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266" w:rsidRDefault="00501266" w:rsidP="00501266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Приложение №</w:t>
      </w: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</w:rPr>
      </w:pPr>
    </w:p>
    <w:p w:rsidR="00501266" w:rsidRDefault="00501266" w:rsidP="00501266">
      <w:pPr>
        <w:jc w:val="center"/>
      </w:pPr>
      <w:r>
        <w:rPr>
          <w:b/>
        </w:rPr>
        <w:t>РАБОЧАЯ ПРОГРАММА УЧЕБНОЙ ДИСЦИПЛИНЫ</w:t>
      </w:r>
    </w:p>
    <w:p w:rsidR="00501266" w:rsidRDefault="00501266" w:rsidP="00501266">
      <w:pPr>
        <w:jc w:val="center"/>
        <w:rPr>
          <w:b/>
          <w:u w:val="single"/>
        </w:rPr>
      </w:pPr>
    </w:p>
    <w:p w:rsidR="00501266" w:rsidRDefault="009B697A" w:rsidP="00501266">
      <w:pPr>
        <w:jc w:val="center"/>
        <w:rPr>
          <w:b/>
        </w:rPr>
      </w:pPr>
      <w:r>
        <w:rPr>
          <w:b/>
        </w:rPr>
        <w:t>СГ</w:t>
      </w:r>
      <w:r w:rsidR="00501266">
        <w:rPr>
          <w:b/>
        </w:rPr>
        <w:t xml:space="preserve">. 04 Физическая культура </w:t>
      </w: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233614" w:rsidP="00501266">
      <w:pPr>
        <w:jc w:val="center"/>
        <w:rPr>
          <w:b/>
          <w:bCs/>
        </w:rPr>
      </w:pPr>
      <w:r>
        <w:rPr>
          <w:b/>
          <w:bCs/>
        </w:rPr>
        <w:t>2024</w:t>
      </w:r>
      <w:r w:rsidR="00501266">
        <w:rPr>
          <w:b/>
          <w:bCs/>
        </w:rPr>
        <w:t>г.</w:t>
      </w:r>
    </w:p>
    <w:p w:rsidR="00501266" w:rsidRDefault="00501266" w:rsidP="00501266">
      <w:pPr>
        <w:jc w:val="center"/>
      </w:pPr>
    </w:p>
    <w:p w:rsidR="00501266" w:rsidRDefault="00501266" w:rsidP="00501266">
      <w:r>
        <w:t xml:space="preserve">Организация-разработчик: ГБПОУ «Павловский автомеханический техникум им. И.И. </w:t>
      </w:r>
      <w:proofErr w:type="spellStart"/>
      <w:r>
        <w:t>Лепсе</w:t>
      </w:r>
      <w:proofErr w:type="spellEnd"/>
    </w:p>
    <w:p w:rsidR="00501266" w:rsidRDefault="00501266" w:rsidP="0050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jc w:val="both"/>
      </w:pPr>
      <w:r>
        <w:t xml:space="preserve">Разработчик: </w:t>
      </w:r>
      <w:proofErr w:type="spellStart"/>
      <w:r>
        <w:t>Веряскина</w:t>
      </w:r>
      <w:proofErr w:type="spellEnd"/>
      <w:r>
        <w:t xml:space="preserve"> Н.П., преподаватель высшей квалификационной категории</w:t>
      </w:r>
    </w:p>
    <w:p w:rsidR="00501266" w:rsidRDefault="00501266" w:rsidP="00501266"/>
    <w:p w:rsidR="00501266" w:rsidRDefault="00501266" w:rsidP="00501266">
      <w:pPr>
        <w:pageBreakBefore/>
        <w:jc w:val="center"/>
      </w:pPr>
      <w:r>
        <w:rPr>
          <w:b/>
        </w:rPr>
        <w:lastRenderedPageBreak/>
        <w:t>СОДЕРЖАНИЕ</w:t>
      </w:r>
    </w:p>
    <w:p w:rsidR="00501266" w:rsidRDefault="00501266" w:rsidP="00501266">
      <w:pPr>
        <w:rPr>
          <w:b/>
          <w:i/>
        </w:rPr>
      </w:pPr>
    </w:p>
    <w:tbl>
      <w:tblPr>
        <w:tblW w:w="0" w:type="auto"/>
        <w:tblLayout w:type="fixed"/>
        <w:tblLook w:val="04A0"/>
      </w:tblPr>
      <w:tblGrid>
        <w:gridCol w:w="8472"/>
        <w:gridCol w:w="1099"/>
      </w:tblGrid>
      <w:tr w:rsidR="00501266" w:rsidTr="00501266">
        <w:tc>
          <w:tcPr>
            <w:tcW w:w="8472" w:type="dxa"/>
            <w:hideMark/>
          </w:tcPr>
          <w:p w:rsidR="00501266" w:rsidRDefault="00501266">
            <w:pPr>
              <w:tabs>
                <w:tab w:val="left" w:pos="284"/>
              </w:tabs>
              <w:spacing w:before="0" w:after="0" w:line="276" w:lineRule="auto"/>
            </w:pPr>
            <w:r>
              <w:t>1. Общая характеристика рабочей программы учебной дисциплины ……………</w:t>
            </w:r>
          </w:p>
          <w:p w:rsidR="00501266" w:rsidRDefault="00501266">
            <w:pPr>
              <w:tabs>
                <w:tab w:val="left" w:pos="284"/>
              </w:tabs>
              <w:spacing w:before="0" w:after="0" w:line="276" w:lineRule="auto"/>
            </w:pPr>
            <w:r>
              <w:t xml:space="preserve"> </w:t>
            </w:r>
          </w:p>
        </w:tc>
        <w:tc>
          <w:tcPr>
            <w:tcW w:w="1099" w:type="dxa"/>
            <w:hideMark/>
          </w:tcPr>
          <w:p w:rsidR="00501266" w:rsidRDefault="00501266">
            <w:pPr>
              <w:snapToGrid w:val="0"/>
              <w:spacing w:before="0" w:after="0" w:line="252" w:lineRule="auto"/>
            </w:pPr>
            <w:r>
              <w:t>4</w:t>
            </w:r>
          </w:p>
        </w:tc>
      </w:tr>
      <w:tr w:rsidR="00501266" w:rsidTr="00501266">
        <w:tc>
          <w:tcPr>
            <w:tcW w:w="8472" w:type="dxa"/>
          </w:tcPr>
          <w:p w:rsidR="00501266" w:rsidRDefault="00501266">
            <w:pPr>
              <w:spacing w:before="0" w:after="0" w:line="276" w:lineRule="auto"/>
            </w:pPr>
            <w:r>
              <w:t>2. Структура рабочей программы учебной дисциплины ………………………….</w:t>
            </w:r>
          </w:p>
          <w:p w:rsidR="00501266" w:rsidRDefault="00501266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501266" w:rsidRDefault="00501266">
            <w:pPr>
              <w:snapToGrid w:val="0"/>
              <w:spacing w:before="0" w:after="0" w:line="252" w:lineRule="auto"/>
            </w:pPr>
            <w:r>
              <w:t>6</w:t>
            </w:r>
          </w:p>
        </w:tc>
      </w:tr>
      <w:tr w:rsidR="00501266" w:rsidTr="00501266">
        <w:trPr>
          <w:trHeight w:val="670"/>
        </w:trPr>
        <w:tc>
          <w:tcPr>
            <w:tcW w:w="8472" w:type="dxa"/>
          </w:tcPr>
          <w:p w:rsidR="00501266" w:rsidRDefault="00501266">
            <w:pPr>
              <w:spacing w:before="0" w:after="0" w:line="276" w:lineRule="auto"/>
            </w:pPr>
            <w:r>
              <w:t>3. Условия реализации программы ………………………………………………….</w:t>
            </w:r>
          </w:p>
          <w:p w:rsidR="00501266" w:rsidRDefault="00501266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501266" w:rsidRDefault="00501266">
            <w:pPr>
              <w:snapToGrid w:val="0"/>
              <w:spacing w:before="0" w:after="0" w:line="252" w:lineRule="auto"/>
            </w:pPr>
            <w:r>
              <w:t>13</w:t>
            </w:r>
          </w:p>
        </w:tc>
      </w:tr>
      <w:tr w:rsidR="00501266" w:rsidTr="00501266">
        <w:tc>
          <w:tcPr>
            <w:tcW w:w="8472" w:type="dxa"/>
          </w:tcPr>
          <w:p w:rsidR="00501266" w:rsidRDefault="00501266">
            <w:pPr>
              <w:spacing w:before="0" w:after="0" w:line="276" w:lineRule="auto"/>
            </w:pPr>
            <w:r>
              <w:t>4. Контроль и оценка результатов освоения учебной дисциплины ………………</w:t>
            </w:r>
          </w:p>
          <w:p w:rsidR="00501266" w:rsidRDefault="00501266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501266" w:rsidRDefault="00501266">
            <w:pPr>
              <w:snapToGrid w:val="0"/>
              <w:spacing w:before="0" w:after="0" w:line="252" w:lineRule="auto"/>
            </w:pPr>
            <w:r>
              <w:t>16</w:t>
            </w:r>
          </w:p>
        </w:tc>
      </w:tr>
      <w:tr w:rsidR="00501266" w:rsidTr="00501266">
        <w:tc>
          <w:tcPr>
            <w:tcW w:w="8472" w:type="dxa"/>
          </w:tcPr>
          <w:p w:rsidR="00501266" w:rsidRDefault="00501266">
            <w:pPr>
              <w:spacing w:before="0" w:after="0" w:line="276" w:lineRule="auto"/>
            </w:pPr>
            <w:r>
              <w:t>5. Возможности использования программы в других ПООП ……………………..</w:t>
            </w:r>
          </w:p>
          <w:p w:rsidR="00501266" w:rsidRDefault="00501266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501266" w:rsidRDefault="00501266">
            <w:pPr>
              <w:snapToGrid w:val="0"/>
              <w:spacing w:before="0" w:after="0" w:line="252" w:lineRule="auto"/>
            </w:pPr>
            <w:r>
              <w:t>16</w:t>
            </w:r>
          </w:p>
        </w:tc>
      </w:tr>
    </w:tbl>
    <w:p w:rsidR="00501266" w:rsidRDefault="00501266" w:rsidP="00501266">
      <w:pPr>
        <w:rPr>
          <w:b/>
          <w:bCs/>
        </w:rPr>
      </w:pPr>
    </w:p>
    <w:p w:rsidR="00501266" w:rsidRDefault="00501266" w:rsidP="00501266">
      <w:pPr>
        <w:pageBreakBefore/>
        <w:spacing w:before="0" w:after="0" w:line="360" w:lineRule="auto"/>
        <w:ind w:firstLine="709"/>
        <w:jc w:val="center"/>
      </w:pPr>
      <w:r>
        <w:rPr>
          <w:b/>
        </w:rPr>
        <w:lastRenderedPageBreak/>
        <w:t>1. ОБЩАЯ ХАРАКТЕРИСТИКА РАБОЧЕЙ ПРОГРАММЫ УЧЕБНОЙ ДИСЦИПЛИНЫ Физическая культура</w:t>
      </w:r>
    </w:p>
    <w:p w:rsidR="00501266" w:rsidRDefault="00501266" w:rsidP="00501266">
      <w:pPr>
        <w:spacing w:before="0" w:after="0" w:line="360" w:lineRule="auto"/>
        <w:ind w:firstLine="709"/>
        <w:jc w:val="center"/>
      </w:pPr>
      <w:r>
        <w:rPr>
          <w:b/>
        </w:rPr>
        <w:t>1.1. Область применения рабочей программы</w:t>
      </w:r>
    </w:p>
    <w:p w:rsidR="00501266" w:rsidRDefault="00501266" w:rsidP="00501266">
      <w:pPr>
        <w:spacing w:before="0" w:after="0" w:line="360" w:lineRule="auto"/>
        <w:ind w:firstLine="709"/>
        <w:jc w:val="both"/>
        <w:rPr>
          <w:b/>
        </w:rPr>
      </w:pPr>
      <w:r>
        <w:t>Рабочая программа учебной дисциплины является частью основной образовательной программы в соответствии с ФГОС СПО 09.02.01. Компьютерные системы и комплексы.</w:t>
      </w:r>
    </w:p>
    <w:p w:rsidR="00501266" w:rsidRDefault="00501266" w:rsidP="00501266">
      <w:pPr>
        <w:spacing w:before="0" w:after="0" w:line="360" w:lineRule="auto"/>
        <w:ind w:firstLine="709"/>
        <w:jc w:val="center"/>
        <w:rPr>
          <w:b/>
        </w:rPr>
      </w:pPr>
      <w:r>
        <w:rPr>
          <w:b/>
        </w:rPr>
        <w:t>1.2. Место дисциплины в структуре основной профессиональной образовательной программы:</w:t>
      </w:r>
    </w:p>
    <w:p w:rsidR="00501266" w:rsidRDefault="00501266" w:rsidP="00501266">
      <w:pPr>
        <w:suppressAutoHyphens w:val="0"/>
        <w:autoSpaceDN w:val="0"/>
        <w:spacing w:before="0" w:after="0" w:line="360" w:lineRule="auto"/>
        <w:ind w:firstLine="709"/>
        <w:jc w:val="both"/>
      </w:pPr>
      <w:r>
        <w:t>Дисциплина Физическая культура  относится к группе дисциплин общего гуманитарного и социально-экономического цикла.</w:t>
      </w:r>
    </w:p>
    <w:p w:rsidR="00501266" w:rsidRDefault="00501266" w:rsidP="00501266">
      <w:pPr>
        <w:spacing w:before="0" w:after="0" w:line="360" w:lineRule="auto"/>
        <w:ind w:firstLine="709"/>
        <w:jc w:val="center"/>
      </w:pPr>
      <w:r>
        <w:rPr>
          <w:b/>
        </w:rPr>
        <w:t>1.3. Цель и планируемые результаты освоения дисциплины:</w:t>
      </w:r>
    </w:p>
    <w:p w:rsidR="00501266" w:rsidRDefault="00501266" w:rsidP="00501266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 xml:space="preserve">В результате освоения дисциплины обучающийся </w:t>
      </w:r>
      <w:r>
        <w:rPr>
          <w:b/>
          <w:i/>
        </w:rPr>
        <w:t>должен знать</w:t>
      </w:r>
      <w:r>
        <w:t>:</w:t>
      </w:r>
    </w:p>
    <w:p w:rsidR="00501266" w:rsidRDefault="00501266" w:rsidP="00501266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>- 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:rsidR="00501266" w:rsidRDefault="00501266" w:rsidP="00501266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>- способы контроля и оценки индивидуального физического развития и физической подготовленности;</w:t>
      </w:r>
    </w:p>
    <w:p w:rsidR="00501266" w:rsidRDefault="00501266" w:rsidP="00501266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>- правила и способы планирования системы индивидуальных занятий физическими упражнениями различной направленности.</w:t>
      </w:r>
    </w:p>
    <w:p w:rsidR="00501266" w:rsidRDefault="00501266" w:rsidP="00501266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 xml:space="preserve">В результате освоения дисциплины обучающийся </w:t>
      </w:r>
      <w:r>
        <w:rPr>
          <w:b/>
          <w:i/>
        </w:rPr>
        <w:t>должен уметь</w:t>
      </w:r>
      <w:r>
        <w:t>: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выполнять индивидуально подобранные комплексы оздоровительной и лечебной физической культуры;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- выполнять простейшие приёмы массажа и самомассажа;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- проводить самоконтроль при занятиях физическими упражнениями;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- преодолевать искусственные и естественные препятствия с использованием разнообразных способов передвижения;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 xml:space="preserve">- выполнять приёмы страховки и </w:t>
      </w:r>
      <w:proofErr w:type="spellStart"/>
      <w:r>
        <w:t>самостраховки</w:t>
      </w:r>
      <w:proofErr w:type="spellEnd"/>
      <w:r>
        <w:t>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- осуществлять творческое сотрудничество в коллективных формах занятий физической культурой;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- выполнять контрольные нормативы, предусмотренные государственным стандартом при соответствующей тренировке, с учётом состояния здоровья и функциональных возможностей своего организма;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jc w:val="both"/>
      </w:pPr>
      <w:r>
        <w:t>- использовать приобретённые знания и умения в практической деятельности и повседневной жизни.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jc w:val="both"/>
      </w:pPr>
      <w:r>
        <w:t xml:space="preserve">В результате освоения дисциплины </w:t>
      </w:r>
      <w:proofErr w:type="gramStart"/>
      <w:r>
        <w:t>обучающийся</w:t>
      </w:r>
      <w:proofErr w:type="gramEnd"/>
      <w:r>
        <w:t xml:space="preserve"> осваивает элементы компетенций: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jc w:val="both"/>
      </w:pPr>
    </w:p>
    <w:tbl>
      <w:tblPr>
        <w:tblW w:w="9585" w:type="dxa"/>
        <w:tblInd w:w="-5" w:type="dxa"/>
        <w:tblLayout w:type="fixed"/>
        <w:tblLook w:val="04A0"/>
      </w:tblPr>
      <w:tblGrid>
        <w:gridCol w:w="1230"/>
        <w:gridCol w:w="8355"/>
      </w:tblGrid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</w:pPr>
            <w:r>
              <w:rPr>
                <w:rStyle w:val="a5"/>
                <w:rFonts w:eastAsia="Calibri"/>
                <w:i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</w:pPr>
            <w:r>
              <w:rPr>
                <w:rStyle w:val="a5"/>
                <w:rFonts w:eastAsia="Calibri"/>
                <w:i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501266" w:rsidTr="00501266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ОК-01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ОК-02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ОК-03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3C5C9B" w:rsidP="003C5C9B">
            <w:pPr>
              <w:pStyle w:val="2"/>
              <w:numPr>
                <w:ilvl w:val="0"/>
                <w:numId w:val="0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3C5C9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 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ОК-04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ОК-05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ОК-06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3C5C9B" w:rsidP="003C5C9B">
            <w:pPr>
              <w:pStyle w:val="2"/>
              <w:numPr>
                <w:ilvl w:val="0"/>
                <w:numId w:val="0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3C5C9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 нравственных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3C5C9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антикоррупционного</w:t>
            </w:r>
            <w:proofErr w:type="spellEnd"/>
            <w:r w:rsidRPr="003C5C9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поведения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ОК-07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ОК-09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              </w:t>
      </w: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/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                                  </w:t>
      </w: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/>
    <w:p w:rsidR="00501266" w:rsidRDefault="00501266" w:rsidP="00501266"/>
    <w:p w:rsidR="00501266" w:rsidRDefault="00501266" w:rsidP="00501266"/>
    <w:p w:rsidR="00501266" w:rsidRDefault="00501266" w:rsidP="00501266"/>
    <w:p w:rsidR="00501266" w:rsidRDefault="00501266" w:rsidP="00501266"/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>2. СТРУКТУРА И СОДЕРЖАНИЕ УЧЕБНОЙ ДИСЦИПЛИНЫ</w:t>
      </w:r>
    </w:p>
    <w:p w:rsidR="00501266" w:rsidRDefault="00501266" w:rsidP="00501266">
      <w:pPr>
        <w:jc w:val="center"/>
      </w:pPr>
    </w:p>
    <w:p w:rsidR="00501266" w:rsidRDefault="00501266" w:rsidP="00501266">
      <w:pPr>
        <w:jc w:val="center"/>
        <w:rPr>
          <w:b/>
        </w:rPr>
      </w:pPr>
      <w:r>
        <w:rPr>
          <w:b/>
        </w:rPr>
        <w:t>2.1. Объем учебной дисциплины и виды учебной работы</w:t>
      </w:r>
    </w:p>
    <w:p w:rsidR="00501266" w:rsidRDefault="00501266" w:rsidP="00501266"/>
    <w:tbl>
      <w:tblPr>
        <w:tblW w:w="9585" w:type="dxa"/>
        <w:tblInd w:w="-7" w:type="dxa"/>
        <w:tblLayout w:type="fixed"/>
        <w:tblLook w:val="04A0"/>
      </w:tblPr>
      <w:tblGrid>
        <w:gridCol w:w="7796"/>
        <w:gridCol w:w="1789"/>
      </w:tblGrid>
      <w:tr w:rsidR="00501266" w:rsidTr="00501266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01266" w:rsidRDefault="00501266">
            <w:pPr>
              <w:spacing w:line="252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1266" w:rsidRDefault="00501266">
            <w:pPr>
              <w:spacing w:line="252" w:lineRule="auto"/>
              <w:rPr>
                <w:b/>
              </w:rPr>
            </w:pPr>
            <w:r>
              <w:rPr>
                <w:b/>
                <w:iCs/>
              </w:rPr>
              <w:t>Объем часов</w:t>
            </w:r>
          </w:p>
        </w:tc>
      </w:tr>
      <w:tr w:rsidR="00501266" w:rsidTr="00501266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01266" w:rsidRDefault="00243CCE" w:rsidP="004762E4">
            <w:pPr>
              <w:spacing w:line="252" w:lineRule="auto"/>
            </w:pPr>
            <w:r>
              <w:t>Максимальная</w:t>
            </w:r>
            <w:r w:rsidR="00501266">
              <w:t xml:space="preserve"> нагрузка </w:t>
            </w:r>
            <w:proofErr w:type="gramStart"/>
            <w:r w:rsidR="004762E4">
              <w:t>обучающегося</w:t>
            </w:r>
            <w:proofErr w:type="gramEnd"/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1266" w:rsidRDefault="00740B9A">
            <w:pPr>
              <w:spacing w:line="252" w:lineRule="auto"/>
            </w:pPr>
            <w:r>
              <w:rPr>
                <w:iCs/>
              </w:rPr>
              <w:t>194</w:t>
            </w:r>
            <w:r w:rsidR="00501266">
              <w:rPr>
                <w:iCs/>
              </w:rPr>
              <w:t xml:space="preserve"> час</w:t>
            </w:r>
            <w:r>
              <w:rPr>
                <w:iCs/>
              </w:rPr>
              <w:t>а</w:t>
            </w:r>
          </w:p>
        </w:tc>
      </w:tr>
      <w:tr w:rsidR="00243CCE" w:rsidTr="00501266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43CCE" w:rsidRDefault="00243CCE" w:rsidP="00243CCE">
            <w:pPr>
              <w:spacing w:line="252" w:lineRule="auto"/>
            </w:pPr>
            <w:r>
              <w:t xml:space="preserve">Обязательная аудиторная нагрузка </w:t>
            </w:r>
            <w:r w:rsidR="004762E4">
              <w:t>во взаимодействии с преподавателем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3CCE" w:rsidRDefault="00233614">
            <w:pPr>
              <w:spacing w:line="252" w:lineRule="auto"/>
              <w:rPr>
                <w:iCs/>
              </w:rPr>
            </w:pPr>
            <w:r>
              <w:rPr>
                <w:iCs/>
              </w:rPr>
              <w:t>188 часов</w:t>
            </w:r>
          </w:p>
        </w:tc>
      </w:tr>
      <w:tr w:rsidR="00501266" w:rsidTr="00501266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01266" w:rsidRDefault="00243CCE">
            <w:pPr>
              <w:spacing w:line="252" w:lineRule="auto"/>
            </w:pPr>
            <w:r>
              <w:t>Самостоятельная работа</w:t>
            </w:r>
            <w:r w:rsidR="004762E4">
              <w:t xml:space="preserve"> </w:t>
            </w:r>
            <w:proofErr w:type="gramStart"/>
            <w:r w:rsidR="004762E4">
              <w:t>обучающегося</w:t>
            </w:r>
            <w:proofErr w:type="gramEnd"/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1266" w:rsidRDefault="00233614">
            <w:pPr>
              <w:spacing w:line="252" w:lineRule="auto"/>
            </w:pPr>
            <w:r>
              <w:t>6 часов</w:t>
            </w:r>
          </w:p>
        </w:tc>
      </w:tr>
      <w:tr w:rsidR="00501266" w:rsidTr="00501266">
        <w:trPr>
          <w:trHeight w:val="490"/>
        </w:trPr>
        <w:tc>
          <w:tcPr>
            <w:tcW w:w="9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1266" w:rsidRDefault="00501266">
            <w:pPr>
              <w:spacing w:line="252" w:lineRule="auto"/>
            </w:pPr>
            <w:r>
              <w:rPr>
                <w:iCs/>
              </w:rPr>
              <w:t xml:space="preserve">Промежуточная аттестация  в форме                  </w:t>
            </w:r>
            <w:r>
              <w:rPr>
                <w:i/>
                <w:iCs/>
              </w:rPr>
              <w:t>зачётов,</w:t>
            </w:r>
            <w:r>
              <w:rPr>
                <w:iCs/>
              </w:rPr>
              <w:t xml:space="preserve">  </w:t>
            </w:r>
            <w:r>
              <w:rPr>
                <w:i/>
                <w:iCs/>
              </w:rPr>
              <w:t>дифференцированного зачета</w:t>
            </w:r>
          </w:p>
        </w:tc>
      </w:tr>
    </w:tbl>
    <w:p w:rsidR="00501266" w:rsidRDefault="00501266" w:rsidP="00501266">
      <w:pPr>
        <w:suppressAutoHyphens w:val="0"/>
        <w:spacing w:before="0" w:after="0"/>
        <w:sectPr w:rsidR="00501266">
          <w:pgSz w:w="11906" w:h="16838"/>
          <w:pgMar w:top="1134" w:right="850" w:bottom="1134" w:left="1134" w:header="720" w:footer="708" w:gutter="0"/>
          <w:cols w:space="720"/>
        </w:sectPr>
      </w:pPr>
    </w:p>
    <w:p w:rsidR="00501266" w:rsidRDefault="00501266" w:rsidP="00501266">
      <w:pPr>
        <w:tabs>
          <w:tab w:val="left" w:pos="3960"/>
        </w:tabs>
        <w:rPr>
          <w:lang w:eastAsia="ru-RU"/>
        </w:rPr>
      </w:pPr>
    </w:p>
    <w:p w:rsidR="00501266" w:rsidRDefault="00501266" w:rsidP="00501266">
      <w:pPr>
        <w:rPr>
          <w:b/>
        </w:rPr>
      </w:pPr>
      <w:r>
        <w:rPr>
          <w:b/>
        </w:rPr>
        <w:t xml:space="preserve"> 2.2  Тематический план и содержание учебной дисциплины</w:t>
      </w:r>
    </w:p>
    <w:tbl>
      <w:tblPr>
        <w:tblW w:w="15285" w:type="dxa"/>
        <w:tblInd w:w="-5" w:type="dxa"/>
        <w:tblLayout w:type="fixed"/>
        <w:tblLook w:val="04A0"/>
      </w:tblPr>
      <w:tblGrid>
        <w:gridCol w:w="3234"/>
        <w:gridCol w:w="567"/>
        <w:gridCol w:w="8790"/>
        <w:gridCol w:w="993"/>
        <w:gridCol w:w="1701"/>
      </w:tblGrid>
      <w:tr w:rsidR="00501266" w:rsidTr="00501266">
        <w:trPr>
          <w:trHeight w:val="629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материала, лабораторно-практические занятия, самостоятельная работа </w:t>
            </w:r>
            <w:proofErr w:type="gramStart"/>
            <w:r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sz w:val="20"/>
                <w:szCs w:val="20"/>
              </w:rPr>
              <w:t>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266" w:rsidRDefault="00501266">
            <w:pPr>
              <w:spacing w:after="200" w:line="276" w:lineRule="auto"/>
              <w:jc w:val="center"/>
            </w:pPr>
            <w:r>
              <w:rPr>
                <w:rFonts w:eastAsia="Calibri"/>
                <w:b/>
                <w:bCs/>
                <w:sz w:val="20"/>
                <w:szCs w:val="20"/>
              </w:rPr>
              <w:t>Уровень усвоения темы</w:t>
            </w:r>
          </w:p>
        </w:tc>
      </w:tr>
      <w:tr w:rsidR="00501266" w:rsidTr="00501266">
        <w:trPr>
          <w:trHeight w:val="343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266" w:rsidRDefault="00501266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266" w:rsidRDefault="00501266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266" w:rsidRDefault="00501266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>
            <w:pPr>
              <w:snapToGri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501266" w:rsidTr="00501266">
        <w:trPr>
          <w:trHeight w:val="464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u w:val="single"/>
                <w:lang w:eastAsia="ru-RU"/>
              </w:rPr>
            </w:pPr>
            <w:r>
              <w:rPr>
                <w:b/>
                <w:bCs/>
                <w:u w:val="single"/>
                <w:lang w:eastAsia="ru-RU"/>
              </w:rPr>
              <w:t>Раздел 1.</w:t>
            </w:r>
          </w:p>
          <w:p w:rsidR="00501266" w:rsidRDefault="00501266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</w:pPr>
            <w:r>
              <w:rPr>
                <w:b/>
                <w:bCs/>
                <w:lang w:eastAsia="ru-RU"/>
              </w:rPr>
              <w:t>Практическая часть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1266" w:rsidRDefault="00501266">
            <w:pPr>
              <w:autoSpaceDE w:val="0"/>
              <w:autoSpaceDN w:val="0"/>
              <w:adjustRightInd w:val="0"/>
              <w:spacing w:line="252" w:lineRule="auto"/>
              <w:ind w:left="269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DC308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40B9A">
              <w:rPr>
                <w:b/>
              </w:rPr>
              <w:t>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266" w:rsidRDefault="005012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762E4" w:rsidTr="004762E4">
        <w:trPr>
          <w:trHeight w:val="464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Pr="00FC5F9B" w:rsidRDefault="004762E4" w:rsidP="004762E4">
            <w:pPr>
              <w:tabs>
                <w:tab w:val="left" w:pos="3820"/>
              </w:tabs>
              <w:jc w:val="center"/>
              <w:rPr>
                <w:b/>
              </w:rPr>
            </w:pPr>
            <w:r>
              <w:rPr>
                <w:b/>
              </w:rPr>
              <w:t>Тема 1</w:t>
            </w:r>
            <w:r w:rsidRPr="00FC5F9B">
              <w:rPr>
                <w:b/>
              </w:rPr>
              <w:t>.1.</w:t>
            </w:r>
          </w:p>
          <w:p w:rsidR="004762E4" w:rsidRPr="00FC5F9B" w:rsidRDefault="004762E4" w:rsidP="004762E4">
            <w:pPr>
              <w:tabs>
                <w:tab w:val="left" w:pos="3820"/>
              </w:tabs>
              <w:jc w:val="center"/>
              <w:rPr>
                <w:b/>
              </w:rPr>
            </w:pPr>
            <w:r w:rsidRPr="00FC5F9B">
              <w:rPr>
                <w:b/>
              </w:rPr>
              <w:t>Общая физическая</w:t>
            </w:r>
          </w:p>
          <w:p w:rsidR="004762E4" w:rsidRPr="00E43394" w:rsidRDefault="004762E4" w:rsidP="004762E4">
            <w:pPr>
              <w:tabs>
                <w:tab w:val="left" w:pos="3820"/>
              </w:tabs>
              <w:jc w:val="center"/>
              <w:rPr>
                <w:b/>
              </w:rPr>
            </w:pPr>
            <w:r w:rsidRPr="00FC5F9B">
              <w:rPr>
                <w:b/>
              </w:rPr>
              <w:t>подготовка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Pr="00FC5F9B" w:rsidRDefault="004762E4" w:rsidP="004762E4">
            <w:pPr>
              <w:tabs>
                <w:tab w:val="left" w:pos="3820"/>
              </w:tabs>
              <w:spacing w:before="0" w:after="0"/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4762E4" w:rsidRPr="00FC5F9B" w:rsidRDefault="004762E4" w:rsidP="004762E4">
            <w:pPr>
              <w:tabs>
                <w:tab w:val="left" w:pos="3820"/>
              </w:tabs>
              <w:spacing w:before="0" w:after="0"/>
            </w:pPr>
            <w:r w:rsidRPr="00FC5F9B">
              <w:rPr>
                <w:b/>
              </w:rPr>
              <w:t xml:space="preserve">Двигательные действия. </w:t>
            </w:r>
            <w:r w:rsidRPr="00FC5F9B">
              <w:t>Построения, перестроения, различные виды ходьбы, комплексы общеразвивающих упражнений, в том числе, в парах, с предметами. Подвижные игры.</w:t>
            </w:r>
          </w:p>
          <w:p w:rsidR="004762E4" w:rsidRDefault="004762E4" w:rsidP="004762E4">
            <w:pPr>
              <w:tabs>
                <w:tab w:val="left" w:pos="3820"/>
              </w:tabs>
              <w:spacing w:before="0" w:after="0"/>
            </w:pPr>
            <w:r w:rsidRPr="00FC5F9B">
              <w:t>1. Выполнение различных комплексов физических упражнений в процессе самостоятельных занятий.</w:t>
            </w:r>
          </w:p>
          <w:p w:rsidR="004762E4" w:rsidRDefault="004762E4" w:rsidP="004762E4">
            <w:pPr>
              <w:tabs>
                <w:tab w:val="left" w:pos="3820"/>
              </w:tabs>
              <w:spacing w:before="0" w:after="0"/>
            </w:pPr>
            <w:r>
              <w:t>2. Написание реферата на тему «Общая физическая подготовка».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6584F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4" w:rsidRDefault="004762E4" w:rsidP="004762E4">
            <w:pPr>
              <w:tabs>
                <w:tab w:val="left" w:pos="3820"/>
              </w:tabs>
              <w:jc w:val="center"/>
              <w:rPr>
                <w:b/>
                <w:sz w:val="32"/>
                <w:szCs w:val="32"/>
              </w:rPr>
            </w:pPr>
          </w:p>
          <w:p w:rsidR="004762E4" w:rsidRPr="00DC3088" w:rsidRDefault="004762E4" w:rsidP="004762E4">
            <w:pPr>
              <w:tabs>
                <w:tab w:val="left" w:pos="3820"/>
              </w:tabs>
              <w:jc w:val="center"/>
              <w:rPr>
                <w:b/>
                <w:sz w:val="32"/>
                <w:szCs w:val="32"/>
              </w:rPr>
            </w:pPr>
            <w:r w:rsidRPr="00DC3088">
              <w:rPr>
                <w:sz w:val="28"/>
                <w:szCs w:val="28"/>
              </w:rPr>
              <w:t xml:space="preserve">3 </w:t>
            </w:r>
          </w:p>
        </w:tc>
      </w:tr>
      <w:tr w:rsidR="004762E4" w:rsidTr="00501266">
        <w:trPr>
          <w:trHeight w:val="530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1.2</w:t>
            </w:r>
          </w:p>
          <w:p w:rsidR="004762E4" w:rsidRDefault="004762E4" w:rsidP="004762E4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lang w:eastAsia="ru-RU"/>
              </w:rPr>
              <w:t>Лёгкая атлетика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napToGrid w:val="0"/>
              <w:spacing w:after="20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napToGrid w:val="0"/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2F50F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4" w:rsidRDefault="004762E4" w:rsidP="004762E4">
            <w:pPr>
              <w:snapToGri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62E4" w:rsidRDefault="004762E4" w:rsidP="004762E4">
            <w:pPr>
              <w:snapToGrid w:val="0"/>
              <w:spacing w:line="252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 xml:space="preserve">Ходьба и бег. Основы техники движений.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>Особенности дыхания в процессе бега.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 xml:space="preserve">Освоение техники бега </w:t>
            </w:r>
            <w:proofErr w:type="gramStart"/>
            <w:r>
              <w:t>по</w:t>
            </w:r>
            <w:proofErr w:type="gramEnd"/>
            <w:r>
              <w:t xml:space="preserve"> прямой.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>Бег на короткие дистанции, бег с ускорением</w:t>
            </w:r>
            <w:r>
              <w:rPr>
                <w:b/>
              </w:rPr>
              <w:t>.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>Повторный бег. Бег по повороту.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>Низкий старт, стартовый разгон.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Переменный бег. 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Техника и тактика эстафетного бега.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Финиширование. 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Высокий старт и стартовый разгон в кроссовом беге.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Техника бега по твёрдому и мягкому грунту.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Основы техники легкоатлетических прыжков.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Прыжок в длину с разбега. Фазы прыжка.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1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>Техника метания легкоатлетических снарядов.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Метание гранаты с места, с разбега.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line="252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2F50FA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50FA" w:rsidRDefault="002F50FA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4762E4">
            <w:pPr>
              <w:spacing w:line="252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4762E4">
            <w:pPr>
              <w:spacing w:line="252" w:lineRule="auto"/>
            </w:pPr>
            <w:r>
              <w:t>Выполнение зачетных нормативов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DC3088">
        <w:trPr>
          <w:trHeight w:val="1224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line="252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Pr="00FC5F9B" w:rsidRDefault="004762E4" w:rsidP="004762E4">
            <w:pPr>
              <w:tabs>
                <w:tab w:val="left" w:pos="3820"/>
              </w:tabs>
              <w:spacing w:before="0" w:after="0"/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4762E4" w:rsidRPr="00FC5F9B" w:rsidRDefault="004762E4" w:rsidP="004762E4">
            <w:pPr>
              <w:tabs>
                <w:tab w:val="left" w:pos="3820"/>
              </w:tabs>
              <w:spacing w:before="0" w:after="0"/>
            </w:pPr>
            <w:r w:rsidRPr="00FC5F9B">
              <w:t>1.Закрепление и совершенствование техники изучаемых двигательных действий в процессе самостоятельных занятий.</w:t>
            </w:r>
            <w:r>
              <w:t xml:space="preserve"> </w:t>
            </w:r>
          </w:p>
          <w:p w:rsidR="004762E4" w:rsidRPr="00FC5F9B" w:rsidRDefault="004762E4" w:rsidP="004762E4">
            <w:pPr>
              <w:tabs>
                <w:tab w:val="left" w:pos="3820"/>
              </w:tabs>
              <w:spacing w:before="0" w:after="0"/>
            </w:pPr>
            <w:r>
              <w:t>2.Написание реферата по теме «Лёгкая атлетика».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  <w:p w:rsidR="004762E4" w:rsidRPr="00360ABB" w:rsidRDefault="00233614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4762E4" w:rsidRDefault="004762E4" w:rsidP="00DC3088">
            <w:pPr>
              <w:tabs>
                <w:tab w:val="left" w:pos="3820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24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DC3088" w:rsidP="004762E4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1.3</w:t>
            </w: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       Гимнастика</w:t>
            </w: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762E4" w:rsidTr="00501266">
        <w:trPr>
          <w:trHeight w:val="21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Строевые приёмы, гимнастические перестроения.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762E4" w:rsidTr="00501266">
        <w:trPr>
          <w:trHeight w:val="21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Разновидности поворотов на месте и в 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21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Комплекс вольных упражнений.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1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Элементы акробатики. Переворот боком.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1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Разновидности кувырков и стоек, равновесие.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1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Соединение элементов в комбинации.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05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Элементы атлетической гимнастики.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05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Виды упражнений на гимнастических снарядах.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26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 xml:space="preserve">Техника упражнений на низкой перекладине.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76" w:lineRule="auto"/>
              <w:jc w:val="center"/>
            </w:pPr>
          </w:p>
        </w:tc>
      </w:tr>
      <w:tr w:rsidR="004762E4" w:rsidTr="00501266">
        <w:trPr>
          <w:trHeight w:val="26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 xml:space="preserve">Техника упражнений на высокой перекладине.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76" w:lineRule="auto"/>
              <w:jc w:val="center"/>
            </w:pPr>
          </w:p>
        </w:tc>
      </w:tr>
      <w:tr w:rsidR="004762E4" w:rsidTr="00501266">
        <w:trPr>
          <w:trHeight w:val="28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sz w:val="20"/>
                <w:szCs w:val="20"/>
              </w:rPr>
            </w:pPr>
            <w:r>
              <w:t>Висы и их варианты, подтягивания.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4762E4" w:rsidTr="00501266">
        <w:trPr>
          <w:trHeight w:val="330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sz w:val="20"/>
                <w:szCs w:val="20"/>
              </w:rPr>
            </w:pPr>
            <w:r>
              <w:t>Соединение элементов в комбинации.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4762E4" w:rsidTr="00501266">
        <w:trPr>
          <w:trHeight w:val="330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sz w:val="20"/>
                <w:szCs w:val="20"/>
              </w:rPr>
            </w:pPr>
            <w:r>
              <w:t>Разновидности опорного прыжка: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Pr="00DC3088" w:rsidRDefault="004762E4" w:rsidP="00DC3088">
            <w:pPr>
              <w:spacing w:line="252" w:lineRule="auto"/>
              <w:jc w:val="center"/>
            </w:pPr>
            <w:r w:rsidRPr="00DC308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4762E4" w:rsidTr="00501266">
        <w:trPr>
          <w:trHeight w:val="330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line="252" w:lineRule="auto"/>
              <w:rPr>
                <w:sz w:val="20"/>
                <w:szCs w:val="20"/>
              </w:rPr>
            </w:pPr>
            <w:r>
              <w:t>Техника лазания по канату в два и три приёма.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Pr="00DC3088" w:rsidRDefault="004762E4" w:rsidP="00DC3088">
            <w:pPr>
              <w:spacing w:line="252" w:lineRule="auto"/>
              <w:jc w:val="center"/>
            </w:pPr>
            <w:r w:rsidRPr="00DC308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560F19" w:rsidTr="004762E4">
        <w:trPr>
          <w:trHeight w:val="330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 w:rsidRPr="00FC5F9B">
              <w:t>1.Выполнение изучаемых двигательных действий, связок, комбинаций, комплексов в п</w:t>
            </w:r>
            <w:r>
              <w:t>роцессе самостоятельных занятий. 2. Написание реферата по теме «Гимнастика».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  <w:p w:rsidR="00560F19" w:rsidRDefault="00560F19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560F19" w:rsidTr="00501266">
        <w:trPr>
          <w:trHeight w:val="292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DC3088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1.4</w:t>
            </w:r>
          </w:p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Спортивные игры.</w:t>
            </w:r>
          </w:p>
          <w:p w:rsidR="00560F19" w:rsidRDefault="00560F19" w:rsidP="00560F19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Баскетбол.</w:t>
            </w:r>
          </w:p>
          <w:p w:rsidR="00560F19" w:rsidRDefault="00560F19" w:rsidP="00560F19">
            <w:pPr>
              <w:spacing w:line="252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F50F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19" w:rsidRDefault="00560F19" w:rsidP="00560F19">
            <w:pPr>
              <w:snapToGri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60F19" w:rsidTr="00501266">
        <w:trPr>
          <w:trHeight w:val="18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Понятие о технике. Основы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Разновидности стоек и перемещений.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Способы передачи и ловли мяча. Учебная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Способы ведения мяча. Виды бросков.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68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Различные способы выбивания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68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Тактика нападения: учебная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4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Индивидуальные действия игроков с мячом и без мяча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Командные действия игроков в нападении.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2223C3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Тактика защиты: учебная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 xml:space="preserve"> Личная защита: действия игроков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Командные действия игроков в защите.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4762E4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spacing w:line="252" w:lineRule="auto"/>
            </w:pPr>
            <w:r>
              <w:t>Игра по упрощенным правилам. Выполнение нормативов.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Pr="00DC3088" w:rsidRDefault="002F50FA" w:rsidP="00DC3088">
            <w:pPr>
              <w:spacing w:line="252" w:lineRule="auto"/>
              <w:jc w:val="center"/>
            </w:pPr>
            <w:r w:rsidRPr="00DC308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1.5</w:t>
            </w:r>
          </w:p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lang w:eastAsia="ru-RU"/>
              </w:rPr>
              <w:t>Лыжная подготовка</w:t>
            </w:r>
          </w:p>
          <w:p w:rsidR="002F50FA" w:rsidRDefault="002F50FA" w:rsidP="00560F19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spacing w:line="252" w:lineRule="auto"/>
              <w:ind w:left="-58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  <w:r>
              <w:t>3</w:t>
            </w:r>
          </w:p>
        </w:tc>
      </w:tr>
      <w:tr w:rsidR="002F50FA" w:rsidTr="00501266">
        <w:trPr>
          <w:trHeight w:val="28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ind w:left="-58"/>
            </w:pPr>
            <w:r>
              <w:t xml:space="preserve">Значение лыжного спорта для организма </w:t>
            </w:r>
            <w:proofErr w:type="gramStart"/>
            <w:r>
              <w:t>занимающихся</w:t>
            </w:r>
            <w:proofErr w:type="gramEnd"/>
            <w: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ind w:left="-58"/>
            </w:pPr>
            <w:r>
              <w:t>Подбор и подготовка лыжного инвентаря.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ind w:left="-58"/>
            </w:pPr>
            <w:r>
              <w:t>Строевые упражнения с лыжами.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rPr>
                <w:b/>
                <w:i/>
              </w:rPr>
            </w:pPr>
            <w:r>
              <w:t>Основы  техники передвижения на лыжах.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Виды и способы лыжных ходов.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.Техника преодоления подъёмов, спусков.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Повороты и торможения. 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 xml:space="preserve">Попеременный </w:t>
            </w:r>
            <w:proofErr w:type="spellStart"/>
            <w:r>
              <w:t>двухшажный</w:t>
            </w:r>
            <w:proofErr w:type="spellEnd"/>
            <w:r>
              <w:t xml:space="preserve"> ход. Развитие выносливости.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 xml:space="preserve">Одновременный </w:t>
            </w:r>
            <w:proofErr w:type="spellStart"/>
            <w:r>
              <w:t>одношажный</w:t>
            </w:r>
            <w:proofErr w:type="spellEnd"/>
            <w:r>
              <w:t xml:space="preserve">, одновременный </w:t>
            </w:r>
            <w:proofErr w:type="spellStart"/>
            <w:r>
              <w:t>бесшажный</w:t>
            </w:r>
            <w:proofErr w:type="spellEnd"/>
            <w:r>
              <w:t xml:space="preserve"> ходы.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 xml:space="preserve">Техника перехода с хода на ход.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 xml:space="preserve">Техника </w:t>
            </w:r>
            <w:proofErr w:type="spellStart"/>
            <w:r>
              <w:t>полуконькового</w:t>
            </w:r>
            <w:proofErr w:type="spellEnd"/>
            <w:r>
              <w:t xml:space="preserve"> и конькового хода.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Тактика лыжных эстафетных гонок.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4762E4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spacing w:after="0" w:line="252" w:lineRule="auto"/>
            </w:pPr>
            <w:r>
              <w:t>Применение техники лыжных ходов на дистанции от 3 до 6 км.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4762E4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Pr="00FC5F9B" w:rsidRDefault="002F50FA" w:rsidP="00560F19">
            <w:pPr>
              <w:tabs>
                <w:tab w:val="left" w:pos="3820"/>
              </w:tabs>
              <w:spacing w:before="0" w:after="0"/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2F50FA" w:rsidRDefault="002F50FA" w:rsidP="00560F19">
            <w:pPr>
              <w:spacing w:before="0" w:after="0"/>
              <w:jc w:val="both"/>
            </w:pPr>
            <w:r w:rsidRPr="00FC5F9B">
              <w:t>1. Катание на лыжах в свободное время.</w:t>
            </w:r>
          </w:p>
          <w:p w:rsidR="002F50FA" w:rsidRPr="00C903EA" w:rsidRDefault="002F50FA" w:rsidP="00560F19">
            <w:pPr>
              <w:spacing w:before="0" w:after="0"/>
              <w:jc w:val="both"/>
            </w:pPr>
            <w:r>
              <w:t>2. Написание реферата по теме «Лыжная подготовка».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  <w:p w:rsidR="002F50FA" w:rsidRDefault="002F50FA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1.6</w:t>
            </w:r>
          </w:p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Спортивные игры.</w:t>
            </w:r>
          </w:p>
          <w:p w:rsidR="002F50FA" w:rsidRDefault="002F50FA" w:rsidP="00560F19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Волейбол.</w:t>
            </w:r>
          </w:p>
          <w:p w:rsidR="002F50FA" w:rsidRDefault="002F50FA" w:rsidP="00560F19">
            <w:pPr>
              <w:spacing w:line="252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after="0"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0FA" w:rsidRPr="00DC3088" w:rsidRDefault="002F50FA" w:rsidP="00560F19">
            <w:pPr>
              <w:snapToGrid w:val="0"/>
              <w:spacing w:line="252" w:lineRule="auto"/>
              <w:jc w:val="center"/>
              <w:rPr>
                <w:b/>
              </w:rPr>
            </w:pPr>
            <w:r w:rsidRPr="00DC3088">
              <w:rPr>
                <w:b/>
              </w:rPr>
              <w:t>3</w:t>
            </w: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rPr>
                <w:sz w:val="20"/>
                <w:szCs w:val="20"/>
              </w:rPr>
            </w:pPr>
            <w:r>
              <w:t>Понятие о технике. Основы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rPr>
                <w:sz w:val="20"/>
                <w:szCs w:val="20"/>
              </w:rPr>
            </w:pPr>
            <w:r>
              <w:t>Разновидности стойки волейболиста.</w:t>
            </w:r>
            <w:r>
              <w:rPr>
                <w:b/>
                <w:i/>
              </w:rPr>
              <w:t xml:space="preserve">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rPr>
                <w:b/>
                <w:i/>
              </w:rPr>
            </w:pPr>
            <w:r>
              <w:t>Способы перемещений в волейболе.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F50FA" w:rsidTr="00581437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Способы остановок в волейболе.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Разновидности подачи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 xml:space="preserve">Способы передач мяча. Выход под мяч.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Разновидности нападающего удара.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after="0" w:line="252" w:lineRule="auto"/>
            </w:pPr>
            <w:r>
              <w:t>Техника способов блокирования: одиночного и неподвижного.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after="0" w:line="252" w:lineRule="auto"/>
            </w:pPr>
            <w:r>
              <w:t>Тактика нападения: действия игроков.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Тактика защиты: действия игроков.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4762E4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14.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spacing w:line="252" w:lineRule="auto"/>
              <w:rPr>
                <w:sz w:val="20"/>
                <w:szCs w:val="20"/>
              </w:rPr>
            </w:pPr>
            <w:r>
              <w:t>Игра по упрощенным правилам волейбола.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DC3088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F50FA" w:rsidTr="00501266">
        <w:trPr>
          <w:trHeight w:val="36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1.7</w:t>
            </w:r>
          </w:p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Спортивные игры.</w:t>
            </w:r>
          </w:p>
          <w:p w:rsidR="002F50FA" w:rsidRDefault="002F50FA" w:rsidP="00560F19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Футбол</w:t>
            </w:r>
          </w:p>
          <w:p w:rsidR="002F50FA" w:rsidRDefault="002F50FA" w:rsidP="00560F19">
            <w:pPr>
              <w:spacing w:line="252" w:lineRule="auto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spacing w:line="252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0FA" w:rsidRDefault="002F50FA" w:rsidP="00560F19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F50FA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Понятие о технике. Основы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pacing w:line="252" w:lineRule="auto"/>
              <w:jc w:val="center"/>
            </w:pPr>
          </w:p>
        </w:tc>
      </w:tr>
      <w:tr w:rsidR="002F50FA" w:rsidTr="00501266">
        <w:trPr>
          <w:trHeight w:val="20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Виды и способы передвижений.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 xml:space="preserve">Способы ведения мяча по </w:t>
            </w:r>
            <w:proofErr w:type="gramStart"/>
            <w:r>
              <w:t>прямой</w:t>
            </w:r>
            <w:proofErr w:type="gramEnd"/>
            <w: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 xml:space="preserve">Владение мячом и финты.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Техника игры вратаря.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Способы передачи и остановки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Разновидности ударов по мячу.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Тактика нападения: действия игроков без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Командные действия игроков в нападении.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Тактика защиты: действия игроков.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</w:pPr>
            <w:r>
              <w:t>Зонная защита на площадках разных размеров.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ind w:right="-108" w:hanging="106"/>
              <w:jc w:val="center"/>
            </w:pPr>
            <w: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pacing w:line="252" w:lineRule="auto"/>
            </w:pPr>
            <w:r>
              <w:t>Функции игроков. Системы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DD4541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spacing w:line="252" w:lineRule="auto"/>
              <w:ind w:right="-108" w:hanging="106"/>
              <w:jc w:val="center"/>
            </w:pPr>
            <w: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DC6478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647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4762E4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50FA" w:rsidRDefault="002F50FA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spacing w:line="252" w:lineRule="auto"/>
              <w:ind w:right="-108" w:hanging="106"/>
              <w:jc w:val="center"/>
            </w:pPr>
            <w: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50FA" w:rsidRDefault="002F50FA" w:rsidP="00560F19">
            <w:pPr>
              <w:spacing w:line="252" w:lineRule="auto"/>
            </w:pPr>
            <w:r>
              <w:t>Учебная игра по правилам футбола.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Pr="00DC3088" w:rsidRDefault="002F50FA" w:rsidP="00DC3088">
            <w:pPr>
              <w:spacing w:line="252" w:lineRule="auto"/>
              <w:jc w:val="center"/>
            </w:pPr>
            <w:r w:rsidRPr="00DC308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233614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1.8</w:t>
            </w:r>
          </w:p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Профессионально-</w:t>
            </w:r>
          </w:p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прикладная</w:t>
            </w:r>
          </w:p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физическая</w:t>
            </w:r>
          </w:p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подготовка (ППФП)</w:t>
            </w:r>
          </w:p>
          <w:p w:rsidR="002F50FA" w:rsidRDefault="002F50FA" w:rsidP="00560F19">
            <w:pPr>
              <w:spacing w:line="252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tabs>
                <w:tab w:val="left" w:pos="3820"/>
              </w:tabs>
              <w:spacing w:line="252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Профессионально - прикладная физическая подготовка (ППФП) входит в каждый</w:t>
            </w:r>
          </w:p>
          <w:p w:rsidR="002F50FA" w:rsidRDefault="002F50FA" w:rsidP="00560F19">
            <w:pPr>
              <w:tabs>
                <w:tab w:val="left" w:pos="3820"/>
              </w:tabs>
              <w:spacing w:line="252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раздел программы, в любой части занятия.</w:t>
            </w:r>
          </w:p>
          <w:p w:rsidR="002F50FA" w:rsidRDefault="002F50FA" w:rsidP="00560F19">
            <w:pPr>
              <w:tabs>
                <w:tab w:val="left" w:pos="3820"/>
              </w:tabs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1. Разучивание, закрепление и совершенствование </w:t>
            </w:r>
            <w:proofErr w:type="gramStart"/>
            <w:r>
              <w:rPr>
                <w:lang w:eastAsia="en-US"/>
              </w:rPr>
              <w:t>профессионально-значимых</w:t>
            </w:r>
            <w:proofErr w:type="gramEnd"/>
            <w:r>
              <w:rPr>
                <w:lang w:eastAsia="en-US"/>
              </w:rPr>
              <w:t xml:space="preserve">   </w:t>
            </w:r>
          </w:p>
          <w:p w:rsidR="002F50FA" w:rsidRDefault="002F50FA" w:rsidP="00560F19">
            <w:pPr>
              <w:tabs>
                <w:tab w:val="left" w:pos="3820"/>
              </w:tabs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двигательных действий.  </w:t>
            </w:r>
          </w:p>
          <w:p w:rsidR="002F50FA" w:rsidRDefault="002F50FA" w:rsidP="00560F19">
            <w:pPr>
              <w:spacing w:line="252" w:lineRule="auto"/>
              <w:rPr>
                <w:b/>
              </w:rPr>
            </w:pPr>
            <w:r>
              <w:rPr>
                <w:lang w:eastAsia="en-US"/>
              </w:rPr>
              <w:t xml:space="preserve">  2. Формирование профессионально-значимых физических качеств.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50FA" w:rsidRDefault="002F50FA" w:rsidP="00DC3088">
            <w:pPr>
              <w:spacing w:line="252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3C5C9B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Pr="00FC5F9B" w:rsidRDefault="002F50FA" w:rsidP="00560F19">
            <w:pPr>
              <w:tabs>
                <w:tab w:val="left" w:pos="3820"/>
              </w:tabs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2F50FA" w:rsidRPr="00E223D7" w:rsidRDefault="002F50FA" w:rsidP="00560F19">
            <w:pPr>
              <w:tabs>
                <w:tab w:val="left" w:pos="3820"/>
              </w:tabs>
            </w:pPr>
            <w:r w:rsidRPr="00FC5F9B">
              <w:t>1.Выполнение комплексов упражнений, повышающих работоспособность в избранной профессиональной деятельности в течение дня, в свободное время.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tabs>
                <w:tab w:val="left" w:pos="3820"/>
              </w:tabs>
              <w:spacing w:line="252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Дифференцированный зачёт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  <w:tr w:rsidR="002F50FA" w:rsidTr="00501266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50FA" w:rsidRDefault="002F50FA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50FA" w:rsidRDefault="002F50FA" w:rsidP="00560F19">
            <w:pPr>
              <w:tabs>
                <w:tab w:val="left" w:pos="3820"/>
              </w:tabs>
              <w:spacing w:line="252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50FA" w:rsidRDefault="002F50FA" w:rsidP="00DC3088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0FA" w:rsidRDefault="002F50FA" w:rsidP="00560F19">
            <w:pPr>
              <w:snapToGrid w:val="0"/>
              <w:spacing w:line="252" w:lineRule="auto"/>
              <w:jc w:val="center"/>
            </w:pPr>
          </w:p>
        </w:tc>
      </w:tr>
    </w:tbl>
    <w:p w:rsidR="00501266" w:rsidRDefault="00501266" w:rsidP="00501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01266" w:rsidRDefault="00501266" w:rsidP="00501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501266" w:rsidRDefault="00501266" w:rsidP="00501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1 – </w:t>
      </w:r>
      <w:proofErr w:type="gramStart"/>
      <w:r>
        <w:rPr>
          <w:sz w:val="20"/>
          <w:szCs w:val="20"/>
        </w:rPr>
        <w:t>ознакомительный</w:t>
      </w:r>
      <w:proofErr w:type="gramEnd"/>
      <w:r>
        <w:rPr>
          <w:sz w:val="20"/>
          <w:szCs w:val="20"/>
        </w:rPr>
        <w:t xml:space="preserve"> (узнавание ранее изученных объектов, свойств); </w:t>
      </w:r>
    </w:p>
    <w:p w:rsidR="00501266" w:rsidRDefault="00501266" w:rsidP="00501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2 – </w:t>
      </w:r>
      <w:proofErr w:type="gramStart"/>
      <w:r>
        <w:rPr>
          <w:sz w:val="20"/>
          <w:szCs w:val="20"/>
        </w:rPr>
        <w:t>репродуктивный</w:t>
      </w:r>
      <w:proofErr w:type="gramEnd"/>
      <w:r>
        <w:rPr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:rsidR="00501266" w:rsidRDefault="00501266" w:rsidP="00501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  <w:r>
        <w:rPr>
          <w:sz w:val="20"/>
          <w:szCs w:val="20"/>
        </w:rPr>
        <w:t xml:space="preserve">3 – </w:t>
      </w:r>
      <w:proofErr w:type="gramStart"/>
      <w:r>
        <w:rPr>
          <w:sz w:val="20"/>
          <w:szCs w:val="20"/>
        </w:rPr>
        <w:t>продуктивный</w:t>
      </w:r>
      <w:proofErr w:type="gramEnd"/>
      <w:r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задач).</w:t>
      </w:r>
    </w:p>
    <w:p w:rsidR="00501266" w:rsidRDefault="00501266" w:rsidP="00501266">
      <w:pPr>
        <w:suppressAutoHyphens w:val="0"/>
        <w:spacing w:before="0" w:after="0"/>
        <w:rPr>
          <w:b/>
          <w:caps/>
          <w:sz w:val="28"/>
          <w:szCs w:val="28"/>
        </w:rPr>
        <w:sectPr w:rsidR="00501266">
          <w:type w:val="continuous"/>
          <w:pgSz w:w="16838" w:h="11906" w:orient="landscape"/>
          <w:pgMar w:top="851" w:right="1134" w:bottom="851" w:left="992" w:header="720" w:footer="709" w:gutter="0"/>
          <w:cols w:space="720"/>
        </w:sectPr>
      </w:pPr>
    </w:p>
    <w:p w:rsidR="00501266" w:rsidRDefault="00501266" w:rsidP="00501266">
      <w:pPr>
        <w:tabs>
          <w:tab w:val="left" w:pos="1215"/>
        </w:tabs>
        <w:rPr>
          <w:lang w:eastAsia="ru-RU"/>
        </w:rPr>
      </w:pPr>
    </w:p>
    <w:p w:rsidR="00501266" w:rsidRDefault="00501266" w:rsidP="00501266">
      <w:pPr>
        <w:tabs>
          <w:tab w:val="left" w:pos="1215"/>
        </w:tabs>
        <w:rPr>
          <w:lang w:eastAsia="ru-RU"/>
        </w:rPr>
      </w:pPr>
      <w:r>
        <w:rPr>
          <w:lang w:eastAsia="ru-RU"/>
        </w:rPr>
        <w:tab/>
      </w:r>
    </w:p>
    <w:p w:rsidR="00501266" w:rsidRDefault="00501266" w:rsidP="00501266">
      <w:pPr>
        <w:suppressAutoHyphens w:val="0"/>
        <w:spacing w:before="0" w:after="0"/>
        <w:rPr>
          <w:lang w:eastAsia="ru-RU"/>
        </w:rPr>
        <w:sectPr w:rsidR="00501266">
          <w:type w:val="continuous"/>
          <w:pgSz w:w="16838" w:h="11906" w:orient="landscape"/>
          <w:pgMar w:top="851" w:right="1134" w:bottom="851" w:left="992" w:header="720" w:footer="709" w:gutter="0"/>
          <w:cols w:space="720"/>
        </w:sect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before="0" w:after="0" w:line="360" w:lineRule="auto"/>
        <w:jc w:val="center"/>
        <w:rPr>
          <w:b/>
          <w:bCs/>
          <w:caps/>
          <w:lang w:eastAsia="ru-RU"/>
        </w:rPr>
      </w:pPr>
      <w:r>
        <w:rPr>
          <w:b/>
          <w:bCs/>
          <w:caps/>
          <w:lang w:eastAsia="ru-RU"/>
        </w:rPr>
        <w:lastRenderedPageBreak/>
        <w:t>3. условия реализации УЧЕБНОЙ дисциплины</w:t>
      </w:r>
    </w:p>
    <w:p w:rsidR="00501266" w:rsidRDefault="00501266" w:rsidP="0050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3.1 Требования к минимальному материально-техническому обеспечению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Учебная дисциплина реализуется при наличии универсального спортивного зала, тренажёрного зала, открытого стадиона широкого профиля; оборудованных раздевалок.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rPr>
          <w:b/>
          <w:bCs/>
        </w:rPr>
      </w:pPr>
      <w:r>
        <w:rPr>
          <w:b/>
          <w:bCs/>
        </w:rPr>
        <w:t>Спортивное оборудование: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proofErr w:type="gramStart"/>
      <w:r>
        <w:t>баскетбольные, футбольные, волейбольные мячи; щиты, ворота, корзины, сетки, антенны, стойки; столы, сетки и ракетки для игры в настольный теннис; секундомер;</w:t>
      </w:r>
      <w:proofErr w:type="gramEnd"/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оборудование для силовых упражнений (гантели, штанги);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гимнастическая перекладина, шведская стенка, скамейки, бревно, канат, обручи, маты, скакалки;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оборудование для прыжков в высоту (стойки, планка, маты);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оборудования для метания (флажки, мячи, гранаты, рулетка);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оборудование, необходимое для реализации части по профессиональн</w:t>
      </w:r>
      <w:proofErr w:type="gramStart"/>
      <w:r>
        <w:t>о-</w:t>
      </w:r>
      <w:proofErr w:type="gramEnd"/>
      <w:r>
        <w:t xml:space="preserve"> прикладной физической подготовке.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rPr>
          <w:b/>
          <w:bCs/>
        </w:rPr>
      </w:pPr>
      <w:r>
        <w:rPr>
          <w:b/>
          <w:bCs/>
        </w:rPr>
        <w:t>Для занятий лыжным спортом: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лыжная база с лыжехранилищем, лаборантская для мелкого ремонта лыжного инвентаря и раздевалками;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учебно-тренировочные лыжни и трассы спусков на склонах, отвечающие требованиям безопасности;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лыжный инвентарь (лыжи, ботинки, лыжные палки, лыжные мази и т.п.).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rPr>
          <w:b/>
          <w:bCs/>
        </w:rPr>
      </w:pPr>
      <w:r>
        <w:rPr>
          <w:b/>
          <w:bCs/>
        </w:rPr>
        <w:t>Технические средства обучения: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left="709"/>
        <w:rPr>
          <w:b/>
          <w:bCs/>
        </w:rPr>
      </w:pPr>
      <w:r>
        <w:t>музыкальный центр, выносные колонки, микрофон, компьютер, мультимедийный проектор, экран для обеспечения возможности демонстрации обучающих фильмов и презентаций;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rPr>
          <w:b/>
          <w:bCs/>
        </w:rPr>
      </w:pPr>
      <w:r>
        <w:t>электронные носители с записями комплексов упражнений для демонстрации на экране.</w:t>
      </w:r>
    </w:p>
    <w:p w:rsidR="00501266" w:rsidRDefault="00501266" w:rsidP="005012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330"/>
        <w:outlineLvl w:val="0"/>
        <w:rPr>
          <w:b/>
          <w:bCs/>
          <w:sz w:val="20"/>
          <w:szCs w:val="20"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before="0" w:after="0" w:line="480" w:lineRule="auto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>3.2 Информационное обеспечение обучения</w:t>
      </w: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before="0" w:after="0" w:line="480" w:lineRule="auto"/>
        <w:rPr>
          <w:b/>
          <w:bCs/>
          <w:lang w:eastAsia="ru-RU"/>
        </w:rPr>
      </w:pPr>
      <w:r>
        <w:rPr>
          <w:b/>
          <w:bCs/>
          <w:lang w:eastAsia="ru-RU"/>
        </w:rPr>
        <w:t>Перечень учебных изданий, интерне</w:t>
      </w:r>
      <w:proofErr w:type="gramStart"/>
      <w:r>
        <w:rPr>
          <w:b/>
          <w:bCs/>
          <w:lang w:eastAsia="ru-RU"/>
        </w:rPr>
        <w:t>т-</w:t>
      </w:r>
      <w:proofErr w:type="gramEnd"/>
      <w:r>
        <w:rPr>
          <w:b/>
          <w:bCs/>
          <w:lang w:eastAsia="ru-RU"/>
        </w:rPr>
        <w:t xml:space="preserve"> ресурсов, дополнительной литературы</w:t>
      </w: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before="0" w:after="0" w:line="480" w:lineRule="auto"/>
        <w:rPr>
          <w:b/>
          <w:bCs/>
          <w:lang w:eastAsia="ru-RU"/>
        </w:rPr>
      </w:pPr>
      <w:r>
        <w:rPr>
          <w:b/>
          <w:bCs/>
          <w:lang w:eastAsia="ru-RU"/>
        </w:rPr>
        <w:t>Основные источники:</w:t>
      </w:r>
    </w:p>
    <w:p w:rsidR="00501266" w:rsidRDefault="00501266" w:rsidP="00501266">
      <w:pPr>
        <w:spacing w:before="0" w:after="0" w:line="480" w:lineRule="auto"/>
        <w:ind w:firstLine="709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Учебно-методические пособия для </w:t>
      </w:r>
      <w:proofErr w:type="gramStart"/>
      <w:r>
        <w:rPr>
          <w:b/>
          <w:bCs/>
          <w:lang w:eastAsia="ar-SA"/>
        </w:rPr>
        <w:t>обучающихся</w:t>
      </w:r>
      <w:proofErr w:type="gramEnd"/>
    </w:p>
    <w:p w:rsidR="00501266" w:rsidRDefault="00501266" w:rsidP="00501266">
      <w:pPr>
        <w:suppressAutoHyphens w:val="0"/>
        <w:spacing w:before="0" w:after="0" w:line="480" w:lineRule="auto"/>
        <w:jc w:val="both"/>
      </w:pPr>
      <w:r>
        <w:t xml:space="preserve">1. Барчуков И.С., Назаров Ю.Н., Егоров С.С. и др. Физическая культура и физическая подготовка: учебник для студентов вузов, курсантов и слушателей образовательных учреждений высшего профессионального образования МВД России / под ред. В. Я. </w:t>
      </w:r>
      <w:proofErr w:type="spellStart"/>
      <w:r>
        <w:t>Ки</w:t>
      </w:r>
      <w:r w:rsidR="002F59AC">
        <w:t>котя</w:t>
      </w:r>
      <w:proofErr w:type="spellEnd"/>
      <w:r w:rsidR="002F59AC">
        <w:t xml:space="preserve">, И.С. </w:t>
      </w:r>
      <w:proofErr w:type="spellStart"/>
      <w:r w:rsidR="002F59AC">
        <w:t>Барчукова</w:t>
      </w:r>
      <w:proofErr w:type="spellEnd"/>
      <w:r w:rsidR="002F59AC">
        <w:t>. — М., 2021</w:t>
      </w:r>
      <w:r>
        <w:t>.</w:t>
      </w:r>
    </w:p>
    <w:p w:rsidR="00501266" w:rsidRDefault="00501266" w:rsidP="00501266">
      <w:pPr>
        <w:suppressAutoHyphens w:val="0"/>
        <w:spacing w:before="0" w:after="0" w:line="480" w:lineRule="auto"/>
        <w:jc w:val="both"/>
        <w:rPr>
          <w:b/>
          <w:bCs/>
          <w:lang w:eastAsia="ar-SA"/>
        </w:rPr>
      </w:pPr>
      <w:r>
        <w:t>2. Барчуков И.С. Теория и методика физического воспитания и спорта: учебник/под общ</w:t>
      </w:r>
      <w:proofErr w:type="gramStart"/>
      <w:r>
        <w:t xml:space="preserve"> .</w:t>
      </w:r>
      <w:proofErr w:type="gramEnd"/>
      <w:r w:rsidR="002F59AC">
        <w:t xml:space="preserve">ред. Г.В. </w:t>
      </w:r>
      <w:proofErr w:type="spellStart"/>
      <w:r w:rsidR="002F59AC">
        <w:t>Барчуковой</w:t>
      </w:r>
      <w:proofErr w:type="spellEnd"/>
      <w:r w:rsidR="002F59AC">
        <w:t>. — М., 2020</w:t>
      </w:r>
      <w:r>
        <w:t>.</w:t>
      </w:r>
    </w:p>
    <w:p w:rsidR="00501266" w:rsidRDefault="00501266" w:rsidP="00501266">
      <w:pPr>
        <w:pStyle w:val="a4"/>
        <w:widowControl w:val="0"/>
        <w:suppressAutoHyphens w:val="0"/>
        <w:overflowPunct w:val="0"/>
        <w:autoSpaceDE w:val="0"/>
        <w:autoSpaceDN w:val="0"/>
        <w:adjustRightInd w:val="0"/>
        <w:spacing w:before="0" w:after="0" w:line="480" w:lineRule="auto"/>
        <w:ind w:left="0"/>
        <w:jc w:val="both"/>
      </w:pPr>
      <w:r>
        <w:t xml:space="preserve">3. </w:t>
      </w:r>
      <w:proofErr w:type="spellStart"/>
      <w:r>
        <w:t>Бишаева</w:t>
      </w:r>
      <w:proofErr w:type="spellEnd"/>
      <w:r>
        <w:t xml:space="preserve"> А.А. Физическая культура: учебник для студ. учреждений сре</w:t>
      </w:r>
      <w:r w:rsidR="002F59AC">
        <w:t xml:space="preserve">д. </w:t>
      </w:r>
      <w:proofErr w:type="spellStart"/>
      <w:r w:rsidR="002F59AC">
        <w:t>проф</w:t>
      </w:r>
      <w:proofErr w:type="spellEnd"/>
      <w:proofErr w:type="gramStart"/>
      <w:r w:rsidR="002F59AC">
        <w:t xml:space="preserve"> .</w:t>
      </w:r>
      <w:proofErr w:type="gramEnd"/>
      <w:r w:rsidR="002F59AC">
        <w:t>образования. — М., 2021</w:t>
      </w:r>
      <w:r>
        <w:t>.Гамидова С.К. Содержание и направленность физкультурно-оздорови</w:t>
      </w:r>
      <w:r w:rsidR="002F59AC">
        <w:t xml:space="preserve">тельных занятий. </w:t>
      </w:r>
      <w:proofErr w:type="gramStart"/>
      <w:r w:rsidR="002F59AC">
        <w:t>—С</w:t>
      </w:r>
      <w:proofErr w:type="gramEnd"/>
      <w:r w:rsidR="002F59AC">
        <w:t>моленск, 2021</w:t>
      </w:r>
      <w:r>
        <w:t>.</w:t>
      </w:r>
    </w:p>
    <w:p w:rsidR="00501266" w:rsidRDefault="00501266" w:rsidP="00501266">
      <w:pPr>
        <w:pStyle w:val="a4"/>
        <w:widowControl w:val="0"/>
        <w:suppressAutoHyphens w:val="0"/>
        <w:overflowPunct w:val="0"/>
        <w:autoSpaceDE w:val="0"/>
        <w:autoSpaceDN w:val="0"/>
        <w:adjustRightInd w:val="0"/>
        <w:spacing w:before="0" w:after="0" w:line="480" w:lineRule="auto"/>
        <w:ind w:left="0"/>
        <w:jc w:val="both"/>
      </w:pPr>
      <w:r>
        <w:t xml:space="preserve">4. Решетников </w:t>
      </w:r>
      <w:proofErr w:type="spellStart"/>
      <w:r>
        <w:t>Н.В.,Кислицын</w:t>
      </w:r>
      <w:proofErr w:type="spellEnd"/>
      <w:r>
        <w:t xml:space="preserve"> </w:t>
      </w:r>
      <w:proofErr w:type="spellStart"/>
      <w:r>
        <w:t>Ю.Л.,Палтиевич</w:t>
      </w:r>
      <w:proofErr w:type="spellEnd"/>
      <w:r>
        <w:t xml:space="preserve"> </w:t>
      </w:r>
      <w:proofErr w:type="spellStart"/>
      <w:r>
        <w:t>Р.Л.,Погадаев</w:t>
      </w:r>
      <w:proofErr w:type="spellEnd"/>
      <w:r>
        <w:t xml:space="preserve"> Г.И.Физическая культура: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</w:t>
      </w:r>
      <w:proofErr w:type="spellStart"/>
      <w:r>
        <w:t>препод</w:t>
      </w:r>
      <w:proofErr w:type="spellEnd"/>
      <w:r>
        <w:t>. учреждений сре</w:t>
      </w:r>
      <w:r w:rsidR="002F59AC">
        <w:t>д. проф. образования. — М., 2020</w:t>
      </w:r>
      <w:r>
        <w:t>.</w:t>
      </w:r>
    </w:p>
    <w:p w:rsidR="00501266" w:rsidRDefault="00501266" w:rsidP="00501266">
      <w:pPr>
        <w:pStyle w:val="a4"/>
        <w:widowControl w:val="0"/>
        <w:suppressAutoHyphens w:val="0"/>
        <w:overflowPunct w:val="0"/>
        <w:autoSpaceDE w:val="0"/>
        <w:autoSpaceDN w:val="0"/>
        <w:adjustRightInd w:val="0"/>
        <w:spacing w:before="0" w:after="0" w:line="480" w:lineRule="auto"/>
        <w:ind w:left="0"/>
        <w:jc w:val="both"/>
      </w:pPr>
      <w:r>
        <w:t xml:space="preserve">5. </w:t>
      </w:r>
      <w:proofErr w:type="spellStart"/>
      <w:r>
        <w:t>Сайганова</w:t>
      </w:r>
      <w:proofErr w:type="spellEnd"/>
      <w:r>
        <w:t xml:space="preserve"> Е.Г, </w:t>
      </w:r>
      <w:proofErr w:type="spellStart"/>
      <w:r>
        <w:t>Дудов</w:t>
      </w:r>
      <w:proofErr w:type="spellEnd"/>
      <w:r>
        <w:t xml:space="preserve"> В.А. Физическая культура. Самостоятельная р</w:t>
      </w:r>
      <w:r w:rsidR="002F59AC">
        <w:t>абота: учеб</w:t>
      </w:r>
      <w:proofErr w:type="gramStart"/>
      <w:r w:rsidR="002F59AC">
        <w:t>.</w:t>
      </w:r>
      <w:proofErr w:type="gramEnd"/>
      <w:r w:rsidR="002F59AC">
        <w:t xml:space="preserve"> </w:t>
      </w:r>
      <w:proofErr w:type="gramStart"/>
      <w:r w:rsidR="002F59AC">
        <w:t>п</w:t>
      </w:r>
      <w:proofErr w:type="gramEnd"/>
      <w:r w:rsidR="002F59AC">
        <w:t>особие. — М., 2021</w:t>
      </w:r>
      <w:r>
        <w:t xml:space="preserve">. </w:t>
      </w:r>
    </w:p>
    <w:p w:rsidR="00501266" w:rsidRDefault="00501266" w:rsidP="00501266">
      <w:pPr>
        <w:pStyle w:val="a4"/>
        <w:widowControl w:val="0"/>
        <w:suppressAutoHyphens w:val="0"/>
        <w:overflowPunct w:val="0"/>
        <w:autoSpaceDE w:val="0"/>
        <w:autoSpaceDN w:val="0"/>
        <w:adjustRightInd w:val="0"/>
        <w:spacing w:before="0" w:after="0" w:line="480" w:lineRule="auto"/>
        <w:ind w:left="0"/>
        <w:jc w:val="both"/>
      </w:pPr>
    </w:p>
    <w:p w:rsidR="00501266" w:rsidRDefault="00501266" w:rsidP="00501266">
      <w:pPr>
        <w:spacing w:before="0" w:after="0" w:line="480" w:lineRule="auto"/>
        <w:ind w:firstLine="709"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Учебно-методические пособия для преподавателей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rPr>
          <w:lang w:eastAsia="ru-RU"/>
        </w:rPr>
        <w:t xml:space="preserve">1. </w:t>
      </w:r>
      <w:proofErr w:type="spellStart"/>
      <w:r>
        <w:rPr>
          <w:lang w:eastAsia="ru-RU"/>
        </w:rPr>
        <w:t>Ильинич</w:t>
      </w:r>
      <w:proofErr w:type="spellEnd"/>
      <w:r>
        <w:rPr>
          <w:lang w:eastAsia="ru-RU"/>
        </w:rPr>
        <w:t xml:space="preserve"> В.И. Физическая культура студента и жизнь: учебник</w:t>
      </w:r>
      <w:r w:rsidR="002F59AC">
        <w:rPr>
          <w:lang w:eastAsia="ru-RU"/>
        </w:rPr>
        <w:t xml:space="preserve"> для вузов - М.: </w:t>
      </w:r>
      <w:proofErr w:type="spellStart"/>
      <w:r w:rsidR="002F59AC">
        <w:rPr>
          <w:lang w:eastAsia="ru-RU"/>
        </w:rPr>
        <w:t>Гардарики</w:t>
      </w:r>
      <w:proofErr w:type="spellEnd"/>
      <w:r w:rsidR="002F59AC">
        <w:rPr>
          <w:lang w:eastAsia="ru-RU"/>
        </w:rPr>
        <w:t>, 2020</w:t>
      </w:r>
      <w:r>
        <w:rPr>
          <w:lang w:eastAsia="ru-RU"/>
        </w:rPr>
        <w:t xml:space="preserve">. – 366 </w:t>
      </w:r>
      <w:proofErr w:type="gramStart"/>
      <w:r>
        <w:rPr>
          <w:lang w:eastAsia="ru-RU"/>
        </w:rPr>
        <w:t>с</w:t>
      </w:r>
      <w:proofErr w:type="gramEnd"/>
      <w:r>
        <w:rPr>
          <w:lang w:eastAsia="ru-RU"/>
        </w:rPr>
        <w:t>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rPr>
          <w:lang w:eastAsia="ru-RU"/>
        </w:rPr>
        <w:t>2. Туманян Г.С. Здоровый образ жизни и физическое совершенствование: учебное пособие для студентов высших учебных заведений – М.: Изд</w:t>
      </w:r>
      <w:r w:rsidR="002F59AC">
        <w:rPr>
          <w:lang w:eastAsia="ru-RU"/>
        </w:rPr>
        <w:t>ательский центр «Академия», 2020</w:t>
      </w:r>
      <w:r>
        <w:rPr>
          <w:lang w:eastAsia="ru-RU"/>
        </w:rPr>
        <w:t>. – 366с.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t xml:space="preserve">3. </w:t>
      </w:r>
      <w:proofErr w:type="spellStart"/>
      <w:r>
        <w:t>Бишаева</w:t>
      </w:r>
      <w:proofErr w:type="spellEnd"/>
      <w:r>
        <w:t xml:space="preserve"> А.А. Профессионально-оздоровительная физическая культура сту</w:t>
      </w:r>
      <w:r w:rsidR="002F59AC">
        <w:t>дента: учеб</w:t>
      </w:r>
      <w:proofErr w:type="gramStart"/>
      <w:r w:rsidR="002F59AC">
        <w:t xml:space="preserve"> .</w:t>
      </w:r>
      <w:proofErr w:type="gramEnd"/>
      <w:r w:rsidR="002F59AC">
        <w:t>пособие. — М., 2021</w:t>
      </w:r>
      <w:r>
        <w:t>.</w:t>
      </w:r>
    </w:p>
    <w:p w:rsidR="00501266" w:rsidRDefault="00501266" w:rsidP="00501266">
      <w:pPr>
        <w:widowControl w:val="0"/>
        <w:suppressAutoHyphens w:val="0"/>
        <w:autoSpaceDE w:val="0"/>
        <w:autoSpaceDN w:val="0"/>
        <w:adjustRightInd w:val="0"/>
        <w:spacing w:before="0" w:after="0" w:line="480" w:lineRule="auto"/>
        <w:jc w:val="both"/>
        <w:rPr>
          <w:lang w:eastAsia="ru-RU"/>
        </w:rPr>
      </w:pPr>
      <w:r>
        <w:t>4. Евсеев Ю.И.Физическ</w:t>
      </w:r>
      <w:r w:rsidR="002F59AC">
        <w:t xml:space="preserve">ое воспитание. —Ростов </w:t>
      </w:r>
      <w:proofErr w:type="spellStart"/>
      <w:r w:rsidR="002F59AC">
        <w:t>н</w:t>
      </w:r>
      <w:proofErr w:type="spellEnd"/>
      <w:proofErr w:type="gramStart"/>
      <w:r w:rsidR="002F59AC">
        <w:t>/Д</w:t>
      </w:r>
      <w:proofErr w:type="gramEnd"/>
      <w:r w:rsidR="002F59AC">
        <w:t>, 2020</w:t>
      </w:r>
      <w:r>
        <w:t>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t xml:space="preserve">5. Кабачков </w:t>
      </w:r>
      <w:proofErr w:type="spellStart"/>
      <w:r>
        <w:t>В.А.Полиевский</w:t>
      </w:r>
      <w:proofErr w:type="spellEnd"/>
      <w:r>
        <w:t xml:space="preserve"> С.А., Буров А.Э. Профессиональная физическая культура в </w:t>
      </w:r>
      <w:r>
        <w:lastRenderedPageBreak/>
        <w:t xml:space="preserve">системе непрерывного образования молодежи: </w:t>
      </w:r>
      <w:r w:rsidR="002F59AC">
        <w:t>науч</w:t>
      </w:r>
      <w:proofErr w:type="gramStart"/>
      <w:r w:rsidR="002F59AC">
        <w:t>.-</w:t>
      </w:r>
      <w:proofErr w:type="gramEnd"/>
      <w:r w:rsidR="002F59AC">
        <w:t>метод. пособие. — М., 2021</w:t>
      </w:r>
      <w:r>
        <w:t>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t>6. Литвинов А.А., Козлов А.В., Ивченко Е.В. Теория и методика обучения базовым ви</w:t>
      </w:r>
      <w:r w:rsidR="002F59AC">
        <w:t>дам спорта. Плавание. — М., 2020</w:t>
      </w:r>
      <w:r>
        <w:t>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t xml:space="preserve">7. </w:t>
      </w:r>
      <w:proofErr w:type="spellStart"/>
      <w:r>
        <w:t>Манжелей</w:t>
      </w:r>
      <w:proofErr w:type="spellEnd"/>
      <w:r>
        <w:t xml:space="preserve"> И.В. Инновации в физическом воспитан</w:t>
      </w:r>
      <w:r w:rsidR="002F59AC">
        <w:t xml:space="preserve">ии: учеб. пособие. </w:t>
      </w:r>
      <w:proofErr w:type="gramStart"/>
      <w:r w:rsidR="002F59AC">
        <w:t>—Т</w:t>
      </w:r>
      <w:proofErr w:type="gramEnd"/>
      <w:r w:rsidR="002F59AC">
        <w:t>юмень, 2020</w:t>
      </w:r>
      <w:r>
        <w:t>. Миронова Т.И. Реабилитация социально-психологического здоровья детско-мо</w:t>
      </w:r>
      <w:r w:rsidR="002F59AC">
        <w:t>лодежных групп. — Кострома, 2021</w:t>
      </w:r>
      <w:r>
        <w:t>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b/>
          <w:bCs/>
        </w:rPr>
      </w:pPr>
      <w:r>
        <w:t>8. Тимонин А.И. Педагогическое обеспечение социальной работы с молодежью: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/ под ред. Н.</w:t>
      </w:r>
      <w:r w:rsidR="002F59AC">
        <w:t>Ф. Басова. — 3-е изд. — М., 2021</w:t>
      </w:r>
      <w:r>
        <w:t>.</w:t>
      </w:r>
    </w:p>
    <w:p w:rsidR="00501266" w:rsidRDefault="00501266" w:rsidP="00501266">
      <w:pPr>
        <w:spacing w:before="0" w:after="0" w:line="480" w:lineRule="auto"/>
        <w:jc w:val="both"/>
        <w:rPr>
          <w:b/>
          <w:bCs/>
        </w:rPr>
      </w:pPr>
      <w:r>
        <w:rPr>
          <w:b/>
          <w:bCs/>
        </w:rPr>
        <w:t>Интернет-ресурсы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</w:pPr>
      <w:r>
        <w:t xml:space="preserve">-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minstm</w:t>
      </w:r>
      <w:proofErr w:type="spellEnd"/>
      <w:r>
        <w:t>.</w:t>
      </w:r>
      <w:proofErr w:type="spellStart"/>
      <w:r>
        <w:rPr>
          <w:lang w:val="en-US"/>
        </w:rPr>
        <w:t>gov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(Официальный сайт Министерства спорта Российской Федерации).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edu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(Федеральный портал «Российское образование»).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</w:pPr>
      <w:r>
        <w:t xml:space="preserve">-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olympic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(Официальный сайт Олимпийского комитета России)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</w:pPr>
      <w:proofErr w:type="gramStart"/>
      <w:r>
        <w:t xml:space="preserve">-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goup</w:t>
      </w:r>
      <w:proofErr w:type="spellEnd"/>
      <w:r>
        <w:t>32441.</w:t>
      </w:r>
      <w:proofErr w:type="spellStart"/>
      <w:r>
        <w:rPr>
          <w:lang w:val="en-US"/>
        </w:rPr>
        <w:t>narod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(сайт:</w:t>
      </w:r>
      <w:proofErr w:type="gramEnd"/>
      <w:r>
        <w:t xml:space="preserve"> Учебно-методические пособия «Общевойсковая подготовка». Наставление по физической подготовке в Вооруженных Силах Российской Федерации 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  <w:rPr>
          <w:b/>
          <w:bCs/>
        </w:rPr>
      </w:pPr>
      <w:r>
        <w:t>(НФП-2016).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</w:pPr>
      <w:r>
        <w:t>- Сайт Министерства спорта, туризма и молодёжной политики http://sport.minstm.gov.ru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</w:pPr>
      <w:r>
        <w:t>- Сайт Департамента физической культуры и спорта города Москвы http://www.mossport.ru</w:t>
      </w:r>
    </w:p>
    <w:p w:rsidR="00501266" w:rsidRDefault="00501266" w:rsidP="00501266">
      <w:pPr>
        <w:spacing w:before="0" w:after="0" w:line="480" w:lineRule="auto"/>
        <w:jc w:val="center"/>
        <w:rPr>
          <w:b/>
        </w:rPr>
      </w:pPr>
    </w:p>
    <w:p w:rsidR="00501266" w:rsidRDefault="00501266" w:rsidP="00501266">
      <w:pPr>
        <w:spacing w:before="0" w:after="0" w:line="480" w:lineRule="auto"/>
        <w:jc w:val="center"/>
        <w:rPr>
          <w:b/>
        </w:rPr>
      </w:pPr>
    </w:p>
    <w:p w:rsidR="00501266" w:rsidRDefault="00501266" w:rsidP="00501266">
      <w:pPr>
        <w:spacing w:before="0" w:after="0" w:line="480" w:lineRule="auto"/>
        <w:jc w:val="center"/>
      </w:pPr>
      <w:r>
        <w:rPr>
          <w:b/>
        </w:rPr>
        <w:t>3.3 Организация образовательного процесса</w:t>
      </w:r>
    </w:p>
    <w:p w:rsidR="00501266" w:rsidRDefault="00501266" w:rsidP="00501266">
      <w:pPr>
        <w:spacing w:before="0" w:after="0" w:line="480" w:lineRule="auto"/>
        <w:rPr>
          <w:bCs/>
        </w:rPr>
      </w:pPr>
      <w:proofErr w:type="gramStart"/>
      <w:r>
        <w:rPr>
          <w:bCs/>
        </w:rPr>
        <w:t xml:space="preserve">Освоение обучающимися рабочей программы учебной дисциплины  ОГСЭ. 04 Физическая культура должно проходить в условиях созданной образовательной среды в учебном заведении, соответствующих профилю специальности </w:t>
      </w:r>
      <w:r>
        <w:t>09.02.01.</w:t>
      </w:r>
      <w:proofErr w:type="gramEnd"/>
      <w:r>
        <w:t xml:space="preserve"> Компьютерные системы и комплексы.</w:t>
      </w:r>
    </w:p>
    <w:p w:rsidR="00501266" w:rsidRDefault="00501266" w:rsidP="00501266">
      <w:pPr>
        <w:tabs>
          <w:tab w:val="left" w:pos="3820"/>
        </w:tabs>
        <w:spacing w:after="0" w:line="360" w:lineRule="auto"/>
        <w:ind w:left="-110"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4.КОНТРОЛЬ И ОЦЕНКА РЕЗУЛЬТАТОВ ОСВОЕНИЯ УЧЕБНОЙ ДИСЦИПЛИНЫ ФИЗИЧЕСКАЯ КУЛЬТУРА</w:t>
      </w:r>
    </w:p>
    <w:p w:rsidR="00501266" w:rsidRDefault="00501266" w:rsidP="00501266">
      <w:pPr>
        <w:tabs>
          <w:tab w:val="left" w:pos="3820"/>
        </w:tabs>
        <w:spacing w:after="0" w:line="360" w:lineRule="auto"/>
        <w:ind w:firstLine="709"/>
        <w:jc w:val="both"/>
      </w:pPr>
      <w:r>
        <w:rPr>
          <w:bCs/>
        </w:rPr>
        <w:t>Оценка</w:t>
      </w:r>
      <w:r>
        <w:rPr>
          <w:b/>
          <w:bCs/>
        </w:rPr>
        <w:t xml:space="preserve"> </w:t>
      </w:r>
      <w:r>
        <w:t xml:space="preserve">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заданий.</w:t>
      </w:r>
    </w:p>
    <w:p w:rsidR="00501266" w:rsidRDefault="00501266" w:rsidP="00501266">
      <w:pPr>
        <w:tabs>
          <w:tab w:val="left" w:pos="3820"/>
        </w:tabs>
        <w:spacing w:after="0"/>
        <w:ind w:left="-284"/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85"/>
        <w:gridCol w:w="2835"/>
      </w:tblGrid>
      <w:tr w:rsidR="00501266" w:rsidTr="00501266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tabs>
                <w:tab w:val="left" w:pos="3820"/>
              </w:tabs>
              <w:spacing w:before="0" w:after="0" w:line="276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Результаты обучения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tabs>
                <w:tab w:val="left" w:pos="3820"/>
              </w:tabs>
              <w:spacing w:before="0"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и методы оценки</w:t>
            </w:r>
          </w:p>
        </w:tc>
      </w:tr>
      <w:tr w:rsidR="00501266" w:rsidTr="00501266">
        <w:trPr>
          <w:trHeight w:val="1100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jc w:val="both"/>
            </w:pPr>
            <w: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tabs>
                <w:tab w:val="left" w:pos="3820"/>
              </w:tabs>
              <w:spacing w:before="0" w:after="0" w:line="276" w:lineRule="auto"/>
            </w:pPr>
            <w:r>
              <w:t>оценка выполнения индивидуальных заданий</w:t>
            </w:r>
          </w:p>
        </w:tc>
      </w:tr>
      <w:tr w:rsidR="00501266" w:rsidTr="00501266">
        <w:trPr>
          <w:trHeight w:val="916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jc w:val="both"/>
            </w:pPr>
            <w: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tabs>
                <w:tab w:val="left" w:pos="3820"/>
              </w:tabs>
              <w:spacing w:before="0" w:after="0" w:line="276" w:lineRule="auto"/>
            </w:pPr>
            <w:r>
              <w:t>оценка выполнения индивидуальных заданий</w:t>
            </w:r>
          </w:p>
        </w:tc>
      </w:tr>
      <w:tr w:rsidR="00501266" w:rsidTr="00501266">
        <w:trPr>
          <w:trHeight w:val="1035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jc w:val="both"/>
            </w:pPr>
            <w: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tabs>
                <w:tab w:val="left" w:pos="3820"/>
              </w:tabs>
              <w:spacing w:before="0" w:after="0" w:line="276" w:lineRule="auto"/>
            </w:pPr>
            <w:r>
              <w:t>оценка выполнения индивидуальных заданий</w:t>
            </w:r>
          </w:p>
        </w:tc>
      </w:tr>
      <w:tr w:rsidR="00501266" w:rsidTr="00501266">
        <w:trPr>
          <w:trHeight w:val="948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jc w:val="both"/>
            </w:pPr>
            <w: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66" w:rsidRDefault="00501266">
            <w:pPr>
              <w:pStyle w:val="a3"/>
              <w:spacing w:line="276" w:lineRule="auto"/>
              <w:rPr>
                <w:i/>
              </w:rPr>
            </w:pPr>
            <w:r>
              <w:t>практическая проверка</w:t>
            </w:r>
            <w:r>
              <w:rPr>
                <w:i/>
              </w:rPr>
              <w:t xml:space="preserve"> </w:t>
            </w:r>
          </w:p>
          <w:p w:rsidR="00501266" w:rsidRDefault="00501266">
            <w:pPr>
              <w:pStyle w:val="a3"/>
              <w:spacing w:line="276" w:lineRule="auto"/>
            </w:pPr>
          </w:p>
          <w:p w:rsidR="00501266" w:rsidRDefault="00501266">
            <w:pPr>
              <w:pStyle w:val="a3"/>
              <w:spacing w:line="276" w:lineRule="auto"/>
            </w:pPr>
            <w:r>
              <w:t>оценка тестирования.</w:t>
            </w:r>
          </w:p>
          <w:p w:rsidR="00501266" w:rsidRDefault="00501266">
            <w:pPr>
              <w:tabs>
                <w:tab w:val="left" w:pos="3820"/>
              </w:tabs>
              <w:spacing w:before="0" w:after="0" w:line="276" w:lineRule="auto"/>
            </w:pPr>
          </w:p>
        </w:tc>
      </w:tr>
      <w:tr w:rsidR="00501266" w:rsidTr="00501266">
        <w:trPr>
          <w:trHeight w:val="579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jc w:val="both"/>
            </w:pPr>
            <w: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rPr>
                <w:i/>
              </w:rPr>
            </w:pPr>
            <w:r>
              <w:t>практическая проверка</w:t>
            </w:r>
            <w:r>
              <w:rPr>
                <w:i/>
              </w:rPr>
              <w:t xml:space="preserve"> </w:t>
            </w:r>
          </w:p>
          <w:p w:rsidR="00501266" w:rsidRDefault="00501266">
            <w:pPr>
              <w:spacing w:before="0" w:after="0" w:line="276" w:lineRule="auto"/>
              <w:rPr>
                <w:i/>
              </w:rPr>
            </w:pPr>
            <w:r>
              <w:rPr>
                <w:i/>
              </w:rPr>
              <w:t>зачеты,</w:t>
            </w:r>
          </w:p>
          <w:p w:rsidR="00501266" w:rsidRDefault="00501266">
            <w:pPr>
              <w:spacing w:before="0" w:after="0" w:line="276" w:lineRule="auto"/>
            </w:pPr>
            <w:r>
              <w:rPr>
                <w:i/>
              </w:rPr>
              <w:t>дифференцированный зачет по дисциплине</w:t>
            </w:r>
          </w:p>
        </w:tc>
      </w:tr>
    </w:tbl>
    <w:p w:rsidR="00501266" w:rsidRDefault="00501266" w:rsidP="00501266">
      <w:pPr>
        <w:spacing w:before="240" w:after="200" w:line="276" w:lineRule="auto"/>
        <w:rPr>
          <w:b/>
        </w:rPr>
      </w:pPr>
    </w:p>
    <w:p w:rsidR="00501266" w:rsidRDefault="00501266" w:rsidP="00501266">
      <w:pPr>
        <w:spacing w:line="360" w:lineRule="auto"/>
        <w:jc w:val="center"/>
        <w:rPr>
          <w:b/>
        </w:rPr>
      </w:pPr>
      <w:r>
        <w:rPr>
          <w:b/>
        </w:rPr>
        <w:t>5. ВОЗМОЖНОСТИ ИСПОЛЬЗОВАНИЯ ПРОГРАММЫ В ДРУГИХ ПООП</w:t>
      </w:r>
    </w:p>
    <w:p w:rsidR="00501266" w:rsidRDefault="00501266" w:rsidP="00501266">
      <w:pPr>
        <w:spacing w:line="360" w:lineRule="auto"/>
        <w:ind w:firstLine="709"/>
        <w:jc w:val="both"/>
        <w:rPr>
          <w:i/>
        </w:rPr>
      </w:pPr>
      <w:r>
        <w:t xml:space="preserve">Рабочая программа учебной дисциплины </w:t>
      </w:r>
      <w:r w:rsidR="003B6FB4">
        <w:t>СГ</w:t>
      </w:r>
      <w:r>
        <w:t>.04 Физическая культура может быть использована в дополнительном профессиональном образовании и в программах повышения квалификации и профессиональной подготовки по специальности 09.02.01. Компьютерные системы и комплексы.</w:t>
      </w:r>
    </w:p>
    <w:p w:rsidR="00501266" w:rsidRDefault="00501266" w:rsidP="00501266">
      <w:pPr>
        <w:rPr>
          <w:i/>
        </w:rPr>
      </w:pPr>
    </w:p>
    <w:p w:rsidR="00501266" w:rsidRDefault="00501266" w:rsidP="00501266">
      <w:pPr>
        <w:ind w:hanging="567"/>
      </w:pPr>
    </w:p>
    <w:p w:rsidR="00501266" w:rsidRDefault="00501266" w:rsidP="00501266">
      <w:pPr>
        <w:ind w:hanging="567"/>
      </w:pPr>
    </w:p>
    <w:p w:rsidR="004762E4" w:rsidRPr="00501266" w:rsidRDefault="004762E4"/>
    <w:sectPr w:rsidR="004762E4" w:rsidRPr="00501266" w:rsidSect="0050126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4161AEA"/>
    <w:multiLevelType w:val="multilevel"/>
    <w:tmpl w:val="8474D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3AB"/>
    <w:rsid w:val="000C2A54"/>
    <w:rsid w:val="001B59D1"/>
    <w:rsid w:val="00233614"/>
    <w:rsid w:val="00243CCE"/>
    <w:rsid w:val="00280DB7"/>
    <w:rsid w:val="002F50FA"/>
    <w:rsid w:val="002F59AC"/>
    <w:rsid w:val="00320927"/>
    <w:rsid w:val="003B6FB4"/>
    <w:rsid w:val="003C5C9B"/>
    <w:rsid w:val="0046584F"/>
    <w:rsid w:val="004762E4"/>
    <w:rsid w:val="004C4FA6"/>
    <w:rsid w:val="00501266"/>
    <w:rsid w:val="00560F19"/>
    <w:rsid w:val="005940D2"/>
    <w:rsid w:val="00740B9A"/>
    <w:rsid w:val="007A436A"/>
    <w:rsid w:val="008452E1"/>
    <w:rsid w:val="009B697A"/>
    <w:rsid w:val="00A123AB"/>
    <w:rsid w:val="00A36239"/>
    <w:rsid w:val="00BD7D0B"/>
    <w:rsid w:val="00DA2C38"/>
    <w:rsid w:val="00DC3088"/>
    <w:rsid w:val="00E00091"/>
    <w:rsid w:val="00E26350"/>
    <w:rsid w:val="00EC0703"/>
    <w:rsid w:val="00EC2339"/>
    <w:rsid w:val="00F106E3"/>
    <w:rsid w:val="00F16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66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5012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01266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No Spacing"/>
    <w:uiPriority w:val="1"/>
    <w:qFormat/>
    <w:rsid w:val="005012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99"/>
    <w:qFormat/>
    <w:rsid w:val="00501266"/>
    <w:pPr>
      <w:ind w:left="708"/>
    </w:pPr>
  </w:style>
  <w:style w:type="character" w:styleId="a5">
    <w:name w:val="Emphasis"/>
    <w:basedOn w:val="a0"/>
    <w:qFormat/>
    <w:rsid w:val="005012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1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17</Pages>
  <Words>2540</Words>
  <Characters>14482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teacher-a217</cp:lastModifiedBy>
  <cp:revision>13</cp:revision>
  <cp:lastPrinted>2024-03-18T07:52:00Z</cp:lastPrinted>
  <dcterms:created xsi:type="dcterms:W3CDTF">2019-09-08T11:55:00Z</dcterms:created>
  <dcterms:modified xsi:type="dcterms:W3CDTF">2024-09-10T08:03:00Z</dcterms:modified>
</cp:coreProperties>
</file>