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1B949" w14:textId="77777777" w:rsidR="000015C2" w:rsidRDefault="000015C2" w:rsidP="000015C2">
      <w:pPr>
        <w:jc w:val="right"/>
        <w:rPr>
          <w:rFonts w:ascii="Times New Roman" w:hAnsi="Times New Roman" w:cs="Times New Roman"/>
        </w:rPr>
      </w:pPr>
      <w:r w:rsidRPr="00446E03">
        <w:rPr>
          <w:rFonts w:ascii="Times New Roman" w:hAnsi="Times New Roman" w:cs="Times New Roman"/>
        </w:rPr>
        <w:t xml:space="preserve">Приложение </w:t>
      </w:r>
    </w:p>
    <w:p w14:paraId="5CFE02BB" w14:textId="77777777" w:rsidR="000015C2" w:rsidRPr="006848D7" w:rsidRDefault="000015C2" w:rsidP="000015C2">
      <w:pPr>
        <w:jc w:val="right"/>
        <w:rPr>
          <w:rFonts w:ascii="Times New Roman" w:eastAsia="Times New Roman" w:hAnsi="Times New Roman" w:cs="Times New Roman"/>
          <w:b/>
          <w:i/>
        </w:rPr>
      </w:pPr>
      <w:r w:rsidRPr="006848D7">
        <w:rPr>
          <w:rFonts w:ascii="Times New Roman" w:eastAsia="Times New Roman" w:hAnsi="Times New Roman" w:cs="Times New Roman"/>
          <w:bCs/>
          <w:sz w:val="24"/>
          <w:szCs w:val="24"/>
        </w:rPr>
        <w:t>к ОПОП по профессии</w:t>
      </w:r>
    </w:p>
    <w:p w14:paraId="17BB9847" w14:textId="70A11875" w:rsidR="000015C2" w:rsidRPr="00F142C4" w:rsidRDefault="000015C2" w:rsidP="000015C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13.01.10 Электромонтер по ремонту и обслуживанию электрооборудования</w:t>
      </w:r>
    </w:p>
    <w:p w14:paraId="12CD9531" w14:textId="77777777" w:rsidR="000015C2" w:rsidRDefault="000015C2" w:rsidP="000015C2">
      <w:pPr>
        <w:jc w:val="right"/>
      </w:pPr>
    </w:p>
    <w:p w14:paraId="73E13185" w14:textId="77777777" w:rsidR="000015C2" w:rsidRDefault="000015C2" w:rsidP="000015C2">
      <w:pPr>
        <w:jc w:val="right"/>
      </w:pPr>
    </w:p>
    <w:p w14:paraId="2135A86A" w14:textId="77777777" w:rsidR="000015C2" w:rsidRDefault="000015C2" w:rsidP="000015C2">
      <w:pPr>
        <w:jc w:val="right"/>
      </w:pPr>
    </w:p>
    <w:p w14:paraId="228AAFF8" w14:textId="77777777" w:rsidR="000015C2" w:rsidRDefault="000015C2" w:rsidP="000015C2">
      <w:pPr>
        <w:jc w:val="right"/>
      </w:pPr>
    </w:p>
    <w:p w14:paraId="3D8D7F2E" w14:textId="77777777" w:rsidR="000015C2" w:rsidRPr="00F142C4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УЧЕБНОГО ПРЕДМЕТА</w:t>
      </w:r>
    </w:p>
    <w:p w14:paraId="7854E97D" w14:textId="77777777" w:rsidR="000015C2" w:rsidRPr="00F142C4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2C4">
        <w:rPr>
          <w:rFonts w:ascii="Times New Roman" w:hAnsi="Times New Roman" w:cs="Times New Roman"/>
          <w:b/>
          <w:sz w:val="28"/>
          <w:szCs w:val="28"/>
        </w:rPr>
        <w:t>ОУП.11 Физика</w:t>
      </w:r>
    </w:p>
    <w:p w14:paraId="6C8E622F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5995FE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C00EC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C3ACB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086E84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47FAA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2820F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E46979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EE946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38039D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F6824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7AF934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B72EB6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7C865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1FA115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738D06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F61CB0" w14:textId="77777777" w:rsidR="000015C2" w:rsidRDefault="000015C2" w:rsidP="000015C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748EE" w14:textId="77777777" w:rsidR="000015C2" w:rsidRDefault="000015C2" w:rsidP="000015C2">
      <w:pPr>
        <w:rPr>
          <w:rFonts w:ascii="Times New Roman" w:hAnsi="Times New Roman" w:cs="Times New Roman"/>
          <w:b/>
          <w:sz w:val="28"/>
          <w:szCs w:val="28"/>
        </w:rPr>
      </w:pPr>
    </w:p>
    <w:p w14:paraId="1A75A6C2" w14:textId="77777777" w:rsidR="000015C2" w:rsidRPr="00562450" w:rsidRDefault="000015C2" w:rsidP="000015C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6E0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04</w:t>
      </w:r>
    </w:p>
    <w:p w14:paraId="2E8B2137" w14:textId="77777777" w:rsidR="000015C2" w:rsidRPr="00050B99" w:rsidRDefault="000015C2" w:rsidP="000015C2">
      <w:pPr>
        <w:pStyle w:val="af5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0B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2A86126C" w14:textId="77777777" w:rsidR="000015C2" w:rsidRPr="00050B99" w:rsidRDefault="000015C2" w:rsidP="000015C2">
      <w:pPr>
        <w:pStyle w:val="af5"/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</w:rPr>
      </w:pPr>
    </w:p>
    <w:p w14:paraId="747D9219" w14:textId="77777777" w:rsidR="000015C2" w:rsidRPr="00050B99" w:rsidRDefault="00394469" w:rsidP="000015C2">
      <w:pPr>
        <w:pStyle w:val="af5"/>
        <w:numPr>
          <w:ilvl w:val="0"/>
          <w:numId w:val="11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5" w:history="1"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 xml:space="preserve">1. Общая характеристика  рабочей программы общеобразовательного предмета </w:t>
        </w:r>
        <w:r w:rsidR="000015C2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  <w:t xml:space="preserve">                                                           </w:t>
        </w:r>
      </w:hyperlink>
    </w:p>
    <w:p w14:paraId="105AB342" w14:textId="77777777" w:rsidR="000015C2" w:rsidRPr="00050B99" w:rsidRDefault="00394469" w:rsidP="000015C2">
      <w:pPr>
        <w:pStyle w:val="af5"/>
        <w:numPr>
          <w:ilvl w:val="0"/>
          <w:numId w:val="11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6" w:history="1"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>2. Структура и содержание общеобразовательного предмета</w:t>
        </w:r>
        <w:r w:rsidR="000015C2" w:rsidRPr="00050B99">
          <w:rPr>
            <w:rFonts w:ascii="Times New Roman" w:eastAsia="Times New Roman" w:hAnsi="Times New Roman" w:cs="Times New Roman"/>
            <w:noProof/>
            <w:webHidden/>
            <w:sz w:val="28"/>
            <w:szCs w:val="28"/>
          </w:rPr>
          <w:tab/>
          <w:t xml:space="preserve">                 </w:t>
        </w:r>
      </w:hyperlink>
    </w:p>
    <w:p w14:paraId="029BAD4B" w14:textId="77777777" w:rsidR="000015C2" w:rsidRPr="00050B99" w:rsidRDefault="00394469" w:rsidP="000015C2">
      <w:pPr>
        <w:pStyle w:val="af5"/>
        <w:numPr>
          <w:ilvl w:val="0"/>
          <w:numId w:val="11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7" w:history="1"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 xml:space="preserve">3. Условия реализации программы общеобразовательного предмета            </w:t>
        </w:r>
      </w:hyperlink>
    </w:p>
    <w:p w14:paraId="2953C035" w14:textId="77777777" w:rsidR="000015C2" w:rsidRPr="00050B99" w:rsidRDefault="00394469" w:rsidP="000015C2">
      <w:pPr>
        <w:pStyle w:val="af5"/>
        <w:numPr>
          <w:ilvl w:val="0"/>
          <w:numId w:val="11"/>
        </w:numPr>
        <w:suppressAutoHyphens/>
        <w:spacing w:line="23" w:lineRule="atLeast"/>
        <w:rPr>
          <w:rFonts w:ascii="Times New Roman" w:eastAsia="Times New Roman" w:hAnsi="Times New Roman" w:cs="Times New Roman"/>
          <w:noProof/>
          <w:sz w:val="28"/>
          <w:szCs w:val="28"/>
        </w:rPr>
      </w:pPr>
      <w:hyperlink w:anchor="_Toc113637408" w:history="1"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>4.Контроль и оценка результатов освоения общеобразовательного предмета</w:t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</w:r>
        <w:r w:rsidR="000015C2" w:rsidRPr="00050B99">
          <w:rPr>
            <w:rFonts w:ascii="Times New Roman" w:eastAsia="Times New Roman" w:hAnsi="Times New Roman" w:cs="Times New Roman"/>
            <w:noProof/>
            <w:sz w:val="28"/>
            <w:szCs w:val="28"/>
          </w:rPr>
          <w:tab/>
          <w:t xml:space="preserve">                                     </w:t>
        </w:r>
      </w:hyperlink>
    </w:p>
    <w:p w14:paraId="0D01804F" w14:textId="77777777" w:rsidR="000015C2" w:rsidRPr="00050B99" w:rsidRDefault="000015C2" w:rsidP="000015C2">
      <w:pPr>
        <w:pStyle w:val="af5"/>
        <w:numPr>
          <w:ilvl w:val="0"/>
          <w:numId w:val="11"/>
        </w:numPr>
        <w:tabs>
          <w:tab w:val="left" w:pos="0"/>
        </w:tabs>
        <w:suppressAutoHyphens/>
        <w:spacing w:line="23" w:lineRule="atLeast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0DA41305" w14:textId="77777777" w:rsidR="000015C2" w:rsidRPr="000F1D32" w:rsidRDefault="000015C2" w:rsidP="000015C2">
      <w:pPr>
        <w:pStyle w:val="a7"/>
        <w:tabs>
          <w:tab w:val="left" w:pos="284"/>
          <w:tab w:val="left" w:leader="dot" w:pos="9264"/>
        </w:tabs>
        <w:spacing w:line="276" w:lineRule="auto"/>
        <w:rPr>
          <w:rFonts w:ascii="Times New Roman" w:hAnsi="Times New Roman"/>
          <w:b/>
          <w:sz w:val="28"/>
          <w:szCs w:val="28"/>
        </w:rPr>
        <w:sectPr w:rsidR="000015C2" w:rsidRPr="000F1D32" w:rsidSect="000015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80" w:right="580" w:bottom="960" w:left="1500" w:header="0" w:footer="775" w:gutter="0"/>
          <w:cols w:space="720"/>
          <w:docGrid w:linePitch="299"/>
        </w:sectPr>
      </w:pPr>
    </w:p>
    <w:p w14:paraId="6A7A62C2" w14:textId="77777777" w:rsidR="000015C2" w:rsidRPr="00F142C4" w:rsidRDefault="000015C2" w:rsidP="000015C2">
      <w:pPr>
        <w:pStyle w:val="1"/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rPr>
          <w:rFonts w:ascii="Times New Roman" w:hAnsi="Times New Roman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F142C4">
        <w:rPr>
          <w:rFonts w:ascii="Times New Roman" w:hAnsi="Times New Roman"/>
        </w:rPr>
        <w:lastRenderedPageBreak/>
        <w:t>Общая характеристика рабочей программы</w:t>
      </w:r>
      <w:r w:rsidRPr="00F142C4">
        <w:rPr>
          <w:rFonts w:ascii="Times New Roman" w:hAnsi="Times New Roman"/>
          <w:spacing w:val="-61"/>
        </w:rPr>
        <w:t xml:space="preserve"> </w:t>
      </w:r>
      <w:r w:rsidRPr="00F142C4">
        <w:rPr>
          <w:rFonts w:ascii="Times New Roman" w:hAnsi="Times New Roman"/>
        </w:rPr>
        <w:t>общеобразовательного предмета</w:t>
      </w:r>
    </w:p>
    <w:p w14:paraId="742B924D" w14:textId="77777777" w:rsidR="000015C2" w:rsidRPr="00F142C4" w:rsidRDefault="000015C2" w:rsidP="000015C2">
      <w:pPr>
        <w:spacing w:before="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988E68" w14:textId="53611DA7" w:rsidR="000015C2" w:rsidRPr="00F142C4" w:rsidRDefault="000015C2" w:rsidP="000015C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42C4">
        <w:rPr>
          <w:rFonts w:ascii="Times New Roman" w:eastAsia="Times New Roman" w:hAnsi="Times New Roman" w:cs="Times New Roman"/>
          <w:sz w:val="28"/>
          <w:szCs w:val="28"/>
        </w:rPr>
        <w:t>Общеобразовательный предмет «Физика» является обязательной частью общеобразовательного цикла образовательной программы в соответствии с ФГОС СПО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профессии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13.01.10 Электромонтер по ремонту и обслуживанию электрооборудования.</w:t>
      </w:r>
    </w:p>
    <w:p w14:paraId="659BFE20" w14:textId="77777777" w:rsidR="000015C2" w:rsidRPr="00D75D41" w:rsidRDefault="000015C2" w:rsidP="000015C2">
      <w:pPr>
        <w:pStyle w:val="13"/>
        <w:spacing w:line="276" w:lineRule="auto"/>
        <w:ind w:left="201" w:firstLine="0"/>
        <w:rPr>
          <w:rFonts w:ascii="Times New Roman" w:eastAsia="Times New Roman" w:hAnsi="Times New Roman" w:cs="Times New Roman"/>
          <w:b w:val="0"/>
          <w:lang w:eastAsia="ru-RU"/>
        </w:rPr>
      </w:pPr>
      <w:r w:rsidRPr="00F142C4">
        <w:rPr>
          <w:rFonts w:ascii="Times New Roman" w:eastAsia="Times New Roman" w:hAnsi="Times New Roman" w:cs="Times New Roman"/>
          <w:lang w:eastAsia="ru-RU"/>
        </w:rPr>
        <w:t>1.2. Цели и планируемые результаты освоения предмета:</w:t>
      </w:r>
    </w:p>
    <w:p w14:paraId="2C71035E" w14:textId="77777777" w:rsidR="000015C2" w:rsidRPr="00F142C4" w:rsidRDefault="000015C2" w:rsidP="000015C2">
      <w:pPr>
        <w:pStyle w:val="13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b w:val="0"/>
          <w:bCs w:val="0"/>
        </w:rPr>
      </w:pPr>
      <w:r w:rsidRPr="00F142C4">
        <w:rPr>
          <w:rFonts w:ascii="Times New Roman" w:eastAsia="Times New Roman" w:hAnsi="Times New Roman" w:cs="Times New Roman"/>
        </w:rPr>
        <w:t>1.2.1. Цели предмета</w:t>
      </w:r>
      <w:r w:rsidRPr="00F142C4">
        <w:rPr>
          <w:rFonts w:ascii="Times New Roman" w:hAnsi="Times New Roman" w:cs="Times New Roman"/>
        </w:rPr>
        <w:t>:</w:t>
      </w:r>
    </w:p>
    <w:p w14:paraId="069AFCA7" w14:textId="77777777" w:rsidR="000015C2" w:rsidRPr="00F142C4" w:rsidRDefault="000015C2" w:rsidP="000015C2">
      <w:pPr>
        <w:pStyle w:val="13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Содержание программы общеобразовательно</w:t>
      </w:r>
      <w:r>
        <w:rPr>
          <w:rFonts w:ascii="Times New Roman" w:hAnsi="Times New Roman" w:cs="Times New Roman"/>
          <w:b w:val="0"/>
          <w:bCs w:val="0"/>
        </w:rPr>
        <w:t>го</w:t>
      </w:r>
      <w:r w:rsidRPr="00F142C4">
        <w:rPr>
          <w:rFonts w:ascii="Times New Roman" w:hAnsi="Times New Roman" w:cs="Times New Roman"/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bCs w:val="0"/>
        </w:rPr>
        <w:t>предмета</w:t>
      </w:r>
      <w:r w:rsidRPr="00F142C4">
        <w:rPr>
          <w:rFonts w:ascii="Times New Roman" w:hAnsi="Times New Roman" w:cs="Times New Roman"/>
          <w:b w:val="0"/>
          <w:bCs w:val="0"/>
        </w:rPr>
        <w:t xml:space="preserve"> Физика направлено на достижение следующих целей:</w:t>
      </w:r>
    </w:p>
    <w:p w14:paraId="02DB3B6F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 у обучающихся уверенности в ценности образования,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значимости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современного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квалифицированного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специалиста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осуществлении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его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деятельности;</w:t>
      </w:r>
    </w:p>
    <w:p w14:paraId="2F83BD9C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овладение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специфической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системой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понятий,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терминологией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символикой;</w:t>
      </w:r>
    </w:p>
    <w:p w14:paraId="6C0DCA8F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освоение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основных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теорий,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законов,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закономерностей;</w:t>
      </w:r>
    </w:p>
    <w:p w14:paraId="6820CC54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овладение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основными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методами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научного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используемыми в физике (наблюдение, описание, измерение, выдвижение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проведение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эксперимента);</w:t>
      </w:r>
    </w:p>
    <w:p w14:paraId="4D4BA06F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овладение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умениями</w:t>
      </w:r>
      <w:r w:rsidRPr="00F142C4">
        <w:rPr>
          <w:rFonts w:ascii="Times New Roman" w:hAnsi="Times New Roman" w:cs="Times New Roman"/>
          <w:b w:val="0"/>
          <w:bCs w:val="0"/>
          <w:spacing w:val="-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обрабатывать</w:t>
      </w:r>
      <w:r w:rsidRPr="00F142C4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данные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эксперимента,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объяснять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результаты,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устанавливать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зависимости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между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физическими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величинами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наблюдаемом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явлении,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делать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выводы;</w:t>
      </w:r>
    </w:p>
    <w:p w14:paraId="6956AE12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 умения решать физические задачи разных уровней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сложности;</w:t>
      </w:r>
    </w:p>
    <w:p w14:paraId="3D60CA05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развитие познавательных интересов, интеллектуальных и творческих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способностей в процессе приобретения знаний с использованием различных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источников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современных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информационных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технологий;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формулировать</w:t>
      </w:r>
      <w:r w:rsidRPr="00F142C4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обосновывать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собственную</w:t>
      </w:r>
      <w:r w:rsidRPr="00F142C4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позицию</w:t>
      </w:r>
      <w:r w:rsidRPr="00F142C4">
        <w:rPr>
          <w:rFonts w:ascii="Times New Roman" w:hAnsi="Times New Roman" w:cs="Times New Roman"/>
          <w:b w:val="0"/>
          <w:bCs w:val="0"/>
          <w:spacing w:val="-8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отношению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информации,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получаемой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 разных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источников;</w:t>
      </w:r>
    </w:p>
    <w:p w14:paraId="453307B8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воспитание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чувства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гордости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российскую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физическую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науку.</w:t>
      </w:r>
    </w:p>
    <w:p w14:paraId="51BBF8E2" w14:textId="77777777" w:rsidR="000015C2" w:rsidRPr="00F142C4" w:rsidRDefault="000015C2" w:rsidP="000015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Освоение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курса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ОД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«Физика»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предполагает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решение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следующих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задач:</w:t>
      </w:r>
    </w:p>
    <w:p w14:paraId="3347C42E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приобретение 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фундаментальных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законах</w:t>
      </w:r>
      <w:r w:rsidRPr="00F142C4">
        <w:rPr>
          <w:rFonts w:ascii="Times New Roman" w:hAnsi="Times New Roman" w:cs="Times New Roman"/>
        </w:rPr>
        <w:t>,</w:t>
      </w:r>
      <w:r w:rsidRPr="00F142C4">
        <w:rPr>
          <w:rFonts w:ascii="Times New Roman" w:hAnsi="Times New Roman" w:cs="Times New Roman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лежащих</w:t>
      </w:r>
      <w:r w:rsidRPr="00F142C4">
        <w:rPr>
          <w:rFonts w:ascii="Times New Roman" w:hAnsi="Times New Roman" w:cs="Times New Roman"/>
          <w:b w:val="0"/>
          <w:bCs w:val="0"/>
          <w:spacing w:val="5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основе</w:t>
      </w:r>
      <w:r w:rsidRPr="00F142C4">
        <w:rPr>
          <w:rFonts w:ascii="Times New Roman" w:hAnsi="Times New Roman" w:cs="Times New Roman"/>
          <w:b w:val="0"/>
          <w:bCs w:val="0"/>
          <w:spacing w:val="4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современной</w:t>
      </w:r>
      <w:r w:rsidRPr="00F142C4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физической</w:t>
      </w:r>
      <w:r w:rsidRPr="00F142C4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картины</w:t>
      </w:r>
      <w:r w:rsidRPr="00F142C4">
        <w:rPr>
          <w:rFonts w:ascii="Times New Roman" w:hAnsi="Times New Roman" w:cs="Times New Roman"/>
          <w:b w:val="0"/>
          <w:bCs w:val="0"/>
          <w:spacing w:val="47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мира,</w:t>
      </w:r>
      <w:r w:rsidRPr="00F142C4">
        <w:rPr>
          <w:rFonts w:ascii="Times New Roman" w:hAnsi="Times New Roman" w:cs="Times New Roman"/>
          <w:b w:val="0"/>
          <w:bCs w:val="0"/>
          <w:spacing w:val="49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принципов действия технических устройств и производственных процессов, о наиболее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важных открытиях в области физики, оказавших определяющее влияние на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развитие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техники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технологии;</w:t>
      </w:r>
    </w:p>
    <w:p w14:paraId="633DD686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понимание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сущности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проявляющихся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рамках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производственной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деятельности;</w:t>
      </w:r>
    </w:p>
    <w:p w14:paraId="565BCD43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освоение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способов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практических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производственных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технологических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процессов,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принципов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действия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приборов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устройств,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обеспечения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безопасности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производства</w:t>
      </w:r>
      <w:r w:rsidRPr="00F142C4">
        <w:rPr>
          <w:rFonts w:ascii="Times New Roman" w:hAnsi="Times New Roman" w:cs="Times New Roman"/>
          <w:b w:val="0"/>
          <w:bCs w:val="0"/>
          <w:spacing w:val="6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охраны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природы;</w:t>
      </w:r>
    </w:p>
    <w:p w14:paraId="1ADE637A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учебно-практические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физического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содержания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учётом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609AF485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приобретение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опыта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самопознания;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ставить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решать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проблемы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учётом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33A36ACF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формирование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искать,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анализировать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обрабатывать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физическую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информацию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учётом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профессиональной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направленности;</w:t>
      </w:r>
    </w:p>
    <w:p w14:paraId="1F454E89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подготовка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обучающихся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успешному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освоению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дисциплин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модулей профессионального цикла: формирование у них умений и опыта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деятельности,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характерных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/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должностей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служащих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или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специальностей,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получаемых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профессиональных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образовательных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организациях;</w:t>
      </w:r>
    </w:p>
    <w:p w14:paraId="40E28E40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подготовка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формированию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общих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компетенций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будущего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специалиста: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самообразования,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коммуникации,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сотрудничества,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принятия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стандартной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нестандартной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ситуациях,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проектирования,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проведения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измерений,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эффективного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безопасного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использования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различных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технических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устройств,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соблюдения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правил</w:t>
      </w:r>
      <w:r w:rsidRPr="00F142C4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охраны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труда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работе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физическими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приборами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оборудованием.</w:t>
      </w:r>
    </w:p>
    <w:p w14:paraId="4E77F4BB" w14:textId="77777777" w:rsidR="000015C2" w:rsidRPr="00F142C4" w:rsidRDefault="000015C2" w:rsidP="000015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F142C4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системы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среднего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образования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заключается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в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необходимости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реализации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направленности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решаемых задач,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учёта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особенностей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сферы</w:t>
      </w:r>
      <w:r w:rsidRPr="00F142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деятельности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будущих</w:t>
      </w:r>
      <w:r w:rsidRPr="00F142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6AF48EB6" w14:textId="77777777" w:rsidR="000015C2" w:rsidRPr="00F142C4" w:rsidRDefault="000015C2" w:rsidP="000015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В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результате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освоения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обучающийся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должен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знать:</w:t>
      </w:r>
    </w:p>
    <w:p w14:paraId="4313C1B8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смысл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понятий: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вещество,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взаимодействие,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электромагнитное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волна,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фотон,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атом,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атомное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ядро,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ионизирующие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излучения;</w:t>
      </w:r>
    </w:p>
    <w:p w14:paraId="67FB955F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смысл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величин:</w:t>
      </w:r>
      <w:r w:rsidRPr="00F142C4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скорость,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ускорение,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масса,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сила,</w:t>
      </w:r>
      <w:r w:rsidRPr="00F142C4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импульс,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работа, механическая энергия, внутренняя энергия, абсолютная температура,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средняя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кинетическая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частиц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вещества,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количество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теплоты,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элементарный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электрический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заряд;</w:t>
      </w:r>
    </w:p>
    <w:p w14:paraId="399E3C12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смысл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классической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механики,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всемирного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тяготения,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сохранения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энергии,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импульса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электрического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заряда,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термодинамики,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электромагнитной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индукции,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фотоэффекта;</w:t>
      </w:r>
    </w:p>
    <w:p w14:paraId="06736139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вклад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российских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зарубежных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ученых,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оказавших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наибольшее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влияние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развитие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физики;</w:t>
      </w:r>
    </w:p>
    <w:p w14:paraId="136583A7" w14:textId="77777777" w:rsidR="000015C2" w:rsidRPr="00F142C4" w:rsidRDefault="000015C2" w:rsidP="000015C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В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результате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освоения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дисциплины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обучающийся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должен</w:t>
      </w:r>
      <w:r w:rsidRPr="00F142C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уметь:</w:t>
      </w:r>
    </w:p>
    <w:p w14:paraId="38785D22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проводить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наблюдения,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планировать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выполнять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эксперименты,</w:t>
      </w:r>
    </w:p>
    <w:p w14:paraId="7C99B56B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выдвигать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строить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модели,</w:t>
      </w:r>
    </w:p>
    <w:p w14:paraId="2FD1C26F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применять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физике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разнообразных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явлений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свойств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веществ;</w:t>
      </w:r>
    </w:p>
    <w:p w14:paraId="1D1CD9D8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практически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знания;</w:t>
      </w:r>
    </w:p>
    <w:p w14:paraId="76DDEBD0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оценивать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достоверность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естественнонаучной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информации;</w:t>
      </w:r>
    </w:p>
    <w:p w14:paraId="3AAC7B2E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использовать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приобретенные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умения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практических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повседневной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жизни,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обеспечения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безопасности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собственной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жизни,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рационального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природопользования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охраны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окружающей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среды.</w:t>
      </w:r>
    </w:p>
    <w:p w14:paraId="05FE6DDB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  <w:spacing w:val="-6"/>
        </w:rPr>
        <w:t>описывать</w:t>
      </w:r>
      <w:r w:rsidRPr="00F142C4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объяснять</w:t>
      </w:r>
      <w:r w:rsidRPr="00F142C4">
        <w:rPr>
          <w:rFonts w:ascii="Times New Roman" w:hAnsi="Times New Roman" w:cs="Times New Roman"/>
          <w:b w:val="0"/>
          <w:bCs w:val="0"/>
          <w:spacing w:val="-20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физические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явления</w:t>
      </w:r>
      <w:r w:rsidRPr="00F142C4">
        <w:rPr>
          <w:rFonts w:ascii="Times New Roman" w:hAnsi="Times New Roman" w:cs="Times New Roman"/>
          <w:b w:val="0"/>
          <w:bCs w:val="0"/>
          <w:spacing w:val="-2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тел: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свойства</w:t>
      </w:r>
      <w:r w:rsidRPr="00F142C4">
        <w:rPr>
          <w:rFonts w:ascii="Times New Roman" w:hAnsi="Times New Roman" w:cs="Times New Roman"/>
          <w:b w:val="0"/>
          <w:bCs w:val="0"/>
          <w:spacing w:val="-2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газов,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жидкостей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твердых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тел;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электромагнитную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индукцию,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распространение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электромагнитных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волн;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волновые</w:t>
      </w:r>
      <w:r w:rsidRPr="00F142C4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6"/>
        </w:rPr>
        <w:t>свойства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света;</w:t>
      </w:r>
      <w:r w:rsidRPr="00F142C4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излучение</w:t>
      </w:r>
      <w:r w:rsidRPr="00F142C4">
        <w:rPr>
          <w:rFonts w:ascii="Times New Roman" w:hAnsi="Times New Roman" w:cs="Times New Roman"/>
          <w:b w:val="0"/>
          <w:bCs w:val="0"/>
          <w:spacing w:val="-1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-16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поглощение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  <w:spacing w:val="-5"/>
        </w:rPr>
        <w:t>света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атомом;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фотоэффект;</w:t>
      </w:r>
    </w:p>
    <w:p w14:paraId="0CC90B61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отличать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гипотезы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от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научных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теорий;</w:t>
      </w:r>
    </w:p>
    <w:p w14:paraId="17C65125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делать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выводы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экспериментальных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данных;</w:t>
      </w:r>
    </w:p>
    <w:p w14:paraId="2E23C82B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приводить примеры, показывающие, что: наблюдения и эксперимент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являются основой для выдвижения гипотез и теорий, позволяют проверить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истинность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теоретических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выводов;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физическая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теория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дает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возможность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объяснять известные явления природы и научные факты, предсказывать еще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неизвестные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явления;</w:t>
      </w:r>
    </w:p>
    <w:p w14:paraId="2DC2D74A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  <w:spacing w:val="-1"/>
        </w:rPr>
        <w:t>приводить</w:t>
      </w:r>
      <w:r w:rsidRPr="00F142C4">
        <w:rPr>
          <w:rFonts w:ascii="Times New Roman" w:hAnsi="Times New Roman" w:cs="Times New Roman"/>
          <w:b w:val="0"/>
          <w:bCs w:val="0"/>
          <w:spacing w:val="-15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примеры</w:t>
      </w:r>
      <w:r w:rsidRPr="00F142C4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практического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использования</w:t>
      </w:r>
      <w:r w:rsidRPr="00F142C4">
        <w:rPr>
          <w:rFonts w:ascii="Times New Roman" w:hAnsi="Times New Roman" w:cs="Times New Roman"/>
          <w:b w:val="0"/>
          <w:bCs w:val="0"/>
          <w:spacing w:val="-1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знаний: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законов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механики,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термодинамики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электродинамики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энергетике;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различных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видов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электромагнитных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излучений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развития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радио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телекоммуникаций,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квантовой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физики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создании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ядерной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энергетики,</w:t>
      </w:r>
      <w:r w:rsidRPr="00F142C4">
        <w:rPr>
          <w:rFonts w:ascii="Times New Roman" w:hAnsi="Times New Roman" w:cs="Times New Roman"/>
          <w:b w:val="0"/>
          <w:bCs w:val="0"/>
          <w:spacing w:val="-6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лазеров;</w:t>
      </w:r>
    </w:p>
    <w:p w14:paraId="26C9F82B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воспринимать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основе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знаний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самостоятельно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оценивать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информацию,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содержащуюся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в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сообщениях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СМИ,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Интернете,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научно-популярных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статьях.</w:t>
      </w:r>
    </w:p>
    <w:p w14:paraId="2D424BA2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применять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полученные</w:t>
      </w:r>
      <w:r w:rsidRPr="00F142C4">
        <w:rPr>
          <w:rFonts w:ascii="Times New Roman" w:hAnsi="Times New Roman" w:cs="Times New Roman"/>
          <w:b w:val="0"/>
          <w:bCs w:val="0"/>
          <w:spacing w:val="-4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знания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для</w:t>
      </w:r>
      <w:r w:rsidRPr="00F142C4">
        <w:rPr>
          <w:rFonts w:ascii="Times New Roman" w:hAnsi="Times New Roman" w:cs="Times New Roman"/>
          <w:b w:val="0"/>
          <w:bCs w:val="0"/>
          <w:spacing w:val="-2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решения</w:t>
      </w:r>
      <w:r w:rsidRPr="00F142C4">
        <w:rPr>
          <w:rFonts w:ascii="Times New Roman" w:hAnsi="Times New Roman" w:cs="Times New Roman"/>
          <w:b w:val="0"/>
          <w:bCs w:val="0"/>
          <w:spacing w:val="-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физических</w:t>
      </w:r>
      <w:r w:rsidRPr="00F142C4">
        <w:rPr>
          <w:rFonts w:ascii="Times New Roman" w:hAnsi="Times New Roman" w:cs="Times New Roman"/>
          <w:b w:val="0"/>
          <w:bCs w:val="0"/>
          <w:spacing w:val="-3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задач;</w:t>
      </w:r>
    </w:p>
    <w:p w14:paraId="635C60AA" w14:textId="77777777" w:rsidR="000015C2" w:rsidRPr="00F142C4" w:rsidRDefault="000015C2" w:rsidP="000015C2">
      <w:pPr>
        <w:pStyle w:val="13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F142C4">
        <w:rPr>
          <w:rFonts w:ascii="Times New Roman" w:hAnsi="Times New Roman" w:cs="Times New Roman"/>
          <w:b w:val="0"/>
          <w:bCs w:val="0"/>
        </w:rPr>
        <w:t>определять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характер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физического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процесса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по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графику,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таблице,</w:t>
      </w:r>
      <w:r w:rsidRPr="00F142C4">
        <w:rPr>
          <w:rFonts w:ascii="Times New Roman" w:hAnsi="Times New Roman" w:cs="Times New Roman"/>
          <w:b w:val="0"/>
          <w:bCs w:val="0"/>
          <w:spacing w:val="1"/>
        </w:rPr>
        <w:t xml:space="preserve"> </w:t>
      </w:r>
      <w:r w:rsidRPr="00F142C4">
        <w:rPr>
          <w:rFonts w:ascii="Times New Roman" w:hAnsi="Times New Roman" w:cs="Times New Roman"/>
          <w:b w:val="0"/>
          <w:bCs w:val="0"/>
        </w:rPr>
        <w:t>формуле</w:t>
      </w:r>
      <w:r w:rsidRPr="00F142C4">
        <w:rPr>
          <w:rFonts w:ascii="Times New Roman" w:hAnsi="Times New Roman" w:cs="Times New Roman"/>
          <w:b w:val="0"/>
          <w:bCs w:val="0"/>
          <w:vertAlign w:val="superscript"/>
        </w:rPr>
        <w:t>*</w:t>
      </w:r>
      <w:r w:rsidRPr="00F142C4">
        <w:rPr>
          <w:rFonts w:ascii="Times New Roman" w:hAnsi="Times New Roman" w:cs="Times New Roman"/>
          <w:b w:val="0"/>
          <w:bCs w:val="0"/>
        </w:rPr>
        <w:t>;</w:t>
      </w:r>
    </w:p>
    <w:p w14:paraId="69F5394A" w14:textId="77777777" w:rsidR="000015C2" w:rsidRPr="00F142C4" w:rsidRDefault="000015C2" w:rsidP="000015C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2C4">
        <w:rPr>
          <w:rFonts w:ascii="Times New Roman" w:hAnsi="Times New Roman" w:cs="Times New Roman"/>
          <w:sz w:val="28"/>
          <w:szCs w:val="28"/>
        </w:rPr>
        <w:t>измерять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ряд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физических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величин,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представляя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результаты</w:t>
      </w:r>
      <w:r w:rsidRPr="00F142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измерений</w:t>
      </w:r>
      <w:r w:rsidRPr="00F142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с учетом</w:t>
      </w:r>
      <w:r w:rsidRPr="00F142C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их</w:t>
      </w:r>
      <w:r w:rsidRPr="00F142C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142C4">
        <w:rPr>
          <w:rFonts w:ascii="Times New Roman" w:hAnsi="Times New Roman" w:cs="Times New Roman"/>
          <w:sz w:val="28"/>
          <w:szCs w:val="28"/>
        </w:rPr>
        <w:t>погрешностей.</w:t>
      </w:r>
    </w:p>
    <w:p w14:paraId="7FA3BC6C" w14:textId="77777777" w:rsidR="000015C2" w:rsidRDefault="000015C2" w:rsidP="000015C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8074B1" w14:textId="77777777" w:rsidR="000015C2" w:rsidRPr="00F142C4" w:rsidRDefault="000015C2" w:rsidP="000015C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099513" w14:textId="77777777" w:rsidR="000015C2" w:rsidRPr="00F142C4" w:rsidRDefault="000015C2" w:rsidP="000015C2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42C4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Pr="00F142C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 w:rsidRPr="00F142C4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58A8CD85" w14:textId="77777777" w:rsidR="000015C2" w:rsidRPr="00F142C4" w:rsidRDefault="000015C2" w:rsidP="000015C2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3618735"/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Особое значение </w:t>
      </w:r>
      <w:r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Pr="00F142C4">
        <w:rPr>
          <w:rFonts w:ascii="Times New Roman" w:eastAsia="Times New Roman" w:hAnsi="Times New Roman" w:cs="Times New Roman"/>
          <w:sz w:val="28"/>
          <w:szCs w:val="28"/>
        </w:rPr>
        <w:t xml:space="preserve"> имеет при формировании и развитии ОК и ПК </w:t>
      </w:r>
      <w:bookmarkEnd w:id="2"/>
    </w:p>
    <w:p w14:paraId="5EE15C6E" w14:textId="77777777" w:rsidR="000015C2" w:rsidRPr="001A1D69" w:rsidRDefault="000015C2" w:rsidP="000015C2">
      <w:pPr>
        <w:ind w:firstLine="709"/>
        <w:jc w:val="both"/>
        <w:rPr>
          <w:rFonts w:ascii="OfficinaSansBookC" w:hAnsi="OfficinaSansBookC" w:cs="Times New Roman"/>
          <w:sz w:val="24"/>
          <w:szCs w:val="24"/>
        </w:rPr>
        <w:sectPr w:rsidR="000015C2" w:rsidRPr="001A1D69">
          <w:footerReference w:type="default" r:id="rId13"/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0015C2" w:rsidRPr="00507880" w14:paraId="6FF4CB30" w14:textId="77777777" w:rsidTr="000015C2">
        <w:tc>
          <w:tcPr>
            <w:tcW w:w="436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14:paraId="06A3BE22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14:paraId="52C1CD7B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jc w:val="center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Планируемые результаты освоения </w:t>
            </w:r>
            <w:r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предмета</w:t>
            </w:r>
          </w:p>
        </w:tc>
      </w:tr>
      <w:tr w:rsidR="000015C2" w:rsidRPr="00507880" w14:paraId="4A162797" w14:textId="77777777" w:rsidTr="000015C2">
        <w:tc>
          <w:tcPr>
            <w:tcW w:w="4361" w:type="dxa"/>
            <w:vMerge/>
            <w:shd w:val="clear" w:color="auto" w:fill="auto"/>
          </w:tcPr>
          <w:p w14:paraId="1D23D2AC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</w:p>
        </w:tc>
        <w:tc>
          <w:tcPr>
            <w:tcW w:w="5384" w:type="dxa"/>
            <w:shd w:val="clear" w:color="auto" w:fill="auto"/>
          </w:tcPr>
          <w:p w14:paraId="0255C90F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szCs w:val="24"/>
                <w:lang w:bidi="ru-RU"/>
              </w:rPr>
              <w:t>Общие</w:t>
            </w:r>
            <w:r w:rsidRPr="00394469">
              <w:rPr>
                <w:rStyle w:val="10"/>
                <w:rFonts w:ascii="Times New Roman" w:eastAsia="Arial Unicode MS" w:hAnsi="Times New Roman"/>
                <w:sz w:val="16"/>
                <w:szCs w:val="16"/>
                <w:highlight w:val="yellow"/>
                <w:lang w:bidi="ru-RU"/>
              </w:rPr>
              <w:footnoteReference w:id="1"/>
            </w:r>
          </w:p>
        </w:tc>
        <w:tc>
          <w:tcPr>
            <w:tcW w:w="5105" w:type="dxa"/>
            <w:shd w:val="clear" w:color="auto" w:fill="auto"/>
          </w:tcPr>
          <w:p w14:paraId="300EFD3F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szCs w:val="24"/>
                <w:lang w:bidi="ru-RU"/>
              </w:rPr>
              <w:t>Дисциплинарные</w:t>
            </w:r>
            <w:r w:rsidRPr="00394469">
              <w:rPr>
                <w:rStyle w:val="10"/>
                <w:rFonts w:ascii="Times New Roman" w:eastAsia="Arial Unicode MS" w:hAnsi="Times New Roman"/>
                <w:sz w:val="16"/>
                <w:szCs w:val="16"/>
                <w:highlight w:val="yellow"/>
                <w:lang w:bidi="ru-RU"/>
              </w:rPr>
              <w:footnoteReference w:id="2"/>
            </w:r>
          </w:p>
        </w:tc>
      </w:tr>
      <w:tr w:rsidR="000015C2" w:rsidRPr="00507880" w14:paraId="442858B0" w14:textId="77777777" w:rsidTr="000015C2">
        <w:tc>
          <w:tcPr>
            <w:tcW w:w="4361" w:type="dxa"/>
            <w:shd w:val="clear" w:color="auto" w:fill="auto"/>
          </w:tcPr>
          <w:p w14:paraId="4EF9A432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01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4" w:type="dxa"/>
            <w:shd w:val="clear" w:color="auto" w:fill="auto"/>
          </w:tcPr>
          <w:p w14:paraId="5A1CF1EC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трудового воспитания:</w:t>
            </w:r>
          </w:p>
          <w:p w14:paraId="2379C9D2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труду, осознание ценности мастерства, трудолюбие;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12404406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467E5FA3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trike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интерес к различным сферам профессиональной деятельности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14:paraId="7927D8A9" w14:textId="77777777" w:rsidR="000015C2" w:rsidRPr="00507880" w:rsidRDefault="000015C2" w:rsidP="000015C2">
            <w:pPr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14:paraId="08AFD38B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 xml:space="preserve">а)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базовые логические действия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14:paraId="5C53309E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самостоятельно формулировать и актуализировать проблему, рассматривать ее всесторонне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14:paraId="7E7D1548" w14:textId="77777777" w:rsidR="000015C2" w:rsidRPr="00507880" w:rsidRDefault="000015C2" w:rsidP="000015C2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1FA65CFA" w14:textId="77777777" w:rsidR="000015C2" w:rsidRPr="00507880" w:rsidRDefault="000015C2" w:rsidP="000015C2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>- определять цели деятельности, задавать параметры и критерии их достижения;</w:t>
            </w:r>
          </w:p>
          <w:p w14:paraId="4C499300" w14:textId="77777777" w:rsidR="000015C2" w:rsidRPr="00507880" w:rsidRDefault="000015C2" w:rsidP="000015C2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 xml:space="preserve">- выявлять закономерности и противоречия в рассматриваемых явлениях; </w:t>
            </w:r>
          </w:p>
          <w:p w14:paraId="3D9938F9" w14:textId="77777777" w:rsidR="000015C2" w:rsidRPr="00507880" w:rsidRDefault="000015C2" w:rsidP="000015C2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  <w:r w:rsidRPr="00507880">
              <w:rPr>
                <w:b/>
                <w:bCs/>
                <w:iCs/>
                <w:lang w:bidi="ru-RU"/>
              </w:rPr>
              <w:t xml:space="preserve"> </w:t>
            </w:r>
          </w:p>
          <w:p w14:paraId="3A2B775B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- 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развивать креативное мышление при решении жизненных проблем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308EC22A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Style w:val="dt-m"/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>б)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 базовые исследовательские действия:</w:t>
            </w:r>
          </w:p>
          <w:p w14:paraId="6FBB9282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09F0697C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670B6F05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3CAEFCC4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023BEE6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интегрировать знания из разных предметных областей;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165F5347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выдвигать новые идеи, предлагать оригинальные подходы и решения;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620A7679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  <w:shd w:val="clear" w:color="auto" w:fill="auto"/>
          </w:tcPr>
          <w:p w14:paraId="466FFC30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сформированность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512A9D6B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владеть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6AE605DC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14:paraId="157BA9A8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0015C2" w:rsidRPr="00507880" w14:paraId="4255C01F" w14:textId="77777777" w:rsidTr="000015C2">
        <w:tc>
          <w:tcPr>
            <w:tcW w:w="4361" w:type="dxa"/>
            <w:shd w:val="clear" w:color="auto" w:fill="auto"/>
          </w:tcPr>
          <w:p w14:paraId="5ADF3CCA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02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384" w:type="dxa"/>
            <w:shd w:val="clear" w:color="auto" w:fill="auto"/>
          </w:tcPr>
          <w:p w14:paraId="412BFDF4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ценности научного познания:</w:t>
            </w:r>
          </w:p>
          <w:p w14:paraId="4FBA5B0C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3B43BA4B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304EAE68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5585997B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14:paraId="015DEB63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в)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работа с информацией:</w:t>
            </w:r>
          </w:p>
          <w:p w14:paraId="0B1BF76E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4AEFEEDC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71AB403A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</w:p>
          <w:p w14:paraId="51CBF28C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1824B9E8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  <w:shd w:val="clear" w:color="auto" w:fill="auto"/>
          </w:tcPr>
          <w:p w14:paraId="53FCB2FA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-сформировать умения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задач;</w:t>
            </w:r>
          </w:p>
          <w:p w14:paraId="206AF56B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0015C2" w:rsidRPr="00507880" w14:paraId="730D4D3B" w14:textId="77777777" w:rsidTr="000015C2">
        <w:tc>
          <w:tcPr>
            <w:tcW w:w="4361" w:type="dxa"/>
            <w:shd w:val="clear" w:color="auto" w:fill="auto"/>
          </w:tcPr>
          <w:p w14:paraId="6EB82C37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03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84" w:type="dxa"/>
            <w:shd w:val="clear" w:color="auto" w:fill="auto"/>
          </w:tcPr>
          <w:p w14:paraId="2A853AB5" w14:textId="77777777" w:rsidR="000015C2" w:rsidRPr="00507880" w:rsidRDefault="000015C2" w:rsidP="000015C2">
            <w:pPr>
              <w:tabs>
                <w:tab w:val="left" w:pos="182"/>
              </w:tabs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 духовно-нравственного воспитания:</w:t>
            </w:r>
          </w:p>
          <w:p w14:paraId="542A0DFD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-- сформированность нравственного сознания, этического поведения;</w:t>
            </w:r>
          </w:p>
          <w:p w14:paraId="6C6793C0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5C9C1BB8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осознание личного вклада в построение устойчивого будущего;</w:t>
            </w:r>
          </w:p>
          <w:p w14:paraId="6BE03C21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146FB979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14:paraId="1D2B179F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самоорганизация:</w:t>
            </w:r>
          </w:p>
          <w:p w14:paraId="1935FF3D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478D7DC8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1A1F4B75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давать оценку новым ситуациям;</w:t>
            </w:r>
          </w:p>
          <w:p w14:paraId="3D9E8D43" w14:textId="77777777" w:rsidR="000015C2" w:rsidRPr="00507880" w:rsidRDefault="000015C2" w:rsidP="000015C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069E214E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б)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самоконтроль:</w:t>
            </w:r>
          </w:p>
          <w:p w14:paraId="7B705844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использовать приемы рефлексии для оценки ситуации, выбора верного решения;</w:t>
            </w:r>
          </w:p>
          <w:p w14:paraId="1FF72BFB" w14:textId="77777777" w:rsidR="000015C2" w:rsidRPr="00507880" w:rsidRDefault="000015C2" w:rsidP="000015C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уметь оценивать риски и своевременно принимать решения по их снижению;</w:t>
            </w:r>
          </w:p>
          <w:p w14:paraId="685EF8A6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в)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эмоциональный интеллект, предполагающий сформированность:</w:t>
            </w:r>
          </w:p>
          <w:p w14:paraId="1E75E88D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C672072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B548A3D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  <w:shd w:val="clear" w:color="auto" w:fill="auto"/>
          </w:tcPr>
          <w:p w14:paraId="4547EAF3" w14:textId="77777777" w:rsidR="000015C2" w:rsidRPr="00507880" w:rsidRDefault="000015C2" w:rsidP="000015C2">
            <w:pPr>
              <w:adjustRightInd w:val="0"/>
              <w:spacing w:after="15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</w:p>
        </w:tc>
      </w:tr>
      <w:tr w:rsidR="000015C2" w:rsidRPr="00507880" w14:paraId="65E80164" w14:textId="77777777" w:rsidTr="000015C2">
        <w:tc>
          <w:tcPr>
            <w:tcW w:w="4361" w:type="dxa"/>
            <w:shd w:val="clear" w:color="auto" w:fill="auto"/>
          </w:tcPr>
          <w:p w14:paraId="6058D248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04</w:t>
            </w:r>
            <w:r w:rsidRPr="00507880">
              <w:rPr>
                <w:rFonts w:ascii="Times New Roman" w:eastAsia="Arial Unicode MS" w:hAnsi="Times New Roman"/>
                <w:bCs/>
                <w:szCs w:val="24"/>
                <w:lang w:bidi="ru-RU"/>
              </w:rPr>
              <w:t>.</w:t>
            </w: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384" w:type="dxa"/>
            <w:shd w:val="clear" w:color="auto" w:fill="auto"/>
          </w:tcPr>
          <w:p w14:paraId="4A880C1E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саморазвитию, самостоятельности и самоопределению;</w:t>
            </w:r>
          </w:p>
          <w:p w14:paraId="6045AD51" w14:textId="77777777" w:rsidR="000015C2" w:rsidRPr="00507880" w:rsidRDefault="000015C2" w:rsidP="000015C2">
            <w:pPr>
              <w:pStyle w:val="dt-p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lang w:bidi="ru-RU"/>
              </w:rPr>
            </w:pPr>
            <w:r w:rsidRPr="00507880">
              <w:rPr>
                <w:color w:val="000000"/>
                <w:lang w:bidi="ru-RU"/>
              </w:rPr>
              <w:t>-овладение навыками учебно-исследовательской, проектной и социальной деятельности;</w:t>
            </w:r>
          </w:p>
          <w:p w14:paraId="6C16F522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14:paraId="47C70B18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б)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 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совместная деятельность</w:t>
            </w: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:</w:t>
            </w:r>
          </w:p>
          <w:p w14:paraId="3A01675E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понимать и использовать преимущества командной и индивидуальной работы;</w:t>
            </w:r>
          </w:p>
          <w:p w14:paraId="62E75E35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1160805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53E8FD2" w14:textId="77777777" w:rsidR="000015C2" w:rsidRPr="00507880" w:rsidRDefault="000015C2" w:rsidP="000015C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C202342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14:paraId="27F58F1E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bidi="ru-RU"/>
              </w:rPr>
              <w:t>г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принятие себя и других людей:</w:t>
            </w:r>
          </w:p>
          <w:p w14:paraId="12803A5B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принимать мотивы и аргументы других людей при анализе результатов деятельности;</w:t>
            </w:r>
          </w:p>
          <w:p w14:paraId="5C4B8156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признавать свое право и право других людей на ошибки;</w:t>
            </w:r>
          </w:p>
          <w:p w14:paraId="57AD96A2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/>
                <w:szCs w:val="24"/>
                <w:lang w:bidi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105" w:type="dxa"/>
            <w:shd w:val="clear" w:color="auto" w:fill="auto"/>
          </w:tcPr>
          <w:p w14:paraId="3978AF40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0015C2" w:rsidRPr="00507880" w14:paraId="240BDB9D" w14:textId="77777777" w:rsidTr="000015C2">
        <w:tc>
          <w:tcPr>
            <w:tcW w:w="4361" w:type="dxa"/>
            <w:shd w:val="clear" w:color="auto" w:fill="auto"/>
          </w:tcPr>
          <w:p w14:paraId="108A3CB0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 05.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4" w:type="dxa"/>
            <w:shd w:val="clear" w:color="auto" w:fill="auto"/>
          </w:tcPr>
          <w:p w14:paraId="2246D9DF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эстетического воспитания:</w:t>
            </w:r>
          </w:p>
          <w:p w14:paraId="132100C1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4269D30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86939AB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47D61915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B8D0ACD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14:paraId="6CE441F2" w14:textId="77777777" w:rsidR="000015C2" w:rsidRPr="00507880" w:rsidRDefault="000015C2" w:rsidP="000015C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5078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ru-RU"/>
              </w:rPr>
              <w:t> общение:</w:t>
            </w:r>
          </w:p>
          <w:p w14:paraId="0BC2DB47" w14:textId="77777777" w:rsidR="000015C2" w:rsidRPr="00507880" w:rsidRDefault="000015C2" w:rsidP="000015C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осуществлять коммуникации во всех сферах жизни;</w:t>
            </w:r>
          </w:p>
          <w:p w14:paraId="4D62D7BB" w14:textId="77777777" w:rsidR="000015C2" w:rsidRPr="00507880" w:rsidRDefault="000015C2" w:rsidP="000015C2">
            <w:pP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63FB0FD3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  <w:shd w:val="clear" w:color="auto" w:fill="auto"/>
          </w:tcPr>
          <w:p w14:paraId="319B0B43" w14:textId="77777777" w:rsidR="000015C2" w:rsidRPr="00507880" w:rsidRDefault="000015C2" w:rsidP="000015C2">
            <w:pPr>
              <w:adjustRightInd w:val="0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0015C2" w:rsidRPr="00507880" w14:paraId="41E19531" w14:textId="77777777" w:rsidTr="000015C2">
        <w:tc>
          <w:tcPr>
            <w:tcW w:w="4361" w:type="dxa"/>
            <w:shd w:val="clear" w:color="auto" w:fill="auto"/>
          </w:tcPr>
          <w:p w14:paraId="75F4DA71" w14:textId="77777777" w:rsidR="000015C2" w:rsidRPr="00507880" w:rsidRDefault="000015C2" w:rsidP="000015C2">
            <w:pPr>
              <w:pStyle w:val="af4"/>
              <w:spacing w:after="180" w:line="262" w:lineRule="auto"/>
              <w:ind w:right="280"/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b/>
                <w:bCs/>
                <w:szCs w:val="24"/>
                <w:lang w:bidi="ru-RU"/>
              </w:rPr>
              <w:t>ОК 07.</w:t>
            </w: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384" w:type="dxa"/>
            <w:shd w:val="clear" w:color="auto" w:fill="auto"/>
          </w:tcPr>
          <w:p w14:paraId="4D6D1B09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</w:t>
            </w: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экологического воспитания:</w:t>
            </w:r>
          </w:p>
          <w:p w14:paraId="6DB2F704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05BB50FD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7E1EA930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активное неприятие действий, приносящих вред окружающей среде;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794D87E0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2E629CE1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- расширение опыта деятельности экологической направленности;</w:t>
            </w:r>
            <w:r w:rsidRPr="0050788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  <w:t xml:space="preserve"> </w:t>
            </w:r>
          </w:p>
          <w:p w14:paraId="18292AFF" w14:textId="77777777" w:rsidR="000015C2" w:rsidRPr="00507880" w:rsidRDefault="000015C2" w:rsidP="000015C2">
            <w:pPr>
              <w:pStyle w:val="af4"/>
              <w:spacing w:before="0" w:beforeAutospacing="0" w:after="0" w:afterAutospacing="0" w:line="262" w:lineRule="auto"/>
              <w:ind w:right="278"/>
              <w:rPr>
                <w:rFonts w:ascii="Times New Roman" w:eastAsia="Arial Unicode MS" w:hAnsi="Times New Roman"/>
                <w:b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/>
                <w:szCs w:val="24"/>
                <w:lang w:bidi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105" w:type="dxa"/>
            <w:shd w:val="clear" w:color="auto" w:fill="auto"/>
          </w:tcPr>
          <w:p w14:paraId="7E634882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507880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0015C2" w:rsidRPr="00507880" w14:paraId="18327C04" w14:textId="77777777" w:rsidTr="000015C2">
        <w:tc>
          <w:tcPr>
            <w:tcW w:w="4361" w:type="dxa"/>
            <w:shd w:val="clear" w:color="auto" w:fill="auto"/>
          </w:tcPr>
          <w:p w14:paraId="5A9CB129" w14:textId="3A6A5A8B" w:rsidR="00D3495C" w:rsidRDefault="00D3495C" w:rsidP="00D3495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31428A">
              <w:rPr>
                <w:rFonts w:ascii="Times New Roman" w:hAnsi="Times New Roman" w:cs="Times New Roman"/>
                <w:sz w:val="24"/>
                <w:szCs w:val="24"/>
              </w:rPr>
              <w:t>1 Выполнять сборку, монтаж и установку основных узлов электрических аппаратов, электрических машин ,электрооборудования трансформаторных подстанций и цехового электрооборудования.</w:t>
            </w:r>
          </w:p>
          <w:p w14:paraId="06255D49" w14:textId="063FDA0C" w:rsidR="000015C2" w:rsidRPr="00B017C5" w:rsidRDefault="000015C2" w:rsidP="00D3495C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D3495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95C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обслуживания.</w:t>
            </w:r>
          </w:p>
          <w:p w14:paraId="62785CE2" w14:textId="1B8DA7C1" w:rsidR="000015C2" w:rsidRPr="00B017C5" w:rsidRDefault="000015C2" w:rsidP="000015C2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D3495C">
              <w:rPr>
                <w:rFonts w:ascii="Times New Roman" w:hAnsi="Times New Roman" w:cs="Times New Roman"/>
                <w:sz w:val="24"/>
                <w:szCs w:val="24"/>
              </w:rPr>
              <w:t>3.1 Выявлять причины неисправностей с целью обеспечения бесперебойной работы</w:t>
            </w: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495C">
              <w:rPr>
                <w:rFonts w:ascii="Times New Roman" w:hAnsi="Times New Roman" w:cs="Times New Roman"/>
                <w:sz w:val="24"/>
                <w:szCs w:val="24"/>
              </w:rPr>
              <w:t>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14:paraId="3E90401D" w14:textId="79FFCAC0" w:rsidR="000015C2" w:rsidRPr="00B017C5" w:rsidRDefault="000015C2" w:rsidP="000015C2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C438FC" w14:textId="6512331D" w:rsidR="000015C2" w:rsidRPr="00B017C5" w:rsidRDefault="000015C2" w:rsidP="000015C2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4" w:type="dxa"/>
            <w:shd w:val="clear" w:color="auto" w:fill="auto"/>
          </w:tcPr>
          <w:p w14:paraId="6ECB038B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5105" w:type="dxa"/>
            <w:shd w:val="clear" w:color="auto" w:fill="auto"/>
          </w:tcPr>
          <w:p w14:paraId="7D53F031" w14:textId="77777777" w:rsidR="000015C2" w:rsidRPr="00507880" w:rsidRDefault="000015C2" w:rsidP="000015C2">
            <w:pPr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63CC74CD" w14:textId="77777777" w:rsidR="000015C2" w:rsidRPr="001A1D69" w:rsidRDefault="000015C2" w:rsidP="000015C2">
      <w:pPr>
        <w:jc w:val="right"/>
        <w:rPr>
          <w:rFonts w:ascii="OfficinaSansBookC" w:hAnsi="OfficinaSansBookC" w:cs="Times New Roman"/>
          <w:sz w:val="24"/>
          <w:szCs w:val="24"/>
        </w:rPr>
        <w:sectPr w:rsidR="000015C2" w:rsidRPr="001A1D69">
          <w:footerReference w:type="default" r:id="rId14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35A9C406" w14:textId="77777777" w:rsidR="000015C2" w:rsidRPr="004149F9" w:rsidRDefault="000015C2" w:rsidP="000015C2">
      <w:pPr>
        <w:pStyle w:val="1"/>
        <w:numPr>
          <w:ilvl w:val="1"/>
          <w:numId w:val="1"/>
        </w:numPr>
        <w:tabs>
          <w:tab w:val="left" w:pos="2468"/>
        </w:tabs>
        <w:spacing w:before="24"/>
        <w:rPr>
          <w:rFonts w:ascii="Times New Roman" w:hAnsi="Times New Roman" w:cs="Times New Roman"/>
        </w:rPr>
      </w:pPr>
      <w:bookmarkStart w:id="3" w:name="2._СТРУКТУРА_И_СОДЕРЖАНИЕ_ДИСЦИПЛИНЫ"/>
      <w:bookmarkStart w:id="4" w:name="_bookmark4"/>
      <w:bookmarkEnd w:id="3"/>
      <w:bookmarkEnd w:id="4"/>
      <w:r w:rsidRPr="004149F9">
        <w:rPr>
          <w:rFonts w:ascii="Times New Roman" w:hAnsi="Times New Roman" w:cs="Times New Roman"/>
        </w:rPr>
        <w:t>Структура</w:t>
      </w:r>
      <w:r w:rsidRPr="004149F9">
        <w:rPr>
          <w:rFonts w:ascii="Times New Roman" w:hAnsi="Times New Roman" w:cs="Times New Roman"/>
          <w:spacing w:val="-3"/>
        </w:rPr>
        <w:t xml:space="preserve"> </w:t>
      </w:r>
      <w:r w:rsidRPr="004149F9">
        <w:rPr>
          <w:rFonts w:ascii="Times New Roman" w:hAnsi="Times New Roman" w:cs="Times New Roman"/>
        </w:rPr>
        <w:t>и</w:t>
      </w:r>
      <w:r w:rsidRPr="004149F9">
        <w:rPr>
          <w:rFonts w:ascii="Times New Roman" w:hAnsi="Times New Roman" w:cs="Times New Roman"/>
          <w:spacing w:val="-3"/>
        </w:rPr>
        <w:t xml:space="preserve"> </w:t>
      </w:r>
      <w:r w:rsidRPr="004149F9">
        <w:rPr>
          <w:rFonts w:ascii="Times New Roman" w:hAnsi="Times New Roman" w:cs="Times New Roman"/>
        </w:rPr>
        <w:t>содержание</w:t>
      </w:r>
      <w:r w:rsidRPr="004149F9">
        <w:rPr>
          <w:rFonts w:ascii="Times New Roman" w:hAnsi="Times New Roman" w:cs="Times New Roman"/>
          <w:spacing w:val="-3"/>
        </w:rPr>
        <w:t xml:space="preserve"> общеобразовательного </w:t>
      </w:r>
      <w:r w:rsidRPr="004149F9">
        <w:rPr>
          <w:rFonts w:ascii="Times New Roman" w:hAnsi="Times New Roman" w:cs="Times New Roman"/>
        </w:rPr>
        <w:t>предмета</w:t>
      </w:r>
    </w:p>
    <w:p w14:paraId="4CD1F511" w14:textId="77777777" w:rsidR="000015C2" w:rsidRPr="004149F9" w:rsidRDefault="000015C2" w:rsidP="000015C2">
      <w:pPr>
        <w:rPr>
          <w:rFonts w:ascii="Times New Roman" w:hAnsi="Times New Roman" w:cs="Times New Roman"/>
          <w:b/>
          <w:sz w:val="28"/>
          <w:szCs w:val="28"/>
        </w:rPr>
      </w:pPr>
    </w:p>
    <w:p w14:paraId="2DB373AE" w14:textId="77777777" w:rsidR="000015C2" w:rsidRPr="004149F9" w:rsidRDefault="000015C2" w:rsidP="000015C2">
      <w:pPr>
        <w:spacing w:before="187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4149F9">
        <w:rPr>
          <w:rFonts w:ascii="Times New Roman" w:hAnsi="Times New Roman" w:cs="Times New Roman"/>
          <w:b/>
          <w:sz w:val="28"/>
          <w:szCs w:val="28"/>
        </w:rPr>
        <w:t>2.1</w:t>
      </w:r>
      <w:r w:rsidRPr="004149F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Объем предмета</w:t>
      </w:r>
      <w:r w:rsidRPr="004149F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и</w:t>
      </w:r>
      <w:r w:rsidRPr="004149F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виды</w:t>
      </w:r>
      <w:r w:rsidRPr="004149F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4149F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5869A045" w14:textId="77777777" w:rsidR="000015C2" w:rsidRPr="004149F9" w:rsidRDefault="000015C2" w:rsidP="000015C2">
      <w:pPr>
        <w:spacing w:before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2"/>
        <w:gridCol w:w="1843"/>
      </w:tblGrid>
      <w:tr w:rsidR="000015C2" w:rsidRPr="004149F9" w14:paraId="40EC3253" w14:textId="77777777" w:rsidTr="000015C2">
        <w:trPr>
          <w:trHeight w:val="738"/>
        </w:trPr>
        <w:tc>
          <w:tcPr>
            <w:tcW w:w="7382" w:type="dxa"/>
          </w:tcPr>
          <w:p w14:paraId="67364A89" w14:textId="77777777" w:rsidR="000015C2" w:rsidRPr="004149F9" w:rsidRDefault="000015C2" w:rsidP="000015C2">
            <w:pPr>
              <w:spacing w:before="4"/>
              <w:ind w:left="2692" w:right="26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28D650F3" w14:textId="77777777" w:rsidR="000015C2" w:rsidRPr="004149F9" w:rsidRDefault="000015C2" w:rsidP="000015C2">
            <w:pPr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 часах</w:t>
            </w:r>
          </w:p>
        </w:tc>
      </w:tr>
      <w:tr w:rsidR="000015C2" w:rsidRPr="004149F9" w14:paraId="29CB04BD" w14:textId="77777777" w:rsidTr="000015C2">
        <w:trPr>
          <w:trHeight w:val="460"/>
        </w:trPr>
        <w:tc>
          <w:tcPr>
            <w:tcW w:w="7382" w:type="dxa"/>
          </w:tcPr>
          <w:p w14:paraId="40536EE6" w14:textId="77777777" w:rsidR="000015C2" w:rsidRPr="004149F9" w:rsidRDefault="000015C2" w:rsidP="000015C2">
            <w:pPr>
              <w:spacing w:before="2"/>
              <w:ind w:left="8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предмета</w:t>
            </w:r>
          </w:p>
        </w:tc>
        <w:tc>
          <w:tcPr>
            <w:tcW w:w="1843" w:type="dxa"/>
          </w:tcPr>
          <w:p w14:paraId="5BD231BD" w14:textId="77777777" w:rsidR="000015C2" w:rsidRPr="004149F9" w:rsidRDefault="000015C2" w:rsidP="000015C2">
            <w:pPr>
              <w:spacing w:before="2"/>
              <w:ind w:left="379" w:right="37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</w:tr>
      <w:tr w:rsidR="000015C2" w:rsidRPr="004149F9" w14:paraId="4D471997" w14:textId="77777777" w:rsidTr="000015C2">
        <w:trPr>
          <w:trHeight w:val="460"/>
        </w:trPr>
        <w:tc>
          <w:tcPr>
            <w:tcW w:w="7382" w:type="dxa"/>
          </w:tcPr>
          <w:p w14:paraId="6C81A1C5" w14:textId="77777777" w:rsidR="000015C2" w:rsidRPr="004149F9" w:rsidRDefault="000015C2" w:rsidP="000015C2">
            <w:pPr>
              <w:spacing w:before="2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4427FDF9" w14:textId="77777777" w:rsidR="000015C2" w:rsidRPr="004149F9" w:rsidRDefault="000015C2" w:rsidP="000015C2">
            <w:pPr>
              <w:spacing w:before="2"/>
              <w:ind w:left="379" w:right="36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88</w:t>
            </w:r>
          </w:p>
        </w:tc>
      </w:tr>
      <w:tr w:rsidR="000015C2" w:rsidRPr="004149F9" w14:paraId="0CB08E5D" w14:textId="77777777" w:rsidTr="000015C2">
        <w:trPr>
          <w:trHeight w:val="488"/>
        </w:trPr>
        <w:tc>
          <w:tcPr>
            <w:tcW w:w="9225" w:type="dxa"/>
            <w:gridSpan w:val="2"/>
          </w:tcPr>
          <w:p w14:paraId="3BAD916B" w14:textId="77777777" w:rsidR="000015C2" w:rsidRPr="004149F9" w:rsidRDefault="000015C2" w:rsidP="000015C2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</w:tr>
      <w:tr w:rsidR="000015C2" w:rsidRPr="004149F9" w14:paraId="458A9694" w14:textId="77777777" w:rsidTr="000015C2">
        <w:trPr>
          <w:trHeight w:val="491"/>
        </w:trPr>
        <w:tc>
          <w:tcPr>
            <w:tcW w:w="7382" w:type="dxa"/>
          </w:tcPr>
          <w:p w14:paraId="6C524D1D" w14:textId="77777777" w:rsidR="000015C2" w:rsidRPr="004149F9" w:rsidRDefault="000015C2" w:rsidP="000015C2">
            <w:pPr>
              <w:spacing w:before="6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14:paraId="2C654EBE" w14:textId="77777777" w:rsidR="000015C2" w:rsidRPr="004149F9" w:rsidRDefault="000015C2" w:rsidP="000015C2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0015C2" w:rsidRPr="004149F9" w14:paraId="6B39BE84" w14:textId="77777777" w:rsidTr="000015C2">
        <w:trPr>
          <w:trHeight w:val="488"/>
        </w:trPr>
        <w:tc>
          <w:tcPr>
            <w:tcW w:w="7382" w:type="dxa"/>
          </w:tcPr>
          <w:p w14:paraId="70BF9783" w14:textId="77777777" w:rsidR="000015C2" w:rsidRPr="004149F9" w:rsidRDefault="000015C2" w:rsidP="000015C2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01245E13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015C2" w:rsidRPr="004149F9" w14:paraId="2BA1EC6E" w14:textId="77777777" w:rsidTr="000015C2">
        <w:trPr>
          <w:trHeight w:val="489"/>
        </w:trPr>
        <w:tc>
          <w:tcPr>
            <w:tcW w:w="7382" w:type="dxa"/>
          </w:tcPr>
          <w:p w14:paraId="214EAFF6" w14:textId="77777777" w:rsidR="000015C2" w:rsidRPr="004149F9" w:rsidRDefault="000015C2" w:rsidP="000015C2">
            <w:pPr>
              <w:spacing w:before="6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14:paraId="62C145DC" w14:textId="77777777" w:rsidR="000015C2" w:rsidRPr="004149F9" w:rsidRDefault="000015C2" w:rsidP="000015C2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015C2" w:rsidRPr="004149F9" w14:paraId="5DAC6BB7" w14:textId="77777777" w:rsidTr="000015C2">
        <w:trPr>
          <w:trHeight w:val="491"/>
        </w:trPr>
        <w:tc>
          <w:tcPr>
            <w:tcW w:w="7382" w:type="dxa"/>
          </w:tcPr>
          <w:p w14:paraId="7DF7F3D3" w14:textId="77777777" w:rsidR="000015C2" w:rsidRPr="004149F9" w:rsidRDefault="000015C2" w:rsidP="000015C2">
            <w:pPr>
              <w:spacing w:before="64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Pr="004149F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14:paraId="2C51EAE0" w14:textId="77777777" w:rsidR="000015C2" w:rsidRPr="004149F9" w:rsidRDefault="000015C2" w:rsidP="000015C2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0015C2" w:rsidRPr="004149F9" w14:paraId="363D119F" w14:textId="77777777" w:rsidTr="000015C2">
        <w:trPr>
          <w:trHeight w:val="488"/>
        </w:trPr>
        <w:tc>
          <w:tcPr>
            <w:tcW w:w="7382" w:type="dxa"/>
          </w:tcPr>
          <w:p w14:paraId="3AAD2B3D" w14:textId="77777777" w:rsidR="000015C2" w:rsidRPr="004149F9" w:rsidRDefault="000015C2" w:rsidP="000015C2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т. ч.:</w:t>
            </w:r>
          </w:p>
        </w:tc>
        <w:tc>
          <w:tcPr>
            <w:tcW w:w="1843" w:type="dxa"/>
          </w:tcPr>
          <w:p w14:paraId="2060A23F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5E5A5F87" w14:textId="77777777" w:rsidTr="000015C2">
        <w:trPr>
          <w:trHeight w:val="491"/>
        </w:trPr>
        <w:tc>
          <w:tcPr>
            <w:tcW w:w="7382" w:type="dxa"/>
          </w:tcPr>
          <w:p w14:paraId="5FD9C638" w14:textId="77777777" w:rsidR="000015C2" w:rsidRPr="004149F9" w:rsidRDefault="000015C2" w:rsidP="000015C2">
            <w:pPr>
              <w:spacing w:before="64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14:paraId="40963ACB" w14:textId="77777777" w:rsidR="000015C2" w:rsidRPr="004149F9" w:rsidRDefault="000015C2" w:rsidP="000015C2">
            <w:pPr>
              <w:spacing w:before="64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015C2" w:rsidRPr="004149F9" w14:paraId="58995706" w14:textId="77777777" w:rsidTr="000015C2">
        <w:trPr>
          <w:trHeight w:val="489"/>
        </w:trPr>
        <w:tc>
          <w:tcPr>
            <w:tcW w:w="7382" w:type="dxa"/>
          </w:tcPr>
          <w:p w14:paraId="4C0F9974" w14:textId="77777777" w:rsidR="000015C2" w:rsidRPr="004149F9" w:rsidRDefault="000015C2" w:rsidP="000015C2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14:paraId="0D7EE810" w14:textId="77777777" w:rsidR="000015C2" w:rsidRPr="004149F9" w:rsidRDefault="000015C2" w:rsidP="000015C2">
            <w:pPr>
              <w:spacing w:before="62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15C2" w:rsidRPr="004149F9" w14:paraId="49550644" w14:textId="77777777" w:rsidTr="000015C2">
        <w:trPr>
          <w:trHeight w:val="489"/>
        </w:trPr>
        <w:tc>
          <w:tcPr>
            <w:tcW w:w="7382" w:type="dxa"/>
          </w:tcPr>
          <w:p w14:paraId="0DAC5747" w14:textId="77777777" w:rsidR="000015C2" w:rsidRPr="004149F9" w:rsidRDefault="000015C2" w:rsidP="000015C2">
            <w:pPr>
              <w:spacing w:before="62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843" w:type="dxa"/>
          </w:tcPr>
          <w:p w14:paraId="279CE6F5" w14:textId="77777777" w:rsidR="000015C2" w:rsidRPr="004149F9" w:rsidRDefault="000015C2" w:rsidP="000015C2">
            <w:pPr>
              <w:spacing w:before="62"/>
              <w:ind w:left="379" w:right="3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15C2" w:rsidRPr="004149F9" w14:paraId="1730D350" w14:textId="77777777" w:rsidTr="000015C2">
        <w:trPr>
          <w:trHeight w:val="368"/>
        </w:trPr>
        <w:tc>
          <w:tcPr>
            <w:tcW w:w="7382" w:type="dxa"/>
          </w:tcPr>
          <w:p w14:paraId="5DDE408F" w14:textId="77777777" w:rsidR="000015C2" w:rsidRPr="004149F9" w:rsidRDefault="000015C2" w:rsidP="000015C2">
            <w:pPr>
              <w:spacing w:before="2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325F9055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47277403" w14:textId="77777777" w:rsidR="000015C2" w:rsidRPr="001A1D69" w:rsidRDefault="000015C2" w:rsidP="000015C2">
      <w:pPr>
        <w:rPr>
          <w:rFonts w:ascii="OfficinaSansBookC" w:hAnsi="OfficinaSansBookC" w:cs="Times New Roman"/>
          <w:sz w:val="24"/>
          <w:szCs w:val="24"/>
        </w:rPr>
        <w:sectPr w:rsidR="000015C2" w:rsidRPr="001A1D69">
          <w:footerReference w:type="default" r:id="rId15"/>
          <w:pgSz w:w="11910" w:h="16840"/>
          <w:pgMar w:top="1460" w:right="320" w:bottom="960" w:left="1560" w:header="0" w:footer="775" w:gutter="0"/>
          <w:cols w:space="720"/>
        </w:sectPr>
      </w:pPr>
    </w:p>
    <w:p w14:paraId="4F9A69A9" w14:textId="77777777" w:rsidR="000015C2" w:rsidRPr="004149F9" w:rsidRDefault="000015C2" w:rsidP="000015C2">
      <w:pPr>
        <w:spacing w:before="25"/>
        <w:ind w:left="111"/>
        <w:rPr>
          <w:rFonts w:ascii="Times New Roman" w:hAnsi="Times New Roman" w:cs="Times New Roman"/>
          <w:b/>
          <w:sz w:val="28"/>
          <w:szCs w:val="28"/>
        </w:rPr>
      </w:pPr>
      <w:r w:rsidRPr="004149F9">
        <w:rPr>
          <w:rFonts w:ascii="Times New Roman" w:hAnsi="Times New Roman" w:cs="Times New Roman"/>
          <w:b/>
          <w:sz w:val="28"/>
          <w:szCs w:val="28"/>
        </w:rPr>
        <w:t>2.2.</w:t>
      </w:r>
      <w:r w:rsidRPr="004149F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4149F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план</w:t>
      </w:r>
      <w:r w:rsidRPr="004149F9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и</w:t>
      </w:r>
      <w:r w:rsidRPr="004149F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4149F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предмета</w:t>
      </w:r>
      <w:r w:rsidRPr="004149F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4149F9">
        <w:rPr>
          <w:rFonts w:ascii="Times New Roman" w:hAnsi="Times New Roman" w:cs="Times New Roman"/>
          <w:b/>
          <w:sz w:val="28"/>
          <w:szCs w:val="28"/>
        </w:rPr>
        <w:t>«Физика»</w:t>
      </w:r>
    </w:p>
    <w:p w14:paraId="71D458AD" w14:textId="77777777" w:rsidR="000015C2" w:rsidRPr="004149F9" w:rsidRDefault="000015C2" w:rsidP="000015C2">
      <w:pPr>
        <w:spacing w:before="1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8949"/>
        <w:gridCol w:w="1276"/>
        <w:gridCol w:w="2331"/>
      </w:tblGrid>
      <w:tr w:rsidR="000015C2" w:rsidRPr="004149F9" w14:paraId="31D0AD98" w14:textId="77777777" w:rsidTr="000015C2">
        <w:trPr>
          <w:trHeight w:val="20"/>
        </w:trPr>
        <w:tc>
          <w:tcPr>
            <w:tcW w:w="798" w:type="pct"/>
          </w:tcPr>
          <w:p w14:paraId="7A5ACE58" w14:textId="77777777" w:rsidR="000015C2" w:rsidRPr="004149F9" w:rsidRDefault="000015C2" w:rsidP="000015C2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разделов</w:t>
            </w:r>
            <w:r w:rsidRPr="004149F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2995" w:type="pct"/>
          </w:tcPr>
          <w:p w14:paraId="08AAFC95" w14:textId="77777777" w:rsidR="000015C2" w:rsidRPr="004149F9" w:rsidRDefault="000015C2" w:rsidP="000015C2">
            <w:pPr>
              <w:spacing w:line="256" w:lineRule="auto"/>
              <w:ind w:left="2008" w:right="747" w:hanging="1237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материала, лабораторные и практиче</w:t>
            </w:r>
            <w:bookmarkStart w:id="5" w:name="_bookmark5"/>
            <w:bookmarkEnd w:id="5"/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ские ра</w:t>
            </w:r>
            <w:bookmarkStart w:id="6" w:name="_bookmark6"/>
            <w:bookmarkEnd w:id="6"/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боты,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(если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предусмотрены)</w:t>
            </w:r>
          </w:p>
        </w:tc>
        <w:tc>
          <w:tcPr>
            <w:tcW w:w="427" w:type="pct"/>
          </w:tcPr>
          <w:p w14:paraId="22A8A849" w14:textId="77777777" w:rsidR="000015C2" w:rsidRPr="004149F9" w:rsidRDefault="000015C2" w:rsidP="000015C2">
            <w:pPr>
              <w:spacing w:before="165"/>
              <w:ind w:left="195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80" w:type="pct"/>
          </w:tcPr>
          <w:p w14:paraId="3B4CCF49" w14:textId="77777777" w:rsidR="000015C2" w:rsidRPr="004149F9" w:rsidRDefault="000015C2" w:rsidP="000015C2">
            <w:pPr>
              <w:ind w:left="107" w:right="93" w:hanging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общие и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14:paraId="0CB90A66" w14:textId="77777777" w:rsidR="000015C2" w:rsidRPr="004149F9" w:rsidRDefault="000015C2" w:rsidP="000015C2">
            <w:pPr>
              <w:spacing w:line="267" w:lineRule="exact"/>
              <w:ind w:left="379" w:right="3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</w:tr>
      <w:tr w:rsidR="000015C2" w:rsidRPr="004149F9" w14:paraId="50A8010D" w14:textId="77777777" w:rsidTr="000015C2">
        <w:trPr>
          <w:trHeight w:val="20"/>
        </w:trPr>
        <w:tc>
          <w:tcPr>
            <w:tcW w:w="798" w:type="pct"/>
          </w:tcPr>
          <w:p w14:paraId="2DA05F16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5" w:type="pct"/>
          </w:tcPr>
          <w:p w14:paraId="7C6C91AD" w14:textId="77777777" w:rsidR="000015C2" w:rsidRPr="004149F9" w:rsidRDefault="000015C2" w:rsidP="000015C2">
            <w:pPr>
              <w:spacing w:line="268" w:lineRule="exact"/>
              <w:ind w:left="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7" w:type="pct"/>
          </w:tcPr>
          <w:p w14:paraId="6C1D8D03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0" w:type="pct"/>
          </w:tcPr>
          <w:p w14:paraId="44B78CF9" w14:textId="77777777" w:rsidR="000015C2" w:rsidRPr="004149F9" w:rsidRDefault="000015C2" w:rsidP="000015C2">
            <w:pPr>
              <w:spacing w:line="268" w:lineRule="exact"/>
              <w:ind w:left="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15C2" w:rsidRPr="004149F9" w14:paraId="280C0460" w14:textId="77777777" w:rsidTr="000015C2">
        <w:trPr>
          <w:trHeight w:val="20"/>
        </w:trPr>
        <w:tc>
          <w:tcPr>
            <w:tcW w:w="798" w:type="pct"/>
            <w:vMerge w:val="restart"/>
          </w:tcPr>
          <w:p w14:paraId="583D2C55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14:paraId="3DDAA633" w14:textId="77777777" w:rsidR="000015C2" w:rsidRPr="004149F9" w:rsidRDefault="000015C2" w:rsidP="000015C2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методы</w:t>
            </w:r>
          </w:p>
          <w:p w14:paraId="0826CCE5" w14:textId="77777777" w:rsidR="000015C2" w:rsidRPr="004149F9" w:rsidRDefault="000015C2" w:rsidP="000015C2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научного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познания</w:t>
            </w:r>
          </w:p>
        </w:tc>
        <w:tc>
          <w:tcPr>
            <w:tcW w:w="2995" w:type="pct"/>
          </w:tcPr>
          <w:p w14:paraId="538F22EA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53B4DEA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3F28DADB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1D60DD07" w14:textId="77777777" w:rsidR="000015C2" w:rsidRPr="004149F9" w:rsidRDefault="000015C2" w:rsidP="000015C2">
            <w:pPr>
              <w:spacing w:line="258" w:lineRule="exact"/>
              <w:ind w:left="1"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0015C2" w:rsidRPr="004149F9" w14:paraId="13083054" w14:textId="77777777" w:rsidTr="000015C2">
        <w:trPr>
          <w:trHeight w:val="20"/>
        </w:trPr>
        <w:tc>
          <w:tcPr>
            <w:tcW w:w="798" w:type="pct"/>
            <w:vMerge/>
          </w:tcPr>
          <w:p w14:paraId="70109E81" w14:textId="77777777" w:rsidR="000015C2" w:rsidRPr="004149F9" w:rsidRDefault="000015C2" w:rsidP="000015C2">
            <w:pPr>
              <w:spacing w:line="255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</w:tcPr>
          <w:p w14:paraId="489DAD94" w14:textId="77777777" w:rsidR="000015C2" w:rsidRPr="004149F9" w:rsidRDefault="000015C2" w:rsidP="000015C2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фундаментальная наука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Естественно-научный метод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познания,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его возможности</w:t>
            </w:r>
            <w:r w:rsidRPr="004149F9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границы</w:t>
            </w:r>
            <w:r w:rsidRPr="004149F9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применимости.</w:t>
            </w:r>
            <w:r w:rsidRPr="004149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4149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теория в</w:t>
            </w:r>
            <w:r w:rsidRPr="004149F9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4149F9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познания 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природы.</w:t>
            </w:r>
            <w:r w:rsidRPr="004149F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Моделирование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4149F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процессов.</w:t>
            </w:r>
            <w:r w:rsidRPr="004149F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 w:rsidRPr="004149F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эксперимента</w:t>
            </w:r>
            <w:r w:rsidRPr="004149F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теории в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Pr="004149F9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познания</w:t>
            </w:r>
            <w:r w:rsidRPr="004149F9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природы.</w:t>
            </w:r>
            <w:r w:rsidRPr="004149F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r w:rsidRPr="004149F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величина.</w:t>
            </w:r>
            <w:r w:rsidRPr="004149F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Pr="004149F9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законы.</w:t>
            </w:r>
            <w:r w:rsidRPr="004149F9">
              <w:rPr>
                <w:rFonts w:ascii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Границы применимости</w:t>
            </w:r>
            <w:r w:rsidRPr="004149F9">
              <w:rPr>
                <w:rFonts w:ascii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4149F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4149F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 теорий. Принцип</w:t>
            </w:r>
            <w:r w:rsidRPr="004149F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соответствия.</w:t>
            </w:r>
            <w:r w:rsidRPr="004149F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</w:t>
            </w:r>
            <w:r w:rsidRPr="004149F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картине</w:t>
            </w:r>
            <w:r w:rsidRPr="004149F9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Pr="004149F9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Погрешности</w:t>
            </w:r>
            <w:r w:rsidRPr="004149F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измерений</w:t>
            </w:r>
            <w:r w:rsidRPr="004149F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физических</w:t>
            </w:r>
            <w:r w:rsidRPr="004149F9">
              <w:rPr>
                <w:rFonts w:ascii="Times New Roman" w:hAnsi="Times New Roman" w:cs="Times New Roman"/>
                <w:spacing w:val="7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величин.</w:t>
            </w:r>
            <w:r w:rsidRPr="004149F9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Значение физики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освоении профессий СПО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специальностей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</w:t>
            </w:r>
            <w:r w:rsidRPr="00394469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  <w:vertAlign w:val="superscript"/>
              </w:rPr>
              <w:footnoteReference w:id="3"/>
            </w:r>
            <w:hyperlink w:anchor="_bookmark5" w:history="1">
              <w:r w:rsidRPr="00394469">
                <w:rPr>
                  <w:rFonts w:ascii="Times New Roman" w:hAnsi="Times New Roman" w:cs="Times New Roman"/>
                  <w:sz w:val="24"/>
                  <w:szCs w:val="24"/>
                  <w:highlight w:val="yellow"/>
                  <w:vertAlign w:val="superscript"/>
                </w:rPr>
                <w:t>4</w:t>
              </w:r>
            </w:hyperlink>
          </w:p>
        </w:tc>
        <w:tc>
          <w:tcPr>
            <w:tcW w:w="427" w:type="pct"/>
            <w:vMerge/>
          </w:tcPr>
          <w:p w14:paraId="6418E433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9F765C6" w14:textId="77777777" w:rsidR="000015C2" w:rsidRPr="004149F9" w:rsidRDefault="000015C2" w:rsidP="000015C2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D7B5A5B" w14:textId="77777777" w:rsidTr="000015C2">
        <w:trPr>
          <w:trHeight w:val="20"/>
        </w:trPr>
        <w:tc>
          <w:tcPr>
            <w:tcW w:w="3793" w:type="pct"/>
            <w:gridSpan w:val="2"/>
          </w:tcPr>
          <w:p w14:paraId="3C32C05C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Механика </w:t>
            </w:r>
          </w:p>
        </w:tc>
        <w:tc>
          <w:tcPr>
            <w:tcW w:w="427" w:type="pct"/>
          </w:tcPr>
          <w:p w14:paraId="020A6BF5" w14:textId="77777777" w:rsidR="000015C2" w:rsidRPr="004149F9" w:rsidRDefault="000015C2" w:rsidP="000015C2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(4/-)</w:t>
            </w:r>
            <w:r w:rsidRPr="00394469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vertAlign w:val="superscript"/>
              </w:rPr>
              <w:footnoteReference w:id="4"/>
            </w:r>
          </w:p>
        </w:tc>
        <w:tc>
          <w:tcPr>
            <w:tcW w:w="780" w:type="pct"/>
            <w:vMerge w:val="restart"/>
          </w:tcPr>
          <w:p w14:paraId="64DC4402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7129EECC" w14:textId="77777777" w:rsidR="000015C2" w:rsidRPr="004149F9" w:rsidRDefault="000015C2" w:rsidP="000015C2">
            <w:pPr>
              <w:spacing w:line="25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0BAF26E" w14:textId="77777777" w:rsidR="000015C2" w:rsidRPr="004149F9" w:rsidRDefault="000015C2" w:rsidP="000015C2">
            <w:pPr>
              <w:spacing w:line="24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4EF35C92" w14:textId="77777777" w:rsidR="000015C2" w:rsidRPr="004149F9" w:rsidRDefault="000015C2" w:rsidP="000015C2">
            <w:pPr>
              <w:spacing w:line="250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9333B8E" w14:textId="77777777" w:rsidR="000015C2" w:rsidRPr="004149F9" w:rsidRDefault="000015C2" w:rsidP="000015C2">
            <w:pPr>
              <w:spacing w:line="249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6D80B3B7" w14:textId="77777777" w:rsidR="000015C2" w:rsidRPr="004149F9" w:rsidRDefault="000015C2" w:rsidP="000015C2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4B3B5569" w14:textId="77777777" w:rsidTr="000015C2">
        <w:trPr>
          <w:trHeight w:val="20"/>
        </w:trPr>
        <w:tc>
          <w:tcPr>
            <w:tcW w:w="798" w:type="pct"/>
            <w:vMerge w:val="restart"/>
          </w:tcPr>
          <w:p w14:paraId="00463E0A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  <w:p w14:paraId="21C6A52E" w14:textId="77777777" w:rsidR="000015C2" w:rsidRPr="004149F9" w:rsidRDefault="000015C2" w:rsidP="000015C2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4149F9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кинематики</w:t>
            </w:r>
          </w:p>
        </w:tc>
        <w:tc>
          <w:tcPr>
            <w:tcW w:w="2995" w:type="pct"/>
          </w:tcPr>
          <w:p w14:paraId="5CBB9B3F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43F9754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14:paraId="369D4A62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38A851DE" w14:textId="77777777" w:rsidTr="000015C2">
        <w:trPr>
          <w:trHeight w:val="20"/>
        </w:trPr>
        <w:tc>
          <w:tcPr>
            <w:tcW w:w="798" w:type="pct"/>
            <w:vMerge/>
          </w:tcPr>
          <w:p w14:paraId="3E4885BF" w14:textId="77777777" w:rsidR="000015C2" w:rsidRPr="004149F9" w:rsidRDefault="000015C2" w:rsidP="000015C2">
            <w:pPr>
              <w:spacing w:line="258" w:lineRule="exact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F3FB9BD" w14:textId="77777777" w:rsidR="000015C2" w:rsidRPr="004149F9" w:rsidRDefault="000015C2" w:rsidP="000015C2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Механическое</w:t>
            </w:r>
            <w:r w:rsidRPr="004149F9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4149F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4149F9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виды.</w:t>
            </w:r>
            <w:r w:rsidRPr="004149F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Материальная</w:t>
            </w:r>
            <w:r w:rsidRPr="004149F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точка.</w:t>
            </w:r>
            <w:r w:rsidRPr="004149F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Скалярные</w:t>
            </w:r>
            <w:r w:rsidRPr="004149F9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4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векторные физические</w:t>
            </w:r>
            <w:r w:rsidRPr="004149F9">
              <w:rPr>
                <w:rFonts w:ascii="Times New Roman" w:hAnsi="Times New Roman" w:cs="Times New Roman"/>
                <w:b/>
                <w:i/>
                <w:spacing w:val="1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величины.</w:t>
            </w:r>
            <w:r w:rsidRPr="004149F9">
              <w:rPr>
                <w:rFonts w:ascii="Times New Roman" w:hAnsi="Times New Roman" w:cs="Times New Roman"/>
                <w:b/>
                <w:i/>
                <w:spacing w:val="6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Относительность</w:t>
            </w:r>
            <w:r w:rsidRPr="004149F9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механического</w:t>
            </w:r>
            <w:r w:rsidRPr="004149F9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149F9">
              <w:rPr>
                <w:rFonts w:ascii="Times New Roman" w:hAnsi="Times New Roman" w:cs="Times New Roman"/>
                <w:b/>
                <w:spacing w:val="6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4149F9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отсчета. Принцип</w:t>
            </w:r>
            <w:r w:rsidRPr="004149F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4149F9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Галилея.</w:t>
            </w:r>
            <w:r w:rsidRPr="004149F9">
              <w:rPr>
                <w:rFonts w:ascii="Times New Roman" w:hAnsi="Times New Roman" w:cs="Times New Roman"/>
                <w:spacing w:val="6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4149F9">
              <w:rPr>
                <w:rFonts w:ascii="Times New Roman" w:hAnsi="Times New Roman" w:cs="Times New Roman"/>
                <w:spacing w:val="6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описания</w:t>
            </w:r>
            <w:r w:rsidRPr="004149F9">
              <w:rPr>
                <w:rFonts w:ascii="Times New Roman" w:hAnsi="Times New Roman" w:cs="Times New Roman"/>
                <w:spacing w:val="6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  <w:r w:rsidRPr="004149F9">
              <w:rPr>
                <w:rFonts w:ascii="Times New Roman" w:hAnsi="Times New Roman" w:cs="Times New Roman"/>
                <w:spacing w:val="6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Траектория.</w:t>
            </w:r>
            <w:r w:rsidRPr="004149F9">
              <w:rPr>
                <w:rFonts w:ascii="Times New Roman" w:hAnsi="Times New Roman" w:cs="Times New Roman"/>
                <w:spacing w:val="6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Путь. Перемещение.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4149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прямолинейное</w:t>
            </w:r>
            <w:r w:rsidRPr="004149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4149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движения. Мгновенная</w:t>
            </w:r>
            <w:r w:rsidRPr="004149F9">
              <w:rPr>
                <w:rFonts w:ascii="Times New Roman" w:hAnsi="Times New Roman" w:cs="Times New Roman"/>
                <w:spacing w:val="7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r w:rsidRPr="004149F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скорости. Ускорение.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Прямолинейное движение с</w:t>
            </w:r>
            <w:r w:rsidRPr="004149F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4149F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ускорением.</w:t>
            </w:r>
            <w:r w:rsidRPr="004149F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4149F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r w:rsidRPr="004149F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ускорением</w:t>
            </w:r>
            <w:r w:rsidRPr="004149F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4149F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падения. Равномерное</w:t>
            </w:r>
            <w:r w:rsidRPr="004149F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4149F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Pr="004149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 окружности, угловая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скорость. Центростремительное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ускорение.</w:t>
            </w:r>
            <w:r w:rsidRPr="004149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Кинематика</w:t>
            </w:r>
            <w:r w:rsidRPr="004149F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абсолютно твердого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</w:p>
        </w:tc>
        <w:tc>
          <w:tcPr>
            <w:tcW w:w="427" w:type="pct"/>
            <w:vMerge/>
          </w:tcPr>
          <w:p w14:paraId="4AC58132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5FA269F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3DA10C88" w14:textId="77777777" w:rsidTr="000015C2">
        <w:trPr>
          <w:trHeight w:val="20"/>
        </w:trPr>
        <w:tc>
          <w:tcPr>
            <w:tcW w:w="798" w:type="pct"/>
            <w:vMerge w:val="restart"/>
          </w:tcPr>
          <w:p w14:paraId="2C597CA7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  <w:p w14:paraId="000FE5B1" w14:textId="77777777" w:rsidR="000015C2" w:rsidRPr="004149F9" w:rsidRDefault="000015C2" w:rsidP="000015C2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динамики</w:t>
            </w:r>
          </w:p>
        </w:tc>
        <w:tc>
          <w:tcPr>
            <w:tcW w:w="2995" w:type="pct"/>
          </w:tcPr>
          <w:p w14:paraId="7CEB74AA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6FE794E5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14:paraId="2247F57A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294A21E2" w14:textId="77777777" w:rsidTr="000015C2">
        <w:trPr>
          <w:trHeight w:val="20"/>
        </w:trPr>
        <w:tc>
          <w:tcPr>
            <w:tcW w:w="798" w:type="pct"/>
            <w:vMerge/>
          </w:tcPr>
          <w:p w14:paraId="666A949F" w14:textId="77777777" w:rsidR="000015C2" w:rsidRPr="004149F9" w:rsidRDefault="000015C2" w:rsidP="000015C2">
            <w:pPr>
              <w:spacing w:line="268" w:lineRule="exact"/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1D48216" w14:textId="77777777" w:rsidR="000015C2" w:rsidRPr="004149F9" w:rsidRDefault="000015C2" w:rsidP="000015C2">
            <w:pPr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Основная задача динамики. Сила. Масса. Законы механики Ньютона. Силы в природе.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Закон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всемирного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тяготения.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космическая</w:t>
            </w:r>
            <w:r w:rsidRPr="004149F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скорость.</w:t>
            </w:r>
            <w:r w:rsidRPr="004149F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4149F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планет</w:t>
            </w:r>
            <w:r w:rsidRPr="004149F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малых</w:t>
            </w:r>
            <w:r w:rsidRPr="004149F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149F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Солнечной</w:t>
            </w:r>
            <w:r w:rsidRPr="004149F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 w:rsidRPr="004149F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Вес.</w:t>
            </w:r>
          </w:p>
          <w:p w14:paraId="708F562A" w14:textId="77777777" w:rsidR="000015C2" w:rsidRPr="004149F9" w:rsidRDefault="000015C2" w:rsidP="000015C2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Невесомость.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4149F9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трения</w:t>
            </w:r>
          </w:p>
          <w:p w14:paraId="45E970BC" w14:textId="77777777" w:rsidR="000015C2" w:rsidRPr="004149F9" w:rsidRDefault="000015C2" w:rsidP="000015C2">
            <w:pPr>
              <w:spacing w:line="267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2796B04B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5AF5F879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205DD435" w14:textId="77777777" w:rsidTr="000015C2">
        <w:trPr>
          <w:trHeight w:val="20"/>
        </w:trPr>
        <w:tc>
          <w:tcPr>
            <w:tcW w:w="798" w:type="pct"/>
            <w:vMerge w:val="restart"/>
          </w:tcPr>
          <w:p w14:paraId="1C02B278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  <w:p w14:paraId="2E85777E" w14:textId="77777777" w:rsidR="000015C2" w:rsidRPr="004149F9" w:rsidRDefault="000015C2" w:rsidP="000015C2">
            <w:pPr>
              <w:spacing w:before="22"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Законы сохранения в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механике</w:t>
            </w:r>
          </w:p>
        </w:tc>
        <w:tc>
          <w:tcPr>
            <w:tcW w:w="2995" w:type="pct"/>
          </w:tcPr>
          <w:p w14:paraId="5145E4B4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0163B59F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14:paraId="693B3B4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A1A82F1" w14:textId="77777777" w:rsidTr="000015C2">
        <w:trPr>
          <w:trHeight w:val="20"/>
        </w:trPr>
        <w:tc>
          <w:tcPr>
            <w:tcW w:w="798" w:type="pct"/>
            <w:vMerge/>
          </w:tcPr>
          <w:p w14:paraId="4AA2CA26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231E5ED" w14:textId="77777777" w:rsidR="000015C2" w:rsidRPr="004149F9" w:rsidRDefault="000015C2" w:rsidP="000015C2">
            <w:pPr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Импульс тела. Импульс силы. Закон сохранения импульса. Реактивное движение.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Механическая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Кинетическая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энергия. Потенциальная энергия. Закон сохранения механической энергии.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силы</w:t>
            </w:r>
            <w:r w:rsidRPr="004149F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тяжести</w:t>
            </w:r>
            <w:r w:rsidRPr="004149F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силы</w:t>
            </w:r>
            <w:r w:rsidRPr="004149F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упругости.</w:t>
            </w:r>
            <w:r w:rsidRPr="004149F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Консервативные</w:t>
            </w:r>
            <w:r w:rsidRPr="004149F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силы.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4149F9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сохранения.</w:t>
            </w:r>
            <w:r w:rsidRPr="004149F9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законов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механики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небесных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развития космических исследований, границы применимости классической механики.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</w:t>
            </w:r>
            <w:r w:rsidRPr="004149F9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физических</w:t>
            </w:r>
            <w:r w:rsidRPr="004149F9">
              <w:rPr>
                <w:rFonts w:ascii="Times New Roman" w:hAnsi="Times New Roman" w:cs="Times New Roman"/>
                <w:b/>
                <w:i/>
                <w:spacing w:val="2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знаний</w:t>
            </w:r>
            <w:r w:rsidRPr="004149F9">
              <w:rPr>
                <w:rFonts w:ascii="Times New Roman" w:hAnsi="Times New Roman" w:cs="Times New Roman"/>
                <w:b/>
                <w:i/>
                <w:spacing w:val="2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повседневной</w:t>
            </w:r>
            <w:r w:rsidRPr="004149F9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жизни</w:t>
            </w:r>
            <w:r w:rsidRPr="004149F9">
              <w:rPr>
                <w:rFonts w:ascii="Times New Roman" w:hAnsi="Times New Roman" w:cs="Times New Roman"/>
                <w:b/>
                <w:i/>
                <w:spacing w:val="2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использования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простых</w:t>
            </w:r>
            <w:r w:rsidRPr="004149F9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механизмов,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инструментов,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транспортных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средств</w:t>
            </w:r>
          </w:p>
        </w:tc>
        <w:tc>
          <w:tcPr>
            <w:tcW w:w="427" w:type="pct"/>
            <w:vMerge/>
          </w:tcPr>
          <w:p w14:paraId="2F4E91EF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44159AF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5FDC5410" w14:textId="77777777" w:rsidTr="000015C2">
        <w:trPr>
          <w:trHeight w:val="20"/>
        </w:trPr>
        <w:tc>
          <w:tcPr>
            <w:tcW w:w="3793" w:type="pct"/>
            <w:gridSpan w:val="2"/>
          </w:tcPr>
          <w:p w14:paraId="361E0E79" w14:textId="77777777" w:rsidR="000015C2" w:rsidRPr="004149F9" w:rsidRDefault="000015C2" w:rsidP="000015C2">
            <w:pPr>
              <w:spacing w:line="268" w:lineRule="exact"/>
              <w:ind w:left="2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разделу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«Механика»</w:t>
            </w:r>
          </w:p>
        </w:tc>
        <w:tc>
          <w:tcPr>
            <w:tcW w:w="427" w:type="pct"/>
          </w:tcPr>
          <w:p w14:paraId="3A1E1744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2F6F6757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5B6441C" w14:textId="77777777" w:rsidTr="000015C2">
        <w:trPr>
          <w:trHeight w:val="20"/>
        </w:trPr>
        <w:tc>
          <w:tcPr>
            <w:tcW w:w="3793" w:type="pct"/>
            <w:gridSpan w:val="2"/>
          </w:tcPr>
          <w:p w14:paraId="2291D363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Молекулярная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термодинамика</w:t>
            </w:r>
          </w:p>
        </w:tc>
        <w:tc>
          <w:tcPr>
            <w:tcW w:w="427" w:type="pct"/>
          </w:tcPr>
          <w:p w14:paraId="4F67542E" w14:textId="77777777" w:rsidR="000015C2" w:rsidRPr="004149F9" w:rsidRDefault="000015C2" w:rsidP="000015C2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(12/4)</w:t>
            </w:r>
          </w:p>
        </w:tc>
        <w:tc>
          <w:tcPr>
            <w:tcW w:w="780" w:type="pct"/>
            <w:vMerge w:val="restart"/>
          </w:tcPr>
          <w:p w14:paraId="4A155309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F1F5072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5F5DE686" w14:textId="77777777" w:rsidR="000015C2" w:rsidRPr="004149F9" w:rsidRDefault="000015C2" w:rsidP="000015C2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30619CF7" w14:textId="77777777" w:rsidR="000015C2" w:rsidRPr="004149F9" w:rsidRDefault="000015C2" w:rsidP="000015C2">
            <w:pPr>
              <w:spacing w:before="20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2BCF73FE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50A19CF5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4665FBAF" w14:textId="77777777" w:rsidR="0059707D" w:rsidRDefault="0059707D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0C10E" w14:textId="1980BFF5" w:rsidR="000015C2" w:rsidRPr="0059707D" w:rsidRDefault="000015C2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9707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9707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1B6B12A0" w14:textId="7B50D15F" w:rsidR="000015C2" w:rsidRPr="004149F9" w:rsidRDefault="000015C2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A4F0B57" w14:textId="77777777" w:rsidTr="000015C2">
        <w:trPr>
          <w:trHeight w:val="20"/>
        </w:trPr>
        <w:tc>
          <w:tcPr>
            <w:tcW w:w="798" w:type="pct"/>
            <w:vMerge w:val="restart"/>
          </w:tcPr>
          <w:p w14:paraId="6C5FEB04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  <w:p w14:paraId="36C7FA9B" w14:textId="77777777" w:rsidR="000015C2" w:rsidRPr="004149F9" w:rsidRDefault="000015C2" w:rsidP="000015C2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молекулярно</w:t>
            </w:r>
          </w:p>
          <w:p w14:paraId="30E5D36B" w14:textId="77777777" w:rsidR="000015C2" w:rsidRPr="004149F9" w:rsidRDefault="000015C2" w:rsidP="000015C2">
            <w:pPr>
              <w:spacing w:before="19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- кинетической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теории</w:t>
            </w:r>
          </w:p>
        </w:tc>
        <w:tc>
          <w:tcPr>
            <w:tcW w:w="2995" w:type="pct"/>
          </w:tcPr>
          <w:p w14:paraId="7BEC71CE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8D6E60B" w14:textId="501F164D" w:rsidR="000015C2" w:rsidRPr="004149F9" w:rsidRDefault="00F567FA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14:paraId="274417BA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EE3A6BB" w14:textId="77777777" w:rsidTr="000015C2">
        <w:trPr>
          <w:trHeight w:val="20"/>
        </w:trPr>
        <w:tc>
          <w:tcPr>
            <w:tcW w:w="798" w:type="pct"/>
            <w:vMerge/>
          </w:tcPr>
          <w:p w14:paraId="45730177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80C0B9E" w14:textId="77777777" w:rsidR="000015C2" w:rsidRPr="004149F9" w:rsidRDefault="000015C2" w:rsidP="000015C2">
            <w:pPr>
              <w:ind w:left="109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</w:t>
            </w:r>
            <w:r w:rsidRPr="004149F9">
              <w:rPr>
                <w:rFonts w:ascii="Times New Roman" w:hAnsi="Times New Roman" w:cs="Times New Roman"/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положения</w:t>
            </w:r>
            <w:r w:rsidRPr="004149F9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молекулярно-кинетической</w:t>
            </w:r>
            <w:r w:rsidRPr="004149F9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теории.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4149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масса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атомов. Броуновское движение. Силы и энергия межмолекулярного взаимодействия.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Строение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газообразных,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жидких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твердых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Идеальный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газ.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Давление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молекулярно-кинетической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газов.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Температура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измерение. Абсолютный нуль температуры. Термодинамическая шкала температуры.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Температура звезд.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4149F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  <w:r w:rsidRPr="004149F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молекул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измерение.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состояния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идеального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газа.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Изопроцессы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графики.</w:t>
            </w:r>
            <w:r w:rsidRPr="004149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Газовые законы.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Молярная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газовая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постоянная</w:t>
            </w:r>
          </w:p>
        </w:tc>
        <w:tc>
          <w:tcPr>
            <w:tcW w:w="427" w:type="pct"/>
            <w:vMerge/>
          </w:tcPr>
          <w:p w14:paraId="3126A0FD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31FAD5AA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4774E30D" w14:textId="77777777" w:rsidTr="000015C2">
        <w:trPr>
          <w:trHeight w:val="20"/>
        </w:trPr>
        <w:tc>
          <w:tcPr>
            <w:tcW w:w="798" w:type="pct"/>
            <w:vMerge/>
          </w:tcPr>
          <w:p w14:paraId="7E805B2D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D36C84F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59AF3505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191F51B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1D6A5BB" w14:textId="77777777" w:rsidTr="000015C2">
        <w:trPr>
          <w:trHeight w:val="20"/>
        </w:trPr>
        <w:tc>
          <w:tcPr>
            <w:tcW w:w="798" w:type="pct"/>
            <w:vMerge w:val="restart"/>
          </w:tcPr>
          <w:p w14:paraId="1FC9A675" w14:textId="77777777" w:rsidR="000015C2" w:rsidRPr="004149F9" w:rsidRDefault="000015C2" w:rsidP="000015C2">
            <w:pPr>
              <w:spacing w:before="1"/>
              <w:ind w:left="26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2.2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1603A050" w14:textId="77777777" w:rsidR="000015C2" w:rsidRPr="004149F9" w:rsidRDefault="000015C2" w:rsidP="000015C2">
            <w:pPr>
              <w:tabs>
                <w:tab w:val="left" w:pos="2294"/>
              </w:tabs>
              <w:spacing w:before="1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Основы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термодинамики</w:t>
            </w:r>
          </w:p>
        </w:tc>
        <w:tc>
          <w:tcPr>
            <w:tcW w:w="2995" w:type="pct"/>
          </w:tcPr>
          <w:p w14:paraId="2429CD51" w14:textId="77777777" w:rsidR="000015C2" w:rsidRPr="004149F9" w:rsidRDefault="000015C2" w:rsidP="000015C2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72B6755D" w14:textId="77777777" w:rsidR="000015C2" w:rsidRPr="004149F9" w:rsidRDefault="000015C2" w:rsidP="000015C2">
            <w:pPr>
              <w:spacing w:before="1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/>
          </w:tcPr>
          <w:p w14:paraId="5CC161ED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1E84427" w14:textId="77777777" w:rsidTr="000015C2">
        <w:trPr>
          <w:trHeight w:val="20"/>
        </w:trPr>
        <w:tc>
          <w:tcPr>
            <w:tcW w:w="798" w:type="pct"/>
            <w:vMerge/>
          </w:tcPr>
          <w:p w14:paraId="22A0A83D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862F393" w14:textId="77777777" w:rsidR="000015C2" w:rsidRPr="004149F9" w:rsidRDefault="000015C2" w:rsidP="000015C2">
            <w:pPr>
              <w:spacing w:before="1"/>
              <w:ind w:left="109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Внутренняя энергия системы. Внутренняя энергия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идеального газа.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и теплота как формы передачи энергии. Теплоемкость.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Удельная теплоемкость.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теплоты.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Уравнение теплового баланса.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Первое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начало термодинамики. Адиабатный процесс. Второе</w:t>
            </w:r>
            <w:r w:rsidRPr="004149F9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  <w:r w:rsidRPr="004149F9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термодинамики.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Принцип действия тепловой машины. Тепловые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двигатели.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КПД</w:t>
            </w:r>
            <w:r w:rsidRPr="004149F9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теплового</w:t>
            </w:r>
            <w:r w:rsidRPr="004149F9">
              <w:rPr>
                <w:rFonts w:ascii="Times New Roman" w:hAnsi="Times New Roman" w:cs="Times New Roman"/>
                <w:b/>
                <w:i/>
                <w:spacing w:val="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двигателя.</w:t>
            </w:r>
            <w:r w:rsidRPr="004149F9">
              <w:rPr>
                <w:rFonts w:ascii="Times New Roman" w:hAnsi="Times New Roman" w:cs="Times New Roman"/>
                <w:b/>
                <w:i/>
                <w:spacing w:val="4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Холодильные</w:t>
            </w:r>
            <w:r w:rsidRPr="004149F9">
              <w:rPr>
                <w:rFonts w:ascii="Times New Roman" w:hAnsi="Times New Roman" w:cs="Times New Roman"/>
                <w:b/>
                <w:i/>
                <w:spacing w:val="4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машины.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Охрана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природы</w:t>
            </w:r>
          </w:p>
        </w:tc>
        <w:tc>
          <w:tcPr>
            <w:tcW w:w="427" w:type="pct"/>
          </w:tcPr>
          <w:p w14:paraId="5726F67D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CCAFA12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63959A9" w14:textId="77777777" w:rsidTr="000015C2">
        <w:trPr>
          <w:trHeight w:val="20"/>
        </w:trPr>
        <w:tc>
          <w:tcPr>
            <w:tcW w:w="798" w:type="pct"/>
            <w:vMerge/>
          </w:tcPr>
          <w:p w14:paraId="268B6E2D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E0E7E4D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  <w:p w14:paraId="1D103487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</w:tcPr>
          <w:p w14:paraId="11BBEFBE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71E9178C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4385930" w14:textId="77777777" w:rsidTr="000015C2">
        <w:trPr>
          <w:trHeight w:val="289"/>
        </w:trPr>
        <w:tc>
          <w:tcPr>
            <w:tcW w:w="798" w:type="pct"/>
            <w:vMerge w:val="restart"/>
          </w:tcPr>
          <w:p w14:paraId="31316F5A" w14:textId="77777777" w:rsidR="000015C2" w:rsidRPr="004149F9" w:rsidRDefault="000015C2" w:rsidP="000015C2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2.3</w:t>
            </w:r>
          </w:p>
          <w:p w14:paraId="5089AA0F" w14:textId="77777777" w:rsidR="000015C2" w:rsidRPr="004149F9" w:rsidRDefault="000015C2" w:rsidP="000015C2">
            <w:pPr>
              <w:spacing w:line="256" w:lineRule="auto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Агрегатные состояния вещества и фазовые</w:t>
            </w:r>
          </w:p>
          <w:p w14:paraId="4C4DDD89" w14:textId="77777777" w:rsidR="000015C2" w:rsidRPr="004149F9" w:rsidRDefault="000015C2" w:rsidP="000015C2"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переходы</w:t>
            </w:r>
          </w:p>
        </w:tc>
        <w:tc>
          <w:tcPr>
            <w:tcW w:w="2995" w:type="pct"/>
          </w:tcPr>
          <w:p w14:paraId="6238B3AC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3451C4B2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780" w:type="pct"/>
            <w:vMerge/>
          </w:tcPr>
          <w:p w14:paraId="3FF3BA21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3D7F8A55" w14:textId="77777777" w:rsidTr="000015C2">
        <w:trPr>
          <w:trHeight w:val="289"/>
        </w:trPr>
        <w:tc>
          <w:tcPr>
            <w:tcW w:w="798" w:type="pct"/>
            <w:vMerge/>
          </w:tcPr>
          <w:p w14:paraId="00C227B6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37A171B" w14:textId="7DCB0D10" w:rsidR="000015C2" w:rsidRPr="004149F9" w:rsidRDefault="000015C2" w:rsidP="000015C2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Насыщенный пар и его свойства.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Абсолютная и относительная влажность воздуха.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Перегретый пар и его использование в технике.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жидкого состояния вещества. Поверхностный слой жидкости. Энергия поверхностного слоя. Ближний порядок.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Поверхностное натяжение. Смачивание. Явления на границе жидкости с твердым телом.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Капиллярные явления. Характеристика твердого состояния вещества.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Кристаллические и аморфные тела.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Упругие свойства твердых тел. Закон Гука.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 Пластическая (остаточная) деформация.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 расширение твердых тел и жидкостей. Коэффициент линейного расширения.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Плавление. Удельная теплота плавления.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Кристаллизация.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Практическое применение в повседневной жизни физических знаний о свойствах газов, жидкостей и твердых тел</w:t>
            </w:r>
          </w:p>
        </w:tc>
        <w:tc>
          <w:tcPr>
            <w:tcW w:w="427" w:type="pct"/>
            <w:vMerge/>
          </w:tcPr>
          <w:p w14:paraId="6DD5442B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9A51767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5CD107B" w14:textId="77777777" w:rsidTr="000015C2">
        <w:trPr>
          <w:trHeight w:val="289"/>
        </w:trPr>
        <w:tc>
          <w:tcPr>
            <w:tcW w:w="798" w:type="pct"/>
            <w:vMerge/>
          </w:tcPr>
          <w:p w14:paraId="60EAB665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7642087" w14:textId="77777777" w:rsidR="000015C2" w:rsidRPr="004149F9" w:rsidRDefault="000015C2" w:rsidP="000015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47409ABB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147CE0E9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ABB3A80" w14:textId="77777777" w:rsidTr="000015C2">
        <w:trPr>
          <w:trHeight w:val="995"/>
        </w:trPr>
        <w:tc>
          <w:tcPr>
            <w:tcW w:w="798" w:type="pct"/>
            <w:vMerge/>
          </w:tcPr>
          <w:p w14:paraId="76FDFD3F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8E94D6E" w14:textId="77777777" w:rsidR="000015C2" w:rsidRPr="004149F9" w:rsidRDefault="000015C2" w:rsidP="000015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 занятия:</w:t>
            </w:r>
          </w:p>
          <w:p w14:paraId="794C2C08" w14:textId="595463BB" w:rsidR="000015C2" w:rsidRPr="00F567FA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7F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 w:rsidR="00F567FA" w:rsidRPr="00F567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567FA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Определение влажности воздуха.</w:t>
            </w:r>
          </w:p>
        </w:tc>
        <w:tc>
          <w:tcPr>
            <w:tcW w:w="427" w:type="pct"/>
          </w:tcPr>
          <w:p w14:paraId="7A421C26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ED7B6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6E64F56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C7E7780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375B983" w14:textId="77777777" w:rsidTr="000015C2">
        <w:trPr>
          <w:trHeight w:val="289"/>
        </w:trPr>
        <w:tc>
          <w:tcPr>
            <w:tcW w:w="798" w:type="pct"/>
            <w:vMerge/>
          </w:tcPr>
          <w:p w14:paraId="4BC0018A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007D816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№1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«Молекулярная физика и термодинамика»</w:t>
            </w:r>
          </w:p>
          <w:p w14:paraId="67F98C5F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6B8B042E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4F2C599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4CAC3B2C" w14:textId="77777777" w:rsidTr="000015C2">
        <w:trPr>
          <w:trHeight w:val="289"/>
        </w:trPr>
        <w:tc>
          <w:tcPr>
            <w:tcW w:w="3793" w:type="pct"/>
            <w:gridSpan w:val="2"/>
          </w:tcPr>
          <w:p w14:paraId="065AD79F" w14:textId="77777777" w:rsidR="000015C2" w:rsidRPr="004149F9" w:rsidRDefault="000015C2" w:rsidP="000015C2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Электродинамика</w:t>
            </w:r>
          </w:p>
        </w:tc>
        <w:tc>
          <w:tcPr>
            <w:tcW w:w="427" w:type="pct"/>
          </w:tcPr>
          <w:p w14:paraId="660E9A25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41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80" w:type="pct"/>
            <w:vMerge w:val="restart"/>
          </w:tcPr>
          <w:p w14:paraId="593C5DCC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</w:p>
          <w:p w14:paraId="7BE74B93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</w:p>
          <w:p w14:paraId="734B38E4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</w:p>
          <w:p w14:paraId="27D271A6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 04</w:t>
            </w:r>
          </w:p>
          <w:p w14:paraId="4F5EB9A8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 05</w:t>
            </w:r>
          </w:p>
          <w:p w14:paraId="00053F65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</w:p>
          <w:p w14:paraId="645DC59A" w14:textId="6C0C33E9" w:rsidR="000015C2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</w:t>
            </w:r>
            <w:r w:rsidR="005970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72A2D3" w14:textId="7A11203B" w:rsidR="000015C2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970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54DD6659" w14:textId="50D856F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59707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  <w:tr w:rsidR="000015C2" w:rsidRPr="004149F9" w14:paraId="3CC6D484" w14:textId="77777777" w:rsidTr="000015C2">
        <w:trPr>
          <w:trHeight w:val="289"/>
        </w:trPr>
        <w:tc>
          <w:tcPr>
            <w:tcW w:w="798" w:type="pct"/>
            <w:vMerge w:val="restart"/>
          </w:tcPr>
          <w:p w14:paraId="0666F4D5" w14:textId="77777777" w:rsidR="000015C2" w:rsidRPr="004149F9" w:rsidRDefault="000015C2" w:rsidP="000015C2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3.1</w:t>
            </w:r>
          </w:p>
          <w:p w14:paraId="36CB4DCC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Электрическое поле</w:t>
            </w:r>
          </w:p>
        </w:tc>
        <w:tc>
          <w:tcPr>
            <w:tcW w:w="2995" w:type="pct"/>
          </w:tcPr>
          <w:p w14:paraId="30744A5A" w14:textId="77777777" w:rsidR="000015C2" w:rsidRPr="004149F9" w:rsidRDefault="000015C2" w:rsidP="000015C2">
            <w:pPr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427" w:type="pct"/>
            <w:vMerge w:val="restart"/>
          </w:tcPr>
          <w:p w14:paraId="78551DDB" w14:textId="592B27F1" w:rsidR="000015C2" w:rsidRPr="004149F9" w:rsidRDefault="00F567FA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80" w:type="pct"/>
            <w:vMerge/>
          </w:tcPr>
          <w:p w14:paraId="74675F7B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D9E87AB" w14:textId="77777777" w:rsidTr="000015C2">
        <w:trPr>
          <w:trHeight w:val="289"/>
        </w:trPr>
        <w:tc>
          <w:tcPr>
            <w:tcW w:w="798" w:type="pct"/>
            <w:vMerge/>
          </w:tcPr>
          <w:p w14:paraId="32D395E9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7A2AC9D5" w14:textId="77777777" w:rsidR="000015C2" w:rsidRPr="004149F9" w:rsidRDefault="000015C2" w:rsidP="000015C2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Электрические заряды.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Элементарный электрический заряд.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сохранения заряда. Закон Кулона.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Электрическая постоянная.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Электрическое поле. Напряженность электрического поля. Принцип суперпозиции полей.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сил электростатического поля. Потенциал.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Энергия электрического поля.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Применение конденсаторов</w:t>
            </w:r>
          </w:p>
          <w:p w14:paraId="568DE770" w14:textId="77777777" w:rsidR="000015C2" w:rsidRPr="004149F9" w:rsidRDefault="000015C2" w:rsidP="000015C2">
            <w:pPr>
              <w:spacing w:line="256" w:lineRule="auto"/>
              <w:ind w:left="11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7" w:type="pct"/>
            <w:vMerge/>
          </w:tcPr>
          <w:p w14:paraId="1CF4A5A8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7083DC12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484CB18" w14:textId="77777777" w:rsidTr="000015C2">
        <w:trPr>
          <w:trHeight w:val="289"/>
        </w:trPr>
        <w:tc>
          <w:tcPr>
            <w:tcW w:w="798" w:type="pct"/>
            <w:vMerge/>
          </w:tcPr>
          <w:p w14:paraId="15C7589B" w14:textId="77777777" w:rsidR="000015C2" w:rsidRPr="004149F9" w:rsidRDefault="000015C2" w:rsidP="000015C2">
            <w:pPr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B9EEF9A" w14:textId="77777777" w:rsidR="000015C2" w:rsidRPr="004149F9" w:rsidRDefault="000015C2" w:rsidP="000015C2">
            <w:pPr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 задач с профессиональной направленностью</w:t>
            </w:r>
          </w:p>
        </w:tc>
        <w:tc>
          <w:tcPr>
            <w:tcW w:w="427" w:type="pct"/>
          </w:tcPr>
          <w:p w14:paraId="3B5AB0C0" w14:textId="77777777" w:rsidR="000015C2" w:rsidRPr="004149F9" w:rsidRDefault="000015C2" w:rsidP="000015C2">
            <w:pPr>
              <w:ind w:left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213B8C5F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574CE94E" w14:textId="77777777" w:rsidTr="000015C2">
        <w:trPr>
          <w:trHeight w:val="290"/>
        </w:trPr>
        <w:tc>
          <w:tcPr>
            <w:tcW w:w="798" w:type="pct"/>
            <w:vMerge w:val="restart"/>
          </w:tcPr>
          <w:p w14:paraId="756FFC22" w14:textId="77777777" w:rsidR="000015C2" w:rsidRPr="004149F9" w:rsidRDefault="000015C2" w:rsidP="000015C2">
            <w:pPr>
              <w:spacing w:line="268" w:lineRule="exact"/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  <w:p w14:paraId="642888D4" w14:textId="77777777" w:rsidR="000015C2" w:rsidRPr="004149F9" w:rsidRDefault="000015C2" w:rsidP="000015C2">
            <w:pPr>
              <w:spacing w:before="22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Законы постоянного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тока</w:t>
            </w:r>
          </w:p>
        </w:tc>
        <w:tc>
          <w:tcPr>
            <w:tcW w:w="2995" w:type="pct"/>
          </w:tcPr>
          <w:p w14:paraId="02161D30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56A6AB1" w14:textId="77777777" w:rsidR="000015C2" w:rsidRPr="004149F9" w:rsidRDefault="000015C2" w:rsidP="000015C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14:paraId="7E8BE13D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0376F8E" w14:textId="77777777" w:rsidTr="000015C2">
        <w:trPr>
          <w:trHeight w:val="2608"/>
        </w:trPr>
        <w:tc>
          <w:tcPr>
            <w:tcW w:w="798" w:type="pct"/>
            <w:vMerge/>
          </w:tcPr>
          <w:p w14:paraId="3C9F30D3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220E02D" w14:textId="77777777" w:rsidR="000015C2" w:rsidRPr="004149F9" w:rsidRDefault="000015C2" w:rsidP="000015C2">
            <w:pPr>
              <w:tabs>
                <w:tab w:val="left" w:pos="2308"/>
                <w:tab w:val="left" w:pos="4290"/>
                <w:tab w:val="left" w:pos="6453"/>
              </w:tabs>
              <w:ind w:left="110" w:right="88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Условия,</w:t>
            </w:r>
            <w:r w:rsidRPr="004149F9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необходимые</w:t>
            </w:r>
            <w:r w:rsidRPr="004149F9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</w:t>
            </w:r>
            <w:r w:rsidRPr="004149F9">
              <w:rPr>
                <w:rFonts w:ascii="Times New Roman" w:hAnsi="Times New Roman" w:cs="Times New Roman"/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возникновения</w:t>
            </w:r>
            <w:r w:rsidRPr="004149F9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поддержания</w:t>
            </w:r>
            <w:r w:rsidRPr="004149F9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электрического</w:t>
            </w:r>
            <w:r w:rsidRPr="004149F9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тока.</w:t>
            </w:r>
            <w:r w:rsidRPr="004149F9">
              <w:rPr>
                <w:rFonts w:ascii="Times New Roman" w:hAnsi="Times New Roman" w:cs="Times New Roman"/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Сила</w:t>
            </w:r>
            <w:r w:rsidRPr="004149F9">
              <w:rPr>
                <w:rFonts w:ascii="Times New Roman" w:hAnsi="Times New Roman" w:cs="Times New Roman"/>
                <w:bCs/>
                <w:iCs/>
                <w:spacing w:val="-4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тока и плотность тока.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Закон Ома для участка цепи. Зависимость электрического</w:t>
            </w:r>
            <w:r w:rsidRPr="004149F9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 от материала, длины и площади поперечного сечения проводника.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Зависимость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электрического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температуры.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Температурный коэффициент сопротивления. Сверхпроводимость.</w:t>
            </w:r>
            <w:r w:rsidRPr="004149F9">
              <w:rPr>
                <w:rFonts w:ascii="Times New Roman" w:hAnsi="Times New Roman" w:cs="Times New Roman"/>
                <w:b/>
                <w:i/>
                <w:spacing w:val="-4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постоянного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Тепловое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действие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 Закон</w:t>
            </w:r>
            <w:r w:rsidRPr="004149F9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Джоуля—Ленца.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Электродвижущая</w:t>
            </w:r>
            <w:r w:rsidRPr="004149F9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4149F9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4149F9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4149F9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4149F9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4149F9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4149F9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полной</w:t>
            </w:r>
            <w:r w:rsidRPr="004149F9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4149F9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Электрические</w:t>
            </w:r>
            <w:r w:rsidRPr="004149F9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 Параллельное и последовательное соединение проводников. Законы Кирхгофа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4149F9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узла.</w:t>
            </w:r>
            <w:r w:rsidRPr="004149F9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источников</w:t>
            </w:r>
            <w:r w:rsidRPr="004149F9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4149F9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энергии</w:t>
            </w:r>
            <w:r w:rsidRPr="004149F9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b/>
                <w:i/>
                <w:spacing w:val="-1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батарею</w:t>
            </w:r>
          </w:p>
        </w:tc>
        <w:tc>
          <w:tcPr>
            <w:tcW w:w="427" w:type="pct"/>
            <w:vMerge/>
          </w:tcPr>
          <w:p w14:paraId="0244E9CE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8CA33F1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449C3EAB" w14:textId="77777777" w:rsidTr="000015C2">
        <w:trPr>
          <w:trHeight w:val="290"/>
        </w:trPr>
        <w:tc>
          <w:tcPr>
            <w:tcW w:w="798" w:type="pct"/>
            <w:vMerge/>
          </w:tcPr>
          <w:p w14:paraId="19BF849D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34F2F69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6FDAA7B5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80" w:type="pct"/>
            <w:vMerge/>
          </w:tcPr>
          <w:p w14:paraId="3260BF6B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AF10E3D" w14:textId="77777777" w:rsidTr="000015C2">
        <w:trPr>
          <w:trHeight w:val="2029"/>
        </w:trPr>
        <w:tc>
          <w:tcPr>
            <w:tcW w:w="798" w:type="pct"/>
            <w:vMerge/>
          </w:tcPr>
          <w:p w14:paraId="391CF4F2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6EDC50D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0AAD5519" w14:textId="3C07BC4A" w:rsidR="000015C2" w:rsidRPr="004149F9" w:rsidRDefault="000015C2" w:rsidP="000015C2">
            <w:pPr>
              <w:tabs>
                <w:tab w:val="left" w:pos="331"/>
              </w:tabs>
              <w:spacing w:before="20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F567FA" w:rsidRPr="00F567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Определение</w:t>
            </w:r>
            <w:r w:rsidRPr="004149F9">
              <w:rPr>
                <w:rFonts w:ascii="Times New Roman" w:hAnsi="Times New Roman" w:cs="Times New Roman"/>
                <w:b/>
                <w:i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удельного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проводника.</w:t>
            </w:r>
          </w:p>
          <w:p w14:paraId="36A65D99" w14:textId="1A81EC17" w:rsidR="000015C2" w:rsidRPr="004149F9" w:rsidRDefault="000015C2" w:rsidP="000015C2">
            <w:pPr>
              <w:tabs>
                <w:tab w:val="left" w:pos="331"/>
              </w:tabs>
              <w:spacing w:before="21"/>
              <w:ind w:left="10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F567FA" w:rsidRPr="00F567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Измерение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ЭДС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внутреннего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источника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2761954B" w14:textId="37382D22" w:rsidR="000015C2" w:rsidRPr="004149F9" w:rsidRDefault="000015C2" w:rsidP="000015C2">
            <w:pPr>
              <w:tabs>
                <w:tab w:val="left" w:pos="331"/>
              </w:tabs>
              <w:spacing w:before="22"/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Лабораторная работа </w:t>
            </w:r>
            <w:r w:rsidR="00F567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№4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Изучение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законов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последовательного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параллельного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соединений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проводников.</w:t>
            </w:r>
          </w:p>
          <w:p w14:paraId="65A92880" w14:textId="7EF6A9B5" w:rsidR="000015C2" w:rsidRPr="004149F9" w:rsidRDefault="000015C2" w:rsidP="000015C2">
            <w:pPr>
              <w:tabs>
                <w:tab w:val="left" w:pos="353"/>
              </w:tabs>
              <w:spacing w:before="22"/>
              <w:ind w:left="110" w:right="9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F567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Исследование</w:t>
            </w:r>
            <w:r w:rsidRPr="004149F9">
              <w:rPr>
                <w:rFonts w:ascii="Times New Roman" w:hAnsi="Times New Roman" w:cs="Times New Roman"/>
                <w:b/>
                <w:i/>
                <w:spacing w:val="1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зависимости</w:t>
            </w:r>
            <w:r w:rsidRPr="004149F9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мощности</w:t>
            </w:r>
            <w:r w:rsidRPr="004149F9">
              <w:rPr>
                <w:rFonts w:ascii="Times New Roman" w:hAnsi="Times New Roman" w:cs="Times New Roman"/>
                <w:b/>
                <w:i/>
                <w:spacing w:val="1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лампы</w:t>
            </w:r>
            <w:r w:rsidRPr="004149F9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накаливания</w:t>
            </w:r>
            <w:r w:rsidRPr="004149F9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</w:t>
            </w:r>
            <w:r w:rsidRPr="004149F9">
              <w:rPr>
                <w:rFonts w:ascii="Times New Roman" w:hAnsi="Times New Roman" w:cs="Times New Roman"/>
                <w:b/>
                <w:i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напряжения</w:t>
            </w:r>
            <w:r w:rsidRPr="004149F9">
              <w:rPr>
                <w:rFonts w:ascii="Times New Roman" w:hAnsi="Times New Roman" w:cs="Times New Roman"/>
                <w:b/>
                <w:i/>
                <w:spacing w:val="1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r w:rsidRPr="004149F9">
              <w:rPr>
                <w:rFonts w:ascii="Times New Roman" w:hAnsi="Times New Roman" w:cs="Times New Roman"/>
                <w:b/>
                <w:i/>
                <w:spacing w:val="2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её</w:t>
            </w:r>
            <w:r w:rsidRPr="004149F9">
              <w:rPr>
                <w:rFonts w:ascii="Times New Roman" w:hAnsi="Times New Roman" w:cs="Times New Roman"/>
                <w:b/>
                <w:i/>
                <w:spacing w:val="-46"/>
                <w:sz w:val="24"/>
                <w:szCs w:val="24"/>
              </w:rPr>
              <w:t xml:space="preserve">  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зажимах.</w:t>
            </w:r>
          </w:p>
          <w:p w14:paraId="25839091" w14:textId="4C7B82FC" w:rsidR="000015C2" w:rsidRPr="004149F9" w:rsidRDefault="000015C2" w:rsidP="000015C2">
            <w:pPr>
              <w:tabs>
                <w:tab w:val="left" w:pos="331"/>
              </w:tabs>
              <w:ind w:left="10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bookmarkStart w:id="7" w:name="9._Определение_КПД_электроплитки."/>
            <w:bookmarkEnd w:id="7"/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F567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КПД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электроплитки</w:t>
            </w:r>
            <w:bookmarkStart w:id="8" w:name="10._Определение_термического_коэффициент"/>
            <w:bookmarkEnd w:id="8"/>
          </w:p>
        </w:tc>
        <w:tc>
          <w:tcPr>
            <w:tcW w:w="427" w:type="pct"/>
          </w:tcPr>
          <w:p w14:paraId="434DCAE4" w14:textId="77777777" w:rsidR="000015C2" w:rsidRPr="004149F9" w:rsidRDefault="000015C2" w:rsidP="000015C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D59DB" w14:textId="77777777" w:rsidR="000015C2" w:rsidRPr="004149F9" w:rsidRDefault="000015C2" w:rsidP="000015C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01CF5E8" w14:textId="77777777" w:rsidR="000015C2" w:rsidRPr="004149F9" w:rsidRDefault="000015C2" w:rsidP="000015C2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212ACD6" w14:textId="77777777" w:rsidR="000015C2" w:rsidRPr="004149F9" w:rsidRDefault="000015C2" w:rsidP="000015C2">
            <w:pPr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D426B" w14:textId="77777777" w:rsidR="000015C2" w:rsidRPr="004149F9" w:rsidRDefault="000015C2" w:rsidP="000015C2">
            <w:pPr>
              <w:spacing w:befor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69D0F1" w14:textId="77777777" w:rsidR="000015C2" w:rsidRPr="004149F9" w:rsidRDefault="000015C2" w:rsidP="000015C2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81B817" w14:textId="77777777" w:rsidR="000015C2" w:rsidRPr="004149F9" w:rsidRDefault="000015C2" w:rsidP="000015C2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4504" w14:textId="77777777" w:rsidR="000015C2" w:rsidRPr="004149F9" w:rsidRDefault="000015C2" w:rsidP="000015C2">
            <w:pPr>
              <w:spacing w:before="22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69E46B30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AC0920F" w14:textId="77777777" w:rsidTr="000015C2">
        <w:trPr>
          <w:trHeight w:val="290"/>
        </w:trPr>
        <w:tc>
          <w:tcPr>
            <w:tcW w:w="798" w:type="pct"/>
            <w:vMerge/>
          </w:tcPr>
          <w:p w14:paraId="0CBC3964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BF2754A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  <w:r w:rsidRPr="004149F9">
              <w:rPr>
                <w:rFonts w:ascii="Times New Roman" w:hAnsi="Times New Roman" w:cs="Times New Roman"/>
                <w:b/>
                <w:spacing w:val="4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«Электрическое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постоянного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тока»</w:t>
            </w:r>
          </w:p>
          <w:p w14:paraId="0F8A680F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</w:tcPr>
          <w:p w14:paraId="4BC6C890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2409103C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2D9195DA" w14:textId="77777777" w:rsidTr="000015C2">
        <w:trPr>
          <w:trHeight w:val="290"/>
        </w:trPr>
        <w:tc>
          <w:tcPr>
            <w:tcW w:w="798" w:type="pct"/>
            <w:vMerge w:val="restart"/>
          </w:tcPr>
          <w:p w14:paraId="18B00F23" w14:textId="77777777" w:rsidR="000015C2" w:rsidRPr="004149F9" w:rsidRDefault="000015C2" w:rsidP="000015C2">
            <w:pPr>
              <w:ind w:left="198" w:right="189" w:firstLine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3.3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Электрический ток в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различных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средах</w:t>
            </w:r>
          </w:p>
        </w:tc>
        <w:tc>
          <w:tcPr>
            <w:tcW w:w="2995" w:type="pct"/>
          </w:tcPr>
          <w:p w14:paraId="35416258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8669F64" w14:textId="77777777" w:rsidR="000015C2" w:rsidRPr="004149F9" w:rsidRDefault="000015C2" w:rsidP="000015C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/>
          </w:tcPr>
          <w:p w14:paraId="03FD7581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8CBA3ED" w14:textId="77777777" w:rsidTr="000015C2">
        <w:trPr>
          <w:trHeight w:val="1449"/>
        </w:trPr>
        <w:tc>
          <w:tcPr>
            <w:tcW w:w="798" w:type="pct"/>
            <w:vMerge/>
          </w:tcPr>
          <w:p w14:paraId="452EAAAE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A56B0ED" w14:textId="77777777" w:rsidR="000015C2" w:rsidRPr="004149F9" w:rsidRDefault="000015C2" w:rsidP="000015C2">
            <w:pPr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Электрический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ток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металлах,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электролитах,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газах,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вакууме.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Электролиз.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электролиза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Фарадея.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Электрохимический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эквивалент.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газовых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разрядов.</w:t>
            </w:r>
            <w:r w:rsidRPr="004149F9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Термоэлектронная</w:t>
            </w:r>
            <w:r w:rsidRPr="004149F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эмиссия.</w:t>
            </w:r>
            <w:r w:rsidRPr="004149F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Плазма.</w:t>
            </w:r>
            <w:r w:rsidRPr="004149F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Электрический</w:t>
            </w:r>
            <w:r w:rsidRPr="004149F9">
              <w:rPr>
                <w:rFonts w:ascii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</w:t>
            </w:r>
            <w:r w:rsidRPr="004149F9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полупроводниках.</w:t>
            </w:r>
            <w:r w:rsidRPr="004149F9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Собственная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примесная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проводимости.</w:t>
            </w:r>
            <w:r w:rsidRPr="004149F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Р-n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переход.</w:t>
            </w:r>
            <w:r w:rsidRPr="004149F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полупроводников. Полупроводниковые</w:t>
            </w:r>
            <w:r w:rsidRPr="004149F9">
              <w:rPr>
                <w:rFonts w:ascii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приборы</w:t>
            </w:r>
          </w:p>
        </w:tc>
        <w:tc>
          <w:tcPr>
            <w:tcW w:w="427" w:type="pct"/>
            <w:vMerge/>
          </w:tcPr>
          <w:p w14:paraId="5ACE3429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33B3EE59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0359888" w14:textId="77777777" w:rsidTr="000015C2">
        <w:trPr>
          <w:trHeight w:val="290"/>
        </w:trPr>
        <w:tc>
          <w:tcPr>
            <w:tcW w:w="798" w:type="pct"/>
          </w:tcPr>
          <w:p w14:paraId="07277DEA" w14:textId="77777777" w:rsidR="000015C2" w:rsidRPr="004149F9" w:rsidRDefault="000015C2" w:rsidP="000015C2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995" w:type="pct"/>
          </w:tcPr>
          <w:p w14:paraId="11163653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</w:tcPr>
          <w:p w14:paraId="1C2EC279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8E765B4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EA9D77A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7"/>
        </w:trPr>
        <w:tc>
          <w:tcPr>
            <w:tcW w:w="798" w:type="pct"/>
            <w:vMerge w:val="restart"/>
          </w:tcPr>
          <w:p w14:paraId="53299A0F" w14:textId="77777777" w:rsidR="000015C2" w:rsidRPr="004149F9" w:rsidRDefault="000015C2" w:rsidP="000015C2">
            <w:pPr>
              <w:spacing w:line="268" w:lineRule="exact"/>
              <w:ind w:left="3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Магнитное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поле</w:t>
            </w:r>
          </w:p>
        </w:tc>
        <w:tc>
          <w:tcPr>
            <w:tcW w:w="2995" w:type="pct"/>
          </w:tcPr>
          <w:p w14:paraId="7E0806A4" w14:textId="77777777" w:rsidR="000015C2" w:rsidRPr="004149F9" w:rsidRDefault="000015C2" w:rsidP="000015C2">
            <w:pPr>
              <w:ind w:left="109" w:right="91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Вектор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Напряженность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магнитного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поля.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 на прямолинейный проводник с током. Взаимодействие токов.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Сила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Ампера.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Магнитный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поток.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перемещению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проводника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током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магнитном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магнитного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поля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движущийся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заряд.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Сила</w:t>
            </w:r>
            <w:r w:rsidRPr="004149F9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Лоренца.</w:t>
            </w:r>
            <w:r w:rsidRPr="004149F9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Применение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-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силы</w:t>
            </w:r>
            <w:r w:rsidRPr="004149F9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Лоренца.</w:t>
            </w:r>
            <w:r w:rsidRPr="004149F9">
              <w:rPr>
                <w:rFonts w:ascii="Times New Roman" w:hAnsi="Times New Roman" w:cs="Times New Roman"/>
                <w:b/>
                <w:i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4149F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удельного</w:t>
            </w:r>
            <w:r w:rsidRPr="004149F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заряда.</w:t>
            </w:r>
            <w:r w:rsidRPr="004149F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Магнитные свойства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вещества.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Магнитная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проницаемость.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Солнечная активность и её влияние на Землю. Магнитные бури</w:t>
            </w:r>
          </w:p>
        </w:tc>
        <w:tc>
          <w:tcPr>
            <w:tcW w:w="427" w:type="pct"/>
          </w:tcPr>
          <w:p w14:paraId="14F3AF93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pct"/>
            <w:vMerge w:val="restart"/>
          </w:tcPr>
          <w:p w14:paraId="63A366C1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6DAA67F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</w:tcBorders>
          </w:tcPr>
          <w:p w14:paraId="24BC233C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60A08C50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0A33B8E6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7D490F3E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5B654C7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3D324269" w14:textId="77777777" w:rsidR="000015C2" w:rsidRPr="004149F9" w:rsidRDefault="000015C2" w:rsidP="000015C2">
            <w:pPr>
              <w:ind w:left="287" w:right="279" w:firstLine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3.5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Электромагнитная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индукция</w:t>
            </w:r>
          </w:p>
        </w:tc>
        <w:tc>
          <w:tcPr>
            <w:tcW w:w="2995" w:type="pct"/>
          </w:tcPr>
          <w:p w14:paraId="4C2A7BC1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4DA6B24" w14:textId="77777777" w:rsidR="000015C2" w:rsidRPr="004149F9" w:rsidRDefault="000015C2" w:rsidP="000015C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1A4CF742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B6C5A2E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</w:tcPr>
          <w:p w14:paraId="0EDF19CF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FEDC091" w14:textId="77777777" w:rsidR="000015C2" w:rsidRPr="004149F9" w:rsidRDefault="000015C2" w:rsidP="000015C2">
            <w:pPr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индукции.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Правило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Ленца.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Закон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электромагнитной</w:t>
            </w:r>
            <w:r w:rsidRPr="004149F9">
              <w:rPr>
                <w:rFonts w:ascii="Times New Roman" w:hAnsi="Times New Roman" w:cs="Times New Roman"/>
                <w:bCs/>
                <w:iCs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индукции.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Вихревое электрическое поле.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ЭДС индукции в движущихся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проводниках.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Явление</w:t>
            </w:r>
            <w:r w:rsidRPr="004149F9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самоиндукции.</w:t>
            </w:r>
            <w:r w:rsidRPr="004149F9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Индуктивность.</w:t>
            </w:r>
            <w:r w:rsidRPr="004149F9">
              <w:rPr>
                <w:rFonts w:ascii="Times New Roman" w:hAnsi="Times New Roman" w:cs="Times New Roman"/>
                <w:b/>
                <w:i/>
                <w:spacing w:val="3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Энергия</w:t>
            </w:r>
            <w:r w:rsidRPr="004149F9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магнитного</w:t>
            </w:r>
            <w:r w:rsidRPr="004149F9">
              <w:rPr>
                <w:rFonts w:ascii="Times New Roman" w:hAnsi="Times New Roman" w:cs="Times New Roman"/>
                <w:b/>
                <w:i/>
                <w:spacing w:val="4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поля</w:t>
            </w:r>
            <w:r w:rsidRPr="004149F9">
              <w:rPr>
                <w:rFonts w:ascii="Times New Roman" w:hAnsi="Times New Roman" w:cs="Times New Roman"/>
                <w:b/>
                <w:i/>
                <w:spacing w:val="3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</w:p>
          <w:p w14:paraId="7F012E26" w14:textId="77777777" w:rsidR="000015C2" w:rsidRPr="004149F9" w:rsidRDefault="000015C2" w:rsidP="000015C2">
            <w:pPr>
              <w:ind w:left="11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Взаимосвязь</w:t>
            </w:r>
            <w:r w:rsidRPr="004149F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электрических</w:t>
            </w:r>
            <w:r w:rsidRPr="004149F9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Cs/>
                <w:iCs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магнитных</w:t>
            </w:r>
            <w:r w:rsidRPr="004149F9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полей.</w:t>
            </w:r>
            <w:r w:rsidRPr="004149F9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</w:t>
            </w:r>
            <w:r w:rsidRPr="004149F9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поле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6B545FD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  <w:tcBorders>
              <w:top w:val="nil"/>
            </w:tcBorders>
          </w:tcPr>
          <w:p w14:paraId="1EED94A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4FD8762B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26CC6131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09B95D69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274138FF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0C345CCA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2F560B1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3E3A1FB8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56DFB65A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5F6372BC" w14:textId="3F1E7535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 w:rsidR="006274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 xml:space="preserve"> Изучение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явления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электромагнитной</w:t>
            </w:r>
            <w:r w:rsidRPr="004149F9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индукции</w:t>
            </w:r>
          </w:p>
        </w:tc>
        <w:tc>
          <w:tcPr>
            <w:tcW w:w="427" w:type="pct"/>
          </w:tcPr>
          <w:p w14:paraId="0535808D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914410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0FED056A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27D61B70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6A8B2E14" w14:textId="77777777" w:rsidR="000015C2" w:rsidRPr="004149F9" w:rsidRDefault="000015C2" w:rsidP="000015C2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№3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«Магнитное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поле.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Электромагнитная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индукция»</w:t>
            </w:r>
          </w:p>
        </w:tc>
        <w:tc>
          <w:tcPr>
            <w:tcW w:w="427" w:type="pct"/>
          </w:tcPr>
          <w:p w14:paraId="7873B5EA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  <w:tcBorders>
              <w:top w:val="nil"/>
            </w:tcBorders>
          </w:tcPr>
          <w:p w14:paraId="0A16CD7E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3C65C1E4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5BE76829" w14:textId="77777777" w:rsidR="000015C2" w:rsidRPr="004149F9" w:rsidRDefault="000015C2" w:rsidP="000015C2">
            <w:pPr>
              <w:spacing w:line="268" w:lineRule="exact"/>
              <w:ind w:left="2996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 и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427" w:type="pct"/>
          </w:tcPr>
          <w:p w14:paraId="5793C9E1" w14:textId="77777777" w:rsidR="000015C2" w:rsidRPr="004149F9" w:rsidRDefault="000015C2" w:rsidP="000015C2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(8/2)</w:t>
            </w:r>
          </w:p>
        </w:tc>
        <w:tc>
          <w:tcPr>
            <w:tcW w:w="780" w:type="pct"/>
          </w:tcPr>
          <w:p w14:paraId="5BB4A689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BDDD1C2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26CC25CA" w14:textId="77777777" w:rsidR="000015C2" w:rsidRPr="004149F9" w:rsidRDefault="000015C2" w:rsidP="000015C2">
            <w:pPr>
              <w:ind w:left="249" w:right="237" w:hanging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4.1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Механические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00D287AF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7ABFB20" w14:textId="5EB49EC2" w:rsidR="000015C2" w:rsidRPr="006274F6" w:rsidRDefault="006274F6" w:rsidP="000015C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pct"/>
            <w:vMerge w:val="restart"/>
          </w:tcPr>
          <w:p w14:paraId="0BCDB719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6DF5E919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DFC5052" w14:textId="77777777" w:rsidR="000015C2" w:rsidRPr="004149F9" w:rsidRDefault="000015C2" w:rsidP="000015C2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23A208C5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1A374323" w14:textId="77777777" w:rsidR="000015C2" w:rsidRPr="004149F9" w:rsidRDefault="000015C2" w:rsidP="000015C2">
            <w:pPr>
              <w:spacing w:before="21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09D7D3B8" w14:textId="77777777" w:rsidR="000015C2" w:rsidRDefault="0059707D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  <w:p w14:paraId="551759D3" w14:textId="6B7634CA" w:rsidR="0059707D" w:rsidRPr="004149F9" w:rsidRDefault="0059707D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3.1</w:t>
            </w:r>
          </w:p>
        </w:tc>
      </w:tr>
      <w:tr w:rsidR="000015C2" w:rsidRPr="004149F9" w14:paraId="142819BA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98" w:type="pct"/>
            <w:vMerge/>
            <w:tcBorders>
              <w:top w:val="nil"/>
            </w:tcBorders>
          </w:tcPr>
          <w:p w14:paraId="07C50514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C607EA6" w14:textId="77777777" w:rsidR="000015C2" w:rsidRPr="004149F9" w:rsidRDefault="000015C2" w:rsidP="000015C2">
            <w:pPr>
              <w:ind w:left="11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Колебательное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движение.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Гармонические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механические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колебания.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колебательном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движении.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Свободные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затухающие механические колебания. Математический маятник. Пружинный маятник.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Вынужденные механические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колебания. Резонанс.</w:t>
            </w:r>
          </w:p>
          <w:p w14:paraId="0CE76A7E" w14:textId="77777777" w:rsidR="000015C2" w:rsidRPr="004149F9" w:rsidRDefault="000015C2" w:rsidP="000015C2">
            <w:pPr>
              <w:spacing w:line="268" w:lineRule="exact"/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Поперечные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продольные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Звуковые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волны.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Ультразвук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 его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24ED227E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3850F08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6BF281F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98" w:type="pct"/>
            <w:vMerge w:val="restart"/>
          </w:tcPr>
          <w:p w14:paraId="616FAE43" w14:textId="77777777" w:rsidR="000015C2" w:rsidRPr="004149F9" w:rsidRDefault="000015C2" w:rsidP="000015C2">
            <w:pPr>
              <w:ind w:left="249" w:right="227" w:firstLine="5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4.2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Электромагнитные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колебания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волны</w:t>
            </w:r>
          </w:p>
        </w:tc>
        <w:tc>
          <w:tcPr>
            <w:tcW w:w="2995" w:type="pct"/>
          </w:tcPr>
          <w:p w14:paraId="147D3B4D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358AF39" w14:textId="77777777" w:rsidR="000015C2" w:rsidRPr="004149F9" w:rsidRDefault="000015C2" w:rsidP="000015C2">
            <w:pPr>
              <w:ind w:left="161" w:right="14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780" w:type="pct"/>
            <w:vMerge/>
          </w:tcPr>
          <w:p w14:paraId="1C46E4AB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B31CDFF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8"/>
        </w:trPr>
        <w:tc>
          <w:tcPr>
            <w:tcW w:w="798" w:type="pct"/>
            <w:vMerge/>
          </w:tcPr>
          <w:p w14:paraId="4E730959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2E3A7E3D" w14:textId="77777777" w:rsidR="000015C2" w:rsidRPr="004149F9" w:rsidRDefault="000015C2" w:rsidP="000015C2">
            <w:pPr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Свободные электромагнитные колебания. Превращение энергии в колебательном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контуре.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Формула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Томсона.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Затухающие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Генератор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незатухающих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колебаний.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Вынужденные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электрические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колебания.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Переменный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Генератор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Емкостное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индуктивное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сопротивления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Активное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сопротивление.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Закон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Ома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мощность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переменного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тока.</w:t>
            </w:r>
            <w:r w:rsidRPr="004149F9">
              <w:rPr>
                <w:rFonts w:ascii="Times New Roman" w:hAnsi="Times New Roman" w:cs="Times New Roman"/>
                <w:b/>
                <w:i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Резонанс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электрической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цепи.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Трансформаторы.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Токи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высокой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частоты.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Получение, передача и распределение электроэнергии.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Электромагнитное поле как</w:t>
            </w:r>
            <w:r w:rsidRPr="004149F9">
              <w:rPr>
                <w:rFonts w:ascii="Times New Roman" w:hAnsi="Times New Roman" w:cs="Times New Roman"/>
                <w:bCs/>
                <w:iCs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особый</w:t>
            </w:r>
            <w:r w:rsidRPr="004149F9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</w:t>
            </w:r>
            <w:r w:rsidRPr="004149F9">
              <w:rPr>
                <w:rFonts w:ascii="Times New Roman" w:hAnsi="Times New Roman" w:cs="Times New Roman"/>
                <w:bCs/>
                <w:iCs/>
                <w:spacing w:val="7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материи.</w:t>
            </w:r>
            <w:r w:rsidRPr="004149F9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Электромагнитные</w:t>
            </w:r>
            <w:r w:rsidRPr="004149F9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волны.</w:t>
            </w:r>
            <w:r w:rsidRPr="004149F9">
              <w:rPr>
                <w:rFonts w:ascii="Times New Roman" w:hAnsi="Times New Roman" w:cs="Times New Roman"/>
                <w:bCs/>
                <w:iCs/>
                <w:spacing w:val="7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Свойства</w:t>
            </w:r>
            <w:r w:rsidRPr="004149F9">
              <w:rPr>
                <w:rFonts w:ascii="Times New Roman" w:hAnsi="Times New Roman" w:cs="Times New Roman"/>
                <w:bCs/>
                <w:iCs/>
                <w:spacing w:val="7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электромагнитных волн.</w:t>
            </w:r>
            <w:r w:rsidRPr="004149F9">
              <w:rPr>
                <w:rFonts w:ascii="Times New Roman" w:hAnsi="Times New Roman" w:cs="Times New Roman"/>
                <w:bCs/>
                <w:iCs/>
                <w:spacing w:val="8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Вибратор</w:t>
            </w:r>
            <w:r w:rsidRPr="004149F9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Герца.</w:t>
            </w:r>
            <w:r w:rsidRPr="004149F9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r w:rsidRPr="004149F9">
              <w:rPr>
                <w:rFonts w:ascii="Times New Roman" w:hAnsi="Times New Roman" w:cs="Times New Roman"/>
                <w:spacing w:val="8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колебательный</w:t>
            </w:r>
            <w:r w:rsidRPr="004149F9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контур.</w:t>
            </w:r>
            <w:r w:rsidRPr="004149F9">
              <w:rPr>
                <w:rFonts w:ascii="Times New Roman" w:hAnsi="Times New Roman" w:cs="Times New Roman"/>
                <w:spacing w:val="8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Изобретение</w:t>
            </w:r>
            <w:r w:rsidRPr="004149F9">
              <w:rPr>
                <w:rFonts w:ascii="Times New Roman" w:hAnsi="Times New Roman" w:cs="Times New Roman"/>
                <w:spacing w:val="8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радио</w:t>
            </w:r>
            <w:r w:rsidRPr="004149F9">
              <w:rPr>
                <w:rFonts w:ascii="Times New Roman" w:hAnsi="Times New Roman" w:cs="Times New Roman"/>
                <w:spacing w:val="9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А.С. Поповым. Понятие о радиосвязи. Принцип радиосвязи.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Применение электромагнитных</w:t>
            </w:r>
            <w:r w:rsidRPr="004149F9">
              <w:rPr>
                <w:rFonts w:ascii="Times New Roman" w:hAnsi="Times New Roman" w:cs="Times New Roman"/>
                <w:bCs/>
                <w:iCs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волн</w:t>
            </w:r>
          </w:p>
        </w:tc>
        <w:tc>
          <w:tcPr>
            <w:tcW w:w="427" w:type="pct"/>
            <w:vMerge/>
          </w:tcPr>
          <w:p w14:paraId="1509BB03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31581531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7E032A2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</w:tcPr>
          <w:p w14:paraId="60B87744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1FC45E6C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4B670C3B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tcBorders>
              <w:top w:val="nil"/>
            </w:tcBorders>
          </w:tcPr>
          <w:p w14:paraId="4B4D19B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7540947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793" w:type="pct"/>
            <w:gridSpan w:val="2"/>
          </w:tcPr>
          <w:p w14:paraId="1F0350B0" w14:textId="77777777" w:rsidR="000015C2" w:rsidRPr="004149F9" w:rsidRDefault="000015C2" w:rsidP="000015C2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«Колебания и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волны»</w:t>
            </w:r>
          </w:p>
        </w:tc>
        <w:tc>
          <w:tcPr>
            <w:tcW w:w="427" w:type="pct"/>
          </w:tcPr>
          <w:p w14:paraId="5D3B2FA0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429EF61A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FA7F6C7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793" w:type="pct"/>
            <w:gridSpan w:val="2"/>
          </w:tcPr>
          <w:p w14:paraId="1DF4CDB9" w14:textId="77777777" w:rsidR="000015C2" w:rsidRPr="004149F9" w:rsidRDefault="000015C2" w:rsidP="000015C2">
            <w:pPr>
              <w:spacing w:line="268" w:lineRule="exact"/>
              <w:ind w:left="2994" w:right="298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427" w:type="pct"/>
          </w:tcPr>
          <w:p w14:paraId="5384FF62" w14:textId="77777777" w:rsidR="000015C2" w:rsidRPr="004149F9" w:rsidRDefault="000015C2" w:rsidP="000015C2">
            <w:pPr>
              <w:spacing w:line="268" w:lineRule="exact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(4/-)</w:t>
            </w:r>
          </w:p>
        </w:tc>
        <w:tc>
          <w:tcPr>
            <w:tcW w:w="780" w:type="pct"/>
          </w:tcPr>
          <w:p w14:paraId="30462FE3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F279DA6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 w:val="restart"/>
          </w:tcPr>
          <w:p w14:paraId="39B2E591" w14:textId="77777777" w:rsidR="000015C2" w:rsidRPr="004149F9" w:rsidRDefault="000015C2" w:rsidP="000015C2">
            <w:pPr>
              <w:spacing w:line="268" w:lineRule="exact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  <w:p w14:paraId="1F1DCB23" w14:textId="77777777" w:rsidR="000015C2" w:rsidRPr="004149F9" w:rsidRDefault="000015C2" w:rsidP="000015C2">
            <w:pPr>
              <w:spacing w:before="22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Природа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</w:tcPr>
          <w:p w14:paraId="5506C0ED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7F241B50" w14:textId="77777777" w:rsidR="000015C2" w:rsidRPr="004149F9" w:rsidRDefault="000015C2" w:rsidP="000015C2">
            <w:pPr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pct"/>
            <w:vMerge w:val="restart"/>
          </w:tcPr>
          <w:p w14:paraId="2738B663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45B9C437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02A93A11" w14:textId="77777777" w:rsidR="000015C2" w:rsidRPr="004149F9" w:rsidRDefault="000015C2" w:rsidP="000015C2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3125479D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7E3916AB" w14:textId="77777777" w:rsidR="000015C2" w:rsidRPr="004149F9" w:rsidRDefault="000015C2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1AE20A1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98" w:type="pct"/>
            <w:vMerge/>
            <w:tcBorders>
              <w:top w:val="nil"/>
            </w:tcBorders>
          </w:tcPr>
          <w:p w14:paraId="5DD7C923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3A4C29D8" w14:textId="77777777" w:rsidR="000015C2" w:rsidRPr="004149F9" w:rsidRDefault="000015C2" w:rsidP="000015C2">
            <w:pPr>
              <w:ind w:left="110" w:right="8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Точечный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отражения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преломления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Солнечные и лунные затмения.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Принцип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Гюйгенса.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отражение.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r w:rsidRPr="004149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линзах.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Формула</w:t>
            </w:r>
            <w:r w:rsidRPr="004149F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тонкой</w:t>
            </w:r>
            <w:r w:rsidRPr="004149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линзы.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Глаз</w:t>
            </w:r>
            <w:r w:rsidRPr="004149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4149F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оптическая система.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Оптические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приборы. Телескопы. 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4536">
              <w:rPr>
                <w:rFonts w:ascii="Times New Roman" w:hAnsi="Times New Roman" w:cs="Times New Roman"/>
                <w:sz w:val="24"/>
                <w:szCs w:val="24"/>
              </w:rPr>
              <w:t>Сила</w:t>
            </w:r>
            <w:r w:rsidRPr="00D045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536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D0453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D04536">
              <w:rPr>
                <w:rFonts w:ascii="Times New Roman" w:hAnsi="Times New Roman" w:cs="Times New Roman"/>
                <w:sz w:val="24"/>
                <w:szCs w:val="24"/>
              </w:rPr>
              <w:t>Освещённость.</w:t>
            </w:r>
            <w:r w:rsidRPr="00D0453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04536">
              <w:rPr>
                <w:rFonts w:ascii="Times New Roman" w:hAnsi="Times New Roman" w:cs="Times New Roman"/>
                <w:sz w:val="24"/>
                <w:szCs w:val="24"/>
              </w:rPr>
              <w:t>Законы</w:t>
            </w:r>
            <w:r w:rsidRPr="00D0453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04536">
              <w:rPr>
                <w:rFonts w:ascii="Times New Roman" w:hAnsi="Times New Roman" w:cs="Times New Roman"/>
                <w:sz w:val="24"/>
                <w:szCs w:val="24"/>
              </w:rPr>
              <w:t>освещенности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16EE0D0D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45776D6F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4BA6192" w14:textId="77777777" w:rsidTr="0041671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vMerge/>
            <w:tcBorders>
              <w:top w:val="nil"/>
              <w:bottom w:val="nil"/>
            </w:tcBorders>
          </w:tcPr>
          <w:p w14:paraId="60268A24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18E761F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Решение</w:t>
            </w:r>
            <w:r w:rsidRPr="004149F9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</w:t>
            </w:r>
            <w:r w:rsidRPr="004149F9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профессиональной</w:t>
            </w:r>
            <w:bookmarkStart w:id="9" w:name="_GoBack"/>
            <w:bookmarkEnd w:id="9"/>
            <w:r w:rsidRPr="004149F9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направленностью</w:t>
            </w:r>
          </w:p>
        </w:tc>
        <w:tc>
          <w:tcPr>
            <w:tcW w:w="427" w:type="pct"/>
          </w:tcPr>
          <w:p w14:paraId="11566472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A583372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710" w:rsidRPr="004149F9" w14:paraId="07494DF5" w14:textId="77777777" w:rsidTr="000015C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98" w:type="pct"/>
            <w:tcBorders>
              <w:top w:val="nil"/>
            </w:tcBorders>
          </w:tcPr>
          <w:p w14:paraId="6F6C06D3" w14:textId="77777777" w:rsidR="00416710" w:rsidRPr="004149F9" w:rsidRDefault="00416710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</w:tcPr>
          <w:p w14:paraId="446CA086" w14:textId="77777777" w:rsidR="00416710" w:rsidRPr="004149F9" w:rsidRDefault="00416710" w:rsidP="00416710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Лабораторные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занятия:</w:t>
            </w:r>
          </w:p>
          <w:p w14:paraId="1E4EC703" w14:textId="16570ADA" w:rsidR="00416710" w:rsidRPr="004149F9" w:rsidRDefault="00416710" w:rsidP="00416710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Pr="004149F9"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color w:val="171717"/>
                <w:sz w:val="24"/>
                <w:szCs w:val="24"/>
              </w:rPr>
              <w:t>Определение показателя преломления стекла</w:t>
            </w:r>
          </w:p>
        </w:tc>
        <w:tc>
          <w:tcPr>
            <w:tcW w:w="427" w:type="pct"/>
          </w:tcPr>
          <w:p w14:paraId="4F358964" w14:textId="2447FC54" w:rsidR="00416710" w:rsidRPr="004149F9" w:rsidRDefault="00416710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</w:tcPr>
          <w:p w14:paraId="53E4B039" w14:textId="77777777" w:rsidR="00416710" w:rsidRPr="004149F9" w:rsidRDefault="00416710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3E10FA" w14:textId="77777777" w:rsidR="000015C2" w:rsidRPr="004149F9" w:rsidRDefault="000015C2" w:rsidP="000015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45"/>
        <w:gridCol w:w="8904"/>
        <w:gridCol w:w="1276"/>
        <w:gridCol w:w="2331"/>
      </w:tblGrid>
      <w:tr w:rsidR="000015C2" w:rsidRPr="004149F9" w14:paraId="3299EADA" w14:textId="77777777" w:rsidTr="000015C2">
        <w:trPr>
          <w:trHeight w:val="289"/>
        </w:trPr>
        <w:tc>
          <w:tcPr>
            <w:tcW w:w="798" w:type="pct"/>
            <w:vMerge w:val="restart"/>
          </w:tcPr>
          <w:p w14:paraId="311E3916" w14:textId="77777777" w:rsidR="000015C2" w:rsidRPr="004149F9" w:rsidRDefault="000015C2" w:rsidP="000015C2">
            <w:pPr>
              <w:spacing w:before="1"/>
              <w:ind w:left="125" w:right="1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  <w:p w14:paraId="6F80DAE7" w14:textId="77777777" w:rsidR="000015C2" w:rsidRPr="004149F9" w:rsidRDefault="000015C2" w:rsidP="000015C2">
            <w:pPr>
              <w:spacing w:before="20"/>
              <w:ind w:left="125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Волновые свойства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света</w:t>
            </w:r>
          </w:p>
        </w:tc>
        <w:tc>
          <w:tcPr>
            <w:tcW w:w="2995" w:type="pct"/>
            <w:gridSpan w:val="2"/>
          </w:tcPr>
          <w:p w14:paraId="3D5ACEEC" w14:textId="77777777" w:rsidR="000015C2" w:rsidRPr="004149F9" w:rsidRDefault="000015C2" w:rsidP="000015C2">
            <w:pPr>
              <w:spacing w:before="1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5FC10913" w14:textId="77777777" w:rsidR="000015C2" w:rsidRPr="004149F9" w:rsidRDefault="000015C2" w:rsidP="000015C2">
            <w:pPr>
              <w:spacing w:before="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80" w:type="pct"/>
            <w:vMerge w:val="restart"/>
          </w:tcPr>
          <w:p w14:paraId="0B8619D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4CA2015" w14:textId="77777777" w:rsidTr="000015C2">
        <w:trPr>
          <w:trHeight w:val="2320"/>
        </w:trPr>
        <w:tc>
          <w:tcPr>
            <w:tcW w:w="798" w:type="pct"/>
            <w:vMerge/>
            <w:tcBorders>
              <w:top w:val="nil"/>
            </w:tcBorders>
          </w:tcPr>
          <w:p w14:paraId="55D38B4E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2F940E92" w14:textId="77777777" w:rsidR="000015C2" w:rsidRPr="004149F9" w:rsidRDefault="000015C2" w:rsidP="000015C2">
            <w:pPr>
              <w:spacing w:before="1"/>
              <w:ind w:left="109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Интерференция света. Когерентность световых лучей. Интерференция в тонких пленках.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Кольца Ньютона. Использование интерференции в науке и технике. Дифракция света.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Дифракция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щели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параллельных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лучах.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Дифракционная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решетка.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голографии.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поперечных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волн.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Поляризация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Двойное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лучепреломление.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Поляроиды.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Дисперсия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спектров.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испускания.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Спектры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поглощения.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Спектральный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анализ.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Спектральные классы звезд.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Ультрафиолетовое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414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Инфракрасное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4149F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Рентгеновские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лучи.</w:t>
            </w:r>
            <w:r w:rsidRPr="00414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14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природа</w:t>
            </w:r>
            <w:r w:rsidRPr="004149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свойства.</w:t>
            </w:r>
            <w:r w:rsidRPr="004149F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Шкала электромагнитных</w:t>
            </w:r>
            <w:r w:rsidRPr="004149F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излучений</w:t>
            </w:r>
          </w:p>
        </w:tc>
        <w:tc>
          <w:tcPr>
            <w:tcW w:w="427" w:type="pct"/>
            <w:vMerge/>
            <w:tcBorders>
              <w:top w:val="nil"/>
            </w:tcBorders>
          </w:tcPr>
          <w:p w14:paraId="5DFFCBB5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3936C256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305A09E1" w14:textId="77777777" w:rsidTr="000015C2">
        <w:trPr>
          <w:trHeight w:val="868"/>
        </w:trPr>
        <w:tc>
          <w:tcPr>
            <w:tcW w:w="798" w:type="pct"/>
          </w:tcPr>
          <w:p w14:paraId="593D7A01" w14:textId="77777777" w:rsidR="000015C2" w:rsidRPr="004149F9" w:rsidRDefault="000015C2" w:rsidP="000015C2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5.3</w:t>
            </w:r>
          </w:p>
          <w:p w14:paraId="267E50EE" w14:textId="77777777" w:rsidR="000015C2" w:rsidRPr="004149F9" w:rsidRDefault="000015C2" w:rsidP="000015C2">
            <w:pPr>
              <w:spacing w:line="290" w:lineRule="atLeas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теория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относительности</w:t>
            </w:r>
          </w:p>
        </w:tc>
        <w:tc>
          <w:tcPr>
            <w:tcW w:w="2995" w:type="pct"/>
            <w:gridSpan w:val="2"/>
          </w:tcPr>
          <w:p w14:paraId="56F388C3" w14:textId="77777777" w:rsidR="000015C2" w:rsidRPr="004149F9" w:rsidRDefault="000015C2" w:rsidP="000015C2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4149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4149F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скоростью</w:t>
            </w:r>
            <w:r w:rsidRPr="004149F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света.</w:t>
            </w:r>
            <w:r w:rsidRPr="004149F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Постулаты</w:t>
            </w:r>
            <w:r w:rsidRPr="004149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r w:rsidRPr="004149F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относительности</w:t>
            </w:r>
            <w:r w:rsidRPr="004149F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следствия</w:t>
            </w:r>
            <w:r w:rsidRPr="004149F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4149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них.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Инвариантность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скорости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света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вакууме.</w:t>
            </w:r>
            <w:r w:rsidRPr="004149F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покоя.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массы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энергии свободной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частицы. Элементы</w:t>
            </w:r>
            <w:r w:rsidRPr="004149F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релятивистской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динамики</w:t>
            </w:r>
          </w:p>
        </w:tc>
        <w:tc>
          <w:tcPr>
            <w:tcW w:w="427" w:type="pct"/>
          </w:tcPr>
          <w:p w14:paraId="57D2738F" w14:textId="77777777" w:rsidR="000015C2" w:rsidRPr="004149F9" w:rsidRDefault="000015C2" w:rsidP="000015C2">
            <w:pPr>
              <w:spacing w:line="268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3FA8232B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AC11490" w14:textId="77777777" w:rsidTr="000015C2">
        <w:trPr>
          <w:trHeight w:val="289"/>
        </w:trPr>
        <w:tc>
          <w:tcPr>
            <w:tcW w:w="3793" w:type="pct"/>
            <w:gridSpan w:val="3"/>
          </w:tcPr>
          <w:p w14:paraId="0939CDBD" w14:textId="77777777" w:rsidR="000015C2" w:rsidRPr="004149F9" w:rsidRDefault="000015C2" w:rsidP="000015C2">
            <w:pPr>
              <w:spacing w:before="1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427" w:type="pct"/>
          </w:tcPr>
          <w:p w14:paraId="09968CB4" w14:textId="77777777" w:rsidR="000015C2" w:rsidRPr="004149F9" w:rsidRDefault="000015C2" w:rsidP="000015C2">
            <w:pPr>
              <w:spacing w:before="1"/>
              <w:ind w:left="195" w:right="17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(2/-)</w:t>
            </w:r>
          </w:p>
        </w:tc>
        <w:tc>
          <w:tcPr>
            <w:tcW w:w="780" w:type="pct"/>
          </w:tcPr>
          <w:p w14:paraId="6FA07BFA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46054364" w14:textId="77777777" w:rsidTr="000015C2">
        <w:trPr>
          <w:trHeight w:val="290"/>
        </w:trPr>
        <w:tc>
          <w:tcPr>
            <w:tcW w:w="798" w:type="pct"/>
            <w:vMerge w:val="restart"/>
          </w:tcPr>
          <w:p w14:paraId="5C3EC422" w14:textId="77777777" w:rsidR="000015C2" w:rsidRPr="004149F9" w:rsidRDefault="000015C2" w:rsidP="000015C2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  <w:p w14:paraId="6EF734E0" w14:textId="77777777" w:rsidR="000015C2" w:rsidRPr="004149F9" w:rsidRDefault="000015C2" w:rsidP="000015C2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Квантовая</w:t>
            </w:r>
            <w:r w:rsidRPr="004149F9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оптика</w:t>
            </w:r>
          </w:p>
        </w:tc>
        <w:tc>
          <w:tcPr>
            <w:tcW w:w="2995" w:type="pct"/>
            <w:gridSpan w:val="2"/>
          </w:tcPr>
          <w:p w14:paraId="1CB45E21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4E8BC911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80" w:type="pct"/>
            <w:vMerge w:val="restart"/>
          </w:tcPr>
          <w:p w14:paraId="63AD6A0A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0EC9EBCF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7368266F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D97600A" w14:textId="77777777" w:rsidR="000015C2" w:rsidRPr="004149F9" w:rsidRDefault="000015C2" w:rsidP="000015C2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334C593E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14:paraId="130871DF" w14:textId="77777777" w:rsidR="000015C2" w:rsidRPr="004149F9" w:rsidRDefault="000015C2" w:rsidP="000015C2">
            <w:pPr>
              <w:tabs>
                <w:tab w:val="left" w:pos="28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F7B42C0" w14:textId="77777777" w:rsidTr="000015C2">
        <w:trPr>
          <w:trHeight w:val="290"/>
        </w:trPr>
        <w:tc>
          <w:tcPr>
            <w:tcW w:w="798" w:type="pct"/>
            <w:vMerge/>
          </w:tcPr>
          <w:p w14:paraId="52F722D4" w14:textId="77777777" w:rsidR="000015C2" w:rsidRPr="004149F9" w:rsidRDefault="000015C2" w:rsidP="000015C2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DFFEE23" w14:textId="77777777" w:rsidR="000015C2" w:rsidRPr="004149F9" w:rsidRDefault="000015C2" w:rsidP="000015C2">
            <w:pPr>
              <w:ind w:left="110" w:right="9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Квантовая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Планка.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Тепловое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излучение.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Корпускулярно-волновой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дуализм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Фотоны.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Гипотеза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Бройля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волновых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свойствах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неопределенностей Гейзенберга. Давление света. Химическое действие света.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П.Н. 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Лебедева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Н.И. 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Вавилова.</w:t>
            </w:r>
            <w:r w:rsidRPr="004149F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Уравнение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Эйнштейна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Внешний</w:t>
            </w:r>
            <w:r w:rsidRPr="004149F9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фотоэлектрический</w:t>
            </w:r>
            <w:r w:rsidRPr="004149F9">
              <w:rPr>
                <w:rFonts w:ascii="Times New Roman" w:hAnsi="Times New Roman" w:cs="Times New Roman"/>
                <w:b/>
                <w:i/>
                <w:spacing w:val="4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эффект.</w:t>
            </w:r>
            <w:r w:rsidRPr="004149F9">
              <w:rPr>
                <w:rFonts w:ascii="Times New Roman" w:hAnsi="Times New Roman" w:cs="Times New Roman"/>
                <w:b/>
                <w:i/>
                <w:spacing w:val="3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Внутренний</w:t>
            </w:r>
            <w:r w:rsidRPr="004149F9">
              <w:rPr>
                <w:rFonts w:ascii="Times New Roman" w:hAnsi="Times New Roman" w:cs="Times New Roman"/>
                <w:b/>
                <w:i/>
                <w:spacing w:val="3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фотоэффект.</w:t>
            </w:r>
            <w:r w:rsidRPr="004149F9">
              <w:rPr>
                <w:rFonts w:ascii="Times New Roman" w:hAnsi="Times New Roman" w:cs="Times New Roman"/>
                <w:b/>
                <w:i/>
                <w:spacing w:val="3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Типы фотоэлементов.</w:t>
            </w:r>
            <w:r w:rsidRPr="004149F9">
              <w:rPr>
                <w:rFonts w:ascii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  <w:r w:rsidRPr="004149F9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фотоэффекта</w:t>
            </w:r>
          </w:p>
        </w:tc>
        <w:tc>
          <w:tcPr>
            <w:tcW w:w="427" w:type="pct"/>
            <w:vMerge/>
          </w:tcPr>
          <w:p w14:paraId="0E5FADBA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7987989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4499F2F5" w14:textId="77777777" w:rsidTr="000015C2">
        <w:trPr>
          <w:trHeight w:val="290"/>
        </w:trPr>
        <w:tc>
          <w:tcPr>
            <w:tcW w:w="798" w:type="pct"/>
            <w:vMerge w:val="restart"/>
          </w:tcPr>
          <w:p w14:paraId="36BCB29E" w14:textId="77777777" w:rsidR="000015C2" w:rsidRPr="004149F9" w:rsidRDefault="000015C2" w:rsidP="000015C2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Тема 6.2</w:t>
            </w:r>
            <w:r w:rsidRPr="004149F9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</w:p>
          <w:p w14:paraId="001D1C69" w14:textId="77777777" w:rsidR="000015C2" w:rsidRPr="004149F9" w:rsidRDefault="000015C2" w:rsidP="000015C2">
            <w:pPr>
              <w:spacing w:line="268" w:lineRule="exact"/>
              <w:ind w:left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Физика атома и</w:t>
            </w:r>
            <w:r w:rsidRPr="004149F9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атомного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ядра</w:t>
            </w:r>
          </w:p>
        </w:tc>
        <w:tc>
          <w:tcPr>
            <w:tcW w:w="2995" w:type="pct"/>
            <w:gridSpan w:val="2"/>
          </w:tcPr>
          <w:p w14:paraId="77D7A6C8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2726412B" w14:textId="415BA049" w:rsidR="000015C2" w:rsidRPr="00416710" w:rsidRDefault="00416710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0" w:type="pct"/>
            <w:vMerge/>
          </w:tcPr>
          <w:p w14:paraId="019ECFE3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48B5822" w14:textId="77777777" w:rsidTr="000015C2">
        <w:trPr>
          <w:trHeight w:val="290"/>
        </w:trPr>
        <w:tc>
          <w:tcPr>
            <w:tcW w:w="798" w:type="pct"/>
            <w:vMerge/>
          </w:tcPr>
          <w:p w14:paraId="610A8362" w14:textId="77777777" w:rsidR="000015C2" w:rsidRPr="004149F9" w:rsidRDefault="000015C2" w:rsidP="000015C2">
            <w:pPr>
              <w:spacing w:line="268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95" w:type="pct"/>
            <w:gridSpan w:val="2"/>
          </w:tcPr>
          <w:p w14:paraId="6B5F3EDC" w14:textId="77777777" w:rsidR="000015C2" w:rsidRPr="004149F9" w:rsidRDefault="000015C2" w:rsidP="000015C2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Развитие взглядов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 строение вещества. Модели строения атомного 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ядра.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 w:rsidRPr="004149F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49F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4149F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спектрах</w:t>
            </w:r>
            <w:r w:rsidRPr="004149F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водорода.</w:t>
            </w:r>
            <w:r w:rsidRPr="004149F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4149F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r w:rsidRPr="004149F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атома.</w:t>
            </w:r>
            <w:r w:rsidRPr="004149F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Опыты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Э. Резерфорда. Модель атома водорода по Н. Бору. Квантовые постулаты Бора.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Лазеры.</w:t>
            </w:r>
            <w:r w:rsidRPr="004149F9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Закон радиоактивного распада. Радиоактивные превращения.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4149F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  <w:r w:rsidRPr="004149F9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4149F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заряженных</w:t>
            </w:r>
            <w:r w:rsidRPr="004149F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частиц.</w:t>
            </w:r>
            <w:r w:rsidRPr="004149F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Эффект</w:t>
            </w:r>
            <w:r w:rsidRPr="004149F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Вавилова</w:t>
            </w:r>
            <w:r w:rsidRPr="004149F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49F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Черенкова.</w:t>
            </w:r>
            <w:r w:rsidRPr="004149F9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 w:rsidRPr="004149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атомного</w:t>
            </w:r>
            <w:r w:rsidRPr="004149F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ядра.</w:t>
            </w:r>
            <w:r w:rsidRPr="004149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Дефект</w:t>
            </w:r>
            <w:r w:rsidRPr="004149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массы,</w:t>
            </w:r>
            <w:r w:rsidRPr="004149F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энергия</w:t>
            </w:r>
            <w:r w:rsidRPr="004149F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4149F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устойчивость</w:t>
            </w:r>
            <w:r w:rsidRPr="004149F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атомных</w:t>
            </w:r>
            <w:r w:rsidRPr="004149F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r w:rsidRPr="004149F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реакции.</w:t>
            </w:r>
            <w:r w:rsidRPr="004149F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Ядерная</w:t>
            </w:r>
            <w:r w:rsidRPr="004149F9">
              <w:rPr>
                <w:rFonts w:ascii="Times New Roman" w:hAnsi="Times New Roman" w:cs="Times New Roman"/>
                <w:b/>
                <w:i/>
                <w:spacing w:val="3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энергетика.</w:t>
            </w:r>
            <w:r w:rsidRPr="004149F9">
              <w:rPr>
                <w:rFonts w:ascii="Times New Roman" w:hAnsi="Times New Roman" w:cs="Times New Roman"/>
                <w:b/>
                <w:i/>
                <w:spacing w:val="3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Энергетический</w:t>
            </w:r>
            <w:r w:rsidRPr="004149F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  <w:r w:rsidRPr="004149F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ядерных</w:t>
            </w:r>
            <w:r w:rsidRPr="004149F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реакций.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Искусственная</w:t>
            </w:r>
            <w:r w:rsidRPr="004149F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радиоактивность.</w:t>
            </w:r>
            <w:r w:rsidRPr="004149F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r w:rsidRPr="004149F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r w:rsidRPr="004149F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ядер.</w:t>
            </w:r>
            <w:r w:rsidRPr="004149F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4149F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r w:rsidRPr="004149F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Управляемая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цепная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реакция.</w:t>
            </w:r>
            <w:r w:rsidRPr="004149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Ядерный</w:t>
            </w:r>
            <w:r w:rsidRPr="004149F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реактор. Термоядерный синтез. Энергия звезд. Получение</w:t>
            </w:r>
            <w:r w:rsidRPr="004149F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4149F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изотопов</w:t>
            </w:r>
            <w:r w:rsidRPr="004149F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49F9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4149F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применение.</w:t>
            </w:r>
            <w:r w:rsidRPr="004149F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Биологическое</w:t>
            </w:r>
            <w:r w:rsidRPr="004149F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r w:rsidRPr="004149F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радиоактивных</w:t>
            </w:r>
            <w:r w:rsidRPr="004149F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излучений.</w:t>
            </w:r>
            <w:r w:rsidRPr="004149F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Элементарные частицы</w:t>
            </w:r>
          </w:p>
        </w:tc>
        <w:tc>
          <w:tcPr>
            <w:tcW w:w="427" w:type="pct"/>
            <w:vMerge/>
          </w:tcPr>
          <w:p w14:paraId="3FFB6C37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2B736235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01CF474" w14:textId="77777777" w:rsidTr="000015C2">
        <w:trPr>
          <w:trHeight w:val="290"/>
        </w:trPr>
        <w:tc>
          <w:tcPr>
            <w:tcW w:w="3793" w:type="pct"/>
            <w:gridSpan w:val="3"/>
          </w:tcPr>
          <w:p w14:paraId="70C0D1C3" w14:textId="77777777" w:rsidR="000015C2" w:rsidRPr="004149F9" w:rsidRDefault="000015C2" w:rsidP="000015C2">
            <w:pPr>
              <w:tabs>
                <w:tab w:val="left" w:pos="1172"/>
                <w:tab w:val="left" w:pos="1986"/>
                <w:tab w:val="left" w:pos="2219"/>
                <w:tab w:val="left" w:pos="2651"/>
                <w:tab w:val="left" w:pos="2739"/>
                <w:tab w:val="left" w:pos="3728"/>
                <w:tab w:val="left" w:pos="4472"/>
                <w:tab w:val="left" w:pos="4871"/>
                <w:tab w:val="left" w:pos="5499"/>
                <w:tab w:val="left" w:pos="5850"/>
                <w:tab w:val="left" w:pos="6923"/>
                <w:tab w:val="left" w:pos="7179"/>
                <w:tab w:val="left" w:pos="8015"/>
              </w:tabs>
              <w:ind w:left="10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</w:t>
            </w:r>
            <w:r w:rsidRPr="004149F9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en-US"/>
              </w:rPr>
              <w:t>5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«Квантовая</w:t>
            </w:r>
            <w:r w:rsidRPr="004149F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физика»</w:t>
            </w:r>
          </w:p>
        </w:tc>
        <w:tc>
          <w:tcPr>
            <w:tcW w:w="427" w:type="pct"/>
          </w:tcPr>
          <w:p w14:paraId="303C15A2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0C16C1FE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7D924D7E" w14:textId="77777777" w:rsidTr="000015C2">
        <w:trPr>
          <w:trHeight w:val="290"/>
        </w:trPr>
        <w:tc>
          <w:tcPr>
            <w:tcW w:w="3793" w:type="pct"/>
            <w:gridSpan w:val="3"/>
          </w:tcPr>
          <w:p w14:paraId="51DAF569" w14:textId="77777777" w:rsidR="000015C2" w:rsidRPr="004149F9" w:rsidRDefault="000015C2" w:rsidP="000015C2">
            <w:pPr>
              <w:spacing w:line="268" w:lineRule="exact"/>
              <w:ind w:lef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7.</w:t>
            </w:r>
            <w:r w:rsidRPr="004149F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Строение Вселенной</w:t>
            </w:r>
          </w:p>
        </w:tc>
        <w:tc>
          <w:tcPr>
            <w:tcW w:w="427" w:type="pct"/>
          </w:tcPr>
          <w:p w14:paraId="58058CDE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4149F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80" w:type="pct"/>
          </w:tcPr>
          <w:p w14:paraId="67FA04AD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08A7BA06" w14:textId="77777777" w:rsidTr="000015C2">
        <w:trPr>
          <w:trHeight w:val="290"/>
        </w:trPr>
        <w:tc>
          <w:tcPr>
            <w:tcW w:w="813" w:type="pct"/>
            <w:gridSpan w:val="2"/>
            <w:vMerge w:val="restart"/>
          </w:tcPr>
          <w:p w14:paraId="70B3C325" w14:textId="77777777" w:rsidR="000015C2" w:rsidRPr="004149F9" w:rsidRDefault="000015C2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7.1 </w:t>
            </w:r>
          </w:p>
          <w:p w14:paraId="3B5263B1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Солнечной системы</w:t>
            </w:r>
          </w:p>
        </w:tc>
        <w:tc>
          <w:tcPr>
            <w:tcW w:w="2980" w:type="pct"/>
          </w:tcPr>
          <w:p w14:paraId="62C763E0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164F7BC4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 w:val="restart"/>
          </w:tcPr>
          <w:p w14:paraId="024BDD8E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337F51C6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3670F3D2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2646966F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14:paraId="7D05DD50" w14:textId="77777777" w:rsidR="000015C2" w:rsidRPr="004149F9" w:rsidRDefault="000015C2" w:rsidP="000015C2">
            <w:pPr>
              <w:spacing w:before="19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50840B8" w14:textId="77777777" w:rsidR="000015C2" w:rsidRPr="004149F9" w:rsidRDefault="000015C2" w:rsidP="000015C2">
            <w:pPr>
              <w:spacing w:before="22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4149F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0015C2" w:rsidRPr="004149F9" w14:paraId="2873DC5D" w14:textId="77777777" w:rsidTr="000015C2">
        <w:trPr>
          <w:trHeight w:val="290"/>
        </w:trPr>
        <w:tc>
          <w:tcPr>
            <w:tcW w:w="813" w:type="pct"/>
            <w:gridSpan w:val="2"/>
            <w:vMerge/>
          </w:tcPr>
          <w:p w14:paraId="2598303A" w14:textId="77777777" w:rsidR="000015C2" w:rsidRPr="004149F9" w:rsidRDefault="000015C2" w:rsidP="000015C2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5A7EF5D0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Солнечная система: планеты и малые тела, система Земля—Луна</w:t>
            </w:r>
          </w:p>
        </w:tc>
        <w:tc>
          <w:tcPr>
            <w:tcW w:w="427" w:type="pct"/>
            <w:vMerge/>
          </w:tcPr>
          <w:p w14:paraId="53A9171C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18E87241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1B128087" w14:textId="77777777" w:rsidTr="000015C2">
        <w:trPr>
          <w:trHeight w:val="290"/>
        </w:trPr>
        <w:tc>
          <w:tcPr>
            <w:tcW w:w="813" w:type="pct"/>
            <w:gridSpan w:val="2"/>
            <w:vMerge w:val="restart"/>
          </w:tcPr>
          <w:p w14:paraId="7FD9B0D3" w14:textId="77777777" w:rsidR="000015C2" w:rsidRPr="004149F9" w:rsidRDefault="000015C2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7.2 </w:t>
            </w:r>
          </w:p>
          <w:p w14:paraId="5D619512" w14:textId="77777777" w:rsidR="000015C2" w:rsidRPr="004149F9" w:rsidRDefault="000015C2" w:rsidP="000015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Cs/>
                <w:sz w:val="24"/>
                <w:szCs w:val="24"/>
              </w:rPr>
              <w:t>Эволюция Вселенной</w:t>
            </w:r>
          </w:p>
        </w:tc>
        <w:tc>
          <w:tcPr>
            <w:tcW w:w="2980" w:type="pct"/>
          </w:tcPr>
          <w:p w14:paraId="03A0CEA6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  <w:r w:rsidRPr="004149F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учебного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материала:</w:t>
            </w:r>
          </w:p>
        </w:tc>
        <w:tc>
          <w:tcPr>
            <w:tcW w:w="427" w:type="pct"/>
            <w:vMerge w:val="restart"/>
          </w:tcPr>
          <w:p w14:paraId="4B247A7D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pct"/>
            <w:vMerge/>
          </w:tcPr>
          <w:p w14:paraId="517BF27D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20A63820" w14:textId="77777777" w:rsidTr="000015C2">
        <w:trPr>
          <w:trHeight w:val="290"/>
        </w:trPr>
        <w:tc>
          <w:tcPr>
            <w:tcW w:w="813" w:type="pct"/>
            <w:gridSpan w:val="2"/>
            <w:vMerge/>
          </w:tcPr>
          <w:p w14:paraId="2FD969BA" w14:textId="77777777" w:rsidR="000015C2" w:rsidRPr="004149F9" w:rsidRDefault="000015C2" w:rsidP="000015C2">
            <w:pPr>
              <w:spacing w:line="268" w:lineRule="exact"/>
              <w:ind w:left="75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0" w:type="pct"/>
          </w:tcPr>
          <w:p w14:paraId="42B9BE44" w14:textId="77777777" w:rsidR="000015C2" w:rsidRPr="004149F9" w:rsidRDefault="000015C2" w:rsidP="000015C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th-TH"/>
              </w:rPr>
            </w:pPr>
            <w:r w:rsidRPr="004149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th-TH"/>
              </w:rPr>
              <w:t>Строение и эволюция Солнца и звёзд. Классификация звёзд. Звёзды и источники их энергии.</w:t>
            </w:r>
            <w:r w:rsidRPr="004149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bidi="th-TH"/>
              </w:rPr>
              <w:t xml:space="preserve"> </w:t>
            </w:r>
          </w:p>
          <w:p w14:paraId="6AC50B4B" w14:textId="77777777" w:rsidR="000015C2" w:rsidRPr="004149F9" w:rsidRDefault="000015C2" w:rsidP="000015C2">
            <w:pPr>
              <w:spacing w:line="268" w:lineRule="exact"/>
              <w:ind w:left="1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Галактика. Современные представления о строении и эволюции Вселенной</w:t>
            </w:r>
          </w:p>
        </w:tc>
        <w:tc>
          <w:tcPr>
            <w:tcW w:w="427" w:type="pct"/>
            <w:vMerge/>
          </w:tcPr>
          <w:p w14:paraId="244F3F39" w14:textId="77777777" w:rsidR="000015C2" w:rsidRPr="004149F9" w:rsidRDefault="000015C2" w:rsidP="00001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vMerge/>
          </w:tcPr>
          <w:p w14:paraId="0F3934AB" w14:textId="77777777" w:rsidR="000015C2" w:rsidRPr="004149F9" w:rsidRDefault="000015C2" w:rsidP="000015C2">
            <w:pPr>
              <w:spacing w:line="268" w:lineRule="exact"/>
              <w:ind w:left="376" w:right="3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6E6C2530" w14:textId="77777777" w:rsidTr="000015C2">
        <w:trPr>
          <w:trHeight w:val="289"/>
        </w:trPr>
        <w:tc>
          <w:tcPr>
            <w:tcW w:w="3793" w:type="pct"/>
            <w:gridSpan w:val="3"/>
          </w:tcPr>
          <w:p w14:paraId="23C3D95A" w14:textId="77777777" w:rsidR="000015C2" w:rsidRPr="004149F9" w:rsidRDefault="000015C2" w:rsidP="000015C2">
            <w:pPr>
              <w:spacing w:line="26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Pr="004149F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аттестация:</w:t>
            </w:r>
            <w:r w:rsidRPr="004149F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427" w:type="pct"/>
          </w:tcPr>
          <w:p w14:paraId="2B760E3D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sz w:val="24"/>
                <w:szCs w:val="24"/>
              </w:rPr>
              <w:t xml:space="preserve">      6</w:t>
            </w:r>
          </w:p>
        </w:tc>
        <w:tc>
          <w:tcPr>
            <w:tcW w:w="780" w:type="pct"/>
          </w:tcPr>
          <w:p w14:paraId="6B0D0B01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4149F9" w14:paraId="30172687" w14:textId="77777777" w:rsidTr="000015C2">
        <w:trPr>
          <w:trHeight w:val="290"/>
        </w:trPr>
        <w:tc>
          <w:tcPr>
            <w:tcW w:w="3793" w:type="pct"/>
            <w:gridSpan w:val="3"/>
          </w:tcPr>
          <w:p w14:paraId="45DB9E25" w14:textId="77777777" w:rsidR="000015C2" w:rsidRPr="004149F9" w:rsidRDefault="000015C2" w:rsidP="000015C2">
            <w:pPr>
              <w:spacing w:line="268" w:lineRule="exact"/>
              <w:ind w:right="9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27" w:type="pct"/>
          </w:tcPr>
          <w:p w14:paraId="154EC716" w14:textId="77777777" w:rsidR="000015C2" w:rsidRPr="004149F9" w:rsidRDefault="000015C2" w:rsidP="000015C2">
            <w:pPr>
              <w:spacing w:line="268" w:lineRule="exact"/>
              <w:ind w:left="194" w:right="1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9F9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780" w:type="pct"/>
          </w:tcPr>
          <w:p w14:paraId="0A386213" w14:textId="77777777" w:rsidR="000015C2" w:rsidRPr="004149F9" w:rsidRDefault="000015C2" w:rsidP="000015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2DE8A8" w14:textId="77777777" w:rsidR="000015C2" w:rsidRPr="001A1D69" w:rsidRDefault="000015C2" w:rsidP="000015C2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0015C2" w:rsidRPr="001A1D69" w:rsidSect="000015C2">
          <w:footerReference w:type="default" r:id="rId16"/>
          <w:pgSz w:w="16850" w:h="11910" w:orient="landscape"/>
          <w:pgMar w:top="840" w:right="1020" w:bottom="851" w:left="880" w:header="0" w:footer="695" w:gutter="0"/>
          <w:cols w:space="720"/>
        </w:sectPr>
      </w:pPr>
      <w:r w:rsidRPr="004149F9">
        <w:rPr>
          <w:rFonts w:ascii="Times New Roman" w:hAnsi="Times New Roman" w:cs="Times New Roman"/>
          <w:sz w:val="24"/>
          <w:szCs w:val="24"/>
        </w:rPr>
        <w:tab/>
      </w:r>
    </w:p>
    <w:p w14:paraId="13431FD2" w14:textId="77777777" w:rsidR="000015C2" w:rsidRPr="00507880" w:rsidRDefault="000015C2" w:rsidP="000015C2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/>
        </w:rPr>
      </w:pPr>
      <w:bookmarkStart w:id="10" w:name="3._УСЛОВИЯ_РЕАЛИЗАЦИИ_ПРОГРАММЫ_ДИСЦИПЛИ"/>
      <w:bookmarkStart w:id="11" w:name="_bookmark7"/>
      <w:bookmarkEnd w:id="10"/>
      <w:bookmarkEnd w:id="11"/>
      <w:r w:rsidRPr="00507880">
        <w:rPr>
          <w:rFonts w:ascii="Times New Roman" w:hAnsi="Times New Roman"/>
        </w:rPr>
        <w:t>Условия</w:t>
      </w:r>
      <w:r w:rsidRPr="00507880">
        <w:rPr>
          <w:rFonts w:ascii="Times New Roman" w:hAnsi="Times New Roman"/>
          <w:spacing w:val="-3"/>
        </w:rPr>
        <w:t xml:space="preserve"> </w:t>
      </w:r>
      <w:r w:rsidRPr="00507880">
        <w:rPr>
          <w:rFonts w:ascii="Times New Roman" w:hAnsi="Times New Roman"/>
        </w:rPr>
        <w:t>реализации</w:t>
      </w:r>
      <w:r w:rsidRPr="00507880">
        <w:rPr>
          <w:rFonts w:ascii="Times New Roman" w:hAnsi="Times New Roman"/>
          <w:spacing w:val="-3"/>
        </w:rPr>
        <w:t xml:space="preserve"> </w:t>
      </w:r>
      <w:r w:rsidRPr="00507880">
        <w:rPr>
          <w:rFonts w:ascii="Times New Roman" w:hAnsi="Times New Roman"/>
        </w:rPr>
        <w:t>программы</w:t>
      </w:r>
      <w:r w:rsidRPr="00507880">
        <w:rPr>
          <w:rFonts w:ascii="Times New Roman" w:hAnsi="Times New Roman"/>
          <w:spacing w:val="-3"/>
        </w:rPr>
        <w:t xml:space="preserve"> </w:t>
      </w:r>
      <w:r w:rsidRPr="00507880">
        <w:rPr>
          <w:rFonts w:ascii="Times New Roman" w:hAnsi="Times New Roman"/>
          <w:bCs w:val="0"/>
        </w:rPr>
        <w:t>общеобразовательно</w:t>
      </w:r>
      <w:r>
        <w:rPr>
          <w:rFonts w:ascii="Times New Roman" w:hAnsi="Times New Roman"/>
          <w:bCs w:val="0"/>
        </w:rPr>
        <w:t>го</w:t>
      </w:r>
      <w:r w:rsidRPr="00507880">
        <w:rPr>
          <w:rFonts w:ascii="Times New Roman" w:hAnsi="Times New Roman"/>
          <w:bCs w:val="0"/>
        </w:rPr>
        <w:t xml:space="preserve"> </w:t>
      </w:r>
      <w:r>
        <w:rPr>
          <w:rFonts w:ascii="Times New Roman" w:hAnsi="Times New Roman"/>
        </w:rPr>
        <w:t>предмета</w:t>
      </w:r>
    </w:p>
    <w:p w14:paraId="112863E8" w14:textId="77777777" w:rsidR="000015C2" w:rsidRPr="00507880" w:rsidRDefault="000015C2" w:rsidP="000015C2">
      <w:pPr>
        <w:spacing w:before="7"/>
        <w:rPr>
          <w:rFonts w:ascii="Times New Roman" w:hAnsi="Times New Roman" w:cs="Times New Roman"/>
          <w:b/>
        </w:rPr>
      </w:pPr>
    </w:p>
    <w:p w14:paraId="558D70A1" w14:textId="77777777" w:rsidR="000015C2" w:rsidRPr="00507880" w:rsidRDefault="000015C2" w:rsidP="000015C2">
      <w:pPr>
        <w:pStyle w:val="13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</w:rPr>
      </w:pPr>
      <w:r w:rsidRPr="00507880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Pr="00507880">
        <w:rPr>
          <w:rFonts w:ascii="Times New Roman" w:hAnsi="Times New Roman" w:cs="Times New Roman"/>
          <w:spacing w:val="-61"/>
        </w:rPr>
        <w:t xml:space="preserve"> </w:t>
      </w:r>
      <w:r>
        <w:rPr>
          <w:rFonts w:ascii="Times New Roman" w:hAnsi="Times New Roman" w:cs="Times New Roman"/>
          <w:spacing w:val="-61"/>
        </w:rPr>
        <w:t xml:space="preserve">  </w:t>
      </w:r>
      <w:r>
        <w:rPr>
          <w:rFonts w:ascii="Times New Roman" w:hAnsi="Times New Roman" w:cs="Times New Roman"/>
        </w:rPr>
        <w:t>реализации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программы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предмета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требует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наличия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учебного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кабинета</w:t>
      </w:r>
      <w:r w:rsidRPr="00507880">
        <w:rPr>
          <w:rFonts w:ascii="Times New Roman" w:hAnsi="Times New Roman" w:cs="Times New Roman"/>
          <w:spacing w:val="1"/>
        </w:rPr>
        <w:t xml:space="preserve"> </w:t>
      </w:r>
      <w:r w:rsidRPr="00507880">
        <w:rPr>
          <w:rFonts w:ascii="Times New Roman" w:hAnsi="Times New Roman" w:cs="Times New Roman"/>
        </w:rPr>
        <w:t>физики.</w:t>
      </w:r>
    </w:p>
    <w:p w14:paraId="2E26B6EB" w14:textId="77777777" w:rsidR="000015C2" w:rsidRPr="00507880" w:rsidRDefault="000015C2" w:rsidP="000015C2">
      <w:pPr>
        <w:pStyle w:val="af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880">
        <w:rPr>
          <w:rFonts w:ascii="Times New Roman" w:hAnsi="Times New Roman"/>
          <w:sz w:val="28"/>
          <w:szCs w:val="28"/>
        </w:rPr>
        <w:t>Оборудование</w:t>
      </w:r>
      <w:r w:rsidRPr="00507880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07880">
        <w:rPr>
          <w:rFonts w:ascii="Times New Roman" w:hAnsi="Times New Roman"/>
          <w:sz w:val="28"/>
          <w:szCs w:val="28"/>
        </w:rPr>
        <w:t>учебного</w:t>
      </w:r>
      <w:r w:rsidRPr="00507880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/>
          <w:sz w:val="28"/>
          <w:szCs w:val="28"/>
        </w:rPr>
        <w:t>кабинета:</w:t>
      </w:r>
    </w:p>
    <w:p w14:paraId="1E44147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Весы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технические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разновесами;</w:t>
      </w:r>
    </w:p>
    <w:p w14:paraId="34D1CA76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оптике;</w:t>
      </w:r>
    </w:p>
    <w:p w14:paraId="6F50D14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механике;</w:t>
      </w:r>
    </w:p>
    <w:p w14:paraId="0A7A7F45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термодинамики;</w:t>
      </w:r>
    </w:p>
    <w:p w14:paraId="18713D21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практикума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электричеству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(с генератором);</w:t>
      </w:r>
    </w:p>
    <w:p w14:paraId="4B42E445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возобновляемых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источников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энергии (солнечной, ветровой энергии, био-, механической и термоэлектрической</w:t>
      </w:r>
      <w:r w:rsidRPr="00E70AC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энергетики);</w:t>
      </w:r>
    </w:p>
    <w:p w14:paraId="603BF744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Амперметр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7789E17D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Вольтметр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7F9C66ED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Колориметр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набором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тел;</w:t>
      </w:r>
    </w:p>
    <w:p w14:paraId="2E258F4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Термометр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71F76AE4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изучения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основ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механики,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пневматики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источников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энергии;</w:t>
      </w:r>
    </w:p>
    <w:p w14:paraId="3BCC9893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Барометр-анероид;</w:t>
      </w:r>
    </w:p>
    <w:p w14:paraId="33062109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Блок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питания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регулируемый;</w:t>
      </w:r>
    </w:p>
    <w:p w14:paraId="0D2E23C0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Веб-камера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подвижном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штативе;</w:t>
      </w:r>
    </w:p>
    <w:p w14:paraId="3E1E292F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Видеокамера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работы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оптическими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приборами;</w:t>
      </w:r>
    </w:p>
    <w:p w14:paraId="261EBEE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Генератор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звуковой;</w:t>
      </w:r>
    </w:p>
    <w:p w14:paraId="048E5AB2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Гигрометр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(психрометр);</w:t>
      </w:r>
    </w:p>
    <w:p w14:paraId="643A09AC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Груз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наборный;</w:t>
      </w:r>
    </w:p>
    <w:p w14:paraId="2191EF5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Динамометр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7698A17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посуды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14:paraId="58784F64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Манометр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жидкостной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1A8A8978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9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Метр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FC887C6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30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Микроскоп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5B0DA632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05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Насос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вакуумный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Комовского;</w:t>
      </w:r>
    </w:p>
    <w:p w14:paraId="35ADC241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Столик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подъемный;</w:t>
      </w:r>
    </w:p>
    <w:p w14:paraId="6601F54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Штатив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физический;</w:t>
      </w:r>
    </w:p>
    <w:p w14:paraId="742B9170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Электроплитка;</w:t>
      </w:r>
    </w:p>
    <w:p w14:paraId="46775E10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механическим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явлениям;</w:t>
      </w:r>
    </w:p>
    <w:p w14:paraId="6C6066B3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динамике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вращательного движения;</w:t>
      </w:r>
    </w:p>
    <w:p w14:paraId="4950C78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механическим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колебаниям;</w:t>
      </w:r>
    </w:p>
    <w:p w14:paraId="3B03727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волновых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явлений;</w:t>
      </w:r>
    </w:p>
    <w:p w14:paraId="0E4B12B4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Ведерко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Архимеда;</w:t>
      </w:r>
    </w:p>
    <w:p w14:paraId="71194433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Маятник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Максвелла;</w:t>
      </w:r>
    </w:p>
    <w:p w14:paraId="715A5D4C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тел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равного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объема;</w:t>
      </w:r>
    </w:p>
    <w:p w14:paraId="32BA27B8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 тел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равной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массы;</w:t>
      </w:r>
    </w:p>
    <w:p w14:paraId="2A92821B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Прибор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атмосферного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давления;</w:t>
      </w:r>
    </w:p>
    <w:p w14:paraId="51960B7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Призма,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наклоняющаяся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отвесом;</w:t>
      </w:r>
    </w:p>
    <w:p w14:paraId="0443B7C5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Рычаг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34EDAF9F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Сосуды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сообщающиеся;</w:t>
      </w:r>
    </w:p>
    <w:p w14:paraId="1D77434D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Стакан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отливной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35DA0F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Трубка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Ньютона;</w:t>
      </w:r>
    </w:p>
    <w:p w14:paraId="39F4DBDA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Шар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Паскаля;</w:t>
      </w:r>
    </w:p>
    <w:p w14:paraId="01A315E9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молекулярной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физике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14:paraId="688C4BB5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газовым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законам;</w:t>
      </w:r>
    </w:p>
    <w:p w14:paraId="69414435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капилляров;</w:t>
      </w:r>
    </w:p>
    <w:p w14:paraId="07E28850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Трубка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конвекции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жидкости;</w:t>
      </w:r>
    </w:p>
    <w:p w14:paraId="18941D7C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Цилиндры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свинцовые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со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стругом;</w:t>
      </w:r>
    </w:p>
    <w:p w14:paraId="053BEF46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Шар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кольцом;</w:t>
      </w:r>
    </w:p>
    <w:p w14:paraId="67570002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Высоковольтный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источник;</w:t>
      </w:r>
    </w:p>
    <w:p w14:paraId="0FA833A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Генератор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Ван-де-Граафа;</w:t>
      </w:r>
    </w:p>
    <w:p w14:paraId="42D363B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Дозиметр;</w:t>
      </w:r>
    </w:p>
    <w:p w14:paraId="42A54496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Камертоны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резонансных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ящиках;</w:t>
      </w:r>
    </w:p>
    <w:p w14:paraId="594517EA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приборов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волн;</w:t>
      </w:r>
    </w:p>
    <w:p w14:paraId="4AB35BA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приборов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изучения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принципов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радиоприема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 радиопередачи;</w:t>
      </w:r>
    </w:p>
    <w:p w14:paraId="5DCFE1D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Комплект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проводов;</w:t>
      </w:r>
    </w:p>
    <w:p w14:paraId="0B18F770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Магнит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дугообразный;</w:t>
      </w:r>
    </w:p>
    <w:p w14:paraId="57D94BD8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Магнит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полосовой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63F743C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Машина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электрофорная;</w:t>
      </w:r>
    </w:p>
    <w:p w14:paraId="0B5B08AD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</w:tabs>
        <w:spacing w:line="305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Маятник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3E689762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278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изучению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магнитного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Земли;</w:t>
      </w:r>
    </w:p>
    <w:p w14:paraId="4D846FD4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магнитному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полю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кольцевых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токов;</w:t>
      </w:r>
    </w:p>
    <w:p w14:paraId="6CC30110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полупроводникам;</w:t>
      </w:r>
    </w:p>
    <w:p w14:paraId="100CB5FB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постоянному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току;</w:t>
      </w:r>
    </w:p>
    <w:p w14:paraId="52AE18B4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электрическому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току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вакууме;</w:t>
      </w:r>
    </w:p>
    <w:p w14:paraId="7BF685E8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электродинамике;</w:t>
      </w:r>
    </w:p>
    <w:p w14:paraId="3B7C114A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магнитных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полей;</w:t>
      </w:r>
    </w:p>
    <w:p w14:paraId="21B00F0A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для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демонстрации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электрических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полей;</w:t>
      </w:r>
    </w:p>
    <w:p w14:paraId="7A3DAD39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Трансформатор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учебный;</w:t>
      </w:r>
    </w:p>
    <w:p w14:paraId="2B2B658F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Палочка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стеклянная;</w:t>
      </w:r>
    </w:p>
    <w:p w14:paraId="3AE3F08C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Палочка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эбонитовая;</w:t>
      </w:r>
    </w:p>
    <w:p w14:paraId="558FFD48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Прибор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Ленца;</w:t>
      </w:r>
    </w:p>
    <w:p w14:paraId="0FF48581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Стрелки</w:t>
      </w:r>
      <w:r w:rsidRPr="00E70A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магнитные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на</w:t>
      </w:r>
      <w:r w:rsidRPr="00E70A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штативах;</w:t>
      </w:r>
    </w:p>
    <w:p w14:paraId="32B2713E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Султан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02AF2707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Штативы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изолирующие;</w:t>
      </w:r>
    </w:p>
    <w:p w14:paraId="1478E04F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Электромагнит</w:t>
      </w:r>
      <w:r w:rsidRPr="00E70AC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разборный;</w:t>
      </w:r>
    </w:p>
    <w:p w14:paraId="7C41E2FB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3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геометрической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оптике;</w:t>
      </w:r>
    </w:p>
    <w:p w14:paraId="06ADB571" w14:textId="77777777" w:rsidR="000015C2" w:rsidRPr="00E70ACA" w:rsidRDefault="000015C2" w:rsidP="000015C2">
      <w:pPr>
        <w:pStyle w:val="af5"/>
        <w:numPr>
          <w:ilvl w:val="0"/>
          <w:numId w:val="12"/>
        </w:numPr>
        <w:tabs>
          <w:tab w:val="left" w:pos="567"/>
          <w:tab w:val="left" w:pos="907"/>
        </w:tabs>
        <w:spacing w:line="322" w:lineRule="exact"/>
        <w:rPr>
          <w:rFonts w:ascii="Times New Roman" w:hAnsi="Times New Roman" w:cs="Times New Roman"/>
          <w:sz w:val="28"/>
          <w:szCs w:val="28"/>
        </w:rPr>
      </w:pPr>
      <w:r w:rsidRPr="00E70ACA">
        <w:rPr>
          <w:rFonts w:ascii="Times New Roman" w:hAnsi="Times New Roman" w:cs="Times New Roman"/>
          <w:sz w:val="28"/>
          <w:szCs w:val="28"/>
        </w:rPr>
        <w:t>Набор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по</w:t>
      </w:r>
      <w:r w:rsidRPr="00E70AC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волновой</w:t>
      </w:r>
      <w:r w:rsidRPr="00E70A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70ACA">
        <w:rPr>
          <w:rFonts w:ascii="Times New Roman" w:hAnsi="Times New Roman" w:cs="Times New Roman"/>
          <w:sz w:val="28"/>
          <w:szCs w:val="28"/>
        </w:rPr>
        <w:t>оптике;</w:t>
      </w:r>
    </w:p>
    <w:p w14:paraId="51166613" w14:textId="77777777" w:rsidR="000015C2" w:rsidRPr="00507880" w:rsidRDefault="000015C2" w:rsidP="000015C2">
      <w:pPr>
        <w:spacing w:before="44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356BF51" w14:textId="77777777" w:rsidR="000015C2" w:rsidRPr="00507880" w:rsidRDefault="000015C2" w:rsidP="000015C2">
      <w:pPr>
        <w:spacing w:before="6"/>
        <w:rPr>
          <w:rFonts w:ascii="Times New Roman" w:hAnsi="Times New Roman" w:cs="Times New Roman"/>
        </w:rPr>
      </w:pPr>
    </w:p>
    <w:p w14:paraId="11F66D28" w14:textId="77777777" w:rsidR="000015C2" w:rsidRPr="00507880" w:rsidRDefault="000015C2" w:rsidP="000015C2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/>
        </w:rPr>
      </w:pPr>
      <w:r w:rsidRPr="00507880">
        <w:rPr>
          <w:rFonts w:ascii="Times New Roman" w:hAnsi="Times New Roman"/>
        </w:rPr>
        <w:t>Информационное</w:t>
      </w:r>
      <w:r w:rsidRPr="00507880">
        <w:rPr>
          <w:rFonts w:ascii="Times New Roman" w:hAnsi="Times New Roman"/>
          <w:spacing w:val="-3"/>
        </w:rPr>
        <w:t xml:space="preserve"> </w:t>
      </w:r>
      <w:r w:rsidRPr="00507880">
        <w:rPr>
          <w:rFonts w:ascii="Times New Roman" w:hAnsi="Times New Roman"/>
        </w:rPr>
        <w:t>обеспечение</w:t>
      </w:r>
      <w:r w:rsidRPr="00507880">
        <w:rPr>
          <w:rFonts w:ascii="Times New Roman" w:hAnsi="Times New Roman"/>
          <w:spacing w:val="-2"/>
        </w:rPr>
        <w:t xml:space="preserve"> </w:t>
      </w:r>
      <w:r w:rsidRPr="00507880">
        <w:rPr>
          <w:rFonts w:ascii="Times New Roman" w:hAnsi="Times New Roman"/>
        </w:rPr>
        <w:t>обучения</w:t>
      </w:r>
    </w:p>
    <w:p w14:paraId="35C64C22" w14:textId="77777777" w:rsidR="000015C2" w:rsidRPr="00507880" w:rsidRDefault="000015C2" w:rsidP="000015C2">
      <w:pPr>
        <w:spacing w:before="28"/>
        <w:ind w:left="301" w:right="284"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637B76" w14:textId="77777777" w:rsidR="000015C2" w:rsidRPr="00507880" w:rsidRDefault="000015C2" w:rsidP="000015C2">
      <w:pPr>
        <w:suppressAutoHyphens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Hlk120782426"/>
      <w:r w:rsidRPr="00507880">
        <w:rPr>
          <w:rFonts w:ascii="Times New Roman" w:eastAsia="Times New Roman" w:hAnsi="Times New Roman" w:cs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A841FCD" w14:textId="77777777" w:rsidR="000015C2" w:rsidRDefault="000015C2" w:rsidP="000015C2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3" w:name="_Hlk120781305"/>
      <w:bookmarkStart w:id="14" w:name="_Hlk120780419"/>
      <w:bookmarkStart w:id="15" w:name="_Hlk120781324"/>
      <w:bookmarkStart w:id="16" w:name="_Hlk120716574"/>
      <w:r w:rsidRPr="00507880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</w:t>
      </w:r>
      <w:bookmarkEnd w:id="13"/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4"/>
      <w:r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Pr="00507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5"/>
      <w:r w:rsidRPr="00507880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2"/>
      <w:bookmarkEnd w:id="16"/>
      <w:r w:rsidRPr="005078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C4F5AE" w14:textId="77777777" w:rsidR="000015C2" w:rsidRPr="009D5E2B" w:rsidRDefault="000015C2" w:rsidP="000015C2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5E2B">
        <w:rPr>
          <w:rFonts w:ascii="Times New Roman" w:eastAsia="Times New Roman" w:hAnsi="Times New Roman" w:cs="Times New Roman"/>
          <w:b/>
          <w:sz w:val="24"/>
          <w:szCs w:val="24"/>
        </w:rPr>
        <w:t>Электронные издания</w:t>
      </w:r>
    </w:p>
    <w:p w14:paraId="4411F7DE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Мякишев, Г. Я. Физика: 10 класс: базовый и углублённый уровни : учебник / Г. Я. Мякишев, Б. Б. Буховцев, Н. Н. Сотский ; под редакцией Н. А. Парфентьевой. — 11-е изд. — Москва : Просвещение, 2024. — 432 c. — ISBN 978-5-09-112178-0. — Текст : электронный // Электронный ресурс цифровой образовательной среды СПО PROFобразование : [сайт]. — URL: </w:t>
      </w:r>
      <w:hyperlink r:id="rId17" w:history="1">
        <w:r w:rsidRPr="00235674">
          <w:rPr>
            <w:rStyle w:val="afb"/>
            <w:rFonts w:ascii="Times New Roman" w:hAnsi="Times New Roman" w:cs="Times New Roman"/>
            <w:sz w:val="20"/>
            <w:shd w:val="clear" w:color="auto" w:fill="FFFFFF"/>
          </w:rPr>
          <w:t>https://profspo.ru/books/132340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— Режим доступа: для авторизир. пользователей</w:t>
      </w:r>
    </w:p>
    <w:p w14:paraId="005EC975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4F633DC2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Мякишев, Г. Я. Физика: 11 класс: базовый и углублённый уровни : учебник / Г. Я. Мякишев, Б. Б. Буховцев, В. М. Чаругин ; под редакцией Н. А. Парфентьевой. — 12-е изд. — Москва : Просвещение, 2024. — 441 c. — ISBN 978-5-09-112179-7. — Текст : электронный // Электронный ресурс цифровой образовательной среды СПО PROFобразование : [сайт]. — URL: </w:t>
      </w:r>
      <w:hyperlink r:id="rId18" w:history="1">
        <w:r w:rsidRPr="00235674">
          <w:rPr>
            <w:rStyle w:val="afb"/>
            <w:rFonts w:ascii="Times New Roman" w:hAnsi="Times New Roman" w:cs="Times New Roman"/>
            <w:sz w:val="20"/>
            <w:shd w:val="clear" w:color="auto" w:fill="FFFFFF"/>
          </w:rPr>
          <w:t>https://profspo.ru/books/132346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 — Режим доступа: для авторизир. пользователей</w:t>
      </w:r>
    </w:p>
    <w:p w14:paraId="2D45146B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4E2D2609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Чакак, А. А. Молекулярная физика : учебное пособие для СПО / А. А. Чакак ; под редакцией М. Г. Кучеренко. — Саратов : Профобразование, 2020. — 377 c. — ISBN 978-5-4488-0670-4. — Текст : электронный // Электронный ресурс цифровой образовательной среды СПО PROFобразование : [сайт]. — URL: </w:t>
      </w:r>
      <w:r w:rsidRPr="00235674">
        <w:rPr>
          <w:rFonts w:ascii="Times New Roman" w:hAnsi="Times New Roman" w:cs="Times New Roman"/>
          <w:sz w:val="20"/>
        </w:rPr>
        <w:t xml:space="preserve"> </w:t>
      </w:r>
      <w:hyperlink r:id="rId19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https://profspo.ru/books/91895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.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>— Режим доступа: для авторизир. Пользователей</w:t>
      </w:r>
    </w:p>
    <w:p w14:paraId="351906F4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1C2C96C2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>Чакак, А. А. Физика : учебное пособие для СПО / А. А. Чакак, С. Н. Летута. — Саратов : Профобразование, 2020. — 541 c. — ISBN 978-5-4488-0667-4. — Текст : электронный // Электронный ресурс цифровой образовательной среды СПО PROFобразование : [сайт]. — U</w:t>
      </w:r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RL: </w:t>
      </w:r>
      <w:r w:rsidRPr="00235674">
        <w:rPr>
          <w:rFonts w:ascii="Times New Roman" w:hAnsi="Times New Roman" w:cs="Times New Roman"/>
          <w:sz w:val="20"/>
        </w:rPr>
        <w:t xml:space="preserve"> </w:t>
      </w:r>
      <w:hyperlink r:id="rId20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https://profspo.ru/books/92191</w:t>
        </w:r>
      </w:hyperlink>
      <w:r w:rsidRPr="00235674">
        <w:rPr>
          <w:rFonts w:ascii="Times New Roman" w:hAnsi="Times New Roman" w:cs="Times New Roman"/>
          <w:sz w:val="20"/>
        </w:rPr>
        <w:t xml:space="preserve"> </w:t>
      </w:r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—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>Режим доступа: для авторизир. Пользователей</w:t>
      </w:r>
    </w:p>
    <w:p w14:paraId="75A05B54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23DC90F7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color w:val="212529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>Паршаков, А. Н. Физика в задачах. Механика : учебное пособие для СПО / А. Н. Паршаков. — Саратов : Профобразование, Ай Пи Ар Медиа, 2020. — 198 c. — ISBN 978-5-4488-0665-0, 978-5-4497-0263-0. — Текст : электронный // Электронный ресурс цифровой образовательной среды СПО PROFобразование : [сайт]. — U</w:t>
      </w:r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RL: </w:t>
      </w:r>
      <w:hyperlink r:id="rId21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https://profspo.ru/books/88764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>— Режим доступа: для авторизир. Пользователей</w:t>
      </w:r>
    </w:p>
    <w:p w14:paraId="5FB2197D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color w:val="212529"/>
          <w:sz w:val="20"/>
          <w:shd w:val="clear" w:color="auto" w:fill="FFFFFF"/>
        </w:rPr>
      </w:pPr>
    </w:p>
    <w:p w14:paraId="4E88AE5F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Паршаков, А. Н. Физика в задачах. Электромагнетизм : учебное пособие для СПО / А. Н. Паршаков. — Саратов : Профобразование, Ай Пи Ар Медиа, 2020. — 199 c. — ISBN 978-5-4488-0727-5, 978-5-4497-0275-3. — Текст : электронный // Электронный ресурс цифровой образовательной среды СПО </w:t>
      </w:r>
    </w:p>
    <w:p w14:paraId="6C9643CE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PROFобразование : [сайт]. — URL: </w:t>
      </w:r>
      <w:hyperlink r:id="rId22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https://profspo.ru/books/88766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>— Режим доступа: для авторизир. Пользователей</w:t>
      </w:r>
    </w:p>
    <w:p w14:paraId="5BB4391C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2BFFCA01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Чакак, А. А. Физика. Динамика механического движения : учебное пособие для СПО / А. А. Чакак. — Саратов : Профобразование, 2020. — 113 c. — ISBN 978-5-4488-0664-3. — Текст : электронный // Электронный ресурс цифровой образовательной среды СПО PROFобразование : [сайт]. — URL: </w:t>
      </w:r>
      <w:hyperlink r:id="rId23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https://profspo.ru/books/92188</w:t>
        </w:r>
      </w:hyperlink>
      <w:r w:rsidRPr="00235674">
        <w:rPr>
          <w:rFonts w:ascii="Times New Roman" w:hAnsi="Times New Roman" w:cs="Times New Roman"/>
          <w:sz w:val="20"/>
          <w:shd w:val="clear" w:color="auto" w:fill="FFFFFF"/>
        </w:rPr>
        <w:t>— Режим доступа: для авторизир. Пользователей</w:t>
      </w:r>
    </w:p>
    <w:p w14:paraId="0EF5523F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7460F21B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Летута, С. Н. Физика. Молекулярная физика : учебное пособие для СПО / С. Н. Летута, А. А. Чакак. — Саратов : Профобразование, 2020. — 231 c. — ISBN 978-5-4488-0611-7. — Текст : электронный // Электронный ресурс цифровой образовательной среды СПО PROFобразование : [сайт]. — URL: </w:t>
      </w:r>
      <w:hyperlink r:id="rId24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https://profspo.ru/books/92189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.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>— Режим доступа: для авторизир. Пользователей</w:t>
      </w:r>
    </w:p>
    <w:p w14:paraId="4634F0FE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780E0B6C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  <w:r w:rsidRPr="00235674">
        <w:rPr>
          <w:rFonts w:ascii="Times New Roman" w:hAnsi="Times New Roman" w:cs="Times New Roman"/>
          <w:sz w:val="20"/>
          <w:shd w:val="clear" w:color="auto" w:fill="FFFFFF"/>
        </w:rPr>
        <w:t xml:space="preserve">Кочеев, А. А. Физика. Молекулярная физика, термодинамика, электричество и магнетизм : учебное пособие для СПО / А. А. Кочеев. — Саратов, Москва : Профобразование, Ай Пи Ар Медиа, 2020. — 135 c. — ISBN 978-5-4488-0800-5, 978-5-4497-0463-4. — Текст : электронный // Электронный ресурс цифровой образовательной среды СПО PROFобразование : [сайт]. — URL: </w:t>
      </w:r>
      <w:hyperlink r:id="rId25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https://profspo.ru/books/96031</w:t>
        </w:r>
      </w:hyperlink>
      <w:r w:rsidRPr="00235674">
        <w:rPr>
          <w:rFonts w:ascii="Times New Roman" w:hAnsi="Times New Roman" w:cs="Times New Roman"/>
          <w:color w:val="212529"/>
          <w:sz w:val="20"/>
          <w:shd w:val="clear" w:color="auto" w:fill="FFFFFF"/>
        </w:rPr>
        <w:t xml:space="preserve"> </w:t>
      </w:r>
      <w:r w:rsidRPr="00235674">
        <w:rPr>
          <w:rFonts w:ascii="Times New Roman" w:hAnsi="Times New Roman" w:cs="Times New Roman"/>
          <w:sz w:val="20"/>
          <w:shd w:val="clear" w:color="auto" w:fill="FFFFFF"/>
        </w:rPr>
        <w:t>— Режим доступа: для авторизир. Пользователей</w:t>
      </w:r>
    </w:p>
    <w:p w14:paraId="4DD9358E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  <w:shd w:val="clear" w:color="auto" w:fill="FFFFFF"/>
        </w:rPr>
      </w:pPr>
    </w:p>
    <w:p w14:paraId="20E8643A" w14:textId="77777777" w:rsidR="000015C2" w:rsidRPr="00235674" w:rsidRDefault="000015C2" w:rsidP="000015C2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  <w:r w:rsidRPr="00235674">
        <w:rPr>
          <w:rFonts w:ascii="Times New Roman" w:hAnsi="Times New Roman"/>
          <w:sz w:val="20"/>
          <w:lang w:eastAsia="en-US"/>
        </w:rPr>
        <w:t xml:space="preserve">Летута, С. Н. Физика. Электростатика : учебное пособие для СПО / С. Н. Летута, А. А. Чакак. — Саратов : Профобразование, 2020. — 177 c. — ISBN 978-5-4488-0591-2. — Текст : электронный // Электронный ресурс цифровой образовательной среды СПО PROFобразование : [сайт]. </w:t>
      </w:r>
      <w:r w:rsidRPr="00235674">
        <w:rPr>
          <w:rFonts w:ascii="Times New Roman" w:hAnsi="Times New Roman"/>
          <w:color w:val="212529"/>
          <w:sz w:val="20"/>
          <w:lang w:eastAsia="en-US"/>
        </w:rPr>
        <w:t>URL:</w:t>
      </w:r>
      <w:hyperlink r:id="rId26" w:history="1">
        <w:r w:rsidRPr="00235674">
          <w:rPr>
            <w:rStyle w:val="afb"/>
            <w:rFonts w:ascii="Times New Roman" w:hAnsi="Times New Roman"/>
            <w:sz w:val="20"/>
            <w:lang w:eastAsia="en-US"/>
          </w:rPr>
          <w:t>https://profspo.ru/books/92190</w:t>
        </w:r>
      </w:hyperlink>
      <w:r w:rsidRPr="00235674">
        <w:rPr>
          <w:rFonts w:ascii="Times New Roman" w:hAnsi="Times New Roman"/>
          <w:sz w:val="20"/>
          <w:lang w:eastAsia="en-US"/>
        </w:rPr>
        <w:t xml:space="preserve"> </w:t>
      </w:r>
      <w:r w:rsidRPr="00235674">
        <w:rPr>
          <w:rFonts w:ascii="Times New Roman" w:hAnsi="Times New Roman"/>
          <w:color w:val="212529"/>
          <w:sz w:val="20"/>
          <w:lang w:eastAsia="en-US"/>
        </w:rPr>
        <w:t xml:space="preserve"> </w:t>
      </w:r>
      <w:r w:rsidRPr="00235674">
        <w:rPr>
          <w:rFonts w:ascii="Times New Roman" w:hAnsi="Times New Roman"/>
          <w:sz w:val="20"/>
          <w:lang w:eastAsia="en-US"/>
        </w:rPr>
        <w:t>— Режим доступа: для авторизир. Пользователей</w:t>
      </w:r>
    </w:p>
    <w:p w14:paraId="0E59BE2B" w14:textId="77777777" w:rsidR="000015C2" w:rsidRPr="00235674" w:rsidRDefault="000015C2" w:rsidP="000015C2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</w:p>
    <w:p w14:paraId="23E13AD5" w14:textId="77777777" w:rsidR="000015C2" w:rsidRPr="00235674" w:rsidRDefault="000015C2" w:rsidP="000015C2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Эпендиев, М. Б. Теоретические основы физики / М. Б. Эпендиев. — Москва, Ижевск : Институт компьютерных исследований, 2019. — 500 c. — ISBN 978-5-4344-0634-5. — Текст : электронный // Электронный ресурс цифровой образовательной среды СПО PROFобразование : [сайт]. — URL: </w:t>
      </w:r>
      <w:hyperlink r:id="rId27" w:history="1">
        <w:r w:rsidRPr="00235674">
          <w:rPr>
            <w:rStyle w:val="afb"/>
            <w:rFonts w:ascii="Times New Roman" w:hAnsi="Times New Roman"/>
            <w:sz w:val="20"/>
            <w:shd w:val="clear" w:color="auto" w:fill="FFFFFF"/>
            <w:lang w:eastAsia="en-US"/>
          </w:rPr>
          <w:t>https://profspo.ru/books/97375</w:t>
        </w:r>
      </w:hyperlink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 — Режим доступа: для авторизир. пользователей</w:t>
      </w:r>
      <w:r w:rsidRPr="00235674">
        <w:rPr>
          <w:rFonts w:ascii="Times New Roman" w:hAnsi="Times New Roman"/>
          <w:sz w:val="20"/>
          <w:lang w:eastAsia="en-US"/>
        </w:rPr>
        <w:t xml:space="preserve"> </w:t>
      </w:r>
    </w:p>
    <w:p w14:paraId="129AD499" w14:textId="77777777" w:rsidR="000015C2" w:rsidRPr="00235674" w:rsidRDefault="000015C2" w:rsidP="000015C2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lang w:eastAsia="en-US"/>
        </w:rPr>
      </w:pPr>
    </w:p>
    <w:p w14:paraId="58DAB58A" w14:textId="77777777" w:rsidR="000015C2" w:rsidRPr="00235674" w:rsidRDefault="000015C2" w:rsidP="000015C2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shd w:val="clear" w:color="auto" w:fill="FFFFFF"/>
          <w:lang w:eastAsia="en-US"/>
        </w:rPr>
      </w:pPr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 xml:space="preserve">Палыгина, А. В. Физика : лабораторный практикум для СПО / А. В. Палыгина. — Саратов : Профобразование, 2019. — 84 c. — ISBN 978-5-4488-0331-4. — Текст : электронный // Электронный ресурс цифровой образовательной среды СПО PROFобразование : [сайт]. — URL: </w:t>
      </w:r>
      <w:hyperlink r:id="rId28" w:history="1">
        <w:r w:rsidRPr="00235674">
          <w:rPr>
            <w:rStyle w:val="afb"/>
            <w:rFonts w:ascii="Times New Roman" w:hAnsi="Times New Roman"/>
            <w:sz w:val="20"/>
            <w:lang w:eastAsia="en-US"/>
          </w:rPr>
          <w:t>https://profspo.ru/books/86155</w:t>
        </w:r>
      </w:hyperlink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— Режим доступа: для авторизир. Пользователей</w:t>
      </w:r>
    </w:p>
    <w:p w14:paraId="597365AB" w14:textId="77777777" w:rsidR="000015C2" w:rsidRPr="00235674" w:rsidRDefault="000015C2" w:rsidP="000015C2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shd w:val="clear" w:color="auto" w:fill="FFFFFF"/>
          <w:lang w:eastAsia="en-US"/>
        </w:rPr>
      </w:pPr>
    </w:p>
    <w:p w14:paraId="3B103899" w14:textId="77777777" w:rsidR="000015C2" w:rsidRPr="00235674" w:rsidRDefault="000015C2" w:rsidP="000015C2">
      <w:pPr>
        <w:pStyle w:val="af4"/>
        <w:shd w:val="clear" w:color="auto" w:fill="FFFFFF"/>
        <w:spacing w:before="0" w:beforeAutospacing="0" w:after="0" w:afterAutospacing="0" w:line="256" w:lineRule="auto"/>
        <w:rPr>
          <w:rFonts w:ascii="Times New Roman" w:hAnsi="Times New Roman"/>
          <w:sz w:val="20"/>
          <w:shd w:val="clear" w:color="auto" w:fill="FFFFFF"/>
          <w:lang w:eastAsia="en-US"/>
        </w:rPr>
      </w:pPr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Мешков, И. Н. Электромагнитное поле. Часть 1. Электричество и магнетизм / И. Н. Мешков, Б. В. Чириков. — 2-е изд. — Москва, Ижевск : Регулярная и хаотическая динамика, Институт компьютерных исследований, 2019. — 544 c. — ISBN 978-5-4344-0692-5 (ч. 1), 978-5-4344-0691-8. — Текст : электронный // Электронный ресурс цифровой образовательной среды СПО PROFобразование : [сайт]. — URL</w:t>
      </w:r>
      <w:r w:rsidRPr="00235674">
        <w:rPr>
          <w:rFonts w:ascii="Times New Roman" w:hAnsi="Times New Roman"/>
          <w:color w:val="212529"/>
          <w:sz w:val="20"/>
          <w:shd w:val="clear" w:color="auto" w:fill="FFFFFF"/>
          <w:lang w:eastAsia="en-US"/>
        </w:rPr>
        <w:t xml:space="preserve">: </w:t>
      </w:r>
      <w:hyperlink r:id="rId29" w:history="1">
        <w:r w:rsidRPr="00235674">
          <w:rPr>
            <w:rStyle w:val="afb"/>
            <w:rFonts w:ascii="Times New Roman" w:hAnsi="Times New Roman"/>
            <w:sz w:val="20"/>
            <w:lang w:eastAsia="en-US"/>
          </w:rPr>
          <w:t>https://profspo.ru/books/97377</w:t>
        </w:r>
      </w:hyperlink>
      <w:r w:rsidRPr="00235674">
        <w:rPr>
          <w:rFonts w:ascii="Times New Roman" w:hAnsi="Times New Roman"/>
          <w:sz w:val="20"/>
          <w:shd w:val="clear" w:color="auto" w:fill="FFFFFF"/>
          <w:lang w:eastAsia="en-US"/>
        </w:rPr>
        <w:t>— Режим доступа: для авторизир. Пользователей</w:t>
      </w:r>
    </w:p>
    <w:p w14:paraId="78581980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</w:rPr>
      </w:pPr>
    </w:p>
    <w:p w14:paraId="66D72E1F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</w:rPr>
      </w:pPr>
      <w:r w:rsidRPr="00235674">
        <w:rPr>
          <w:rFonts w:ascii="Times New Roman" w:hAnsi="Times New Roman" w:cs="Times New Roman"/>
          <w:sz w:val="20"/>
        </w:rPr>
        <w:t xml:space="preserve">Мовнин, М. С. Основы технической механики : учебник / М. С. Мовнин, А. Б. Израелит, А. Г. Рубашкин ; под редакцией П. И. Бегун. — 2-е изд. — Санкт-Петербург : Политехника, 2020. — 287 c. — ISBN 978-5-7325-1087-4. — Текст : электронный // Электронный ресурс цифровой образовательной среды СПО PROFобразование : [сайт]. — URL: </w:t>
      </w:r>
      <w:hyperlink r:id="rId30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https://profspo.ru/books/94833</w:t>
        </w:r>
      </w:hyperlink>
      <w:r w:rsidRPr="00235674">
        <w:rPr>
          <w:rFonts w:ascii="Times New Roman" w:hAnsi="Times New Roman" w:cs="Times New Roman"/>
          <w:sz w:val="20"/>
        </w:rPr>
        <w:t>— Режим доступа: для авторизир. Пользователей</w:t>
      </w:r>
    </w:p>
    <w:p w14:paraId="68114762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</w:rPr>
      </w:pPr>
    </w:p>
    <w:p w14:paraId="79EC588F" w14:textId="77777777" w:rsidR="000015C2" w:rsidRPr="00235674" w:rsidRDefault="000015C2" w:rsidP="000015C2">
      <w:pPr>
        <w:spacing w:line="256" w:lineRule="auto"/>
        <w:rPr>
          <w:rFonts w:ascii="Times New Roman" w:hAnsi="Times New Roman" w:cs="Times New Roman"/>
          <w:sz w:val="20"/>
        </w:rPr>
      </w:pPr>
      <w:r w:rsidRPr="00235674">
        <w:rPr>
          <w:rFonts w:ascii="Times New Roman" w:hAnsi="Times New Roman" w:cs="Times New Roman"/>
          <w:sz w:val="20"/>
        </w:rPr>
        <w:t xml:space="preserve">Королев, П. В. Техническая механика : учебное пособие для СПО / П. В. Королев. — Саратов : Профобразование, Ай Пи Ар Медиа, 2020. — 111 c. — ISBN 978-5-4488-0672-8, 978-5-4497-0264-7. — Текст : электронный // Электронный ресурс цифровой образовательной среды СПО PROFобразование : [сайт]. — URL: </w:t>
      </w:r>
      <w:hyperlink r:id="rId31" w:history="1">
        <w:r w:rsidRPr="00235674">
          <w:rPr>
            <w:rStyle w:val="afb"/>
            <w:rFonts w:ascii="Times New Roman" w:hAnsi="Times New Roman" w:cs="Times New Roman"/>
            <w:sz w:val="20"/>
          </w:rPr>
          <w:t>https://profspo.ru/books/88496</w:t>
        </w:r>
      </w:hyperlink>
      <w:r w:rsidRPr="00235674">
        <w:rPr>
          <w:rFonts w:ascii="Times New Roman" w:hAnsi="Times New Roman" w:cs="Times New Roman"/>
          <w:sz w:val="20"/>
        </w:rPr>
        <w:t xml:space="preserve"> — Режим доступа: для авторизир. пользователей</w:t>
      </w:r>
    </w:p>
    <w:p w14:paraId="7B0E5D9B" w14:textId="77777777" w:rsidR="000015C2" w:rsidRDefault="000015C2" w:rsidP="000015C2">
      <w:pPr>
        <w:spacing w:line="256" w:lineRule="auto"/>
        <w:rPr>
          <w:sz w:val="20"/>
        </w:rPr>
      </w:pPr>
    </w:p>
    <w:p w14:paraId="712A06A8" w14:textId="77777777" w:rsidR="000015C2" w:rsidRPr="00507880" w:rsidRDefault="000015C2" w:rsidP="00001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</w:rPr>
        <w:t xml:space="preserve">Учебник фоксфорда </w:t>
      </w:r>
      <w:hyperlink r:id="rId32" w:history="1">
        <w:r>
          <w:rPr>
            <w:rStyle w:val="afb"/>
            <w:sz w:val="20"/>
          </w:rPr>
          <w:t>https://foxford.ru/wiki/fizika</w:t>
        </w:r>
      </w:hyperlink>
      <w:r w:rsidRPr="00507880">
        <w:rPr>
          <w:rFonts w:ascii="Times New Roman" w:hAnsi="Times New Roman" w:cs="Times New Roman"/>
        </w:rPr>
        <w:br w:type="page"/>
      </w:r>
    </w:p>
    <w:p w14:paraId="744E44E7" w14:textId="77777777" w:rsidR="000015C2" w:rsidRPr="00507880" w:rsidRDefault="000015C2" w:rsidP="000015C2">
      <w:pPr>
        <w:ind w:right="287"/>
        <w:rPr>
          <w:rFonts w:ascii="Times New Roman" w:hAnsi="Times New Roman" w:cs="Times New Roman"/>
          <w:b/>
          <w:sz w:val="28"/>
          <w:szCs w:val="28"/>
        </w:rPr>
      </w:pPr>
      <w:bookmarkStart w:id="17" w:name="_bookmark8"/>
      <w:bookmarkEnd w:id="17"/>
      <w:r w:rsidRPr="00507880">
        <w:rPr>
          <w:rFonts w:ascii="Times New Roman" w:hAnsi="Times New Roman" w:cs="Times New Roman"/>
          <w:b/>
          <w:sz w:val="28"/>
          <w:szCs w:val="28"/>
        </w:rPr>
        <w:t xml:space="preserve">4. Контроль и оценка результатов освоения </w:t>
      </w:r>
      <w:r>
        <w:rPr>
          <w:rFonts w:ascii="Times New Roman" w:hAnsi="Times New Roman" w:cs="Times New Roman"/>
          <w:b/>
          <w:sz w:val="28"/>
          <w:szCs w:val="28"/>
        </w:rPr>
        <w:t>предмета</w:t>
      </w:r>
    </w:p>
    <w:p w14:paraId="79B64514" w14:textId="77777777" w:rsidR="000015C2" w:rsidRPr="00507880" w:rsidRDefault="000015C2" w:rsidP="000015C2">
      <w:pPr>
        <w:pStyle w:val="af5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507880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507880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b/>
          <w:sz w:val="28"/>
          <w:szCs w:val="28"/>
        </w:rPr>
        <w:t>и</w:t>
      </w:r>
      <w:r w:rsidRPr="00507880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b/>
          <w:sz w:val="28"/>
          <w:szCs w:val="28"/>
        </w:rPr>
        <w:t>оценка</w:t>
      </w:r>
      <w:r w:rsidRPr="00507880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раскрываются</w:t>
      </w:r>
      <w:r w:rsidRPr="0050788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через</w:t>
      </w:r>
      <w:r w:rsidRPr="005078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усвоенные</w:t>
      </w:r>
      <w:r w:rsidRPr="0050788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знания</w:t>
      </w:r>
      <w:r w:rsidRPr="0050788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 приобретенные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обучающимися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умения,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направленные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на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формирование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общих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компетенций.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Компетенции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должны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быть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50788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507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результатами.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Для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контроля</w:t>
      </w:r>
      <w:r w:rsidRPr="0050788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</w:t>
      </w:r>
      <w:r w:rsidRPr="0050788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оценки</w:t>
      </w:r>
      <w:r w:rsidRPr="0050788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результатов</w:t>
      </w:r>
      <w:r w:rsidRPr="00507880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обучения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преподаватель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выбирает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формы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и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методы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с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учетом</w:t>
      </w:r>
      <w:r w:rsidRPr="0050788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50788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обучения по</w:t>
      </w:r>
      <w:r w:rsidRPr="00507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507880">
        <w:rPr>
          <w:rFonts w:ascii="Times New Roman" w:hAnsi="Times New Roman" w:cs="Times New Roman"/>
          <w:sz w:val="28"/>
          <w:szCs w:val="28"/>
        </w:rPr>
        <w:t>программе</w:t>
      </w:r>
      <w:r w:rsidRPr="0050788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предмета</w:t>
      </w:r>
      <w:r w:rsidRPr="00507880">
        <w:rPr>
          <w:rFonts w:ascii="Times New Roman" w:hAnsi="Times New Roman" w:cs="Times New Roman"/>
          <w:sz w:val="28"/>
          <w:szCs w:val="28"/>
        </w:rPr>
        <w:t>.</w:t>
      </w:r>
    </w:p>
    <w:p w14:paraId="60851782" w14:textId="77777777" w:rsidR="000015C2" w:rsidRPr="00507880" w:rsidRDefault="000015C2" w:rsidP="000015C2">
      <w:pPr>
        <w:pStyle w:val="af"/>
        <w:spacing w:before="1" w:line="259" w:lineRule="auto"/>
        <w:ind w:left="302" w:right="283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72"/>
        <w:gridCol w:w="3573"/>
        <w:gridCol w:w="2675"/>
      </w:tblGrid>
      <w:tr w:rsidR="000015C2" w:rsidRPr="00507880" w14:paraId="4CD65F6E" w14:textId="77777777" w:rsidTr="000015C2">
        <w:trPr>
          <w:trHeight w:val="20"/>
        </w:trPr>
        <w:tc>
          <w:tcPr>
            <w:tcW w:w="1818" w:type="pct"/>
          </w:tcPr>
          <w:p w14:paraId="6CE3D12E" w14:textId="77777777" w:rsidR="000015C2" w:rsidRPr="00507880" w:rsidRDefault="000015C2" w:rsidP="000015C2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  <w:r w:rsidRPr="0050788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и наименование</w:t>
            </w:r>
          </w:p>
          <w:p w14:paraId="7ADCD4AF" w14:textId="77777777" w:rsidR="000015C2" w:rsidRPr="00507880" w:rsidRDefault="000015C2" w:rsidP="000015C2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формируемых</w:t>
            </w:r>
            <w:r w:rsidRPr="0050788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компетенций</w:t>
            </w:r>
          </w:p>
        </w:tc>
        <w:tc>
          <w:tcPr>
            <w:tcW w:w="1819" w:type="pct"/>
          </w:tcPr>
          <w:p w14:paraId="04D82AE6" w14:textId="77777777" w:rsidR="000015C2" w:rsidRPr="00507880" w:rsidRDefault="000015C2" w:rsidP="000015C2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1362" w:type="pct"/>
          </w:tcPr>
          <w:p w14:paraId="73F26DA1" w14:textId="77777777" w:rsidR="000015C2" w:rsidRPr="00507880" w:rsidRDefault="000015C2" w:rsidP="000015C2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50788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оценочных</w:t>
            </w:r>
          </w:p>
          <w:p w14:paraId="36649C8B" w14:textId="77777777" w:rsidR="000015C2" w:rsidRPr="00507880" w:rsidRDefault="000015C2" w:rsidP="000015C2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мероприятий</w:t>
            </w:r>
          </w:p>
        </w:tc>
      </w:tr>
      <w:tr w:rsidR="000015C2" w:rsidRPr="00507880" w14:paraId="4D006D6A" w14:textId="77777777" w:rsidTr="000015C2">
        <w:trPr>
          <w:trHeight w:val="20"/>
        </w:trPr>
        <w:tc>
          <w:tcPr>
            <w:tcW w:w="1818" w:type="pct"/>
          </w:tcPr>
          <w:p w14:paraId="5717DE1E" w14:textId="77777777" w:rsidR="000015C2" w:rsidRPr="00507880" w:rsidRDefault="000015C2" w:rsidP="000015C2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Выбирать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способы решения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задач профессиональной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деятельности применительно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</w:t>
            </w:r>
          </w:p>
        </w:tc>
        <w:tc>
          <w:tcPr>
            <w:tcW w:w="1819" w:type="pct"/>
          </w:tcPr>
          <w:p w14:paraId="49B118F6" w14:textId="77777777" w:rsidR="000015C2" w:rsidRPr="00507880" w:rsidRDefault="000015C2" w:rsidP="000015C2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A177D12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6225DE00" w14:textId="77777777" w:rsidR="000015C2" w:rsidRPr="00507880" w:rsidRDefault="000015C2" w:rsidP="000015C2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3.3., 3.4.,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61C28442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7E58C525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2E900F3C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67A52EC3" w14:textId="77777777" w:rsidR="000015C2" w:rsidRPr="00507880" w:rsidRDefault="000015C2" w:rsidP="000015C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ab/>
              <w:t>устный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46FFD0FF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фронтальный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опрос;</w:t>
            </w:r>
          </w:p>
          <w:p w14:paraId="5F019E87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5C2B7D5A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0B74DD82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лабораторных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работ;</w:t>
            </w:r>
          </w:p>
          <w:p w14:paraId="1D6288B7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работ 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(решения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качественных,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расчетных,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задач);</w:t>
            </w:r>
          </w:p>
          <w:p w14:paraId="682388B4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оценка тестовых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заданий;</w:t>
            </w:r>
          </w:p>
          <w:p w14:paraId="36405262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наблюдение 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ходом выполнения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проектов и оценка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проектов;</w:t>
            </w:r>
          </w:p>
          <w:p w14:paraId="5CA55024" w14:textId="77777777" w:rsidR="000015C2" w:rsidRPr="00507880" w:rsidRDefault="000015C2" w:rsidP="000015C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выполнение экзаменационных заданий</w:t>
            </w:r>
          </w:p>
        </w:tc>
      </w:tr>
      <w:tr w:rsidR="000015C2" w:rsidRPr="00507880" w14:paraId="5C5B69F9" w14:textId="77777777" w:rsidTr="000015C2">
        <w:trPr>
          <w:trHeight w:val="20"/>
        </w:trPr>
        <w:tc>
          <w:tcPr>
            <w:tcW w:w="1818" w:type="pct"/>
          </w:tcPr>
          <w:p w14:paraId="24724A69" w14:textId="77777777" w:rsidR="000015C2" w:rsidRPr="00507880" w:rsidRDefault="000015C2" w:rsidP="000015C2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02. Использовать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современные средства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поиска, анализа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 и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профессиональной деятельности</w:t>
            </w:r>
          </w:p>
        </w:tc>
        <w:tc>
          <w:tcPr>
            <w:tcW w:w="1819" w:type="pct"/>
          </w:tcPr>
          <w:p w14:paraId="4F9D5BE3" w14:textId="77777777" w:rsidR="000015C2" w:rsidRPr="00507880" w:rsidRDefault="000015C2" w:rsidP="000015C2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62DAE0B7" w14:textId="77777777" w:rsidR="000015C2" w:rsidRPr="00507880" w:rsidRDefault="000015C2" w:rsidP="000015C2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01EBB0BD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49E7F77C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630E2C0F" w14:textId="77777777" w:rsidR="000015C2" w:rsidRPr="00507880" w:rsidRDefault="000015C2" w:rsidP="000015C2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31BD2E64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41A97E3B" w14:textId="77777777" w:rsidR="000015C2" w:rsidRPr="00507880" w:rsidRDefault="000015C2" w:rsidP="000015C2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 6. Темы 6.1., 6.2.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</w:p>
        </w:tc>
        <w:tc>
          <w:tcPr>
            <w:tcW w:w="1362" w:type="pct"/>
            <w:vMerge/>
          </w:tcPr>
          <w:p w14:paraId="1E5C775A" w14:textId="77777777" w:rsidR="000015C2" w:rsidRPr="00507880" w:rsidRDefault="000015C2" w:rsidP="000015C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507880" w14:paraId="38317A49" w14:textId="77777777" w:rsidTr="000015C2">
        <w:trPr>
          <w:trHeight w:val="20"/>
        </w:trPr>
        <w:tc>
          <w:tcPr>
            <w:tcW w:w="1818" w:type="pct"/>
          </w:tcPr>
          <w:p w14:paraId="39FD4ABA" w14:textId="77777777" w:rsidR="000015C2" w:rsidRPr="00507880" w:rsidRDefault="000015C2" w:rsidP="000015C2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03. Планировать 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реализовывать собственное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профессиональное и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личностное развитие,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предпринимательскую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деятельность в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профессиональной сфере,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использовать знания по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финансовой грамотности в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</w:p>
          <w:p w14:paraId="4528902C" w14:textId="77777777" w:rsidR="000015C2" w:rsidRPr="00507880" w:rsidRDefault="000015C2" w:rsidP="000015C2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</w:p>
        </w:tc>
        <w:tc>
          <w:tcPr>
            <w:tcW w:w="1819" w:type="pct"/>
          </w:tcPr>
          <w:p w14:paraId="402FB037" w14:textId="77777777" w:rsidR="000015C2" w:rsidRPr="00507880" w:rsidRDefault="000015C2" w:rsidP="000015C2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00880BB8" w14:textId="77777777" w:rsidR="000015C2" w:rsidRPr="00507880" w:rsidRDefault="000015C2" w:rsidP="000015C2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  <w:p w14:paraId="7E364E3C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04643D14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1362" w:type="pct"/>
            <w:vMerge/>
          </w:tcPr>
          <w:p w14:paraId="1487C8DD" w14:textId="77777777" w:rsidR="000015C2" w:rsidRPr="00507880" w:rsidRDefault="000015C2" w:rsidP="000015C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507880" w14:paraId="2C9EEB6F" w14:textId="77777777" w:rsidTr="000015C2">
        <w:trPr>
          <w:trHeight w:val="20"/>
        </w:trPr>
        <w:tc>
          <w:tcPr>
            <w:tcW w:w="1818" w:type="pct"/>
          </w:tcPr>
          <w:p w14:paraId="5D2D1E9B" w14:textId="77777777" w:rsidR="000015C2" w:rsidRPr="00507880" w:rsidRDefault="000015C2" w:rsidP="000015C2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04. Эффективно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 коллективе и команде</w:t>
            </w:r>
          </w:p>
        </w:tc>
        <w:tc>
          <w:tcPr>
            <w:tcW w:w="1819" w:type="pct"/>
          </w:tcPr>
          <w:p w14:paraId="26FC0337" w14:textId="77777777" w:rsidR="000015C2" w:rsidRPr="00507880" w:rsidRDefault="000015C2" w:rsidP="000015C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D1425D4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78FC0F7A" w14:textId="77777777" w:rsidR="000015C2" w:rsidRPr="00507880" w:rsidRDefault="000015C2" w:rsidP="000015C2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78EAB6E0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5F769D71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482F1CF" w14:textId="77777777" w:rsidR="000015C2" w:rsidRPr="00507880" w:rsidRDefault="000015C2" w:rsidP="000015C2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0E837269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63C8E24F" w14:textId="77777777" w:rsidR="000015C2" w:rsidRPr="00507880" w:rsidRDefault="000015C2" w:rsidP="000015C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507880" w14:paraId="0502FD23" w14:textId="77777777" w:rsidTr="000015C2">
        <w:trPr>
          <w:trHeight w:val="20"/>
        </w:trPr>
        <w:tc>
          <w:tcPr>
            <w:tcW w:w="1818" w:type="pct"/>
          </w:tcPr>
          <w:p w14:paraId="67BAC907" w14:textId="77777777" w:rsidR="000015C2" w:rsidRPr="00507880" w:rsidRDefault="000015C2" w:rsidP="000015C2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05. Осуществлять устную и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письменную коммуникацию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на государственном языке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с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учетом особенностей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культурного контекста</w:t>
            </w:r>
          </w:p>
        </w:tc>
        <w:tc>
          <w:tcPr>
            <w:tcW w:w="1819" w:type="pct"/>
          </w:tcPr>
          <w:p w14:paraId="03BF0B3B" w14:textId="77777777" w:rsidR="000015C2" w:rsidRPr="00507880" w:rsidRDefault="000015C2" w:rsidP="000015C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531E894F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5586825A" w14:textId="77777777" w:rsidR="000015C2" w:rsidRPr="00507880" w:rsidRDefault="000015C2" w:rsidP="000015C2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4438AB1" w14:textId="77777777" w:rsidR="000015C2" w:rsidRPr="00507880" w:rsidRDefault="000015C2" w:rsidP="000015C2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4E2C7387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1A58E9F9" w14:textId="77777777" w:rsidR="000015C2" w:rsidRPr="00507880" w:rsidRDefault="000015C2" w:rsidP="000015C2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5.1.,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5.2., 5.3.</w:t>
            </w:r>
          </w:p>
          <w:p w14:paraId="6014A675" w14:textId="77777777" w:rsidR="000015C2" w:rsidRPr="00507880" w:rsidRDefault="000015C2" w:rsidP="000015C2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1362" w:type="pct"/>
            <w:vMerge/>
          </w:tcPr>
          <w:p w14:paraId="1342CEC4" w14:textId="77777777" w:rsidR="000015C2" w:rsidRPr="00507880" w:rsidRDefault="000015C2" w:rsidP="000015C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507880" w14:paraId="04C3CEF6" w14:textId="77777777" w:rsidTr="000015C2">
        <w:trPr>
          <w:trHeight w:val="20"/>
        </w:trPr>
        <w:tc>
          <w:tcPr>
            <w:tcW w:w="1818" w:type="pct"/>
          </w:tcPr>
          <w:p w14:paraId="5EB5E993" w14:textId="77777777" w:rsidR="000015C2" w:rsidRPr="00507880" w:rsidRDefault="000015C2" w:rsidP="000015C2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ОК 07. Содействовать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сохранению окружающей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среды, ресурсосбережению,</w:t>
            </w:r>
            <w:r w:rsidRPr="0050788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применять знания об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изменении климата,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принципы бережливого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производства, эффективно</w:t>
            </w:r>
            <w:r w:rsidRPr="0050788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действовать</w:t>
            </w:r>
            <w:r w:rsidRPr="0050788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чрезвычайных ситуациях</w:t>
            </w:r>
          </w:p>
        </w:tc>
        <w:tc>
          <w:tcPr>
            <w:tcW w:w="1819" w:type="pct"/>
          </w:tcPr>
          <w:p w14:paraId="03CE9FA5" w14:textId="77777777" w:rsidR="000015C2" w:rsidRPr="00507880" w:rsidRDefault="000015C2" w:rsidP="000015C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1.2, 1.3</w:t>
            </w:r>
          </w:p>
          <w:p w14:paraId="28CF3E5B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2.1.,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2.2., 2.3.</w:t>
            </w:r>
          </w:p>
          <w:p w14:paraId="3197F27D" w14:textId="77777777" w:rsidR="000015C2" w:rsidRPr="00507880" w:rsidRDefault="000015C2" w:rsidP="000015C2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2D3E7F8D" w14:textId="77777777" w:rsidR="000015C2" w:rsidRPr="00507880" w:rsidRDefault="000015C2" w:rsidP="000015C2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  <w:p w14:paraId="51B00B67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  <w:p w14:paraId="69B25DAF" w14:textId="77777777" w:rsidR="000015C2" w:rsidRPr="00507880" w:rsidRDefault="000015C2" w:rsidP="000015C2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  <w:p w14:paraId="7AC0F8A8" w14:textId="77777777" w:rsidR="000015C2" w:rsidRPr="00507880" w:rsidRDefault="000015C2" w:rsidP="000015C2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58104F6C" w14:textId="77777777" w:rsidR="000015C2" w:rsidRPr="00507880" w:rsidRDefault="000015C2" w:rsidP="000015C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5C2" w:rsidRPr="00507880" w14:paraId="7EFEF55E" w14:textId="77777777" w:rsidTr="000015C2">
        <w:trPr>
          <w:trHeight w:val="20"/>
        </w:trPr>
        <w:tc>
          <w:tcPr>
            <w:tcW w:w="1818" w:type="pct"/>
          </w:tcPr>
          <w:p w14:paraId="5F68BFD9" w14:textId="77777777" w:rsidR="0059707D" w:rsidRDefault="0059707D" w:rsidP="0059707D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1.1 Выполнять сборку, монтаж и установку основных узлов электрических аппаратов, электрических машин ,электрооборудования трансформаторных подстанций и цехового электрооборудования.</w:t>
            </w:r>
          </w:p>
          <w:p w14:paraId="5094E27D" w14:textId="77777777" w:rsidR="0059707D" w:rsidRPr="00B017C5" w:rsidRDefault="0059707D" w:rsidP="0059707D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состояния электрооборудования и устройств электроснабжения с помощью измерительных приборов в процессе технического обслуживания.</w:t>
            </w:r>
          </w:p>
          <w:p w14:paraId="7AC1BC82" w14:textId="77777777" w:rsidR="0059707D" w:rsidRPr="00B017C5" w:rsidRDefault="0059707D" w:rsidP="0059707D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3.1 Выявлять причины неисправностей с целью обеспечения бесперебойной работы</w:t>
            </w: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устройств электроснабжения и электрооборудования, в том числе электрических машин и аппаратов, электрооборудования трансформаторных подстанций и цехового электрооборудования.</w:t>
            </w:r>
          </w:p>
          <w:p w14:paraId="7569C507" w14:textId="77777777" w:rsidR="0059707D" w:rsidRPr="00B017C5" w:rsidRDefault="0059707D" w:rsidP="0059707D">
            <w:pPr>
              <w:pStyle w:val="ConsPlusNormal"/>
              <w:spacing w:before="200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0EDCE5" w14:textId="77777777" w:rsidR="000015C2" w:rsidRPr="009D2292" w:rsidRDefault="000015C2" w:rsidP="000015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8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19" w:type="pct"/>
          </w:tcPr>
          <w:p w14:paraId="0B3D1AA1" w14:textId="30D416A1" w:rsidR="000015C2" w:rsidRPr="00507880" w:rsidRDefault="000015C2" w:rsidP="000015C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33595F" w14:textId="628D96A1" w:rsidR="000015C2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 2.2., 2.3.</w:t>
            </w:r>
          </w:p>
          <w:p w14:paraId="46F864E8" w14:textId="77777777" w:rsidR="000015C2" w:rsidRPr="00507880" w:rsidRDefault="000015C2" w:rsidP="000015C2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50788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0788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3.1.,</w:t>
            </w:r>
            <w:r w:rsidRPr="005078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3.2.,</w:t>
            </w:r>
            <w:r w:rsidRPr="0050788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3.3.,</w:t>
            </w:r>
          </w:p>
          <w:p w14:paraId="4243F87D" w14:textId="5BEE81A8" w:rsidR="000015C2" w:rsidRDefault="000015C2" w:rsidP="000015C2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507880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  <w:r w:rsidR="0059707D">
              <w:rPr>
                <w:rFonts w:ascii="Times New Roman" w:hAnsi="Times New Roman" w:cs="Times New Roman"/>
                <w:sz w:val="24"/>
                <w:szCs w:val="24"/>
              </w:rPr>
              <w:t>,3.5</w:t>
            </w:r>
          </w:p>
          <w:p w14:paraId="67F0FB8C" w14:textId="17D8CFF5" w:rsidR="00660826" w:rsidRPr="00507880" w:rsidRDefault="00D42AF3" w:rsidP="000015C2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4. Тема 4.2</w:t>
            </w:r>
          </w:p>
          <w:p w14:paraId="44A0B5F1" w14:textId="77777777" w:rsidR="000015C2" w:rsidRPr="00507880" w:rsidRDefault="000015C2" w:rsidP="000015C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0B2EB" w14:textId="77777777" w:rsidR="000015C2" w:rsidRPr="00507880" w:rsidRDefault="000015C2" w:rsidP="000015C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528CCF71" w14:textId="77777777" w:rsidR="000015C2" w:rsidRPr="00507880" w:rsidRDefault="000015C2" w:rsidP="000015C2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1816C1" w14:textId="77777777" w:rsidR="000015C2" w:rsidRDefault="000015C2" w:rsidP="000015C2">
      <w:pPr>
        <w:pStyle w:val="1"/>
        <w:spacing w:before="16"/>
        <w:ind w:left="0"/>
      </w:pPr>
    </w:p>
    <w:p w14:paraId="6BD590C8" w14:textId="77777777" w:rsidR="00507442" w:rsidRDefault="00507442"/>
    <w:sectPr w:rsidR="00507442" w:rsidSect="000015C2">
      <w:pgSz w:w="11910" w:h="16840"/>
      <w:pgMar w:top="1580" w:right="580" w:bottom="960" w:left="1500" w:header="0" w:footer="7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74F66" w14:textId="77777777" w:rsidR="005E7A41" w:rsidRDefault="005E7A41" w:rsidP="000015C2">
      <w:pPr>
        <w:spacing w:after="0" w:line="240" w:lineRule="auto"/>
      </w:pPr>
      <w:r>
        <w:separator/>
      </w:r>
    </w:p>
  </w:endnote>
  <w:endnote w:type="continuationSeparator" w:id="0">
    <w:p w14:paraId="7D2BD29A" w14:textId="77777777" w:rsidR="005E7A41" w:rsidRDefault="005E7A41" w:rsidP="0000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88166" w14:textId="77777777" w:rsidR="0059707D" w:rsidRDefault="0059707D" w:rsidP="000015C2">
    <w:pPr>
      <w:pStyle w:val="af2"/>
      <w:jc w:val="right"/>
    </w:pPr>
    <w:r>
      <w:t>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8BE90" w14:textId="75BADDDE" w:rsidR="0059707D" w:rsidRDefault="0059707D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394469">
      <w:rPr>
        <w:noProof/>
      </w:rPr>
      <w:t>2</w:t>
    </w:r>
    <w:r>
      <w:fldChar w:fldCharType="end"/>
    </w:r>
  </w:p>
  <w:p w14:paraId="6A9387A1" w14:textId="77777777" w:rsidR="0059707D" w:rsidRDefault="0059707D" w:rsidP="000015C2">
    <w:pPr>
      <w:pStyle w:val="af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C8F79" w14:textId="77777777" w:rsidR="0059707D" w:rsidRDefault="0059707D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8914C9" w14:textId="77777777" w:rsidR="0059707D" w:rsidRDefault="0059707D" w:rsidP="000015C2">
    <w:pPr>
      <w:pStyle w:val="af2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21D5B" w14:textId="77777777" w:rsidR="0059707D" w:rsidRDefault="0059707D" w:rsidP="000015C2">
    <w:pPr>
      <w:pStyle w:val="af2"/>
      <w:jc w:val="center"/>
    </w:pPr>
  </w:p>
  <w:p w14:paraId="143CF02C" w14:textId="77777777" w:rsidR="0059707D" w:rsidRDefault="0059707D" w:rsidP="000015C2">
    <w:pPr>
      <w:pStyle w:val="af2"/>
      <w:jc w:val="right"/>
    </w:pPr>
    <w:r>
      <w:t>5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F082B" w14:textId="6CCCAABF" w:rsidR="0059707D" w:rsidRDefault="0059707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4469">
      <w:rPr>
        <w:noProof/>
      </w:rPr>
      <w:t>16</w:t>
    </w:r>
    <w:r>
      <w:rPr>
        <w:noProof/>
      </w:rPr>
      <w:fldChar w:fldCharType="end"/>
    </w:r>
  </w:p>
  <w:p w14:paraId="50192E4A" w14:textId="77777777" w:rsidR="0059707D" w:rsidRDefault="0059707D">
    <w:pPr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35447" w14:textId="46AC5B51" w:rsidR="0059707D" w:rsidRDefault="0059707D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94469">
      <w:rPr>
        <w:noProof/>
      </w:rPr>
      <w:t>17</w:t>
    </w:r>
    <w:r>
      <w:rPr>
        <w:noProof/>
      </w:rPr>
      <w:fldChar w:fldCharType="end"/>
    </w:r>
  </w:p>
  <w:p w14:paraId="0DA51844" w14:textId="77777777" w:rsidR="0059707D" w:rsidRDefault="0059707D">
    <w:pPr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9543245"/>
      <w:docPartObj>
        <w:docPartGallery w:val="Page Numbers (Bottom of Page)"/>
        <w:docPartUnique/>
      </w:docPartObj>
    </w:sdtPr>
    <w:sdtEndPr/>
    <w:sdtContent>
      <w:p w14:paraId="192674D4" w14:textId="630BC808" w:rsidR="00D42AF3" w:rsidRDefault="00D42AF3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469">
          <w:rPr>
            <w:noProof/>
          </w:rPr>
          <w:t>32</w:t>
        </w:r>
        <w:r>
          <w:fldChar w:fldCharType="end"/>
        </w:r>
      </w:p>
    </w:sdtContent>
  </w:sdt>
  <w:p w14:paraId="58397100" w14:textId="77777777" w:rsidR="0059707D" w:rsidRDefault="0059707D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3C9F" w14:textId="77777777" w:rsidR="005E7A41" w:rsidRDefault="005E7A41" w:rsidP="000015C2">
      <w:pPr>
        <w:spacing w:after="0" w:line="240" w:lineRule="auto"/>
      </w:pPr>
      <w:r>
        <w:separator/>
      </w:r>
    </w:p>
  </w:footnote>
  <w:footnote w:type="continuationSeparator" w:id="0">
    <w:p w14:paraId="2ECF2146" w14:textId="77777777" w:rsidR="005E7A41" w:rsidRDefault="005E7A41" w:rsidP="000015C2">
      <w:pPr>
        <w:spacing w:after="0" w:line="240" w:lineRule="auto"/>
      </w:pPr>
      <w:r>
        <w:continuationSeparator/>
      </w:r>
    </w:p>
  </w:footnote>
  <w:footnote w:id="1">
    <w:p w14:paraId="352DAA7A" w14:textId="77777777" w:rsidR="0059707D" w:rsidRPr="00394469" w:rsidRDefault="0059707D" w:rsidP="000015C2">
      <w:pPr>
        <w:rPr>
          <w:highlight w:val="yellow"/>
        </w:rPr>
      </w:pPr>
      <w:r w:rsidRPr="00FF1D5C">
        <w:rPr>
          <w:rStyle w:val="10"/>
          <w:sz w:val="16"/>
          <w:szCs w:val="16"/>
        </w:rPr>
        <w:footnoteRef/>
      </w:r>
      <w:r w:rsidRPr="00FF1D5C">
        <w:rPr>
          <w:sz w:val="16"/>
          <w:szCs w:val="16"/>
        </w:rPr>
        <w:t xml:space="preserve"> </w:t>
      </w:r>
      <w:r w:rsidRPr="00394469">
        <w:rPr>
          <w:rFonts w:ascii="OfficinaSansBookC" w:eastAsia="Times New Roman" w:hAnsi="OfficinaSansBookC" w:cs="Times New Roman"/>
          <w:highlight w:val="yellow"/>
        </w:rPr>
        <w:t>Указываются формируемые личностные и метапредметные результаты из ФГОС СОО (в последней редакции от 12.08.2022) в отглагольной форме</w:t>
      </w:r>
    </w:p>
  </w:footnote>
  <w:footnote w:id="2">
    <w:p w14:paraId="33F1E549" w14:textId="77777777" w:rsidR="0059707D" w:rsidRDefault="0059707D" w:rsidP="000015C2">
      <w:r w:rsidRPr="00394469">
        <w:rPr>
          <w:rStyle w:val="10"/>
          <w:sz w:val="16"/>
          <w:szCs w:val="16"/>
          <w:highlight w:val="yellow"/>
        </w:rPr>
        <w:footnoteRef/>
      </w:r>
      <w:r w:rsidRPr="00394469">
        <w:rPr>
          <w:sz w:val="16"/>
          <w:szCs w:val="16"/>
          <w:highlight w:val="yellow"/>
        </w:rPr>
        <w:t xml:space="preserve"> </w:t>
      </w:r>
      <w:r w:rsidRPr="00394469">
        <w:rPr>
          <w:rFonts w:ascii="OfficinaSansBookC" w:eastAsia="Times New Roman" w:hAnsi="OfficinaSansBookC" w:cs="Times New Roman"/>
          <w:highlight w:val="yellow"/>
        </w:rPr>
        <w:t>Дисциплинарные (предметные) результаты указываются в соответствии с их полным перечнем во ФГОС СОО (в последней редакции от 12.08.2022)</w:t>
      </w:r>
    </w:p>
  </w:footnote>
  <w:footnote w:id="3">
    <w:p w14:paraId="61F5E8A0" w14:textId="77777777" w:rsidR="0059707D" w:rsidRPr="00394469" w:rsidRDefault="0059707D" w:rsidP="000015C2">
      <w:pPr>
        <w:pStyle w:val="ab"/>
        <w:rPr>
          <w:highlight w:val="yellow"/>
        </w:rPr>
      </w:pPr>
      <w:r w:rsidRPr="00394469">
        <w:rPr>
          <w:rStyle w:val="a4"/>
          <w:highlight w:val="yellow"/>
        </w:rPr>
        <w:footnoteRef/>
      </w:r>
      <w:r w:rsidRPr="00394469">
        <w:rPr>
          <w:highlight w:val="yellow"/>
        </w:rPr>
        <w:t xml:space="preserve"> </w:t>
      </w:r>
      <w:r w:rsidRPr="00394469">
        <w:rPr>
          <w:rFonts w:ascii="OfficinaSansBookC" w:hAnsi="OfficinaSansBookC"/>
          <w:b/>
          <w:i/>
          <w:highlight w:val="yellow"/>
        </w:rPr>
        <w:t>Профессионально</w:t>
      </w:r>
      <w:r w:rsidRPr="00394469">
        <w:rPr>
          <w:rFonts w:ascii="OfficinaSansBookC" w:hAnsi="OfficinaSansBookC"/>
          <w:b/>
          <w:i/>
          <w:spacing w:val="-4"/>
          <w:highlight w:val="yellow"/>
        </w:rPr>
        <w:t xml:space="preserve"> </w:t>
      </w:r>
      <w:r w:rsidRPr="00394469">
        <w:rPr>
          <w:rFonts w:ascii="OfficinaSansBookC" w:hAnsi="OfficinaSansBookC"/>
          <w:b/>
          <w:i/>
          <w:highlight w:val="yellow"/>
        </w:rPr>
        <w:t>ориентированные</w:t>
      </w:r>
      <w:r w:rsidRPr="00394469">
        <w:rPr>
          <w:rFonts w:ascii="OfficinaSansBookC" w:hAnsi="OfficinaSansBookC"/>
          <w:b/>
          <w:i/>
          <w:spacing w:val="-3"/>
          <w:highlight w:val="yellow"/>
        </w:rPr>
        <w:t xml:space="preserve"> </w:t>
      </w:r>
      <w:r w:rsidRPr="00394469">
        <w:rPr>
          <w:rFonts w:ascii="OfficinaSansBookC" w:hAnsi="OfficinaSansBookC"/>
          <w:b/>
          <w:i/>
          <w:highlight w:val="yellow"/>
        </w:rPr>
        <w:t>элементы</w:t>
      </w:r>
      <w:r w:rsidRPr="00394469">
        <w:rPr>
          <w:rFonts w:ascii="OfficinaSansBookC" w:hAnsi="OfficinaSansBookC"/>
          <w:b/>
          <w:i/>
          <w:spacing w:val="-4"/>
          <w:highlight w:val="yellow"/>
        </w:rPr>
        <w:t xml:space="preserve"> </w:t>
      </w:r>
      <w:r w:rsidRPr="00394469">
        <w:rPr>
          <w:rFonts w:ascii="OfficinaSansBookC" w:hAnsi="OfficinaSansBookC"/>
          <w:b/>
          <w:i/>
          <w:highlight w:val="yellow"/>
        </w:rPr>
        <w:t>содержания</w:t>
      </w:r>
      <w:r w:rsidRPr="00394469">
        <w:rPr>
          <w:rFonts w:ascii="OfficinaSansBookC" w:hAnsi="OfficinaSansBookC"/>
          <w:b/>
          <w:i/>
          <w:spacing w:val="-4"/>
          <w:highlight w:val="yellow"/>
        </w:rPr>
        <w:t xml:space="preserve"> </w:t>
      </w:r>
      <w:r w:rsidRPr="00394469">
        <w:rPr>
          <w:rFonts w:ascii="OfficinaSansBookC" w:hAnsi="OfficinaSansBookC"/>
          <w:b/>
          <w:i/>
          <w:highlight w:val="yellow"/>
        </w:rPr>
        <w:t>выделены</w:t>
      </w:r>
      <w:r w:rsidRPr="00394469">
        <w:rPr>
          <w:rFonts w:ascii="OfficinaSansBookC" w:hAnsi="OfficinaSansBookC"/>
          <w:b/>
          <w:i/>
          <w:spacing w:val="-4"/>
          <w:highlight w:val="yellow"/>
        </w:rPr>
        <w:t xml:space="preserve"> </w:t>
      </w:r>
      <w:r w:rsidRPr="00394469">
        <w:rPr>
          <w:rFonts w:ascii="OfficinaSansBookC" w:hAnsi="OfficinaSansBookC"/>
          <w:b/>
          <w:i/>
          <w:highlight w:val="yellow"/>
        </w:rPr>
        <w:t>курсивом</w:t>
      </w:r>
    </w:p>
  </w:footnote>
  <w:footnote w:id="4">
    <w:p w14:paraId="31EA2A6D" w14:textId="77777777" w:rsidR="0059707D" w:rsidRDefault="0059707D" w:rsidP="000015C2">
      <w:pPr>
        <w:pStyle w:val="ab"/>
      </w:pPr>
      <w:r w:rsidRPr="00394469">
        <w:rPr>
          <w:rStyle w:val="a4"/>
          <w:highlight w:val="yellow"/>
        </w:rPr>
        <w:footnoteRef/>
      </w:r>
      <w:r w:rsidRPr="00394469">
        <w:rPr>
          <w:highlight w:val="yellow"/>
        </w:rPr>
        <w:t xml:space="preserve"> </w:t>
      </w:r>
      <w:r w:rsidRPr="00394469">
        <w:rPr>
          <w:i/>
          <w:highlight w:val="yellow"/>
        </w:rPr>
        <w:t>В скобках указано количество часов, выделенных на реализацию профессионально ориентированного содержания (теоретические занятия/лабораторные работы)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A6B70" w14:textId="77777777" w:rsidR="0059707D" w:rsidRDefault="0059707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636B5" w14:textId="77777777" w:rsidR="0059707D" w:rsidRDefault="0059707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81611" w14:textId="77777777" w:rsidR="0059707D" w:rsidRDefault="0059707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40C"/>
    <w:multiLevelType w:val="multilevel"/>
    <w:tmpl w:val="EC98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2FBA"/>
    <w:multiLevelType w:val="hybridMultilevel"/>
    <w:tmpl w:val="5258724C"/>
    <w:lvl w:ilvl="0" w:tplc="547EEB24">
      <w:start w:val="1"/>
      <w:numFmt w:val="bullet"/>
      <w:lvlText w:val=" "/>
      <w:lvlJc w:val="left"/>
      <w:pPr>
        <w:tabs>
          <w:tab w:val="num" w:pos="1069"/>
        </w:tabs>
        <w:ind w:left="1069" w:hanging="360"/>
      </w:pPr>
      <w:rPr>
        <w:rFonts w:ascii="Calibri" w:hAnsi="Calibri" w:hint="default"/>
      </w:rPr>
    </w:lvl>
    <w:lvl w:ilvl="1" w:tplc="5368387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EFB6DF4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660407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F1B0920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3E521EC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B8072C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DF61DB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0B47E2E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" w15:restartNumberingAfterBreak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 w15:restartNumberingAfterBreak="0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5" w15:restartNumberingAfterBreak="0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7" w15:restartNumberingAfterBreak="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 w15:restartNumberingAfterBreak="0">
    <w:nsid w:val="4BFB1C6B"/>
    <w:multiLevelType w:val="hybridMultilevel"/>
    <w:tmpl w:val="C33A1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0" w15:restartNumberingAfterBreak="0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1" w15:restartNumberingAfterBreak="0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846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5"/>
    <w:lvlOverride w:ilvl="0">
      <w:startOverride w:val="2"/>
    </w:lvlOverride>
  </w:num>
  <w:num w:numId="5">
    <w:abstractNumId w:val="6"/>
  </w:num>
  <w:num w:numId="6">
    <w:abstractNumId w:val="7"/>
  </w:num>
  <w:num w:numId="7">
    <w:abstractNumId w:val="9"/>
  </w:num>
  <w:num w:numId="8">
    <w:abstractNumId w:val="10"/>
  </w:num>
  <w:num w:numId="9">
    <w:abstractNumId w:val="3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CF4"/>
    <w:rsid w:val="000015C2"/>
    <w:rsid w:val="000A4FF8"/>
    <w:rsid w:val="001D0ADE"/>
    <w:rsid w:val="001F1CF4"/>
    <w:rsid w:val="0031428A"/>
    <w:rsid w:val="00394469"/>
    <w:rsid w:val="00416710"/>
    <w:rsid w:val="00507442"/>
    <w:rsid w:val="0059707D"/>
    <w:rsid w:val="005E7A41"/>
    <w:rsid w:val="006274F6"/>
    <w:rsid w:val="00660826"/>
    <w:rsid w:val="00882CC0"/>
    <w:rsid w:val="00D04536"/>
    <w:rsid w:val="00D3495C"/>
    <w:rsid w:val="00D42AF3"/>
    <w:rsid w:val="00E65385"/>
    <w:rsid w:val="00F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A6159"/>
  <w15:chartTrackingRefBased/>
  <w15:docId w15:val="{4E785B17-4BB5-41AC-B6DA-3F35E6B6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5C2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15C2"/>
    <w:pPr>
      <w:widowControl w:val="0"/>
      <w:autoSpaceDE w:val="0"/>
      <w:autoSpaceDN w:val="0"/>
      <w:spacing w:after="0" w:line="240" w:lineRule="auto"/>
      <w:ind w:left="201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0015C2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0015C2"/>
    <w:pPr>
      <w:keepNext/>
      <w:widowControl w:val="0"/>
      <w:autoSpaceDE w:val="0"/>
      <w:autoSpaceDN w:val="0"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0015C2"/>
    <w:pPr>
      <w:keepNext/>
      <w:widowControl w:val="0"/>
      <w:autoSpaceDE w:val="0"/>
      <w:autoSpaceDN w:val="0"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015C2"/>
    <w:rPr>
      <w:rFonts w:ascii="Calibri" w:eastAsia="Calibri" w:hAnsi="Calibri" w:cs="Calibr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qFormat/>
    <w:rsid w:val="000015C2"/>
    <w:rPr>
      <w:rFonts w:ascii="Arial" w:eastAsia="Calibri" w:hAnsi="Arial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qFormat/>
    <w:rsid w:val="000015C2"/>
    <w:rPr>
      <w:rFonts w:ascii="Arial" w:eastAsia="Calibri" w:hAnsi="Arial" w:cs="Calibr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0015C2"/>
    <w:rPr>
      <w:rFonts w:ascii="Times New Roman" w:eastAsia="Calibri" w:hAnsi="Times New Roman" w:cs="Calibri"/>
      <w:b/>
      <w:bCs/>
      <w:sz w:val="28"/>
      <w:szCs w:val="28"/>
    </w:rPr>
  </w:style>
  <w:style w:type="paragraph" w:styleId="a3">
    <w:name w:val="No Spacing"/>
    <w:uiPriority w:val="1"/>
    <w:qFormat/>
    <w:rsid w:val="000015C2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4">
    <w:name w:val="footnote reference"/>
    <w:uiPriority w:val="99"/>
    <w:semiHidden/>
    <w:unhideWhenUsed/>
    <w:qFormat/>
    <w:rsid w:val="000015C2"/>
    <w:rPr>
      <w:vertAlign w:val="superscript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0015C2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0015C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uiPriority w:val="99"/>
    <w:semiHidden/>
    <w:rsid w:val="000015C2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annotation text"/>
    <w:basedOn w:val="a"/>
    <w:link w:val="a8"/>
    <w:uiPriority w:val="99"/>
    <w:unhideWhenUsed/>
    <w:qFormat/>
    <w:rsid w:val="000015C2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a7"/>
    <w:uiPriority w:val="99"/>
    <w:qFormat/>
    <w:rsid w:val="000015C2"/>
    <w:rPr>
      <w:rFonts w:ascii="Calibri" w:eastAsia="Calibri" w:hAnsi="Calibri" w:cs="Calibri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0015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0015C2"/>
    <w:rPr>
      <w:rFonts w:ascii="Calibri" w:eastAsia="Calibri" w:hAnsi="Calibri" w:cs="Calibri"/>
      <w:b/>
      <w:bCs/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qFormat/>
    <w:rsid w:val="000015C2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0015C2"/>
    <w:rPr>
      <w:rFonts w:ascii="Calibri" w:eastAsia="Calibri" w:hAnsi="Calibri" w:cs="Calibri"/>
      <w:sz w:val="20"/>
      <w:szCs w:val="20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0015C2"/>
    <w:rPr>
      <w:rFonts w:ascii="Calibri" w:eastAsia="Calibri" w:hAnsi="Calibri" w:cs="Calibri"/>
    </w:rPr>
  </w:style>
  <w:style w:type="paragraph" w:styleId="ae">
    <w:name w:val="header"/>
    <w:basedOn w:val="a"/>
    <w:link w:val="ad"/>
    <w:uiPriority w:val="99"/>
    <w:unhideWhenUsed/>
    <w:qFormat/>
    <w:rsid w:val="000015C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lang w:eastAsia="en-US"/>
    </w:rPr>
  </w:style>
  <w:style w:type="character" w:customStyle="1" w:styleId="12">
    <w:name w:val="Верхний колонтитул Знак1"/>
    <w:basedOn w:val="a0"/>
    <w:uiPriority w:val="99"/>
    <w:semiHidden/>
    <w:rsid w:val="000015C2"/>
    <w:rPr>
      <w:rFonts w:ascii="Calibri" w:eastAsia="Calibri" w:hAnsi="Calibri" w:cs="Calibri"/>
      <w:lang w:eastAsia="ru-RU"/>
    </w:rPr>
  </w:style>
  <w:style w:type="paragraph" w:styleId="af">
    <w:name w:val="Body Text"/>
    <w:basedOn w:val="a"/>
    <w:link w:val="af0"/>
    <w:uiPriority w:val="99"/>
    <w:qFormat/>
    <w:rsid w:val="000015C2"/>
    <w:pPr>
      <w:widowControl w:val="0"/>
      <w:autoSpaceDE w:val="0"/>
      <w:autoSpaceDN w:val="0"/>
      <w:spacing w:after="0" w:line="240" w:lineRule="auto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99"/>
    <w:qFormat/>
    <w:rsid w:val="000015C2"/>
    <w:rPr>
      <w:rFonts w:ascii="Calibri" w:eastAsia="Calibri" w:hAnsi="Calibri" w:cs="Calibri"/>
      <w:sz w:val="28"/>
      <w:szCs w:val="28"/>
    </w:rPr>
  </w:style>
  <w:style w:type="paragraph" w:styleId="13">
    <w:name w:val="toc 1"/>
    <w:basedOn w:val="a"/>
    <w:next w:val="a"/>
    <w:uiPriority w:val="99"/>
    <w:qFormat/>
    <w:rsid w:val="000015C2"/>
    <w:pPr>
      <w:widowControl w:val="0"/>
      <w:autoSpaceDE w:val="0"/>
      <w:autoSpaceDN w:val="0"/>
      <w:spacing w:before="104" w:after="0" w:line="240" w:lineRule="auto"/>
      <w:ind w:left="480" w:hanging="280"/>
    </w:pPr>
    <w:rPr>
      <w:b/>
      <w:bCs/>
      <w:sz w:val="28"/>
      <w:szCs w:val="28"/>
      <w:lang w:eastAsia="en-US"/>
    </w:rPr>
  </w:style>
  <w:style w:type="character" w:customStyle="1" w:styleId="af1">
    <w:name w:val="Заголовок Знак"/>
    <w:uiPriority w:val="99"/>
    <w:qFormat/>
    <w:locked/>
    <w:rsid w:val="000015C2"/>
    <w:rPr>
      <w:rFonts w:ascii="Calibri" w:eastAsia="Calibri" w:hAnsi="Calibri" w:cs="Calibri"/>
      <w:sz w:val="40"/>
      <w:szCs w:val="40"/>
    </w:rPr>
  </w:style>
  <w:style w:type="paragraph" w:styleId="af2">
    <w:name w:val="footer"/>
    <w:basedOn w:val="a"/>
    <w:link w:val="af3"/>
    <w:uiPriority w:val="99"/>
    <w:qFormat/>
    <w:rsid w:val="00001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sid w:val="00001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link w:val="14"/>
    <w:uiPriority w:val="99"/>
    <w:qFormat/>
    <w:rsid w:val="000015C2"/>
    <w:pPr>
      <w:spacing w:before="100" w:beforeAutospacing="1" w:after="100" w:afterAutospacing="1" w:line="240" w:lineRule="auto"/>
    </w:pPr>
    <w:rPr>
      <w:rFonts w:cs="Times New Roman"/>
      <w:sz w:val="24"/>
      <w:szCs w:val="20"/>
    </w:rPr>
  </w:style>
  <w:style w:type="character" w:customStyle="1" w:styleId="14">
    <w:name w:val="Обычный (веб) Знак1"/>
    <w:link w:val="af4"/>
    <w:uiPriority w:val="99"/>
    <w:qFormat/>
    <w:locked/>
    <w:rsid w:val="000015C2"/>
    <w:rPr>
      <w:rFonts w:ascii="Calibri" w:eastAsia="Calibri" w:hAnsi="Calibri" w:cs="Times New Roman"/>
      <w:sz w:val="24"/>
      <w:szCs w:val="20"/>
      <w:lang w:eastAsia="ru-RU"/>
    </w:rPr>
  </w:style>
  <w:style w:type="paragraph" w:styleId="af5">
    <w:name w:val="List Paragraph"/>
    <w:basedOn w:val="a"/>
    <w:uiPriority w:val="34"/>
    <w:qFormat/>
    <w:rsid w:val="000015C2"/>
    <w:pPr>
      <w:widowControl w:val="0"/>
      <w:autoSpaceDE w:val="0"/>
      <w:autoSpaceDN w:val="0"/>
      <w:spacing w:after="0" w:line="240" w:lineRule="auto"/>
      <w:ind w:left="203" w:firstLine="707"/>
      <w:jc w:val="both"/>
    </w:pPr>
    <w:rPr>
      <w:lang w:eastAsia="en-US"/>
    </w:rPr>
  </w:style>
  <w:style w:type="paragraph" w:customStyle="1" w:styleId="TableParagraph">
    <w:name w:val="Table Paragraph"/>
    <w:basedOn w:val="a"/>
    <w:uiPriority w:val="99"/>
    <w:qFormat/>
    <w:rsid w:val="000015C2"/>
    <w:pPr>
      <w:widowControl w:val="0"/>
      <w:autoSpaceDE w:val="0"/>
      <w:autoSpaceDN w:val="0"/>
      <w:spacing w:after="0" w:line="240" w:lineRule="auto"/>
      <w:ind w:left="110"/>
    </w:pPr>
    <w:rPr>
      <w:lang w:eastAsia="en-US"/>
    </w:rPr>
  </w:style>
  <w:style w:type="character" w:customStyle="1" w:styleId="af6">
    <w:name w:val="Основной текст_"/>
    <w:link w:val="15"/>
    <w:uiPriority w:val="99"/>
    <w:qFormat/>
    <w:locked/>
    <w:rsid w:val="000015C2"/>
    <w:rPr>
      <w:rFonts w:cs="Angsana New"/>
      <w:shd w:val="clear" w:color="auto" w:fill="FFFFFF"/>
      <w:lang w:bidi="th-TH"/>
    </w:rPr>
  </w:style>
  <w:style w:type="paragraph" w:customStyle="1" w:styleId="15">
    <w:name w:val="Основной текст1"/>
    <w:basedOn w:val="a"/>
    <w:link w:val="af6"/>
    <w:uiPriority w:val="99"/>
    <w:qFormat/>
    <w:rsid w:val="000015C2"/>
    <w:pPr>
      <w:widowControl w:val="0"/>
      <w:shd w:val="clear" w:color="auto" w:fill="FFFFFF"/>
      <w:spacing w:after="0" w:line="254" w:lineRule="exact"/>
      <w:jc w:val="center"/>
    </w:pPr>
    <w:rPr>
      <w:rFonts w:asciiTheme="minorHAnsi" w:eastAsiaTheme="minorHAnsi" w:hAnsiTheme="minorHAnsi" w:cs="Angsana New"/>
      <w:shd w:val="clear" w:color="auto" w:fill="FFFFFF"/>
      <w:lang w:eastAsia="en-US" w:bidi="th-TH"/>
    </w:rPr>
  </w:style>
  <w:style w:type="paragraph" w:customStyle="1" w:styleId="16">
    <w:name w:val="Обычный1"/>
    <w:qFormat/>
    <w:rsid w:val="000015C2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dt-p">
    <w:name w:val="dt-p"/>
    <w:basedOn w:val="a"/>
    <w:qFormat/>
    <w:rsid w:val="00001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t-m">
    <w:name w:val="dt-m"/>
    <w:basedOn w:val="a0"/>
    <w:qFormat/>
    <w:rsid w:val="000015C2"/>
  </w:style>
  <w:style w:type="paragraph" w:customStyle="1" w:styleId="Normal1">
    <w:name w:val="Normal1"/>
    <w:uiPriority w:val="99"/>
    <w:qFormat/>
    <w:rsid w:val="000015C2"/>
    <w:pPr>
      <w:spacing w:after="0" w:line="240" w:lineRule="auto"/>
      <w:jc w:val="both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af7">
    <w:name w:val="Подпись к картинке"/>
    <w:basedOn w:val="a"/>
    <w:qFormat/>
    <w:rsid w:val="000015C2"/>
    <w:pPr>
      <w:widowControl w:val="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paragraph" w:customStyle="1" w:styleId="21">
    <w:name w:val="Основной текст (2)"/>
    <w:basedOn w:val="a"/>
    <w:rsid w:val="000015C2"/>
    <w:pPr>
      <w:widowControl w:val="0"/>
      <w:spacing w:after="580"/>
      <w:ind w:left="1140" w:firstLine="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af8">
    <w:name w:val="Название Знак"/>
    <w:uiPriority w:val="99"/>
    <w:locked/>
    <w:rsid w:val="000015C2"/>
    <w:rPr>
      <w:rFonts w:ascii="Cambria" w:hAnsi="Cambria" w:cs="Times New Roman"/>
      <w:b/>
      <w:kern w:val="28"/>
      <w:sz w:val="32"/>
      <w:lang w:eastAsia="en-US"/>
    </w:rPr>
  </w:style>
  <w:style w:type="character" w:customStyle="1" w:styleId="af9">
    <w:name w:val="Обычный (веб) Знак"/>
    <w:uiPriority w:val="99"/>
    <w:qFormat/>
    <w:locked/>
    <w:rsid w:val="000015C2"/>
    <w:rPr>
      <w:sz w:val="24"/>
    </w:rPr>
  </w:style>
  <w:style w:type="paragraph" w:customStyle="1" w:styleId="17">
    <w:name w:val="Абзац списка1"/>
    <w:basedOn w:val="a"/>
    <w:rsid w:val="000015C2"/>
    <w:pPr>
      <w:widowControl w:val="0"/>
      <w:autoSpaceDE w:val="0"/>
      <w:autoSpaceDN w:val="0"/>
      <w:spacing w:before="100" w:beforeAutospacing="1" w:after="100" w:afterAutospacing="1" w:line="240" w:lineRule="auto"/>
      <w:jc w:val="both"/>
    </w:pPr>
    <w:rPr>
      <w:rFonts w:eastAsia="Times New Roman"/>
      <w:sz w:val="24"/>
      <w:szCs w:val="24"/>
      <w:lang w:eastAsia="ja-JP"/>
    </w:rPr>
  </w:style>
  <w:style w:type="paragraph" w:styleId="afa">
    <w:name w:val="Title"/>
    <w:basedOn w:val="a"/>
    <w:next w:val="a"/>
    <w:link w:val="18"/>
    <w:uiPriority w:val="10"/>
    <w:qFormat/>
    <w:rsid w:val="000015C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8">
    <w:name w:val="Заголовок Знак1"/>
    <w:basedOn w:val="a0"/>
    <w:link w:val="afa"/>
    <w:uiPriority w:val="10"/>
    <w:rsid w:val="000015C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0015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b">
    <w:name w:val="Hyperlink"/>
    <w:uiPriority w:val="99"/>
    <w:semiHidden/>
    <w:unhideWhenUsed/>
    <w:rsid w:val="00001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yperlink" Target="https://profspo.ru/books/132346" TargetMode="External"/><Relationship Id="rId26" Type="http://schemas.openxmlformats.org/officeDocument/2006/relationships/hyperlink" Target="https://profspo.ru/books/921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rofspo.ru/books/88764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profspo.ru/books/132340" TargetMode="External"/><Relationship Id="rId25" Type="http://schemas.openxmlformats.org/officeDocument/2006/relationships/hyperlink" Target="https://profspo.ru/books/96031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s://profspo.ru/books/92191" TargetMode="External"/><Relationship Id="rId29" Type="http://schemas.openxmlformats.org/officeDocument/2006/relationships/hyperlink" Target="https://profspo.ru/books/9737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profspo.ru/books/92189" TargetMode="External"/><Relationship Id="rId32" Type="http://schemas.openxmlformats.org/officeDocument/2006/relationships/hyperlink" Target="https://foxford.ru/wiki/fizik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s://profspo.ru/books/92188" TargetMode="External"/><Relationship Id="rId28" Type="http://schemas.openxmlformats.org/officeDocument/2006/relationships/hyperlink" Target="https://profspo.ru/books/86155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profspo.ru/books/91895" TargetMode="External"/><Relationship Id="rId31" Type="http://schemas.openxmlformats.org/officeDocument/2006/relationships/hyperlink" Target="https://profspo.ru/books/88496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profspo.ru/books/88766" TargetMode="External"/><Relationship Id="rId27" Type="http://schemas.openxmlformats.org/officeDocument/2006/relationships/hyperlink" Target="https://profspo.ru/books/97375" TargetMode="External"/><Relationship Id="rId30" Type="http://schemas.openxmlformats.org/officeDocument/2006/relationships/hyperlink" Target="https://profspo.ru/books/948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33</Pages>
  <Words>7573</Words>
  <Characters>43167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10kab</dc:creator>
  <cp:keywords/>
  <dc:description/>
  <cp:lastModifiedBy>user</cp:lastModifiedBy>
  <cp:revision>8</cp:revision>
  <dcterms:created xsi:type="dcterms:W3CDTF">2024-09-19T09:43:00Z</dcterms:created>
  <dcterms:modified xsi:type="dcterms:W3CDTF">2024-10-31T06:57:00Z</dcterms:modified>
</cp:coreProperties>
</file>