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BBD" w:rsidRDefault="00DE4BBD" w:rsidP="00DE4BBD">
      <w:pPr>
        <w:spacing w:after="60" w:line="276" w:lineRule="auto"/>
        <w:jc w:val="right"/>
        <w:outlineLvl w:val="1"/>
        <w:rPr>
          <w:rFonts w:ascii="Times New Roman" w:eastAsia="Times New Roman" w:hAnsi="Times New Roman" w:cs="Times New Roman"/>
          <w:b/>
          <w:bCs/>
          <w:sz w:val="24"/>
          <w:szCs w:val="24"/>
          <w:lang w:eastAsia="ru-RU"/>
        </w:rPr>
      </w:pPr>
      <w:bookmarkStart w:id="0" w:name="_Toc84499260"/>
      <w:r>
        <w:rPr>
          <w:rFonts w:ascii="Times New Roman" w:eastAsia="Times New Roman" w:hAnsi="Times New Roman" w:cs="Times New Roman"/>
          <w:b/>
          <w:bCs/>
          <w:sz w:val="24"/>
          <w:szCs w:val="24"/>
          <w:lang w:eastAsia="ru-RU"/>
        </w:rPr>
        <w:t>Приложение</w:t>
      </w:r>
      <w:bookmarkEnd w:id="0"/>
      <w:r>
        <w:rPr>
          <w:rFonts w:ascii="Times New Roman" w:eastAsia="Times New Roman" w:hAnsi="Times New Roman" w:cs="Times New Roman"/>
          <w:b/>
          <w:bCs/>
          <w:sz w:val="24"/>
          <w:szCs w:val="24"/>
          <w:lang w:eastAsia="ru-RU"/>
        </w:rPr>
        <w:t xml:space="preserve"> </w:t>
      </w:r>
    </w:p>
    <w:p w:rsidR="00DE4BBD" w:rsidRDefault="00DE4BBD" w:rsidP="00DE4BBD">
      <w:pPr>
        <w:jc w:val="right"/>
        <w:rPr>
          <w:rFonts w:ascii="Times New Roman" w:eastAsia="Times New Roman" w:hAnsi="Times New Roman" w:cs="Times New Roman"/>
          <w:b/>
          <w:i/>
          <w:lang w:eastAsia="ru-RU"/>
        </w:rPr>
      </w:pPr>
      <w:r>
        <w:rPr>
          <w:rFonts w:ascii="Times New Roman" w:eastAsia="Times New Roman" w:hAnsi="Times New Roman" w:cs="Times New Roman"/>
          <w:bCs/>
          <w:sz w:val="24"/>
          <w:szCs w:val="24"/>
          <w:lang w:eastAsia="ru-RU"/>
        </w:rPr>
        <w:t>к ОПОП по профессии</w:t>
      </w:r>
    </w:p>
    <w:p w:rsidR="00DE4BBD" w:rsidRDefault="00DE4BBD" w:rsidP="00DE4BBD">
      <w:pPr>
        <w:jc w:val="right"/>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15.01.38 Оператор-наладчик </w:t>
      </w:r>
    </w:p>
    <w:p w:rsidR="00DE4BBD" w:rsidRDefault="00DE4BBD" w:rsidP="00DE4BBD">
      <w:pPr>
        <w:jc w:val="right"/>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металлообрабатывающих станков</w:t>
      </w: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Pr="00502F97" w:rsidRDefault="003C2981" w:rsidP="003C2981">
      <w:pPr>
        <w:jc w:val="right"/>
        <w:rPr>
          <w:rFonts w:ascii="Times New Roman" w:hAnsi="Times New Roman" w:cs="Times New Roman"/>
          <w:b/>
          <w:bCs/>
          <w:color w:val="0070C0"/>
          <w:sz w:val="24"/>
          <w:szCs w:val="24"/>
        </w:rPr>
      </w:pPr>
    </w:p>
    <w:p w:rsidR="003C2981" w:rsidRPr="008F578C" w:rsidRDefault="00672860" w:rsidP="00672860">
      <w:pPr>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АБОЧАЯ ПРОГРАММА ПРОФЕССИОНАЛЬНОГО МОДУЛЯ</w:t>
      </w:r>
    </w:p>
    <w:p w:rsidR="003C2981" w:rsidRPr="00784597" w:rsidRDefault="003C2981" w:rsidP="003C2981">
      <w:pPr>
        <w:pStyle w:val="1"/>
      </w:pPr>
      <w:r w:rsidRPr="006E7FF4">
        <w:t>«</w:t>
      </w:r>
      <w:r w:rsidR="002560E9">
        <w:t>ПМ.03</w:t>
      </w:r>
      <w:r w:rsidR="002560E9" w:rsidRPr="002560E9">
        <w:t xml:space="preserve"> НАЛАДКА ОБОРУДОВАНИЯ И ИЗГОТОВЛЕНИЕ РАЗЛИЧНЫХ ДЕТАЛЕЙ НА ФРЕЗЕРНЫХ СТАНКАХ С ПРОГРАММНЫМ УПРАВЛЕНИЕМ</w:t>
      </w:r>
      <w:r w:rsidR="00672860">
        <w:t>»</w:t>
      </w:r>
    </w:p>
    <w:p w:rsidR="00672860" w:rsidRPr="00672860" w:rsidRDefault="00672860" w:rsidP="00672860">
      <w:pPr>
        <w:spacing w:after="160" w:line="259" w:lineRule="auto"/>
        <w:jc w:val="center"/>
        <w:rPr>
          <w:rFonts w:ascii="Times New Roman" w:hAnsi="Times New Roman" w:cs="Times New Roman"/>
          <w:b/>
          <w:sz w:val="24"/>
          <w:szCs w:val="24"/>
        </w:rPr>
      </w:pPr>
      <w:r w:rsidRPr="00672860">
        <w:rPr>
          <w:rFonts w:ascii="Times New Roman" w:hAnsi="Times New Roman" w:cs="Times New Roman"/>
          <w:b/>
          <w:sz w:val="24"/>
          <w:szCs w:val="24"/>
        </w:rPr>
        <w:t>по профессии подготовки квалифицированных рабочих и служащих</w:t>
      </w:r>
    </w:p>
    <w:p w:rsidR="00672860" w:rsidRPr="00672860" w:rsidRDefault="00672860" w:rsidP="00672860">
      <w:pPr>
        <w:spacing w:after="160" w:line="259" w:lineRule="auto"/>
        <w:jc w:val="center"/>
        <w:rPr>
          <w:rFonts w:ascii="Times New Roman" w:hAnsi="Times New Roman" w:cs="Times New Roman"/>
          <w:b/>
          <w:sz w:val="24"/>
          <w:szCs w:val="24"/>
        </w:rPr>
      </w:pPr>
      <w:r w:rsidRPr="00672860">
        <w:rPr>
          <w:rFonts w:ascii="Times New Roman" w:hAnsi="Times New Roman" w:cs="Times New Roman"/>
          <w:b/>
          <w:sz w:val="24"/>
          <w:szCs w:val="24"/>
        </w:rPr>
        <w:t>15.01.38 Оператор-наладчик металлообрабатывающих станков</w:t>
      </w: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Pr="00F53FDC" w:rsidRDefault="003C2981" w:rsidP="003C2981">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Pr>
          <w:rFonts w:ascii="Times New Roman" w:hAnsi="Times New Roman" w:cs="Times New Roman"/>
          <w:b/>
          <w:bCs/>
          <w:sz w:val="24"/>
          <w:szCs w:val="24"/>
        </w:rPr>
        <w:t>4</w:t>
      </w:r>
      <w:r w:rsidRPr="00F53FDC">
        <w:rPr>
          <w:rFonts w:ascii="Times New Roman" w:hAnsi="Times New Roman" w:cs="Times New Roman"/>
          <w:b/>
          <w:bCs/>
          <w:sz w:val="24"/>
          <w:szCs w:val="24"/>
        </w:rPr>
        <w:t xml:space="preserve"> г.</w:t>
      </w:r>
    </w:p>
    <w:p w:rsidR="003C2981" w:rsidRPr="00672860" w:rsidRDefault="003C2981" w:rsidP="003C2981">
      <w:pPr>
        <w:rPr>
          <w:rFonts w:ascii="Times New Roman" w:hAnsi="Times New Roman" w:cs="Times New Roman"/>
          <w:b/>
          <w:bCs/>
          <w:sz w:val="24"/>
          <w:szCs w:val="24"/>
        </w:rPr>
      </w:pPr>
    </w:p>
    <w:p w:rsidR="00672860" w:rsidRPr="00672860" w:rsidRDefault="00672860" w:rsidP="00672860">
      <w:pPr>
        <w:spacing w:after="160" w:line="259" w:lineRule="auto"/>
        <w:jc w:val="center"/>
        <w:rPr>
          <w:rFonts w:ascii="Times New Roman" w:hAnsi="Times New Roman" w:cs="Times New Roman"/>
          <w:b/>
          <w:sz w:val="24"/>
          <w:szCs w:val="24"/>
        </w:rPr>
      </w:pPr>
      <w:r w:rsidRPr="00672860">
        <w:rPr>
          <w:rFonts w:ascii="Times New Roman" w:hAnsi="Times New Roman" w:cs="Times New Roman"/>
          <w:b/>
          <w:sz w:val="24"/>
          <w:szCs w:val="24"/>
        </w:rPr>
        <w:t>СОДЕРЖАНИЕ</w:t>
      </w:r>
    </w:p>
    <w:p w:rsidR="00672860" w:rsidRPr="00672860" w:rsidRDefault="00672860" w:rsidP="00672860">
      <w:pPr>
        <w:spacing w:after="160" w:line="259" w:lineRule="auto"/>
        <w:jc w:val="center"/>
        <w:rPr>
          <w:rFonts w:ascii="Times New Roman" w:hAnsi="Times New Roman" w:cs="Times New Roman"/>
          <w:sz w:val="24"/>
          <w:szCs w:val="24"/>
        </w:rPr>
      </w:pPr>
    </w:p>
    <w:p w:rsidR="00672860" w:rsidRPr="00672860" w:rsidRDefault="00672860" w:rsidP="00672860">
      <w:pPr>
        <w:spacing w:after="160" w:line="259" w:lineRule="auto"/>
        <w:rPr>
          <w:rFonts w:ascii="Times New Roman" w:hAnsi="Times New Roman" w:cs="Times New Roman"/>
          <w:sz w:val="24"/>
          <w:szCs w:val="24"/>
        </w:rPr>
      </w:pPr>
      <w:r w:rsidRPr="00672860">
        <w:rPr>
          <w:rFonts w:ascii="Times New Roman" w:hAnsi="Times New Roman" w:cs="Times New Roman"/>
          <w:sz w:val="24"/>
          <w:szCs w:val="24"/>
        </w:rPr>
        <w:t>1. ПАСПОРТ РАБОЧЕЙ ПРОГРАММЫ ПРОФЕССИОНАЛЬНОГО МОДУЛЯ</w:t>
      </w:r>
    </w:p>
    <w:p w:rsidR="00672860" w:rsidRPr="00672860" w:rsidRDefault="00672860" w:rsidP="00672860">
      <w:pPr>
        <w:spacing w:after="160" w:line="259" w:lineRule="auto"/>
        <w:rPr>
          <w:rFonts w:ascii="Times New Roman" w:hAnsi="Times New Roman" w:cs="Times New Roman"/>
          <w:sz w:val="24"/>
          <w:szCs w:val="24"/>
        </w:rPr>
      </w:pPr>
      <w:r w:rsidRPr="00672860">
        <w:rPr>
          <w:rFonts w:ascii="Times New Roman" w:hAnsi="Times New Roman" w:cs="Times New Roman"/>
          <w:sz w:val="24"/>
          <w:szCs w:val="24"/>
        </w:rPr>
        <w:t>2. РЕЗУЛЬТАТЫ ОСВОЕНИЯ ПРОФЕССИОНАЛЬНОГО МОДУЛЯ</w:t>
      </w:r>
    </w:p>
    <w:p w:rsidR="00672860" w:rsidRPr="00672860" w:rsidRDefault="00672860" w:rsidP="00672860">
      <w:pPr>
        <w:spacing w:after="160" w:line="259" w:lineRule="auto"/>
        <w:rPr>
          <w:rFonts w:ascii="Times New Roman" w:hAnsi="Times New Roman" w:cs="Times New Roman"/>
          <w:sz w:val="24"/>
          <w:szCs w:val="24"/>
        </w:rPr>
      </w:pPr>
      <w:r w:rsidRPr="00672860">
        <w:rPr>
          <w:rFonts w:ascii="Times New Roman" w:hAnsi="Times New Roman" w:cs="Times New Roman"/>
          <w:sz w:val="24"/>
          <w:szCs w:val="24"/>
        </w:rPr>
        <w:t>3. СТРУКТУРА И СОДЕРЖАНИЕ ПРОФЕССИОНАЛЬНОГО МОДУЛЯ</w:t>
      </w:r>
    </w:p>
    <w:p w:rsidR="00672860" w:rsidRPr="00672860" w:rsidRDefault="00672860" w:rsidP="00672860">
      <w:pPr>
        <w:spacing w:after="160" w:line="259" w:lineRule="auto"/>
        <w:rPr>
          <w:rFonts w:ascii="Times New Roman" w:hAnsi="Times New Roman" w:cs="Times New Roman"/>
          <w:sz w:val="24"/>
          <w:szCs w:val="24"/>
        </w:rPr>
      </w:pPr>
      <w:r w:rsidRPr="00672860">
        <w:rPr>
          <w:rFonts w:ascii="Times New Roman" w:hAnsi="Times New Roman" w:cs="Times New Roman"/>
          <w:sz w:val="24"/>
          <w:szCs w:val="24"/>
        </w:rPr>
        <w:t>4. УСЛОВИЯ РЕАЛИЗАЦИИ ПРО</w:t>
      </w:r>
      <w:r>
        <w:rPr>
          <w:rFonts w:ascii="Times New Roman" w:hAnsi="Times New Roman" w:cs="Times New Roman"/>
          <w:sz w:val="24"/>
          <w:szCs w:val="24"/>
        </w:rPr>
        <w:t>ГРАММЫ ПРОФЕССИОНАЛЬНОГО МОДУЛЯ</w:t>
      </w:r>
    </w:p>
    <w:p w:rsidR="003C2981" w:rsidRPr="00672860" w:rsidRDefault="00672860" w:rsidP="00672860">
      <w:pPr>
        <w:spacing w:after="160" w:line="259" w:lineRule="auto"/>
        <w:rPr>
          <w:rFonts w:ascii="Times New Roman" w:hAnsi="Times New Roman" w:cs="Times New Roman"/>
          <w:sz w:val="24"/>
          <w:szCs w:val="24"/>
        </w:rPr>
      </w:pPr>
      <w:r w:rsidRPr="00672860">
        <w:rPr>
          <w:rFonts w:ascii="Times New Roman" w:hAnsi="Times New Roman" w:cs="Times New Roman"/>
          <w:sz w:val="24"/>
          <w:szCs w:val="24"/>
        </w:rPr>
        <w:t>5. КОНТРОЛЬ И ОЦЕНКА РЕЗУЛЬТАТОВ ОСВОЕНИЯ ПРОФЕССИОНАЛЬНОГО</w:t>
      </w:r>
      <w:r>
        <w:rPr>
          <w:rFonts w:ascii="Times New Roman" w:hAnsi="Times New Roman" w:cs="Times New Roman"/>
          <w:sz w:val="24"/>
          <w:szCs w:val="24"/>
        </w:rPr>
        <w:t xml:space="preserve"> </w:t>
      </w:r>
      <w:r w:rsidRPr="00672860">
        <w:rPr>
          <w:rFonts w:ascii="Times New Roman" w:hAnsi="Times New Roman" w:cs="Times New Roman"/>
        </w:rPr>
        <w:t>МОДУЛЯ (ВИДА ПРОФЕССИОНАЛЬНОЙ ДЕЯТЕЛЬНОСТИ</w:t>
      </w:r>
      <w:r>
        <w:rPr>
          <w:rFonts w:ascii="Times New Roman" w:hAnsi="Times New Roman" w:cs="Times New Roman"/>
        </w:rPr>
        <w:t>)</w:t>
      </w:r>
    </w:p>
    <w:p w:rsidR="003C2981" w:rsidRDefault="003C2981" w:rsidP="003C2981">
      <w:pPr>
        <w:pStyle w:val="14"/>
        <w:jc w:val="left"/>
        <w:sectPr w:rsidR="003C2981" w:rsidSect="00502F97">
          <w:pgSz w:w="11906" w:h="16838"/>
          <w:pgMar w:top="1134" w:right="567" w:bottom="1134" w:left="1701" w:header="709" w:footer="709" w:gutter="0"/>
          <w:cols w:space="708"/>
          <w:docGrid w:linePitch="360"/>
        </w:sectPr>
      </w:pPr>
    </w:p>
    <w:p w:rsidR="003C2981" w:rsidRPr="00C13371" w:rsidRDefault="003C2981" w:rsidP="003C2981">
      <w:pPr>
        <w:pStyle w:val="14"/>
      </w:pPr>
      <w:r w:rsidRPr="007863C1">
        <w:lastRenderedPageBreak/>
        <w:t xml:space="preserve">1. </w:t>
      </w:r>
      <w:r w:rsidR="00672860" w:rsidRPr="00672860">
        <w:t>ПАСПОРТ РАБОЧЕЙ ПРОГРАММЫ ПРОФЕССИОНАЛЬНОГО МОДУЛЯ</w:t>
      </w:r>
    </w:p>
    <w:p w:rsidR="003C2981" w:rsidRPr="00784597" w:rsidRDefault="00672860" w:rsidP="003C2981">
      <w:pPr>
        <w:pStyle w:val="13"/>
        <w:jc w:val="center"/>
        <w:rPr>
          <w:rFonts w:eastAsia="Segoe UI"/>
          <w:b/>
          <w:bCs/>
          <w:lang w:val="ru-RU"/>
        </w:rPr>
      </w:pPr>
      <w:r>
        <w:rPr>
          <w:rFonts w:eastAsia="Segoe UI"/>
          <w:b/>
          <w:bCs/>
          <w:lang w:val="ru-RU"/>
        </w:rPr>
        <w:t>«ПМ.02</w:t>
      </w:r>
      <w:r w:rsidR="003C2981" w:rsidRPr="00784597">
        <w:rPr>
          <w:rFonts w:eastAsia="Segoe UI"/>
          <w:b/>
          <w:bCs/>
          <w:lang w:val="ru-RU"/>
        </w:rPr>
        <w:t xml:space="preserve"> </w:t>
      </w:r>
      <w:r w:rsidR="003C2981">
        <w:rPr>
          <w:rFonts w:eastAsia="Segoe UI"/>
          <w:b/>
          <w:bCs/>
          <w:lang w:val="ru-RU"/>
        </w:rPr>
        <w:t>Н</w:t>
      </w:r>
      <w:r w:rsidR="003C2981" w:rsidRPr="00784597">
        <w:rPr>
          <w:rFonts w:eastAsia="Segoe UI"/>
          <w:b/>
          <w:bCs/>
          <w:lang w:val="ru-RU"/>
        </w:rPr>
        <w:t>аладка оборудования и изготовление различных деталей на токарных станках с про</w:t>
      </w:r>
      <w:r>
        <w:rPr>
          <w:rFonts w:eastAsia="Segoe UI"/>
          <w:b/>
          <w:bCs/>
          <w:lang w:val="ru-RU"/>
        </w:rPr>
        <w:t>граммным управлением</w:t>
      </w:r>
      <w:r w:rsidR="003C2981" w:rsidRPr="00784597">
        <w:rPr>
          <w:rFonts w:eastAsia="Segoe UI"/>
          <w:b/>
          <w:bCs/>
          <w:lang w:val="ru-RU"/>
        </w:rPr>
        <w:t>»</w:t>
      </w:r>
    </w:p>
    <w:p w:rsidR="003C2981" w:rsidRPr="00C13371" w:rsidRDefault="003C2981" w:rsidP="003C2981">
      <w:pPr>
        <w:pStyle w:val="14"/>
        <w:rPr>
          <w:rFonts w:asciiTheme="minorHAnsi" w:hAnsiTheme="minorHAnsi"/>
          <w:lang w:val="ru-RU"/>
        </w:rPr>
      </w:pPr>
    </w:p>
    <w:p w:rsidR="003C2981" w:rsidRPr="00672860" w:rsidRDefault="003C2981" w:rsidP="003C2981">
      <w:pPr>
        <w:pStyle w:val="110"/>
        <w:rPr>
          <w:rFonts w:ascii="Times New Roman" w:hAnsi="Times New Roman"/>
          <w:color w:val="auto"/>
        </w:rPr>
      </w:pPr>
      <w:r w:rsidRPr="00672860">
        <w:rPr>
          <w:rFonts w:ascii="Times New Roman" w:hAnsi="Times New Roman"/>
          <w:color w:val="auto"/>
        </w:rPr>
        <w:t>1</w:t>
      </w:r>
      <w:r w:rsidR="00672860">
        <w:rPr>
          <w:rFonts w:ascii="Times New Roman" w:hAnsi="Times New Roman"/>
          <w:color w:val="auto"/>
        </w:rPr>
        <w:t>.</w:t>
      </w:r>
      <w:r w:rsidR="00672860" w:rsidRPr="00672860">
        <w:t xml:space="preserve"> </w:t>
      </w:r>
      <w:r w:rsidR="00672860">
        <w:rPr>
          <w:rFonts w:ascii="Times New Roman" w:hAnsi="Times New Roman"/>
          <w:color w:val="auto"/>
        </w:rPr>
        <w:t>1.</w:t>
      </w:r>
      <w:r w:rsidR="00672860" w:rsidRPr="00672860">
        <w:rPr>
          <w:rFonts w:ascii="Times New Roman" w:hAnsi="Times New Roman"/>
          <w:color w:val="auto"/>
        </w:rPr>
        <w:t xml:space="preserve"> Область применения программы</w:t>
      </w:r>
    </w:p>
    <w:p w:rsidR="00672860" w:rsidRPr="00672860" w:rsidRDefault="00672860" w:rsidP="00672860">
      <w:p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72860">
        <w:rPr>
          <w:rFonts w:ascii="Times New Roman" w:hAnsi="Times New Roman" w:cs="Times New Roman"/>
          <w:sz w:val="24"/>
          <w:szCs w:val="24"/>
        </w:rPr>
        <w:t>Рабочая программа учебной дисциплины соответствует требованиям</w:t>
      </w:r>
    </w:p>
    <w:p w:rsidR="00672860" w:rsidRPr="00672860" w:rsidRDefault="00672860" w:rsidP="00672860">
      <w:pPr>
        <w:suppressAutoHyphens/>
        <w:spacing w:line="276" w:lineRule="auto"/>
        <w:jc w:val="both"/>
        <w:rPr>
          <w:rFonts w:ascii="Times New Roman" w:hAnsi="Times New Roman" w:cs="Times New Roman"/>
          <w:sz w:val="24"/>
          <w:szCs w:val="24"/>
        </w:rPr>
      </w:pPr>
      <w:bookmarkStart w:id="1" w:name="_GoBack"/>
      <w:bookmarkEnd w:id="1"/>
      <w:r w:rsidRPr="00672860">
        <w:rPr>
          <w:rFonts w:ascii="Times New Roman" w:hAnsi="Times New Roman" w:cs="Times New Roman"/>
          <w:sz w:val="24"/>
          <w:szCs w:val="24"/>
        </w:rPr>
        <w:t>Федерального государствен</w:t>
      </w:r>
      <w:r w:rsidR="003054AE">
        <w:rPr>
          <w:rFonts w:ascii="Times New Roman" w:hAnsi="Times New Roman" w:cs="Times New Roman"/>
          <w:sz w:val="24"/>
          <w:szCs w:val="24"/>
        </w:rPr>
        <w:t xml:space="preserve">ного образовательного стандарта </w:t>
      </w:r>
      <w:r w:rsidRPr="00672860">
        <w:rPr>
          <w:rFonts w:ascii="Times New Roman" w:hAnsi="Times New Roman" w:cs="Times New Roman"/>
          <w:sz w:val="24"/>
          <w:szCs w:val="24"/>
        </w:rPr>
        <w:t>среднего образования по профе</w:t>
      </w:r>
      <w:r w:rsidR="003054AE">
        <w:rPr>
          <w:rFonts w:ascii="Times New Roman" w:hAnsi="Times New Roman" w:cs="Times New Roman"/>
          <w:sz w:val="24"/>
          <w:szCs w:val="24"/>
        </w:rPr>
        <w:t xml:space="preserve">ссии 15.01.38 Оператор-наладчик </w:t>
      </w:r>
      <w:r w:rsidRPr="00672860">
        <w:rPr>
          <w:rFonts w:ascii="Times New Roman" w:hAnsi="Times New Roman" w:cs="Times New Roman"/>
          <w:sz w:val="24"/>
          <w:szCs w:val="24"/>
        </w:rPr>
        <w:t>металлообрабатывающих станков, входя</w:t>
      </w:r>
      <w:r w:rsidR="003054AE">
        <w:rPr>
          <w:rFonts w:ascii="Times New Roman" w:hAnsi="Times New Roman" w:cs="Times New Roman"/>
          <w:sz w:val="24"/>
          <w:szCs w:val="24"/>
        </w:rPr>
        <w:t xml:space="preserve">щей в состав укрупненной группы </w:t>
      </w:r>
      <w:r w:rsidRPr="00672860">
        <w:rPr>
          <w:rFonts w:ascii="Times New Roman" w:hAnsi="Times New Roman" w:cs="Times New Roman"/>
          <w:sz w:val="24"/>
          <w:szCs w:val="24"/>
        </w:rPr>
        <w:t>профессий 15.00.00 Машиностроение.</w:t>
      </w:r>
    </w:p>
    <w:p w:rsidR="00672860" w:rsidRPr="00672860" w:rsidRDefault="003054AE" w:rsidP="00672860">
      <w:p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72860" w:rsidRPr="00672860">
        <w:rPr>
          <w:rFonts w:ascii="Times New Roman" w:hAnsi="Times New Roman" w:cs="Times New Roman"/>
          <w:sz w:val="24"/>
          <w:szCs w:val="24"/>
        </w:rPr>
        <w:t>Содержание программы отражает с</w:t>
      </w:r>
      <w:r>
        <w:rPr>
          <w:rFonts w:ascii="Times New Roman" w:hAnsi="Times New Roman" w:cs="Times New Roman"/>
          <w:sz w:val="24"/>
          <w:szCs w:val="24"/>
        </w:rPr>
        <w:t xml:space="preserve">овременные тенденции в развитии </w:t>
      </w:r>
      <w:r w:rsidR="00672860" w:rsidRPr="00672860">
        <w:rPr>
          <w:rFonts w:ascii="Times New Roman" w:hAnsi="Times New Roman" w:cs="Times New Roman"/>
          <w:sz w:val="24"/>
          <w:szCs w:val="24"/>
        </w:rPr>
        <w:t>отрасли с учетом потребностей работода</w:t>
      </w:r>
      <w:r>
        <w:rPr>
          <w:rFonts w:ascii="Times New Roman" w:hAnsi="Times New Roman" w:cs="Times New Roman"/>
          <w:sz w:val="24"/>
          <w:szCs w:val="24"/>
        </w:rPr>
        <w:t xml:space="preserve">телей, в том числе через анализ </w:t>
      </w:r>
      <w:r w:rsidR="00672860" w:rsidRPr="00672860">
        <w:rPr>
          <w:rFonts w:ascii="Times New Roman" w:hAnsi="Times New Roman" w:cs="Times New Roman"/>
          <w:sz w:val="24"/>
          <w:szCs w:val="24"/>
        </w:rPr>
        <w:t>требований профессионального стандарта «На</w:t>
      </w:r>
      <w:r>
        <w:rPr>
          <w:rFonts w:ascii="Times New Roman" w:hAnsi="Times New Roman" w:cs="Times New Roman"/>
          <w:sz w:val="24"/>
          <w:szCs w:val="24"/>
        </w:rPr>
        <w:t xml:space="preserve">ладчик металлорежущих станков с </w:t>
      </w:r>
      <w:r w:rsidR="00672860" w:rsidRPr="00672860">
        <w:rPr>
          <w:rFonts w:ascii="Times New Roman" w:hAnsi="Times New Roman" w:cs="Times New Roman"/>
          <w:sz w:val="24"/>
          <w:szCs w:val="24"/>
        </w:rPr>
        <w:t xml:space="preserve">числовым программным управлением», а также </w:t>
      </w:r>
      <w:r>
        <w:rPr>
          <w:rFonts w:ascii="Times New Roman" w:hAnsi="Times New Roman" w:cs="Times New Roman"/>
          <w:sz w:val="24"/>
          <w:szCs w:val="24"/>
        </w:rPr>
        <w:t xml:space="preserve">в части освоения основного вида </w:t>
      </w:r>
      <w:r w:rsidR="00672860" w:rsidRPr="00672860">
        <w:rPr>
          <w:rFonts w:ascii="Times New Roman" w:hAnsi="Times New Roman" w:cs="Times New Roman"/>
          <w:sz w:val="24"/>
          <w:szCs w:val="24"/>
        </w:rPr>
        <w:t>профессиональной деятельности</w:t>
      </w:r>
      <w:r>
        <w:rPr>
          <w:rFonts w:ascii="Times New Roman" w:hAnsi="Times New Roman" w:cs="Times New Roman"/>
          <w:sz w:val="24"/>
          <w:szCs w:val="24"/>
        </w:rPr>
        <w:t xml:space="preserve"> (ВПД), программного управления </w:t>
      </w:r>
      <w:r w:rsidR="00672860" w:rsidRPr="00672860">
        <w:rPr>
          <w:rFonts w:ascii="Times New Roman" w:hAnsi="Times New Roman" w:cs="Times New Roman"/>
          <w:sz w:val="24"/>
          <w:szCs w:val="24"/>
        </w:rPr>
        <w:t>металлорежущими станками, и с</w:t>
      </w:r>
      <w:r>
        <w:rPr>
          <w:rFonts w:ascii="Times New Roman" w:hAnsi="Times New Roman" w:cs="Times New Roman"/>
          <w:sz w:val="24"/>
          <w:szCs w:val="24"/>
        </w:rPr>
        <w:t xml:space="preserve">оответствующих профессиональных </w:t>
      </w:r>
      <w:r w:rsidR="00672860" w:rsidRPr="00672860">
        <w:rPr>
          <w:rFonts w:ascii="Times New Roman" w:hAnsi="Times New Roman" w:cs="Times New Roman"/>
          <w:sz w:val="24"/>
          <w:szCs w:val="24"/>
        </w:rPr>
        <w:t>компетенций (ПК):</w:t>
      </w:r>
    </w:p>
    <w:p w:rsidR="002560E9" w:rsidRPr="002560E9" w:rsidRDefault="002560E9" w:rsidP="002560E9">
      <w:pPr>
        <w:suppressAutoHyphens/>
        <w:spacing w:line="276" w:lineRule="auto"/>
        <w:jc w:val="both"/>
        <w:rPr>
          <w:rFonts w:ascii="Times New Roman" w:hAnsi="Times New Roman" w:cs="Times New Roman"/>
          <w:sz w:val="24"/>
          <w:szCs w:val="24"/>
        </w:rPr>
      </w:pPr>
      <w:r w:rsidRPr="002560E9">
        <w:rPr>
          <w:rFonts w:ascii="Times New Roman" w:hAnsi="Times New Roman" w:cs="Times New Roman"/>
          <w:sz w:val="24"/>
          <w:szCs w:val="24"/>
        </w:rPr>
        <w:t>ПК 3.1. Осуществлять подготовку, наладку и обслуживание рабочего</w:t>
      </w:r>
      <w:r>
        <w:rPr>
          <w:rFonts w:ascii="Times New Roman" w:hAnsi="Times New Roman" w:cs="Times New Roman"/>
          <w:sz w:val="24"/>
          <w:szCs w:val="24"/>
        </w:rPr>
        <w:t xml:space="preserve"> места для</w:t>
      </w:r>
      <w:r w:rsidRPr="002560E9">
        <w:rPr>
          <w:rFonts w:ascii="Times New Roman" w:hAnsi="Times New Roman" w:cs="Times New Roman"/>
          <w:sz w:val="24"/>
          <w:szCs w:val="24"/>
        </w:rPr>
        <w:t xml:space="preserve"> работы на фрезерных станках с программным управлением.</w:t>
      </w:r>
    </w:p>
    <w:p w:rsidR="002560E9" w:rsidRPr="002560E9" w:rsidRDefault="002560E9" w:rsidP="002560E9">
      <w:pPr>
        <w:suppressAutoHyphens/>
        <w:spacing w:line="276" w:lineRule="auto"/>
        <w:jc w:val="both"/>
        <w:rPr>
          <w:rFonts w:ascii="Times New Roman" w:hAnsi="Times New Roman" w:cs="Times New Roman"/>
          <w:sz w:val="24"/>
          <w:szCs w:val="24"/>
        </w:rPr>
      </w:pPr>
      <w:r w:rsidRPr="002560E9">
        <w:rPr>
          <w:rFonts w:ascii="Times New Roman" w:hAnsi="Times New Roman" w:cs="Times New Roman"/>
          <w:sz w:val="24"/>
          <w:szCs w:val="24"/>
        </w:rPr>
        <w:t>ПК 3.2. Осуществлять подготовку к использов</w:t>
      </w:r>
      <w:r>
        <w:rPr>
          <w:rFonts w:ascii="Times New Roman" w:hAnsi="Times New Roman" w:cs="Times New Roman"/>
          <w:sz w:val="24"/>
          <w:szCs w:val="24"/>
        </w:rPr>
        <w:t>анию инструмента и оснастки для</w:t>
      </w:r>
      <w:r w:rsidRPr="002560E9">
        <w:rPr>
          <w:rFonts w:ascii="Times New Roman" w:hAnsi="Times New Roman" w:cs="Times New Roman"/>
          <w:sz w:val="24"/>
          <w:szCs w:val="24"/>
        </w:rPr>
        <w:t xml:space="preserve"> работы на фрезерных станках с программн</w:t>
      </w:r>
      <w:r>
        <w:rPr>
          <w:rFonts w:ascii="Times New Roman" w:hAnsi="Times New Roman" w:cs="Times New Roman"/>
          <w:sz w:val="24"/>
          <w:szCs w:val="24"/>
        </w:rPr>
        <w:t>ым управлением в соответствии с</w:t>
      </w:r>
      <w:r w:rsidRPr="002560E9">
        <w:rPr>
          <w:rFonts w:ascii="Times New Roman" w:hAnsi="Times New Roman" w:cs="Times New Roman"/>
          <w:sz w:val="24"/>
          <w:szCs w:val="24"/>
        </w:rPr>
        <w:t xml:space="preserve"> полученным заданием (включая изготовление пр</w:t>
      </w:r>
      <w:r>
        <w:rPr>
          <w:rFonts w:ascii="Times New Roman" w:hAnsi="Times New Roman" w:cs="Times New Roman"/>
          <w:sz w:val="24"/>
          <w:szCs w:val="24"/>
        </w:rPr>
        <w:t>обной детали и контроль</w:t>
      </w:r>
      <w:r w:rsidRPr="002560E9">
        <w:rPr>
          <w:rFonts w:ascii="Times New Roman" w:hAnsi="Times New Roman" w:cs="Times New Roman"/>
          <w:sz w:val="24"/>
          <w:szCs w:val="24"/>
        </w:rPr>
        <w:t xml:space="preserve"> параметров).</w:t>
      </w:r>
    </w:p>
    <w:p w:rsidR="002560E9" w:rsidRPr="002560E9" w:rsidRDefault="002560E9" w:rsidP="002560E9">
      <w:pPr>
        <w:suppressAutoHyphens/>
        <w:spacing w:line="276" w:lineRule="auto"/>
        <w:jc w:val="both"/>
        <w:rPr>
          <w:rFonts w:ascii="Times New Roman" w:hAnsi="Times New Roman" w:cs="Times New Roman"/>
          <w:sz w:val="24"/>
          <w:szCs w:val="24"/>
        </w:rPr>
      </w:pPr>
      <w:r w:rsidRPr="002560E9">
        <w:rPr>
          <w:rFonts w:ascii="Times New Roman" w:hAnsi="Times New Roman" w:cs="Times New Roman"/>
          <w:sz w:val="24"/>
          <w:szCs w:val="24"/>
        </w:rPr>
        <w:t>ПК 3.3. Разрабатывать управляющие</w:t>
      </w:r>
      <w:r>
        <w:rPr>
          <w:rFonts w:ascii="Times New Roman" w:hAnsi="Times New Roman" w:cs="Times New Roman"/>
          <w:sz w:val="24"/>
          <w:szCs w:val="24"/>
        </w:rPr>
        <w:t xml:space="preserve"> программы с применением систем</w:t>
      </w:r>
      <w:r w:rsidRPr="002560E9">
        <w:rPr>
          <w:rFonts w:ascii="Times New Roman" w:hAnsi="Times New Roman" w:cs="Times New Roman"/>
          <w:sz w:val="24"/>
          <w:szCs w:val="24"/>
        </w:rPr>
        <w:t xml:space="preserve"> автоматического программирова</w:t>
      </w:r>
      <w:r>
        <w:rPr>
          <w:rFonts w:ascii="Times New Roman" w:hAnsi="Times New Roman" w:cs="Times New Roman"/>
          <w:sz w:val="24"/>
          <w:szCs w:val="24"/>
        </w:rPr>
        <w:t>ния, систем автоматизированного</w:t>
      </w:r>
      <w:r w:rsidRPr="002560E9">
        <w:rPr>
          <w:rFonts w:ascii="Times New Roman" w:hAnsi="Times New Roman" w:cs="Times New Roman"/>
          <w:sz w:val="24"/>
          <w:szCs w:val="24"/>
        </w:rPr>
        <w:t xml:space="preserve"> проектирования и систем автоматизирова</w:t>
      </w:r>
      <w:r>
        <w:rPr>
          <w:rFonts w:ascii="Times New Roman" w:hAnsi="Times New Roman" w:cs="Times New Roman"/>
          <w:sz w:val="24"/>
          <w:szCs w:val="24"/>
        </w:rPr>
        <w:t>нного производства, диалогового</w:t>
      </w:r>
      <w:r w:rsidRPr="002560E9">
        <w:rPr>
          <w:rFonts w:ascii="Times New Roman" w:hAnsi="Times New Roman" w:cs="Times New Roman"/>
          <w:sz w:val="24"/>
          <w:szCs w:val="24"/>
        </w:rPr>
        <w:t xml:space="preserve"> программирования с пульта управления станком.</w:t>
      </w:r>
    </w:p>
    <w:p w:rsidR="002560E9" w:rsidRPr="002560E9" w:rsidRDefault="002560E9" w:rsidP="002560E9">
      <w:pPr>
        <w:suppressAutoHyphens/>
        <w:spacing w:line="276" w:lineRule="auto"/>
        <w:jc w:val="both"/>
        <w:rPr>
          <w:rFonts w:ascii="Times New Roman" w:hAnsi="Times New Roman" w:cs="Times New Roman"/>
          <w:sz w:val="24"/>
          <w:szCs w:val="24"/>
        </w:rPr>
      </w:pPr>
      <w:r w:rsidRPr="002560E9">
        <w:rPr>
          <w:rFonts w:ascii="Times New Roman" w:hAnsi="Times New Roman" w:cs="Times New Roman"/>
          <w:sz w:val="24"/>
          <w:szCs w:val="24"/>
        </w:rPr>
        <w:t xml:space="preserve">ПК 3.4. Адаптировать разработанные </w:t>
      </w:r>
      <w:r>
        <w:rPr>
          <w:rFonts w:ascii="Times New Roman" w:hAnsi="Times New Roman" w:cs="Times New Roman"/>
          <w:sz w:val="24"/>
          <w:szCs w:val="24"/>
        </w:rPr>
        <w:t>управляющие программы на основе</w:t>
      </w:r>
      <w:r w:rsidRPr="002560E9">
        <w:rPr>
          <w:rFonts w:ascii="Times New Roman" w:hAnsi="Times New Roman" w:cs="Times New Roman"/>
          <w:sz w:val="24"/>
          <w:szCs w:val="24"/>
        </w:rPr>
        <w:t xml:space="preserve"> анализа входных данных, технологической и конструкторской документации</w:t>
      </w:r>
    </w:p>
    <w:p w:rsidR="00672860" w:rsidRPr="00672860" w:rsidRDefault="002560E9" w:rsidP="002560E9">
      <w:pPr>
        <w:suppressAutoHyphens/>
        <w:spacing w:line="276" w:lineRule="auto"/>
        <w:jc w:val="both"/>
        <w:rPr>
          <w:rFonts w:ascii="Times New Roman" w:hAnsi="Times New Roman" w:cs="Times New Roman"/>
          <w:sz w:val="24"/>
          <w:szCs w:val="24"/>
        </w:rPr>
      </w:pPr>
      <w:r w:rsidRPr="002560E9">
        <w:rPr>
          <w:rFonts w:ascii="Times New Roman" w:hAnsi="Times New Roman" w:cs="Times New Roman"/>
          <w:sz w:val="24"/>
          <w:szCs w:val="24"/>
        </w:rPr>
        <w:t xml:space="preserve">ПК 3.5. Выполнять обработку деталей на </w:t>
      </w:r>
      <w:r>
        <w:rPr>
          <w:rFonts w:ascii="Times New Roman" w:hAnsi="Times New Roman" w:cs="Times New Roman"/>
          <w:sz w:val="24"/>
          <w:szCs w:val="24"/>
        </w:rPr>
        <w:t>фрезерных станках с программным</w:t>
      </w:r>
      <w:r w:rsidRPr="002560E9">
        <w:rPr>
          <w:rFonts w:ascii="Times New Roman" w:hAnsi="Times New Roman" w:cs="Times New Roman"/>
          <w:sz w:val="24"/>
          <w:szCs w:val="24"/>
        </w:rPr>
        <w:t xml:space="preserve"> управлением с соблюдением требований к качес</w:t>
      </w:r>
      <w:r>
        <w:rPr>
          <w:rFonts w:ascii="Times New Roman" w:hAnsi="Times New Roman" w:cs="Times New Roman"/>
          <w:sz w:val="24"/>
          <w:szCs w:val="24"/>
        </w:rPr>
        <w:t>тву в соответствии с заданием и</w:t>
      </w:r>
      <w:r w:rsidRPr="002560E9">
        <w:rPr>
          <w:rFonts w:ascii="Times New Roman" w:hAnsi="Times New Roman" w:cs="Times New Roman"/>
          <w:sz w:val="24"/>
          <w:szCs w:val="24"/>
        </w:rPr>
        <w:t xml:space="preserve"> технической документацией</w:t>
      </w:r>
    </w:p>
    <w:p w:rsidR="003C2981" w:rsidRDefault="003054AE" w:rsidP="003054AE">
      <w:p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72860" w:rsidRPr="00672860">
        <w:rPr>
          <w:rFonts w:ascii="Times New Roman" w:hAnsi="Times New Roman" w:cs="Times New Roman"/>
          <w:sz w:val="24"/>
          <w:szCs w:val="24"/>
        </w:rPr>
        <w:t>Рабочая программа профессионального м</w:t>
      </w:r>
      <w:r>
        <w:rPr>
          <w:rFonts w:ascii="Times New Roman" w:hAnsi="Times New Roman" w:cs="Times New Roman"/>
          <w:sz w:val="24"/>
          <w:szCs w:val="24"/>
        </w:rPr>
        <w:t xml:space="preserve">одуля может быть использована в </w:t>
      </w:r>
      <w:r w:rsidR="00672860" w:rsidRPr="00672860">
        <w:rPr>
          <w:rFonts w:ascii="Times New Roman" w:hAnsi="Times New Roman" w:cs="Times New Roman"/>
          <w:sz w:val="24"/>
          <w:szCs w:val="24"/>
        </w:rPr>
        <w:t>дополнительном профессиональном образовании и профессиональном обучении,</w:t>
      </w:r>
      <w:r>
        <w:rPr>
          <w:rFonts w:ascii="Times New Roman" w:hAnsi="Times New Roman" w:cs="Times New Roman"/>
          <w:sz w:val="24"/>
          <w:szCs w:val="24"/>
        </w:rPr>
        <w:t xml:space="preserve"> </w:t>
      </w:r>
      <w:r w:rsidR="00672860" w:rsidRPr="00672860">
        <w:rPr>
          <w:rFonts w:ascii="Times New Roman" w:hAnsi="Times New Roman" w:cs="Times New Roman"/>
          <w:sz w:val="24"/>
          <w:szCs w:val="24"/>
        </w:rPr>
        <w:t>при освоении программ повышения квалификац</w:t>
      </w:r>
      <w:r>
        <w:rPr>
          <w:rFonts w:ascii="Times New Roman" w:hAnsi="Times New Roman" w:cs="Times New Roman"/>
          <w:sz w:val="24"/>
          <w:szCs w:val="24"/>
        </w:rPr>
        <w:t xml:space="preserve">ии, подготовки и переподготовки </w:t>
      </w:r>
      <w:r w:rsidR="00672860" w:rsidRPr="00672860">
        <w:rPr>
          <w:rFonts w:ascii="Times New Roman" w:hAnsi="Times New Roman" w:cs="Times New Roman"/>
          <w:sz w:val="24"/>
          <w:szCs w:val="24"/>
        </w:rPr>
        <w:t>по профессии 16045 Оператор станков с п</w:t>
      </w:r>
      <w:r>
        <w:rPr>
          <w:rFonts w:ascii="Times New Roman" w:hAnsi="Times New Roman" w:cs="Times New Roman"/>
          <w:sz w:val="24"/>
          <w:szCs w:val="24"/>
        </w:rPr>
        <w:t xml:space="preserve">рограммным управлением, а также </w:t>
      </w:r>
      <w:r w:rsidR="00672860" w:rsidRPr="00672860">
        <w:rPr>
          <w:rFonts w:ascii="Times New Roman" w:hAnsi="Times New Roman" w:cs="Times New Roman"/>
          <w:sz w:val="24"/>
          <w:szCs w:val="24"/>
        </w:rPr>
        <w:t>профессиональной подготовке при освое</w:t>
      </w:r>
      <w:r>
        <w:rPr>
          <w:rFonts w:ascii="Times New Roman" w:hAnsi="Times New Roman" w:cs="Times New Roman"/>
          <w:sz w:val="24"/>
          <w:szCs w:val="24"/>
        </w:rPr>
        <w:t xml:space="preserve">нии профессии рабочего в рамках </w:t>
      </w:r>
      <w:r w:rsidR="00672860" w:rsidRPr="00672860">
        <w:rPr>
          <w:rFonts w:ascii="Times New Roman" w:hAnsi="Times New Roman" w:cs="Times New Roman"/>
          <w:sz w:val="24"/>
          <w:szCs w:val="24"/>
        </w:rPr>
        <w:t>специальностей СПО, входящих в сост</w:t>
      </w:r>
      <w:r>
        <w:rPr>
          <w:rFonts w:ascii="Times New Roman" w:hAnsi="Times New Roman" w:cs="Times New Roman"/>
          <w:sz w:val="24"/>
          <w:szCs w:val="24"/>
        </w:rPr>
        <w:t xml:space="preserve">ав укрупненной группы профессий </w:t>
      </w:r>
      <w:r w:rsidR="00672860" w:rsidRPr="00672860">
        <w:rPr>
          <w:rFonts w:ascii="Times New Roman" w:hAnsi="Times New Roman" w:cs="Times New Roman"/>
          <w:sz w:val="24"/>
          <w:szCs w:val="24"/>
        </w:rPr>
        <w:t>15.00.00 Машиностроение.</w:t>
      </w:r>
    </w:p>
    <w:p w:rsidR="003054AE" w:rsidRDefault="003054AE" w:rsidP="003054AE">
      <w:pPr>
        <w:spacing w:after="160" w:line="259" w:lineRule="auto"/>
        <w:jc w:val="center"/>
        <w:rPr>
          <w:rFonts w:ascii="Times New Roman" w:hAnsi="Times New Roman" w:cs="Times New Roman"/>
          <w:b/>
          <w:sz w:val="24"/>
          <w:szCs w:val="24"/>
        </w:rPr>
      </w:pPr>
    </w:p>
    <w:p w:rsidR="003054AE" w:rsidRPr="00672860" w:rsidRDefault="003054AE" w:rsidP="003054AE">
      <w:pPr>
        <w:spacing w:after="160" w:line="259" w:lineRule="auto"/>
        <w:jc w:val="center"/>
        <w:rPr>
          <w:rFonts w:ascii="Times New Roman" w:hAnsi="Times New Roman" w:cs="Times New Roman"/>
          <w:b/>
          <w:sz w:val="24"/>
          <w:szCs w:val="24"/>
        </w:rPr>
      </w:pPr>
      <w:r w:rsidRPr="00672860">
        <w:rPr>
          <w:rFonts w:ascii="Times New Roman" w:hAnsi="Times New Roman" w:cs="Times New Roman"/>
          <w:b/>
          <w:sz w:val="24"/>
          <w:szCs w:val="24"/>
        </w:rPr>
        <w:t>2. РЕЗУЛЬТАТЫ ОСВОЕНИЯ ПРОФЕССИОНАЛЬНОГО МОДУЛЯ</w:t>
      </w:r>
    </w:p>
    <w:p w:rsidR="003C2981" w:rsidRDefault="003C2981" w:rsidP="003C2981">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3172"/>
        <w:gridCol w:w="2551"/>
        <w:gridCol w:w="2126"/>
      </w:tblGrid>
      <w:tr w:rsidR="003C2981" w:rsidRPr="009313A7" w:rsidTr="003054AE">
        <w:tc>
          <w:tcPr>
            <w:tcW w:w="2352" w:type="dxa"/>
            <w:tcBorders>
              <w:top w:val="single" w:sz="4" w:space="0" w:color="auto"/>
              <w:left w:val="single" w:sz="4" w:space="0" w:color="auto"/>
              <w:right w:val="single" w:sz="4" w:space="0" w:color="auto"/>
            </w:tcBorders>
          </w:tcPr>
          <w:p w:rsidR="003C2981" w:rsidRPr="00535A40" w:rsidRDefault="003C2981" w:rsidP="00707DD8">
            <w:pPr>
              <w:jc w:val="center"/>
              <w:rPr>
                <w:rStyle w:val="a9"/>
                <w:b/>
                <w:i w:val="0"/>
              </w:rPr>
            </w:pPr>
            <w:r w:rsidRPr="00535A40">
              <w:rPr>
                <w:rStyle w:val="a9"/>
                <w:b/>
                <w:i w:val="0"/>
              </w:rPr>
              <w:t xml:space="preserve">Код </w:t>
            </w:r>
            <w:r w:rsidRPr="00535A40">
              <w:rPr>
                <w:rStyle w:val="a9"/>
                <w:b/>
                <w:i w:val="0"/>
              </w:rPr>
              <w:br/>
              <w:t>ОК, ПК</w:t>
            </w:r>
          </w:p>
        </w:tc>
        <w:tc>
          <w:tcPr>
            <w:tcW w:w="3172" w:type="dxa"/>
            <w:tcBorders>
              <w:top w:val="single" w:sz="4" w:space="0" w:color="auto"/>
              <w:left w:val="single" w:sz="4" w:space="0" w:color="auto"/>
              <w:right w:val="single" w:sz="4" w:space="0" w:color="auto"/>
            </w:tcBorders>
          </w:tcPr>
          <w:p w:rsidR="003C2981" w:rsidRPr="009313A7" w:rsidRDefault="003C2981" w:rsidP="00707DD8">
            <w:pPr>
              <w:jc w:val="center"/>
              <w:rPr>
                <w:rFonts w:ascii="Times New Roman" w:hAnsi="Times New Roman" w:cs="Times New Roman"/>
                <w:b/>
              </w:rPr>
            </w:pPr>
            <w:r w:rsidRPr="009313A7">
              <w:rPr>
                <w:rFonts w:ascii="Times New Roman" w:hAnsi="Times New Roman" w:cs="Times New Roman"/>
                <w:b/>
              </w:rPr>
              <w:t>Уметь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jc w:val="center"/>
              <w:rPr>
                <w:rFonts w:ascii="Times New Roman" w:hAnsi="Times New Roman" w:cs="Times New Roman"/>
                <w:b/>
              </w:rPr>
            </w:pPr>
            <w:r w:rsidRPr="009313A7">
              <w:rPr>
                <w:rFonts w:ascii="Times New Roman" w:hAnsi="Times New Roman" w:cs="Times New Roman"/>
                <w:b/>
              </w:rPr>
              <w:t>Знать</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
              </w:rPr>
            </w:pPr>
            <w:r w:rsidRPr="009313A7">
              <w:rPr>
                <w:rFonts w:ascii="Times New Roman" w:hAnsi="Times New Roman" w:cs="Times New Roman"/>
                <w:b/>
              </w:rPr>
              <w:t>Владеть навыками</w:t>
            </w:r>
          </w:p>
        </w:tc>
      </w:tr>
      <w:tr w:rsidR="003C2981" w:rsidRPr="009313A7" w:rsidTr="003054AE">
        <w:tc>
          <w:tcPr>
            <w:tcW w:w="2352" w:type="dxa"/>
            <w:tcBorders>
              <w:top w:val="single" w:sz="4" w:space="0" w:color="auto"/>
              <w:left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ОК 01.</w:t>
            </w:r>
            <w:r w:rsidR="00535A40">
              <w:rPr>
                <w:rStyle w:val="a9"/>
                <w:i w:val="0"/>
              </w:rPr>
              <w:t xml:space="preserve"> </w:t>
            </w:r>
            <w:r w:rsidRPr="00535A40">
              <w:rPr>
                <w:rStyle w:val="a9"/>
                <w:i w:val="0"/>
              </w:rPr>
              <w:t>Выбирать способы решения задач профессиональной деятельности применительно к различным контекстам</w:t>
            </w:r>
          </w:p>
        </w:tc>
        <w:tc>
          <w:tcPr>
            <w:tcW w:w="3172" w:type="dxa"/>
            <w:tcBorders>
              <w:top w:val="single" w:sz="4" w:space="0" w:color="auto"/>
              <w:left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lastRenderedPageBreak/>
              <w:t>составлять план действия; определять необходимые ресурсы;</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suppressAutoHyphens/>
              <w:jc w:val="both"/>
              <w:rPr>
                <w:rFonts w:ascii="Times New Roman" w:hAnsi="Times New Roman" w:cs="Times New Roman"/>
                <w:bCs/>
              </w:rPr>
            </w:pPr>
            <w:r w:rsidRPr="009313A7">
              <w:rPr>
                <w:rFonts w:ascii="Times New Roman" w:hAnsi="Times New Roman" w:cs="Times New Roman"/>
              </w:rPr>
              <w:lastRenderedPageBreak/>
              <w:t>а</w:t>
            </w:r>
            <w:r w:rsidRPr="009313A7">
              <w:rPr>
                <w:rFonts w:ascii="Times New Roman"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lastRenderedPageBreak/>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sidRPr="009313A7">
              <w:rPr>
                <w:rFonts w:ascii="Times New Roman" w:hAnsi="Times New Roman" w:cs="Times New Roman"/>
                <w:bCs/>
              </w:rPr>
              <w:lastRenderedPageBreak/>
              <w:t>-</w:t>
            </w:r>
          </w:p>
        </w:tc>
      </w:tr>
      <w:tr w:rsidR="003C2981" w:rsidRPr="009313A7" w:rsidTr="003054AE">
        <w:tc>
          <w:tcPr>
            <w:tcW w:w="2352" w:type="dxa"/>
            <w:tcBorders>
              <w:top w:val="single" w:sz="4" w:space="0" w:color="auto"/>
              <w:left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 xml:space="preserve">ОК </w:t>
            </w:r>
            <w:proofErr w:type="gramStart"/>
            <w:r w:rsidRPr="00535A40">
              <w:rPr>
                <w:rStyle w:val="a9"/>
                <w:i w:val="0"/>
              </w:rPr>
              <w:t>02.Использовать</w:t>
            </w:r>
            <w:proofErr w:type="gramEnd"/>
            <w:r w:rsidRPr="00535A40">
              <w:rPr>
                <w:rStyle w:val="a9"/>
                <w:i w:val="0"/>
              </w:rPr>
              <w:t xml:space="preserve">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72" w:type="dxa"/>
            <w:tcBorders>
              <w:top w:val="single" w:sz="4" w:space="0" w:color="auto"/>
              <w:left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9313A7">
              <w:rPr>
                <w:rFonts w:ascii="Times New Roman"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Pr>
                <w:rFonts w:ascii="Times New Roman" w:hAnsi="Times New Roman" w:cs="Times New Roman"/>
                <w:bCs/>
              </w:rPr>
              <w:t>-</w:t>
            </w:r>
          </w:p>
        </w:tc>
      </w:tr>
      <w:tr w:rsidR="003C2981" w:rsidRPr="009313A7" w:rsidTr="003054AE">
        <w:tc>
          <w:tcPr>
            <w:tcW w:w="2352" w:type="dxa"/>
            <w:tcBorders>
              <w:top w:val="single" w:sz="4" w:space="0" w:color="auto"/>
              <w:left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 xml:space="preserve">ОК </w:t>
            </w:r>
            <w:proofErr w:type="gramStart"/>
            <w:r w:rsidRPr="00535A40">
              <w:rPr>
                <w:rStyle w:val="a9"/>
                <w:i w:val="0"/>
              </w:rPr>
              <w:t>03.Планировать</w:t>
            </w:r>
            <w:proofErr w:type="gramEnd"/>
            <w:r w:rsidRPr="00535A40">
              <w:rPr>
                <w:rStyle w:val="a9"/>
                <w:i w:val="0"/>
              </w:rPr>
              <w:t xml:space="preserve">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72" w:type="dxa"/>
            <w:tcBorders>
              <w:top w:val="single" w:sz="4" w:space="0" w:color="auto"/>
              <w:left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hAnsi="Times New Roman" w:cs="Times New Roman"/>
                <w:bCs/>
              </w:rPr>
              <w:t xml:space="preserve">определять актуальность нормативно-правовой документации в профессиональной деятельности; </w:t>
            </w:r>
            <w:r w:rsidRPr="009313A7">
              <w:rPr>
                <w:rFonts w:ascii="Times New Roman"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9313A7">
              <w:rPr>
                <w:rFonts w:ascii="Times New Roman" w:hAnsi="Times New Roman" w:cs="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9313A7">
              <w:rPr>
                <w:rFonts w:ascii="Times New Roman" w:hAnsi="Times New Roman" w:cs="Times New Roman"/>
              </w:rPr>
              <w:t xml:space="preserve">определять инвестиционную привлекательность коммерческих идей в рамках профессиональной деятельности; презентовать </w:t>
            </w:r>
            <w:r w:rsidRPr="009313A7">
              <w:rPr>
                <w:rFonts w:ascii="Times New Roman" w:hAnsi="Times New Roman" w:cs="Times New Roman"/>
              </w:rPr>
              <w:lastRenderedPageBreak/>
              <w:t>бизнес-идею; определять источники финансирования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bCs/>
                <w:lang w:eastAsia="ru-RU"/>
              </w:rPr>
              <w:lastRenderedPageBreak/>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Pr>
                <w:rFonts w:ascii="Times New Roman" w:hAnsi="Times New Roman" w:cs="Times New Roman"/>
                <w:bCs/>
              </w:rPr>
              <w:t>-</w:t>
            </w:r>
          </w:p>
        </w:tc>
      </w:tr>
      <w:tr w:rsidR="003C2981" w:rsidRPr="009313A7" w:rsidTr="003054AE">
        <w:tc>
          <w:tcPr>
            <w:tcW w:w="2352" w:type="dxa"/>
            <w:tcBorders>
              <w:top w:val="single" w:sz="4" w:space="0" w:color="auto"/>
              <w:left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 xml:space="preserve">ОК </w:t>
            </w:r>
            <w:proofErr w:type="gramStart"/>
            <w:r w:rsidRPr="00535A40">
              <w:rPr>
                <w:rStyle w:val="a9"/>
                <w:i w:val="0"/>
              </w:rPr>
              <w:t>04.Эффективно</w:t>
            </w:r>
            <w:proofErr w:type="gramEnd"/>
            <w:r w:rsidRPr="00535A40">
              <w:rPr>
                <w:rStyle w:val="a9"/>
                <w:i w:val="0"/>
              </w:rPr>
              <w:t xml:space="preserve"> взаимодействовать и работать в коллективе и команде;</w:t>
            </w:r>
          </w:p>
        </w:tc>
        <w:tc>
          <w:tcPr>
            <w:tcW w:w="3172" w:type="dxa"/>
            <w:tcBorders>
              <w:top w:val="single" w:sz="4" w:space="0" w:color="auto"/>
              <w:left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Pr>
                <w:rFonts w:ascii="Times New Roman" w:hAnsi="Times New Roman" w:cs="Times New Roman"/>
                <w:bCs/>
              </w:rPr>
              <w:t>-</w:t>
            </w:r>
          </w:p>
        </w:tc>
      </w:tr>
      <w:tr w:rsidR="003C2981" w:rsidRPr="009313A7" w:rsidTr="003054AE">
        <w:tc>
          <w:tcPr>
            <w:tcW w:w="2352" w:type="dxa"/>
            <w:tcBorders>
              <w:top w:val="single" w:sz="4" w:space="0" w:color="auto"/>
              <w:left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 xml:space="preserve">ОК </w:t>
            </w:r>
            <w:proofErr w:type="gramStart"/>
            <w:r w:rsidRPr="00535A40">
              <w:rPr>
                <w:rStyle w:val="a9"/>
                <w:i w:val="0"/>
              </w:rPr>
              <w:t>05.Осуществлять</w:t>
            </w:r>
            <w:proofErr w:type="gramEnd"/>
            <w:r w:rsidRPr="00535A40">
              <w:rPr>
                <w:rStyle w:val="a9"/>
                <w:i w:val="0"/>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72" w:type="dxa"/>
            <w:tcBorders>
              <w:top w:val="single" w:sz="4" w:space="0" w:color="auto"/>
              <w:left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lang w:eastAsia="ru-RU"/>
              </w:rPr>
              <w:t xml:space="preserve">грамотно </w:t>
            </w:r>
            <w:r w:rsidRPr="009313A7">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9313A7">
              <w:rPr>
                <w:rFonts w:ascii="Times New Roman" w:eastAsia="Times New Roman" w:hAnsi="Times New Roman" w:cs="Times New Roman"/>
                <w:lang w:eastAsia="ru-RU"/>
              </w:rPr>
              <w:t>проявлять толерантность в рабочем коллективе</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Pr>
                <w:rFonts w:ascii="Times New Roman" w:hAnsi="Times New Roman" w:cs="Times New Roman"/>
                <w:bCs/>
              </w:rPr>
              <w:t>-</w:t>
            </w:r>
          </w:p>
        </w:tc>
      </w:tr>
      <w:tr w:rsidR="003C2981" w:rsidRPr="009313A7" w:rsidTr="003054AE">
        <w:tc>
          <w:tcPr>
            <w:tcW w:w="2352" w:type="dxa"/>
            <w:tcBorders>
              <w:left w:val="single" w:sz="4" w:space="0" w:color="auto"/>
              <w:bottom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 xml:space="preserve">ОК </w:t>
            </w:r>
            <w:proofErr w:type="gramStart"/>
            <w:r w:rsidRPr="00535A40">
              <w:rPr>
                <w:rStyle w:val="a9"/>
                <w:i w:val="0"/>
              </w:rPr>
              <w:t>06.</w:t>
            </w:r>
            <w:r w:rsidRPr="00535A40">
              <w:rPr>
                <w:rFonts w:ascii="Times New Roman" w:hAnsi="Times New Roman" w:cs="Times New Roman"/>
              </w:rPr>
              <w:t>Проявлять</w:t>
            </w:r>
            <w:proofErr w:type="gramEnd"/>
            <w:r w:rsidRPr="00535A40">
              <w:rPr>
                <w:rFonts w:ascii="Times New Roman" w:hAnsi="Times New Roman" w:cs="Times New Roman"/>
              </w:rPr>
              <w:t xml:space="preserve">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w:t>
            </w:r>
            <w:r w:rsidRPr="00535A40">
              <w:rPr>
                <w:rFonts w:ascii="Times New Roman" w:hAnsi="Times New Roman" w:cs="Times New Roman"/>
                <w:i/>
              </w:rPr>
              <w:t xml:space="preserve"> </w:t>
            </w:r>
            <w:r w:rsidRPr="00535A40">
              <w:rPr>
                <w:rFonts w:ascii="Times New Roman" w:hAnsi="Times New Roman" w:cs="Times New Roman"/>
              </w:rPr>
              <w:t>поведения</w:t>
            </w:r>
          </w:p>
        </w:tc>
        <w:tc>
          <w:tcPr>
            <w:tcW w:w="3172" w:type="dxa"/>
            <w:tcBorders>
              <w:left w:val="single" w:sz="4" w:space="0" w:color="auto"/>
              <w:bottom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bCs/>
                <w:lang w:eastAsia="ru-RU"/>
              </w:rPr>
              <w:t>описывать значимость своей профессии; применять стандарты антикоррупционного поведения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sidRPr="009313A7">
              <w:rPr>
                <w:rFonts w:ascii="Times New Roman" w:hAnsi="Times New Roman" w:cs="Times New Roman"/>
                <w:bCs/>
              </w:rPr>
              <w:t>-</w:t>
            </w:r>
          </w:p>
        </w:tc>
      </w:tr>
      <w:tr w:rsidR="003C2981" w:rsidRPr="009313A7" w:rsidTr="003054AE">
        <w:tc>
          <w:tcPr>
            <w:tcW w:w="2352" w:type="dxa"/>
            <w:tcBorders>
              <w:left w:val="single" w:sz="4" w:space="0" w:color="auto"/>
              <w:bottom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 xml:space="preserve">ОК </w:t>
            </w:r>
            <w:proofErr w:type="gramStart"/>
            <w:r w:rsidRPr="00535A40">
              <w:rPr>
                <w:rStyle w:val="a9"/>
                <w:i w:val="0"/>
              </w:rPr>
              <w:t>07.Содействовать</w:t>
            </w:r>
            <w:proofErr w:type="gramEnd"/>
            <w:r w:rsidRPr="00535A40">
              <w:rPr>
                <w:rStyle w:val="a9"/>
                <w:i w:val="0"/>
              </w:rPr>
              <w:t xml:space="preserve">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72" w:type="dxa"/>
            <w:tcBorders>
              <w:left w:val="single" w:sz="4" w:space="0" w:color="auto"/>
              <w:bottom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bCs/>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bCs/>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Pr>
                <w:rFonts w:ascii="Times New Roman" w:hAnsi="Times New Roman" w:cs="Times New Roman"/>
                <w:bCs/>
              </w:rPr>
              <w:t>-</w:t>
            </w:r>
          </w:p>
        </w:tc>
      </w:tr>
      <w:tr w:rsidR="003C2981" w:rsidRPr="009313A7" w:rsidTr="003054AE">
        <w:tc>
          <w:tcPr>
            <w:tcW w:w="2352" w:type="dxa"/>
            <w:tcBorders>
              <w:left w:val="single" w:sz="4" w:space="0" w:color="auto"/>
              <w:bottom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 xml:space="preserve">ОК </w:t>
            </w:r>
            <w:proofErr w:type="gramStart"/>
            <w:r w:rsidRPr="00535A40">
              <w:rPr>
                <w:rStyle w:val="a9"/>
                <w:i w:val="0"/>
              </w:rPr>
              <w:t>08.Использовать</w:t>
            </w:r>
            <w:proofErr w:type="gramEnd"/>
            <w:r w:rsidRPr="00535A40">
              <w:rPr>
                <w:rStyle w:val="a9"/>
                <w:i w:val="0"/>
              </w:rPr>
              <w:t xml:space="preserve"> средства физической культуры для сохранения и укрепления здоровья в процессе профессиональной </w:t>
            </w:r>
            <w:r w:rsidRPr="00535A40">
              <w:rPr>
                <w:rStyle w:val="a9"/>
                <w:i w:val="0"/>
              </w:rPr>
              <w:lastRenderedPageBreak/>
              <w:t>деятельности и поддержания необходимого уровня физической подготовленности</w:t>
            </w:r>
          </w:p>
        </w:tc>
        <w:tc>
          <w:tcPr>
            <w:tcW w:w="3172" w:type="dxa"/>
            <w:tcBorders>
              <w:left w:val="single" w:sz="4" w:space="0" w:color="auto"/>
              <w:bottom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lang w:eastAsia="ru-RU"/>
              </w:rPr>
              <w:lastRenderedPageBreak/>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w:t>
            </w:r>
            <w:r w:rsidRPr="009313A7">
              <w:rPr>
                <w:rFonts w:ascii="Times New Roman" w:eastAsia="Times New Roman" w:hAnsi="Times New Roman" w:cs="Times New Roman"/>
                <w:lang w:eastAsia="ru-RU"/>
              </w:rPr>
              <w:lastRenderedPageBreak/>
              <w:t>функций в профессиональной деятельности; пользоваться средствами профилактики перенапряжения, характерными для данной профессии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lang w:eastAsia="ru-RU"/>
              </w:rPr>
              <w:lastRenderedPageBreak/>
              <w:t xml:space="preserve">роль физической культуры в общекультурном, профессиональном и социальном развитии человека; основы здорового образа жизни; </w:t>
            </w:r>
            <w:r w:rsidRPr="009313A7">
              <w:rPr>
                <w:rFonts w:ascii="Times New Roman" w:eastAsia="Times New Roman" w:hAnsi="Times New Roman" w:cs="Times New Roman"/>
                <w:lang w:eastAsia="ru-RU"/>
              </w:rPr>
              <w:lastRenderedPageBreak/>
              <w:t>условия профессиональной деятельности и зоны риска физического здоровья для профессии; средства профилактики перенапряжения</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Pr>
                <w:rFonts w:ascii="Times New Roman" w:hAnsi="Times New Roman" w:cs="Times New Roman"/>
                <w:bCs/>
              </w:rPr>
              <w:lastRenderedPageBreak/>
              <w:t>-</w:t>
            </w:r>
          </w:p>
        </w:tc>
      </w:tr>
      <w:tr w:rsidR="003C2981" w:rsidRPr="009313A7" w:rsidTr="003054AE">
        <w:tc>
          <w:tcPr>
            <w:tcW w:w="2352" w:type="dxa"/>
            <w:tcBorders>
              <w:left w:val="single" w:sz="4" w:space="0" w:color="auto"/>
              <w:bottom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 xml:space="preserve">ОК </w:t>
            </w:r>
            <w:proofErr w:type="gramStart"/>
            <w:r w:rsidRPr="00535A40">
              <w:rPr>
                <w:rStyle w:val="a9"/>
                <w:i w:val="0"/>
              </w:rPr>
              <w:t>09.Пользоваться</w:t>
            </w:r>
            <w:proofErr w:type="gramEnd"/>
            <w:r w:rsidRPr="00535A40">
              <w:rPr>
                <w:rStyle w:val="a9"/>
                <w:i w:val="0"/>
              </w:rPr>
              <w:t xml:space="preserve"> профессиональной документацией на государственном и иностранном языках</w:t>
            </w:r>
          </w:p>
        </w:tc>
        <w:tc>
          <w:tcPr>
            <w:tcW w:w="3172" w:type="dxa"/>
            <w:tcBorders>
              <w:left w:val="single" w:sz="4" w:space="0" w:color="auto"/>
              <w:bottom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Pr>
                <w:rFonts w:ascii="Times New Roman" w:hAnsi="Times New Roman" w:cs="Times New Roman"/>
                <w:bCs/>
              </w:rPr>
              <w:t>-</w:t>
            </w:r>
          </w:p>
        </w:tc>
      </w:tr>
      <w:tr w:rsidR="00A43DD1" w:rsidRPr="009313A7" w:rsidTr="003054AE">
        <w:tc>
          <w:tcPr>
            <w:tcW w:w="2352" w:type="dxa"/>
            <w:tcBorders>
              <w:top w:val="single" w:sz="4" w:space="0" w:color="auto"/>
              <w:left w:val="single" w:sz="4" w:space="0" w:color="auto"/>
              <w:right w:val="single" w:sz="4" w:space="0" w:color="auto"/>
            </w:tcBorders>
          </w:tcPr>
          <w:p w:rsidR="00A43DD1" w:rsidRPr="00695CBD" w:rsidRDefault="00A43DD1" w:rsidP="00A43DD1">
            <w:pPr>
              <w:rPr>
                <w:rFonts w:ascii="Times New Roman" w:hAnsi="Times New Roman" w:cs="Times New Roman"/>
                <w:bCs/>
                <w:sz w:val="24"/>
                <w:szCs w:val="24"/>
              </w:rPr>
            </w:pPr>
            <w:r>
              <w:rPr>
                <w:rFonts w:ascii="Times New Roman" w:hAnsi="Times New Roman" w:cs="Times New Roman"/>
                <w:bCs/>
                <w:sz w:val="24"/>
                <w:szCs w:val="24"/>
              </w:rPr>
              <w:t>ПК 1</w:t>
            </w:r>
            <w:r w:rsidRPr="00695CBD">
              <w:rPr>
                <w:rFonts w:ascii="Times New Roman" w:hAnsi="Times New Roman" w:cs="Times New Roman"/>
                <w:bCs/>
                <w:sz w:val="24"/>
                <w:szCs w:val="24"/>
              </w:rPr>
              <w:t>.1. Осуществлять подготовку, наладку</w:t>
            </w:r>
          </w:p>
          <w:p w:rsidR="00A43DD1" w:rsidRPr="004D63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 xml:space="preserve"> и обслуживание рабочего места для работы на фрезерных станках с программным управлением</w:t>
            </w:r>
          </w:p>
        </w:tc>
        <w:tc>
          <w:tcPr>
            <w:tcW w:w="3172" w:type="dxa"/>
            <w:tcBorders>
              <w:top w:val="single" w:sz="4" w:space="0" w:color="auto"/>
              <w:left w:val="single" w:sz="4" w:space="0" w:color="auto"/>
              <w:right w:val="single" w:sz="4" w:space="0" w:color="auto"/>
            </w:tcBorders>
          </w:tcPr>
          <w:p w:rsidR="00A43DD1" w:rsidRPr="004D63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осуществлять подготовку к работе и обслуживание рабочего места оператора фрезерного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43DD1" w:rsidRPr="004D63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правила подготовки к работе и содержания рабочих мест оператора фрезерного станка с числовым программным управлением, требования охраны труда, производственной санитарии, пожарной безопасности и электробезопасности</w:t>
            </w:r>
          </w:p>
        </w:tc>
        <w:tc>
          <w:tcPr>
            <w:tcW w:w="2126" w:type="dxa"/>
            <w:tcBorders>
              <w:top w:val="single" w:sz="4" w:space="0" w:color="auto"/>
              <w:left w:val="single" w:sz="4" w:space="0" w:color="auto"/>
              <w:bottom w:val="single" w:sz="4" w:space="0" w:color="auto"/>
              <w:right w:val="single" w:sz="4" w:space="0" w:color="auto"/>
            </w:tcBorders>
          </w:tcPr>
          <w:p w:rsidR="00A43DD1" w:rsidRPr="004D63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выполнения подготовительных работ и обслуживания рабочего места оператора фрезерного станка с программным управлением</w:t>
            </w:r>
          </w:p>
        </w:tc>
      </w:tr>
      <w:tr w:rsidR="00A43DD1" w:rsidRPr="009313A7" w:rsidTr="003054AE">
        <w:trPr>
          <w:trHeight w:val="327"/>
        </w:trPr>
        <w:tc>
          <w:tcPr>
            <w:tcW w:w="2352" w:type="dxa"/>
            <w:tcBorders>
              <w:left w:val="single" w:sz="4" w:space="0" w:color="auto"/>
              <w:right w:val="single" w:sz="4" w:space="0" w:color="auto"/>
            </w:tcBorders>
          </w:tcPr>
          <w:p w:rsidR="00A43DD1" w:rsidRPr="004D63BD" w:rsidRDefault="00A43DD1" w:rsidP="00A43DD1">
            <w:pPr>
              <w:rPr>
                <w:rFonts w:ascii="Times New Roman" w:hAnsi="Times New Roman" w:cs="Times New Roman"/>
                <w:bCs/>
                <w:sz w:val="24"/>
                <w:szCs w:val="24"/>
              </w:rPr>
            </w:pPr>
            <w:r>
              <w:rPr>
                <w:rFonts w:ascii="Times New Roman" w:hAnsi="Times New Roman" w:cs="Times New Roman"/>
                <w:bCs/>
                <w:sz w:val="24"/>
                <w:szCs w:val="24"/>
              </w:rPr>
              <w:t>ПК 2</w:t>
            </w:r>
            <w:r w:rsidRPr="00695CBD">
              <w:rPr>
                <w:rFonts w:ascii="Times New Roman" w:hAnsi="Times New Roman" w:cs="Times New Roman"/>
                <w:bCs/>
                <w:sz w:val="24"/>
                <w:szCs w:val="24"/>
              </w:rPr>
              <w:t>.2. Осуществлять подготовку к использованию инструмента и оснастки для работы на фрезерных станках с программным управлением в соответствии с полученным заданием (включая изготовление пробной детали и контроль параметров)</w:t>
            </w:r>
          </w:p>
        </w:tc>
        <w:tc>
          <w:tcPr>
            <w:tcW w:w="3172" w:type="dxa"/>
            <w:tcBorders>
              <w:left w:val="single" w:sz="4" w:space="0" w:color="auto"/>
              <w:right w:val="single" w:sz="4" w:space="0" w:color="auto"/>
            </w:tcBorders>
          </w:tcPr>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 xml:space="preserve">выполнять </w:t>
            </w:r>
            <w:proofErr w:type="spellStart"/>
            <w:r w:rsidRPr="00695CBD">
              <w:rPr>
                <w:rFonts w:ascii="Times New Roman" w:hAnsi="Times New Roman" w:cs="Times New Roman"/>
                <w:bCs/>
                <w:sz w:val="24"/>
                <w:szCs w:val="24"/>
              </w:rPr>
              <w:t>подналадку</w:t>
            </w:r>
            <w:proofErr w:type="spellEnd"/>
            <w:r w:rsidRPr="00695CBD">
              <w:rPr>
                <w:rFonts w:ascii="Times New Roman" w:hAnsi="Times New Roman" w:cs="Times New Roman"/>
                <w:bCs/>
                <w:sz w:val="24"/>
                <w:szCs w:val="24"/>
              </w:rPr>
              <w:t xml:space="preserve"> отдельных узлов и механизмов в процессе работы;</w:t>
            </w:r>
          </w:p>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выбирать и подготавливать к работе универсальные, специальные приспособления, режущий и контрольно-измерительный инструмент;</w:t>
            </w:r>
          </w:p>
          <w:p w:rsidR="00A43DD1" w:rsidRPr="004D63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составлять технологический процесс обработки деталей, изделий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 xml:space="preserve">устройства, принципы работы и правила </w:t>
            </w:r>
            <w:proofErr w:type="spellStart"/>
            <w:r w:rsidRPr="00695CBD">
              <w:rPr>
                <w:rFonts w:ascii="Times New Roman" w:hAnsi="Times New Roman" w:cs="Times New Roman"/>
                <w:bCs/>
                <w:sz w:val="24"/>
                <w:szCs w:val="24"/>
              </w:rPr>
              <w:t>подналадки</w:t>
            </w:r>
            <w:proofErr w:type="spellEnd"/>
            <w:r w:rsidRPr="00695CBD">
              <w:rPr>
                <w:rFonts w:ascii="Times New Roman" w:hAnsi="Times New Roman" w:cs="Times New Roman"/>
                <w:bCs/>
                <w:sz w:val="24"/>
                <w:szCs w:val="24"/>
              </w:rPr>
              <w:t xml:space="preserve"> фрезерных станков с числовым программным управлением;</w:t>
            </w:r>
          </w:p>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наименования, назначения, устройства и правила применения приспособлений, режущего и измерительного инструмента;</w:t>
            </w:r>
          </w:p>
          <w:p w:rsidR="00A43DD1" w:rsidRPr="004D63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 xml:space="preserve">правила определения режимов обработки </w:t>
            </w:r>
            <w:r w:rsidRPr="00695CBD">
              <w:rPr>
                <w:rFonts w:ascii="Times New Roman" w:hAnsi="Times New Roman" w:cs="Times New Roman"/>
                <w:bCs/>
                <w:sz w:val="24"/>
                <w:szCs w:val="24"/>
              </w:rPr>
              <w:lastRenderedPageBreak/>
              <w:t>по справочникам и паспорту станка</w:t>
            </w:r>
          </w:p>
        </w:tc>
        <w:tc>
          <w:tcPr>
            <w:tcW w:w="2126" w:type="dxa"/>
            <w:tcBorders>
              <w:top w:val="single" w:sz="4" w:space="0" w:color="auto"/>
              <w:left w:val="single" w:sz="4" w:space="0" w:color="auto"/>
              <w:bottom w:val="single" w:sz="4" w:space="0" w:color="auto"/>
              <w:right w:val="single" w:sz="4" w:space="0" w:color="auto"/>
            </w:tcBorders>
          </w:tcPr>
          <w:p w:rsidR="00A43DD1" w:rsidRPr="004D63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lastRenderedPageBreak/>
              <w:t xml:space="preserve">подготовки к использованию инструмента и оснастки для работы на фрезерных станках с числовым программным управлением в соответствии с полученным заданием, настройке станка в соответствии с заданием (включая пробную деталь и </w:t>
            </w:r>
            <w:r w:rsidRPr="00695CBD">
              <w:rPr>
                <w:rFonts w:ascii="Times New Roman" w:hAnsi="Times New Roman" w:cs="Times New Roman"/>
                <w:bCs/>
                <w:sz w:val="24"/>
                <w:szCs w:val="24"/>
              </w:rPr>
              <w:lastRenderedPageBreak/>
              <w:t>контроль параметров пробной детали)</w:t>
            </w:r>
          </w:p>
        </w:tc>
      </w:tr>
      <w:tr w:rsidR="00A43DD1" w:rsidRPr="009313A7" w:rsidTr="003054AE">
        <w:trPr>
          <w:trHeight w:val="327"/>
        </w:trPr>
        <w:tc>
          <w:tcPr>
            <w:tcW w:w="2352" w:type="dxa"/>
            <w:tcBorders>
              <w:left w:val="single" w:sz="4" w:space="0" w:color="auto"/>
              <w:right w:val="single" w:sz="4" w:space="0" w:color="auto"/>
            </w:tcBorders>
          </w:tcPr>
          <w:p w:rsidR="00A43DD1" w:rsidRPr="00695CBD" w:rsidRDefault="00A43DD1" w:rsidP="00A43DD1">
            <w:pPr>
              <w:rPr>
                <w:rFonts w:ascii="Times New Roman" w:hAnsi="Times New Roman" w:cs="Times New Roman"/>
                <w:bCs/>
                <w:sz w:val="24"/>
                <w:szCs w:val="24"/>
              </w:rPr>
            </w:pPr>
            <w:r>
              <w:rPr>
                <w:rFonts w:ascii="Times New Roman" w:hAnsi="Times New Roman" w:cs="Times New Roman"/>
                <w:bCs/>
                <w:sz w:val="24"/>
                <w:szCs w:val="24"/>
              </w:rPr>
              <w:lastRenderedPageBreak/>
              <w:t>ПК 3</w:t>
            </w:r>
            <w:r w:rsidRPr="00695CBD">
              <w:rPr>
                <w:rFonts w:ascii="Times New Roman" w:hAnsi="Times New Roman" w:cs="Times New Roman"/>
                <w:bCs/>
                <w:sz w:val="24"/>
                <w:szCs w:val="24"/>
              </w:rPr>
              <w:t>.3. Разрабатывать управляющие программы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c>
          <w:tcPr>
            <w:tcW w:w="3172" w:type="dxa"/>
            <w:tcBorders>
              <w:left w:val="single" w:sz="4" w:space="0" w:color="auto"/>
              <w:right w:val="single" w:sz="4" w:space="0" w:color="auto"/>
            </w:tcBorders>
          </w:tcPr>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осуществлять построение 3d модели детали по чертежу;</w:t>
            </w:r>
          </w:p>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разрабатывать технологический процесс обработки деталей;</w:t>
            </w:r>
          </w:p>
          <w:p w:rsidR="00A43DD1" w:rsidRPr="002827FD" w:rsidRDefault="00A43DD1" w:rsidP="002827FD">
            <w:pPr>
              <w:rPr>
                <w:rFonts w:ascii="Times New Roman" w:hAnsi="Times New Roman" w:cs="Times New Roman"/>
                <w:bCs/>
                <w:sz w:val="24"/>
                <w:szCs w:val="24"/>
              </w:rPr>
            </w:pPr>
            <w:r w:rsidRPr="00695CBD">
              <w:rPr>
                <w:rFonts w:ascii="Times New Roman" w:hAnsi="Times New Roman" w:cs="Times New Roman"/>
                <w:bCs/>
                <w:sz w:val="24"/>
                <w:szCs w:val="24"/>
              </w:rPr>
              <w:t xml:space="preserve">осуществлять написание </w:t>
            </w:r>
            <w:r w:rsidR="002827FD">
              <w:rPr>
                <w:rFonts w:ascii="Times New Roman" w:hAnsi="Times New Roman" w:cs="Times New Roman"/>
                <w:bCs/>
                <w:sz w:val="24"/>
                <w:szCs w:val="24"/>
              </w:rPr>
              <w:t>управляющей программы в CAD/САМ;</w:t>
            </w:r>
          </w:p>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осуществлять написание управляющей программы со стойки станка с ПУ;</w:t>
            </w:r>
          </w:p>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подбирать оптимальные параметры и режимы резания под конкретный инструмент и поставленную задачу;</w:t>
            </w:r>
          </w:p>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проверять управляющие программы средствами вычислительной техники и осуществлять ее коррекцию;</w:t>
            </w:r>
          </w:p>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кодировать информацию и готовить данные для ввода в станок, записывая их на носитель;</w:t>
            </w:r>
          </w:p>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вводить управляющие программы в станок с ПУ и контролировать циклы их выполнения при изготовлении деталей;</w:t>
            </w:r>
          </w:p>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применять методы и приемы отладки программного кода;</w:t>
            </w:r>
          </w:p>
          <w:p w:rsidR="00A43DD1" w:rsidRPr="004D63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работать в режиме корректировки управляющей программы</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методы разработки технологического процесса изготовления деталей на токарных станках с программным управлением;</w:t>
            </w:r>
          </w:p>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теория программирования станков с ПУ с использованием G-кода;</w:t>
            </w:r>
          </w:p>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приемов программирования одной или более систем ПУ;</w:t>
            </w:r>
          </w:p>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приемы работы в CAD/САМ системах;</w:t>
            </w:r>
          </w:p>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порядок заполнения и чтения операционной карты работы станка с ПУ;</w:t>
            </w:r>
          </w:p>
          <w:p w:rsidR="00A43DD1" w:rsidRPr="004D63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способы использования (корректировки) существующих программ для выполнения задания по изготовлению детали</w:t>
            </w:r>
          </w:p>
        </w:tc>
        <w:tc>
          <w:tcPr>
            <w:tcW w:w="2126" w:type="dxa"/>
            <w:tcBorders>
              <w:top w:val="single" w:sz="4" w:space="0" w:color="auto"/>
              <w:left w:val="single" w:sz="4" w:space="0" w:color="auto"/>
              <w:bottom w:val="single" w:sz="4" w:space="0" w:color="auto"/>
              <w:right w:val="single" w:sz="4" w:space="0" w:color="auto"/>
            </w:tcBorders>
          </w:tcPr>
          <w:p w:rsidR="00A43DD1" w:rsidRPr="004D63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разработки управляющих программ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r>
      <w:tr w:rsidR="00A43DD1" w:rsidRPr="009313A7" w:rsidTr="003054AE">
        <w:trPr>
          <w:trHeight w:val="327"/>
        </w:trPr>
        <w:tc>
          <w:tcPr>
            <w:tcW w:w="2352" w:type="dxa"/>
            <w:tcBorders>
              <w:left w:val="single" w:sz="4" w:space="0" w:color="auto"/>
              <w:right w:val="single" w:sz="4" w:space="0" w:color="auto"/>
            </w:tcBorders>
          </w:tcPr>
          <w:p w:rsidR="00A43DD1" w:rsidRPr="00695CBD" w:rsidRDefault="002827FD" w:rsidP="00A43DD1">
            <w:pPr>
              <w:rPr>
                <w:rFonts w:ascii="Times New Roman" w:hAnsi="Times New Roman" w:cs="Times New Roman"/>
                <w:bCs/>
                <w:sz w:val="24"/>
                <w:szCs w:val="24"/>
              </w:rPr>
            </w:pPr>
            <w:r>
              <w:rPr>
                <w:rFonts w:ascii="Times New Roman" w:hAnsi="Times New Roman" w:cs="Times New Roman"/>
                <w:bCs/>
                <w:sz w:val="24"/>
                <w:szCs w:val="24"/>
              </w:rPr>
              <w:t>ПК 3</w:t>
            </w:r>
            <w:r w:rsidR="00A43DD1" w:rsidRPr="00695CBD">
              <w:rPr>
                <w:rFonts w:ascii="Times New Roman" w:hAnsi="Times New Roman" w:cs="Times New Roman"/>
                <w:bCs/>
                <w:sz w:val="24"/>
                <w:szCs w:val="24"/>
              </w:rPr>
              <w:t>.4. Адаптировать разработанные управляющие программы на основе анализа входных данных, технологической и конструкторской документации</w:t>
            </w:r>
          </w:p>
        </w:tc>
        <w:tc>
          <w:tcPr>
            <w:tcW w:w="3172" w:type="dxa"/>
            <w:tcBorders>
              <w:left w:val="single" w:sz="4" w:space="0" w:color="auto"/>
              <w:right w:val="single" w:sz="4" w:space="0" w:color="auto"/>
            </w:tcBorders>
          </w:tcPr>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отрабатывать управляющие программы на станке;</w:t>
            </w:r>
          </w:p>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корректировать управляющую программу на основе анализа входных данных, технологической и конструкторской документации;</w:t>
            </w:r>
          </w:p>
          <w:p w:rsidR="00A43DD1" w:rsidRPr="004D63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проводить проверку управляющих программ средствами вычислительной техники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43DD1" w:rsidRPr="00695C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правила выбора управляющих программ для решения поставленной технологической задачи (операции); основные направления автоматизации производственных процессов;</w:t>
            </w:r>
          </w:p>
          <w:p w:rsidR="00A43DD1" w:rsidRPr="004D63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системы программного управления станками</w:t>
            </w:r>
          </w:p>
        </w:tc>
        <w:tc>
          <w:tcPr>
            <w:tcW w:w="2126" w:type="dxa"/>
            <w:tcBorders>
              <w:top w:val="single" w:sz="4" w:space="0" w:color="auto"/>
              <w:left w:val="single" w:sz="4" w:space="0" w:color="auto"/>
              <w:bottom w:val="single" w:sz="4" w:space="0" w:color="auto"/>
              <w:right w:val="single" w:sz="4" w:space="0" w:color="auto"/>
            </w:tcBorders>
          </w:tcPr>
          <w:p w:rsidR="00A43DD1" w:rsidRPr="004D63BD" w:rsidRDefault="00A43DD1" w:rsidP="00A43DD1">
            <w:pPr>
              <w:rPr>
                <w:rFonts w:ascii="Times New Roman" w:hAnsi="Times New Roman" w:cs="Times New Roman"/>
                <w:bCs/>
                <w:sz w:val="24"/>
                <w:szCs w:val="24"/>
              </w:rPr>
            </w:pPr>
            <w:r w:rsidRPr="00695CBD">
              <w:rPr>
                <w:rFonts w:ascii="Times New Roman" w:hAnsi="Times New Roman" w:cs="Times New Roman"/>
                <w:bCs/>
                <w:sz w:val="24"/>
                <w:szCs w:val="24"/>
              </w:rPr>
              <w:t>адаптации стандартных управляющих программ на основе анализа входных данных, технологической и конструкторской документации в соответствии с заданием</w:t>
            </w:r>
          </w:p>
        </w:tc>
      </w:tr>
      <w:tr w:rsidR="00A43DD1" w:rsidRPr="009313A7" w:rsidTr="003054AE">
        <w:trPr>
          <w:trHeight w:val="327"/>
        </w:trPr>
        <w:tc>
          <w:tcPr>
            <w:tcW w:w="2352" w:type="dxa"/>
            <w:tcBorders>
              <w:left w:val="single" w:sz="4" w:space="0" w:color="auto"/>
              <w:bottom w:val="single" w:sz="4" w:space="0" w:color="auto"/>
              <w:right w:val="single" w:sz="4" w:space="0" w:color="auto"/>
            </w:tcBorders>
          </w:tcPr>
          <w:p w:rsidR="00A43DD1" w:rsidRPr="00695CBD" w:rsidRDefault="002827FD" w:rsidP="00A43DD1">
            <w:pPr>
              <w:rPr>
                <w:rFonts w:ascii="Times New Roman" w:hAnsi="Times New Roman" w:cs="Times New Roman"/>
                <w:bCs/>
                <w:sz w:val="24"/>
                <w:szCs w:val="24"/>
              </w:rPr>
            </w:pPr>
            <w:r>
              <w:rPr>
                <w:rFonts w:ascii="Times New Roman" w:hAnsi="Times New Roman"/>
                <w:sz w:val="24"/>
                <w:szCs w:val="24"/>
              </w:rPr>
              <w:t>ПК 3</w:t>
            </w:r>
            <w:r w:rsidR="00A43DD1" w:rsidRPr="00E83BAF">
              <w:rPr>
                <w:rFonts w:ascii="Times New Roman" w:hAnsi="Times New Roman"/>
                <w:sz w:val="24"/>
                <w:szCs w:val="24"/>
              </w:rPr>
              <w:t xml:space="preserve">.5. Выполнять обработку деталей на фрезерных </w:t>
            </w:r>
            <w:r w:rsidR="00A43DD1" w:rsidRPr="00E83BAF">
              <w:rPr>
                <w:rFonts w:ascii="Times New Roman" w:hAnsi="Times New Roman"/>
                <w:sz w:val="24"/>
                <w:szCs w:val="24"/>
              </w:rPr>
              <w:lastRenderedPageBreak/>
              <w:t>станках с программным управлением с соблюдением требований к качеству, в соответствии с заданием</w:t>
            </w:r>
            <w:r w:rsidR="00A43DD1">
              <w:rPr>
                <w:rFonts w:ascii="Times New Roman" w:hAnsi="Times New Roman"/>
                <w:sz w:val="24"/>
                <w:szCs w:val="24"/>
              </w:rPr>
              <w:t xml:space="preserve"> и с технической документацией</w:t>
            </w:r>
          </w:p>
        </w:tc>
        <w:tc>
          <w:tcPr>
            <w:tcW w:w="3172" w:type="dxa"/>
            <w:tcBorders>
              <w:left w:val="single" w:sz="4" w:space="0" w:color="auto"/>
              <w:bottom w:val="single" w:sz="4" w:space="0" w:color="auto"/>
              <w:right w:val="single" w:sz="4" w:space="0" w:color="auto"/>
            </w:tcBorders>
          </w:tcPr>
          <w:p w:rsidR="00A43DD1" w:rsidRPr="00FB3C73" w:rsidRDefault="00A43DD1" w:rsidP="00A43DD1">
            <w:pPr>
              <w:rPr>
                <w:rFonts w:ascii="Times New Roman" w:hAnsi="Times New Roman" w:cs="Times New Roman"/>
                <w:bCs/>
                <w:sz w:val="24"/>
                <w:szCs w:val="24"/>
              </w:rPr>
            </w:pPr>
            <w:r w:rsidRPr="00FB3C73">
              <w:rPr>
                <w:rFonts w:ascii="Times New Roman" w:hAnsi="Times New Roman" w:cs="Times New Roman"/>
                <w:bCs/>
                <w:sz w:val="24"/>
                <w:szCs w:val="24"/>
              </w:rPr>
              <w:lastRenderedPageBreak/>
              <w:t>осуществ</w:t>
            </w:r>
            <w:r w:rsidR="002827FD">
              <w:rPr>
                <w:rFonts w:ascii="Times New Roman" w:hAnsi="Times New Roman" w:cs="Times New Roman"/>
                <w:bCs/>
                <w:sz w:val="24"/>
                <w:szCs w:val="24"/>
              </w:rPr>
              <w:t>лять обработку заготовки</w:t>
            </w:r>
            <w:r w:rsidRPr="00FB3C73">
              <w:rPr>
                <w:rFonts w:ascii="Times New Roman" w:hAnsi="Times New Roman" w:cs="Times New Roman"/>
                <w:bCs/>
                <w:sz w:val="24"/>
                <w:szCs w:val="24"/>
              </w:rPr>
              <w:t xml:space="preserve"> детали</w:t>
            </w:r>
            <w:r w:rsidR="002827FD">
              <w:rPr>
                <w:rFonts w:ascii="Times New Roman" w:hAnsi="Times New Roman" w:cs="Times New Roman"/>
                <w:bCs/>
                <w:sz w:val="24"/>
                <w:szCs w:val="24"/>
              </w:rPr>
              <w:t xml:space="preserve"> на </w:t>
            </w:r>
            <w:r w:rsidRPr="00FB3C73">
              <w:rPr>
                <w:rFonts w:ascii="Times New Roman" w:hAnsi="Times New Roman" w:cs="Times New Roman"/>
                <w:bCs/>
                <w:sz w:val="24"/>
                <w:szCs w:val="24"/>
              </w:rPr>
              <w:t xml:space="preserve">фрезерном </w:t>
            </w:r>
            <w:r w:rsidR="002827FD">
              <w:rPr>
                <w:rFonts w:ascii="Times New Roman" w:hAnsi="Times New Roman" w:cs="Times New Roman"/>
                <w:bCs/>
                <w:sz w:val="24"/>
                <w:szCs w:val="24"/>
              </w:rPr>
              <w:t xml:space="preserve">станке с ЧПУ </w:t>
            </w:r>
            <w:r w:rsidR="002827FD" w:rsidRPr="00E83BAF">
              <w:rPr>
                <w:rFonts w:ascii="Times New Roman" w:hAnsi="Times New Roman"/>
                <w:sz w:val="24"/>
                <w:szCs w:val="24"/>
              </w:rPr>
              <w:t xml:space="preserve">с </w:t>
            </w:r>
            <w:r w:rsidR="002827FD" w:rsidRPr="00E83BAF">
              <w:rPr>
                <w:rFonts w:ascii="Times New Roman" w:hAnsi="Times New Roman"/>
                <w:sz w:val="24"/>
                <w:szCs w:val="24"/>
              </w:rPr>
              <w:lastRenderedPageBreak/>
              <w:t>соблюдением требований к качеству, в соответствии с заданием</w:t>
            </w:r>
            <w:r w:rsidR="002827FD">
              <w:rPr>
                <w:rFonts w:ascii="Times New Roman" w:hAnsi="Times New Roman"/>
                <w:sz w:val="24"/>
                <w:szCs w:val="24"/>
              </w:rPr>
              <w:t xml:space="preserve"> и с технической документацией;</w:t>
            </w:r>
          </w:p>
          <w:p w:rsidR="002827FD" w:rsidRPr="004D63BD" w:rsidRDefault="00A43DD1" w:rsidP="002827FD">
            <w:pPr>
              <w:rPr>
                <w:rFonts w:ascii="Times New Roman" w:hAnsi="Times New Roman" w:cs="Times New Roman"/>
                <w:bCs/>
                <w:sz w:val="24"/>
                <w:szCs w:val="24"/>
              </w:rPr>
            </w:pPr>
            <w:r w:rsidRPr="00FB3C73">
              <w:rPr>
                <w:rFonts w:ascii="Times New Roman" w:hAnsi="Times New Roman" w:cs="Times New Roman"/>
                <w:bCs/>
                <w:sz w:val="24"/>
                <w:szCs w:val="24"/>
              </w:rPr>
              <w:t xml:space="preserve">осуществлять контроль параметров </w:t>
            </w:r>
            <w:r w:rsidR="002827FD">
              <w:rPr>
                <w:rFonts w:ascii="Times New Roman" w:hAnsi="Times New Roman" w:cs="Times New Roman"/>
                <w:bCs/>
                <w:sz w:val="24"/>
                <w:szCs w:val="24"/>
              </w:rPr>
              <w:t xml:space="preserve">детали, </w:t>
            </w:r>
            <w:r w:rsidRPr="00FB3C73">
              <w:rPr>
                <w:rFonts w:ascii="Times New Roman" w:hAnsi="Times New Roman" w:cs="Times New Roman"/>
                <w:bCs/>
                <w:sz w:val="24"/>
                <w:szCs w:val="24"/>
              </w:rPr>
              <w:t xml:space="preserve">изготовленной на фрезерном </w:t>
            </w:r>
            <w:r w:rsidR="002827FD">
              <w:rPr>
                <w:rFonts w:ascii="Times New Roman" w:hAnsi="Times New Roman" w:cs="Times New Roman"/>
                <w:bCs/>
                <w:sz w:val="24"/>
                <w:szCs w:val="24"/>
              </w:rPr>
              <w:t>станке с ЧПУ</w:t>
            </w:r>
          </w:p>
          <w:p w:rsidR="00A43DD1" w:rsidRPr="004D63BD" w:rsidRDefault="00A43DD1" w:rsidP="00A43DD1">
            <w:pPr>
              <w:rPr>
                <w:rFonts w:ascii="Times New Roman" w:hAnsi="Times New Roman" w:cs="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43DD1" w:rsidRPr="00FB3C73" w:rsidRDefault="00A43DD1" w:rsidP="00A43DD1">
            <w:pPr>
              <w:rPr>
                <w:rFonts w:ascii="Times New Roman" w:hAnsi="Times New Roman" w:cs="Times New Roman"/>
                <w:bCs/>
                <w:sz w:val="24"/>
                <w:szCs w:val="24"/>
              </w:rPr>
            </w:pPr>
            <w:r w:rsidRPr="00FB3C73">
              <w:rPr>
                <w:rFonts w:ascii="Times New Roman" w:hAnsi="Times New Roman" w:cs="Times New Roman"/>
                <w:bCs/>
                <w:sz w:val="24"/>
                <w:szCs w:val="24"/>
              </w:rPr>
              <w:lastRenderedPageBreak/>
              <w:t xml:space="preserve">технологии работ на фрезерных станках с </w:t>
            </w:r>
            <w:r w:rsidRPr="00FB3C73">
              <w:rPr>
                <w:rFonts w:ascii="Times New Roman" w:hAnsi="Times New Roman" w:cs="Times New Roman"/>
                <w:bCs/>
                <w:sz w:val="24"/>
                <w:szCs w:val="24"/>
              </w:rPr>
              <w:lastRenderedPageBreak/>
              <w:t>программным управлением;</w:t>
            </w:r>
          </w:p>
          <w:p w:rsidR="00A43DD1" w:rsidRPr="004D63BD" w:rsidRDefault="00A43DD1" w:rsidP="00A43DD1">
            <w:pPr>
              <w:rPr>
                <w:rFonts w:ascii="Times New Roman" w:hAnsi="Times New Roman" w:cs="Times New Roman"/>
                <w:bCs/>
                <w:sz w:val="24"/>
                <w:szCs w:val="24"/>
              </w:rPr>
            </w:pPr>
            <w:r w:rsidRPr="00FB3C73">
              <w:rPr>
                <w:rFonts w:ascii="Times New Roman" w:hAnsi="Times New Roman" w:cs="Times New Roman"/>
                <w:bCs/>
                <w:sz w:val="24"/>
                <w:szCs w:val="24"/>
              </w:rPr>
              <w:t>правила проведения и технологии проверки качества выполненных работ</w:t>
            </w:r>
          </w:p>
        </w:tc>
        <w:tc>
          <w:tcPr>
            <w:tcW w:w="2126" w:type="dxa"/>
            <w:tcBorders>
              <w:top w:val="single" w:sz="4" w:space="0" w:color="auto"/>
              <w:left w:val="single" w:sz="4" w:space="0" w:color="auto"/>
              <w:bottom w:val="single" w:sz="4" w:space="0" w:color="auto"/>
              <w:right w:val="single" w:sz="4" w:space="0" w:color="auto"/>
            </w:tcBorders>
          </w:tcPr>
          <w:p w:rsidR="00A43DD1" w:rsidRPr="004D63BD" w:rsidRDefault="00A43DD1" w:rsidP="00A43DD1">
            <w:pPr>
              <w:rPr>
                <w:rFonts w:ascii="Times New Roman" w:hAnsi="Times New Roman" w:cs="Times New Roman"/>
                <w:bCs/>
                <w:sz w:val="24"/>
                <w:szCs w:val="24"/>
              </w:rPr>
            </w:pPr>
            <w:r w:rsidRPr="00FB3C73">
              <w:rPr>
                <w:rFonts w:ascii="Times New Roman" w:hAnsi="Times New Roman" w:cs="Times New Roman"/>
                <w:bCs/>
                <w:sz w:val="24"/>
                <w:szCs w:val="24"/>
              </w:rPr>
              <w:lastRenderedPageBreak/>
              <w:t xml:space="preserve">обработки деталей на фрезерных </w:t>
            </w:r>
            <w:r w:rsidRPr="00FB3C73">
              <w:rPr>
                <w:rFonts w:ascii="Times New Roman" w:hAnsi="Times New Roman" w:cs="Times New Roman"/>
                <w:bCs/>
                <w:sz w:val="24"/>
                <w:szCs w:val="24"/>
              </w:rPr>
              <w:lastRenderedPageBreak/>
              <w:t>станках с программным управлением с соблюдением требований к качеству в соответствии с заданием и технической документацией</w:t>
            </w:r>
          </w:p>
        </w:tc>
      </w:tr>
    </w:tbl>
    <w:p w:rsidR="003C2981" w:rsidRDefault="003C2981" w:rsidP="003C2981">
      <w:pPr>
        <w:ind w:firstLine="709"/>
        <w:rPr>
          <w:rFonts w:ascii="Times New Roman" w:eastAsia="Times New Roman" w:hAnsi="Times New Roman" w:cs="Times New Roman"/>
          <w:sz w:val="24"/>
          <w:szCs w:val="24"/>
          <w:lang w:eastAsia="ru-RU"/>
        </w:rPr>
      </w:pPr>
    </w:p>
    <w:p w:rsidR="003054AE" w:rsidRPr="003054AE" w:rsidRDefault="003054AE" w:rsidP="003054AE">
      <w:pPr>
        <w:spacing w:after="160" w:line="259" w:lineRule="auto"/>
        <w:rPr>
          <w:rFonts w:ascii="Times New Roman" w:hAnsi="Times New Roman" w:cs="Times New Roman"/>
          <w:b/>
          <w:sz w:val="24"/>
          <w:szCs w:val="24"/>
        </w:rPr>
      </w:pPr>
      <w:r w:rsidRPr="003054AE">
        <w:rPr>
          <w:rFonts w:ascii="Times New Roman" w:hAnsi="Times New Roman" w:cs="Times New Roman"/>
          <w:b/>
          <w:sz w:val="24"/>
          <w:szCs w:val="24"/>
        </w:rPr>
        <w:t>Количество часов на освоение программы профессионального модуля:</w:t>
      </w:r>
    </w:p>
    <w:p w:rsidR="003054AE" w:rsidRPr="003054AE" w:rsidRDefault="003054AE" w:rsidP="003054AE">
      <w:pPr>
        <w:spacing w:after="160" w:line="259" w:lineRule="auto"/>
        <w:rPr>
          <w:rFonts w:ascii="Times New Roman" w:hAnsi="Times New Roman" w:cs="Times New Roman"/>
          <w:sz w:val="24"/>
          <w:szCs w:val="24"/>
        </w:rPr>
      </w:pPr>
      <w:r w:rsidRPr="003054AE">
        <w:rPr>
          <w:rFonts w:ascii="Times New Roman" w:hAnsi="Times New Roman" w:cs="Times New Roman"/>
          <w:sz w:val="24"/>
          <w:szCs w:val="24"/>
        </w:rPr>
        <w:t>всего учебной нагрузки студ</w:t>
      </w:r>
      <w:r w:rsidR="002827FD">
        <w:rPr>
          <w:rFonts w:ascii="Times New Roman" w:hAnsi="Times New Roman" w:cs="Times New Roman"/>
          <w:sz w:val="24"/>
          <w:szCs w:val="24"/>
        </w:rPr>
        <w:t>ента – 242</w:t>
      </w:r>
      <w:r>
        <w:rPr>
          <w:rFonts w:ascii="Times New Roman" w:hAnsi="Times New Roman" w:cs="Times New Roman"/>
          <w:sz w:val="24"/>
          <w:szCs w:val="24"/>
        </w:rPr>
        <w:t xml:space="preserve"> часов</w:t>
      </w:r>
      <w:r w:rsidRPr="003054AE">
        <w:rPr>
          <w:rFonts w:ascii="Times New Roman" w:hAnsi="Times New Roman" w:cs="Times New Roman"/>
          <w:sz w:val="24"/>
          <w:szCs w:val="24"/>
        </w:rPr>
        <w:t>,</w:t>
      </w:r>
    </w:p>
    <w:p w:rsidR="003054AE" w:rsidRPr="003054AE" w:rsidRDefault="003054AE" w:rsidP="003054AE">
      <w:pPr>
        <w:spacing w:after="160" w:line="259" w:lineRule="auto"/>
        <w:rPr>
          <w:rFonts w:ascii="Times New Roman" w:hAnsi="Times New Roman" w:cs="Times New Roman"/>
          <w:sz w:val="24"/>
          <w:szCs w:val="24"/>
        </w:rPr>
      </w:pPr>
      <w:r w:rsidRPr="003054AE">
        <w:rPr>
          <w:rFonts w:ascii="Times New Roman" w:hAnsi="Times New Roman" w:cs="Times New Roman"/>
          <w:sz w:val="24"/>
          <w:szCs w:val="24"/>
        </w:rPr>
        <w:t>в том числе:</w:t>
      </w:r>
    </w:p>
    <w:p w:rsidR="003054AE" w:rsidRPr="003054AE" w:rsidRDefault="003054AE" w:rsidP="003054AE">
      <w:pPr>
        <w:spacing w:after="160" w:line="259" w:lineRule="auto"/>
        <w:rPr>
          <w:rFonts w:ascii="Times New Roman" w:hAnsi="Times New Roman" w:cs="Times New Roman"/>
          <w:sz w:val="24"/>
          <w:szCs w:val="24"/>
        </w:rPr>
      </w:pPr>
      <w:r w:rsidRPr="003054AE">
        <w:rPr>
          <w:rFonts w:ascii="Times New Roman" w:hAnsi="Times New Roman" w:cs="Times New Roman"/>
          <w:sz w:val="24"/>
          <w:szCs w:val="24"/>
        </w:rPr>
        <w:t>- обязательной аудиторной</w:t>
      </w:r>
      <w:r w:rsidR="002827FD">
        <w:rPr>
          <w:rFonts w:ascii="Times New Roman" w:hAnsi="Times New Roman" w:cs="Times New Roman"/>
          <w:sz w:val="24"/>
          <w:szCs w:val="24"/>
        </w:rPr>
        <w:t xml:space="preserve"> учебной нагрузки студента – 92</w:t>
      </w:r>
      <w:r w:rsidRPr="003054AE">
        <w:rPr>
          <w:rFonts w:ascii="Times New Roman" w:hAnsi="Times New Roman" w:cs="Times New Roman"/>
          <w:sz w:val="24"/>
          <w:szCs w:val="24"/>
        </w:rPr>
        <w:t xml:space="preserve"> часов, </w:t>
      </w:r>
      <w:r w:rsidR="005C02CD">
        <w:rPr>
          <w:rFonts w:ascii="Times New Roman" w:hAnsi="Times New Roman" w:cs="Times New Roman"/>
          <w:sz w:val="24"/>
          <w:szCs w:val="24"/>
        </w:rPr>
        <w:t>из них 42</w:t>
      </w:r>
      <w:r w:rsidRPr="003054AE">
        <w:rPr>
          <w:rFonts w:ascii="Times New Roman" w:hAnsi="Times New Roman" w:cs="Times New Roman"/>
          <w:sz w:val="24"/>
          <w:szCs w:val="24"/>
        </w:rPr>
        <w:t xml:space="preserve"> практических занятия </w:t>
      </w:r>
    </w:p>
    <w:p w:rsidR="003054AE" w:rsidRPr="003054AE" w:rsidRDefault="003054AE" w:rsidP="003054AE">
      <w:pPr>
        <w:spacing w:after="160" w:line="259" w:lineRule="auto"/>
        <w:rPr>
          <w:rFonts w:ascii="Times New Roman" w:hAnsi="Times New Roman" w:cs="Times New Roman"/>
          <w:sz w:val="24"/>
          <w:szCs w:val="24"/>
        </w:rPr>
      </w:pPr>
      <w:r w:rsidRPr="003054AE">
        <w:rPr>
          <w:rFonts w:ascii="Times New Roman" w:hAnsi="Times New Roman" w:cs="Times New Roman"/>
          <w:sz w:val="24"/>
          <w:szCs w:val="24"/>
        </w:rPr>
        <w:t xml:space="preserve">- учебной </w:t>
      </w:r>
      <w:r w:rsidR="005C02CD">
        <w:rPr>
          <w:rFonts w:ascii="Times New Roman" w:hAnsi="Times New Roman" w:cs="Times New Roman"/>
          <w:sz w:val="24"/>
          <w:szCs w:val="24"/>
        </w:rPr>
        <w:t>72</w:t>
      </w:r>
      <w:r w:rsidR="00A910A6">
        <w:rPr>
          <w:rFonts w:ascii="Times New Roman" w:hAnsi="Times New Roman" w:cs="Times New Roman"/>
          <w:sz w:val="24"/>
          <w:szCs w:val="24"/>
        </w:rPr>
        <w:t xml:space="preserve"> часа</w:t>
      </w:r>
      <w:r w:rsidRPr="003054AE">
        <w:rPr>
          <w:rFonts w:ascii="Times New Roman" w:hAnsi="Times New Roman" w:cs="Times New Roman"/>
          <w:sz w:val="24"/>
          <w:szCs w:val="24"/>
        </w:rPr>
        <w:t xml:space="preserve"> и производственной практики 72 часа;</w:t>
      </w:r>
    </w:p>
    <w:p w:rsidR="00A910A6" w:rsidRDefault="003054AE" w:rsidP="00535A40">
      <w:pPr>
        <w:rPr>
          <w:rFonts w:ascii="Times New Roman" w:hAnsi="Times New Roman" w:cs="Times New Roman"/>
          <w:sz w:val="24"/>
          <w:szCs w:val="24"/>
        </w:rPr>
      </w:pPr>
      <w:r w:rsidRPr="003054AE">
        <w:rPr>
          <w:rFonts w:ascii="Times New Roman" w:hAnsi="Times New Roman" w:cs="Times New Roman"/>
          <w:sz w:val="24"/>
          <w:szCs w:val="24"/>
        </w:rPr>
        <w:t>- экзамен по модулю – 6 часов</w:t>
      </w:r>
    </w:p>
    <w:p w:rsidR="000C2F42" w:rsidRDefault="000C2F42" w:rsidP="00535A40">
      <w:pPr>
        <w:rPr>
          <w:rFonts w:ascii="Times New Roman" w:hAnsi="Times New Roman" w:cs="Times New Roman"/>
          <w:sz w:val="24"/>
          <w:szCs w:val="24"/>
        </w:rPr>
      </w:pPr>
    </w:p>
    <w:p w:rsidR="000C2F42" w:rsidRDefault="000C2F42" w:rsidP="00535A40">
      <w:pPr>
        <w:rPr>
          <w:rFonts w:ascii="Times New Roman" w:hAnsi="Times New Roman" w:cs="Times New Roman"/>
          <w:sz w:val="24"/>
          <w:szCs w:val="24"/>
        </w:rPr>
      </w:pPr>
    </w:p>
    <w:p w:rsidR="000C2F42" w:rsidRDefault="000C2F42" w:rsidP="00535A40">
      <w:pPr>
        <w:rPr>
          <w:rFonts w:ascii="Times New Roman" w:hAnsi="Times New Roman" w:cs="Times New Roman"/>
          <w:sz w:val="24"/>
          <w:szCs w:val="24"/>
        </w:rPr>
      </w:pPr>
    </w:p>
    <w:p w:rsidR="000C2F42" w:rsidRDefault="000C2F42" w:rsidP="00535A40">
      <w:pPr>
        <w:rPr>
          <w:rFonts w:ascii="Times New Roman" w:hAnsi="Times New Roman" w:cs="Times New Roman"/>
          <w:sz w:val="24"/>
          <w:szCs w:val="24"/>
        </w:rPr>
      </w:pPr>
    </w:p>
    <w:p w:rsidR="000C2F42" w:rsidRDefault="000C2F42" w:rsidP="00535A40">
      <w:pPr>
        <w:rPr>
          <w:rFonts w:ascii="Times New Roman" w:hAnsi="Times New Roman" w:cs="Times New Roman"/>
          <w:sz w:val="24"/>
          <w:szCs w:val="24"/>
        </w:rPr>
      </w:pPr>
    </w:p>
    <w:p w:rsidR="000C2F42" w:rsidRDefault="000C2F42" w:rsidP="00535A40">
      <w:pPr>
        <w:rPr>
          <w:rFonts w:ascii="Times New Roman" w:hAnsi="Times New Roman" w:cs="Times New Roman"/>
          <w:sz w:val="24"/>
          <w:szCs w:val="24"/>
        </w:rPr>
      </w:pPr>
    </w:p>
    <w:p w:rsidR="000C2F42" w:rsidRPr="00535A40" w:rsidRDefault="000C2F42" w:rsidP="00535A40">
      <w:pPr>
        <w:rPr>
          <w:rFonts w:ascii="Times New Roman" w:eastAsia="Times New Roman" w:hAnsi="Times New Roman" w:cs="Times New Roman"/>
          <w:sz w:val="24"/>
          <w:szCs w:val="24"/>
          <w:lang w:eastAsia="ru-RU"/>
        </w:rPr>
      </w:pPr>
    </w:p>
    <w:p w:rsidR="00A910A6" w:rsidRDefault="00A910A6" w:rsidP="003C2981">
      <w:pPr>
        <w:pStyle w:val="110"/>
        <w:rPr>
          <w:rFonts w:ascii="Times New Roman" w:hAnsi="Times New Roman"/>
        </w:rPr>
      </w:pPr>
    </w:p>
    <w:p w:rsidR="00A910A6" w:rsidRDefault="00535A40" w:rsidP="00A910A6">
      <w:pPr>
        <w:pStyle w:val="14"/>
        <w:rPr>
          <w:rFonts w:ascii="Times New Roman" w:hAnsi="Times New Roman"/>
        </w:rPr>
      </w:pPr>
      <w:r>
        <w:rPr>
          <w:rFonts w:ascii="Times New Roman" w:hAnsi="Times New Roman"/>
        </w:rPr>
        <w:t>3</w:t>
      </w:r>
      <w:r w:rsidR="00A910A6" w:rsidRPr="00E11160">
        <w:rPr>
          <w:rFonts w:ascii="Times New Roman" w:hAnsi="Times New Roman"/>
        </w:rPr>
        <w:t>. Структура и содержание профессионального модуля</w:t>
      </w:r>
    </w:p>
    <w:p w:rsidR="003C2981" w:rsidRDefault="00535A40" w:rsidP="003C2981">
      <w:pPr>
        <w:pStyle w:val="110"/>
        <w:rPr>
          <w:rFonts w:ascii="Times New Roman" w:hAnsi="Times New Roman"/>
          <w:color w:val="auto"/>
        </w:rPr>
      </w:pPr>
      <w:r w:rsidRPr="00535A40">
        <w:rPr>
          <w:rFonts w:ascii="Times New Roman" w:hAnsi="Times New Roman"/>
          <w:color w:val="auto"/>
        </w:rPr>
        <w:t>3.1</w:t>
      </w:r>
      <w:r w:rsidR="003C2981" w:rsidRPr="00535A40">
        <w:rPr>
          <w:rFonts w:ascii="Times New Roman" w:hAnsi="Times New Roman"/>
          <w:color w:val="auto"/>
        </w:rPr>
        <w:t xml:space="preserve">. Структура профессионального модуля </w:t>
      </w:r>
    </w:p>
    <w:tbl>
      <w:tblPr>
        <w:tblW w:w="5332" w:type="pct"/>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2"/>
        <w:gridCol w:w="2222"/>
        <w:gridCol w:w="1420"/>
        <w:gridCol w:w="748"/>
        <w:gridCol w:w="1220"/>
        <w:gridCol w:w="935"/>
        <w:gridCol w:w="841"/>
        <w:gridCol w:w="707"/>
        <w:gridCol w:w="707"/>
      </w:tblGrid>
      <w:tr w:rsidR="00535A40" w:rsidRPr="00535A40" w:rsidTr="00707DD8">
        <w:trPr>
          <w:trHeight w:val="484"/>
        </w:trPr>
        <w:tc>
          <w:tcPr>
            <w:tcW w:w="953" w:type="pct"/>
            <w:vMerge w:val="restart"/>
            <w:vAlign w:val="center"/>
          </w:tcPr>
          <w:p w:rsidR="00535A40" w:rsidRPr="00535A40" w:rsidRDefault="00535A40" w:rsidP="00535A40">
            <w:pPr>
              <w:spacing w:after="160" w:line="259" w:lineRule="auto"/>
              <w:rPr>
                <w:rFonts w:ascii="Times New Roman" w:hAnsi="Times New Roman"/>
                <w:i/>
                <w:sz w:val="20"/>
                <w:szCs w:val="24"/>
              </w:rPr>
            </w:pPr>
            <w:r w:rsidRPr="00535A40">
              <w:rPr>
                <w:rFonts w:ascii="Times New Roman" w:hAnsi="Times New Roman"/>
                <w:sz w:val="20"/>
                <w:szCs w:val="24"/>
              </w:rPr>
              <w:t>Коды профессиональных, общих компетенций</w:t>
            </w:r>
          </w:p>
        </w:tc>
        <w:tc>
          <w:tcPr>
            <w:tcW w:w="1022" w:type="pct"/>
            <w:vMerge w:val="restart"/>
            <w:vAlign w:val="center"/>
          </w:tcPr>
          <w:p w:rsidR="00535A40" w:rsidRPr="00535A40" w:rsidRDefault="00535A40" w:rsidP="00535A40">
            <w:pPr>
              <w:spacing w:after="160" w:line="259" w:lineRule="auto"/>
              <w:rPr>
                <w:rFonts w:ascii="Times New Roman" w:hAnsi="Times New Roman"/>
                <w:i/>
                <w:sz w:val="20"/>
                <w:szCs w:val="24"/>
              </w:rPr>
            </w:pPr>
            <w:r w:rsidRPr="00535A40">
              <w:rPr>
                <w:rFonts w:ascii="Times New Roman" w:hAnsi="Times New Roman"/>
                <w:sz w:val="20"/>
                <w:szCs w:val="24"/>
              </w:rPr>
              <w:t>Наименования разделов профессионального модуля</w:t>
            </w:r>
          </w:p>
        </w:tc>
        <w:tc>
          <w:tcPr>
            <w:tcW w:w="653" w:type="pct"/>
            <w:vMerge w:val="restart"/>
            <w:vAlign w:val="center"/>
          </w:tcPr>
          <w:p w:rsidR="00535A40" w:rsidRPr="00535A40" w:rsidRDefault="00535A40" w:rsidP="00535A40">
            <w:pPr>
              <w:spacing w:after="160" w:line="259" w:lineRule="auto"/>
              <w:rPr>
                <w:rFonts w:ascii="Times New Roman" w:hAnsi="Times New Roman"/>
                <w:i/>
                <w:iCs/>
                <w:sz w:val="20"/>
                <w:szCs w:val="24"/>
              </w:rPr>
            </w:pPr>
            <w:r w:rsidRPr="00535A40">
              <w:rPr>
                <w:rFonts w:ascii="Times New Roman" w:hAnsi="Times New Roman"/>
                <w:iCs/>
                <w:sz w:val="20"/>
                <w:szCs w:val="24"/>
              </w:rPr>
              <w:t>Суммарный объем нагрузки</w:t>
            </w:r>
          </w:p>
        </w:tc>
        <w:tc>
          <w:tcPr>
            <w:tcW w:w="1722" w:type="pct"/>
            <w:gridSpan w:val="4"/>
            <w:vAlign w:val="center"/>
          </w:tcPr>
          <w:p w:rsidR="00535A40" w:rsidRPr="00535A40" w:rsidRDefault="00535A40" w:rsidP="00535A40">
            <w:pPr>
              <w:spacing w:after="160" w:line="259" w:lineRule="auto"/>
              <w:jc w:val="center"/>
              <w:rPr>
                <w:rFonts w:ascii="Times New Roman" w:hAnsi="Times New Roman"/>
                <w:i/>
                <w:sz w:val="20"/>
                <w:szCs w:val="24"/>
              </w:rPr>
            </w:pPr>
            <w:r w:rsidRPr="00535A40">
              <w:rPr>
                <w:rFonts w:ascii="Times New Roman" w:hAnsi="Times New Roman"/>
                <w:sz w:val="20"/>
                <w:szCs w:val="24"/>
              </w:rPr>
              <w:t>Занятия во взаимодействии с преподавателем, час</w:t>
            </w:r>
          </w:p>
        </w:tc>
        <w:tc>
          <w:tcPr>
            <w:tcW w:w="325" w:type="pct"/>
            <w:vMerge w:val="restart"/>
            <w:vAlign w:val="center"/>
          </w:tcPr>
          <w:p w:rsidR="00535A40" w:rsidRPr="00535A40" w:rsidRDefault="00535A40" w:rsidP="00535A40">
            <w:pPr>
              <w:spacing w:after="160" w:line="259" w:lineRule="auto"/>
              <w:rPr>
                <w:rFonts w:ascii="Times New Roman" w:hAnsi="Times New Roman"/>
                <w:sz w:val="20"/>
                <w:szCs w:val="24"/>
              </w:rPr>
            </w:pPr>
            <w:r w:rsidRPr="00535A40">
              <w:rPr>
                <w:rFonts w:ascii="Times New Roman" w:hAnsi="Times New Roman"/>
                <w:sz w:val="20"/>
                <w:szCs w:val="24"/>
              </w:rPr>
              <w:t>Самостоятельная работа</w:t>
            </w:r>
          </w:p>
        </w:tc>
        <w:tc>
          <w:tcPr>
            <w:tcW w:w="325" w:type="pct"/>
            <w:vMerge w:val="restart"/>
          </w:tcPr>
          <w:p w:rsidR="00535A40" w:rsidRPr="00535A40" w:rsidRDefault="00535A40" w:rsidP="00535A40">
            <w:pPr>
              <w:spacing w:after="160" w:line="259" w:lineRule="auto"/>
              <w:rPr>
                <w:rFonts w:ascii="Times New Roman" w:hAnsi="Times New Roman"/>
                <w:sz w:val="20"/>
                <w:szCs w:val="24"/>
              </w:rPr>
            </w:pPr>
          </w:p>
          <w:p w:rsidR="00535A40" w:rsidRPr="00535A40" w:rsidRDefault="00535A40" w:rsidP="00535A40">
            <w:pPr>
              <w:spacing w:after="160" w:line="259" w:lineRule="auto"/>
              <w:rPr>
                <w:rFonts w:ascii="Times New Roman" w:hAnsi="Times New Roman"/>
                <w:sz w:val="20"/>
                <w:szCs w:val="24"/>
              </w:rPr>
            </w:pPr>
          </w:p>
          <w:p w:rsidR="00535A40" w:rsidRPr="00535A40" w:rsidRDefault="00535A40" w:rsidP="00535A40">
            <w:pPr>
              <w:spacing w:after="160" w:line="259" w:lineRule="auto"/>
              <w:rPr>
                <w:rFonts w:ascii="Times New Roman" w:hAnsi="Times New Roman"/>
                <w:sz w:val="20"/>
                <w:szCs w:val="24"/>
              </w:rPr>
            </w:pPr>
            <w:r w:rsidRPr="00535A40">
              <w:rPr>
                <w:rFonts w:ascii="Times New Roman" w:hAnsi="Times New Roman"/>
                <w:sz w:val="20"/>
                <w:szCs w:val="24"/>
              </w:rPr>
              <w:t>Экзамен по модулю</w:t>
            </w:r>
          </w:p>
        </w:tc>
      </w:tr>
      <w:tr w:rsidR="00535A40" w:rsidRPr="00535A40" w:rsidTr="00707DD8">
        <w:trPr>
          <w:trHeight w:val="539"/>
        </w:trPr>
        <w:tc>
          <w:tcPr>
            <w:tcW w:w="953" w:type="pct"/>
            <w:vMerge/>
          </w:tcPr>
          <w:p w:rsidR="00535A40" w:rsidRPr="00535A40" w:rsidRDefault="00535A40" w:rsidP="00535A40">
            <w:pPr>
              <w:spacing w:after="160" w:line="259" w:lineRule="auto"/>
              <w:rPr>
                <w:rFonts w:ascii="Times New Roman" w:hAnsi="Times New Roman"/>
                <w:i/>
                <w:sz w:val="20"/>
                <w:szCs w:val="24"/>
              </w:rPr>
            </w:pPr>
          </w:p>
        </w:tc>
        <w:tc>
          <w:tcPr>
            <w:tcW w:w="1022" w:type="pct"/>
            <w:vMerge/>
            <w:vAlign w:val="center"/>
          </w:tcPr>
          <w:p w:rsidR="00535A40" w:rsidRPr="00535A40" w:rsidRDefault="00535A40" w:rsidP="00535A40">
            <w:pPr>
              <w:spacing w:after="160" w:line="259" w:lineRule="auto"/>
              <w:rPr>
                <w:rFonts w:ascii="Times New Roman" w:hAnsi="Times New Roman"/>
                <w:i/>
                <w:sz w:val="20"/>
                <w:szCs w:val="24"/>
              </w:rPr>
            </w:pPr>
          </w:p>
        </w:tc>
        <w:tc>
          <w:tcPr>
            <w:tcW w:w="653" w:type="pct"/>
            <w:vMerge/>
            <w:vAlign w:val="center"/>
          </w:tcPr>
          <w:p w:rsidR="00535A40" w:rsidRPr="00535A40" w:rsidRDefault="00535A40" w:rsidP="00535A40">
            <w:pPr>
              <w:spacing w:after="160" w:line="259" w:lineRule="auto"/>
              <w:rPr>
                <w:rFonts w:ascii="Times New Roman" w:hAnsi="Times New Roman"/>
                <w:i/>
                <w:iCs/>
                <w:sz w:val="20"/>
                <w:szCs w:val="24"/>
              </w:rPr>
            </w:pPr>
          </w:p>
        </w:tc>
        <w:tc>
          <w:tcPr>
            <w:tcW w:w="905" w:type="pct"/>
            <w:gridSpan w:val="2"/>
            <w:vAlign w:val="center"/>
          </w:tcPr>
          <w:p w:rsidR="00535A40" w:rsidRPr="00535A40" w:rsidRDefault="00535A40" w:rsidP="00535A40">
            <w:pPr>
              <w:spacing w:after="160" w:line="259" w:lineRule="auto"/>
              <w:rPr>
                <w:rFonts w:ascii="Times New Roman" w:hAnsi="Times New Roman"/>
                <w:i/>
                <w:sz w:val="20"/>
                <w:szCs w:val="24"/>
              </w:rPr>
            </w:pPr>
            <w:r w:rsidRPr="00535A40">
              <w:rPr>
                <w:rFonts w:ascii="Times New Roman" w:hAnsi="Times New Roman"/>
                <w:sz w:val="20"/>
                <w:szCs w:val="24"/>
              </w:rPr>
              <w:t>Обучение по МДК, в час.</w:t>
            </w:r>
          </w:p>
        </w:tc>
        <w:tc>
          <w:tcPr>
            <w:tcW w:w="817" w:type="pct"/>
            <w:gridSpan w:val="2"/>
            <w:vAlign w:val="center"/>
          </w:tcPr>
          <w:p w:rsidR="00535A40" w:rsidRPr="00535A40" w:rsidRDefault="00535A40" w:rsidP="00535A40">
            <w:pPr>
              <w:spacing w:after="160" w:line="259" w:lineRule="auto"/>
              <w:rPr>
                <w:rFonts w:ascii="Times New Roman" w:hAnsi="Times New Roman"/>
                <w:i/>
                <w:sz w:val="20"/>
                <w:szCs w:val="24"/>
              </w:rPr>
            </w:pPr>
            <w:r w:rsidRPr="00535A40">
              <w:rPr>
                <w:rFonts w:ascii="Times New Roman" w:hAnsi="Times New Roman"/>
                <w:sz w:val="20"/>
                <w:szCs w:val="24"/>
              </w:rPr>
              <w:t>Практики</w:t>
            </w:r>
          </w:p>
        </w:tc>
        <w:tc>
          <w:tcPr>
            <w:tcW w:w="325" w:type="pct"/>
            <w:vMerge/>
            <w:vAlign w:val="center"/>
          </w:tcPr>
          <w:p w:rsidR="00535A40" w:rsidRPr="00535A40" w:rsidRDefault="00535A40" w:rsidP="00535A40">
            <w:pPr>
              <w:spacing w:after="160" w:line="259" w:lineRule="auto"/>
              <w:rPr>
                <w:rFonts w:ascii="Times New Roman" w:hAnsi="Times New Roman"/>
                <w:i/>
                <w:sz w:val="20"/>
                <w:szCs w:val="24"/>
              </w:rPr>
            </w:pPr>
          </w:p>
        </w:tc>
        <w:tc>
          <w:tcPr>
            <w:tcW w:w="325" w:type="pct"/>
            <w:vMerge/>
          </w:tcPr>
          <w:p w:rsidR="00535A40" w:rsidRPr="00535A40" w:rsidRDefault="00535A40" w:rsidP="00535A40">
            <w:pPr>
              <w:spacing w:after="160" w:line="259" w:lineRule="auto"/>
              <w:rPr>
                <w:rFonts w:ascii="Times New Roman" w:hAnsi="Times New Roman"/>
                <w:i/>
                <w:sz w:val="20"/>
                <w:szCs w:val="24"/>
              </w:rPr>
            </w:pPr>
          </w:p>
        </w:tc>
      </w:tr>
      <w:tr w:rsidR="00535A40" w:rsidRPr="00535A40" w:rsidTr="00707DD8">
        <w:trPr>
          <w:trHeight w:val="710"/>
        </w:trPr>
        <w:tc>
          <w:tcPr>
            <w:tcW w:w="953" w:type="pct"/>
            <w:vMerge/>
          </w:tcPr>
          <w:p w:rsidR="00535A40" w:rsidRPr="00535A40" w:rsidRDefault="00535A40" w:rsidP="00535A40">
            <w:pPr>
              <w:spacing w:after="160" w:line="259" w:lineRule="auto"/>
              <w:rPr>
                <w:rFonts w:ascii="Times New Roman" w:hAnsi="Times New Roman"/>
                <w:i/>
                <w:sz w:val="20"/>
                <w:szCs w:val="24"/>
              </w:rPr>
            </w:pPr>
          </w:p>
        </w:tc>
        <w:tc>
          <w:tcPr>
            <w:tcW w:w="1022" w:type="pct"/>
            <w:vMerge/>
            <w:vAlign w:val="center"/>
          </w:tcPr>
          <w:p w:rsidR="00535A40" w:rsidRPr="00535A40" w:rsidRDefault="00535A40" w:rsidP="00535A40">
            <w:pPr>
              <w:spacing w:after="160" w:line="259" w:lineRule="auto"/>
              <w:rPr>
                <w:rFonts w:ascii="Times New Roman" w:hAnsi="Times New Roman"/>
                <w:i/>
                <w:sz w:val="20"/>
                <w:szCs w:val="24"/>
              </w:rPr>
            </w:pPr>
          </w:p>
        </w:tc>
        <w:tc>
          <w:tcPr>
            <w:tcW w:w="653" w:type="pct"/>
            <w:vMerge/>
            <w:vAlign w:val="center"/>
          </w:tcPr>
          <w:p w:rsidR="00535A40" w:rsidRPr="00535A40" w:rsidRDefault="00535A40" w:rsidP="00535A40">
            <w:pPr>
              <w:spacing w:after="160" w:line="259" w:lineRule="auto"/>
              <w:rPr>
                <w:rFonts w:ascii="Times New Roman" w:hAnsi="Times New Roman"/>
                <w:i/>
                <w:sz w:val="20"/>
                <w:szCs w:val="24"/>
              </w:rPr>
            </w:pPr>
          </w:p>
        </w:tc>
        <w:tc>
          <w:tcPr>
            <w:tcW w:w="344" w:type="pct"/>
            <w:vAlign w:val="center"/>
          </w:tcPr>
          <w:p w:rsidR="00535A40" w:rsidRPr="00535A40" w:rsidRDefault="00535A40" w:rsidP="00535A40">
            <w:pPr>
              <w:spacing w:after="160" w:line="259" w:lineRule="auto"/>
              <w:rPr>
                <w:rFonts w:ascii="Times New Roman" w:hAnsi="Times New Roman"/>
                <w:sz w:val="20"/>
                <w:szCs w:val="24"/>
              </w:rPr>
            </w:pPr>
            <w:r w:rsidRPr="00535A40">
              <w:rPr>
                <w:rFonts w:ascii="Times New Roman" w:hAnsi="Times New Roman"/>
                <w:sz w:val="20"/>
                <w:szCs w:val="24"/>
              </w:rPr>
              <w:t>Всего часов</w:t>
            </w:r>
          </w:p>
        </w:tc>
        <w:tc>
          <w:tcPr>
            <w:tcW w:w="561" w:type="pct"/>
            <w:vAlign w:val="bottom"/>
          </w:tcPr>
          <w:p w:rsidR="00535A40" w:rsidRPr="00535A40" w:rsidRDefault="00535A40" w:rsidP="00535A40">
            <w:pPr>
              <w:spacing w:after="160" w:line="259" w:lineRule="auto"/>
              <w:jc w:val="center"/>
              <w:rPr>
                <w:rFonts w:ascii="Times New Roman" w:hAnsi="Times New Roman"/>
                <w:color w:val="000000"/>
                <w:sz w:val="20"/>
                <w:szCs w:val="24"/>
              </w:rPr>
            </w:pPr>
            <w:r w:rsidRPr="00535A40">
              <w:rPr>
                <w:rFonts w:ascii="Times New Roman" w:hAnsi="Times New Roman"/>
                <w:color w:val="000000"/>
                <w:sz w:val="20"/>
                <w:szCs w:val="24"/>
              </w:rPr>
              <w:t>Лабораторных и практических занятий, в т.ч.</w:t>
            </w:r>
          </w:p>
        </w:tc>
        <w:tc>
          <w:tcPr>
            <w:tcW w:w="430" w:type="pct"/>
            <w:vAlign w:val="center"/>
          </w:tcPr>
          <w:p w:rsidR="00535A40" w:rsidRPr="00535A40" w:rsidRDefault="00535A40" w:rsidP="00535A40">
            <w:pPr>
              <w:spacing w:after="160" w:line="259" w:lineRule="auto"/>
              <w:rPr>
                <w:rFonts w:ascii="Times New Roman" w:hAnsi="Times New Roman"/>
                <w:i/>
                <w:sz w:val="20"/>
                <w:szCs w:val="24"/>
              </w:rPr>
            </w:pPr>
            <w:r w:rsidRPr="00535A40">
              <w:rPr>
                <w:rFonts w:ascii="Times New Roman" w:hAnsi="Times New Roman"/>
                <w:sz w:val="20"/>
                <w:szCs w:val="24"/>
              </w:rPr>
              <w:t>Учебная</w:t>
            </w:r>
          </w:p>
        </w:tc>
        <w:tc>
          <w:tcPr>
            <w:tcW w:w="387" w:type="pct"/>
            <w:vAlign w:val="center"/>
          </w:tcPr>
          <w:p w:rsidR="00535A40" w:rsidRPr="00535A40" w:rsidRDefault="00535A40" w:rsidP="00535A40">
            <w:pPr>
              <w:spacing w:after="160" w:line="259" w:lineRule="auto"/>
              <w:rPr>
                <w:rFonts w:ascii="Times New Roman" w:hAnsi="Times New Roman"/>
                <w:sz w:val="20"/>
                <w:szCs w:val="24"/>
              </w:rPr>
            </w:pPr>
            <w:r w:rsidRPr="00535A40">
              <w:rPr>
                <w:rFonts w:ascii="Times New Roman" w:hAnsi="Times New Roman"/>
                <w:sz w:val="20"/>
                <w:szCs w:val="24"/>
              </w:rPr>
              <w:t xml:space="preserve">Производственная </w:t>
            </w:r>
          </w:p>
        </w:tc>
        <w:tc>
          <w:tcPr>
            <w:tcW w:w="325" w:type="pct"/>
            <w:vMerge/>
            <w:vAlign w:val="center"/>
          </w:tcPr>
          <w:p w:rsidR="00535A40" w:rsidRPr="00535A40" w:rsidRDefault="00535A40" w:rsidP="00535A40">
            <w:pPr>
              <w:spacing w:after="160" w:line="259" w:lineRule="auto"/>
              <w:rPr>
                <w:rFonts w:ascii="Times New Roman" w:hAnsi="Times New Roman"/>
                <w:i/>
                <w:sz w:val="20"/>
                <w:szCs w:val="24"/>
              </w:rPr>
            </w:pPr>
          </w:p>
        </w:tc>
        <w:tc>
          <w:tcPr>
            <w:tcW w:w="325" w:type="pct"/>
            <w:vMerge/>
          </w:tcPr>
          <w:p w:rsidR="00535A40" w:rsidRPr="00535A40" w:rsidRDefault="00535A40" w:rsidP="00535A40">
            <w:pPr>
              <w:spacing w:after="160" w:line="259" w:lineRule="auto"/>
              <w:rPr>
                <w:rFonts w:ascii="Times New Roman" w:hAnsi="Times New Roman"/>
                <w:i/>
                <w:sz w:val="20"/>
                <w:szCs w:val="24"/>
              </w:rPr>
            </w:pPr>
          </w:p>
        </w:tc>
      </w:tr>
      <w:tr w:rsidR="00535A40" w:rsidRPr="00535A40" w:rsidTr="00707DD8">
        <w:trPr>
          <w:trHeight w:val="271"/>
        </w:trPr>
        <w:tc>
          <w:tcPr>
            <w:tcW w:w="953" w:type="pct"/>
            <w:vAlign w:val="center"/>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1</w:t>
            </w:r>
          </w:p>
        </w:tc>
        <w:tc>
          <w:tcPr>
            <w:tcW w:w="1022" w:type="pct"/>
            <w:vAlign w:val="center"/>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2</w:t>
            </w:r>
          </w:p>
        </w:tc>
        <w:tc>
          <w:tcPr>
            <w:tcW w:w="653" w:type="pct"/>
            <w:vAlign w:val="center"/>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3</w:t>
            </w:r>
          </w:p>
        </w:tc>
        <w:tc>
          <w:tcPr>
            <w:tcW w:w="344" w:type="pct"/>
            <w:vAlign w:val="center"/>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4</w:t>
            </w:r>
          </w:p>
        </w:tc>
        <w:tc>
          <w:tcPr>
            <w:tcW w:w="561" w:type="pct"/>
            <w:vAlign w:val="center"/>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5</w:t>
            </w:r>
          </w:p>
        </w:tc>
        <w:tc>
          <w:tcPr>
            <w:tcW w:w="430" w:type="pct"/>
            <w:vAlign w:val="center"/>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6</w:t>
            </w:r>
          </w:p>
        </w:tc>
        <w:tc>
          <w:tcPr>
            <w:tcW w:w="387" w:type="pct"/>
            <w:vAlign w:val="center"/>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7</w:t>
            </w:r>
          </w:p>
        </w:tc>
        <w:tc>
          <w:tcPr>
            <w:tcW w:w="325" w:type="pct"/>
            <w:vAlign w:val="center"/>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8</w:t>
            </w:r>
          </w:p>
        </w:tc>
        <w:tc>
          <w:tcPr>
            <w:tcW w:w="325" w:type="pct"/>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9</w:t>
            </w:r>
          </w:p>
        </w:tc>
      </w:tr>
      <w:tr w:rsidR="00535A40" w:rsidRPr="00535A40" w:rsidTr="00707DD8">
        <w:trPr>
          <w:trHeight w:val="1038"/>
        </w:trPr>
        <w:tc>
          <w:tcPr>
            <w:tcW w:w="953" w:type="pct"/>
            <w:vAlign w:val="center"/>
          </w:tcPr>
          <w:p w:rsidR="00535A40" w:rsidRPr="00535A40" w:rsidRDefault="000C2F42" w:rsidP="000C2F42">
            <w:pPr>
              <w:jc w:val="center"/>
              <w:rPr>
                <w:rFonts w:ascii="Times New Roman" w:hAnsi="Times New Roman"/>
                <w:szCs w:val="20"/>
              </w:rPr>
            </w:pPr>
            <w:r w:rsidRPr="000C2F42">
              <w:rPr>
                <w:rFonts w:ascii="Times New Roman" w:hAnsi="Times New Roman"/>
                <w:szCs w:val="20"/>
              </w:rPr>
              <w:t>ПК 2.1. -</w:t>
            </w:r>
            <w:r w:rsidR="00535A40" w:rsidRPr="00535A40">
              <w:rPr>
                <w:rFonts w:ascii="Times New Roman" w:hAnsi="Times New Roman"/>
                <w:szCs w:val="20"/>
              </w:rPr>
              <w:t xml:space="preserve"> ПК </w:t>
            </w:r>
            <w:r w:rsidRPr="000C2F42">
              <w:rPr>
                <w:rFonts w:ascii="Times New Roman" w:hAnsi="Times New Roman"/>
                <w:szCs w:val="20"/>
              </w:rPr>
              <w:t>2</w:t>
            </w:r>
            <w:r>
              <w:rPr>
                <w:rFonts w:ascii="Times New Roman" w:hAnsi="Times New Roman"/>
                <w:szCs w:val="20"/>
              </w:rPr>
              <w:t>.5</w:t>
            </w:r>
            <w:r w:rsidRPr="000C2F42">
              <w:rPr>
                <w:rFonts w:ascii="Times New Roman" w:hAnsi="Times New Roman"/>
                <w:szCs w:val="20"/>
              </w:rPr>
              <w:t>.</w:t>
            </w:r>
          </w:p>
          <w:p w:rsidR="00535A40" w:rsidRPr="00535A40" w:rsidRDefault="00535A40" w:rsidP="000C2F42">
            <w:pPr>
              <w:jc w:val="center"/>
              <w:rPr>
                <w:rFonts w:ascii="Times New Roman" w:hAnsi="Times New Roman"/>
                <w:sz w:val="24"/>
                <w:szCs w:val="24"/>
              </w:rPr>
            </w:pPr>
            <w:r w:rsidRPr="00535A40">
              <w:rPr>
                <w:rFonts w:ascii="Times New Roman" w:hAnsi="Times New Roman"/>
                <w:szCs w:val="20"/>
              </w:rPr>
              <w:t>ОК 01</w:t>
            </w:r>
            <w:r w:rsidR="000C2F42" w:rsidRPr="000C2F42">
              <w:rPr>
                <w:rFonts w:ascii="Times New Roman" w:hAnsi="Times New Roman"/>
                <w:szCs w:val="20"/>
              </w:rPr>
              <w:t>. -</w:t>
            </w:r>
            <w:r w:rsidRPr="00535A40">
              <w:rPr>
                <w:rFonts w:ascii="Times New Roman" w:hAnsi="Times New Roman"/>
                <w:szCs w:val="20"/>
              </w:rPr>
              <w:t xml:space="preserve"> ОК 09</w:t>
            </w:r>
            <w:r w:rsidR="000C2F42" w:rsidRPr="000C2F42">
              <w:rPr>
                <w:rFonts w:ascii="Times New Roman" w:hAnsi="Times New Roman"/>
                <w:szCs w:val="20"/>
              </w:rPr>
              <w:t>.</w:t>
            </w:r>
          </w:p>
        </w:tc>
        <w:tc>
          <w:tcPr>
            <w:tcW w:w="1022" w:type="pct"/>
          </w:tcPr>
          <w:p w:rsidR="00535A40" w:rsidRPr="00535A40" w:rsidRDefault="00535A40" w:rsidP="00535A40">
            <w:pPr>
              <w:rPr>
                <w:rFonts w:ascii="Times New Roman" w:hAnsi="Times New Roman"/>
                <w:sz w:val="20"/>
                <w:szCs w:val="20"/>
              </w:rPr>
            </w:pPr>
            <w:r w:rsidRPr="00535A40">
              <w:rPr>
                <w:rFonts w:ascii="Times New Roman" w:hAnsi="Times New Roman"/>
                <w:sz w:val="20"/>
                <w:szCs w:val="20"/>
              </w:rPr>
              <w:t>Раздел 1</w:t>
            </w:r>
            <w:r w:rsidRPr="00535A40">
              <w:t xml:space="preserve"> </w:t>
            </w:r>
            <w:r w:rsidR="000C2F42" w:rsidRPr="000C2F42">
              <w:rPr>
                <w:rFonts w:ascii="Times New Roman" w:hAnsi="Times New Roman"/>
                <w:sz w:val="20"/>
                <w:szCs w:val="20"/>
              </w:rPr>
              <w:t>Наладка оборудования и изготовление различных деталей на токарных станках с программным управлением</w:t>
            </w:r>
          </w:p>
        </w:tc>
        <w:tc>
          <w:tcPr>
            <w:tcW w:w="653" w:type="pct"/>
            <w:tcBorders>
              <w:top w:val="single" w:sz="4" w:space="0" w:color="000000"/>
              <w:left w:val="single" w:sz="4" w:space="0" w:color="000000"/>
              <w:bottom w:val="single" w:sz="4" w:space="0" w:color="000000"/>
              <w:right w:val="nil"/>
            </w:tcBorders>
          </w:tcPr>
          <w:p w:rsidR="00535A40" w:rsidRPr="00535A40" w:rsidRDefault="00535A40" w:rsidP="00535A40">
            <w:pPr>
              <w:widowControl w:val="0"/>
              <w:suppressAutoHyphens/>
              <w:snapToGrid w:val="0"/>
              <w:jc w:val="center"/>
              <w:rPr>
                <w:rFonts w:ascii="Times New Roman" w:eastAsiaTheme="minorEastAsia" w:hAnsi="Times New Roman" w:cs="Times New Roman"/>
                <w:b/>
                <w:sz w:val="24"/>
                <w:szCs w:val="24"/>
                <w:lang w:eastAsia="ar-SA"/>
              </w:rPr>
            </w:pPr>
          </w:p>
          <w:p w:rsidR="00535A40" w:rsidRPr="00535A40" w:rsidRDefault="00535A40" w:rsidP="00535A40">
            <w:pPr>
              <w:widowControl w:val="0"/>
              <w:suppressAutoHyphens/>
              <w:snapToGrid w:val="0"/>
              <w:jc w:val="center"/>
              <w:rPr>
                <w:rFonts w:ascii="Times New Roman" w:eastAsiaTheme="minorEastAsia" w:hAnsi="Times New Roman" w:cs="Times New Roman"/>
                <w:b/>
                <w:sz w:val="24"/>
                <w:szCs w:val="24"/>
                <w:lang w:eastAsia="ar-SA"/>
              </w:rPr>
            </w:pPr>
          </w:p>
          <w:p w:rsidR="00535A40" w:rsidRPr="00535A40" w:rsidRDefault="005C02CD" w:rsidP="00535A40">
            <w:pPr>
              <w:widowControl w:val="0"/>
              <w:suppressAutoHyphens/>
              <w:snapToGrid w:val="0"/>
              <w:jc w:val="center"/>
              <w:rPr>
                <w:rFonts w:ascii="Times New Roman" w:eastAsiaTheme="minorEastAsia" w:hAnsi="Times New Roman" w:cs="Times New Roman"/>
                <w:b/>
                <w:sz w:val="24"/>
                <w:szCs w:val="24"/>
                <w:lang w:eastAsia="ar-SA"/>
              </w:rPr>
            </w:pPr>
            <w:r>
              <w:rPr>
                <w:rFonts w:ascii="Times New Roman" w:eastAsiaTheme="minorEastAsia" w:hAnsi="Times New Roman" w:cs="Times New Roman"/>
                <w:b/>
                <w:sz w:val="24"/>
                <w:szCs w:val="24"/>
                <w:lang w:eastAsia="ar-SA"/>
              </w:rPr>
              <w:t>242</w:t>
            </w:r>
          </w:p>
        </w:tc>
        <w:tc>
          <w:tcPr>
            <w:tcW w:w="344" w:type="pct"/>
            <w:tcBorders>
              <w:top w:val="single" w:sz="4" w:space="0" w:color="000000"/>
              <w:left w:val="single" w:sz="4" w:space="0" w:color="000000"/>
              <w:bottom w:val="single" w:sz="4" w:space="0" w:color="000000"/>
              <w:right w:val="nil"/>
            </w:tcBorders>
          </w:tcPr>
          <w:p w:rsidR="00535A40" w:rsidRPr="00535A40" w:rsidRDefault="00535A40" w:rsidP="00535A40">
            <w:pPr>
              <w:widowControl w:val="0"/>
              <w:suppressAutoHyphens/>
              <w:snapToGrid w:val="0"/>
              <w:jc w:val="center"/>
              <w:rPr>
                <w:rFonts w:ascii="Times New Roman" w:eastAsiaTheme="minorEastAsia" w:hAnsi="Times New Roman" w:cs="Times New Roman"/>
                <w:b/>
                <w:bCs/>
                <w:sz w:val="24"/>
                <w:szCs w:val="24"/>
                <w:lang w:eastAsia="ar-SA"/>
              </w:rPr>
            </w:pPr>
          </w:p>
          <w:p w:rsidR="00535A40" w:rsidRPr="00535A40" w:rsidRDefault="00535A40" w:rsidP="00535A40">
            <w:pPr>
              <w:widowControl w:val="0"/>
              <w:suppressAutoHyphens/>
              <w:snapToGrid w:val="0"/>
              <w:jc w:val="center"/>
              <w:rPr>
                <w:rFonts w:ascii="Times New Roman" w:eastAsiaTheme="minorEastAsia" w:hAnsi="Times New Roman" w:cs="Times New Roman"/>
                <w:b/>
                <w:bCs/>
                <w:sz w:val="24"/>
                <w:szCs w:val="24"/>
                <w:lang w:eastAsia="ar-SA"/>
              </w:rPr>
            </w:pPr>
          </w:p>
          <w:p w:rsidR="00535A40" w:rsidRPr="00535A40" w:rsidRDefault="005C02CD" w:rsidP="00535A40">
            <w:pPr>
              <w:widowControl w:val="0"/>
              <w:suppressAutoHyphens/>
              <w:snapToGrid w:val="0"/>
              <w:jc w:val="center"/>
              <w:rPr>
                <w:rFonts w:ascii="Times New Roman" w:eastAsiaTheme="minorEastAsia" w:hAnsi="Times New Roman" w:cs="Times New Roman"/>
                <w:b/>
                <w:bCs/>
                <w:sz w:val="24"/>
                <w:szCs w:val="24"/>
                <w:lang w:eastAsia="ar-SA"/>
              </w:rPr>
            </w:pPr>
            <w:r>
              <w:rPr>
                <w:rFonts w:ascii="Times New Roman" w:eastAsiaTheme="minorEastAsia" w:hAnsi="Times New Roman" w:cs="Times New Roman"/>
                <w:b/>
                <w:bCs/>
                <w:sz w:val="24"/>
                <w:szCs w:val="24"/>
                <w:lang w:eastAsia="ar-SA"/>
              </w:rPr>
              <w:t>92</w:t>
            </w:r>
          </w:p>
        </w:tc>
        <w:tc>
          <w:tcPr>
            <w:tcW w:w="561" w:type="pct"/>
            <w:tcBorders>
              <w:top w:val="single" w:sz="4" w:space="0" w:color="000000"/>
              <w:left w:val="single" w:sz="4" w:space="0" w:color="000000"/>
              <w:bottom w:val="single" w:sz="4" w:space="0" w:color="000000"/>
              <w:right w:val="nil"/>
            </w:tcBorders>
          </w:tcPr>
          <w:p w:rsidR="00535A40" w:rsidRPr="00535A40" w:rsidRDefault="00535A40" w:rsidP="00535A40">
            <w:pPr>
              <w:widowControl w:val="0"/>
              <w:suppressAutoHyphens/>
              <w:snapToGrid w:val="0"/>
              <w:jc w:val="center"/>
              <w:rPr>
                <w:rFonts w:ascii="Times New Roman" w:eastAsiaTheme="minorEastAsia" w:hAnsi="Times New Roman" w:cs="Times New Roman"/>
                <w:sz w:val="24"/>
                <w:szCs w:val="24"/>
                <w:lang w:eastAsia="ar-SA"/>
              </w:rPr>
            </w:pPr>
          </w:p>
          <w:p w:rsidR="00535A40" w:rsidRPr="00535A40" w:rsidRDefault="00535A40" w:rsidP="00535A40">
            <w:pPr>
              <w:widowControl w:val="0"/>
              <w:suppressAutoHyphens/>
              <w:snapToGrid w:val="0"/>
              <w:jc w:val="center"/>
              <w:rPr>
                <w:rFonts w:ascii="Times New Roman" w:eastAsiaTheme="minorEastAsia" w:hAnsi="Times New Roman" w:cs="Times New Roman"/>
                <w:sz w:val="24"/>
                <w:szCs w:val="24"/>
                <w:lang w:eastAsia="ar-SA"/>
              </w:rPr>
            </w:pPr>
          </w:p>
          <w:p w:rsidR="00535A40" w:rsidRPr="00535A40" w:rsidRDefault="005C02CD" w:rsidP="00535A40">
            <w:pPr>
              <w:widowControl w:val="0"/>
              <w:suppressAutoHyphens/>
              <w:snapToGrid w:val="0"/>
              <w:jc w:val="center"/>
              <w:rPr>
                <w:rFonts w:ascii="Times New Roman" w:eastAsiaTheme="minorEastAsia" w:hAnsi="Times New Roman" w:cs="Times New Roman"/>
                <w:sz w:val="24"/>
                <w:szCs w:val="24"/>
                <w:lang w:eastAsia="ar-SA"/>
              </w:rPr>
            </w:pPr>
            <w:r>
              <w:rPr>
                <w:rFonts w:ascii="Times New Roman" w:eastAsiaTheme="minorEastAsia" w:hAnsi="Times New Roman" w:cs="Times New Roman"/>
                <w:sz w:val="24"/>
                <w:szCs w:val="24"/>
                <w:lang w:eastAsia="ar-SA"/>
              </w:rPr>
              <w:t>42</w:t>
            </w:r>
          </w:p>
        </w:tc>
        <w:tc>
          <w:tcPr>
            <w:tcW w:w="430" w:type="pct"/>
            <w:tcBorders>
              <w:top w:val="single" w:sz="4" w:space="0" w:color="000000"/>
              <w:left w:val="single" w:sz="4" w:space="0" w:color="000000"/>
              <w:bottom w:val="single" w:sz="4" w:space="0" w:color="000000"/>
              <w:right w:val="nil"/>
            </w:tcBorders>
          </w:tcPr>
          <w:p w:rsidR="00535A40" w:rsidRPr="00535A40" w:rsidRDefault="00535A40" w:rsidP="00535A40">
            <w:pPr>
              <w:widowControl w:val="0"/>
              <w:snapToGrid w:val="0"/>
              <w:jc w:val="center"/>
              <w:rPr>
                <w:rFonts w:ascii="Times New Roman" w:eastAsiaTheme="minorEastAsia" w:hAnsi="Times New Roman" w:cs="Times New Roman"/>
                <w:b/>
                <w:sz w:val="24"/>
                <w:szCs w:val="24"/>
                <w:lang w:eastAsia="nl-NL"/>
              </w:rPr>
            </w:pPr>
          </w:p>
          <w:p w:rsidR="00535A40" w:rsidRPr="00535A40" w:rsidRDefault="00535A40" w:rsidP="00535A40">
            <w:pPr>
              <w:widowControl w:val="0"/>
              <w:snapToGrid w:val="0"/>
              <w:jc w:val="center"/>
              <w:rPr>
                <w:rFonts w:ascii="Times New Roman" w:eastAsiaTheme="minorEastAsia" w:hAnsi="Times New Roman" w:cs="Times New Roman"/>
                <w:b/>
                <w:sz w:val="24"/>
                <w:szCs w:val="24"/>
                <w:lang w:eastAsia="nl-NL"/>
              </w:rPr>
            </w:pPr>
          </w:p>
          <w:p w:rsidR="00535A40" w:rsidRPr="00535A40" w:rsidRDefault="005C02CD" w:rsidP="00535A40">
            <w:pPr>
              <w:widowControl w:val="0"/>
              <w:snapToGrid w:val="0"/>
              <w:jc w:val="center"/>
              <w:rPr>
                <w:rFonts w:ascii="Times New Roman" w:eastAsiaTheme="minorEastAsia" w:hAnsi="Times New Roman" w:cs="Times New Roman"/>
                <w:b/>
                <w:sz w:val="24"/>
                <w:szCs w:val="24"/>
                <w:lang w:eastAsia="nl-NL"/>
              </w:rPr>
            </w:pPr>
            <w:r>
              <w:rPr>
                <w:rFonts w:ascii="Times New Roman" w:eastAsiaTheme="minorEastAsia" w:hAnsi="Times New Roman" w:cs="Times New Roman"/>
                <w:b/>
                <w:sz w:val="24"/>
                <w:szCs w:val="24"/>
                <w:lang w:eastAsia="nl-NL"/>
              </w:rPr>
              <w:t>72</w:t>
            </w:r>
          </w:p>
        </w:tc>
        <w:tc>
          <w:tcPr>
            <w:tcW w:w="387" w:type="pct"/>
            <w:tcBorders>
              <w:top w:val="single" w:sz="4" w:space="0" w:color="000000"/>
              <w:left w:val="single" w:sz="4" w:space="0" w:color="000000"/>
              <w:bottom w:val="single" w:sz="4" w:space="0" w:color="000000"/>
              <w:right w:val="single" w:sz="4" w:space="0" w:color="000000"/>
            </w:tcBorders>
            <w:vAlign w:val="center"/>
          </w:tcPr>
          <w:p w:rsidR="00535A40" w:rsidRPr="00535A40" w:rsidRDefault="00535A40" w:rsidP="00535A40">
            <w:pPr>
              <w:widowControl w:val="0"/>
              <w:suppressAutoHyphens/>
              <w:snapToGrid w:val="0"/>
              <w:jc w:val="center"/>
              <w:rPr>
                <w:rFonts w:ascii="Times New Roman" w:eastAsiaTheme="minorEastAsia" w:hAnsi="Times New Roman" w:cs="Times New Roman"/>
                <w:sz w:val="24"/>
                <w:szCs w:val="24"/>
                <w:lang w:eastAsia="ar-SA"/>
              </w:rPr>
            </w:pPr>
            <w:r w:rsidRPr="00535A40">
              <w:rPr>
                <w:rFonts w:ascii="Times New Roman" w:eastAsiaTheme="minorEastAsia" w:hAnsi="Times New Roman" w:cs="Times New Roman"/>
                <w:sz w:val="24"/>
                <w:szCs w:val="24"/>
                <w:lang w:eastAsia="ar-SA"/>
              </w:rPr>
              <w:t>72</w:t>
            </w:r>
          </w:p>
        </w:tc>
        <w:tc>
          <w:tcPr>
            <w:tcW w:w="325" w:type="pct"/>
            <w:vAlign w:val="center"/>
          </w:tcPr>
          <w:p w:rsidR="00535A40" w:rsidRPr="00535A40" w:rsidRDefault="00535A40" w:rsidP="00535A40">
            <w:pPr>
              <w:jc w:val="center"/>
              <w:rPr>
                <w:rFonts w:ascii="Times New Roman" w:hAnsi="Times New Roman"/>
                <w:sz w:val="24"/>
                <w:szCs w:val="24"/>
              </w:rPr>
            </w:pPr>
            <w:r w:rsidRPr="00535A40">
              <w:rPr>
                <w:rFonts w:ascii="Times New Roman" w:hAnsi="Times New Roman"/>
                <w:sz w:val="24"/>
                <w:szCs w:val="24"/>
              </w:rPr>
              <w:t>-</w:t>
            </w:r>
          </w:p>
        </w:tc>
        <w:tc>
          <w:tcPr>
            <w:tcW w:w="325" w:type="pct"/>
          </w:tcPr>
          <w:p w:rsidR="00535A40" w:rsidRPr="00535A40" w:rsidRDefault="00535A40" w:rsidP="00535A40">
            <w:pPr>
              <w:jc w:val="center"/>
              <w:rPr>
                <w:rFonts w:ascii="Times New Roman" w:hAnsi="Times New Roman"/>
                <w:sz w:val="24"/>
                <w:szCs w:val="24"/>
              </w:rPr>
            </w:pPr>
          </w:p>
          <w:p w:rsidR="00535A40" w:rsidRPr="00535A40" w:rsidRDefault="00535A40" w:rsidP="00535A40">
            <w:pPr>
              <w:jc w:val="center"/>
              <w:rPr>
                <w:rFonts w:ascii="Times New Roman" w:hAnsi="Times New Roman"/>
                <w:sz w:val="24"/>
                <w:szCs w:val="24"/>
              </w:rPr>
            </w:pPr>
          </w:p>
          <w:p w:rsidR="00535A40" w:rsidRPr="00535A40" w:rsidRDefault="00535A40" w:rsidP="00535A40">
            <w:pPr>
              <w:jc w:val="center"/>
              <w:rPr>
                <w:rFonts w:ascii="Times New Roman" w:hAnsi="Times New Roman"/>
                <w:sz w:val="24"/>
                <w:szCs w:val="24"/>
              </w:rPr>
            </w:pPr>
            <w:r w:rsidRPr="00535A40">
              <w:rPr>
                <w:rFonts w:ascii="Times New Roman" w:hAnsi="Times New Roman"/>
                <w:sz w:val="24"/>
                <w:szCs w:val="24"/>
              </w:rPr>
              <w:t>6</w:t>
            </w:r>
          </w:p>
        </w:tc>
      </w:tr>
      <w:tr w:rsidR="00535A40" w:rsidRPr="00535A40" w:rsidTr="00707DD8">
        <w:tc>
          <w:tcPr>
            <w:tcW w:w="953" w:type="pct"/>
          </w:tcPr>
          <w:p w:rsidR="00535A40" w:rsidRPr="00535A40" w:rsidRDefault="00535A40" w:rsidP="00535A40">
            <w:pPr>
              <w:spacing w:after="160" w:line="259" w:lineRule="auto"/>
              <w:rPr>
                <w:rFonts w:ascii="Times New Roman" w:hAnsi="Times New Roman"/>
                <w:b/>
                <w:i/>
                <w:sz w:val="24"/>
                <w:szCs w:val="24"/>
              </w:rPr>
            </w:pPr>
          </w:p>
        </w:tc>
        <w:tc>
          <w:tcPr>
            <w:tcW w:w="1022" w:type="pct"/>
          </w:tcPr>
          <w:p w:rsidR="00535A40" w:rsidRPr="00535A40" w:rsidRDefault="00535A40" w:rsidP="00535A40">
            <w:pPr>
              <w:spacing w:after="160" w:line="259" w:lineRule="auto"/>
              <w:rPr>
                <w:rFonts w:ascii="Times New Roman" w:hAnsi="Times New Roman"/>
                <w:b/>
                <w:i/>
                <w:sz w:val="24"/>
                <w:szCs w:val="24"/>
              </w:rPr>
            </w:pPr>
            <w:r w:rsidRPr="00535A40">
              <w:rPr>
                <w:rFonts w:ascii="Times New Roman" w:hAnsi="Times New Roman"/>
                <w:b/>
                <w:i/>
                <w:sz w:val="24"/>
                <w:szCs w:val="24"/>
              </w:rPr>
              <w:t>Всего:</w:t>
            </w:r>
          </w:p>
        </w:tc>
        <w:tc>
          <w:tcPr>
            <w:tcW w:w="653" w:type="pct"/>
            <w:tcBorders>
              <w:top w:val="single" w:sz="4" w:space="0" w:color="000000"/>
              <w:left w:val="single" w:sz="4" w:space="0" w:color="000000"/>
              <w:bottom w:val="single" w:sz="4" w:space="0" w:color="000000"/>
              <w:right w:val="nil"/>
            </w:tcBorders>
          </w:tcPr>
          <w:p w:rsidR="00535A40" w:rsidRPr="00535A40" w:rsidRDefault="005C02CD" w:rsidP="00535A40">
            <w:pPr>
              <w:snapToGrid w:val="0"/>
              <w:spacing w:after="160" w:line="259" w:lineRule="auto"/>
              <w:jc w:val="center"/>
              <w:rPr>
                <w:rFonts w:ascii="Times New Roman" w:hAnsi="Times New Roman" w:cs="Times New Roman"/>
                <w:b/>
                <w:bCs/>
                <w:sz w:val="24"/>
                <w:szCs w:val="24"/>
              </w:rPr>
            </w:pPr>
            <w:r>
              <w:rPr>
                <w:rFonts w:ascii="Times New Roman" w:hAnsi="Times New Roman" w:cs="Times New Roman"/>
                <w:b/>
                <w:bCs/>
                <w:sz w:val="24"/>
                <w:szCs w:val="24"/>
              </w:rPr>
              <w:t>242</w:t>
            </w:r>
          </w:p>
        </w:tc>
        <w:tc>
          <w:tcPr>
            <w:tcW w:w="344" w:type="pct"/>
            <w:tcBorders>
              <w:top w:val="single" w:sz="4" w:space="0" w:color="000000"/>
              <w:left w:val="single" w:sz="4" w:space="0" w:color="000000"/>
              <w:bottom w:val="single" w:sz="4" w:space="0" w:color="000000"/>
              <w:right w:val="nil"/>
            </w:tcBorders>
          </w:tcPr>
          <w:p w:rsidR="00535A40" w:rsidRPr="00535A40" w:rsidRDefault="005C02CD" w:rsidP="00535A40">
            <w:pPr>
              <w:snapToGrid w:val="0"/>
              <w:spacing w:after="160" w:line="259" w:lineRule="auto"/>
              <w:jc w:val="center"/>
              <w:rPr>
                <w:rFonts w:ascii="Times New Roman" w:hAnsi="Times New Roman" w:cs="Times New Roman"/>
                <w:b/>
                <w:bCs/>
                <w:sz w:val="24"/>
                <w:szCs w:val="24"/>
              </w:rPr>
            </w:pPr>
            <w:r>
              <w:rPr>
                <w:rFonts w:ascii="Times New Roman" w:hAnsi="Times New Roman" w:cs="Times New Roman"/>
                <w:b/>
                <w:bCs/>
                <w:sz w:val="24"/>
                <w:szCs w:val="24"/>
              </w:rPr>
              <w:t>92</w:t>
            </w:r>
          </w:p>
        </w:tc>
        <w:tc>
          <w:tcPr>
            <w:tcW w:w="561" w:type="pct"/>
            <w:tcBorders>
              <w:top w:val="single" w:sz="4" w:space="0" w:color="000000"/>
              <w:left w:val="single" w:sz="4" w:space="0" w:color="000000"/>
              <w:bottom w:val="single" w:sz="4" w:space="0" w:color="000000"/>
              <w:right w:val="nil"/>
            </w:tcBorders>
          </w:tcPr>
          <w:p w:rsidR="00535A40" w:rsidRPr="00535A40" w:rsidRDefault="005C02CD" w:rsidP="00535A40">
            <w:pPr>
              <w:snapToGrid w:val="0"/>
              <w:spacing w:after="160" w:line="259" w:lineRule="auto"/>
              <w:jc w:val="center"/>
              <w:rPr>
                <w:rFonts w:ascii="Times New Roman" w:hAnsi="Times New Roman" w:cs="Times New Roman"/>
                <w:b/>
                <w:sz w:val="24"/>
                <w:szCs w:val="24"/>
              </w:rPr>
            </w:pPr>
            <w:r>
              <w:rPr>
                <w:rFonts w:ascii="Times New Roman" w:hAnsi="Times New Roman" w:cs="Times New Roman"/>
                <w:b/>
                <w:sz w:val="24"/>
                <w:szCs w:val="24"/>
              </w:rPr>
              <w:t>42</w:t>
            </w:r>
          </w:p>
        </w:tc>
        <w:tc>
          <w:tcPr>
            <w:tcW w:w="430" w:type="pct"/>
            <w:tcBorders>
              <w:top w:val="single" w:sz="4" w:space="0" w:color="000000"/>
              <w:left w:val="single" w:sz="4" w:space="0" w:color="000000"/>
              <w:bottom w:val="single" w:sz="4" w:space="0" w:color="000000"/>
              <w:right w:val="nil"/>
            </w:tcBorders>
          </w:tcPr>
          <w:p w:rsidR="00535A40" w:rsidRPr="00535A40" w:rsidRDefault="005C02CD" w:rsidP="00535A40">
            <w:pPr>
              <w:snapToGrid w:val="0"/>
              <w:spacing w:after="160" w:line="259" w:lineRule="auto"/>
              <w:jc w:val="center"/>
              <w:rPr>
                <w:rFonts w:ascii="Times New Roman" w:hAnsi="Times New Roman" w:cs="Times New Roman"/>
                <w:b/>
                <w:bCs/>
                <w:sz w:val="24"/>
                <w:szCs w:val="24"/>
              </w:rPr>
            </w:pPr>
            <w:r>
              <w:rPr>
                <w:rFonts w:ascii="Times New Roman" w:hAnsi="Times New Roman" w:cs="Times New Roman"/>
                <w:b/>
                <w:bCs/>
                <w:sz w:val="24"/>
                <w:szCs w:val="24"/>
              </w:rPr>
              <w:t>72</w:t>
            </w:r>
          </w:p>
        </w:tc>
        <w:tc>
          <w:tcPr>
            <w:tcW w:w="387" w:type="pct"/>
            <w:tcBorders>
              <w:top w:val="single" w:sz="4" w:space="0" w:color="000000"/>
              <w:left w:val="single" w:sz="4" w:space="0" w:color="000000"/>
              <w:bottom w:val="single" w:sz="4" w:space="0" w:color="000000"/>
              <w:right w:val="single" w:sz="4" w:space="0" w:color="000000"/>
            </w:tcBorders>
          </w:tcPr>
          <w:p w:rsidR="00535A40" w:rsidRPr="00535A40" w:rsidRDefault="00535A40" w:rsidP="00535A40">
            <w:pPr>
              <w:snapToGrid w:val="0"/>
              <w:spacing w:after="160" w:line="259" w:lineRule="auto"/>
              <w:jc w:val="center"/>
              <w:rPr>
                <w:rFonts w:ascii="Times New Roman" w:hAnsi="Times New Roman" w:cs="Times New Roman"/>
                <w:b/>
                <w:bCs/>
                <w:sz w:val="24"/>
                <w:szCs w:val="24"/>
              </w:rPr>
            </w:pPr>
            <w:r w:rsidRPr="00535A40">
              <w:rPr>
                <w:rFonts w:ascii="Times New Roman" w:hAnsi="Times New Roman" w:cs="Times New Roman"/>
                <w:b/>
                <w:bCs/>
                <w:sz w:val="24"/>
                <w:szCs w:val="24"/>
              </w:rPr>
              <w:t>72</w:t>
            </w:r>
          </w:p>
        </w:tc>
        <w:tc>
          <w:tcPr>
            <w:tcW w:w="325" w:type="pct"/>
            <w:vAlign w:val="center"/>
          </w:tcPr>
          <w:p w:rsidR="00535A40" w:rsidRPr="00535A40" w:rsidRDefault="00535A40" w:rsidP="00535A40">
            <w:pPr>
              <w:spacing w:after="160" w:line="259" w:lineRule="auto"/>
              <w:jc w:val="center"/>
              <w:rPr>
                <w:rFonts w:ascii="Times New Roman" w:hAnsi="Times New Roman"/>
                <w:b/>
                <w:sz w:val="24"/>
                <w:szCs w:val="24"/>
              </w:rPr>
            </w:pPr>
            <w:r w:rsidRPr="00535A40">
              <w:rPr>
                <w:rFonts w:ascii="Times New Roman" w:hAnsi="Times New Roman"/>
                <w:b/>
                <w:sz w:val="24"/>
                <w:szCs w:val="24"/>
              </w:rPr>
              <w:t>-</w:t>
            </w:r>
          </w:p>
        </w:tc>
        <w:tc>
          <w:tcPr>
            <w:tcW w:w="325" w:type="pct"/>
          </w:tcPr>
          <w:p w:rsidR="00535A40" w:rsidRPr="00535A40" w:rsidRDefault="00535A40" w:rsidP="00535A40">
            <w:pPr>
              <w:spacing w:after="160" w:line="259" w:lineRule="auto"/>
              <w:jc w:val="center"/>
              <w:rPr>
                <w:rFonts w:ascii="Times New Roman" w:hAnsi="Times New Roman"/>
                <w:b/>
                <w:sz w:val="24"/>
                <w:szCs w:val="24"/>
              </w:rPr>
            </w:pPr>
            <w:r w:rsidRPr="00535A40">
              <w:rPr>
                <w:rFonts w:ascii="Times New Roman" w:hAnsi="Times New Roman"/>
                <w:b/>
                <w:sz w:val="24"/>
                <w:szCs w:val="24"/>
              </w:rPr>
              <w:t>6</w:t>
            </w:r>
          </w:p>
        </w:tc>
      </w:tr>
    </w:tbl>
    <w:p w:rsidR="00535A40" w:rsidRPr="00535A40" w:rsidRDefault="00535A40" w:rsidP="003C2981">
      <w:pPr>
        <w:pStyle w:val="110"/>
        <w:rPr>
          <w:rFonts w:ascii="Times New Roman" w:hAnsi="Times New Roman"/>
          <w:color w:val="auto"/>
        </w:rPr>
      </w:pPr>
    </w:p>
    <w:p w:rsidR="000C2F42" w:rsidRDefault="000C2F42" w:rsidP="002C7E3D">
      <w:pPr>
        <w:pStyle w:val="110"/>
        <w:ind w:firstLine="0"/>
        <w:rPr>
          <w:rFonts w:ascii="Times New Roman" w:hAnsi="Times New Roman"/>
        </w:rPr>
      </w:pPr>
    </w:p>
    <w:p w:rsidR="000C2F42" w:rsidRDefault="000C2F42" w:rsidP="000C2F42">
      <w:pPr>
        <w:pStyle w:val="110"/>
        <w:ind w:firstLine="0"/>
        <w:rPr>
          <w:rFonts w:ascii="Times New Roman" w:hAnsi="Times New Roman"/>
        </w:rPr>
      </w:pPr>
    </w:p>
    <w:p w:rsidR="000C2F42" w:rsidRDefault="000C2F42" w:rsidP="003C2981">
      <w:pPr>
        <w:pStyle w:val="110"/>
        <w:rPr>
          <w:rFonts w:ascii="Times New Roman" w:hAnsi="Times New Roman"/>
          <w:color w:val="auto"/>
        </w:rPr>
        <w:sectPr w:rsidR="000C2F42" w:rsidSect="003054AE">
          <w:pgSz w:w="11906" w:h="16838"/>
          <w:pgMar w:top="567" w:right="567" w:bottom="567" w:left="1134" w:header="709" w:footer="709" w:gutter="0"/>
          <w:cols w:space="708"/>
          <w:docGrid w:linePitch="360"/>
        </w:sectPr>
      </w:pPr>
    </w:p>
    <w:p w:rsidR="000C2F42" w:rsidRPr="002C7E3D" w:rsidRDefault="000C2F42" w:rsidP="002C7E3D">
      <w:pPr>
        <w:pStyle w:val="110"/>
        <w:rPr>
          <w:rFonts w:ascii="Times New Roman" w:hAnsi="Times New Roman"/>
          <w:color w:val="auto"/>
        </w:rPr>
      </w:pPr>
      <w:r>
        <w:rPr>
          <w:rFonts w:ascii="Times New Roman" w:hAnsi="Times New Roman"/>
          <w:color w:val="auto"/>
        </w:rPr>
        <w:lastRenderedPageBreak/>
        <w:t>3.2</w:t>
      </w:r>
      <w:r w:rsidR="002C7E3D">
        <w:rPr>
          <w:rFonts w:ascii="Times New Roman" w:hAnsi="Times New Roman"/>
          <w:color w:val="auto"/>
        </w:rPr>
        <w:t>. С</w:t>
      </w:r>
      <w:r w:rsidR="003C2981" w:rsidRPr="000C2F42">
        <w:rPr>
          <w:rFonts w:ascii="Times New Roman" w:hAnsi="Times New Roman"/>
          <w:color w:val="auto"/>
        </w:rPr>
        <w:t>одержание профессионального модуля</w:t>
      </w: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9362"/>
        <w:gridCol w:w="1458"/>
        <w:gridCol w:w="1985"/>
      </w:tblGrid>
      <w:tr w:rsidR="002C7E3D" w:rsidRPr="003E2EBC" w:rsidTr="002C7E3D">
        <w:tc>
          <w:tcPr>
            <w:tcW w:w="2817" w:type="dxa"/>
            <w:vAlign w:val="center"/>
          </w:tcPr>
          <w:p w:rsidR="002C7E3D" w:rsidRPr="003E2EBC" w:rsidRDefault="002C7E3D" w:rsidP="00C143C3">
            <w:pPr>
              <w:jc w:val="center"/>
              <w:rPr>
                <w:rFonts w:ascii="Times New Roman" w:eastAsia="Times New Roman" w:hAnsi="Times New Roman" w:cs="Times New Roman"/>
                <w:b/>
              </w:rPr>
            </w:pPr>
            <w:r w:rsidRPr="006B42A5">
              <w:rPr>
                <w:rFonts w:ascii="Times New Roman" w:eastAsia="Times New Roman" w:hAnsi="Times New Roman" w:cs="Times New Roman"/>
                <w:b/>
                <w:bCs/>
                <w:lang w:eastAsia="ru-RU"/>
              </w:rPr>
              <w:t>Наименование разделов и тем</w:t>
            </w:r>
          </w:p>
        </w:tc>
        <w:tc>
          <w:tcPr>
            <w:tcW w:w="9362" w:type="dxa"/>
            <w:vAlign w:val="center"/>
          </w:tcPr>
          <w:p w:rsidR="002C7E3D" w:rsidRPr="003E2EBC" w:rsidRDefault="002C7E3D" w:rsidP="00C143C3">
            <w:pPr>
              <w:suppressAutoHyphens/>
              <w:jc w:val="center"/>
              <w:rPr>
                <w:rFonts w:ascii="Times New Roman" w:eastAsia="Times New Roman" w:hAnsi="Times New Roman" w:cs="Times New Roman"/>
                <w:b/>
              </w:rPr>
            </w:pPr>
            <w:r w:rsidRPr="006B42A5">
              <w:rPr>
                <w:rFonts w:ascii="Times New Roman" w:eastAsia="Times New Roman" w:hAnsi="Times New Roman" w:cs="Times New Roman"/>
                <w:b/>
                <w:bCs/>
                <w:lang w:eastAsia="ru-RU"/>
              </w:rPr>
              <w:t>Примерное содержание учебного материала, практических и лабораторных занятия</w:t>
            </w:r>
          </w:p>
        </w:tc>
        <w:tc>
          <w:tcPr>
            <w:tcW w:w="1458" w:type="dxa"/>
          </w:tcPr>
          <w:p w:rsidR="002C7E3D" w:rsidRPr="002C7E3D" w:rsidRDefault="002C7E3D" w:rsidP="002C7E3D">
            <w:pPr>
              <w:suppressAutoHyphens/>
              <w:jc w:val="center"/>
              <w:rPr>
                <w:rFonts w:ascii="Times New Roman" w:eastAsia="Times New Roman" w:hAnsi="Times New Roman" w:cs="Times New Roman"/>
                <w:b/>
                <w:bCs/>
                <w:lang w:eastAsia="ru-RU"/>
              </w:rPr>
            </w:pPr>
            <w:r w:rsidRPr="002C7E3D">
              <w:rPr>
                <w:rFonts w:ascii="Times New Roman" w:eastAsia="Times New Roman" w:hAnsi="Times New Roman" w:cs="Times New Roman"/>
                <w:b/>
                <w:bCs/>
                <w:lang w:eastAsia="ru-RU"/>
              </w:rPr>
              <w:t>Объем часов</w:t>
            </w:r>
            <w:r w:rsidRPr="002C7E3D">
              <w:rPr>
                <w:rFonts w:ascii="Times New Roman" w:eastAsia="Times New Roman" w:hAnsi="Times New Roman" w:cs="Times New Roman"/>
                <w:b/>
                <w:bCs/>
                <w:lang w:eastAsia="ru-RU"/>
              </w:rPr>
              <w:tab/>
            </w:r>
          </w:p>
          <w:p w:rsidR="002C7E3D" w:rsidRPr="006B42A5" w:rsidRDefault="002C7E3D" w:rsidP="002C7E3D">
            <w:pPr>
              <w:suppressAutoHyphens/>
              <w:jc w:val="center"/>
              <w:rPr>
                <w:rFonts w:ascii="Times New Roman" w:eastAsia="Times New Roman" w:hAnsi="Times New Roman" w:cs="Times New Roman"/>
                <w:b/>
                <w:bCs/>
                <w:lang w:eastAsia="ru-RU"/>
              </w:rPr>
            </w:pPr>
            <w:r w:rsidRPr="002C7E3D">
              <w:rPr>
                <w:rFonts w:ascii="Times New Roman" w:eastAsia="Times New Roman" w:hAnsi="Times New Roman" w:cs="Times New Roman"/>
                <w:b/>
                <w:bCs/>
                <w:lang w:eastAsia="ru-RU"/>
              </w:rPr>
              <w:tab/>
            </w:r>
          </w:p>
          <w:p w:rsidR="002C7E3D" w:rsidRPr="006B42A5" w:rsidRDefault="002C7E3D" w:rsidP="002C7E3D">
            <w:pPr>
              <w:suppressAutoHyphens/>
              <w:jc w:val="center"/>
              <w:rPr>
                <w:rFonts w:ascii="Times New Roman" w:eastAsia="Times New Roman" w:hAnsi="Times New Roman" w:cs="Times New Roman"/>
                <w:b/>
                <w:bCs/>
                <w:lang w:eastAsia="ru-RU"/>
              </w:rPr>
            </w:pPr>
          </w:p>
        </w:tc>
        <w:tc>
          <w:tcPr>
            <w:tcW w:w="1985" w:type="dxa"/>
          </w:tcPr>
          <w:p w:rsidR="002C7E3D" w:rsidRPr="002C7E3D" w:rsidRDefault="002C7E3D" w:rsidP="002C7E3D">
            <w:pPr>
              <w:suppressAutoHyphens/>
              <w:jc w:val="center"/>
              <w:rPr>
                <w:rFonts w:ascii="Times New Roman" w:eastAsia="Times New Roman" w:hAnsi="Times New Roman" w:cs="Times New Roman"/>
                <w:b/>
                <w:bCs/>
                <w:lang w:eastAsia="ru-RU"/>
              </w:rPr>
            </w:pPr>
            <w:r w:rsidRPr="002C7E3D">
              <w:rPr>
                <w:rFonts w:ascii="Times New Roman" w:eastAsia="Times New Roman" w:hAnsi="Times New Roman" w:cs="Times New Roman"/>
                <w:b/>
                <w:bCs/>
                <w:lang w:eastAsia="ru-RU"/>
              </w:rPr>
              <w:t>Коды компетенций,</w:t>
            </w:r>
          </w:p>
          <w:p w:rsidR="002C7E3D" w:rsidRPr="002C7E3D" w:rsidRDefault="002C7E3D" w:rsidP="002C7E3D">
            <w:pPr>
              <w:suppressAutoHyphens/>
              <w:jc w:val="center"/>
              <w:rPr>
                <w:rFonts w:ascii="Times New Roman" w:eastAsia="Times New Roman" w:hAnsi="Times New Roman" w:cs="Times New Roman"/>
                <w:b/>
                <w:bCs/>
                <w:lang w:eastAsia="ru-RU"/>
              </w:rPr>
            </w:pPr>
            <w:r w:rsidRPr="002C7E3D">
              <w:rPr>
                <w:rFonts w:ascii="Times New Roman" w:eastAsia="Times New Roman" w:hAnsi="Times New Roman" w:cs="Times New Roman"/>
                <w:b/>
                <w:bCs/>
                <w:lang w:eastAsia="ru-RU"/>
              </w:rPr>
              <w:t>формированию</w:t>
            </w:r>
          </w:p>
          <w:p w:rsidR="002C7E3D" w:rsidRPr="002C7E3D" w:rsidRDefault="002C7E3D" w:rsidP="002C7E3D">
            <w:pPr>
              <w:suppressAutoHyphens/>
              <w:jc w:val="center"/>
              <w:rPr>
                <w:rFonts w:ascii="Times New Roman" w:eastAsia="Times New Roman" w:hAnsi="Times New Roman" w:cs="Times New Roman"/>
                <w:b/>
                <w:bCs/>
                <w:lang w:eastAsia="ru-RU"/>
              </w:rPr>
            </w:pPr>
            <w:r w:rsidRPr="002C7E3D">
              <w:rPr>
                <w:rFonts w:ascii="Times New Roman" w:eastAsia="Times New Roman" w:hAnsi="Times New Roman" w:cs="Times New Roman"/>
                <w:b/>
                <w:bCs/>
                <w:lang w:eastAsia="ru-RU"/>
              </w:rPr>
              <w:t>которых</w:t>
            </w:r>
          </w:p>
          <w:p w:rsidR="002C7E3D" w:rsidRPr="002C7E3D" w:rsidRDefault="002C7E3D" w:rsidP="002C7E3D">
            <w:pPr>
              <w:suppressAutoHyphens/>
              <w:jc w:val="center"/>
              <w:rPr>
                <w:rFonts w:ascii="Times New Roman" w:eastAsia="Times New Roman" w:hAnsi="Times New Roman" w:cs="Times New Roman"/>
                <w:b/>
                <w:bCs/>
                <w:lang w:eastAsia="ru-RU"/>
              </w:rPr>
            </w:pPr>
            <w:r w:rsidRPr="002C7E3D">
              <w:rPr>
                <w:rFonts w:ascii="Times New Roman" w:eastAsia="Times New Roman" w:hAnsi="Times New Roman" w:cs="Times New Roman"/>
                <w:b/>
                <w:bCs/>
                <w:lang w:eastAsia="ru-RU"/>
              </w:rPr>
              <w:t>способствует</w:t>
            </w:r>
          </w:p>
          <w:p w:rsidR="002C7E3D" w:rsidRPr="002C7E3D" w:rsidRDefault="002C7E3D" w:rsidP="002C7E3D">
            <w:pPr>
              <w:suppressAutoHyphens/>
              <w:jc w:val="center"/>
              <w:rPr>
                <w:rFonts w:ascii="Times New Roman" w:eastAsia="Times New Roman" w:hAnsi="Times New Roman" w:cs="Times New Roman"/>
                <w:b/>
                <w:bCs/>
                <w:lang w:eastAsia="ru-RU"/>
              </w:rPr>
            </w:pPr>
            <w:r w:rsidRPr="002C7E3D">
              <w:rPr>
                <w:rFonts w:ascii="Times New Roman" w:eastAsia="Times New Roman" w:hAnsi="Times New Roman" w:cs="Times New Roman"/>
                <w:b/>
                <w:bCs/>
                <w:lang w:eastAsia="ru-RU"/>
              </w:rPr>
              <w:t>элемент</w:t>
            </w:r>
          </w:p>
          <w:p w:rsidR="002C7E3D" w:rsidRPr="002C7E3D" w:rsidRDefault="002C7E3D" w:rsidP="002C7E3D">
            <w:pPr>
              <w:suppressAutoHyphens/>
              <w:jc w:val="center"/>
              <w:rPr>
                <w:rFonts w:ascii="Times New Roman" w:eastAsia="Times New Roman" w:hAnsi="Times New Roman" w:cs="Times New Roman"/>
                <w:b/>
                <w:bCs/>
                <w:lang w:eastAsia="ru-RU"/>
              </w:rPr>
            </w:pPr>
            <w:r w:rsidRPr="002C7E3D">
              <w:rPr>
                <w:rFonts w:ascii="Times New Roman" w:eastAsia="Times New Roman" w:hAnsi="Times New Roman" w:cs="Times New Roman"/>
                <w:b/>
                <w:bCs/>
                <w:lang w:eastAsia="ru-RU"/>
              </w:rPr>
              <w:t>программы</w:t>
            </w:r>
          </w:p>
          <w:p w:rsidR="002C7E3D" w:rsidRPr="006B42A5" w:rsidRDefault="002C7E3D" w:rsidP="00C143C3">
            <w:pPr>
              <w:suppressAutoHyphens/>
              <w:jc w:val="center"/>
              <w:rPr>
                <w:rFonts w:ascii="Times New Roman" w:eastAsia="Times New Roman" w:hAnsi="Times New Roman" w:cs="Times New Roman"/>
                <w:b/>
                <w:bCs/>
                <w:lang w:eastAsia="ru-RU"/>
              </w:rPr>
            </w:pPr>
          </w:p>
        </w:tc>
      </w:tr>
      <w:tr w:rsidR="002C7E3D" w:rsidRPr="003E2EBC" w:rsidTr="002C7E3D">
        <w:tc>
          <w:tcPr>
            <w:tcW w:w="12179" w:type="dxa"/>
            <w:gridSpan w:val="2"/>
            <w:shd w:val="clear" w:color="auto" w:fill="auto"/>
          </w:tcPr>
          <w:p w:rsidR="002C7E3D" w:rsidRPr="003E2EBC" w:rsidRDefault="002C7E3D" w:rsidP="00C143C3">
            <w:pPr>
              <w:rPr>
                <w:rFonts w:ascii="Times New Roman" w:eastAsia="Times New Roman" w:hAnsi="Times New Roman" w:cs="Times New Roman"/>
                <w:b/>
              </w:rPr>
            </w:pPr>
            <w:r w:rsidRPr="003E2EBC">
              <w:rPr>
                <w:rFonts w:ascii="Times New Roman" w:eastAsia="Times New Roman" w:hAnsi="Times New Roman" w:cs="Times New Roman"/>
                <w:b/>
                <w:bCs/>
              </w:rPr>
              <w:t>Раздел 1. Наладка оборудования и изготовление различных деталей на фрезерных станках с программным управлением</w:t>
            </w:r>
          </w:p>
        </w:tc>
        <w:tc>
          <w:tcPr>
            <w:tcW w:w="1458" w:type="dxa"/>
          </w:tcPr>
          <w:p w:rsidR="002C7E3D" w:rsidRPr="003E2EBC" w:rsidRDefault="002C7E3D" w:rsidP="002C7E3D">
            <w:pPr>
              <w:jc w:val="center"/>
              <w:rPr>
                <w:rFonts w:ascii="Times New Roman" w:eastAsia="Times New Roman" w:hAnsi="Times New Roman" w:cs="Times New Roman"/>
                <w:b/>
                <w:bCs/>
              </w:rPr>
            </w:pPr>
            <w:r>
              <w:rPr>
                <w:rFonts w:ascii="Times New Roman" w:eastAsia="Times New Roman" w:hAnsi="Times New Roman" w:cs="Times New Roman"/>
                <w:b/>
                <w:bCs/>
              </w:rPr>
              <w:t>242</w:t>
            </w:r>
          </w:p>
        </w:tc>
        <w:tc>
          <w:tcPr>
            <w:tcW w:w="1985" w:type="dxa"/>
          </w:tcPr>
          <w:p w:rsidR="002C7E3D" w:rsidRPr="003E2EBC" w:rsidRDefault="002C7E3D" w:rsidP="00C143C3">
            <w:pPr>
              <w:rPr>
                <w:rFonts w:ascii="Times New Roman" w:eastAsia="Times New Roman" w:hAnsi="Times New Roman" w:cs="Times New Roman"/>
                <w:b/>
                <w:bCs/>
              </w:rPr>
            </w:pPr>
          </w:p>
        </w:tc>
      </w:tr>
      <w:tr w:rsidR="002C7E3D" w:rsidRPr="003E2EBC" w:rsidTr="002C7E3D">
        <w:tc>
          <w:tcPr>
            <w:tcW w:w="12179" w:type="dxa"/>
            <w:gridSpan w:val="2"/>
            <w:shd w:val="clear" w:color="auto" w:fill="auto"/>
          </w:tcPr>
          <w:p w:rsidR="002C7E3D" w:rsidRPr="003E2EBC" w:rsidRDefault="002C7E3D" w:rsidP="00C143C3">
            <w:pPr>
              <w:rPr>
                <w:rFonts w:ascii="Times New Roman" w:eastAsia="Times New Roman" w:hAnsi="Times New Roman" w:cs="Times New Roman"/>
                <w:b/>
              </w:rPr>
            </w:pPr>
            <w:r w:rsidRPr="003E2EBC">
              <w:rPr>
                <w:rFonts w:ascii="Times New Roman" w:eastAsia="Times New Roman" w:hAnsi="Times New Roman" w:cs="Times New Roman"/>
                <w:b/>
                <w:bCs/>
              </w:rPr>
              <w:t>МДК.0Х. Технология изготовления деталей на фрезерных станках с программным управлением</w:t>
            </w:r>
          </w:p>
        </w:tc>
        <w:tc>
          <w:tcPr>
            <w:tcW w:w="1458" w:type="dxa"/>
          </w:tcPr>
          <w:p w:rsidR="002C7E3D" w:rsidRPr="003E2EBC" w:rsidRDefault="002C7E3D" w:rsidP="002C7E3D">
            <w:pPr>
              <w:jc w:val="center"/>
              <w:rPr>
                <w:rFonts w:ascii="Times New Roman" w:eastAsia="Times New Roman" w:hAnsi="Times New Roman" w:cs="Times New Roman"/>
                <w:b/>
                <w:bCs/>
              </w:rPr>
            </w:pPr>
            <w:r>
              <w:rPr>
                <w:rFonts w:ascii="Times New Roman" w:eastAsia="Times New Roman" w:hAnsi="Times New Roman" w:cs="Times New Roman"/>
                <w:b/>
                <w:bCs/>
              </w:rPr>
              <w:t>92/42ПР</w:t>
            </w:r>
          </w:p>
        </w:tc>
        <w:tc>
          <w:tcPr>
            <w:tcW w:w="1985" w:type="dxa"/>
          </w:tcPr>
          <w:p w:rsidR="002C7E3D" w:rsidRPr="002C7E3D" w:rsidRDefault="002C7E3D" w:rsidP="002C7E3D">
            <w:pPr>
              <w:rPr>
                <w:rFonts w:ascii="Times New Roman" w:eastAsia="Times New Roman" w:hAnsi="Times New Roman" w:cs="Times New Roman"/>
                <w:b/>
                <w:bCs/>
              </w:rPr>
            </w:pPr>
            <w:r w:rsidRPr="002C7E3D">
              <w:rPr>
                <w:rFonts w:ascii="Times New Roman" w:eastAsia="Times New Roman" w:hAnsi="Times New Roman" w:cs="Times New Roman"/>
                <w:b/>
                <w:bCs/>
              </w:rPr>
              <w:t>ОК 01. - ОК 09.</w:t>
            </w:r>
          </w:p>
          <w:p w:rsidR="002C7E3D" w:rsidRPr="003E2EBC" w:rsidRDefault="002C7E3D" w:rsidP="002C7E3D">
            <w:pPr>
              <w:rPr>
                <w:rFonts w:ascii="Times New Roman" w:eastAsia="Times New Roman" w:hAnsi="Times New Roman" w:cs="Times New Roman"/>
                <w:b/>
                <w:bCs/>
              </w:rPr>
            </w:pPr>
            <w:r w:rsidRPr="002C7E3D">
              <w:rPr>
                <w:rFonts w:ascii="Times New Roman" w:eastAsia="Times New Roman" w:hAnsi="Times New Roman" w:cs="Times New Roman"/>
                <w:b/>
                <w:bCs/>
              </w:rPr>
              <w:t>ПК 2.1. - ПК 2.5</w:t>
            </w:r>
          </w:p>
        </w:tc>
      </w:tr>
      <w:tr w:rsidR="002C7E3D" w:rsidRPr="003E2EBC" w:rsidTr="002C7E3D">
        <w:tc>
          <w:tcPr>
            <w:tcW w:w="2817" w:type="dxa"/>
            <w:vMerge w:val="restart"/>
            <w:shd w:val="clear" w:color="auto" w:fill="auto"/>
          </w:tcPr>
          <w:p w:rsidR="002C7E3D" w:rsidRPr="003E2EBC" w:rsidRDefault="002C7E3D" w:rsidP="00C143C3">
            <w:pPr>
              <w:jc w:val="center"/>
              <w:rPr>
                <w:rFonts w:ascii="Times New Roman" w:eastAsia="Times New Roman" w:hAnsi="Times New Roman" w:cs="Times New Roman"/>
              </w:rPr>
            </w:pPr>
            <w:r w:rsidRPr="003E2EBC">
              <w:rPr>
                <w:rFonts w:ascii="Times New Roman" w:eastAsia="Times New Roman" w:hAnsi="Times New Roman" w:cs="Times New Roman"/>
              </w:rPr>
              <w:t>Тема 1.1</w:t>
            </w:r>
          </w:p>
          <w:p w:rsidR="002C7E3D" w:rsidRPr="003E2EBC" w:rsidRDefault="002C7E3D" w:rsidP="00C143C3">
            <w:pPr>
              <w:jc w:val="center"/>
              <w:rPr>
                <w:rFonts w:ascii="Times New Roman" w:eastAsia="Times New Roman" w:hAnsi="Times New Roman" w:cs="Times New Roman"/>
              </w:rPr>
            </w:pPr>
            <w:r w:rsidRPr="003E2EBC">
              <w:rPr>
                <w:rFonts w:ascii="Times New Roman" w:eastAsia="Times New Roman" w:hAnsi="Times New Roman" w:cs="Times New Roman"/>
              </w:rPr>
              <w:t>Введение. Охрана и гигиена труда. Правила техники безопасности</w:t>
            </w:r>
          </w:p>
          <w:p w:rsidR="002C7E3D" w:rsidRPr="003E2EBC" w:rsidRDefault="002C7E3D" w:rsidP="00C143C3">
            <w:pPr>
              <w:rPr>
                <w:rFonts w:ascii="Times New Roman" w:eastAsia="Times New Roman" w:hAnsi="Times New Roman" w:cs="Times New Roman"/>
              </w:rPr>
            </w:pPr>
          </w:p>
        </w:tc>
        <w:tc>
          <w:tcPr>
            <w:tcW w:w="9362" w:type="dxa"/>
            <w:shd w:val="clear" w:color="auto" w:fill="auto"/>
          </w:tcPr>
          <w:p w:rsidR="002C7E3D" w:rsidRPr="003E2EBC" w:rsidRDefault="002C7E3D" w:rsidP="00C143C3">
            <w:pPr>
              <w:rPr>
                <w:rFonts w:ascii="Times New Roman" w:eastAsia="Times New Roman" w:hAnsi="Times New Roman" w:cs="Times New Roman"/>
                <w:b/>
              </w:rPr>
            </w:pPr>
            <w:r w:rsidRPr="003E2EBC">
              <w:rPr>
                <w:rFonts w:ascii="Times New Roman" w:eastAsia="Times New Roman" w:hAnsi="Times New Roman" w:cs="Times New Roman"/>
                <w:b/>
                <w:bCs/>
              </w:rPr>
              <w:t>Содержание</w:t>
            </w:r>
          </w:p>
        </w:tc>
        <w:tc>
          <w:tcPr>
            <w:tcW w:w="1458" w:type="dxa"/>
          </w:tcPr>
          <w:p w:rsidR="002C7E3D" w:rsidRPr="003E2EBC" w:rsidRDefault="002C7E3D" w:rsidP="002C7E3D">
            <w:pPr>
              <w:jc w:val="center"/>
              <w:rPr>
                <w:rFonts w:ascii="Times New Roman" w:eastAsia="Times New Roman" w:hAnsi="Times New Roman" w:cs="Times New Roman"/>
                <w:b/>
                <w:bCs/>
              </w:rPr>
            </w:pPr>
          </w:p>
        </w:tc>
        <w:tc>
          <w:tcPr>
            <w:tcW w:w="1985" w:type="dxa"/>
          </w:tcPr>
          <w:p w:rsidR="002C7E3D" w:rsidRPr="003E2EBC" w:rsidRDefault="002C7E3D" w:rsidP="00C143C3">
            <w:pPr>
              <w:rPr>
                <w:rFonts w:ascii="Times New Roman" w:eastAsia="Times New Roman" w:hAnsi="Times New Roman" w:cs="Times New Roman"/>
                <w:b/>
                <w:bCs/>
              </w:rPr>
            </w:pPr>
          </w:p>
        </w:tc>
      </w:tr>
      <w:tr w:rsidR="002C7E3D" w:rsidRPr="003E2EBC" w:rsidTr="002C7E3D">
        <w:tc>
          <w:tcPr>
            <w:tcW w:w="2817" w:type="dxa"/>
            <w:vMerge/>
            <w:shd w:val="clear" w:color="auto" w:fill="auto"/>
          </w:tcPr>
          <w:p w:rsidR="002C7E3D" w:rsidRPr="003E2EBC" w:rsidRDefault="002C7E3D" w:rsidP="00C143C3">
            <w:pPr>
              <w:jc w:val="center"/>
              <w:rPr>
                <w:rFonts w:ascii="Times New Roman" w:eastAsia="Times New Roman" w:hAnsi="Times New Roman" w:cs="Times New Roman"/>
              </w:rPr>
            </w:pPr>
          </w:p>
        </w:tc>
        <w:tc>
          <w:tcPr>
            <w:tcW w:w="9362" w:type="dxa"/>
            <w:shd w:val="clear" w:color="auto" w:fill="auto"/>
          </w:tcPr>
          <w:p w:rsidR="002C7E3D" w:rsidRPr="003E2EBC" w:rsidRDefault="002C7E3D" w:rsidP="00C143C3">
            <w:pPr>
              <w:spacing w:line="276" w:lineRule="auto"/>
              <w:jc w:val="both"/>
              <w:rPr>
                <w:rFonts w:ascii="Times New Roman" w:eastAsia="Times New Roman" w:hAnsi="Times New Roman" w:cs="Times New Roman"/>
                <w:bCs/>
              </w:rPr>
            </w:pPr>
            <w:r w:rsidRPr="003E2EBC">
              <w:rPr>
                <w:rFonts w:ascii="Times New Roman" w:eastAsia="Times New Roman" w:hAnsi="Times New Roman" w:cs="Times New Roman"/>
                <w:bCs/>
              </w:rPr>
              <w:t xml:space="preserve">1. Опасные и вредные производственные факторы. Противопожарные мероприятия. Правила пожарной, </w:t>
            </w:r>
            <w:proofErr w:type="gramStart"/>
            <w:r w:rsidRPr="003E2EBC">
              <w:rPr>
                <w:rFonts w:ascii="Times New Roman" w:eastAsia="Times New Roman" w:hAnsi="Times New Roman" w:cs="Times New Roman"/>
                <w:bCs/>
              </w:rPr>
              <w:t>электробезопасности  при</w:t>
            </w:r>
            <w:proofErr w:type="gramEnd"/>
            <w:r w:rsidRPr="003E2EBC">
              <w:rPr>
                <w:rFonts w:ascii="Times New Roman" w:eastAsia="Times New Roman" w:hAnsi="Times New Roman" w:cs="Times New Roman"/>
                <w:bCs/>
              </w:rPr>
              <w:t xml:space="preserve"> работе на зубообрабатывающих станках.</w:t>
            </w:r>
          </w:p>
        </w:tc>
        <w:tc>
          <w:tcPr>
            <w:tcW w:w="1458" w:type="dxa"/>
          </w:tcPr>
          <w:p w:rsidR="002C7E3D" w:rsidRPr="003E2EBC" w:rsidRDefault="002C7E3D" w:rsidP="002C7E3D">
            <w:pPr>
              <w:spacing w:line="276" w:lineRule="auto"/>
              <w:jc w:val="center"/>
              <w:rPr>
                <w:rFonts w:ascii="Times New Roman" w:eastAsia="Times New Roman" w:hAnsi="Times New Roman" w:cs="Times New Roman"/>
                <w:bCs/>
              </w:rPr>
            </w:pPr>
          </w:p>
        </w:tc>
        <w:tc>
          <w:tcPr>
            <w:tcW w:w="1985" w:type="dxa"/>
          </w:tcPr>
          <w:p w:rsidR="002C7E3D" w:rsidRPr="003E2EBC" w:rsidRDefault="002C7E3D" w:rsidP="00C143C3">
            <w:pPr>
              <w:spacing w:line="276" w:lineRule="auto"/>
              <w:jc w:val="both"/>
              <w:rPr>
                <w:rFonts w:ascii="Times New Roman" w:eastAsia="Times New Roman" w:hAnsi="Times New Roman" w:cs="Times New Roman"/>
                <w:bCs/>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spacing w:line="276" w:lineRule="auto"/>
              <w:jc w:val="both"/>
              <w:rPr>
                <w:rFonts w:ascii="Times New Roman" w:eastAsia="Times New Roman" w:hAnsi="Times New Roman" w:cs="Times New Roman"/>
                <w:bCs/>
              </w:rPr>
            </w:pPr>
            <w:r w:rsidRPr="003E2EBC">
              <w:rPr>
                <w:rFonts w:ascii="Times New Roman" w:eastAsia="Times New Roman" w:hAnsi="Times New Roman" w:cs="Times New Roman"/>
                <w:bCs/>
              </w:rPr>
              <w:t>2. Гигиена труда. Охрана труда. Доврачебная помощь при порезах, ушибах и переломах. Доврачебная помощь при кровотечениях и отравлениях. Правила ТБ при работе на фрезерном станке с ЧПУ.</w:t>
            </w:r>
          </w:p>
        </w:tc>
        <w:tc>
          <w:tcPr>
            <w:tcW w:w="1458" w:type="dxa"/>
          </w:tcPr>
          <w:p w:rsidR="002C7E3D" w:rsidRPr="003E2EBC" w:rsidRDefault="002C7E3D" w:rsidP="002C7E3D">
            <w:pPr>
              <w:spacing w:line="276" w:lineRule="auto"/>
              <w:jc w:val="center"/>
              <w:rPr>
                <w:rFonts w:ascii="Times New Roman" w:eastAsia="Times New Roman" w:hAnsi="Times New Roman" w:cs="Times New Roman"/>
                <w:bCs/>
              </w:rPr>
            </w:pPr>
          </w:p>
        </w:tc>
        <w:tc>
          <w:tcPr>
            <w:tcW w:w="1985" w:type="dxa"/>
          </w:tcPr>
          <w:p w:rsidR="002C7E3D" w:rsidRPr="003E2EBC" w:rsidRDefault="002C7E3D" w:rsidP="00C143C3">
            <w:pPr>
              <w:spacing w:line="276" w:lineRule="auto"/>
              <w:jc w:val="both"/>
              <w:rPr>
                <w:rFonts w:ascii="Times New Roman" w:eastAsia="Times New Roman" w:hAnsi="Times New Roman" w:cs="Times New Roman"/>
                <w:bCs/>
              </w:rPr>
            </w:pPr>
          </w:p>
        </w:tc>
      </w:tr>
      <w:tr w:rsidR="002C7E3D" w:rsidRPr="003E2EBC" w:rsidTr="002C7E3D">
        <w:tc>
          <w:tcPr>
            <w:tcW w:w="2817" w:type="dxa"/>
            <w:vMerge w:val="restart"/>
            <w:shd w:val="clear" w:color="auto" w:fill="auto"/>
          </w:tcPr>
          <w:p w:rsidR="002C7E3D" w:rsidRPr="003E2EBC" w:rsidRDefault="002C7E3D" w:rsidP="00C143C3">
            <w:pPr>
              <w:jc w:val="center"/>
              <w:rPr>
                <w:rFonts w:ascii="Times New Roman" w:eastAsia="Times New Roman" w:hAnsi="Times New Roman" w:cs="Times New Roman"/>
              </w:rPr>
            </w:pPr>
            <w:r w:rsidRPr="003E2EBC">
              <w:rPr>
                <w:rFonts w:ascii="Times New Roman" w:eastAsia="Times New Roman" w:hAnsi="Times New Roman" w:cs="Times New Roman"/>
              </w:rPr>
              <w:t>Тема 1.2</w:t>
            </w:r>
          </w:p>
          <w:p w:rsidR="002C7E3D" w:rsidRPr="003E2EBC" w:rsidRDefault="002C7E3D" w:rsidP="00C143C3">
            <w:pPr>
              <w:jc w:val="center"/>
              <w:rPr>
                <w:rFonts w:ascii="Times New Roman" w:eastAsia="Times New Roman" w:hAnsi="Times New Roman" w:cs="Times New Roman"/>
                <w:b/>
              </w:rPr>
            </w:pPr>
            <w:r w:rsidRPr="003E2EBC">
              <w:rPr>
                <w:rFonts w:ascii="Times New Roman" w:eastAsia="Times New Roman" w:hAnsi="Times New Roman" w:cs="Times New Roman"/>
              </w:rPr>
              <w:t>Виды станочных приспособлений и реализуемые ими технологические базы при фрезерной обработке</w:t>
            </w:r>
          </w:p>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rPr>
                <w:rFonts w:ascii="Times New Roman" w:eastAsia="Times New Roman" w:hAnsi="Times New Roman" w:cs="Times New Roman"/>
                <w:b/>
                <w:bCs/>
              </w:rPr>
            </w:pPr>
            <w:r w:rsidRPr="003E2EBC">
              <w:rPr>
                <w:rFonts w:ascii="Times New Roman" w:eastAsia="Times New Roman" w:hAnsi="Times New Roman" w:cs="Times New Roman"/>
                <w:b/>
                <w:bCs/>
              </w:rPr>
              <w:t>Содержание</w:t>
            </w:r>
          </w:p>
        </w:tc>
        <w:tc>
          <w:tcPr>
            <w:tcW w:w="1458" w:type="dxa"/>
          </w:tcPr>
          <w:p w:rsidR="002C7E3D" w:rsidRPr="003E2EBC" w:rsidRDefault="002C7E3D" w:rsidP="002C7E3D">
            <w:pPr>
              <w:jc w:val="center"/>
              <w:rPr>
                <w:rFonts w:ascii="Times New Roman" w:eastAsia="Times New Roman" w:hAnsi="Times New Roman" w:cs="Times New Roman"/>
                <w:b/>
                <w:bCs/>
              </w:rPr>
            </w:pPr>
          </w:p>
        </w:tc>
        <w:tc>
          <w:tcPr>
            <w:tcW w:w="1985" w:type="dxa"/>
          </w:tcPr>
          <w:p w:rsidR="002C7E3D" w:rsidRPr="003E2EBC" w:rsidRDefault="002C7E3D" w:rsidP="00C143C3">
            <w:pPr>
              <w:rPr>
                <w:rFonts w:ascii="Times New Roman" w:eastAsia="Times New Roman" w:hAnsi="Times New Roman" w:cs="Times New Roman"/>
                <w:b/>
                <w:bCs/>
              </w:rPr>
            </w:pPr>
          </w:p>
        </w:tc>
      </w:tr>
      <w:tr w:rsidR="002C7E3D" w:rsidRPr="003E2EBC" w:rsidTr="002C7E3D">
        <w:tc>
          <w:tcPr>
            <w:tcW w:w="2817" w:type="dxa"/>
            <w:vMerge/>
            <w:shd w:val="clear" w:color="auto" w:fill="auto"/>
          </w:tcPr>
          <w:p w:rsidR="002C7E3D" w:rsidRPr="003E2EBC" w:rsidRDefault="002C7E3D" w:rsidP="00C143C3">
            <w:pPr>
              <w:jc w:val="center"/>
              <w:rPr>
                <w:rFonts w:ascii="Times New Roman" w:eastAsia="Times New Roman" w:hAnsi="Times New Roman" w:cs="Times New Roman"/>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bCs/>
              </w:rPr>
            </w:pPr>
            <w:r w:rsidRPr="003E2EBC">
              <w:rPr>
                <w:rFonts w:ascii="Times New Roman" w:eastAsia="Times New Roman" w:hAnsi="Times New Roman" w:cs="Times New Roman"/>
                <w:bCs/>
              </w:rPr>
              <w:t>3. Классификация приспособлений для фрезерной обработки на станках с ЧПУ. Особенности их установки в рабочей зоне станка.</w:t>
            </w:r>
          </w:p>
        </w:tc>
        <w:tc>
          <w:tcPr>
            <w:tcW w:w="1458" w:type="dxa"/>
          </w:tcPr>
          <w:p w:rsidR="002C7E3D" w:rsidRPr="003E2EBC" w:rsidRDefault="002C7E3D" w:rsidP="002C7E3D">
            <w:pPr>
              <w:jc w:val="center"/>
              <w:rPr>
                <w:rFonts w:ascii="Times New Roman" w:eastAsia="Times New Roman" w:hAnsi="Times New Roman" w:cs="Times New Roman"/>
                <w:bCs/>
              </w:rPr>
            </w:pPr>
          </w:p>
        </w:tc>
        <w:tc>
          <w:tcPr>
            <w:tcW w:w="1985" w:type="dxa"/>
          </w:tcPr>
          <w:p w:rsidR="002C7E3D" w:rsidRPr="003E2EBC" w:rsidRDefault="002C7E3D" w:rsidP="00C143C3">
            <w:pPr>
              <w:jc w:val="both"/>
              <w:rPr>
                <w:rFonts w:ascii="Times New Roman" w:eastAsia="Times New Roman" w:hAnsi="Times New Roman" w:cs="Times New Roman"/>
                <w:bCs/>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bCs/>
              </w:rPr>
            </w:pPr>
            <w:r w:rsidRPr="003E2EBC">
              <w:rPr>
                <w:rFonts w:ascii="Times New Roman" w:eastAsia="Times New Roman" w:hAnsi="Times New Roman" w:cs="Times New Roman"/>
                <w:bCs/>
              </w:rPr>
              <w:t>4. Взаимосвязь функционального назначения приспособлений с технологическими базами при фрезерной обработке на станках с ЧПУ.</w:t>
            </w:r>
          </w:p>
        </w:tc>
        <w:tc>
          <w:tcPr>
            <w:tcW w:w="1458" w:type="dxa"/>
          </w:tcPr>
          <w:p w:rsidR="002C7E3D" w:rsidRPr="003E2EBC" w:rsidRDefault="002C7E3D" w:rsidP="002C7E3D">
            <w:pPr>
              <w:jc w:val="center"/>
              <w:rPr>
                <w:rFonts w:ascii="Times New Roman" w:eastAsia="Times New Roman" w:hAnsi="Times New Roman" w:cs="Times New Roman"/>
                <w:bCs/>
              </w:rPr>
            </w:pPr>
          </w:p>
        </w:tc>
        <w:tc>
          <w:tcPr>
            <w:tcW w:w="1985" w:type="dxa"/>
          </w:tcPr>
          <w:p w:rsidR="002C7E3D" w:rsidRPr="003E2EBC" w:rsidRDefault="002C7E3D" w:rsidP="00C143C3">
            <w:pPr>
              <w:jc w:val="both"/>
              <w:rPr>
                <w:rFonts w:ascii="Times New Roman" w:eastAsia="Times New Roman" w:hAnsi="Times New Roman" w:cs="Times New Roman"/>
                <w:bCs/>
              </w:rPr>
            </w:pPr>
          </w:p>
        </w:tc>
      </w:tr>
      <w:tr w:rsidR="002C7E3D" w:rsidRPr="003E2EBC" w:rsidTr="002C7E3D">
        <w:trPr>
          <w:trHeight w:val="318"/>
        </w:trPr>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bCs/>
              </w:rPr>
            </w:pPr>
            <w:r w:rsidRPr="003E2EBC">
              <w:rPr>
                <w:rFonts w:ascii="Times New Roman" w:eastAsia="Times New Roman" w:hAnsi="Times New Roman" w:cs="Times New Roman"/>
                <w:b/>
              </w:rPr>
              <w:t>В том числе практических занятий и лабораторных работ</w:t>
            </w:r>
          </w:p>
        </w:tc>
        <w:tc>
          <w:tcPr>
            <w:tcW w:w="1458" w:type="dxa"/>
          </w:tcPr>
          <w:p w:rsidR="002C7E3D" w:rsidRPr="003E2EBC" w:rsidRDefault="002C7E3D" w:rsidP="002C7E3D">
            <w:pPr>
              <w:jc w:val="center"/>
              <w:rPr>
                <w:rFonts w:ascii="Times New Roman" w:eastAsia="Times New Roman" w:hAnsi="Times New Roman" w:cs="Times New Roman"/>
                <w:b/>
              </w:rPr>
            </w:pPr>
          </w:p>
        </w:tc>
        <w:tc>
          <w:tcPr>
            <w:tcW w:w="1985" w:type="dxa"/>
          </w:tcPr>
          <w:p w:rsidR="002C7E3D" w:rsidRPr="003E2EBC" w:rsidRDefault="002C7E3D" w:rsidP="00C143C3">
            <w:pPr>
              <w:jc w:val="both"/>
              <w:rPr>
                <w:rFonts w:ascii="Times New Roman" w:eastAsia="Times New Roman" w:hAnsi="Times New Roman" w:cs="Times New Roman"/>
                <w:b/>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bCs/>
              </w:rPr>
            </w:pPr>
            <w:r w:rsidRPr="003E2EBC">
              <w:rPr>
                <w:rFonts w:ascii="Times New Roman" w:eastAsia="Times New Roman" w:hAnsi="Times New Roman" w:cs="Times New Roman"/>
                <w:bCs/>
              </w:rPr>
              <w:t>5. Отработка навыков в базировании и закреплении заготовок в рабочей зоне фрезерного станка с ЧПУ</w:t>
            </w:r>
          </w:p>
          <w:p w:rsidR="002C7E3D" w:rsidRPr="003E2EBC" w:rsidRDefault="002C7E3D" w:rsidP="00C143C3">
            <w:pPr>
              <w:jc w:val="both"/>
              <w:rPr>
                <w:rFonts w:ascii="Times New Roman" w:eastAsia="Times New Roman" w:hAnsi="Times New Roman" w:cs="Times New Roman"/>
                <w:bCs/>
              </w:rPr>
            </w:pPr>
            <w:r w:rsidRPr="003E2EBC">
              <w:rPr>
                <w:rFonts w:ascii="Times New Roman" w:eastAsia="Times New Roman" w:hAnsi="Times New Roman" w:cs="Times New Roman"/>
                <w:bCs/>
              </w:rPr>
              <w:t>6. Подобрать и расписать схемы базирования и закрепления для деталей при фрезерной обработке на станках с ЧПУ</w:t>
            </w:r>
          </w:p>
        </w:tc>
        <w:tc>
          <w:tcPr>
            <w:tcW w:w="1458" w:type="dxa"/>
          </w:tcPr>
          <w:p w:rsidR="002C7E3D" w:rsidRPr="003E2EBC" w:rsidRDefault="002C7E3D" w:rsidP="002C7E3D">
            <w:pPr>
              <w:jc w:val="center"/>
              <w:rPr>
                <w:rFonts w:ascii="Times New Roman" w:eastAsia="Times New Roman" w:hAnsi="Times New Roman" w:cs="Times New Roman"/>
                <w:bCs/>
              </w:rPr>
            </w:pPr>
          </w:p>
        </w:tc>
        <w:tc>
          <w:tcPr>
            <w:tcW w:w="1985" w:type="dxa"/>
          </w:tcPr>
          <w:p w:rsidR="002C7E3D" w:rsidRPr="003E2EBC" w:rsidRDefault="002C7E3D" w:rsidP="00C143C3">
            <w:pPr>
              <w:jc w:val="both"/>
              <w:rPr>
                <w:rFonts w:ascii="Times New Roman" w:eastAsia="Times New Roman" w:hAnsi="Times New Roman" w:cs="Times New Roman"/>
                <w:bCs/>
              </w:rPr>
            </w:pPr>
          </w:p>
        </w:tc>
      </w:tr>
      <w:tr w:rsidR="002C7E3D" w:rsidRPr="003E2EBC" w:rsidTr="002C7E3D">
        <w:tc>
          <w:tcPr>
            <w:tcW w:w="2817" w:type="dxa"/>
            <w:vMerge w:val="restart"/>
            <w:shd w:val="clear" w:color="auto" w:fill="auto"/>
          </w:tcPr>
          <w:p w:rsidR="002C7E3D" w:rsidRPr="003E2EBC" w:rsidRDefault="002C7E3D" w:rsidP="00C143C3">
            <w:pPr>
              <w:jc w:val="center"/>
              <w:rPr>
                <w:rFonts w:ascii="Times New Roman" w:eastAsia="Times New Roman" w:hAnsi="Times New Roman" w:cs="Times New Roman"/>
              </w:rPr>
            </w:pPr>
            <w:r w:rsidRPr="003E2EBC">
              <w:rPr>
                <w:rFonts w:ascii="Times New Roman" w:eastAsia="Times New Roman" w:hAnsi="Times New Roman" w:cs="Times New Roman"/>
              </w:rPr>
              <w:t>Тема 1.3</w:t>
            </w:r>
          </w:p>
          <w:p w:rsidR="002C7E3D" w:rsidRPr="003E2EBC" w:rsidRDefault="002C7E3D" w:rsidP="00C143C3">
            <w:pPr>
              <w:jc w:val="center"/>
              <w:rPr>
                <w:rFonts w:ascii="Times New Roman" w:eastAsia="Times New Roman" w:hAnsi="Times New Roman" w:cs="Times New Roman"/>
                <w:b/>
              </w:rPr>
            </w:pPr>
            <w:r w:rsidRPr="003E2EBC">
              <w:rPr>
                <w:rFonts w:ascii="Times New Roman" w:eastAsia="Times New Roman" w:hAnsi="Times New Roman" w:cs="Times New Roman"/>
              </w:rPr>
              <w:t>Основы выбора режущего инструмента и подбора режимов резания при обработке на станках с ЧПУ.</w:t>
            </w:r>
          </w:p>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bCs/>
              </w:rPr>
            </w:pPr>
            <w:r w:rsidRPr="003E2EBC">
              <w:rPr>
                <w:rFonts w:ascii="Times New Roman" w:eastAsia="Times New Roman" w:hAnsi="Times New Roman" w:cs="Times New Roman"/>
                <w:b/>
                <w:bCs/>
              </w:rPr>
              <w:t>Содержание</w:t>
            </w:r>
          </w:p>
        </w:tc>
        <w:tc>
          <w:tcPr>
            <w:tcW w:w="1458" w:type="dxa"/>
          </w:tcPr>
          <w:p w:rsidR="002C7E3D" w:rsidRPr="003E2EBC" w:rsidRDefault="002C7E3D" w:rsidP="002C7E3D">
            <w:pPr>
              <w:jc w:val="center"/>
              <w:rPr>
                <w:rFonts w:ascii="Times New Roman" w:eastAsia="Times New Roman" w:hAnsi="Times New Roman" w:cs="Times New Roman"/>
                <w:b/>
                <w:bCs/>
              </w:rPr>
            </w:pPr>
          </w:p>
        </w:tc>
        <w:tc>
          <w:tcPr>
            <w:tcW w:w="1985" w:type="dxa"/>
          </w:tcPr>
          <w:p w:rsidR="002C7E3D" w:rsidRPr="003E2EBC" w:rsidRDefault="002C7E3D" w:rsidP="00C143C3">
            <w:pPr>
              <w:jc w:val="both"/>
              <w:rPr>
                <w:rFonts w:ascii="Times New Roman" w:eastAsia="Times New Roman" w:hAnsi="Times New Roman" w:cs="Times New Roman"/>
                <w:b/>
                <w:bCs/>
              </w:rPr>
            </w:pPr>
          </w:p>
        </w:tc>
      </w:tr>
      <w:tr w:rsidR="002C7E3D" w:rsidRPr="003E2EBC" w:rsidTr="002C7E3D">
        <w:tc>
          <w:tcPr>
            <w:tcW w:w="2817" w:type="dxa"/>
            <w:vMerge/>
            <w:shd w:val="clear" w:color="auto" w:fill="auto"/>
          </w:tcPr>
          <w:p w:rsidR="002C7E3D" w:rsidRPr="003E2EBC" w:rsidRDefault="002C7E3D" w:rsidP="00C143C3">
            <w:pPr>
              <w:jc w:val="center"/>
              <w:rPr>
                <w:rFonts w:ascii="Times New Roman" w:eastAsia="Times New Roman" w:hAnsi="Times New Roman" w:cs="Times New Roman"/>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bCs/>
              </w:rPr>
            </w:pPr>
            <w:r w:rsidRPr="003E2EBC">
              <w:rPr>
                <w:rFonts w:ascii="Times New Roman" w:eastAsia="Times New Roman" w:hAnsi="Times New Roman" w:cs="Times New Roman"/>
                <w:bCs/>
              </w:rPr>
              <w:t>7. Вид режущего инструмента. Геометрия фрезерного инструмента.</w:t>
            </w:r>
          </w:p>
        </w:tc>
        <w:tc>
          <w:tcPr>
            <w:tcW w:w="1458" w:type="dxa"/>
          </w:tcPr>
          <w:p w:rsidR="002C7E3D" w:rsidRPr="003E2EBC" w:rsidRDefault="002C7E3D" w:rsidP="002C7E3D">
            <w:pPr>
              <w:jc w:val="center"/>
              <w:rPr>
                <w:rFonts w:ascii="Times New Roman" w:eastAsia="Times New Roman" w:hAnsi="Times New Roman" w:cs="Times New Roman"/>
                <w:bCs/>
              </w:rPr>
            </w:pPr>
          </w:p>
        </w:tc>
        <w:tc>
          <w:tcPr>
            <w:tcW w:w="1985" w:type="dxa"/>
          </w:tcPr>
          <w:p w:rsidR="002C7E3D" w:rsidRPr="003E2EBC" w:rsidRDefault="002C7E3D" w:rsidP="00C143C3">
            <w:pPr>
              <w:jc w:val="both"/>
              <w:rPr>
                <w:rFonts w:ascii="Times New Roman" w:eastAsia="Times New Roman" w:hAnsi="Times New Roman" w:cs="Times New Roman"/>
                <w:bCs/>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bCs/>
              </w:rPr>
            </w:pPr>
            <w:r w:rsidRPr="003E2EBC">
              <w:rPr>
                <w:rFonts w:ascii="Times New Roman" w:eastAsia="Times New Roman" w:hAnsi="Times New Roman" w:cs="Times New Roman"/>
                <w:bCs/>
              </w:rPr>
              <w:t>8. Правила выбора режущего инструмента и режимов резания по современным каталогам</w:t>
            </w:r>
          </w:p>
        </w:tc>
        <w:tc>
          <w:tcPr>
            <w:tcW w:w="1458" w:type="dxa"/>
          </w:tcPr>
          <w:p w:rsidR="002C7E3D" w:rsidRPr="003E2EBC" w:rsidRDefault="002C7E3D" w:rsidP="002C7E3D">
            <w:pPr>
              <w:jc w:val="center"/>
              <w:rPr>
                <w:rFonts w:ascii="Times New Roman" w:eastAsia="Times New Roman" w:hAnsi="Times New Roman" w:cs="Times New Roman"/>
                <w:bCs/>
              </w:rPr>
            </w:pPr>
          </w:p>
        </w:tc>
        <w:tc>
          <w:tcPr>
            <w:tcW w:w="1985" w:type="dxa"/>
          </w:tcPr>
          <w:p w:rsidR="002C7E3D" w:rsidRPr="003E2EBC" w:rsidRDefault="002C7E3D" w:rsidP="00C143C3">
            <w:pPr>
              <w:jc w:val="both"/>
              <w:rPr>
                <w:rFonts w:ascii="Times New Roman" w:eastAsia="Times New Roman" w:hAnsi="Times New Roman" w:cs="Times New Roman"/>
                <w:bCs/>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bCs/>
              </w:rPr>
            </w:pPr>
            <w:r w:rsidRPr="003E2EBC">
              <w:rPr>
                <w:rFonts w:ascii="Times New Roman" w:eastAsia="Times New Roman" w:hAnsi="Times New Roman" w:cs="Times New Roman"/>
                <w:b/>
              </w:rPr>
              <w:t>В том числе практических занятий и лабораторных работ</w:t>
            </w:r>
          </w:p>
        </w:tc>
        <w:tc>
          <w:tcPr>
            <w:tcW w:w="1458" w:type="dxa"/>
          </w:tcPr>
          <w:p w:rsidR="002C7E3D" w:rsidRPr="003E2EBC" w:rsidRDefault="002C7E3D" w:rsidP="002C7E3D">
            <w:pPr>
              <w:jc w:val="center"/>
              <w:rPr>
                <w:rFonts w:ascii="Times New Roman" w:eastAsia="Times New Roman" w:hAnsi="Times New Roman" w:cs="Times New Roman"/>
                <w:b/>
              </w:rPr>
            </w:pPr>
          </w:p>
        </w:tc>
        <w:tc>
          <w:tcPr>
            <w:tcW w:w="1985" w:type="dxa"/>
          </w:tcPr>
          <w:p w:rsidR="002C7E3D" w:rsidRPr="003E2EBC" w:rsidRDefault="002C7E3D" w:rsidP="00C143C3">
            <w:pPr>
              <w:jc w:val="both"/>
              <w:rPr>
                <w:rFonts w:ascii="Times New Roman" w:eastAsia="Times New Roman" w:hAnsi="Times New Roman" w:cs="Times New Roman"/>
                <w:b/>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bCs/>
              </w:rPr>
            </w:pPr>
            <w:r w:rsidRPr="003E2EBC">
              <w:rPr>
                <w:rFonts w:ascii="Times New Roman" w:eastAsia="Times New Roman" w:hAnsi="Times New Roman" w:cs="Times New Roman"/>
                <w:bCs/>
              </w:rPr>
              <w:t>9. Отработка навыков в подборе режущего инструмента и режимов резания.</w:t>
            </w:r>
          </w:p>
        </w:tc>
        <w:tc>
          <w:tcPr>
            <w:tcW w:w="1458" w:type="dxa"/>
          </w:tcPr>
          <w:p w:rsidR="002C7E3D" w:rsidRPr="003E2EBC" w:rsidRDefault="002C7E3D" w:rsidP="002C7E3D">
            <w:pPr>
              <w:jc w:val="center"/>
              <w:rPr>
                <w:rFonts w:ascii="Times New Roman" w:eastAsia="Times New Roman" w:hAnsi="Times New Roman" w:cs="Times New Roman"/>
                <w:bCs/>
              </w:rPr>
            </w:pPr>
          </w:p>
        </w:tc>
        <w:tc>
          <w:tcPr>
            <w:tcW w:w="1985" w:type="dxa"/>
          </w:tcPr>
          <w:p w:rsidR="002C7E3D" w:rsidRPr="003E2EBC" w:rsidRDefault="002C7E3D" w:rsidP="00C143C3">
            <w:pPr>
              <w:jc w:val="both"/>
              <w:rPr>
                <w:rFonts w:ascii="Times New Roman" w:eastAsia="Times New Roman" w:hAnsi="Times New Roman" w:cs="Times New Roman"/>
                <w:bCs/>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bCs/>
              </w:rPr>
            </w:pPr>
            <w:r w:rsidRPr="003E2EBC">
              <w:rPr>
                <w:rFonts w:ascii="Times New Roman" w:eastAsia="Times New Roman" w:hAnsi="Times New Roman" w:cs="Times New Roman"/>
                <w:bCs/>
              </w:rPr>
              <w:t>10. Выбор схем закрепления</w:t>
            </w:r>
          </w:p>
        </w:tc>
        <w:tc>
          <w:tcPr>
            <w:tcW w:w="1458" w:type="dxa"/>
          </w:tcPr>
          <w:p w:rsidR="002C7E3D" w:rsidRPr="003E2EBC" w:rsidRDefault="002C7E3D" w:rsidP="002C7E3D">
            <w:pPr>
              <w:jc w:val="center"/>
              <w:rPr>
                <w:rFonts w:ascii="Times New Roman" w:eastAsia="Times New Roman" w:hAnsi="Times New Roman" w:cs="Times New Roman"/>
                <w:bCs/>
              </w:rPr>
            </w:pPr>
          </w:p>
        </w:tc>
        <w:tc>
          <w:tcPr>
            <w:tcW w:w="1985" w:type="dxa"/>
          </w:tcPr>
          <w:p w:rsidR="002C7E3D" w:rsidRPr="003E2EBC" w:rsidRDefault="002C7E3D" w:rsidP="00C143C3">
            <w:pPr>
              <w:jc w:val="both"/>
              <w:rPr>
                <w:rFonts w:ascii="Times New Roman" w:eastAsia="Times New Roman" w:hAnsi="Times New Roman" w:cs="Times New Roman"/>
                <w:bCs/>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bCs/>
              </w:rPr>
            </w:pPr>
            <w:r w:rsidRPr="003E2EBC">
              <w:rPr>
                <w:rFonts w:ascii="Times New Roman" w:eastAsia="Times New Roman" w:hAnsi="Times New Roman" w:cs="Times New Roman"/>
                <w:bCs/>
              </w:rPr>
              <w:t>11. Подбор режущего инструмента и режимов резания</w:t>
            </w:r>
          </w:p>
        </w:tc>
        <w:tc>
          <w:tcPr>
            <w:tcW w:w="1458" w:type="dxa"/>
          </w:tcPr>
          <w:p w:rsidR="002C7E3D" w:rsidRPr="003E2EBC" w:rsidRDefault="002C7E3D" w:rsidP="002C7E3D">
            <w:pPr>
              <w:jc w:val="center"/>
              <w:rPr>
                <w:rFonts w:ascii="Times New Roman" w:eastAsia="Times New Roman" w:hAnsi="Times New Roman" w:cs="Times New Roman"/>
                <w:bCs/>
              </w:rPr>
            </w:pPr>
          </w:p>
        </w:tc>
        <w:tc>
          <w:tcPr>
            <w:tcW w:w="1985" w:type="dxa"/>
          </w:tcPr>
          <w:p w:rsidR="002C7E3D" w:rsidRPr="003E2EBC" w:rsidRDefault="002C7E3D" w:rsidP="00C143C3">
            <w:pPr>
              <w:jc w:val="both"/>
              <w:rPr>
                <w:rFonts w:ascii="Times New Roman" w:eastAsia="Times New Roman" w:hAnsi="Times New Roman" w:cs="Times New Roman"/>
                <w:bCs/>
              </w:rPr>
            </w:pPr>
          </w:p>
        </w:tc>
      </w:tr>
      <w:tr w:rsidR="002C7E3D" w:rsidRPr="003E2EBC" w:rsidTr="002C7E3D">
        <w:tc>
          <w:tcPr>
            <w:tcW w:w="2817" w:type="dxa"/>
            <w:vMerge w:val="restart"/>
            <w:shd w:val="clear" w:color="auto" w:fill="auto"/>
          </w:tcPr>
          <w:p w:rsidR="002C7E3D" w:rsidRPr="003E2EBC" w:rsidRDefault="002C7E3D" w:rsidP="00C143C3">
            <w:pPr>
              <w:jc w:val="center"/>
              <w:rPr>
                <w:rFonts w:ascii="Times New Roman" w:eastAsia="Times New Roman" w:hAnsi="Times New Roman" w:cs="Times New Roman"/>
              </w:rPr>
            </w:pPr>
            <w:r w:rsidRPr="003E2EBC">
              <w:rPr>
                <w:rFonts w:ascii="Times New Roman" w:eastAsia="Times New Roman" w:hAnsi="Times New Roman" w:cs="Times New Roman"/>
              </w:rPr>
              <w:t>Тема 1.4.</w:t>
            </w:r>
          </w:p>
          <w:p w:rsidR="002C7E3D" w:rsidRPr="003E2EBC" w:rsidRDefault="002C7E3D" w:rsidP="00C143C3">
            <w:pPr>
              <w:jc w:val="center"/>
              <w:rPr>
                <w:rFonts w:ascii="Times New Roman" w:eastAsia="Times New Roman" w:hAnsi="Times New Roman" w:cs="Times New Roman"/>
              </w:rPr>
            </w:pPr>
            <w:r w:rsidRPr="003E2EBC">
              <w:rPr>
                <w:rFonts w:ascii="Times New Roman" w:eastAsia="Times New Roman" w:hAnsi="Times New Roman" w:cs="Times New Roman"/>
              </w:rPr>
              <w:lastRenderedPageBreak/>
              <w:t>Основные принципы последовательности обработки на фрезерных станках.</w:t>
            </w:r>
          </w:p>
          <w:p w:rsidR="002C7E3D" w:rsidRPr="003E2EBC" w:rsidRDefault="002C7E3D" w:rsidP="00C143C3">
            <w:pPr>
              <w:jc w:val="both"/>
              <w:rPr>
                <w:rFonts w:ascii="Times New Roman" w:eastAsia="Times New Roman" w:hAnsi="Times New Roman" w:cs="Times New Roman"/>
              </w:rPr>
            </w:pPr>
          </w:p>
        </w:tc>
        <w:tc>
          <w:tcPr>
            <w:tcW w:w="9362" w:type="dxa"/>
            <w:shd w:val="clear" w:color="auto" w:fill="auto"/>
          </w:tcPr>
          <w:p w:rsidR="002C7E3D" w:rsidRPr="003E2EBC" w:rsidRDefault="002C7E3D" w:rsidP="00C143C3">
            <w:pPr>
              <w:rPr>
                <w:rFonts w:ascii="Times New Roman" w:eastAsia="Times New Roman" w:hAnsi="Times New Roman" w:cs="Times New Roman"/>
                <w:b/>
              </w:rPr>
            </w:pPr>
            <w:r w:rsidRPr="003E2EBC">
              <w:rPr>
                <w:rFonts w:ascii="Times New Roman" w:eastAsia="Times New Roman" w:hAnsi="Times New Roman" w:cs="Times New Roman"/>
                <w:b/>
                <w:bCs/>
              </w:rPr>
              <w:lastRenderedPageBreak/>
              <w:t>Содержание</w:t>
            </w:r>
          </w:p>
        </w:tc>
        <w:tc>
          <w:tcPr>
            <w:tcW w:w="1458" w:type="dxa"/>
          </w:tcPr>
          <w:p w:rsidR="002C7E3D" w:rsidRPr="003E2EBC" w:rsidRDefault="002C7E3D" w:rsidP="002C7E3D">
            <w:pPr>
              <w:jc w:val="center"/>
              <w:rPr>
                <w:rFonts w:ascii="Times New Roman" w:eastAsia="Times New Roman" w:hAnsi="Times New Roman" w:cs="Times New Roman"/>
                <w:b/>
                <w:bCs/>
              </w:rPr>
            </w:pPr>
          </w:p>
        </w:tc>
        <w:tc>
          <w:tcPr>
            <w:tcW w:w="1985" w:type="dxa"/>
          </w:tcPr>
          <w:p w:rsidR="002C7E3D" w:rsidRPr="003E2EBC" w:rsidRDefault="002C7E3D" w:rsidP="00C143C3">
            <w:pPr>
              <w:rPr>
                <w:rFonts w:ascii="Times New Roman" w:eastAsia="Times New Roman" w:hAnsi="Times New Roman" w:cs="Times New Roman"/>
                <w:b/>
                <w:bCs/>
              </w:rPr>
            </w:pPr>
          </w:p>
        </w:tc>
      </w:tr>
      <w:tr w:rsidR="002C7E3D" w:rsidRPr="003E2EBC" w:rsidTr="002C7E3D">
        <w:tc>
          <w:tcPr>
            <w:tcW w:w="2817" w:type="dxa"/>
            <w:vMerge/>
            <w:shd w:val="clear" w:color="auto" w:fill="auto"/>
          </w:tcPr>
          <w:p w:rsidR="002C7E3D" w:rsidRPr="003E2EBC" w:rsidRDefault="002C7E3D" w:rsidP="00C143C3">
            <w:pPr>
              <w:jc w:val="center"/>
              <w:rPr>
                <w:rFonts w:ascii="Times New Roman" w:eastAsia="Times New Roman" w:hAnsi="Times New Roman" w:cs="Times New Roman"/>
              </w:rPr>
            </w:pPr>
          </w:p>
        </w:tc>
        <w:tc>
          <w:tcPr>
            <w:tcW w:w="9362" w:type="dxa"/>
            <w:shd w:val="clear" w:color="auto" w:fill="auto"/>
          </w:tcPr>
          <w:p w:rsidR="002C7E3D" w:rsidRPr="003E2EBC" w:rsidRDefault="002C7E3D" w:rsidP="00C143C3">
            <w:pPr>
              <w:spacing w:line="276" w:lineRule="auto"/>
              <w:jc w:val="both"/>
              <w:rPr>
                <w:rFonts w:ascii="Times New Roman" w:eastAsia="Times New Roman" w:hAnsi="Times New Roman" w:cs="Times New Roman"/>
              </w:rPr>
            </w:pPr>
            <w:r w:rsidRPr="003E2EBC">
              <w:rPr>
                <w:rFonts w:ascii="Times New Roman" w:eastAsia="Times New Roman" w:hAnsi="Times New Roman" w:cs="Times New Roman"/>
              </w:rPr>
              <w:t>12. Основные операции: переходы для фрезерных станков с ЧПУ.  Правила составления технологической документации.</w:t>
            </w:r>
          </w:p>
        </w:tc>
        <w:tc>
          <w:tcPr>
            <w:tcW w:w="1458" w:type="dxa"/>
          </w:tcPr>
          <w:p w:rsidR="002C7E3D" w:rsidRPr="003E2EBC" w:rsidRDefault="002C7E3D" w:rsidP="002C7E3D">
            <w:pPr>
              <w:spacing w:line="276" w:lineRule="auto"/>
              <w:jc w:val="center"/>
              <w:rPr>
                <w:rFonts w:ascii="Times New Roman" w:eastAsia="Times New Roman" w:hAnsi="Times New Roman" w:cs="Times New Roman"/>
              </w:rPr>
            </w:pPr>
          </w:p>
        </w:tc>
        <w:tc>
          <w:tcPr>
            <w:tcW w:w="1985" w:type="dxa"/>
          </w:tcPr>
          <w:p w:rsidR="002C7E3D" w:rsidRPr="003E2EBC" w:rsidRDefault="002C7E3D" w:rsidP="00C143C3">
            <w:pPr>
              <w:spacing w:line="276" w:lineRule="auto"/>
              <w:jc w:val="both"/>
              <w:rPr>
                <w:rFonts w:ascii="Times New Roman" w:eastAsia="Times New Roman" w:hAnsi="Times New Roman" w:cs="Times New Roman"/>
              </w:rPr>
            </w:pPr>
          </w:p>
        </w:tc>
      </w:tr>
      <w:tr w:rsidR="002C7E3D" w:rsidRPr="003E2EBC" w:rsidTr="002C7E3D">
        <w:tc>
          <w:tcPr>
            <w:tcW w:w="2817" w:type="dxa"/>
            <w:vMerge/>
            <w:shd w:val="clear" w:color="auto" w:fill="auto"/>
          </w:tcPr>
          <w:p w:rsidR="002C7E3D" w:rsidRPr="003E2EBC" w:rsidRDefault="002C7E3D" w:rsidP="00C143C3">
            <w:pPr>
              <w:jc w:val="center"/>
              <w:rPr>
                <w:rFonts w:ascii="Times New Roman" w:eastAsia="Times New Roman" w:hAnsi="Times New Roman" w:cs="Times New Roman"/>
              </w:rPr>
            </w:pPr>
          </w:p>
        </w:tc>
        <w:tc>
          <w:tcPr>
            <w:tcW w:w="9362" w:type="dxa"/>
            <w:shd w:val="clear" w:color="auto" w:fill="auto"/>
          </w:tcPr>
          <w:p w:rsidR="002C7E3D" w:rsidRPr="003E2EBC" w:rsidRDefault="002C7E3D" w:rsidP="00C143C3">
            <w:pPr>
              <w:spacing w:line="276" w:lineRule="auto"/>
              <w:jc w:val="both"/>
              <w:rPr>
                <w:rFonts w:ascii="Times New Roman" w:eastAsia="Times New Roman" w:hAnsi="Times New Roman" w:cs="Times New Roman"/>
              </w:rPr>
            </w:pPr>
            <w:r w:rsidRPr="003E2EBC">
              <w:rPr>
                <w:rFonts w:ascii="Times New Roman" w:eastAsia="Times New Roman" w:hAnsi="Times New Roman" w:cs="Times New Roman"/>
              </w:rPr>
              <w:t>13. Разновидности режущего инструмента, применяемого при обработке деталей на фрезерных станках с ЧПУ. Назначение режимов резания для фрезерной обработки.</w:t>
            </w:r>
          </w:p>
        </w:tc>
        <w:tc>
          <w:tcPr>
            <w:tcW w:w="1458" w:type="dxa"/>
          </w:tcPr>
          <w:p w:rsidR="002C7E3D" w:rsidRPr="003E2EBC" w:rsidRDefault="002C7E3D" w:rsidP="002C7E3D">
            <w:pPr>
              <w:spacing w:line="276" w:lineRule="auto"/>
              <w:jc w:val="center"/>
              <w:rPr>
                <w:rFonts w:ascii="Times New Roman" w:eastAsia="Times New Roman" w:hAnsi="Times New Roman" w:cs="Times New Roman"/>
              </w:rPr>
            </w:pPr>
          </w:p>
        </w:tc>
        <w:tc>
          <w:tcPr>
            <w:tcW w:w="1985" w:type="dxa"/>
          </w:tcPr>
          <w:p w:rsidR="002C7E3D" w:rsidRPr="003E2EBC" w:rsidRDefault="002C7E3D" w:rsidP="00C143C3">
            <w:pPr>
              <w:spacing w:line="276" w:lineRule="auto"/>
              <w:jc w:val="both"/>
              <w:rPr>
                <w:rFonts w:ascii="Times New Roman" w:eastAsia="Times New Roman" w:hAnsi="Times New Roman" w:cs="Times New Roman"/>
              </w:rPr>
            </w:pPr>
          </w:p>
        </w:tc>
      </w:tr>
      <w:tr w:rsidR="002C7E3D" w:rsidRPr="003E2EBC" w:rsidTr="002C7E3D">
        <w:tc>
          <w:tcPr>
            <w:tcW w:w="2817" w:type="dxa"/>
            <w:vMerge/>
            <w:shd w:val="clear" w:color="auto" w:fill="auto"/>
          </w:tcPr>
          <w:p w:rsidR="002C7E3D" w:rsidRPr="003E2EBC" w:rsidRDefault="002C7E3D" w:rsidP="00C143C3">
            <w:pPr>
              <w:jc w:val="center"/>
              <w:rPr>
                <w:rFonts w:ascii="Times New Roman" w:eastAsia="Times New Roman" w:hAnsi="Times New Roman" w:cs="Times New Roman"/>
              </w:rPr>
            </w:pPr>
          </w:p>
        </w:tc>
        <w:tc>
          <w:tcPr>
            <w:tcW w:w="9362" w:type="dxa"/>
            <w:shd w:val="clear" w:color="auto" w:fill="auto"/>
          </w:tcPr>
          <w:p w:rsidR="002C7E3D" w:rsidRPr="003E2EBC" w:rsidRDefault="002C7E3D" w:rsidP="00C143C3">
            <w:pPr>
              <w:spacing w:line="276" w:lineRule="auto"/>
              <w:jc w:val="both"/>
              <w:rPr>
                <w:rFonts w:ascii="Times New Roman" w:eastAsia="Times New Roman" w:hAnsi="Times New Roman" w:cs="Times New Roman"/>
              </w:rPr>
            </w:pPr>
            <w:r w:rsidRPr="003E2EBC">
              <w:rPr>
                <w:rFonts w:ascii="Times New Roman" w:eastAsia="Times New Roman" w:hAnsi="Times New Roman" w:cs="Times New Roman"/>
              </w:rPr>
              <w:t>14. Основные виды элементов форм деталей, обрабатываемых на фрезерных станках с ЧПУ.</w:t>
            </w:r>
          </w:p>
        </w:tc>
        <w:tc>
          <w:tcPr>
            <w:tcW w:w="1458" w:type="dxa"/>
          </w:tcPr>
          <w:p w:rsidR="002C7E3D" w:rsidRPr="003E2EBC" w:rsidRDefault="002C7E3D" w:rsidP="002C7E3D">
            <w:pPr>
              <w:spacing w:line="276" w:lineRule="auto"/>
              <w:jc w:val="center"/>
              <w:rPr>
                <w:rFonts w:ascii="Times New Roman" w:eastAsia="Times New Roman" w:hAnsi="Times New Roman" w:cs="Times New Roman"/>
              </w:rPr>
            </w:pPr>
          </w:p>
        </w:tc>
        <w:tc>
          <w:tcPr>
            <w:tcW w:w="1985" w:type="dxa"/>
          </w:tcPr>
          <w:p w:rsidR="002C7E3D" w:rsidRPr="003E2EBC" w:rsidRDefault="002C7E3D" w:rsidP="00C143C3">
            <w:pPr>
              <w:spacing w:line="276" w:lineRule="auto"/>
              <w:jc w:val="both"/>
              <w:rPr>
                <w:rFonts w:ascii="Times New Roman" w:eastAsia="Times New Roman" w:hAnsi="Times New Roman" w:cs="Times New Roman"/>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spacing w:line="276" w:lineRule="auto"/>
              <w:jc w:val="both"/>
              <w:rPr>
                <w:rFonts w:ascii="Times New Roman" w:eastAsia="Times New Roman" w:hAnsi="Times New Roman" w:cs="Times New Roman"/>
              </w:rPr>
            </w:pPr>
            <w:r w:rsidRPr="003E2EBC">
              <w:rPr>
                <w:rFonts w:ascii="Times New Roman" w:eastAsia="Times New Roman" w:hAnsi="Times New Roman" w:cs="Times New Roman"/>
              </w:rPr>
              <w:t>15. Правила последовательности обработки на фрезерных станках с ЧПУ.</w:t>
            </w:r>
          </w:p>
        </w:tc>
        <w:tc>
          <w:tcPr>
            <w:tcW w:w="1458" w:type="dxa"/>
          </w:tcPr>
          <w:p w:rsidR="002C7E3D" w:rsidRPr="003E2EBC" w:rsidRDefault="002C7E3D" w:rsidP="002C7E3D">
            <w:pPr>
              <w:spacing w:line="276" w:lineRule="auto"/>
              <w:jc w:val="center"/>
              <w:rPr>
                <w:rFonts w:ascii="Times New Roman" w:eastAsia="Times New Roman" w:hAnsi="Times New Roman" w:cs="Times New Roman"/>
              </w:rPr>
            </w:pPr>
          </w:p>
        </w:tc>
        <w:tc>
          <w:tcPr>
            <w:tcW w:w="1985" w:type="dxa"/>
          </w:tcPr>
          <w:p w:rsidR="002C7E3D" w:rsidRPr="003E2EBC" w:rsidRDefault="002C7E3D" w:rsidP="00C143C3">
            <w:pPr>
              <w:spacing w:line="276" w:lineRule="auto"/>
              <w:jc w:val="both"/>
              <w:rPr>
                <w:rFonts w:ascii="Times New Roman" w:eastAsia="Times New Roman" w:hAnsi="Times New Roman" w:cs="Times New Roman"/>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rPr>
                <w:rFonts w:ascii="Times New Roman" w:eastAsia="Times New Roman" w:hAnsi="Times New Roman" w:cs="Times New Roman"/>
                <w:b/>
              </w:rPr>
            </w:pPr>
            <w:r w:rsidRPr="003E2EBC">
              <w:rPr>
                <w:rFonts w:ascii="Times New Roman" w:eastAsia="Times New Roman" w:hAnsi="Times New Roman" w:cs="Times New Roman"/>
                <w:b/>
              </w:rPr>
              <w:t>В том числе практических занятий и лабораторных работ</w:t>
            </w:r>
          </w:p>
        </w:tc>
        <w:tc>
          <w:tcPr>
            <w:tcW w:w="1458" w:type="dxa"/>
          </w:tcPr>
          <w:p w:rsidR="002C7E3D" w:rsidRPr="003E2EBC" w:rsidRDefault="002C7E3D" w:rsidP="002C7E3D">
            <w:pPr>
              <w:jc w:val="center"/>
              <w:rPr>
                <w:rFonts w:ascii="Times New Roman" w:eastAsia="Times New Roman" w:hAnsi="Times New Roman" w:cs="Times New Roman"/>
                <w:b/>
              </w:rPr>
            </w:pPr>
          </w:p>
        </w:tc>
        <w:tc>
          <w:tcPr>
            <w:tcW w:w="1985" w:type="dxa"/>
          </w:tcPr>
          <w:p w:rsidR="002C7E3D" w:rsidRPr="003E2EBC" w:rsidRDefault="002C7E3D" w:rsidP="00C143C3">
            <w:pPr>
              <w:rPr>
                <w:rFonts w:ascii="Times New Roman" w:eastAsia="Times New Roman" w:hAnsi="Times New Roman" w:cs="Times New Roman"/>
                <w:b/>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rPr>
            </w:pPr>
            <w:r w:rsidRPr="003E2EBC">
              <w:rPr>
                <w:rFonts w:ascii="Times New Roman" w:eastAsia="Times New Roman" w:hAnsi="Times New Roman" w:cs="Times New Roman"/>
              </w:rPr>
              <w:t>16. Отработка навыков управления фрезерным станком с ЧПУ.</w:t>
            </w:r>
          </w:p>
          <w:p w:rsidR="002C7E3D" w:rsidRPr="003E2EBC" w:rsidRDefault="002C7E3D" w:rsidP="00C143C3">
            <w:pPr>
              <w:jc w:val="both"/>
              <w:rPr>
                <w:rFonts w:ascii="Times New Roman" w:eastAsia="Times New Roman" w:hAnsi="Times New Roman" w:cs="Times New Roman"/>
              </w:rPr>
            </w:pPr>
            <w:r w:rsidRPr="003E2EBC">
              <w:rPr>
                <w:rFonts w:ascii="Times New Roman" w:eastAsia="Times New Roman" w:hAnsi="Times New Roman" w:cs="Times New Roman"/>
              </w:rPr>
              <w:t>17. Разработка операционной карты и составление эскиза</w:t>
            </w:r>
          </w:p>
        </w:tc>
        <w:tc>
          <w:tcPr>
            <w:tcW w:w="1458" w:type="dxa"/>
          </w:tcPr>
          <w:p w:rsidR="002C7E3D" w:rsidRPr="003E2EBC" w:rsidRDefault="002C7E3D" w:rsidP="002C7E3D">
            <w:pPr>
              <w:jc w:val="center"/>
              <w:rPr>
                <w:rFonts w:ascii="Times New Roman" w:eastAsia="Times New Roman" w:hAnsi="Times New Roman" w:cs="Times New Roman"/>
              </w:rPr>
            </w:pPr>
          </w:p>
        </w:tc>
        <w:tc>
          <w:tcPr>
            <w:tcW w:w="1985" w:type="dxa"/>
          </w:tcPr>
          <w:p w:rsidR="002C7E3D" w:rsidRPr="003E2EBC" w:rsidRDefault="002C7E3D" w:rsidP="00C143C3">
            <w:pPr>
              <w:jc w:val="both"/>
              <w:rPr>
                <w:rFonts w:ascii="Times New Roman" w:eastAsia="Times New Roman" w:hAnsi="Times New Roman" w:cs="Times New Roman"/>
              </w:rPr>
            </w:pPr>
          </w:p>
        </w:tc>
      </w:tr>
      <w:tr w:rsidR="002C7E3D" w:rsidRPr="003E2EBC" w:rsidTr="002C7E3D">
        <w:tc>
          <w:tcPr>
            <w:tcW w:w="2817" w:type="dxa"/>
            <w:vMerge w:val="restart"/>
            <w:shd w:val="clear" w:color="auto" w:fill="auto"/>
          </w:tcPr>
          <w:p w:rsidR="002C7E3D" w:rsidRPr="003E2EBC" w:rsidRDefault="002C7E3D" w:rsidP="00C143C3">
            <w:pPr>
              <w:jc w:val="center"/>
              <w:rPr>
                <w:rFonts w:ascii="Times New Roman" w:eastAsia="Times New Roman" w:hAnsi="Times New Roman" w:cs="Times New Roman"/>
              </w:rPr>
            </w:pPr>
            <w:r w:rsidRPr="003E2EBC">
              <w:rPr>
                <w:rFonts w:ascii="Times New Roman" w:eastAsia="Times New Roman" w:hAnsi="Times New Roman" w:cs="Times New Roman"/>
              </w:rPr>
              <w:t>Тема 1.5.</w:t>
            </w:r>
          </w:p>
          <w:p w:rsidR="002C7E3D" w:rsidRPr="003E2EBC" w:rsidRDefault="002C7E3D" w:rsidP="00C143C3">
            <w:pPr>
              <w:jc w:val="center"/>
              <w:rPr>
                <w:rFonts w:ascii="Times New Roman" w:eastAsia="Times New Roman" w:hAnsi="Times New Roman" w:cs="Times New Roman"/>
              </w:rPr>
            </w:pPr>
            <w:r w:rsidRPr="003E2EBC">
              <w:rPr>
                <w:rFonts w:ascii="Times New Roman" w:eastAsia="Times New Roman" w:hAnsi="Times New Roman" w:cs="Times New Roman"/>
              </w:rPr>
              <w:t>Программирование управляющих программ для фрезерной обработки.</w:t>
            </w:r>
          </w:p>
        </w:tc>
        <w:tc>
          <w:tcPr>
            <w:tcW w:w="9362" w:type="dxa"/>
            <w:shd w:val="clear" w:color="auto" w:fill="auto"/>
          </w:tcPr>
          <w:p w:rsidR="002C7E3D" w:rsidRPr="003E2EBC" w:rsidRDefault="002C7E3D" w:rsidP="00C143C3">
            <w:pPr>
              <w:rPr>
                <w:rFonts w:ascii="Times New Roman" w:eastAsia="Times New Roman" w:hAnsi="Times New Roman" w:cs="Times New Roman"/>
                <w:b/>
              </w:rPr>
            </w:pPr>
            <w:r w:rsidRPr="003E2EBC">
              <w:rPr>
                <w:rFonts w:ascii="Times New Roman" w:eastAsia="Times New Roman" w:hAnsi="Times New Roman" w:cs="Times New Roman"/>
                <w:b/>
                <w:bCs/>
              </w:rPr>
              <w:t>Содержание</w:t>
            </w:r>
          </w:p>
        </w:tc>
        <w:tc>
          <w:tcPr>
            <w:tcW w:w="1458" w:type="dxa"/>
          </w:tcPr>
          <w:p w:rsidR="002C7E3D" w:rsidRPr="003E2EBC" w:rsidRDefault="002C7E3D" w:rsidP="002C7E3D">
            <w:pPr>
              <w:jc w:val="center"/>
              <w:rPr>
                <w:rFonts w:ascii="Times New Roman" w:eastAsia="Times New Roman" w:hAnsi="Times New Roman" w:cs="Times New Roman"/>
                <w:b/>
                <w:bCs/>
              </w:rPr>
            </w:pPr>
          </w:p>
        </w:tc>
        <w:tc>
          <w:tcPr>
            <w:tcW w:w="1985" w:type="dxa"/>
          </w:tcPr>
          <w:p w:rsidR="002C7E3D" w:rsidRPr="003E2EBC" w:rsidRDefault="002C7E3D" w:rsidP="00C143C3">
            <w:pPr>
              <w:rPr>
                <w:rFonts w:ascii="Times New Roman" w:eastAsia="Times New Roman" w:hAnsi="Times New Roman" w:cs="Times New Roman"/>
                <w:b/>
                <w:bCs/>
              </w:rPr>
            </w:pPr>
          </w:p>
        </w:tc>
      </w:tr>
      <w:tr w:rsidR="002C7E3D" w:rsidRPr="003E2EBC" w:rsidTr="002C7E3D">
        <w:tc>
          <w:tcPr>
            <w:tcW w:w="2817" w:type="dxa"/>
            <w:vMerge/>
            <w:shd w:val="clear" w:color="auto" w:fill="auto"/>
          </w:tcPr>
          <w:p w:rsidR="002C7E3D" w:rsidRPr="003E2EBC" w:rsidRDefault="002C7E3D" w:rsidP="00C143C3">
            <w:pPr>
              <w:jc w:val="center"/>
              <w:rPr>
                <w:rFonts w:ascii="Times New Roman" w:eastAsia="Times New Roman" w:hAnsi="Times New Roman" w:cs="Times New Roman"/>
              </w:rPr>
            </w:pPr>
          </w:p>
        </w:tc>
        <w:tc>
          <w:tcPr>
            <w:tcW w:w="9362" w:type="dxa"/>
            <w:shd w:val="clear" w:color="auto" w:fill="auto"/>
          </w:tcPr>
          <w:p w:rsidR="002C7E3D" w:rsidRPr="003E2EBC" w:rsidRDefault="002C7E3D" w:rsidP="00C143C3">
            <w:pPr>
              <w:rPr>
                <w:rFonts w:ascii="Times New Roman" w:eastAsia="Times New Roman" w:hAnsi="Times New Roman" w:cs="Times New Roman"/>
              </w:rPr>
            </w:pPr>
            <w:r w:rsidRPr="003E2EBC">
              <w:rPr>
                <w:rFonts w:ascii="Times New Roman" w:eastAsia="Times New Roman" w:hAnsi="Times New Roman" w:cs="Times New Roman"/>
              </w:rPr>
              <w:t>18. Элементы форм, подвергающихся фрезерной обработке.</w:t>
            </w:r>
          </w:p>
        </w:tc>
        <w:tc>
          <w:tcPr>
            <w:tcW w:w="1458" w:type="dxa"/>
          </w:tcPr>
          <w:p w:rsidR="002C7E3D" w:rsidRPr="003E2EBC" w:rsidRDefault="002C7E3D" w:rsidP="002C7E3D">
            <w:pPr>
              <w:jc w:val="center"/>
              <w:rPr>
                <w:rFonts w:ascii="Times New Roman" w:eastAsia="Times New Roman" w:hAnsi="Times New Roman" w:cs="Times New Roman"/>
              </w:rPr>
            </w:pPr>
          </w:p>
        </w:tc>
        <w:tc>
          <w:tcPr>
            <w:tcW w:w="1985" w:type="dxa"/>
          </w:tcPr>
          <w:p w:rsidR="002C7E3D" w:rsidRPr="003E2EBC" w:rsidRDefault="002C7E3D" w:rsidP="00C143C3">
            <w:pPr>
              <w:rPr>
                <w:rFonts w:ascii="Times New Roman" w:eastAsia="Times New Roman" w:hAnsi="Times New Roman" w:cs="Times New Roman"/>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rPr>
                <w:rFonts w:ascii="Times New Roman" w:eastAsia="Times New Roman" w:hAnsi="Times New Roman" w:cs="Times New Roman"/>
              </w:rPr>
            </w:pPr>
            <w:r w:rsidRPr="003E2EBC">
              <w:rPr>
                <w:rFonts w:ascii="Times New Roman" w:eastAsia="Times New Roman" w:hAnsi="Times New Roman" w:cs="Times New Roman"/>
              </w:rPr>
              <w:t>19. Программирование фрезерования плоских поверхностей.</w:t>
            </w:r>
          </w:p>
          <w:p w:rsidR="002C7E3D" w:rsidRPr="003E2EBC" w:rsidRDefault="002C7E3D" w:rsidP="00C143C3">
            <w:pPr>
              <w:rPr>
                <w:rFonts w:ascii="Times New Roman" w:eastAsia="Times New Roman" w:hAnsi="Times New Roman" w:cs="Times New Roman"/>
              </w:rPr>
            </w:pPr>
            <w:r w:rsidRPr="003E2EBC">
              <w:rPr>
                <w:rFonts w:ascii="Times New Roman" w:eastAsia="Times New Roman" w:hAnsi="Times New Roman" w:cs="Times New Roman"/>
              </w:rPr>
              <w:t>20. Программирование фрезерования пазов, прорезей; шипов.</w:t>
            </w:r>
          </w:p>
          <w:p w:rsidR="002C7E3D" w:rsidRPr="003E2EBC" w:rsidRDefault="002C7E3D" w:rsidP="00C143C3">
            <w:pPr>
              <w:rPr>
                <w:rFonts w:ascii="Times New Roman" w:eastAsia="Times New Roman" w:hAnsi="Times New Roman" w:cs="Times New Roman"/>
              </w:rPr>
            </w:pPr>
            <w:r w:rsidRPr="003E2EBC">
              <w:rPr>
                <w:rFonts w:ascii="Times New Roman" w:eastAsia="Times New Roman" w:hAnsi="Times New Roman" w:cs="Times New Roman"/>
              </w:rPr>
              <w:t>21. Программирование фрезерования цилиндрических поверхностей.</w:t>
            </w:r>
          </w:p>
          <w:p w:rsidR="002C7E3D" w:rsidRPr="003E2EBC" w:rsidRDefault="002C7E3D" w:rsidP="00C143C3">
            <w:pPr>
              <w:rPr>
                <w:rFonts w:ascii="Times New Roman" w:eastAsia="Times New Roman" w:hAnsi="Times New Roman" w:cs="Times New Roman"/>
              </w:rPr>
            </w:pPr>
            <w:r w:rsidRPr="003E2EBC">
              <w:rPr>
                <w:rFonts w:ascii="Times New Roman" w:eastAsia="Times New Roman" w:hAnsi="Times New Roman" w:cs="Times New Roman"/>
              </w:rPr>
              <w:t>22. Программирование фрезерования прямоугольных поверхностей.</w:t>
            </w:r>
          </w:p>
          <w:p w:rsidR="002C7E3D" w:rsidRPr="003E2EBC" w:rsidRDefault="002C7E3D" w:rsidP="00C143C3">
            <w:pPr>
              <w:rPr>
                <w:rFonts w:ascii="Times New Roman" w:eastAsia="Times New Roman" w:hAnsi="Times New Roman" w:cs="Times New Roman"/>
              </w:rPr>
            </w:pPr>
            <w:r w:rsidRPr="003E2EBC">
              <w:rPr>
                <w:rFonts w:ascii="Times New Roman" w:eastAsia="Times New Roman" w:hAnsi="Times New Roman" w:cs="Times New Roman"/>
              </w:rPr>
              <w:t>23. Программирование фрезерования радиусных, наружных и внутренних поверхностей.</w:t>
            </w:r>
          </w:p>
          <w:p w:rsidR="002C7E3D" w:rsidRPr="003E2EBC" w:rsidRDefault="002C7E3D" w:rsidP="00C143C3">
            <w:pPr>
              <w:rPr>
                <w:rFonts w:ascii="Times New Roman" w:eastAsia="Times New Roman" w:hAnsi="Times New Roman" w:cs="Times New Roman"/>
              </w:rPr>
            </w:pPr>
            <w:r w:rsidRPr="003E2EBC">
              <w:rPr>
                <w:rFonts w:ascii="Times New Roman" w:eastAsia="Times New Roman" w:hAnsi="Times New Roman" w:cs="Times New Roman"/>
              </w:rPr>
              <w:t>24. Программирование фрезерования уступов, канавок.</w:t>
            </w:r>
          </w:p>
          <w:p w:rsidR="002C7E3D" w:rsidRPr="003E2EBC" w:rsidRDefault="002C7E3D" w:rsidP="00C143C3">
            <w:pPr>
              <w:rPr>
                <w:rFonts w:ascii="Times New Roman" w:eastAsia="Times New Roman" w:hAnsi="Times New Roman" w:cs="Times New Roman"/>
              </w:rPr>
            </w:pPr>
            <w:r w:rsidRPr="003E2EBC">
              <w:rPr>
                <w:rFonts w:ascii="Times New Roman" w:eastAsia="Times New Roman" w:hAnsi="Times New Roman" w:cs="Times New Roman"/>
              </w:rPr>
              <w:t>25. Программирование фрезерования однозаходной резьбы, спиралей, зубьев.</w:t>
            </w:r>
            <w:r w:rsidRPr="003E2EBC">
              <w:rPr>
                <w:rFonts w:ascii="Times New Roman" w:eastAsia="Times New Roman" w:hAnsi="Times New Roman" w:cs="Times New Roman"/>
                <w:bCs/>
              </w:rPr>
              <w:t xml:space="preserve"> </w:t>
            </w:r>
          </w:p>
        </w:tc>
        <w:tc>
          <w:tcPr>
            <w:tcW w:w="1458" w:type="dxa"/>
          </w:tcPr>
          <w:p w:rsidR="002C7E3D" w:rsidRPr="003E2EBC" w:rsidRDefault="002C7E3D" w:rsidP="002C7E3D">
            <w:pPr>
              <w:jc w:val="center"/>
              <w:rPr>
                <w:rFonts w:ascii="Times New Roman" w:eastAsia="Times New Roman" w:hAnsi="Times New Roman" w:cs="Times New Roman"/>
              </w:rPr>
            </w:pPr>
          </w:p>
        </w:tc>
        <w:tc>
          <w:tcPr>
            <w:tcW w:w="1985" w:type="dxa"/>
          </w:tcPr>
          <w:p w:rsidR="002C7E3D" w:rsidRPr="003E2EBC" w:rsidRDefault="002C7E3D" w:rsidP="00C143C3">
            <w:pPr>
              <w:rPr>
                <w:rFonts w:ascii="Times New Roman" w:eastAsia="Times New Roman" w:hAnsi="Times New Roman" w:cs="Times New Roman"/>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rPr>
                <w:rFonts w:ascii="Times New Roman" w:eastAsia="Times New Roman" w:hAnsi="Times New Roman" w:cs="Times New Roman"/>
                <w:b/>
              </w:rPr>
            </w:pPr>
            <w:r w:rsidRPr="003E2EBC">
              <w:rPr>
                <w:rFonts w:ascii="Times New Roman" w:eastAsia="Times New Roman" w:hAnsi="Times New Roman" w:cs="Times New Roman"/>
                <w:b/>
              </w:rPr>
              <w:t>В том числе практических занятий и лабораторных работ</w:t>
            </w:r>
          </w:p>
        </w:tc>
        <w:tc>
          <w:tcPr>
            <w:tcW w:w="1458" w:type="dxa"/>
          </w:tcPr>
          <w:p w:rsidR="002C7E3D" w:rsidRPr="003E2EBC" w:rsidRDefault="002C7E3D" w:rsidP="002C7E3D">
            <w:pPr>
              <w:jc w:val="center"/>
              <w:rPr>
                <w:rFonts w:ascii="Times New Roman" w:eastAsia="Times New Roman" w:hAnsi="Times New Roman" w:cs="Times New Roman"/>
                <w:b/>
              </w:rPr>
            </w:pPr>
          </w:p>
        </w:tc>
        <w:tc>
          <w:tcPr>
            <w:tcW w:w="1985" w:type="dxa"/>
          </w:tcPr>
          <w:p w:rsidR="002C7E3D" w:rsidRPr="003E2EBC" w:rsidRDefault="002C7E3D" w:rsidP="00C143C3">
            <w:pPr>
              <w:rPr>
                <w:rFonts w:ascii="Times New Roman" w:eastAsia="Times New Roman" w:hAnsi="Times New Roman" w:cs="Times New Roman"/>
                <w:b/>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lang w:eastAsia="ru-RU"/>
              </w:rPr>
            </w:pPr>
            <w:r w:rsidRPr="003E2EBC">
              <w:rPr>
                <w:rFonts w:ascii="Times New Roman" w:eastAsia="Times New Roman" w:hAnsi="Times New Roman" w:cs="Times New Roman"/>
              </w:rPr>
              <w:t>26.</w:t>
            </w:r>
            <w:r w:rsidRPr="003E2EBC">
              <w:rPr>
                <w:rFonts w:ascii="Times New Roman" w:eastAsia="Times New Roman" w:hAnsi="Times New Roman" w:cs="Times New Roman"/>
                <w:lang w:eastAsia="ru-RU"/>
              </w:rPr>
              <w:t xml:space="preserve"> Отработка навыков в написании управляющих программ для фрезерной обработки.</w:t>
            </w:r>
          </w:p>
        </w:tc>
        <w:tc>
          <w:tcPr>
            <w:tcW w:w="1458" w:type="dxa"/>
          </w:tcPr>
          <w:p w:rsidR="002C7E3D" w:rsidRPr="003E2EBC" w:rsidRDefault="002C7E3D" w:rsidP="002C7E3D">
            <w:pPr>
              <w:jc w:val="center"/>
              <w:rPr>
                <w:rFonts w:ascii="Times New Roman" w:eastAsia="Times New Roman" w:hAnsi="Times New Roman" w:cs="Times New Roman"/>
              </w:rPr>
            </w:pPr>
          </w:p>
        </w:tc>
        <w:tc>
          <w:tcPr>
            <w:tcW w:w="1985" w:type="dxa"/>
          </w:tcPr>
          <w:p w:rsidR="002C7E3D" w:rsidRPr="003E2EBC" w:rsidRDefault="002C7E3D" w:rsidP="00C143C3">
            <w:pPr>
              <w:jc w:val="both"/>
              <w:rPr>
                <w:rFonts w:ascii="Times New Roman" w:eastAsia="Times New Roman" w:hAnsi="Times New Roman" w:cs="Times New Roman"/>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rPr>
            </w:pPr>
            <w:r w:rsidRPr="003E2EBC">
              <w:rPr>
                <w:rFonts w:ascii="Times New Roman" w:eastAsia="Times New Roman" w:hAnsi="Times New Roman" w:cs="Times New Roman"/>
                <w:lang w:eastAsia="ru-RU"/>
              </w:rPr>
              <w:t>27. Написание управляющих программ для фрезерной обработки</w:t>
            </w:r>
          </w:p>
        </w:tc>
        <w:tc>
          <w:tcPr>
            <w:tcW w:w="1458" w:type="dxa"/>
          </w:tcPr>
          <w:p w:rsidR="002C7E3D" w:rsidRPr="003E2EBC" w:rsidRDefault="002C7E3D" w:rsidP="002C7E3D">
            <w:pPr>
              <w:jc w:val="center"/>
              <w:rPr>
                <w:rFonts w:ascii="Times New Roman" w:eastAsia="Times New Roman" w:hAnsi="Times New Roman" w:cs="Times New Roman"/>
                <w:lang w:eastAsia="ru-RU"/>
              </w:rPr>
            </w:pPr>
          </w:p>
        </w:tc>
        <w:tc>
          <w:tcPr>
            <w:tcW w:w="1985" w:type="dxa"/>
          </w:tcPr>
          <w:p w:rsidR="002C7E3D" w:rsidRPr="003E2EBC" w:rsidRDefault="002C7E3D" w:rsidP="00C143C3">
            <w:pPr>
              <w:jc w:val="both"/>
              <w:rPr>
                <w:rFonts w:ascii="Times New Roman" w:eastAsia="Times New Roman" w:hAnsi="Times New Roman" w:cs="Times New Roman"/>
                <w:lang w:eastAsia="ru-RU"/>
              </w:rPr>
            </w:pPr>
          </w:p>
        </w:tc>
      </w:tr>
      <w:tr w:rsidR="002C7E3D" w:rsidRPr="003E2EBC" w:rsidTr="002C7E3D">
        <w:tc>
          <w:tcPr>
            <w:tcW w:w="2817" w:type="dxa"/>
            <w:vMerge w:val="restart"/>
            <w:shd w:val="clear" w:color="auto" w:fill="auto"/>
          </w:tcPr>
          <w:p w:rsidR="002C7E3D" w:rsidRPr="003E2EBC" w:rsidRDefault="002C7E3D" w:rsidP="00C143C3">
            <w:pPr>
              <w:jc w:val="center"/>
              <w:rPr>
                <w:rFonts w:ascii="Times New Roman" w:eastAsia="Times New Roman" w:hAnsi="Times New Roman" w:cs="Times New Roman"/>
              </w:rPr>
            </w:pPr>
            <w:r w:rsidRPr="003E2EBC">
              <w:rPr>
                <w:rFonts w:ascii="Times New Roman" w:eastAsia="Times New Roman" w:hAnsi="Times New Roman" w:cs="Times New Roman"/>
              </w:rPr>
              <w:t>Тема 1.6.</w:t>
            </w:r>
          </w:p>
          <w:p w:rsidR="002C7E3D" w:rsidRPr="003E2EBC" w:rsidRDefault="002C7E3D" w:rsidP="00C143C3">
            <w:pPr>
              <w:jc w:val="center"/>
              <w:rPr>
                <w:rFonts w:ascii="Times New Roman" w:eastAsia="Times New Roman" w:hAnsi="Times New Roman" w:cs="Times New Roman"/>
              </w:rPr>
            </w:pPr>
            <w:r w:rsidRPr="003E2EBC">
              <w:rPr>
                <w:rFonts w:ascii="Times New Roman" w:eastAsia="Times New Roman" w:hAnsi="Times New Roman" w:cs="Times New Roman"/>
              </w:rPr>
              <w:t>Наладка станков и технологический процесс.</w:t>
            </w:r>
          </w:p>
          <w:p w:rsidR="002C7E3D" w:rsidRPr="003E2EBC" w:rsidRDefault="002C7E3D" w:rsidP="00C143C3">
            <w:pPr>
              <w:rPr>
                <w:rFonts w:ascii="Times New Roman" w:eastAsia="Times New Roman" w:hAnsi="Times New Roman" w:cs="Times New Roman"/>
              </w:rPr>
            </w:pPr>
          </w:p>
        </w:tc>
        <w:tc>
          <w:tcPr>
            <w:tcW w:w="9362" w:type="dxa"/>
            <w:shd w:val="clear" w:color="auto" w:fill="auto"/>
          </w:tcPr>
          <w:p w:rsidR="002C7E3D" w:rsidRPr="003E2EBC" w:rsidRDefault="002C7E3D" w:rsidP="00C143C3">
            <w:pPr>
              <w:rPr>
                <w:rFonts w:ascii="Times New Roman" w:eastAsia="Times New Roman" w:hAnsi="Times New Roman" w:cs="Times New Roman"/>
                <w:b/>
              </w:rPr>
            </w:pPr>
            <w:r w:rsidRPr="003E2EBC">
              <w:rPr>
                <w:rFonts w:ascii="Times New Roman" w:eastAsia="Times New Roman" w:hAnsi="Times New Roman" w:cs="Times New Roman"/>
                <w:b/>
                <w:bCs/>
              </w:rPr>
              <w:t>Содержание</w:t>
            </w:r>
          </w:p>
        </w:tc>
        <w:tc>
          <w:tcPr>
            <w:tcW w:w="1458" w:type="dxa"/>
          </w:tcPr>
          <w:p w:rsidR="002C7E3D" w:rsidRPr="003E2EBC" w:rsidRDefault="002C7E3D" w:rsidP="002C7E3D">
            <w:pPr>
              <w:jc w:val="center"/>
              <w:rPr>
                <w:rFonts w:ascii="Times New Roman" w:eastAsia="Times New Roman" w:hAnsi="Times New Roman" w:cs="Times New Roman"/>
                <w:b/>
                <w:bCs/>
              </w:rPr>
            </w:pPr>
          </w:p>
        </w:tc>
        <w:tc>
          <w:tcPr>
            <w:tcW w:w="1985" w:type="dxa"/>
          </w:tcPr>
          <w:p w:rsidR="002C7E3D" w:rsidRPr="003E2EBC" w:rsidRDefault="002C7E3D" w:rsidP="00C143C3">
            <w:pPr>
              <w:rPr>
                <w:rFonts w:ascii="Times New Roman" w:eastAsia="Times New Roman" w:hAnsi="Times New Roman" w:cs="Times New Roman"/>
                <w:b/>
                <w:bCs/>
              </w:rPr>
            </w:pPr>
          </w:p>
        </w:tc>
      </w:tr>
      <w:tr w:rsidR="002C7E3D" w:rsidRPr="003E2EBC" w:rsidTr="002C7E3D">
        <w:tc>
          <w:tcPr>
            <w:tcW w:w="2817" w:type="dxa"/>
            <w:vMerge/>
            <w:shd w:val="clear" w:color="auto" w:fill="auto"/>
          </w:tcPr>
          <w:p w:rsidR="002C7E3D" w:rsidRPr="003E2EBC" w:rsidRDefault="002C7E3D" w:rsidP="00C143C3">
            <w:pPr>
              <w:jc w:val="center"/>
              <w:rPr>
                <w:rFonts w:ascii="Times New Roman" w:eastAsia="Times New Roman" w:hAnsi="Times New Roman" w:cs="Times New Roman"/>
              </w:rPr>
            </w:pPr>
          </w:p>
        </w:tc>
        <w:tc>
          <w:tcPr>
            <w:tcW w:w="9362" w:type="dxa"/>
            <w:shd w:val="clear" w:color="auto" w:fill="auto"/>
          </w:tcPr>
          <w:p w:rsidR="002C7E3D" w:rsidRPr="003E2EBC" w:rsidRDefault="002C7E3D" w:rsidP="00C143C3">
            <w:pPr>
              <w:spacing w:line="276" w:lineRule="auto"/>
              <w:jc w:val="both"/>
              <w:rPr>
                <w:rFonts w:ascii="Times New Roman" w:eastAsia="Times New Roman" w:hAnsi="Times New Roman" w:cs="Times New Roman"/>
                <w:lang w:eastAsia="ru-RU"/>
              </w:rPr>
            </w:pPr>
            <w:r w:rsidRPr="003E2EBC">
              <w:rPr>
                <w:rFonts w:ascii="Times New Roman" w:eastAsia="Times New Roman" w:hAnsi="Times New Roman" w:cs="Times New Roman"/>
              </w:rPr>
              <w:t xml:space="preserve">28. </w:t>
            </w:r>
            <w:r w:rsidRPr="003E2EBC">
              <w:rPr>
                <w:rFonts w:ascii="Times New Roman" w:eastAsia="Times New Roman" w:hAnsi="Times New Roman" w:cs="Times New Roman"/>
                <w:lang w:eastAsia="ru-RU"/>
              </w:rPr>
              <w:t>Общие сведения о наладке станков с ЧПУ.</w:t>
            </w:r>
          </w:p>
        </w:tc>
        <w:tc>
          <w:tcPr>
            <w:tcW w:w="1458" w:type="dxa"/>
          </w:tcPr>
          <w:p w:rsidR="002C7E3D" w:rsidRPr="003E2EBC" w:rsidRDefault="002C7E3D" w:rsidP="002C7E3D">
            <w:pPr>
              <w:spacing w:line="276" w:lineRule="auto"/>
              <w:jc w:val="center"/>
              <w:rPr>
                <w:rFonts w:ascii="Times New Roman" w:eastAsia="Times New Roman" w:hAnsi="Times New Roman" w:cs="Times New Roman"/>
              </w:rPr>
            </w:pPr>
          </w:p>
        </w:tc>
        <w:tc>
          <w:tcPr>
            <w:tcW w:w="1985" w:type="dxa"/>
          </w:tcPr>
          <w:p w:rsidR="002C7E3D" w:rsidRPr="003E2EBC" w:rsidRDefault="002C7E3D" w:rsidP="00C143C3">
            <w:pPr>
              <w:spacing w:line="276" w:lineRule="auto"/>
              <w:jc w:val="both"/>
              <w:rPr>
                <w:rFonts w:ascii="Times New Roman" w:eastAsia="Times New Roman" w:hAnsi="Times New Roman" w:cs="Times New Roman"/>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spacing w:line="276" w:lineRule="auto"/>
              <w:jc w:val="both"/>
              <w:rPr>
                <w:rFonts w:ascii="Times New Roman" w:eastAsia="Times New Roman" w:hAnsi="Times New Roman" w:cs="Times New Roman"/>
                <w:lang w:eastAsia="ru-RU"/>
              </w:rPr>
            </w:pPr>
            <w:r w:rsidRPr="003E2EBC">
              <w:rPr>
                <w:rFonts w:ascii="Times New Roman" w:eastAsia="Times New Roman" w:hAnsi="Times New Roman" w:cs="Times New Roman"/>
                <w:lang w:eastAsia="ru-RU"/>
              </w:rPr>
              <w:t>29. Особенности наладки станков с ЧПУ.</w:t>
            </w:r>
          </w:p>
          <w:p w:rsidR="002C7E3D" w:rsidRPr="003E2EBC" w:rsidRDefault="002C7E3D" w:rsidP="00C143C3">
            <w:pPr>
              <w:spacing w:line="276" w:lineRule="auto"/>
              <w:jc w:val="both"/>
              <w:rPr>
                <w:rFonts w:ascii="Times New Roman" w:eastAsia="Times New Roman" w:hAnsi="Times New Roman" w:cs="Times New Roman"/>
              </w:rPr>
            </w:pPr>
            <w:r w:rsidRPr="003E2EBC">
              <w:rPr>
                <w:rFonts w:ascii="Times New Roman" w:eastAsia="Times New Roman" w:hAnsi="Times New Roman" w:cs="Times New Roman"/>
                <w:lang w:eastAsia="ru-RU"/>
              </w:rPr>
              <w:t>30. Наладка фрезерного станка с ЧПУ</w:t>
            </w:r>
          </w:p>
        </w:tc>
        <w:tc>
          <w:tcPr>
            <w:tcW w:w="1458" w:type="dxa"/>
          </w:tcPr>
          <w:p w:rsidR="002C7E3D" w:rsidRPr="003E2EBC" w:rsidRDefault="002C7E3D" w:rsidP="002C7E3D">
            <w:pPr>
              <w:spacing w:line="276" w:lineRule="auto"/>
              <w:jc w:val="center"/>
              <w:rPr>
                <w:rFonts w:ascii="Times New Roman" w:eastAsia="Times New Roman" w:hAnsi="Times New Roman" w:cs="Times New Roman"/>
                <w:lang w:eastAsia="ru-RU"/>
              </w:rPr>
            </w:pPr>
          </w:p>
        </w:tc>
        <w:tc>
          <w:tcPr>
            <w:tcW w:w="1985" w:type="dxa"/>
          </w:tcPr>
          <w:p w:rsidR="002C7E3D" w:rsidRPr="003E2EBC" w:rsidRDefault="002C7E3D" w:rsidP="00C143C3">
            <w:pPr>
              <w:spacing w:line="276" w:lineRule="auto"/>
              <w:jc w:val="both"/>
              <w:rPr>
                <w:rFonts w:ascii="Times New Roman" w:eastAsia="Times New Roman" w:hAnsi="Times New Roman" w:cs="Times New Roman"/>
                <w:lang w:eastAsia="ru-RU"/>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spacing w:line="276" w:lineRule="auto"/>
              <w:rPr>
                <w:rFonts w:ascii="Times New Roman" w:eastAsia="Times New Roman" w:hAnsi="Times New Roman" w:cs="Times New Roman"/>
              </w:rPr>
            </w:pPr>
            <w:r w:rsidRPr="003E2EBC">
              <w:rPr>
                <w:rFonts w:ascii="Times New Roman" w:eastAsia="Times New Roman" w:hAnsi="Times New Roman" w:cs="Times New Roman"/>
                <w:b/>
              </w:rPr>
              <w:t>В том числе практических занятий и лабораторных работ</w:t>
            </w:r>
          </w:p>
        </w:tc>
        <w:tc>
          <w:tcPr>
            <w:tcW w:w="1458" w:type="dxa"/>
          </w:tcPr>
          <w:p w:rsidR="002C7E3D" w:rsidRPr="003E2EBC" w:rsidRDefault="002C7E3D" w:rsidP="002C7E3D">
            <w:pPr>
              <w:spacing w:line="276" w:lineRule="auto"/>
              <w:jc w:val="center"/>
              <w:rPr>
                <w:rFonts w:ascii="Times New Roman" w:eastAsia="Times New Roman" w:hAnsi="Times New Roman" w:cs="Times New Roman"/>
                <w:b/>
              </w:rPr>
            </w:pPr>
          </w:p>
        </w:tc>
        <w:tc>
          <w:tcPr>
            <w:tcW w:w="1985" w:type="dxa"/>
          </w:tcPr>
          <w:p w:rsidR="002C7E3D" w:rsidRPr="003E2EBC" w:rsidRDefault="002C7E3D" w:rsidP="00C143C3">
            <w:pPr>
              <w:spacing w:line="276" w:lineRule="auto"/>
              <w:rPr>
                <w:rFonts w:ascii="Times New Roman" w:eastAsia="Times New Roman" w:hAnsi="Times New Roman" w:cs="Times New Roman"/>
                <w:b/>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spacing w:line="276" w:lineRule="auto"/>
              <w:jc w:val="both"/>
              <w:rPr>
                <w:rFonts w:ascii="Times New Roman" w:eastAsia="Times New Roman" w:hAnsi="Times New Roman" w:cs="Times New Roman"/>
                <w:bCs/>
              </w:rPr>
            </w:pPr>
            <w:r w:rsidRPr="003E2EBC">
              <w:rPr>
                <w:rFonts w:ascii="Times New Roman" w:eastAsia="Times New Roman" w:hAnsi="Times New Roman" w:cs="Times New Roman"/>
                <w:bCs/>
              </w:rPr>
              <w:t>31. Приобретение навыков в наладке станков с ЧПУ</w:t>
            </w:r>
          </w:p>
          <w:p w:rsidR="002C7E3D" w:rsidRPr="003E2EBC" w:rsidRDefault="002C7E3D" w:rsidP="00C143C3">
            <w:pPr>
              <w:spacing w:line="276" w:lineRule="auto"/>
              <w:jc w:val="both"/>
              <w:rPr>
                <w:rFonts w:ascii="Times New Roman" w:eastAsia="Times New Roman" w:hAnsi="Times New Roman" w:cs="Times New Roman"/>
                <w:bCs/>
              </w:rPr>
            </w:pPr>
            <w:r w:rsidRPr="003E2EBC">
              <w:rPr>
                <w:rFonts w:ascii="Times New Roman" w:eastAsia="Times New Roman" w:hAnsi="Times New Roman" w:cs="Times New Roman"/>
                <w:bCs/>
              </w:rPr>
              <w:t>32. Составление карт наладки фрезерных станков с ЧПУ</w:t>
            </w:r>
          </w:p>
        </w:tc>
        <w:tc>
          <w:tcPr>
            <w:tcW w:w="1458" w:type="dxa"/>
          </w:tcPr>
          <w:p w:rsidR="002C7E3D" w:rsidRPr="003E2EBC" w:rsidRDefault="002C7E3D" w:rsidP="002C7E3D">
            <w:pPr>
              <w:spacing w:line="276" w:lineRule="auto"/>
              <w:jc w:val="center"/>
              <w:rPr>
                <w:rFonts w:ascii="Times New Roman" w:eastAsia="Times New Roman" w:hAnsi="Times New Roman" w:cs="Times New Roman"/>
                <w:bCs/>
              </w:rPr>
            </w:pPr>
          </w:p>
        </w:tc>
        <w:tc>
          <w:tcPr>
            <w:tcW w:w="1985" w:type="dxa"/>
          </w:tcPr>
          <w:p w:rsidR="002C7E3D" w:rsidRPr="003E2EBC" w:rsidRDefault="002C7E3D" w:rsidP="00C143C3">
            <w:pPr>
              <w:spacing w:line="276" w:lineRule="auto"/>
              <w:jc w:val="both"/>
              <w:rPr>
                <w:rFonts w:ascii="Times New Roman" w:eastAsia="Times New Roman" w:hAnsi="Times New Roman" w:cs="Times New Roman"/>
                <w:bCs/>
              </w:rPr>
            </w:pPr>
          </w:p>
        </w:tc>
      </w:tr>
      <w:tr w:rsidR="002C7E3D" w:rsidRPr="003E2EBC" w:rsidTr="002C7E3D">
        <w:tc>
          <w:tcPr>
            <w:tcW w:w="2817" w:type="dxa"/>
            <w:vMerge w:val="restart"/>
            <w:shd w:val="clear" w:color="auto" w:fill="auto"/>
          </w:tcPr>
          <w:p w:rsidR="002C7E3D" w:rsidRPr="003E2EBC" w:rsidRDefault="002C7E3D" w:rsidP="00C143C3">
            <w:pPr>
              <w:jc w:val="center"/>
              <w:rPr>
                <w:rFonts w:ascii="Times New Roman" w:eastAsia="Times New Roman" w:hAnsi="Times New Roman" w:cs="Times New Roman"/>
              </w:rPr>
            </w:pPr>
            <w:r w:rsidRPr="003E2EBC">
              <w:rPr>
                <w:rFonts w:ascii="Times New Roman" w:eastAsia="Times New Roman" w:hAnsi="Times New Roman" w:cs="Times New Roman"/>
              </w:rPr>
              <w:t>Тема 1.7.</w:t>
            </w:r>
          </w:p>
          <w:p w:rsidR="002C7E3D" w:rsidRPr="003E2EBC" w:rsidRDefault="002C7E3D" w:rsidP="00C143C3">
            <w:pPr>
              <w:jc w:val="center"/>
              <w:rPr>
                <w:rFonts w:ascii="Times New Roman" w:eastAsia="Times New Roman" w:hAnsi="Times New Roman" w:cs="Times New Roman"/>
              </w:rPr>
            </w:pPr>
            <w:r w:rsidRPr="003E2EBC">
              <w:rPr>
                <w:rFonts w:ascii="Times New Roman" w:eastAsia="Times New Roman" w:hAnsi="Times New Roman" w:cs="Times New Roman"/>
              </w:rPr>
              <w:t>Возможные неисправности станков с ЧПУ и методы их устранения</w:t>
            </w:r>
          </w:p>
          <w:p w:rsidR="002C7E3D" w:rsidRPr="003E2EBC" w:rsidRDefault="002C7E3D" w:rsidP="00C143C3">
            <w:pPr>
              <w:rPr>
                <w:rFonts w:ascii="Times New Roman" w:eastAsia="Times New Roman" w:hAnsi="Times New Roman" w:cs="Times New Roman"/>
              </w:rPr>
            </w:pPr>
          </w:p>
        </w:tc>
        <w:tc>
          <w:tcPr>
            <w:tcW w:w="9362" w:type="dxa"/>
            <w:shd w:val="clear" w:color="auto" w:fill="auto"/>
          </w:tcPr>
          <w:p w:rsidR="002C7E3D" w:rsidRPr="003E2EBC" w:rsidRDefault="002C7E3D" w:rsidP="00C143C3">
            <w:pPr>
              <w:rPr>
                <w:rFonts w:ascii="Times New Roman" w:eastAsia="Times New Roman" w:hAnsi="Times New Roman" w:cs="Times New Roman"/>
                <w:b/>
              </w:rPr>
            </w:pPr>
            <w:r w:rsidRPr="003E2EBC">
              <w:rPr>
                <w:rFonts w:ascii="Times New Roman" w:eastAsia="Times New Roman" w:hAnsi="Times New Roman" w:cs="Times New Roman"/>
                <w:b/>
                <w:bCs/>
              </w:rPr>
              <w:t>Содержание</w:t>
            </w:r>
          </w:p>
        </w:tc>
        <w:tc>
          <w:tcPr>
            <w:tcW w:w="1458" w:type="dxa"/>
          </w:tcPr>
          <w:p w:rsidR="002C7E3D" w:rsidRPr="003E2EBC" w:rsidRDefault="002C7E3D" w:rsidP="002C7E3D">
            <w:pPr>
              <w:jc w:val="center"/>
              <w:rPr>
                <w:rFonts w:ascii="Times New Roman" w:eastAsia="Times New Roman" w:hAnsi="Times New Roman" w:cs="Times New Roman"/>
                <w:b/>
                <w:bCs/>
              </w:rPr>
            </w:pPr>
          </w:p>
        </w:tc>
        <w:tc>
          <w:tcPr>
            <w:tcW w:w="1985" w:type="dxa"/>
          </w:tcPr>
          <w:p w:rsidR="002C7E3D" w:rsidRPr="003E2EBC" w:rsidRDefault="002C7E3D" w:rsidP="00C143C3">
            <w:pPr>
              <w:rPr>
                <w:rFonts w:ascii="Times New Roman" w:eastAsia="Times New Roman" w:hAnsi="Times New Roman" w:cs="Times New Roman"/>
                <w:b/>
                <w:bCs/>
              </w:rPr>
            </w:pPr>
          </w:p>
        </w:tc>
      </w:tr>
      <w:tr w:rsidR="002C7E3D" w:rsidRPr="003E2EBC" w:rsidTr="002C7E3D">
        <w:tc>
          <w:tcPr>
            <w:tcW w:w="2817" w:type="dxa"/>
            <w:vMerge/>
            <w:shd w:val="clear" w:color="auto" w:fill="auto"/>
          </w:tcPr>
          <w:p w:rsidR="002C7E3D" w:rsidRPr="003E2EBC" w:rsidRDefault="002C7E3D" w:rsidP="00C143C3">
            <w:pPr>
              <w:jc w:val="center"/>
              <w:rPr>
                <w:rFonts w:ascii="Times New Roman" w:eastAsia="Times New Roman" w:hAnsi="Times New Roman" w:cs="Times New Roman"/>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rPr>
            </w:pPr>
            <w:r w:rsidRPr="003E2EBC">
              <w:rPr>
                <w:rFonts w:ascii="Times New Roman" w:eastAsia="Times New Roman" w:hAnsi="Times New Roman" w:cs="Times New Roman"/>
              </w:rPr>
              <w:t>33. Неполадки фрезерных станков с ЧПУ.</w:t>
            </w:r>
          </w:p>
        </w:tc>
        <w:tc>
          <w:tcPr>
            <w:tcW w:w="1458" w:type="dxa"/>
          </w:tcPr>
          <w:p w:rsidR="002C7E3D" w:rsidRPr="003E2EBC" w:rsidRDefault="002C7E3D" w:rsidP="002C7E3D">
            <w:pPr>
              <w:jc w:val="center"/>
              <w:rPr>
                <w:rFonts w:ascii="Times New Roman" w:eastAsia="Times New Roman" w:hAnsi="Times New Roman" w:cs="Times New Roman"/>
              </w:rPr>
            </w:pPr>
          </w:p>
        </w:tc>
        <w:tc>
          <w:tcPr>
            <w:tcW w:w="1985" w:type="dxa"/>
          </w:tcPr>
          <w:p w:rsidR="002C7E3D" w:rsidRPr="003E2EBC" w:rsidRDefault="002C7E3D" w:rsidP="00C143C3">
            <w:pPr>
              <w:jc w:val="both"/>
              <w:rPr>
                <w:rFonts w:ascii="Times New Roman" w:eastAsia="Times New Roman" w:hAnsi="Times New Roman" w:cs="Times New Roman"/>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rPr>
            </w:pPr>
            <w:r w:rsidRPr="003E2EBC">
              <w:rPr>
                <w:rFonts w:ascii="Times New Roman" w:eastAsia="Times New Roman" w:hAnsi="Times New Roman" w:cs="Times New Roman"/>
              </w:rPr>
              <w:t>34. Причины, приводящие к возникновению неполадок станков с ЧПУ.</w:t>
            </w:r>
          </w:p>
          <w:p w:rsidR="002C7E3D" w:rsidRPr="003E2EBC" w:rsidRDefault="002C7E3D" w:rsidP="00C143C3">
            <w:pPr>
              <w:jc w:val="both"/>
              <w:rPr>
                <w:rFonts w:ascii="Times New Roman" w:eastAsia="Times New Roman" w:hAnsi="Times New Roman" w:cs="Times New Roman"/>
              </w:rPr>
            </w:pPr>
            <w:r w:rsidRPr="003E2EBC">
              <w:rPr>
                <w:rFonts w:ascii="Times New Roman" w:eastAsia="Times New Roman" w:hAnsi="Times New Roman" w:cs="Times New Roman"/>
              </w:rPr>
              <w:t>35. Мероприятия по устранению неполадок станков с ЧПУ.</w:t>
            </w:r>
          </w:p>
        </w:tc>
        <w:tc>
          <w:tcPr>
            <w:tcW w:w="1458" w:type="dxa"/>
          </w:tcPr>
          <w:p w:rsidR="002C7E3D" w:rsidRPr="003E2EBC" w:rsidRDefault="002C7E3D" w:rsidP="002C7E3D">
            <w:pPr>
              <w:jc w:val="center"/>
              <w:rPr>
                <w:rFonts w:ascii="Times New Roman" w:eastAsia="Times New Roman" w:hAnsi="Times New Roman" w:cs="Times New Roman"/>
              </w:rPr>
            </w:pPr>
          </w:p>
        </w:tc>
        <w:tc>
          <w:tcPr>
            <w:tcW w:w="1985" w:type="dxa"/>
          </w:tcPr>
          <w:p w:rsidR="002C7E3D" w:rsidRPr="003E2EBC" w:rsidRDefault="002C7E3D" w:rsidP="00C143C3">
            <w:pPr>
              <w:jc w:val="both"/>
              <w:rPr>
                <w:rFonts w:ascii="Times New Roman" w:eastAsia="Times New Roman" w:hAnsi="Times New Roman" w:cs="Times New Roman"/>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rPr>
            </w:pPr>
            <w:r w:rsidRPr="003E2EBC">
              <w:rPr>
                <w:rFonts w:ascii="Times New Roman" w:eastAsia="Times New Roman" w:hAnsi="Times New Roman" w:cs="Times New Roman"/>
                <w:b/>
              </w:rPr>
              <w:t>В том числе практических занятий и лабораторных работ</w:t>
            </w:r>
          </w:p>
        </w:tc>
        <w:tc>
          <w:tcPr>
            <w:tcW w:w="1458" w:type="dxa"/>
          </w:tcPr>
          <w:p w:rsidR="002C7E3D" w:rsidRPr="003E2EBC" w:rsidRDefault="002C7E3D" w:rsidP="002C7E3D">
            <w:pPr>
              <w:jc w:val="center"/>
              <w:rPr>
                <w:rFonts w:ascii="Times New Roman" w:eastAsia="Times New Roman" w:hAnsi="Times New Roman" w:cs="Times New Roman"/>
                <w:b/>
              </w:rPr>
            </w:pPr>
          </w:p>
        </w:tc>
        <w:tc>
          <w:tcPr>
            <w:tcW w:w="1985" w:type="dxa"/>
          </w:tcPr>
          <w:p w:rsidR="002C7E3D" w:rsidRPr="003E2EBC" w:rsidRDefault="002C7E3D" w:rsidP="00C143C3">
            <w:pPr>
              <w:jc w:val="both"/>
              <w:rPr>
                <w:rFonts w:ascii="Times New Roman" w:eastAsia="Times New Roman" w:hAnsi="Times New Roman" w:cs="Times New Roman"/>
                <w:b/>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rPr>
            </w:pPr>
            <w:r w:rsidRPr="003E2EBC">
              <w:rPr>
                <w:rFonts w:ascii="Times New Roman" w:eastAsia="Times New Roman" w:hAnsi="Times New Roman" w:cs="Times New Roman"/>
              </w:rPr>
              <w:t xml:space="preserve">36. </w:t>
            </w:r>
            <w:r w:rsidRPr="003E2EBC">
              <w:rPr>
                <w:rFonts w:ascii="Calibri" w:eastAsia="Times New Roman" w:hAnsi="Calibri" w:cs="Times New Roman"/>
                <w:lang w:eastAsia="ru-RU"/>
              </w:rPr>
              <w:t xml:space="preserve"> </w:t>
            </w:r>
            <w:r w:rsidRPr="003E2EBC">
              <w:rPr>
                <w:rFonts w:ascii="Times New Roman" w:eastAsia="Times New Roman" w:hAnsi="Times New Roman" w:cs="Times New Roman"/>
                <w:lang w:eastAsia="ru-RU"/>
              </w:rPr>
              <w:t>Приобретение первичных навыков в устранении неисправности на станках с ЧПУ</w:t>
            </w:r>
          </w:p>
        </w:tc>
        <w:tc>
          <w:tcPr>
            <w:tcW w:w="1458" w:type="dxa"/>
          </w:tcPr>
          <w:p w:rsidR="002C7E3D" w:rsidRPr="003E2EBC" w:rsidRDefault="002C7E3D" w:rsidP="002C7E3D">
            <w:pPr>
              <w:jc w:val="center"/>
              <w:rPr>
                <w:rFonts w:ascii="Times New Roman" w:eastAsia="Times New Roman" w:hAnsi="Times New Roman" w:cs="Times New Roman"/>
              </w:rPr>
            </w:pPr>
          </w:p>
        </w:tc>
        <w:tc>
          <w:tcPr>
            <w:tcW w:w="1985" w:type="dxa"/>
          </w:tcPr>
          <w:p w:rsidR="002C7E3D" w:rsidRPr="003E2EBC" w:rsidRDefault="002C7E3D" w:rsidP="00C143C3">
            <w:pPr>
              <w:jc w:val="both"/>
              <w:rPr>
                <w:rFonts w:ascii="Times New Roman" w:eastAsia="Times New Roman" w:hAnsi="Times New Roman" w:cs="Times New Roman"/>
              </w:rPr>
            </w:pPr>
          </w:p>
        </w:tc>
      </w:tr>
      <w:tr w:rsidR="002C7E3D" w:rsidRPr="003E2EBC" w:rsidTr="002C7E3D">
        <w:tc>
          <w:tcPr>
            <w:tcW w:w="2817" w:type="dxa"/>
            <w:vMerge w:val="restart"/>
            <w:shd w:val="clear" w:color="auto" w:fill="auto"/>
          </w:tcPr>
          <w:p w:rsidR="002C7E3D" w:rsidRPr="003E2EBC" w:rsidRDefault="002C7E3D" w:rsidP="00C143C3">
            <w:pPr>
              <w:jc w:val="center"/>
              <w:rPr>
                <w:rFonts w:ascii="Times New Roman" w:eastAsia="Times New Roman" w:hAnsi="Times New Roman" w:cs="Times New Roman"/>
              </w:rPr>
            </w:pPr>
            <w:r w:rsidRPr="003E2EBC">
              <w:rPr>
                <w:rFonts w:ascii="Times New Roman" w:eastAsia="Times New Roman" w:hAnsi="Times New Roman" w:cs="Times New Roman"/>
              </w:rPr>
              <w:t>Тема 1.8.</w:t>
            </w:r>
          </w:p>
          <w:p w:rsidR="002C7E3D" w:rsidRPr="003E2EBC" w:rsidRDefault="002C7E3D" w:rsidP="00C143C3">
            <w:pPr>
              <w:jc w:val="center"/>
              <w:rPr>
                <w:rFonts w:ascii="Times New Roman" w:eastAsia="Times New Roman" w:hAnsi="Times New Roman" w:cs="Times New Roman"/>
              </w:rPr>
            </w:pPr>
            <w:r w:rsidRPr="003E2EBC">
              <w:rPr>
                <w:rFonts w:ascii="Times New Roman" w:eastAsia="Times New Roman" w:hAnsi="Times New Roman" w:cs="Times New Roman"/>
              </w:rPr>
              <w:t xml:space="preserve">Методы контроля и мерительный инструмент, </w:t>
            </w:r>
            <w:r w:rsidRPr="003E2EBC">
              <w:rPr>
                <w:rFonts w:ascii="Times New Roman" w:eastAsia="Times New Roman" w:hAnsi="Times New Roman" w:cs="Times New Roman"/>
              </w:rPr>
              <w:lastRenderedPageBreak/>
              <w:t>применяемый для контроля качества деталей.</w:t>
            </w:r>
          </w:p>
        </w:tc>
        <w:tc>
          <w:tcPr>
            <w:tcW w:w="9362" w:type="dxa"/>
            <w:shd w:val="clear" w:color="auto" w:fill="auto"/>
          </w:tcPr>
          <w:p w:rsidR="002C7E3D" w:rsidRPr="003E2EBC" w:rsidRDefault="002C7E3D" w:rsidP="00C143C3">
            <w:pPr>
              <w:rPr>
                <w:rFonts w:ascii="Times New Roman" w:eastAsia="Times New Roman" w:hAnsi="Times New Roman" w:cs="Times New Roman"/>
              </w:rPr>
            </w:pPr>
            <w:r w:rsidRPr="003E2EBC">
              <w:rPr>
                <w:rFonts w:ascii="Times New Roman" w:eastAsia="Times New Roman" w:hAnsi="Times New Roman" w:cs="Times New Roman"/>
                <w:b/>
                <w:bCs/>
              </w:rPr>
              <w:lastRenderedPageBreak/>
              <w:t>Содержание</w:t>
            </w:r>
          </w:p>
        </w:tc>
        <w:tc>
          <w:tcPr>
            <w:tcW w:w="1458" w:type="dxa"/>
          </w:tcPr>
          <w:p w:rsidR="002C7E3D" w:rsidRPr="003E2EBC" w:rsidRDefault="002C7E3D" w:rsidP="002C7E3D">
            <w:pPr>
              <w:jc w:val="center"/>
              <w:rPr>
                <w:rFonts w:ascii="Times New Roman" w:eastAsia="Times New Roman" w:hAnsi="Times New Roman" w:cs="Times New Roman"/>
                <w:b/>
                <w:bCs/>
              </w:rPr>
            </w:pPr>
          </w:p>
        </w:tc>
        <w:tc>
          <w:tcPr>
            <w:tcW w:w="1985" w:type="dxa"/>
          </w:tcPr>
          <w:p w:rsidR="002C7E3D" w:rsidRPr="003E2EBC" w:rsidRDefault="002C7E3D" w:rsidP="00C143C3">
            <w:pPr>
              <w:rPr>
                <w:rFonts w:ascii="Times New Roman" w:eastAsia="Times New Roman" w:hAnsi="Times New Roman" w:cs="Times New Roman"/>
                <w:b/>
                <w:bCs/>
              </w:rPr>
            </w:pPr>
          </w:p>
        </w:tc>
      </w:tr>
      <w:tr w:rsidR="002C7E3D" w:rsidRPr="003E2EBC" w:rsidTr="002C7E3D">
        <w:tc>
          <w:tcPr>
            <w:tcW w:w="2817" w:type="dxa"/>
            <w:vMerge/>
            <w:shd w:val="clear" w:color="auto" w:fill="auto"/>
          </w:tcPr>
          <w:p w:rsidR="002C7E3D" w:rsidRPr="003E2EBC" w:rsidRDefault="002C7E3D" w:rsidP="00C143C3">
            <w:pPr>
              <w:jc w:val="center"/>
              <w:rPr>
                <w:rFonts w:ascii="Times New Roman" w:eastAsia="Times New Roman" w:hAnsi="Times New Roman" w:cs="Times New Roman"/>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rPr>
            </w:pPr>
            <w:r w:rsidRPr="003E2EBC">
              <w:rPr>
                <w:rFonts w:ascii="Times New Roman" w:eastAsia="Times New Roman" w:hAnsi="Times New Roman" w:cs="Times New Roman"/>
              </w:rPr>
              <w:t>37. Методы контроля качества обработки деталей на станках с ЧПУ</w:t>
            </w:r>
          </w:p>
        </w:tc>
        <w:tc>
          <w:tcPr>
            <w:tcW w:w="1458" w:type="dxa"/>
          </w:tcPr>
          <w:p w:rsidR="002C7E3D" w:rsidRPr="003E2EBC" w:rsidRDefault="002C7E3D" w:rsidP="002C7E3D">
            <w:pPr>
              <w:jc w:val="center"/>
              <w:rPr>
                <w:rFonts w:ascii="Times New Roman" w:eastAsia="Times New Roman" w:hAnsi="Times New Roman" w:cs="Times New Roman"/>
              </w:rPr>
            </w:pPr>
          </w:p>
        </w:tc>
        <w:tc>
          <w:tcPr>
            <w:tcW w:w="1985" w:type="dxa"/>
          </w:tcPr>
          <w:p w:rsidR="002C7E3D" w:rsidRPr="003E2EBC" w:rsidRDefault="002C7E3D" w:rsidP="00C143C3">
            <w:pPr>
              <w:jc w:val="both"/>
              <w:rPr>
                <w:rFonts w:ascii="Times New Roman" w:eastAsia="Times New Roman" w:hAnsi="Times New Roman" w:cs="Times New Roman"/>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rPr>
            </w:pPr>
            <w:r w:rsidRPr="003E2EBC">
              <w:rPr>
                <w:rFonts w:ascii="Times New Roman" w:eastAsia="Times New Roman" w:hAnsi="Times New Roman" w:cs="Times New Roman"/>
              </w:rPr>
              <w:t>38. Контрольно-измерительные приборы, инструменты и приспособления для станков с ЧПУ.</w:t>
            </w:r>
          </w:p>
          <w:p w:rsidR="002C7E3D" w:rsidRPr="003E2EBC" w:rsidRDefault="002C7E3D" w:rsidP="00C143C3">
            <w:pPr>
              <w:jc w:val="both"/>
              <w:rPr>
                <w:rFonts w:ascii="Times New Roman" w:eastAsia="Times New Roman" w:hAnsi="Times New Roman" w:cs="Times New Roman"/>
              </w:rPr>
            </w:pPr>
            <w:r w:rsidRPr="003E2EBC">
              <w:rPr>
                <w:rFonts w:ascii="Times New Roman" w:eastAsia="Times New Roman" w:hAnsi="Times New Roman" w:cs="Times New Roman"/>
              </w:rPr>
              <w:lastRenderedPageBreak/>
              <w:t>39. Контроль качества поверхностей при фрезерной обработке на станках с ЧПУ.</w:t>
            </w:r>
          </w:p>
        </w:tc>
        <w:tc>
          <w:tcPr>
            <w:tcW w:w="1458" w:type="dxa"/>
          </w:tcPr>
          <w:p w:rsidR="002C7E3D" w:rsidRPr="003E2EBC" w:rsidRDefault="002C7E3D" w:rsidP="002C7E3D">
            <w:pPr>
              <w:jc w:val="center"/>
              <w:rPr>
                <w:rFonts w:ascii="Times New Roman" w:eastAsia="Times New Roman" w:hAnsi="Times New Roman" w:cs="Times New Roman"/>
              </w:rPr>
            </w:pPr>
          </w:p>
        </w:tc>
        <w:tc>
          <w:tcPr>
            <w:tcW w:w="1985" w:type="dxa"/>
          </w:tcPr>
          <w:p w:rsidR="002C7E3D" w:rsidRPr="003E2EBC" w:rsidRDefault="002C7E3D" w:rsidP="00C143C3">
            <w:pPr>
              <w:jc w:val="both"/>
              <w:rPr>
                <w:rFonts w:ascii="Times New Roman" w:eastAsia="Times New Roman" w:hAnsi="Times New Roman" w:cs="Times New Roman"/>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rPr>
                <w:rFonts w:ascii="Times New Roman" w:eastAsia="Times New Roman" w:hAnsi="Times New Roman" w:cs="Times New Roman"/>
              </w:rPr>
            </w:pPr>
            <w:r w:rsidRPr="003E2EBC">
              <w:rPr>
                <w:rFonts w:ascii="Times New Roman" w:eastAsia="Times New Roman" w:hAnsi="Times New Roman" w:cs="Times New Roman"/>
                <w:b/>
              </w:rPr>
              <w:t>В том числе практических занятий и лабораторных работ</w:t>
            </w:r>
          </w:p>
        </w:tc>
        <w:tc>
          <w:tcPr>
            <w:tcW w:w="1458" w:type="dxa"/>
          </w:tcPr>
          <w:p w:rsidR="002C7E3D" w:rsidRPr="003E2EBC" w:rsidRDefault="002C7E3D" w:rsidP="002C7E3D">
            <w:pPr>
              <w:jc w:val="center"/>
              <w:rPr>
                <w:rFonts w:ascii="Times New Roman" w:eastAsia="Times New Roman" w:hAnsi="Times New Roman" w:cs="Times New Roman"/>
                <w:b/>
              </w:rPr>
            </w:pPr>
          </w:p>
        </w:tc>
        <w:tc>
          <w:tcPr>
            <w:tcW w:w="1985" w:type="dxa"/>
          </w:tcPr>
          <w:p w:rsidR="002C7E3D" w:rsidRPr="003E2EBC" w:rsidRDefault="002C7E3D" w:rsidP="00C143C3">
            <w:pPr>
              <w:rPr>
                <w:rFonts w:ascii="Times New Roman" w:eastAsia="Times New Roman" w:hAnsi="Times New Roman" w:cs="Times New Roman"/>
                <w:b/>
              </w:rPr>
            </w:pPr>
          </w:p>
        </w:tc>
      </w:tr>
      <w:tr w:rsidR="002C7E3D" w:rsidRPr="003E2EBC" w:rsidTr="002C7E3D">
        <w:tc>
          <w:tcPr>
            <w:tcW w:w="2817" w:type="dxa"/>
            <w:vMerge/>
            <w:shd w:val="clear" w:color="auto" w:fill="auto"/>
          </w:tcPr>
          <w:p w:rsidR="002C7E3D" w:rsidRPr="003E2EBC" w:rsidRDefault="002C7E3D" w:rsidP="00C143C3">
            <w:pPr>
              <w:rPr>
                <w:rFonts w:ascii="Times New Roman" w:eastAsia="Times New Roman" w:hAnsi="Times New Roman" w:cs="Times New Roman"/>
                <w:b/>
              </w:rPr>
            </w:pPr>
          </w:p>
        </w:tc>
        <w:tc>
          <w:tcPr>
            <w:tcW w:w="9362" w:type="dxa"/>
            <w:shd w:val="clear" w:color="auto" w:fill="auto"/>
          </w:tcPr>
          <w:p w:rsidR="002C7E3D" w:rsidRPr="003E2EBC" w:rsidRDefault="002C7E3D" w:rsidP="00C143C3">
            <w:pPr>
              <w:jc w:val="both"/>
              <w:rPr>
                <w:rFonts w:ascii="Times New Roman" w:eastAsia="Times New Roman" w:hAnsi="Times New Roman" w:cs="Times New Roman"/>
              </w:rPr>
            </w:pPr>
            <w:r w:rsidRPr="003E2EBC">
              <w:rPr>
                <w:rFonts w:ascii="Times New Roman" w:eastAsia="Times New Roman" w:hAnsi="Times New Roman" w:cs="Times New Roman"/>
              </w:rPr>
              <w:t>40.  Приобретение первичных навыков в использовании мерительного инструмента</w:t>
            </w:r>
          </w:p>
        </w:tc>
        <w:tc>
          <w:tcPr>
            <w:tcW w:w="1458" w:type="dxa"/>
          </w:tcPr>
          <w:p w:rsidR="002C7E3D" w:rsidRPr="003E2EBC" w:rsidRDefault="002C7E3D" w:rsidP="002C7E3D">
            <w:pPr>
              <w:jc w:val="center"/>
              <w:rPr>
                <w:rFonts w:ascii="Times New Roman" w:eastAsia="Times New Roman" w:hAnsi="Times New Roman" w:cs="Times New Roman"/>
              </w:rPr>
            </w:pPr>
          </w:p>
        </w:tc>
        <w:tc>
          <w:tcPr>
            <w:tcW w:w="1985" w:type="dxa"/>
          </w:tcPr>
          <w:p w:rsidR="002C7E3D" w:rsidRPr="003E2EBC" w:rsidRDefault="002C7E3D" w:rsidP="00C143C3">
            <w:pPr>
              <w:jc w:val="both"/>
              <w:rPr>
                <w:rFonts w:ascii="Times New Roman" w:eastAsia="Times New Roman" w:hAnsi="Times New Roman" w:cs="Times New Roman"/>
              </w:rPr>
            </w:pPr>
          </w:p>
        </w:tc>
      </w:tr>
      <w:tr w:rsidR="002C7E3D" w:rsidRPr="003E2EBC" w:rsidTr="002C7E3D">
        <w:tc>
          <w:tcPr>
            <w:tcW w:w="12179" w:type="dxa"/>
            <w:gridSpan w:val="2"/>
            <w:shd w:val="clear" w:color="auto" w:fill="auto"/>
          </w:tcPr>
          <w:p w:rsidR="002C7E3D" w:rsidRPr="003E2EBC" w:rsidRDefault="002C7E3D" w:rsidP="00C143C3">
            <w:pPr>
              <w:rPr>
                <w:rFonts w:ascii="Times New Roman" w:eastAsia="Times New Roman" w:hAnsi="Times New Roman" w:cs="Times New Roman"/>
                <w:b/>
              </w:rPr>
            </w:pPr>
            <w:r w:rsidRPr="003E2EBC">
              <w:rPr>
                <w:rFonts w:ascii="Times New Roman" w:eastAsia="Times New Roman" w:hAnsi="Times New Roman" w:cs="Times New Roman"/>
                <w:b/>
              </w:rPr>
              <w:t>Учебная практика по разделу 1.</w:t>
            </w:r>
          </w:p>
          <w:p w:rsidR="002C7E3D" w:rsidRPr="003E2EBC" w:rsidRDefault="002C7E3D" w:rsidP="00C143C3">
            <w:pPr>
              <w:rPr>
                <w:rFonts w:ascii="Times New Roman" w:eastAsia="Times New Roman" w:hAnsi="Times New Roman" w:cs="Times New Roman"/>
                <w:b/>
              </w:rPr>
            </w:pPr>
            <w:r w:rsidRPr="003E2EBC">
              <w:rPr>
                <w:rFonts w:ascii="Times New Roman" w:eastAsia="Times New Roman" w:hAnsi="Times New Roman" w:cs="Times New Roman"/>
                <w:b/>
              </w:rPr>
              <w:t xml:space="preserve">Виды работ </w:t>
            </w:r>
          </w:p>
          <w:p w:rsidR="002C7E3D" w:rsidRPr="003E2EBC" w:rsidRDefault="002C7E3D" w:rsidP="00C143C3">
            <w:pPr>
              <w:jc w:val="both"/>
              <w:rPr>
                <w:rFonts w:ascii="Times New Roman" w:eastAsia="Times New Roman" w:hAnsi="Times New Roman" w:cs="Times New Roman"/>
              </w:rPr>
            </w:pPr>
            <w:r w:rsidRPr="003E2EBC">
              <w:rPr>
                <w:rFonts w:ascii="Times New Roman" w:eastAsia="Times New Roman" w:hAnsi="Times New Roman" w:cs="Times New Roman"/>
              </w:rPr>
              <w:t>безопасность труда и пожарная безопасность в учебных мастерских; отработка УП на примере фрезерования наружного прямоугольного контура листового тела; ручная разработка и отработка УП на примере фрезерования наружного фасонного контура листового тела; ручная разработка и отработка УП на примере сверления отверстий на фрезерном станке с ЧПУ; ручная разработка и отработка УП на примере фрезерования паза; ручная разработка и отработка УП на примере фрезерования уступа; ручная разработка и отработка УП на примере фрезерования кармана в корпусной детали; закрепление навыков ручного программирования на примере фрезерной обработки корпусной детали; отработка методов контроля качества полученных деталей на станках с ЧПУ</w:t>
            </w:r>
          </w:p>
        </w:tc>
        <w:tc>
          <w:tcPr>
            <w:tcW w:w="1458" w:type="dxa"/>
          </w:tcPr>
          <w:p w:rsidR="002C7E3D" w:rsidRPr="003E2EBC" w:rsidRDefault="004B3335" w:rsidP="002C7E3D">
            <w:pPr>
              <w:jc w:val="center"/>
              <w:rPr>
                <w:rFonts w:ascii="Times New Roman" w:eastAsia="Times New Roman" w:hAnsi="Times New Roman" w:cs="Times New Roman"/>
                <w:b/>
              </w:rPr>
            </w:pPr>
            <w:r>
              <w:rPr>
                <w:rFonts w:ascii="Times New Roman" w:eastAsia="Times New Roman" w:hAnsi="Times New Roman" w:cs="Times New Roman"/>
                <w:b/>
              </w:rPr>
              <w:t>72</w:t>
            </w:r>
          </w:p>
        </w:tc>
        <w:tc>
          <w:tcPr>
            <w:tcW w:w="1985" w:type="dxa"/>
          </w:tcPr>
          <w:p w:rsidR="002C7E3D" w:rsidRPr="003E2EBC" w:rsidRDefault="002C7E3D" w:rsidP="00C143C3">
            <w:pPr>
              <w:rPr>
                <w:rFonts w:ascii="Times New Roman" w:eastAsia="Times New Roman" w:hAnsi="Times New Roman" w:cs="Times New Roman"/>
                <w:b/>
              </w:rPr>
            </w:pPr>
          </w:p>
        </w:tc>
      </w:tr>
      <w:tr w:rsidR="002C7E3D" w:rsidRPr="003E2EBC" w:rsidTr="002C7E3D">
        <w:tc>
          <w:tcPr>
            <w:tcW w:w="12179" w:type="dxa"/>
            <w:gridSpan w:val="2"/>
            <w:shd w:val="clear" w:color="auto" w:fill="auto"/>
          </w:tcPr>
          <w:p w:rsidR="002C7E3D" w:rsidRPr="003E2EBC" w:rsidRDefault="002C7E3D" w:rsidP="00C143C3">
            <w:pPr>
              <w:rPr>
                <w:rFonts w:ascii="Times New Roman" w:eastAsia="Times New Roman" w:hAnsi="Times New Roman" w:cs="Times New Roman"/>
                <w:b/>
              </w:rPr>
            </w:pPr>
            <w:r w:rsidRPr="003E2EBC">
              <w:rPr>
                <w:rFonts w:ascii="Times New Roman" w:eastAsia="Times New Roman" w:hAnsi="Times New Roman" w:cs="Times New Roman"/>
                <w:b/>
              </w:rPr>
              <w:t xml:space="preserve">Производственная практика раздела 1 </w:t>
            </w:r>
          </w:p>
          <w:p w:rsidR="002C7E3D" w:rsidRPr="003E2EBC" w:rsidRDefault="002C7E3D" w:rsidP="00C143C3">
            <w:pPr>
              <w:rPr>
                <w:rFonts w:ascii="Times New Roman" w:eastAsia="Times New Roman" w:hAnsi="Times New Roman" w:cs="Times New Roman"/>
                <w:b/>
              </w:rPr>
            </w:pPr>
            <w:r w:rsidRPr="003E2EBC">
              <w:rPr>
                <w:rFonts w:ascii="Times New Roman" w:eastAsia="Times New Roman" w:hAnsi="Times New Roman" w:cs="Times New Roman"/>
                <w:b/>
              </w:rPr>
              <w:t>Виды работ</w:t>
            </w:r>
          </w:p>
          <w:p w:rsidR="002C7E3D" w:rsidRPr="003E2EBC" w:rsidRDefault="002C7E3D" w:rsidP="00C143C3">
            <w:pPr>
              <w:jc w:val="both"/>
              <w:rPr>
                <w:rFonts w:ascii="Times New Roman" w:eastAsia="Times New Roman" w:hAnsi="Times New Roman" w:cs="Times New Roman"/>
              </w:rPr>
            </w:pPr>
            <w:r w:rsidRPr="003E2EBC">
              <w:rPr>
                <w:rFonts w:ascii="Times New Roman" w:eastAsia="Times New Roman" w:hAnsi="Times New Roman" w:cs="Times New Roman"/>
              </w:rPr>
              <w:t xml:space="preserve">контрольно-диагностические, регулировочные, наладочные, крепежные работы на станках с ЧПУ; установка, закрепление и выверка приспособлений и инструмента; составление технологических эскизов, работа с технологической документацией; ввод программ или установка </w:t>
            </w:r>
            <w:proofErr w:type="spellStart"/>
            <w:r w:rsidRPr="003E2EBC">
              <w:rPr>
                <w:rFonts w:ascii="Times New Roman" w:eastAsia="Times New Roman" w:hAnsi="Times New Roman" w:cs="Times New Roman"/>
              </w:rPr>
              <w:t>программоносителей</w:t>
            </w:r>
            <w:proofErr w:type="spellEnd"/>
            <w:r w:rsidRPr="003E2EBC">
              <w:rPr>
                <w:rFonts w:ascii="Times New Roman" w:eastAsia="Times New Roman" w:hAnsi="Times New Roman" w:cs="Times New Roman"/>
              </w:rPr>
              <w:t xml:space="preserve"> и заготовок; замена режущего инструмента, снятие обработанных деталей и наблюдение за работой станка.</w:t>
            </w:r>
          </w:p>
        </w:tc>
        <w:tc>
          <w:tcPr>
            <w:tcW w:w="1458" w:type="dxa"/>
          </w:tcPr>
          <w:p w:rsidR="002C7E3D" w:rsidRPr="003E2EBC" w:rsidRDefault="004B3335" w:rsidP="002C7E3D">
            <w:pPr>
              <w:jc w:val="center"/>
              <w:rPr>
                <w:rFonts w:ascii="Times New Roman" w:eastAsia="Times New Roman" w:hAnsi="Times New Roman" w:cs="Times New Roman"/>
                <w:b/>
              </w:rPr>
            </w:pPr>
            <w:r>
              <w:rPr>
                <w:rFonts w:ascii="Times New Roman" w:eastAsia="Times New Roman" w:hAnsi="Times New Roman" w:cs="Times New Roman"/>
                <w:b/>
              </w:rPr>
              <w:t>72</w:t>
            </w:r>
          </w:p>
        </w:tc>
        <w:tc>
          <w:tcPr>
            <w:tcW w:w="1985" w:type="dxa"/>
          </w:tcPr>
          <w:p w:rsidR="002C7E3D" w:rsidRPr="003E2EBC" w:rsidRDefault="002C7E3D" w:rsidP="00C143C3">
            <w:pPr>
              <w:rPr>
                <w:rFonts w:ascii="Times New Roman" w:eastAsia="Times New Roman" w:hAnsi="Times New Roman" w:cs="Times New Roman"/>
                <w:b/>
              </w:rPr>
            </w:pPr>
          </w:p>
        </w:tc>
      </w:tr>
      <w:tr w:rsidR="004B3335" w:rsidRPr="006B42A5" w:rsidTr="002C7E3D">
        <w:tc>
          <w:tcPr>
            <w:tcW w:w="12179" w:type="dxa"/>
            <w:gridSpan w:val="2"/>
            <w:shd w:val="clear" w:color="auto" w:fill="auto"/>
          </w:tcPr>
          <w:p w:rsidR="004B3335" w:rsidRDefault="004B3335" w:rsidP="004B3335">
            <w:pP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Промежуточная аттестация</w:t>
            </w:r>
            <w:r w:rsidRPr="00D63D1C">
              <w:rPr>
                <w:rFonts w:ascii="Times New Roman" w:eastAsia="Times New Roman" w:hAnsi="Times New Roman" w:cs="Times New Roman"/>
                <w:b/>
                <w:bCs/>
                <w:iCs/>
                <w:lang w:eastAsia="ru-RU"/>
              </w:rPr>
              <w:t xml:space="preserve"> </w:t>
            </w:r>
            <w:r w:rsidRPr="001442CE">
              <w:rPr>
                <w:rFonts w:ascii="Times New Roman" w:eastAsia="Times New Roman" w:hAnsi="Times New Roman" w:cs="Times New Roman"/>
                <w:b/>
                <w:bCs/>
                <w:iCs/>
                <w:lang w:eastAsia="ru-RU"/>
              </w:rPr>
              <w:t xml:space="preserve">– </w:t>
            </w:r>
            <w:r>
              <w:rPr>
                <w:rFonts w:ascii="Times New Roman" w:eastAsia="Times New Roman" w:hAnsi="Times New Roman" w:cs="Times New Roman"/>
                <w:b/>
                <w:bCs/>
                <w:iCs/>
                <w:lang w:eastAsia="ru-RU"/>
              </w:rPr>
              <w:t xml:space="preserve">Дифференцированный зачет по МДК 03.01 и УП 03 (комплексный), </w:t>
            </w:r>
          </w:p>
          <w:p w:rsidR="004B3335" w:rsidRPr="001442CE" w:rsidRDefault="004B3335" w:rsidP="004B3335">
            <w:pPr>
              <w:rPr>
                <w:rFonts w:ascii="Times New Roman" w:eastAsia="Times New Roman" w:hAnsi="Times New Roman" w:cs="Times New Roman"/>
                <w:b/>
                <w:iCs/>
              </w:rPr>
            </w:pPr>
            <w:r>
              <w:rPr>
                <w:rFonts w:ascii="Times New Roman" w:eastAsia="Times New Roman" w:hAnsi="Times New Roman" w:cs="Times New Roman"/>
                <w:b/>
                <w:bCs/>
                <w:iCs/>
                <w:lang w:eastAsia="ru-RU"/>
              </w:rPr>
              <w:t xml:space="preserve">ПП 02 и ПП 03 </w:t>
            </w:r>
            <w:r w:rsidRPr="004B3335">
              <w:rPr>
                <w:rFonts w:ascii="Times New Roman" w:eastAsia="Times New Roman" w:hAnsi="Times New Roman" w:cs="Times New Roman"/>
                <w:b/>
                <w:bCs/>
                <w:iCs/>
                <w:lang w:eastAsia="ru-RU"/>
              </w:rPr>
              <w:t>(комплексный)</w:t>
            </w:r>
          </w:p>
        </w:tc>
        <w:tc>
          <w:tcPr>
            <w:tcW w:w="1458" w:type="dxa"/>
          </w:tcPr>
          <w:p w:rsidR="004B3335" w:rsidRPr="006B42A5" w:rsidRDefault="004B3335" w:rsidP="004B3335">
            <w:pPr>
              <w:spacing w:line="276" w:lineRule="auto"/>
              <w:jc w:val="center"/>
              <w:rPr>
                <w:rFonts w:ascii="Times New Roman" w:eastAsia="Times New Roman" w:hAnsi="Times New Roman" w:cs="Times New Roman"/>
                <w:b/>
                <w:bCs/>
              </w:rPr>
            </w:pPr>
          </w:p>
        </w:tc>
        <w:tc>
          <w:tcPr>
            <w:tcW w:w="1985" w:type="dxa"/>
          </w:tcPr>
          <w:p w:rsidR="004B3335" w:rsidRPr="006B42A5" w:rsidRDefault="004B3335" w:rsidP="004B3335">
            <w:pPr>
              <w:spacing w:line="276" w:lineRule="auto"/>
              <w:rPr>
                <w:rFonts w:ascii="Times New Roman" w:eastAsia="Times New Roman" w:hAnsi="Times New Roman" w:cs="Times New Roman"/>
                <w:b/>
                <w:bCs/>
              </w:rPr>
            </w:pPr>
          </w:p>
        </w:tc>
      </w:tr>
      <w:tr w:rsidR="004B3335" w:rsidRPr="006B42A5" w:rsidTr="002C7E3D">
        <w:tc>
          <w:tcPr>
            <w:tcW w:w="12179" w:type="dxa"/>
            <w:gridSpan w:val="2"/>
            <w:shd w:val="clear" w:color="auto" w:fill="auto"/>
          </w:tcPr>
          <w:p w:rsidR="004B3335" w:rsidRDefault="004B3335" w:rsidP="004B3335">
            <w:pP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Промежуточная аттестация – Экзамен по ПМ 03</w:t>
            </w:r>
          </w:p>
        </w:tc>
        <w:tc>
          <w:tcPr>
            <w:tcW w:w="1458" w:type="dxa"/>
          </w:tcPr>
          <w:p w:rsidR="004B3335" w:rsidRPr="006B42A5" w:rsidRDefault="004B3335" w:rsidP="004B3335">
            <w:pPr>
              <w:spacing w:line="276" w:lineRule="auto"/>
              <w:jc w:val="center"/>
              <w:rPr>
                <w:rFonts w:ascii="Times New Roman" w:eastAsia="Times New Roman" w:hAnsi="Times New Roman" w:cs="Times New Roman"/>
                <w:b/>
                <w:bCs/>
              </w:rPr>
            </w:pPr>
            <w:r>
              <w:rPr>
                <w:rFonts w:ascii="Times New Roman" w:eastAsia="Times New Roman" w:hAnsi="Times New Roman" w:cs="Times New Roman"/>
                <w:b/>
                <w:bCs/>
              </w:rPr>
              <w:t>6</w:t>
            </w:r>
          </w:p>
        </w:tc>
        <w:tc>
          <w:tcPr>
            <w:tcW w:w="1985" w:type="dxa"/>
          </w:tcPr>
          <w:p w:rsidR="004B3335" w:rsidRPr="006B42A5" w:rsidRDefault="004B3335" w:rsidP="004B3335">
            <w:pPr>
              <w:spacing w:line="276" w:lineRule="auto"/>
              <w:rPr>
                <w:rFonts w:ascii="Times New Roman" w:eastAsia="Times New Roman" w:hAnsi="Times New Roman" w:cs="Times New Roman"/>
                <w:b/>
                <w:bCs/>
              </w:rPr>
            </w:pPr>
          </w:p>
        </w:tc>
      </w:tr>
      <w:tr w:rsidR="004B3335" w:rsidRPr="003E2EBC" w:rsidTr="002C7E3D">
        <w:tc>
          <w:tcPr>
            <w:tcW w:w="12179" w:type="dxa"/>
            <w:gridSpan w:val="2"/>
            <w:shd w:val="clear" w:color="auto" w:fill="auto"/>
          </w:tcPr>
          <w:p w:rsidR="004B3335" w:rsidRPr="003E2EBC" w:rsidRDefault="004B3335" w:rsidP="004B3335">
            <w:pPr>
              <w:spacing w:line="276" w:lineRule="auto"/>
              <w:rPr>
                <w:rFonts w:ascii="Times New Roman" w:eastAsia="Times New Roman" w:hAnsi="Times New Roman" w:cs="Times New Roman"/>
                <w:b/>
                <w:bCs/>
              </w:rPr>
            </w:pPr>
            <w:r w:rsidRPr="003E2EBC">
              <w:rPr>
                <w:rFonts w:ascii="Times New Roman" w:eastAsia="Times New Roman" w:hAnsi="Times New Roman" w:cs="Times New Roman"/>
                <w:b/>
                <w:bCs/>
              </w:rPr>
              <w:t>Всего:</w:t>
            </w:r>
          </w:p>
        </w:tc>
        <w:tc>
          <w:tcPr>
            <w:tcW w:w="1458" w:type="dxa"/>
          </w:tcPr>
          <w:p w:rsidR="004B3335" w:rsidRPr="003E2EBC" w:rsidRDefault="004B3335" w:rsidP="004B3335">
            <w:pPr>
              <w:spacing w:line="276" w:lineRule="auto"/>
              <w:jc w:val="center"/>
              <w:rPr>
                <w:rFonts w:ascii="Times New Roman" w:eastAsia="Times New Roman" w:hAnsi="Times New Roman" w:cs="Times New Roman"/>
                <w:b/>
                <w:bCs/>
              </w:rPr>
            </w:pPr>
            <w:r>
              <w:rPr>
                <w:rFonts w:ascii="Times New Roman" w:eastAsia="Times New Roman" w:hAnsi="Times New Roman" w:cs="Times New Roman"/>
                <w:b/>
                <w:bCs/>
              </w:rPr>
              <w:t>242</w:t>
            </w:r>
          </w:p>
        </w:tc>
        <w:tc>
          <w:tcPr>
            <w:tcW w:w="1985" w:type="dxa"/>
          </w:tcPr>
          <w:p w:rsidR="004B3335" w:rsidRPr="003E2EBC" w:rsidRDefault="004B3335" w:rsidP="004B3335">
            <w:pPr>
              <w:spacing w:line="276" w:lineRule="auto"/>
              <w:rPr>
                <w:rFonts w:ascii="Times New Roman" w:eastAsia="Times New Roman" w:hAnsi="Times New Roman" w:cs="Times New Roman"/>
                <w:b/>
                <w:bCs/>
              </w:rPr>
            </w:pPr>
          </w:p>
        </w:tc>
      </w:tr>
    </w:tbl>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sectPr w:rsidR="000C2F42" w:rsidSect="000C2F42">
          <w:pgSz w:w="16838" w:h="11906" w:orient="landscape"/>
          <w:pgMar w:top="567" w:right="567" w:bottom="1134" w:left="567" w:header="709" w:footer="709" w:gutter="0"/>
          <w:cols w:space="708"/>
          <w:docGrid w:linePitch="360"/>
        </w:sectPr>
      </w:pPr>
    </w:p>
    <w:p w:rsidR="000C2F42" w:rsidRDefault="000C2F42" w:rsidP="003C2981">
      <w:pPr>
        <w:pStyle w:val="14"/>
        <w:rPr>
          <w:rFonts w:ascii="Times New Roman" w:hAnsi="Times New Roman"/>
        </w:rPr>
      </w:pPr>
    </w:p>
    <w:p w:rsidR="003C2981" w:rsidRPr="00E11160" w:rsidRDefault="008C4404" w:rsidP="003C2981">
      <w:pPr>
        <w:pStyle w:val="14"/>
        <w:rPr>
          <w:rFonts w:ascii="Times New Roman" w:hAnsi="Times New Roman"/>
        </w:rPr>
      </w:pPr>
      <w:r>
        <w:rPr>
          <w:rFonts w:ascii="Times New Roman" w:hAnsi="Times New Roman"/>
        </w:rPr>
        <w:t>4</w:t>
      </w:r>
      <w:r w:rsidR="003C2981" w:rsidRPr="00E11160">
        <w:rPr>
          <w:rFonts w:ascii="Times New Roman" w:hAnsi="Times New Roman"/>
        </w:rPr>
        <w:t xml:space="preserve">. </w:t>
      </w:r>
      <w:r w:rsidR="003C2981" w:rsidRPr="008D2724">
        <w:rPr>
          <w:rFonts w:ascii="Times New Roman" w:hAnsi="Times New Roman"/>
        </w:rPr>
        <w:t>Условия реализации профессионального модуля</w:t>
      </w:r>
    </w:p>
    <w:p w:rsidR="008C4404" w:rsidRPr="008C4404" w:rsidRDefault="008C4404" w:rsidP="008C4404">
      <w:pPr>
        <w:jc w:val="center"/>
        <w:rPr>
          <w:rFonts w:ascii="Times New Roman" w:hAnsi="Times New Roman" w:cs="Times New Roman"/>
          <w:b/>
          <w:sz w:val="24"/>
          <w:szCs w:val="24"/>
        </w:rPr>
      </w:pPr>
      <w:r>
        <w:rPr>
          <w:rFonts w:ascii="Times New Roman" w:hAnsi="Times New Roman" w:cs="Times New Roman"/>
          <w:b/>
          <w:sz w:val="24"/>
          <w:szCs w:val="24"/>
        </w:rPr>
        <w:t>4.1. Материально-техническое обеспечение</w:t>
      </w:r>
    </w:p>
    <w:p w:rsidR="001442CE" w:rsidRPr="004E335F" w:rsidRDefault="001442CE" w:rsidP="001442CE">
      <w:pPr>
        <w:autoSpaceDE w:val="0"/>
        <w:autoSpaceDN w:val="0"/>
        <w:adjustRightInd w:val="0"/>
        <w:ind w:firstLine="709"/>
        <w:jc w:val="both"/>
        <w:rPr>
          <w:rFonts w:ascii="Times New Roman" w:hAnsi="Times New Roman"/>
          <w:sz w:val="24"/>
          <w:szCs w:val="24"/>
        </w:rPr>
      </w:pPr>
      <w:r w:rsidRPr="004E335F">
        <w:rPr>
          <w:rFonts w:ascii="Times New Roman" w:hAnsi="Times New Roman"/>
          <w:sz w:val="24"/>
          <w:szCs w:val="24"/>
        </w:rPr>
        <w:t xml:space="preserve">Реализация программы модуля предполагает наличие: </w:t>
      </w:r>
    </w:p>
    <w:p w:rsidR="001442CE" w:rsidRPr="004E335F" w:rsidRDefault="001442CE" w:rsidP="001442CE">
      <w:pPr>
        <w:autoSpaceDE w:val="0"/>
        <w:autoSpaceDN w:val="0"/>
        <w:adjustRightInd w:val="0"/>
        <w:ind w:firstLine="709"/>
        <w:jc w:val="both"/>
        <w:rPr>
          <w:rFonts w:ascii="Times New Roman" w:hAnsi="Times New Roman"/>
          <w:sz w:val="24"/>
          <w:szCs w:val="24"/>
        </w:rPr>
      </w:pPr>
      <w:r w:rsidRPr="004E335F">
        <w:rPr>
          <w:rFonts w:ascii="Times New Roman" w:hAnsi="Times New Roman"/>
          <w:sz w:val="24"/>
          <w:szCs w:val="24"/>
        </w:rPr>
        <w:t xml:space="preserve">учебного кабинета «Технологии металлообработки и работы в металлообрабатывающих цехах»; </w:t>
      </w:r>
    </w:p>
    <w:p w:rsidR="001442CE" w:rsidRPr="004E335F" w:rsidRDefault="001442CE" w:rsidP="001442CE">
      <w:pPr>
        <w:autoSpaceDE w:val="0"/>
        <w:autoSpaceDN w:val="0"/>
        <w:adjustRightInd w:val="0"/>
        <w:ind w:firstLine="709"/>
        <w:jc w:val="both"/>
        <w:rPr>
          <w:rFonts w:ascii="Times New Roman" w:hAnsi="Times New Roman"/>
          <w:sz w:val="24"/>
          <w:szCs w:val="24"/>
        </w:rPr>
      </w:pPr>
      <w:r w:rsidRPr="004E335F">
        <w:rPr>
          <w:rFonts w:ascii="Times New Roman" w:hAnsi="Times New Roman"/>
          <w:sz w:val="24"/>
          <w:szCs w:val="24"/>
        </w:rPr>
        <w:t xml:space="preserve">мастерской «Металлообработки»; </w:t>
      </w:r>
    </w:p>
    <w:p w:rsidR="001442CE" w:rsidRPr="004E335F" w:rsidRDefault="001442CE" w:rsidP="001442CE">
      <w:pPr>
        <w:autoSpaceDE w:val="0"/>
        <w:autoSpaceDN w:val="0"/>
        <w:adjustRightInd w:val="0"/>
        <w:ind w:firstLine="709"/>
        <w:jc w:val="both"/>
        <w:rPr>
          <w:rFonts w:ascii="Times New Roman" w:hAnsi="Times New Roman"/>
          <w:sz w:val="24"/>
          <w:szCs w:val="24"/>
        </w:rPr>
      </w:pPr>
      <w:r w:rsidRPr="004E335F">
        <w:rPr>
          <w:rFonts w:ascii="Times New Roman" w:hAnsi="Times New Roman"/>
          <w:sz w:val="24"/>
          <w:szCs w:val="24"/>
        </w:rPr>
        <w:t>библиотеки, читального зала с выходом в сеть Интернет</w:t>
      </w:r>
    </w:p>
    <w:p w:rsidR="001442CE" w:rsidRPr="004E335F" w:rsidRDefault="001442CE" w:rsidP="001442CE">
      <w:pPr>
        <w:autoSpaceDE w:val="0"/>
        <w:autoSpaceDN w:val="0"/>
        <w:adjustRightInd w:val="0"/>
        <w:ind w:firstLine="709"/>
        <w:jc w:val="both"/>
        <w:rPr>
          <w:rFonts w:ascii="Times New Roman" w:hAnsi="Times New Roman"/>
          <w:sz w:val="24"/>
          <w:szCs w:val="24"/>
        </w:rPr>
      </w:pPr>
      <w:r w:rsidRPr="004E335F">
        <w:rPr>
          <w:rFonts w:ascii="Times New Roman" w:hAnsi="Times New Roman"/>
          <w:sz w:val="24"/>
          <w:szCs w:val="24"/>
        </w:rPr>
        <w:t>Лаборатории «Информационные технологии в профессиональной деятельности»</w:t>
      </w:r>
    </w:p>
    <w:p w:rsidR="001442CE" w:rsidRPr="004E335F" w:rsidRDefault="001442CE" w:rsidP="001442CE">
      <w:pPr>
        <w:autoSpaceDE w:val="0"/>
        <w:autoSpaceDN w:val="0"/>
        <w:adjustRightInd w:val="0"/>
        <w:ind w:firstLine="709"/>
        <w:jc w:val="both"/>
        <w:rPr>
          <w:rFonts w:ascii="Times New Roman" w:hAnsi="Times New Roman"/>
          <w:sz w:val="24"/>
          <w:szCs w:val="24"/>
        </w:rPr>
      </w:pPr>
      <w:r w:rsidRPr="004E335F">
        <w:rPr>
          <w:rFonts w:ascii="Times New Roman" w:hAnsi="Times New Roman"/>
          <w:sz w:val="24"/>
          <w:szCs w:val="24"/>
        </w:rPr>
        <w:t xml:space="preserve">Лаборатории технологии металлообработки на металлорежущих станках с </w:t>
      </w:r>
      <w:proofErr w:type="gramStart"/>
      <w:r w:rsidRPr="004E335F">
        <w:rPr>
          <w:rFonts w:ascii="Times New Roman" w:hAnsi="Times New Roman"/>
          <w:sz w:val="24"/>
          <w:szCs w:val="24"/>
        </w:rPr>
        <w:t>про-</w:t>
      </w:r>
      <w:proofErr w:type="spellStart"/>
      <w:r w:rsidRPr="004E335F">
        <w:rPr>
          <w:rFonts w:ascii="Times New Roman" w:hAnsi="Times New Roman"/>
          <w:sz w:val="24"/>
          <w:szCs w:val="24"/>
        </w:rPr>
        <w:t>граммным</w:t>
      </w:r>
      <w:proofErr w:type="spellEnd"/>
      <w:proofErr w:type="gramEnd"/>
      <w:r w:rsidRPr="004E335F">
        <w:rPr>
          <w:rFonts w:ascii="Times New Roman" w:hAnsi="Times New Roman"/>
          <w:sz w:val="24"/>
          <w:szCs w:val="24"/>
        </w:rPr>
        <w:t xml:space="preserve"> управлением </w:t>
      </w:r>
    </w:p>
    <w:p w:rsidR="001442CE" w:rsidRPr="004E335F" w:rsidRDefault="001442CE" w:rsidP="001442CE">
      <w:pPr>
        <w:autoSpaceDE w:val="0"/>
        <w:autoSpaceDN w:val="0"/>
        <w:adjustRightInd w:val="0"/>
        <w:ind w:firstLine="709"/>
        <w:jc w:val="both"/>
        <w:rPr>
          <w:rFonts w:ascii="Times New Roman" w:hAnsi="Times New Roman"/>
          <w:sz w:val="24"/>
          <w:szCs w:val="24"/>
        </w:rPr>
      </w:pPr>
      <w:r>
        <w:rPr>
          <w:rFonts w:ascii="Times New Roman" w:hAnsi="Times New Roman"/>
          <w:sz w:val="24"/>
          <w:szCs w:val="24"/>
        </w:rPr>
        <w:t>Оснащенные базы практики,</w:t>
      </w:r>
      <w:r w:rsidRPr="004E335F">
        <w:rPr>
          <w:rFonts w:ascii="Times New Roman" w:hAnsi="Times New Roman"/>
          <w:sz w:val="24"/>
          <w:szCs w:val="24"/>
        </w:rPr>
        <w:t xml:space="preserve"> в соответствии с основными видами деятельности.</w:t>
      </w:r>
    </w:p>
    <w:p w:rsidR="008C4404" w:rsidRDefault="008C4404" w:rsidP="008C4404">
      <w:pPr>
        <w:spacing w:after="160" w:line="259" w:lineRule="auto"/>
        <w:rPr>
          <w:rFonts w:ascii="Times New Roman" w:hAnsi="Times New Roman" w:cs="Times New Roman"/>
          <w:b/>
          <w:sz w:val="24"/>
          <w:szCs w:val="24"/>
        </w:rPr>
      </w:pPr>
    </w:p>
    <w:p w:rsidR="008C4404" w:rsidRPr="008C4404" w:rsidRDefault="008C4404" w:rsidP="008C4404">
      <w:pPr>
        <w:spacing w:after="160" w:line="259" w:lineRule="auto"/>
        <w:rPr>
          <w:rFonts w:ascii="Times New Roman" w:hAnsi="Times New Roman" w:cs="Times New Roman"/>
          <w:b/>
          <w:sz w:val="24"/>
          <w:szCs w:val="24"/>
        </w:rPr>
      </w:pPr>
      <w:r w:rsidRPr="008C4404">
        <w:rPr>
          <w:rFonts w:ascii="Times New Roman" w:hAnsi="Times New Roman" w:cs="Times New Roman"/>
          <w:b/>
          <w:sz w:val="24"/>
          <w:szCs w:val="24"/>
        </w:rPr>
        <w:t>Оборудование учебного кабинета «Технологии металлообработки и работы в металлообрабатывающих цехах»:</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посадочные места для обучающихся - 26;</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рабочее место преподавателя - 1;</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комплект учебно-наглядных пособий (режущий инструмент, оснастка, виды обработки)</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натуральные образцы деталей для проведения практических работ (оси, валики, втулки, режущий и измерительный инструмент);</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комплект плакатов и планшетов по темам;</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комплекты дидактических материалов по темам (карточки – задания, тестовые задания, таблицы и др.)</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xml:space="preserve">- образцы деталей </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макеты узлов станка, оснастка;</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Технические средства обучения:</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персональный компьютер, доска, мультимедийное оборудование, принтер</w:t>
      </w:r>
    </w:p>
    <w:p w:rsidR="001442CE"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электронные материалы и презентации по темам учебной дисциплины.</w:t>
      </w:r>
    </w:p>
    <w:p w:rsidR="008C4404" w:rsidRPr="008C4404" w:rsidRDefault="008C4404" w:rsidP="00030375">
      <w:pPr>
        <w:spacing w:after="160" w:line="276" w:lineRule="auto"/>
        <w:rPr>
          <w:rFonts w:ascii="Times New Roman" w:hAnsi="Times New Roman" w:cs="Times New Roman"/>
          <w:sz w:val="24"/>
          <w:szCs w:val="24"/>
        </w:rPr>
      </w:pPr>
      <w:r>
        <w:rPr>
          <w:rFonts w:ascii="Times New Roman" w:hAnsi="Times New Roman" w:cs="Times New Roman"/>
          <w:sz w:val="24"/>
          <w:szCs w:val="24"/>
        </w:rPr>
        <w:t>- компьютеры с программным продуктом Компас 3</w:t>
      </w:r>
      <w:r>
        <w:rPr>
          <w:rFonts w:ascii="Times New Roman" w:hAnsi="Times New Roman" w:cs="Times New Roman"/>
          <w:sz w:val="24"/>
          <w:szCs w:val="24"/>
          <w:lang w:val="en-US"/>
        </w:rPr>
        <w:t>D</w:t>
      </w:r>
      <w:r>
        <w:rPr>
          <w:rFonts w:ascii="Times New Roman" w:hAnsi="Times New Roman" w:cs="Times New Roman"/>
          <w:sz w:val="24"/>
          <w:szCs w:val="24"/>
        </w:rPr>
        <w:t xml:space="preserve">, </w:t>
      </w:r>
      <w:proofErr w:type="spellStart"/>
      <w:r w:rsidRPr="004E335F">
        <w:rPr>
          <w:rFonts w:ascii="Times New Roman" w:hAnsi="Times New Roman"/>
          <w:sz w:val="24"/>
          <w:szCs w:val="24"/>
          <w:lang w:val="en-US"/>
        </w:rPr>
        <w:t>SYMplus</w:t>
      </w:r>
      <w:proofErr w:type="spellEnd"/>
    </w:p>
    <w:p w:rsidR="001442CE" w:rsidRPr="004E335F" w:rsidRDefault="001442CE" w:rsidP="008C4404">
      <w:pPr>
        <w:suppressAutoHyphens/>
        <w:jc w:val="both"/>
        <w:rPr>
          <w:rFonts w:ascii="Times New Roman" w:hAnsi="Times New Roman"/>
          <w:b/>
          <w:sz w:val="24"/>
          <w:szCs w:val="24"/>
        </w:rPr>
      </w:pPr>
      <w:r w:rsidRPr="004E335F">
        <w:rPr>
          <w:rFonts w:ascii="Times New Roman" w:hAnsi="Times New Roman"/>
          <w:b/>
          <w:sz w:val="24"/>
          <w:szCs w:val="24"/>
        </w:rPr>
        <w:t>Оснащение лаборатории ««Информационные технологии в профессиональной деятельности»»:</w:t>
      </w:r>
    </w:p>
    <w:p w:rsidR="001442CE" w:rsidRPr="004E335F" w:rsidRDefault="001442CE" w:rsidP="00030375">
      <w:pPr>
        <w:spacing w:line="276" w:lineRule="auto"/>
        <w:ind w:firstLine="709"/>
        <w:jc w:val="both"/>
        <w:rPr>
          <w:rFonts w:ascii="Times New Roman" w:hAnsi="Times New Roman"/>
          <w:sz w:val="24"/>
          <w:szCs w:val="24"/>
        </w:rPr>
      </w:pPr>
      <w:r w:rsidRPr="004E335F">
        <w:rPr>
          <w:rFonts w:ascii="Times New Roman" w:hAnsi="Times New Roman"/>
          <w:sz w:val="24"/>
          <w:szCs w:val="24"/>
        </w:rPr>
        <w:t xml:space="preserve">Программное обеспечение </w:t>
      </w:r>
      <w:r w:rsidRPr="004E335F">
        <w:rPr>
          <w:rFonts w:ascii="Times New Roman" w:hAnsi="Times New Roman"/>
          <w:sz w:val="24"/>
          <w:szCs w:val="24"/>
          <w:lang w:val="en-US"/>
        </w:rPr>
        <w:t>CAD</w:t>
      </w:r>
      <w:r w:rsidRPr="004E335F">
        <w:rPr>
          <w:rFonts w:ascii="Times New Roman" w:hAnsi="Times New Roman"/>
          <w:sz w:val="24"/>
          <w:szCs w:val="24"/>
        </w:rPr>
        <w:t>/</w:t>
      </w:r>
      <w:r w:rsidRPr="004E335F">
        <w:rPr>
          <w:rFonts w:ascii="Times New Roman" w:hAnsi="Times New Roman"/>
          <w:sz w:val="24"/>
          <w:szCs w:val="24"/>
          <w:lang w:val="en-US"/>
        </w:rPr>
        <w:t>CAM</w:t>
      </w:r>
      <w:r w:rsidRPr="004E335F">
        <w:rPr>
          <w:rFonts w:ascii="Times New Roman" w:hAnsi="Times New Roman"/>
          <w:sz w:val="24"/>
          <w:szCs w:val="24"/>
        </w:rPr>
        <w:t xml:space="preserve"> </w:t>
      </w:r>
      <w:proofErr w:type="spellStart"/>
      <w:r>
        <w:rPr>
          <w:rFonts w:ascii="Times New Roman" w:hAnsi="Times New Roman"/>
          <w:color w:val="000000"/>
          <w:sz w:val="24"/>
          <w:szCs w:val="24"/>
          <w:lang w:val="en-US" w:eastAsia="zh-CN"/>
        </w:rPr>
        <w:t>SprutCAM</w:t>
      </w:r>
      <w:proofErr w:type="spellEnd"/>
      <w:r w:rsidRPr="004E335F">
        <w:rPr>
          <w:rFonts w:ascii="Times New Roman" w:hAnsi="Times New Roman"/>
          <w:sz w:val="24"/>
          <w:szCs w:val="24"/>
        </w:rPr>
        <w:t>;</w:t>
      </w:r>
    </w:p>
    <w:p w:rsidR="001442CE" w:rsidRPr="004E335F" w:rsidRDefault="001442CE" w:rsidP="00030375">
      <w:pPr>
        <w:spacing w:line="276" w:lineRule="auto"/>
        <w:ind w:firstLine="709"/>
        <w:jc w:val="both"/>
        <w:rPr>
          <w:rFonts w:ascii="Times New Roman" w:hAnsi="Times New Roman"/>
          <w:sz w:val="24"/>
          <w:szCs w:val="24"/>
        </w:rPr>
      </w:pPr>
      <w:r w:rsidRPr="004E335F">
        <w:rPr>
          <w:rFonts w:ascii="Times New Roman" w:hAnsi="Times New Roman"/>
          <w:sz w:val="24"/>
          <w:szCs w:val="24"/>
        </w:rPr>
        <w:t>Токарный станок с ЧПУ «</w:t>
      </w:r>
      <w:proofErr w:type="spellStart"/>
      <w:r w:rsidRPr="004E335F">
        <w:rPr>
          <w:rFonts w:ascii="Times New Roman" w:hAnsi="Times New Roman"/>
          <w:sz w:val="24"/>
          <w:szCs w:val="24"/>
        </w:rPr>
        <w:t>Реабин</w:t>
      </w:r>
      <w:proofErr w:type="spellEnd"/>
      <w:r w:rsidRPr="004E335F">
        <w:rPr>
          <w:rFonts w:ascii="Times New Roman" w:hAnsi="Times New Roman"/>
          <w:sz w:val="24"/>
          <w:szCs w:val="24"/>
        </w:rPr>
        <w:t xml:space="preserve">» с СЧПУ </w:t>
      </w:r>
      <w:r w:rsidRPr="004E335F">
        <w:rPr>
          <w:rFonts w:ascii="Times New Roman" w:hAnsi="Times New Roman"/>
          <w:sz w:val="24"/>
          <w:szCs w:val="24"/>
          <w:lang w:val="en-US"/>
        </w:rPr>
        <w:t>Mach</w:t>
      </w:r>
      <w:r w:rsidRPr="004E335F">
        <w:rPr>
          <w:rFonts w:ascii="Times New Roman" w:hAnsi="Times New Roman"/>
          <w:sz w:val="24"/>
          <w:szCs w:val="24"/>
        </w:rPr>
        <w:t>3;</w:t>
      </w:r>
    </w:p>
    <w:p w:rsidR="001442CE" w:rsidRPr="004E335F" w:rsidRDefault="001442CE" w:rsidP="00030375">
      <w:pPr>
        <w:spacing w:line="276" w:lineRule="auto"/>
        <w:ind w:firstLine="709"/>
        <w:jc w:val="both"/>
        <w:rPr>
          <w:rFonts w:ascii="Times New Roman" w:hAnsi="Times New Roman"/>
          <w:sz w:val="24"/>
          <w:szCs w:val="24"/>
        </w:rPr>
      </w:pPr>
      <w:r w:rsidRPr="004E335F">
        <w:rPr>
          <w:rFonts w:ascii="Times New Roman" w:hAnsi="Times New Roman"/>
          <w:sz w:val="24"/>
          <w:szCs w:val="24"/>
        </w:rPr>
        <w:t>Компьютеры с программным обеспечением</w:t>
      </w:r>
      <w:r w:rsidR="008C4404">
        <w:rPr>
          <w:rFonts w:ascii="Times New Roman" w:hAnsi="Times New Roman"/>
          <w:sz w:val="24"/>
          <w:szCs w:val="24"/>
        </w:rPr>
        <w:t xml:space="preserve"> </w:t>
      </w:r>
      <w:r w:rsidR="008C4404">
        <w:rPr>
          <w:rFonts w:ascii="Times New Roman" w:hAnsi="Times New Roman" w:cs="Times New Roman"/>
          <w:sz w:val="24"/>
          <w:szCs w:val="24"/>
        </w:rPr>
        <w:t>Компас 3</w:t>
      </w:r>
      <w:r w:rsidR="008C4404">
        <w:rPr>
          <w:rFonts w:ascii="Times New Roman" w:hAnsi="Times New Roman" w:cs="Times New Roman"/>
          <w:sz w:val="24"/>
          <w:szCs w:val="24"/>
          <w:lang w:val="en-US"/>
        </w:rPr>
        <w:t>D</w:t>
      </w:r>
      <w:r w:rsidR="008C4404">
        <w:rPr>
          <w:rFonts w:ascii="Times New Roman" w:hAnsi="Times New Roman" w:cs="Times New Roman"/>
          <w:sz w:val="24"/>
          <w:szCs w:val="24"/>
        </w:rPr>
        <w:t>,</w:t>
      </w:r>
      <w:r w:rsidRPr="004E335F">
        <w:rPr>
          <w:rFonts w:ascii="Times New Roman" w:hAnsi="Times New Roman"/>
          <w:sz w:val="24"/>
          <w:szCs w:val="24"/>
        </w:rPr>
        <w:t xml:space="preserve"> </w:t>
      </w:r>
      <w:proofErr w:type="spellStart"/>
      <w:r w:rsidRPr="004E335F">
        <w:rPr>
          <w:rFonts w:ascii="Times New Roman" w:hAnsi="Times New Roman"/>
          <w:sz w:val="24"/>
          <w:szCs w:val="24"/>
          <w:lang w:val="en-US"/>
        </w:rPr>
        <w:t>SYMplus</w:t>
      </w:r>
      <w:proofErr w:type="spellEnd"/>
      <w:r w:rsidRPr="004E335F">
        <w:rPr>
          <w:rFonts w:ascii="Times New Roman" w:hAnsi="Times New Roman"/>
          <w:sz w:val="24"/>
          <w:szCs w:val="24"/>
        </w:rPr>
        <w:t xml:space="preserve"> </w:t>
      </w:r>
    </w:p>
    <w:p w:rsidR="001442CE" w:rsidRDefault="001442CE" w:rsidP="008C4404">
      <w:pPr>
        <w:spacing w:line="360" w:lineRule="auto"/>
        <w:jc w:val="both"/>
        <w:rPr>
          <w:rFonts w:ascii="Times New Roman" w:hAnsi="Times New Roman"/>
          <w:b/>
          <w:sz w:val="24"/>
          <w:szCs w:val="24"/>
        </w:rPr>
      </w:pPr>
      <w:r w:rsidRPr="004E335F">
        <w:rPr>
          <w:rFonts w:ascii="Times New Roman" w:hAnsi="Times New Roman"/>
          <w:b/>
          <w:sz w:val="24"/>
          <w:szCs w:val="24"/>
        </w:rPr>
        <w:t>Оснащение лаборатории технологии металлообработки на металлорежущих станках с программным управлением:</w:t>
      </w:r>
    </w:p>
    <w:p w:rsidR="001442CE" w:rsidRPr="00DD46CA" w:rsidRDefault="001442CE" w:rsidP="00030375">
      <w:pPr>
        <w:spacing w:line="276" w:lineRule="auto"/>
        <w:ind w:firstLine="709"/>
        <w:jc w:val="both"/>
        <w:rPr>
          <w:rFonts w:ascii="Times New Roman" w:hAnsi="Times New Roman"/>
          <w:sz w:val="24"/>
          <w:szCs w:val="24"/>
        </w:rPr>
      </w:pPr>
      <w:r w:rsidRPr="00DD46CA">
        <w:rPr>
          <w:rFonts w:ascii="Times New Roman" w:hAnsi="Times New Roman"/>
          <w:sz w:val="24"/>
          <w:szCs w:val="24"/>
        </w:rPr>
        <w:t>Токарный станок Протон Т250 с системой ЧПУ ИНЭЛСИ</w:t>
      </w:r>
    </w:p>
    <w:p w:rsidR="001442CE" w:rsidRPr="004E335F" w:rsidRDefault="001442CE" w:rsidP="00030375">
      <w:pPr>
        <w:spacing w:line="276" w:lineRule="auto"/>
        <w:ind w:firstLine="709"/>
        <w:jc w:val="both"/>
        <w:rPr>
          <w:rFonts w:ascii="Times New Roman" w:hAnsi="Times New Roman"/>
          <w:sz w:val="24"/>
          <w:szCs w:val="24"/>
        </w:rPr>
      </w:pPr>
      <w:r w:rsidRPr="004E335F">
        <w:rPr>
          <w:rFonts w:ascii="Times New Roman" w:hAnsi="Times New Roman"/>
          <w:sz w:val="24"/>
          <w:szCs w:val="24"/>
        </w:rPr>
        <w:t>Токарный станок с ЧПУ SINUMERIK   802D</w:t>
      </w:r>
    </w:p>
    <w:p w:rsidR="001442CE" w:rsidRPr="004E335F" w:rsidRDefault="001442CE" w:rsidP="00030375">
      <w:pPr>
        <w:spacing w:line="276" w:lineRule="auto"/>
        <w:ind w:firstLine="709"/>
        <w:jc w:val="both"/>
        <w:rPr>
          <w:rFonts w:ascii="Times New Roman" w:hAnsi="Times New Roman"/>
          <w:sz w:val="24"/>
          <w:szCs w:val="24"/>
        </w:rPr>
      </w:pPr>
      <w:r w:rsidRPr="004E335F">
        <w:rPr>
          <w:rFonts w:ascii="Times New Roman" w:hAnsi="Times New Roman"/>
          <w:sz w:val="24"/>
          <w:szCs w:val="24"/>
        </w:rPr>
        <w:t xml:space="preserve">Фрезерный станок с ЧПУ   RX3S- SIEG </w:t>
      </w:r>
    </w:p>
    <w:p w:rsidR="001442CE" w:rsidRDefault="001442CE" w:rsidP="00030375">
      <w:pPr>
        <w:spacing w:line="276" w:lineRule="auto"/>
        <w:ind w:firstLine="709"/>
        <w:jc w:val="both"/>
        <w:rPr>
          <w:rFonts w:ascii="Times New Roman" w:hAnsi="Times New Roman"/>
          <w:sz w:val="24"/>
          <w:szCs w:val="24"/>
        </w:rPr>
      </w:pPr>
      <w:r w:rsidRPr="004E335F">
        <w:rPr>
          <w:rFonts w:ascii="Times New Roman" w:hAnsi="Times New Roman"/>
          <w:sz w:val="24"/>
          <w:szCs w:val="24"/>
        </w:rPr>
        <w:t xml:space="preserve">Токарный станок с ЧПУ 16А20Ф3 </w:t>
      </w:r>
    </w:p>
    <w:p w:rsidR="00FB5071" w:rsidRPr="004E335F" w:rsidRDefault="001442CE" w:rsidP="00030375">
      <w:pPr>
        <w:spacing w:line="276" w:lineRule="auto"/>
        <w:ind w:firstLine="709"/>
        <w:jc w:val="both"/>
        <w:rPr>
          <w:rFonts w:ascii="Times New Roman" w:hAnsi="Times New Roman"/>
          <w:sz w:val="24"/>
          <w:szCs w:val="24"/>
        </w:rPr>
      </w:pPr>
      <w:r>
        <w:rPr>
          <w:rFonts w:ascii="Times New Roman" w:hAnsi="Times New Roman"/>
          <w:sz w:val="24"/>
          <w:szCs w:val="24"/>
        </w:rPr>
        <w:t>П</w:t>
      </w:r>
      <w:r w:rsidRPr="004E335F">
        <w:rPr>
          <w:rFonts w:ascii="Times New Roman" w:hAnsi="Times New Roman"/>
          <w:sz w:val="24"/>
          <w:szCs w:val="24"/>
        </w:rPr>
        <w:t>рограммный продукт КОМПАС-3Д</w:t>
      </w:r>
    </w:p>
    <w:p w:rsidR="001442CE" w:rsidRPr="004E335F" w:rsidRDefault="001442CE" w:rsidP="001442CE">
      <w:pPr>
        <w:suppressAutoHyphens/>
        <w:jc w:val="both"/>
        <w:rPr>
          <w:rFonts w:ascii="Times New Roman" w:hAnsi="Times New Roman"/>
          <w:b/>
          <w:sz w:val="24"/>
          <w:szCs w:val="24"/>
        </w:rPr>
      </w:pPr>
      <w:r w:rsidRPr="004E335F">
        <w:rPr>
          <w:rFonts w:ascii="Times New Roman" w:hAnsi="Times New Roman"/>
          <w:b/>
          <w:sz w:val="24"/>
          <w:szCs w:val="24"/>
        </w:rPr>
        <w:t xml:space="preserve"> Оснащение мастерской «Металлообработки»:</w:t>
      </w:r>
    </w:p>
    <w:p w:rsidR="00FB5071" w:rsidRPr="00AB48FF" w:rsidRDefault="00FB5071" w:rsidP="00FB5071">
      <w:pPr>
        <w:rPr>
          <w:rFonts w:ascii="Times New Roman" w:hAnsi="Times New Roman" w:cs="Times New Roman"/>
          <w:sz w:val="24"/>
          <w:szCs w:val="24"/>
        </w:rPr>
      </w:pPr>
      <w:r>
        <w:rPr>
          <w:rFonts w:ascii="Times New Roman" w:hAnsi="Times New Roman" w:cs="Times New Roman"/>
          <w:sz w:val="24"/>
          <w:szCs w:val="24"/>
        </w:rPr>
        <w:t xml:space="preserve">- </w:t>
      </w:r>
      <w:r w:rsidRPr="00AB48FF">
        <w:rPr>
          <w:rFonts w:ascii="Times New Roman" w:hAnsi="Times New Roman" w:cs="Times New Roman"/>
          <w:sz w:val="24"/>
          <w:szCs w:val="24"/>
        </w:rPr>
        <w:t>станок токарный ТВ 320;</w:t>
      </w:r>
    </w:p>
    <w:p w:rsidR="00FB5071" w:rsidRPr="00AB48FF" w:rsidRDefault="00FB5071" w:rsidP="00FB5071">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B48FF">
        <w:rPr>
          <w:rFonts w:ascii="Times New Roman" w:hAnsi="Times New Roman" w:cs="Times New Roman"/>
          <w:sz w:val="24"/>
          <w:szCs w:val="24"/>
        </w:rPr>
        <w:t>станок токарный 1А62;</w:t>
      </w:r>
    </w:p>
    <w:p w:rsidR="00FB5071" w:rsidRPr="00AB48FF" w:rsidRDefault="00FB5071" w:rsidP="00FB5071">
      <w:pPr>
        <w:rPr>
          <w:rFonts w:ascii="Times New Roman" w:hAnsi="Times New Roman" w:cs="Times New Roman"/>
          <w:sz w:val="24"/>
          <w:szCs w:val="24"/>
        </w:rPr>
      </w:pPr>
      <w:r>
        <w:rPr>
          <w:rFonts w:ascii="Times New Roman" w:hAnsi="Times New Roman" w:cs="Times New Roman"/>
          <w:sz w:val="24"/>
          <w:szCs w:val="24"/>
        </w:rPr>
        <w:t xml:space="preserve">- </w:t>
      </w:r>
      <w:r w:rsidRPr="00AB48FF">
        <w:rPr>
          <w:rFonts w:ascii="Times New Roman" w:hAnsi="Times New Roman" w:cs="Times New Roman"/>
          <w:sz w:val="24"/>
          <w:szCs w:val="24"/>
        </w:rPr>
        <w:t>станок токарный 1К62;</w:t>
      </w:r>
    </w:p>
    <w:p w:rsidR="00FB5071" w:rsidRPr="00AB48FF" w:rsidRDefault="00FB5071" w:rsidP="00FB5071">
      <w:pPr>
        <w:rPr>
          <w:rFonts w:ascii="Times New Roman" w:hAnsi="Times New Roman" w:cs="Times New Roman"/>
          <w:sz w:val="24"/>
          <w:szCs w:val="24"/>
        </w:rPr>
      </w:pPr>
      <w:r>
        <w:rPr>
          <w:rFonts w:ascii="Times New Roman" w:hAnsi="Times New Roman" w:cs="Times New Roman"/>
          <w:sz w:val="24"/>
          <w:szCs w:val="24"/>
        </w:rPr>
        <w:t xml:space="preserve">- </w:t>
      </w:r>
      <w:r w:rsidRPr="00AB48FF">
        <w:rPr>
          <w:rFonts w:ascii="Times New Roman" w:hAnsi="Times New Roman" w:cs="Times New Roman"/>
          <w:sz w:val="24"/>
          <w:szCs w:val="24"/>
        </w:rPr>
        <w:t>станок токарный ТОС;</w:t>
      </w:r>
    </w:p>
    <w:p w:rsidR="00FB5071" w:rsidRPr="00AB48FF" w:rsidRDefault="00FB5071" w:rsidP="00FB5071">
      <w:pPr>
        <w:rPr>
          <w:rFonts w:ascii="Times New Roman" w:hAnsi="Times New Roman" w:cs="Times New Roman"/>
          <w:sz w:val="24"/>
          <w:szCs w:val="24"/>
        </w:rPr>
      </w:pPr>
      <w:r>
        <w:rPr>
          <w:rFonts w:ascii="Times New Roman" w:hAnsi="Times New Roman" w:cs="Times New Roman"/>
          <w:sz w:val="24"/>
          <w:szCs w:val="24"/>
        </w:rPr>
        <w:t xml:space="preserve">- </w:t>
      </w:r>
      <w:r w:rsidRPr="00AB48FF">
        <w:rPr>
          <w:rFonts w:ascii="Times New Roman" w:hAnsi="Times New Roman" w:cs="Times New Roman"/>
          <w:sz w:val="24"/>
          <w:szCs w:val="24"/>
        </w:rPr>
        <w:t>заточной станок;</w:t>
      </w:r>
    </w:p>
    <w:p w:rsidR="00FB5071" w:rsidRDefault="00FB5071" w:rsidP="00FB5071">
      <w:pPr>
        <w:rPr>
          <w:rFonts w:ascii="Times New Roman" w:hAnsi="Times New Roman" w:cs="Times New Roman"/>
          <w:sz w:val="24"/>
          <w:szCs w:val="24"/>
        </w:rPr>
      </w:pPr>
      <w:r>
        <w:rPr>
          <w:rFonts w:ascii="Times New Roman" w:hAnsi="Times New Roman" w:cs="Times New Roman"/>
          <w:sz w:val="24"/>
          <w:szCs w:val="24"/>
        </w:rPr>
        <w:t xml:space="preserve">- </w:t>
      </w:r>
      <w:r w:rsidRPr="00AB48FF">
        <w:rPr>
          <w:rFonts w:ascii="Times New Roman" w:hAnsi="Times New Roman" w:cs="Times New Roman"/>
          <w:sz w:val="24"/>
          <w:szCs w:val="24"/>
        </w:rPr>
        <w:t>пила отрезная по металлу</w:t>
      </w:r>
    </w:p>
    <w:p w:rsidR="00FB5071" w:rsidRDefault="00FB5071" w:rsidP="00FB5071">
      <w:pPr>
        <w:rPr>
          <w:rFonts w:ascii="Times New Roman" w:hAnsi="Times New Roman" w:cs="Times New Roman"/>
          <w:sz w:val="24"/>
          <w:szCs w:val="24"/>
        </w:rPr>
      </w:pPr>
      <w:r w:rsidRPr="0035357D">
        <w:rPr>
          <w:rFonts w:ascii="Times New Roman" w:hAnsi="Times New Roman" w:cs="Times New Roman"/>
          <w:sz w:val="24"/>
          <w:szCs w:val="24"/>
        </w:rPr>
        <w:t>-</w:t>
      </w:r>
      <w:r>
        <w:rPr>
          <w:rFonts w:ascii="Times New Roman" w:hAnsi="Times New Roman" w:cs="Times New Roman"/>
          <w:sz w:val="24"/>
          <w:szCs w:val="24"/>
        </w:rPr>
        <w:t xml:space="preserve"> комплект режущего инструмента</w:t>
      </w:r>
    </w:p>
    <w:p w:rsidR="00FB5071" w:rsidRDefault="00FB5071" w:rsidP="00FB5071">
      <w:pPr>
        <w:rPr>
          <w:rFonts w:ascii="Times New Roman" w:hAnsi="Times New Roman" w:cs="Times New Roman"/>
          <w:sz w:val="24"/>
          <w:szCs w:val="24"/>
        </w:rPr>
      </w:pPr>
      <w:r>
        <w:rPr>
          <w:rFonts w:ascii="Times New Roman" w:hAnsi="Times New Roman" w:cs="Times New Roman"/>
          <w:sz w:val="24"/>
          <w:szCs w:val="24"/>
        </w:rPr>
        <w:t>- комплект измерительного инструмента</w:t>
      </w:r>
    </w:p>
    <w:p w:rsidR="00FB5071" w:rsidRPr="000F453C" w:rsidRDefault="00FB5071" w:rsidP="00FB5071">
      <w:pPr>
        <w:rPr>
          <w:rFonts w:ascii="Times New Roman" w:hAnsi="Times New Roman" w:cs="Times New Roman"/>
          <w:sz w:val="24"/>
          <w:szCs w:val="24"/>
        </w:rPr>
      </w:pPr>
      <w:r>
        <w:rPr>
          <w:rFonts w:ascii="Times New Roman" w:hAnsi="Times New Roman" w:cs="Times New Roman"/>
          <w:sz w:val="24"/>
          <w:szCs w:val="24"/>
        </w:rPr>
        <w:t>- оснастка металлорежущих станков</w:t>
      </w:r>
    </w:p>
    <w:p w:rsidR="003C2981" w:rsidRPr="00E11160" w:rsidRDefault="001442CE" w:rsidP="008C4404">
      <w:pPr>
        <w:suppressAutoHyphens/>
        <w:jc w:val="both"/>
        <w:rPr>
          <w:rFonts w:ascii="Times New Roman" w:eastAsia="Times New Roman" w:hAnsi="Times New Roman"/>
        </w:rPr>
      </w:pPr>
      <w:r w:rsidRPr="004E335F">
        <w:rPr>
          <w:rFonts w:ascii="Times New Roman" w:hAnsi="Times New Roman"/>
          <w:b/>
          <w:sz w:val="24"/>
          <w:szCs w:val="24"/>
        </w:rPr>
        <w:t xml:space="preserve"> </w:t>
      </w:r>
    </w:p>
    <w:p w:rsidR="003C2981" w:rsidRDefault="003C2981" w:rsidP="003C2981">
      <w:pPr>
        <w:pStyle w:val="a3"/>
        <w:spacing w:line="276" w:lineRule="auto"/>
        <w:ind w:left="0" w:firstLine="709"/>
        <w:jc w:val="both"/>
        <w:rPr>
          <w:rFonts w:ascii="Times New Roman" w:hAnsi="Times New Roman"/>
          <w:bCs/>
          <w:sz w:val="24"/>
          <w:szCs w:val="24"/>
        </w:rPr>
      </w:pPr>
    </w:p>
    <w:p w:rsidR="003C2981" w:rsidRPr="004B40E8" w:rsidRDefault="003C2981" w:rsidP="003C2981">
      <w:pPr>
        <w:spacing w:line="276" w:lineRule="auto"/>
        <w:ind w:firstLine="709"/>
        <w:contextualSpacing/>
        <w:rPr>
          <w:rFonts w:ascii="Times New Roman" w:eastAsia="Times New Roman" w:hAnsi="Times New Roman" w:cs="Times New Roman"/>
          <w:b/>
          <w:sz w:val="24"/>
          <w:szCs w:val="24"/>
          <w:lang w:val="x-none" w:eastAsia="x-none"/>
        </w:rPr>
      </w:pPr>
      <w:r w:rsidRPr="004B40E8">
        <w:rPr>
          <w:rFonts w:ascii="Times New Roman" w:eastAsia="Times New Roman" w:hAnsi="Times New Roman" w:cs="Times New Roman"/>
          <w:b/>
          <w:sz w:val="24"/>
          <w:szCs w:val="24"/>
          <w:lang w:val="x-none" w:eastAsia="x-none"/>
        </w:rPr>
        <w:t xml:space="preserve"> </w:t>
      </w:r>
      <w:r w:rsidRPr="004B40E8">
        <w:rPr>
          <w:rFonts w:ascii="Times New Roman" w:eastAsia="Times New Roman" w:hAnsi="Times New Roman" w:cs="Times New Roman"/>
          <w:b/>
          <w:sz w:val="24"/>
          <w:szCs w:val="24"/>
          <w:lang w:eastAsia="x-none"/>
        </w:rPr>
        <w:t>Основные печатные</w:t>
      </w:r>
      <w:r w:rsidRPr="004B40E8">
        <w:rPr>
          <w:rFonts w:ascii="Times New Roman" w:eastAsia="Times New Roman" w:hAnsi="Times New Roman" w:cs="Times New Roman"/>
          <w:b/>
          <w:sz w:val="24"/>
          <w:szCs w:val="24"/>
          <w:lang w:val="x-none" w:eastAsia="x-none"/>
        </w:rPr>
        <w:t xml:space="preserve"> издания</w:t>
      </w:r>
    </w:p>
    <w:p w:rsidR="00691FEA" w:rsidRPr="00691FEA" w:rsidRDefault="003C2981" w:rsidP="00691FEA">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1.</w:t>
      </w:r>
      <w:r w:rsidR="00691FEA" w:rsidRPr="00691FEA">
        <w:t xml:space="preserve"> </w:t>
      </w:r>
      <w:r w:rsidR="00691FEA" w:rsidRPr="00691FEA">
        <w:rPr>
          <w:rFonts w:ascii="Times New Roman" w:eastAsia="Times New Roman" w:hAnsi="Times New Roman" w:cs="Times New Roman"/>
          <w:sz w:val="24"/>
          <w:szCs w:val="24"/>
          <w:lang w:eastAsia="ru-RU"/>
        </w:rPr>
        <w:t>Основы программирования токарной обработки деталей на станках с ЧПУ в системе «</w:t>
      </w:r>
      <w:proofErr w:type="spellStart"/>
      <w:r w:rsidR="00691FEA" w:rsidRPr="00691FEA">
        <w:rPr>
          <w:rFonts w:ascii="Times New Roman" w:eastAsia="Times New Roman" w:hAnsi="Times New Roman" w:cs="Times New Roman"/>
          <w:sz w:val="24"/>
          <w:szCs w:val="24"/>
          <w:lang w:eastAsia="ru-RU"/>
        </w:rPr>
        <w:t>Sinumerik</w:t>
      </w:r>
      <w:proofErr w:type="spellEnd"/>
      <w:proofErr w:type="gramStart"/>
      <w:r w:rsidR="00691FEA" w:rsidRPr="00691FEA">
        <w:rPr>
          <w:rFonts w:ascii="Times New Roman" w:eastAsia="Times New Roman" w:hAnsi="Times New Roman" w:cs="Times New Roman"/>
          <w:sz w:val="24"/>
          <w:szCs w:val="24"/>
          <w:lang w:eastAsia="ru-RU"/>
        </w:rPr>
        <w:t>» :</w:t>
      </w:r>
      <w:proofErr w:type="gramEnd"/>
      <w:r w:rsidR="00691FEA" w:rsidRPr="00691FEA">
        <w:rPr>
          <w:rFonts w:ascii="Times New Roman" w:eastAsia="Times New Roman" w:hAnsi="Times New Roman" w:cs="Times New Roman"/>
          <w:sz w:val="24"/>
          <w:szCs w:val="24"/>
          <w:lang w:eastAsia="ru-RU"/>
        </w:rPr>
        <w:t xml:space="preserve"> учебное пособие для СПО / А. А. Терентьев, А. И. Сердюк, А. Н. Поляков, С. Ю. Шамаев. — </w:t>
      </w:r>
      <w:proofErr w:type="gramStart"/>
      <w:r w:rsidR="00691FEA" w:rsidRPr="00691FEA">
        <w:rPr>
          <w:rFonts w:ascii="Times New Roman" w:eastAsia="Times New Roman" w:hAnsi="Times New Roman" w:cs="Times New Roman"/>
          <w:sz w:val="24"/>
          <w:szCs w:val="24"/>
          <w:lang w:eastAsia="ru-RU"/>
        </w:rPr>
        <w:t>Саратов :</w:t>
      </w:r>
      <w:proofErr w:type="gramEnd"/>
      <w:r w:rsidR="00691FEA" w:rsidRPr="00691FEA">
        <w:rPr>
          <w:rFonts w:ascii="Times New Roman" w:eastAsia="Times New Roman" w:hAnsi="Times New Roman" w:cs="Times New Roman"/>
          <w:sz w:val="24"/>
          <w:szCs w:val="24"/>
          <w:lang w:eastAsia="ru-RU"/>
        </w:rPr>
        <w:t xml:space="preserve"> Профобразование, 2020. — 107 c. — ISBN 978-5-4488-0639-1. — </w:t>
      </w:r>
      <w:proofErr w:type="gramStart"/>
      <w:r w:rsidR="00691FEA" w:rsidRPr="00691FEA">
        <w:rPr>
          <w:rFonts w:ascii="Times New Roman" w:eastAsia="Times New Roman" w:hAnsi="Times New Roman" w:cs="Times New Roman"/>
          <w:sz w:val="24"/>
          <w:szCs w:val="24"/>
          <w:lang w:eastAsia="ru-RU"/>
        </w:rPr>
        <w:t>Текст :</w:t>
      </w:r>
      <w:proofErr w:type="gramEnd"/>
      <w:r w:rsidR="00691FEA" w:rsidRPr="00691FEA">
        <w:rPr>
          <w:rFonts w:ascii="Times New Roman" w:eastAsia="Times New Roman" w:hAnsi="Times New Roman" w:cs="Times New Roman"/>
          <w:sz w:val="24"/>
          <w:szCs w:val="24"/>
          <w:lang w:eastAsia="ru-RU"/>
        </w:rPr>
        <w:t xml:space="preserve"> электронный // Электронный ресурс цифровой образовательной среды СПО </w:t>
      </w:r>
      <w:proofErr w:type="spellStart"/>
      <w:r w:rsidR="00691FEA" w:rsidRPr="00691FEA">
        <w:rPr>
          <w:rFonts w:ascii="Times New Roman" w:eastAsia="Times New Roman" w:hAnsi="Times New Roman" w:cs="Times New Roman"/>
          <w:sz w:val="24"/>
          <w:szCs w:val="24"/>
          <w:lang w:eastAsia="ru-RU"/>
        </w:rPr>
        <w:t>PROFобразование</w:t>
      </w:r>
      <w:proofErr w:type="spellEnd"/>
      <w:r w:rsidR="00691FEA" w:rsidRPr="00691FEA">
        <w:rPr>
          <w:rFonts w:ascii="Times New Roman" w:eastAsia="Times New Roman" w:hAnsi="Times New Roman" w:cs="Times New Roman"/>
          <w:sz w:val="24"/>
          <w:szCs w:val="24"/>
          <w:lang w:eastAsia="ru-RU"/>
        </w:rPr>
        <w:t xml:space="preserve"> : [сайт]. — URL: https://profspo.ru/books/92137 — Режим доступа: для </w:t>
      </w:r>
      <w:proofErr w:type="spellStart"/>
      <w:r w:rsidR="00691FEA" w:rsidRPr="00691FEA">
        <w:rPr>
          <w:rFonts w:ascii="Times New Roman" w:eastAsia="Times New Roman" w:hAnsi="Times New Roman" w:cs="Times New Roman"/>
          <w:sz w:val="24"/>
          <w:szCs w:val="24"/>
          <w:lang w:eastAsia="ru-RU"/>
        </w:rPr>
        <w:t>авторизир</w:t>
      </w:r>
      <w:proofErr w:type="spellEnd"/>
      <w:r w:rsidR="00691FEA" w:rsidRPr="00691FEA">
        <w:rPr>
          <w:rFonts w:ascii="Times New Roman" w:eastAsia="Times New Roman" w:hAnsi="Times New Roman" w:cs="Times New Roman"/>
          <w:sz w:val="24"/>
          <w:szCs w:val="24"/>
          <w:lang w:eastAsia="ru-RU"/>
        </w:rPr>
        <w:t>. пользователей</w:t>
      </w:r>
    </w:p>
    <w:p w:rsidR="00691FEA" w:rsidRDefault="00691FEA" w:rsidP="00691FEA">
      <w:pPr>
        <w:spacing w:line="276" w:lineRule="auto"/>
        <w:ind w:firstLine="709"/>
        <w:contextualSpacing/>
        <w:jc w:val="both"/>
        <w:rPr>
          <w:rFonts w:ascii="Times New Roman" w:eastAsia="Times New Roman" w:hAnsi="Times New Roman" w:cs="Times New Roman"/>
          <w:b/>
          <w:sz w:val="24"/>
          <w:szCs w:val="24"/>
          <w:lang w:eastAsia="ru-RU"/>
        </w:rPr>
      </w:pPr>
      <w:r w:rsidRPr="00691FE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proofErr w:type="spellStart"/>
      <w:r w:rsidRPr="00691FEA">
        <w:rPr>
          <w:rFonts w:ascii="Times New Roman" w:eastAsia="Times New Roman" w:hAnsi="Times New Roman" w:cs="Times New Roman"/>
          <w:sz w:val="24"/>
          <w:szCs w:val="24"/>
          <w:lang w:eastAsia="ru-RU"/>
        </w:rPr>
        <w:t>Дулькевич</w:t>
      </w:r>
      <w:proofErr w:type="spellEnd"/>
      <w:r w:rsidRPr="00691FEA">
        <w:rPr>
          <w:rFonts w:ascii="Times New Roman" w:eastAsia="Times New Roman" w:hAnsi="Times New Roman" w:cs="Times New Roman"/>
          <w:sz w:val="24"/>
          <w:szCs w:val="24"/>
          <w:lang w:eastAsia="ru-RU"/>
        </w:rPr>
        <w:t xml:space="preserve">, А. О. Токарная и фрезерная обработка. Программирование системы ЧПУ HAAS в </w:t>
      </w:r>
      <w:proofErr w:type="gramStart"/>
      <w:r w:rsidRPr="00691FEA">
        <w:rPr>
          <w:rFonts w:ascii="Times New Roman" w:eastAsia="Times New Roman" w:hAnsi="Times New Roman" w:cs="Times New Roman"/>
          <w:sz w:val="24"/>
          <w:szCs w:val="24"/>
          <w:lang w:eastAsia="ru-RU"/>
        </w:rPr>
        <w:t>примерах :</w:t>
      </w:r>
      <w:proofErr w:type="gramEnd"/>
      <w:r w:rsidRPr="00691FEA">
        <w:rPr>
          <w:rFonts w:ascii="Times New Roman" w:eastAsia="Times New Roman" w:hAnsi="Times New Roman" w:cs="Times New Roman"/>
          <w:sz w:val="24"/>
          <w:szCs w:val="24"/>
          <w:lang w:eastAsia="ru-RU"/>
        </w:rPr>
        <w:t xml:space="preserve"> пособие / А. О. </w:t>
      </w:r>
      <w:proofErr w:type="spellStart"/>
      <w:r w:rsidRPr="00691FEA">
        <w:rPr>
          <w:rFonts w:ascii="Times New Roman" w:eastAsia="Times New Roman" w:hAnsi="Times New Roman" w:cs="Times New Roman"/>
          <w:sz w:val="24"/>
          <w:szCs w:val="24"/>
          <w:lang w:eastAsia="ru-RU"/>
        </w:rPr>
        <w:t>Дулькевич</w:t>
      </w:r>
      <w:proofErr w:type="spellEnd"/>
      <w:r w:rsidRPr="00691FEA">
        <w:rPr>
          <w:rFonts w:ascii="Times New Roman" w:eastAsia="Times New Roman" w:hAnsi="Times New Roman" w:cs="Times New Roman"/>
          <w:sz w:val="24"/>
          <w:szCs w:val="24"/>
          <w:lang w:eastAsia="ru-RU"/>
        </w:rPr>
        <w:t xml:space="preserve">. — </w:t>
      </w:r>
      <w:proofErr w:type="gramStart"/>
      <w:r w:rsidRPr="00691FEA">
        <w:rPr>
          <w:rFonts w:ascii="Times New Roman" w:eastAsia="Times New Roman" w:hAnsi="Times New Roman" w:cs="Times New Roman"/>
          <w:sz w:val="24"/>
          <w:szCs w:val="24"/>
          <w:lang w:eastAsia="ru-RU"/>
        </w:rPr>
        <w:t>Минск :</w:t>
      </w:r>
      <w:proofErr w:type="gramEnd"/>
      <w:r w:rsidRPr="00691FEA">
        <w:rPr>
          <w:rFonts w:ascii="Times New Roman" w:eastAsia="Times New Roman" w:hAnsi="Times New Roman" w:cs="Times New Roman"/>
          <w:sz w:val="24"/>
          <w:szCs w:val="24"/>
          <w:lang w:eastAsia="ru-RU"/>
        </w:rPr>
        <w:t xml:space="preserve"> Республиканский институт профессионального образования (РИПО), 2016. — 72 c. — ISBN 978-985-503-547-4. — </w:t>
      </w:r>
      <w:proofErr w:type="gramStart"/>
      <w:r w:rsidRPr="00691FEA">
        <w:rPr>
          <w:rFonts w:ascii="Times New Roman" w:eastAsia="Times New Roman" w:hAnsi="Times New Roman" w:cs="Times New Roman"/>
          <w:sz w:val="24"/>
          <w:szCs w:val="24"/>
          <w:lang w:eastAsia="ru-RU"/>
        </w:rPr>
        <w:t>Текст :</w:t>
      </w:r>
      <w:proofErr w:type="gramEnd"/>
      <w:r w:rsidRPr="00691FEA">
        <w:rPr>
          <w:rFonts w:ascii="Times New Roman" w:eastAsia="Times New Roman" w:hAnsi="Times New Roman" w:cs="Times New Roman"/>
          <w:sz w:val="24"/>
          <w:szCs w:val="24"/>
          <w:lang w:eastAsia="ru-RU"/>
        </w:rPr>
        <w:t xml:space="preserve"> электронный // Электронный ресурс цифровой образовательной среды СПО </w:t>
      </w:r>
      <w:proofErr w:type="spellStart"/>
      <w:r w:rsidRPr="00691FEA">
        <w:rPr>
          <w:rFonts w:ascii="Times New Roman" w:eastAsia="Times New Roman" w:hAnsi="Times New Roman" w:cs="Times New Roman"/>
          <w:sz w:val="24"/>
          <w:szCs w:val="24"/>
          <w:lang w:eastAsia="ru-RU"/>
        </w:rPr>
        <w:t>PROFобразование</w:t>
      </w:r>
      <w:proofErr w:type="spellEnd"/>
      <w:r w:rsidRPr="00691FEA">
        <w:rPr>
          <w:rFonts w:ascii="Times New Roman" w:eastAsia="Times New Roman" w:hAnsi="Times New Roman" w:cs="Times New Roman"/>
          <w:sz w:val="24"/>
          <w:szCs w:val="24"/>
          <w:lang w:eastAsia="ru-RU"/>
        </w:rPr>
        <w:t xml:space="preserve"> : [сайт]. — URL: https://profspo.ru/books/67767 — Режим доступа: для </w:t>
      </w:r>
      <w:proofErr w:type="spellStart"/>
      <w:r w:rsidRPr="00691FEA">
        <w:rPr>
          <w:rFonts w:ascii="Times New Roman" w:eastAsia="Times New Roman" w:hAnsi="Times New Roman" w:cs="Times New Roman"/>
          <w:sz w:val="24"/>
          <w:szCs w:val="24"/>
          <w:lang w:eastAsia="ru-RU"/>
        </w:rPr>
        <w:t>авторизир</w:t>
      </w:r>
      <w:proofErr w:type="spellEnd"/>
      <w:r w:rsidRPr="00691FEA">
        <w:rPr>
          <w:rFonts w:ascii="Times New Roman" w:eastAsia="Times New Roman" w:hAnsi="Times New Roman" w:cs="Times New Roman"/>
          <w:sz w:val="24"/>
          <w:szCs w:val="24"/>
          <w:lang w:eastAsia="ru-RU"/>
        </w:rPr>
        <w:t>. пользователей</w:t>
      </w:r>
    </w:p>
    <w:p w:rsidR="003C2981" w:rsidRPr="004B40E8" w:rsidRDefault="00691FEA" w:rsidP="003C2981">
      <w:pPr>
        <w:spacing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3C2981" w:rsidRPr="004B40E8">
        <w:rPr>
          <w:rFonts w:ascii="Times New Roman" w:eastAsia="Times New Roman" w:hAnsi="Times New Roman" w:cs="Times New Roman"/>
          <w:sz w:val="24"/>
          <w:szCs w:val="24"/>
          <w:lang w:eastAsia="ru-RU"/>
        </w:rPr>
        <w:t xml:space="preserve">Горяинов, Д. С. Разработка технологии изготовления и программирование обработки на станках с ЧПУ и ОЦ: учебное пособие для СПО / Д. С. Горяинов, Ю. И. </w:t>
      </w:r>
      <w:proofErr w:type="spellStart"/>
      <w:r w:rsidR="003C2981" w:rsidRPr="004B40E8">
        <w:rPr>
          <w:rFonts w:ascii="Times New Roman" w:eastAsia="Times New Roman" w:hAnsi="Times New Roman" w:cs="Times New Roman"/>
          <w:sz w:val="24"/>
          <w:szCs w:val="24"/>
          <w:lang w:eastAsia="ru-RU"/>
        </w:rPr>
        <w:t>Кургузов</w:t>
      </w:r>
      <w:proofErr w:type="spellEnd"/>
      <w:r w:rsidR="003C2981" w:rsidRPr="004B40E8">
        <w:rPr>
          <w:rFonts w:ascii="Times New Roman" w:eastAsia="Times New Roman" w:hAnsi="Times New Roman" w:cs="Times New Roman"/>
          <w:sz w:val="24"/>
          <w:szCs w:val="24"/>
          <w:lang w:eastAsia="ru-RU"/>
        </w:rPr>
        <w:t xml:space="preserve">, Н. В. Носов. — Саратов: Профобразование, 2022. — 105 c.                                                                                                                                </w:t>
      </w:r>
    </w:p>
    <w:p w:rsidR="003C2981" w:rsidRPr="004B40E8" w:rsidRDefault="00691FEA" w:rsidP="003C2981">
      <w:pPr>
        <w:spacing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3C2981" w:rsidRPr="004B40E8">
        <w:rPr>
          <w:rFonts w:ascii="Times New Roman" w:eastAsia="Times New Roman" w:hAnsi="Times New Roman" w:cs="Times New Roman"/>
          <w:sz w:val="24"/>
          <w:szCs w:val="24"/>
          <w:lang w:eastAsia="ru-RU"/>
        </w:rPr>
        <w:t>.</w:t>
      </w:r>
      <w:r w:rsidR="003C2981" w:rsidRPr="004B40E8">
        <w:rPr>
          <w:rFonts w:ascii="Times New Roman" w:eastAsia="Times New Roman" w:hAnsi="Times New Roman" w:cs="Times New Roman"/>
          <w:sz w:val="24"/>
          <w:szCs w:val="24"/>
          <w:lang w:eastAsia="ru-RU"/>
        </w:rPr>
        <w:tab/>
        <w:t>Основы программирования токарной обработки деталей на станках с ЧПУ в системе «</w:t>
      </w:r>
      <w:proofErr w:type="spellStart"/>
      <w:r w:rsidR="003C2981" w:rsidRPr="004B40E8">
        <w:rPr>
          <w:rFonts w:ascii="Times New Roman" w:eastAsia="Times New Roman" w:hAnsi="Times New Roman" w:cs="Times New Roman"/>
          <w:sz w:val="24"/>
          <w:szCs w:val="24"/>
          <w:lang w:eastAsia="ru-RU"/>
        </w:rPr>
        <w:t>Sinumerik</w:t>
      </w:r>
      <w:proofErr w:type="spellEnd"/>
      <w:r w:rsidR="003C2981" w:rsidRPr="004B40E8">
        <w:rPr>
          <w:rFonts w:ascii="Times New Roman" w:eastAsia="Times New Roman" w:hAnsi="Times New Roman" w:cs="Times New Roman"/>
          <w:sz w:val="24"/>
          <w:szCs w:val="24"/>
          <w:lang w:eastAsia="ru-RU"/>
        </w:rPr>
        <w:t xml:space="preserve">»: учебное пособие для СПО / А. А. Терентьев, А. И. Сердюк, А. Н. Поляков, С. Ю. Шамаев. — Саратов: Профобразование, 2020. — 107 c.                                                                             </w:t>
      </w:r>
    </w:p>
    <w:p w:rsidR="003C2981" w:rsidRPr="004B40E8" w:rsidRDefault="00691FEA" w:rsidP="003C2981">
      <w:pPr>
        <w:spacing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3C2981" w:rsidRPr="004B40E8">
        <w:rPr>
          <w:rFonts w:ascii="Times New Roman" w:eastAsia="Times New Roman" w:hAnsi="Times New Roman" w:cs="Times New Roman"/>
          <w:sz w:val="24"/>
          <w:szCs w:val="24"/>
          <w:lang w:eastAsia="ru-RU"/>
        </w:rPr>
        <w:t>.</w:t>
      </w:r>
      <w:r w:rsidR="003C2981" w:rsidRPr="004B40E8">
        <w:rPr>
          <w:rFonts w:ascii="Times New Roman" w:eastAsia="Times New Roman" w:hAnsi="Times New Roman" w:cs="Times New Roman"/>
          <w:sz w:val="24"/>
          <w:szCs w:val="24"/>
          <w:lang w:eastAsia="ru-RU"/>
        </w:rPr>
        <w:tab/>
        <w:t>Поляков, А. Н. Разработка управляющих программ для станков с числовым программным управлением. Система NX. В 2 частях. Часть 2: учебное пособие для СПО / А. Н. Поляков, И. П. Никитина, И. О. Гончаров. — Саратов: Профобразование, 2020. — 118.</w:t>
      </w:r>
    </w:p>
    <w:p w:rsidR="00691FEA" w:rsidRDefault="00691FEA" w:rsidP="003C2981">
      <w:pPr>
        <w:spacing w:line="276" w:lineRule="auto"/>
        <w:ind w:firstLine="709"/>
        <w:contextualSpacing/>
        <w:rPr>
          <w:rFonts w:ascii="Times New Roman" w:eastAsia="Times New Roman" w:hAnsi="Times New Roman" w:cs="Times New Roman"/>
          <w:b/>
          <w:sz w:val="24"/>
          <w:szCs w:val="24"/>
          <w:lang w:eastAsia="ru-RU"/>
        </w:rPr>
      </w:pPr>
    </w:p>
    <w:p w:rsidR="003C2981" w:rsidRPr="004B40E8" w:rsidRDefault="003C2981" w:rsidP="003C2981">
      <w:pPr>
        <w:spacing w:line="276" w:lineRule="auto"/>
        <w:ind w:firstLine="709"/>
        <w:contextualSpacing/>
        <w:rPr>
          <w:rFonts w:ascii="Times New Roman" w:eastAsia="Times New Roman" w:hAnsi="Times New Roman" w:cs="Times New Roman"/>
          <w:b/>
          <w:sz w:val="24"/>
          <w:szCs w:val="24"/>
          <w:lang w:eastAsia="ru-RU"/>
        </w:rPr>
      </w:pPr>
      <w:r w:rsidRPr="004B40E8">
        <w:rPr>
          <w:rFonts w:ascii="Times New Roman" w:eastAsia="Times New Roman" w:hAnsi="Times New Roman" w:cs="Times New Roman"/>
          <w:b/>
          <w:sz w:val="24"/>
          <w:szCs w:val="24"/>
          <w:lang w:eastAsia="ru-RU"/>
        </w:rPr>
        <w:t>Основные электронные издания</w:t>
      </w:r>
    </w:p>
    <w:p w:rsidR="003C2981" w:rsidRPr="004B40E8" w:rsidRDefault="003C2981" w:rsidP="003C2981">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1</w:t>
      </w:r>
      <w:r w:rsidRPr="004B40E8">
        <w:rPr>
          <w:rFonts w:ascii="Times New Roman" w:eastAsia="Times New Roman" w:hAnsi="Times New Roman" w:cs="Times New Roman"/>
          <w:b/>
          <w:sz w:val="24"/>
          <w:szCs w:val="24"/>
          <w:lang w:eastAsia="ru-RU"/>
        </w:rPr>
        <w:t>.</w:t>
      </w:r>
      <w:r w:rsidRPr="004B40E8">
        <w:rPr>
          <w:rFonts w:ascii="Times New Roman" w:eastAsia="Times New Roman" w:hAnsi="Times New Roman" w:cs="Times New Roman"/>
          <w:sz w:val="24"/>
          <w:szCs w:val="24"/>
          <w:lang w:eastAsia="ru-RU"/>
        </w:rPr>
        <w:tab/>
        <w:t>Крупнейший русскоязычный форум, посвященный тематике CAD/CAM/CAE/PDM-систем, обсуждению производственных вопросов и конструкторско-технологической подготовки производства, URL: http://www.fsapr2000.ru</w:t>
      </w:r>
    </w:p>
    <w:p w:rsidR="003C2981" w:rsidRPr="004B40E8" w:rsidRDefault="003C2981" w:rsidP="003C2981">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2.</w:t>
      </w:r>
      <w:r w:rsidRPr="004B40E8">
        <w:rPr>
          <w:rFonts w:ascii="Times New Roman" w:eastAsia="Times New Roman" w:hAnsi="Times New Roman" w:cs="Times New Roman"/>
          <w:sz w:val="24"/>
          <w:szCs w:val="24"/>
          <w:lang w:eastAsia="ru-RU"/>
        </w:rPr>
        <w:tab/>
        <w:t xml:space="preserve">Надёжность систем автоматизации: конспект лекций [Электронный ресурс]. – Режим </w:t>
      </w:r>
      <w:proofErr w:type="gramStart"/>
      <w:r w:rsidRPr="004B40E8">
        <w:rPr>
          <w:rFonts w:ascii="Times New Roman" w:eastAsia="Times New Roman" w:hAnsi="Times New Roman" w:cs="Times New Roman"/>
          <w:sz w:val="24"/>
          <w:szCs w:val="24"/>
          <w:lang w:eastAsia="ru-RU"/>
        </w:rPr>
        <w:t>доступа:  http://gendocs.ru/v37929/лекции</w:t>
      </w:r>
      <w:proofErr w:type="gramEnd"/>
      <w:r w:rsidRPr="004B40E8">
        <w:rPr>
          <w:rFonts w:ascii="Times New Roman" w:eastAsia="Times New Roman" w:hAnsi="Times New Roman" w:cs="Times New Roman"/>
          <w:sz w:val="24"/>
          <w:szCs w:val="24"/>
          <w:lang w:eastAsia="ru-RU"/>
        </w:rPr>
        <w:t xml:space="preserve">  автоматизация технологических процессов и  производств</w:t>
      </w:r>
    </w:p>
    <w:p w:rsidR="003C2981" w:rsidRPr="004B40E8" w:rsidRDefault="003C2981" w:rsidP="003C2981">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3.</w:t>
      </w:r>
      <w:r w:rsidRPr="004B40E8">
        <w:rPr>
          <w:rFonts w:ascii="Times New Roman" w:eastAsia="Times New Roman" w:hAnsi="Times New Roman" w:cs="Times New Roman"/>
          <w:sz w:val="24"/>
          <w:szCs w:val="24"/>
          <w:lang w:eastAsia="ru-RU"/>
        </w:rPr>
        <w:tab/>
        <w:t xml:space="preserve">Рачков, М. Ю.  Автоматизация производства: учебник для среднего профессионального образования / М. Ю. Рачков. — 2-е изд., </w:t>
      </w:r>
      <w:proofErr w:type="spellStart"/>
      <w:r w:rsidRPr="004B40E8">
        <w:rPr>
          <w:rFonts w:ascii="Times New Roman" w:eastAsia="Times New Roman" w:hAnsi="Times New Roman" w:cs="Times New Roman"/>
          <w:sz w:val="24"/>
          <w:szCs w:val="24"/>
          <w:lang w:eastAsia="ru-RU"/>
        </w:rPr>
        <w:t>испр</w:t>
      </w:r>
      <w:proofErr w:type="spellEnd"/>
      <w:proofErr w:type="gramStart"/>
      <w:r w:rsidRPr="004B40E8">
        <w:rPr>
          <w:rFonts w:ascii="Times New Roman" w:eastAsia="Times New Roman" w:hAnsi="Times New Roman" w:cs="Times New Roman"/>
          <w:sz w:val="24"/>
          <w:szCs w:val="24"/>
          <w:lang w:eastAsia="ru-RU"/>
        </w:rPr>
        <w:t>.</w:t>
      </w:r>
      <w:proofErr w:type="gramEnd"/>
      <w:r w:rsidRPr="004B40E8">
        <w:rPr>
          <w:rFonts w:ascii="Times New Roman" w:eastAsia="Times New Roman" w:hAnsi="Times New Roman" w:cs="Times New Roman"/>
          <w:sz w:val="24"/>
          <w:szCs w:val="24"/>
          <w:lang w:eastAsia="ru-RU"/>
        </w:rPr>
        <w:t xml:space="preserve"> и доп. — Москва: Издательство </w:t>
      </w:r>
      <w:proofErr w:type="spellStart"/>
      <w:r w:rsidRPr="004B40E8">
        <w:rPr>
          <w:rFonts w:ascii="Times New Roman" w:eastAsia="Times New Roman" w:hAnsi="Times New Roman" w:cs="Times New Roman"/>
          <w:sz w:val="24"/>
          <w:szCs w:val="24"/>
          <w:lang w:eastAsia="ru-RU"/>
        </w:rPr>
        <w:t>Юрайт</w:t>
      </w:r>
      <w:proofErr w:type="spellEnd"/>
      <w:r w:rsidRPr="004B40E8">
        <w:rPr>
          <w:rFonts w:ascii="Times New Roman" w:eastAsia="Times New Roman" w:hAnsi="Times New Roman" w:cs="Times New Roman"/>
          <w:sz w:val="24"/>
          <w:szCs w:val="24"/>
          <w:lang w:eastAsia="ru-RU"/>
        </w:rPr>
        <w:t xml:space="preserve">, 2021. — 182 с. — (Профессиональное образование). — ISBN 978-5-534-12973-1. — Текст: электронный // ЭБС </w:t>
      </w:r>
      <w:proofErr w:type="spellStart"/>
      <w:r w:rsidRPr="004B40E8">
        <w:rPr>
          <w:rFonts w:ascii="Times New Roman" w:eastAsia="Times New Roman" w:hAnsi="Times New Roman" w:cs="Times New Roman"/>
          <w:sz w:val="24"/>
          <w:szCs w:val="24"/>
          <w:lang w:eastAsia="ru-RU"/>
        </w:rPr>
        <w:t>Юрайт</w:t>
      </w:r>
      <w:proofErr w:type="spellEnd"/>
      <w:r w:rsidRPr="004B40E8">
        <w:rPr>
          <w:rFonts w:ascii="Times New Roman" w:eastAsia="Times New Roman" w:hAnsi="Times New Roman" w:cs="Times New Roman"/>
          <w:sz w:val="24"/>
          <w:szCs w:val="24"/>
          <w:lang w:eastAsia="ru-RU"/>
        </w:rPr>
        <w:t xml:space="preserve"> [сайт]. — URL: https://urait.ru/bcode/475596</w:t>
      </w:r>
    </w:p>
    <w:p w:rsidR="003C2981" w:rsidRDefault="003C2981" w:rsidP="003C2981">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4.</w:t>
      </w:r>
      <w:r w:rsidRPr="004B40E8">
        <w:rPr>
          <w:rFonts w:ascii="Times New Roman" w:eastAsia="Times New Roman" w:hAnsi="Times New Roman" w:cs="Times New Roman"/>
          <w:sz w:val="24"/>
          <w:szCs w:val="24"/>
          <w:lang w:eastAsia="ru-RU"/>
        </w:rPr>
        <w:tab/>
        <w:t xml:space="preserve">Специализированный информационно-аналитический интернет-ресурс, посвященный машиностроению. URL: </w:t>
      </w:r>
      <w:hyperlink r:id="rId7" w:history="1">
        <w:r w:rsidR="00691FEA" w:rsidRPr="005915A9">
          <w:rPr>
            <w:rStyle w:val="a5"/>
            <w:rFonts w:ascii="Times New Roman" w:eastAsia="Times New Roman" w:hAnsi="Times New Roman" w:cs="Times New Roman"/>
            <w:sz w:val="24"/>
            <w:szCs w:val="24"/>
            <w:lang w:eastAsia="ru-RU"/>
          </w:rPr>
          <w:t>http://www/i-mash.ru</w:t>
        </w:r>
      </w:hyperlink>
    </w:p>
    <w:p w:rsidR="00691FEA" w:rsidRDefault="00691FEA" w:rsidP="003C2981">
      <w:pPr>
        <w:spacing w:line="276" w:lineRule="auto"/>
        <w:ind w:firstLine="709"/>
        <w:contextualSpacing/>
        <w:jc w:val="both"/>
        <w:rPr>
          <w:rFonts w:ascii="Times New Roman" w:eastAsia="Times New Roman" w:hAnsi="Times New Roman" w:cs="Times New Roman"/>
          <w:sz w:val="24"/>
          <w:szCs w:val="24"/>
          <w:lang w:eastAsia="ru-RU"/>
        </w:rPr>
      </w:pPr>
    </w:p>
    <w:p w:rsidR="00691FEA" w:rsidRPr="007154ED" w:rsidRDefault="00691FEA" w:rsidP="00691FEA">
      <w:pPr>
        <w:rPr>
          <w:rFonts w:ascii="Times New Roman" w:hAnsi="Times New Roman"/>
          <w:b/>
          <w:sz w:val="24"/>
          <w:szCs w:val="24"/>
          <w:lang w:eastAsia="zh-CN"/>
        </w:rPr>
      </w:pPr>
      <w:r w:rsidRPr="007154ED">
        <w:rPr>
          <w:rFonts w:ascii="Times New Roman" w:hAnsi="Times New Roman"/>
          <w:b/>
          <w:sz w:val="24"/>
          <w:szCs w:val="24"/>
          <w:lang w:eastAsia="zh-CN"/>
        </w:rPr>
        <w:t>Дополнительные источники:</w:t>
      </w:r>
    </w:p>
    <w:p w:rsidR="00691FEA" w:rsidRPr="004B40E8" w:rsidRDefault="00691FEA" w:rsidP="003C2981">
      <w:pPr>
        <w:spacing w:line="276" w:lineRule="auto"/>
        <w:ind w:firstLine="709"/>
        <w:contextualSpacing/>
        <w:jc w:val="both"/>
        <w:rPr>
          <w:rFonts w:ascii="Times New Roman" w:eastAsia="Times New Roman" w:hAnsi="Times New Roman" w:cs="Times New Roman"/>
          <w:sz w:val="24"/>
          <w:szCs w:val="24"/>
          <w:lang w:eastAsia="ru-RU"/>
        </w:rPr>
      </w:pPr>
    </w:p>
    <w:p w:rsidR="00691FEA" w:rsidRPr="00D438FC" w:rsidRDefault="00691FEA" w:rsidP="00691FEA">
      <w:pPr>
        <w:pStyle w:val="a3"/>
        <w:numPr>
          <w:ilvl w:val="0"/>
          <w:numId w:val="1"/>
        </w:numPr>
        <w:spacing w:before="120"/>
        <w:ind w:left="284" w:firstLine="709"/>
        <w:contextualSpacing w:val="0"/>
        <w:rPr>
          <w:rFonts w:ascii="Times New Roman" w:hAnsi="Times New Roman" w:cs="Times New Roman"/>
          <w:sz w:val="24"/>
          <w:lang w:eastAsia="zh-CN"/>
        </w:rPr>
      </w:pPr>
      <w:r w:rsidRPr="00D438FC">
        <w:rPr>
          <w:rFonts w:ascii="Times New Roman" w:hAnsi="Times New Roman" w:cs="Times New Roman"/>
          <w:sz w:val="24"/>
          <w:lang w:eastAsia="zh-CN"/>
        </w:rPr>
        <w:t>Г. Б. Карташов, А. В. Дмитриев Основы работ на станках с ЧПУ, УИЦ ЗАО «</w:t>
      </w:r>
      <w:proofErr w:type="spellStart"/>
      <w:r w:rsidRPr="00D438FC">
        <w:rPr>
          <w:rFonts w:ascii="Times New Roman" w:hAnsi="Times New Roman" w:cs="Times New Roman"/>
          <w:sz w:val="24"/>
          <w:lang w:eastAsia="zh-CN"/>
        </w:rPr>
        <w:t>Экоинвент</w:t>
      </w:r>
      <w:proofErr w:type="spellEnd"/>
      <w:r w:rsidRPr="00D438FC">
        <w:rPr>
          <w:rFonts w:ascii="Times New Roman" w:hAnsi="Times New Roman" w:cs="Times New Roman"/>
          <w:sz w:val="24"/>
          <w:lang w:eastAsia="zh-CN"/>
        </w:rPr>
        <w:t>», 2017</w:t>
      </w:r>
    </w:p>
    <w:p w:rsidR="00691FEA" w:rsidRPr="00D438FC" w:rsidRDefault="00691FEA" w:rsidP="00691FEA">
      <w:pPr>
        <w:pStyle w:val="a3"/>
        <w:numPr>
          <w:ilvl w:val="0"/>
          <w:numId w:val="1"/>
        </w:numPr>
        <w:spacing w:before="120"/>
        <w:ind w:left="284" w:firstLine="709"/>
        <w:contextualSpacing w:val="0"/>
        <w:rPr>
          <w:rFonts w:ascii="Times New Roman" w:hAnsi="Times New Roman" w:cs="Times New Roman"/>
          <w:sz w:val="24"/>
          <w:lang w:eastAsia="zh-CN"/>
        </w:rPr>
      </w:pPr>
      <w:r w:rsidRPr="00D438FC">
        <w:rPr>
          <w:rFonts w:ascii="Times New Roman" w:hAnsi="Times New Roman" w:cs="Times New Roman"/>
          <w:sz w:val="24"/>
          <w:lang w:eastAsia="zh-CN"/>
        </w:rPr>
        <w:t>Чуваков А.Б. Подготовка обрабатывающих операций на фрезерном оборудовании с ЧПУ,2013</w:t>
      </w:r>
    </w:p>
    <w:p w:rsidR="00691FEA" w:rsidRPr="00691FEA" w:rsidRDefault="00691FEA" w:rsidP="00691FEA">
      <w:pPr>
        <w:numPr>
          <w:ilvl w:val="0"/>
          <w:numId w:val="1"/>
        </w:numPr>
        <w:ind w:left="284" w:firstLine="709"/>
        <w:rPr>
          <w:rFonts w:ascii="Times New Roman" w:hAnsi="Times New Roman" w:cs="Times New Roman"/>
          <w:sz w:val="24"/>
          <w:szCs w:val="24"/>
          <w:lang w:eastAsia="zh-CN"/>
        </w:rPr>
      </w:pPr>
      <w:r w:rsidRPr="00691FEA">
        <w:rPr>
          <w:rFonts w:ascii="Times New Roman" w:hAnsi="Times New Roman" w:cs="Times New Roman"/>
          <w:sz w:val="24"/>
          <w:szCs w:val="24"/>
          <w:lang w:eastAsia="zh-CN"/>
        </w:rPr>
        <w:lastRenderedPageBreak/>
        <w:t>Чуваков А.Б. Подготовка обрабатывающих операций на токарном оборудовании с ЧПУ, 2013</w:t>
      </w:r>
    </w:p>
    <w:p w:rsidR="00691FEA" w:rsidRPr="00691FEA" w:rsidRDefault="00691FEA" w:rsidP="00691FEA">
      <w:pPr>
        <w:numPr>
          <w:ilvl w:val="0"/>
          <w:numId w:val="1"/>
        </w:numPr>
        <w:ind w:left="284" w:firstLine="709"/>
        <w:rPr>
          <w:rFonts w:ascii="Times New Roman" w:hAnsi="Times New Roman" w:cs="Times New Roman"/>
          <w:sz w:val="24"/>
          <w:szCs w:val="24"/>
          <w:lang w:eastAsia="zh-CN"/>
        </w:rPr>
      </w:pPr>
      <w:r w:rsidRPr="00691FEA">
        <w:rPr>
          <w:rFonts w:ascii="Times New Roman" w:hAnsi="Times New Roman" w:cs="Times New Roman"/>
          <w:sz w:val="24"/>
          <w:szCs w:val="24"/>
          <w:lang w:eastAsia="zh-CN"/>
        </w:rPr>
        <w:t xml:space="preserve">Савицкий Е.Е Обработка металла на станках с программным управлением. Практикум и средства контроля. Пособие (книга), (РИПО), </w:t>
      </w:r>
      <w:proofErr w:type="gramStart"/>
      <w:r w:rsidRPr="00691FEA">
        <w:rPr>
          <w:rFonts w:ascii="Times New Roman" w:hAnsi="Times New Roman" w:cs="Times New Roman"/>
          <w:sz w:val="24"/>
          <w:szCs w:val="24"/>
          <w:lang w:eastAsia="zh-CN"/>
        </w:rPr>
        <w:t>2015,ЭБС</w:t>
      </w:r>
      <w:proofErr w:type="gramEnd"/>
    </w:p>
    <w:p w:rsidR="00691FEA" w:rsidRPr="00691FEA" w:rsidRDefault="00691FEA" w:rsidP="00691FEA">
      <w:pPr>
        <w:numPr>
          <w:ilvl w:val="0"/>
          <w:numId w:val="1"/>
        </w:numPr>
        <w:ind w:left="284" w:firstLine="709"/>
        <w:rPr>
          <w:rFonts w:ascii="Times New Roman" w:hAnsi="Times New Roman" w:cs="Times New Roman"/>
          <w:sz w:val="24"/>
          <w:szCs w:val="24"/>
          <w:lang w:eastAsia="zh-CN"/>
        </w:rPr>
      </w:pPr>
      <w:proofErr w:type="spellStart"/>
      <w:r w:rsidRPr="00691FEA">
        <w:rPr>
          <w:rFonts w:ascii="Times New Roman" w:hAnsi="Times New Roman" w:cs="Times New Roman"/>
          <w:sz w:val="24"/>
          <w:szCs w:val="24"/>
          <w:lang w:eastAsia="zh-CN"/>
        </w:rPr>
        <w:t>Босинзон</w:t>
      </w:r>
      <w:proofErr w:type="spellEnd"/>
      <w:r w:rsidRPr="00691FEA">
        <w:rPr>
          <w:rFonts w:ascii="Times New Roman" w:hAnsi="Times New Roman" w:cs="Times New Roman"/>
          <w:sz w:val="24"/>
          <w:szCs w:val="24"/>
          <w:lang w:eastAsia="zh-CN"/>
        </w:rPr>
        <w:t xml:space="preserve"> М.А. Современные системы ЧПУ и их </w:t>
      </w:r>
      <w:proofErr w:type="gramStart"/>
      <w:r w:rsidRPr="00691FEA">
        <w:rPr>
          <w:rFonts w:ascii="Times New Roman" w:hAnsi="Times New Roman" w:cs="Times New Roman"/>
          <w:sz w:val="24"/>
          <w:szCs w:val="24"/>
          <w:lang w:eastAsia="zh-CN"/>
        </w:rPr>
        <w:t>эксплуатация .</w:t>
      </w:r>
      <w:proofErr w:type="gramEnd"/>
      <w:r w:rsidRPr="00691FEA">
        <w:rPr>
          <w:rFonts w:ascii="Times New Roman" w:hAnsi="Times New Roman" w:cs="Times New Roman"/>
          <w:sz w:val="24"/>
          <w:szCs w:val="24"/>
          <w:lang w:eastAsia="zh-CN"/>
        </w:rPr>
        <w:t xml:space="preserve"> М.: ОИЦ Академия, 2013.- 235с.</w:t>
      </w:r>
    </w:p>
    <w:p w:rsidR="00691FEA" w:rsidRPr="00691FEA" w:rsidRDefault="00691FEA" w:rsidP="00691FEA">
      <w:pPr>
        <w:numPr>
          <w:ilvl w:val="0"/>
          <w:numId w:val="1"/>
        </w:numPr>
        <w:ind w:left="284" w:firstLine="709"/>
        <w:jc w:val="both"/>
        <w:rPr>
          <w:rFonts w:ascii="Times New Roman" w:hAnsi="Times New Roman" w:cs="Times New Roman"/>
          <w:sz w:val="24"/>
          <w:szCs w:val="24"/>
          <w:lang w:eastAsia="zh-CN"/>
        </w:rPr>
      </w:pPr>
      <w:proofErr w:type="spellStart"/>
      <w:r w:rsidRPr="00691FEA">
        <w:rPr>
          <w:rFonts w:ascii="Times New Roman" w:hAnsi="Times New Roman" w:cs="Times New Roman"/>
          <w:sz w:val="24"/>
          <w:szCs w:val="24"/>
          <w:lang w:eastAsia="zh-CN"/>
        </w:rPr>
        <w:t>Багдасарова</w:t>
      </w:r>
      <w:proofErr w:type="spellEnd"/>
      <w:r w:rsidRPr="00691FEA">
        <w:rPr>
          <w:rFonts w:ascii="Times New Roman" w:hAnsi="Times New Roman" w:cs="Times New Roman"/>
          <w:sz w:val="24"/>
          <w:szCs w:val="24"/>
          <w:lang w:eastAsia="zh-CN"/>
        </w:rPr>
        <w:t xml:space="preserve"> Т. А.  Основы резания металлов.  Учебни</w:t>
      </w:r>
      <w:r>
        <w:rPr>
          <w:rFonts w:ascii="Times New Roman" w:hAnsi="Times New Roman" w:cs="Times New Roman"/>
          <w:sz w:val="24"/>
          <w:szCs w:val="24"/>
          <w:lang w:eastAsia="zh-CN"/>
        </w:rPr>
        <w:t>к НПО – Москва «</w:t>
      </w:r>
      <w:proofErr w:type="gramStart"/>
      <w:r>
        <w:rPr>
          <w:rFonts w:ascii="Times New Roman" w:hAnsi="Times New Roman" w:cs="Times New Roman"/>
          <w:sz w:val="24"/>
          <w:szCs w:val="24"/>
          <w:lang w:eastAsia="zh-CN"/>
        </w:rPr>
        <w:t>Академия»  2010</w:t>
      </w:r>
      <w:proofErr w:type="gramEnd"/>
    </w:p>
    <w:p w:rsidR="00691FEA" w:rsidRPr="00691FEA" w:rsidRDefault="00691FEA" w:rsidP="00691FEA">
      <w:pPr>
        <w:numPr>
          <w:ilvl w:val="0"/>
          <w:numId w:val="1"/>
        </w:numPr>
        <w:ind w:left="284" w:firstLine="709"/>
        <w:jc w:val="both"/>
        <w:rPr>
          <w:rFonts w:ascii="Times New Roman" w:hAnsi="Times New Roman" w:cs="Times New Roman"/>
          <w:sz w:val="24"/>
          <w:szCs w:val="24"/>
          <w:lang w:eastAsia="zh-CN"/>
        </w:rPr>
      </w:pPr>
      <w:r w:rsidRPr="00691FEA">
        <w:rPr>
          <w:rFonts w:ascii="Times New Roman" w:hAnsi="Times New Roman" w:cs="Times New Roman"/>
          <w:sz w:val="24"/>
          <w:szCs w:val="24"/>
          <w:lang w:eastAsia="zh-CN"/>
        </w:rPr>
        <w:t>Зайцев С.А. Допуски и посадки и ТИ в машиностроении.                                                        Учебник НПО – Москва «</w:t>
      </w:r>
      <w:proofErr w:type="gramStart"/>
      <w:r w:rsidRPr="00691FEA">
        <w:rPr>
          <w:rFonts w:ascii="Times New Roman" w:hAnsi="Times New Roman" w:cs="Times New Roman"/>
          <w:sz w:val="24"/>
          <w:szCs w:val="24"/>
          <w:lang w:eastAsia="zh-CN"/>
        </w:rPr>
        <w:t>Академия»  2010</w:t>
      </w:r>
      <w:proofErr w:type="gramEnd"/>
      <w:r w:rsidRPr="00691FEA">
        <w:rPr>
          <w:rFonts w:ascii="Times New Roman" w:hAnsi="Times New Roman" w:cs="Times New Roman"/>
          <w:sz w:val="24"/>
          <w:szCs w:val="24"/>
          <w:lang w:eastAsia="zh-CN"/>
        </w:rPr>
        <w:t>.</w:t>
      </w:r>
    </w:p>
    <w:p w:rsidR="00691FEA" w:rsidRPr="00691FEA" w:rsidRDefault="00691FEA" w:rsidP="00691FEA">
      <w:pPr>
        <w:numPr>
          <w:ilvl w:val="0"/>
          <w:numId w:val="1"/>
        </w:numPr>
        <w:ind w:left="284" w:firstLine="709"/>
        <w:jc w:val="both"/>
        <w:rPr>
          <w:rFonts w:ascii="Times New Roman" w:hAnsi="Times New Roman" w:cs="Times New Roman"/>
          <w:sz w:val="24"/>
          <w:szCs w:val="24"/>
          <w:lang w:eastAsia="zh-CN"/>
        </w:rPr>
      </w:pPr>
      <w:r w:rsidRPr="00691FEA">
        <w:rPr>
          <w:rFonts w:ascii="Times New Roman" w:hAnsi="Times New Roman" w:cs="Times New Roman"/>
          <w:sz w:val="24"/>
          <w:szCs w:val="24"/>
          <w:lang w:eastAsia="zh-CN"/>
        </w:rPr>
        <w:t>Основы обработки деталей на токарных станках с ЧПУ. Пособие, Учебное и лабораторное оборудование для профессионального образования, ЗАО «Дидактические системы», 2012</w:t>
      </w:r>
    </w:p>
    <w:p w:rsidR="00691FEA" w:rsidRPr="00691FEA" w:rsidRDefault="00691FEA" w:rsidP="00691FEA">
      <w:pPr>
        <w:numPr>
          <w:ilvl w:val="0"/>
          <w:numId w:val="1"/>
        </w:numPr>
        <w:ind w:left="284" w:firstLine="709"/>
        <w:jc w:val="both"/>
        <w:rPr>
          <w:rFonts w:ascii="Times New Roman" w:hAnsi="Times New Roman" w:cs="Times New Roman"/>
          <w:sz w:val="24"/>
          <w:szCs w:val="24"/>
          <w:lang w:eastAsia="zh-CN"/>
        </w:rPr>
      </w:pPr>
      <w:r w:rsidRPr="00691FEA">
        <w:rPr>
          <w:rFonts w:ascii="Times New Roman" w:hAnsi="Times New Roman" w:cs="Times New Roman"/>
          <w:sz w:val="24"/>
          <w:szCs w:val="24"/>
          <w:lang w:eastAsia="zh-CN"/>
        </w:rPr>
        <w:t xml:space="preserve">Обработка деталей на токарных станках с ЧПУ. Комплект </w:t>
      </w:r>
      <w:proofErr w:type="spellStart"/>
      <w:r w:rsidRPr="00691FEA">
        <w:rPr>
          <w:rFonts w:ascii="Times New Roman" w:hAnsi="Times New Roman" w:cs="Times New Roman"/>
          <w:sz w:val="24"/>
          <w:szCs w:val="24"/>
          <w:lang w:eastAsia="zh-CN"/>
        </w:rPr>
        <w:t>фолий</w:t>
      </w:r>
      <w:proofErr w:type="spellEnd"/>
      <w:r w:rsidRPr="00691FEA">
        <w:rPr>
          <w:rFonts w:ascii="Times New Roman" w:hAnsi="Times New Roman" w:cs="Times New Roman"/>
          <w:sz w:val="24"/>
          <w:szCs w:val="24"/>
          <w:lang w:eastAsia="zh-CN"/>
        </w:rPr>
        <w:t>., Учебное и лабораторное оборудование для профессионального образования, ЗАО «Дидактические системы», 2012</w:t>
      </w:r>
    </w:p>
    <w:p w:rsidR="003C2981" w:rsidRDefault="00691FEA" w:rsidP="005F6B4C">
      <w:pPr>
        <w:pStyle w:val="14"/>
        <w:numPr>
          <w:ilvl w:val="0"/>
          <w:numId w:val="1"/>
        </w:numPr>
        <w:ind w:left="1276"/>
        <w:jc w:val="left"/>
        <w:rPr>
          <w:rFonts w:ascii="Times New Roman" w:hAnsi="Times New Roman"/>
          <w:b w:val="0"/>
          <w:caps w:val="0"/>
          <w:lang w:eastAsia="zh-CN"/>
        </w:rPr>
      </w:pPr>
      <w:r w:rsidRPr="00691FEA">
        <w:rPr>
          <w:rFonts w:ascii="Times New Roman" w:hAnsi="Times New Roman"/>
          <w:b w:val="0"/>
          <w:caps w:val="0"/>
          <w:lang w:eastAsia="zh-CN"/>
        </w:rPr>
        <w:t>Руководство по проведению лабораторного практикума на токарных станках с</w:t>
      </w:r>
      <w:r w:rsidR="005F6B4C" w:rsidRPr="00691FEA">
        <w:rPr>
          <w:rFonts w:ascii="Times New Roman" w:hAnsi="Times New Roman"/>
          <w:b w:val="0"/>
          <w:caps w:val="0"/>
          <w:lang w:eastAsia="zh-CN"/>
        </w:rPr>
        <w:t xml:space="preserve"> ЧПУ</w:t>
      </w:r>
      <w:r w:rsidRPr="00691FEA">
        <w:rPr>
          <w:rFonts w:ascii="Times New Roman" w:hAnsi="Times New Roman"/>
          <w:b w:val="0"/>
          <w:caps w:val="0"/>
          <w:lang w:eastAsia="zh-CN"/>
        </w:rPr>
        <w:t xml:space="preserve">. Учебное и лабораторное оборудование для профессионального образования, </w:t>
      </w:r>
      <w:r w:rsidR="005F6B4C" w:rsidRPr="00691FEA">
        <w:rPr>
          <w:rFonts w:ascii="Times New Roman" w:hAnsi="Times New Roman"/>
          <w:b w:val="0"/>
          <w:caps w:val="0"/>
          <w:lang w:eastAsia="zh-CN"/>
        </w:rPr>
        <w:t>ЗАО</w:t>
      </w:r>
      <w:r w:rsidRPr="00691FEA">
        <w:rPr>
          <w:rFonts w:ascii="Times New Roman" w:hAnsi="Times New Roman"/>
          <w:b w:val="0"/>
          <w:caps w:val="0"/>
          <w:lang w:eastAsia="zh-CN"/>
        </w:rPr>
        <w:t xml:space="preserve"> «дидактические системы», 2012</w:t>
      </w:r>
    </w:p>
    <w:p w:rsidR="005F6B4C" w:rsidRPr="00691FEA" w:rsidRDefault="005F6B4C" w:rsidP="005F6B4C">
      <w:pPr>
        <w:pStyle w:val="14"/>
        <w:jc w:val="left"/>
        <w:rPr>
          <w:rFonts w:ascii="Times New Roman" w:hAnsi="Times New Roman"/>
          <w:b w:val="0"/>
          <w:lang w:val="ru-RU"/>
        </w:rPr>
      </w:pPr>
    </w:p>
    <w:p w:rsidR="003C2981" w:rsidRDefault="003C2981" w:rsidP="003C2981">
      <w:pPr>
        <w:pStyle w:val="14"/>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8"/>
        <w:gridCol w:w="2881"/>
        <w:gridCol w:w="2516"/>
      </w:tblGrid>
      <w:tr w:rsidR="003C2981" w:rsidRPr="00BA3BE0" w:rsidTr="00707DD8">
        <w:trPr>
          <w:trHeight w:val="23"/>
        </w:trPr>
        <w:tc>
          <w:tcPr>
            <w:tcW w:w="2353" w:type="pct"/>
          </w:tcPr>
          <w:p w:rsidR="003C2981" w:rsidRPr="00BA3BE0" w:rsidRDefault="003C2981" w:rsidP="00707DD8">
            <w:pPr>
              <w:suppressAutoHyphens/>
              <w:contextualSpacing/>
              <w:jc w:val="center"/>
              <w:rPr>
                <w:rFonts w:ascii="Times New Roman" w:hAnsi="Times New Roman" w:cs="Times New Roman"/>
                <w:b/>
                <w:iCs/>
                <w:sz w:val="24"/>
                <w:szCs w:val="24"/>
              </w:rPr>
            </w:pPr>
            <w:bookmarkStart w:id="2" w:name="_Hlk163832440"/>
            <w:r w:rsidRPr="00BA3BE0">
              <w:rPr>
                <w:rFonts w:ascii="Times New Roman" w:hAnsi="Times New Roman" w:cs="Times New Roman"/>
                <w:b/>
                <w:iCs/>
                <w:sz w:val="24"/>
                <w:szCs w:val="24"/>
              </w:rPr>
              <w:t>Код ПК, ОК</w:t>
            </w:r>
          </w:p>
        </w:tc>
        <w:tc>
          <w:tcPr>
            <w:tcW w:w="1413" w:type="pct"/>
            <w:vAlign w:val="center"/>
          </w:tcPr>
          <w:p w:rsidR="003C2981" w:rsidRPr="00BA3BE0" w:rsidRDefault="003C2981" w:rsidP="00707DD8">
            <w:pPr>
              <w:suppressAutoHyphens/>
              <w:contextualSpacing/>
              <w:jc w:val="center"/>
              <w:rPr>
                <w:rFonts w:ascii="Times New Roman" w:hAnsi="Times New Roman" w:cs="Times New Roman"/>
                <w:b/>
                <w:iCs/>
                <w:sz w:val="24"/>
                <w:szCs w:val="24"/>
              </w:rPr>
            </w:pPr>
            <w:r w:rsidRPr="00BA3BE0">
              <w:rPr>
                <w:rFonts w:ascii="Times New Roman" w:hAnsi="Times New Roman" w:cs="Times New Roman"/>
                <w:b/>
                <w:iCs/>
                <w:sz w:val="24"/>
                <w:szCs w:val="24"/>
              </w:rPr>
              <w:t xml:space="preserve">Критерии оценки результата </w:t>
            </w:r>
            <w:r w:rsidRPr="00BA3BE0">
              <w:rPr>
                <w:rFonts w:ascii="Times New Roman" w:hAnsi="Times New Roman" w:cs="Times New Roman"/>
                <w:b/>
                <w:iCs/>
                <w:sz w:val="24"/>
                <w:szCs w:val="24"/>
              </w:rPr>
              <w:br/>
              <w:t>(показатели освоенности компетенций)</w:t>
            </w:r>
          </w:p>
        </w:tc>
        <w:tc>
          <w:tcPr>
            <w:tcW w:w="1234" w:type="pct"/>
            <w:vAlign w:val="center"/>
          </w:tcPr>
          <w:p w:rsidR="003C2981" w:rsidRPr="00BA3BE0" w:rsidRDefault="003C2981" w:rsidP="00707DD8">
            <w:pPr>
              <w:suppressAutoHyphens/>
              <w:contextualSpacing/>
              <w:jc w:val="center"/>
              <w:rPr>
                <w:rFonts w:ascii="Times New Roman" w:hAnsi="Times New Roman" w:cs="Times New Roman"/>
                <w:b/>
                <w:iCs/>
                <w:sz w:val="24"/>
                <w:szCs w:val="24"/>
              </w:rPr>
            </w:pPr>
            <w:r w:rsidRPr="00BA3BE0">
              <w:rPr>
                <w:rFonts w:ascii="Times New Roman" w:hAnsi="Times New Roman" w:cs="Times New Roman"/>
                <w:b/>
                <w:iCs/>
                <w:sz w:val="24"/>
                <w:szCs w:val="24"/>
              </w:rPr>
              <w:t>Формы контроля и методы оценки</w:t>
            </w:r>
          </w:p>
        </w:tc>
      </w:tr>
      <w:tr w:rsidR="005F6B4C" w:rsidRPr="00BA3BE0" w:rsidTr="00707DD8">
        <w:trPr>
          <w:trHeight w:val="23"/>
        </w:trPr>
        <w:tc>
          <w:tcPr>
            <w:tcW w:w="2353" w:type="pct"/>
          </w:tcPr>
          <w:p w:rsidR="005F6B4C" w:rsidRDefault="005F6B4C" w:rsidP="00707DD8">
            <w:pPr>
              <w:suppressAutoHyphens/>
              <w:contextualSpacing/>
              <w:rPr>
                <w:rFonts w:ascii="Times New Roman" w:hAnsi="Times New Roman"/>
                <w:iCs/>
                <w:sz w:val="24"/>
                <w:szCs w:val="24"/>
              </w:rPr>
            </w:pPr>
          </w:p>
          <w:p w:rsidR="00007000" w:rsidRPr="00007000" w:rsidRDefault="00007000" w:rsidP="00007000">
            <w:pPr>
              <w:suppressAutoHyphens/>
              <w:contextualSpacing/>
              <w:rPr>
                <w:rFonts w:ascii="Times New Roman" w:hAnsi="Times New Roman"/>
                <w:iCs/>
                <w:sz w:val="24"/>
                <w:szCs w:val="24"/>
              </w:rPr>
            </w:pPr>
            <w:r w:rsidRPr="00007000">
              <w:rPr>
                <w:rFonts w:ascii="Times New Roman" w:hAnsi="Times New Roman"/>
                <w:iCs/>
                <w:sz w:val="24"/>
                <w:szCs w:val="24"/>
              </w:rPr>
              <w:t>ПК 3.1. Осуществлять подготовку, наладку и обслуживание рабочего места для работы на фрезерных станках с программным управлением.</w:t>
            </w:r>
          </w:p>
          <w:p w:rsidR="00007000" w:rsidRPr="00007000" w:rsidRDefault="00007000" w:rsidP="00007000">
            <w:pPr>
              <w:suppressAutoHyphens/>
              <w:contextualSpacing/>
              <w:rPr>
                <w:rFonts w:ascii="Times New Roman" w:hAnsi="Times New Roman"/>
                <w:iCs/>
                <w:sz w:val="24"/>
                <w:szCs w:val="24"/>
              </w:rPr>
            </w:pPr>
            <w:r w:rsidRPr="00007000">
              <w:rPr>
                <w:rFonts w:ascii="Times New Roman" w:hAnsi="Times New Roman"/>
                <w:iCs/>
                <w:sz w:val="24"/>
                <w:szCs w:val="24"/>
              </w:rPr>
              <w:t>ПК 3.2. Осуществлять подготовку к использованию инструмента и оснастки для работы на фрезерных станках с программным управлением в соответствии с полученным заданием (включая изготовление пробной детали и контроль параметров).</w:t>
            </w:r>
          </w:p>
          <w:p w:rsidR="00007000" w:rsidRPr="00007000" w:rsidRDefault="00007000" w:rsidP="00007000">
            <w:pPr>
              <w:suppressAutoHyphens/>
              <w:contextualSpacing/>
              <w:rPr>
                <w:rFonts w:ascii="Times New Roman" w:hAnsi="Times New Roman"/>
                <w:iCs/>
                <w:sz w:val="24"/>
                <w:szCs w:val="24"/>
              </w:rPr>
            </w:pPr>
            <w:r w:rsidRPr="00007000">
              <w:rPr>
                <w:rFonts w:ascii="Times New Roman" w:hAnsi="Times New Roman"/>
                <w:iCs/>
                <w:sz w:val="24"/>
                <w:szCs w:val="24"/>
              </w:rPr>
              <w:t>ПК 3.3. Разрабатывать управляющие программы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p w:rsidR="00007000" w:rsidRPr="00007000" w:rsidRDefault="00007000" w:rsidP="00007000">
            <w:pPr>
              <w:suppressAutoHyphens/>
              <w:contextualSpacing/>
              <w:rPr>
                <w:rFonts w:ascii="Times New Roman" w:hAnsi="Times New Roman"/>
                <w:iCs/>
                <w:sz w:val="24"/>
                <w:szCs w:val="24"/>
              </w:rPr>
            </w:pPr>
            <w:r w:rsidRPr="00007000">
              <w:rPr>
                <w:rFonts w:ascii="Times New Roman" w:hAnsi="Times New Roman"/>
                <w:iCs/>
                <w:sz w:val="24"/>
                <w:szCs w:val="24"/>
              </w:rPr>
              <w:t>ПК 3.4. Адаптировать разработанные управляющие программы на основе анализа входных данных, технологической и конструкторской документации</w:t>
            </w:r>
          </w:p>
          <w:p w:rsidR="005F6B4C" w:rsidRPr="00007000" w:rsidRDefault="00007000" w:rsidP="00707DD8">
            <w:pPr>
              <w:suppressAutoHyphens/>
              <w:contextualSpacing/>
              <w:rPr>
                <w:rFonts w:ascii="Times New Roman" w:hAnsi="Times New Roman"/>
                <w:iCs/>
                <w:sz w:val="24"/>
                <w:szCs w:val="24"/>
              </w:rPr>
            </w:pPr>
            <w:r w:rsidRPr="00007000">
              <w:rPr>
                <w:rFonts w:ascii="Times New Roman" w:hAnsi="Times New Roman"/>
                <w:iCs/>
                <w:sz w:val="24"/>
                <w:szCs w:val="24"/>
              </w:rPr>
              <w:t>ПК 3.5. Выполнять обработку деталей на фрезерных станках с программным управлением с соблюдением требований к качеству в соответствии с заданием и технической документацией</w:t>
            </w:r>
          </w:p>
        </w:tc>
        <w:tc>
          <w:tcPr>
            <w:tcW w:w="1413" w:type="pct"/>
          </w:tcPr>
          <w:p w:rsidR="005F6B4C" w:rsidRPr="00BA3BE0" w:rsidRDefault="005F6B4C" w:rsidP="00707DD8">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выполняет работы в соответствии с установленными регламентами и соблюдением правил безопасности труда, санитарными нормами;</w:t>
            </w:r>
          </w:p>
          <w:p w:rsidR="005F6B4C" w:rsidRPr="00BA3BE0" w:rsidRDefault="005F6B4C" w:rsidP="00707DD8">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демонстрирует правильную последовательность выполнения действий во время выполнения практических работ;</w:t>
            </w:r>
          </w:p>
          <w:p w:rsidR="005F6B4C" w:rsidRPr="00BA3BE0" w:rsidRDefault="005F6B4C" w:rsidP="00707DD8">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грамотно составляет план практической работы;</w:t>
            </w:r>
          </w:p>
          <w:p w:rsidR="005F6B4C" w:rsidRPr="00BA3BE0" w:rsidRDefault="005F6B4C" w:rsidP="00707DD8">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организует рабочее место в соответствии с выполняемой работой и требованиями охраны труда</w:t>
            </w:r>
          </w:p>
        </w:tc>
        <w:tc>
          <w:tcPr>
            <w:tcW w:w="1234" w:type="pct"/>
            <w:vMerge w:val="restart"/>
          </w:tcPr>
          <w:p w:rsidR="005F6B4C" w:rsidRPr="00BA3BE0" w:rsidRDefault="005F6B4C" w:rsidP="00707DD8">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экспертное наблюдение выполнения практических работ;</w:t>
            </w:r>
          </w:p>
          <w:p w:rsidR="005F6B4C" w:rsidRPr="00BA3BE0" w:rsidRDefault="005F6B4C" w:rsidP="00707DD8">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оценка защиты отчётов по практическим занятиям;</w:t>
            </w:r>
          </w:p>
          <w:p w:rsidR="005F6B4C" w:rsidRPr="00BA3BE0" w:rsidRDefault="005F6B4C" w:rsidP="00707DD8">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оценка выполнения тестовых заданий</w:t>
            </w:r>
          </w:p>
          <w:p w:rsidR="005F6B4C" w:rsidRPr="00BA3BE0" w:rsidRDefault="00FE2A7C" w:rsidP="00707DD8">
            <w:pPr>
              <w:suppressAutoHyphens/>
              <w:contextualSpacing/>
              <w:rPr>
                <w:rFonts w:ascii="Times New Roman" w:hAnsi="Times New Roman" w:cs="Times New Roman"/>
                <w:iCs/>
                <w:sz w:val="24"/>
                <w:szCs w:val="24"/>
              </w:rPr>
            </w:pPr>
            <w:r>
              <w:rPr>
                <w:rFonts w:ascii="Times New Roman" w:hAnsi="Times New Roman" w:cs="Times New Roman"/>
                <w:iCs/>
                <w:sz w:val="24"/>
                <w:szCs w:val="24"/>
              </w:rPr>
              <w:t>экзамен по модулю</w:t>
            </w:r>
          </w:p>
          <w:p w:rsidR="005F6B4C" w:rsidRPr="00BA3BE0" w:rsidRDefault="005F6B4C" w:rsidP="00707DD8">
            <w:pPr>
              <w:suppressAutoHyphens/>
              <w:contextualSpacing/>
              <w:rPr>
                <w:rFonts w:ascii="Times New Roman" w:hAnsi="Times New Roman" w:cs="Times New Roman"/>
                <w:iCs/>
                <w:sz w:val="24"/>
                <w:szCs w:val="24"/>
              </w:rPr>
            </w:pPr>
          </w:p>
        </w:tc>
      </w:tr>
      <w:tr w:rsidR="005F6B4C" w:rsidRPr="00BA3BE0" w:rsidTr="00707DD8">
        <w:trPr>
          <w:trHeight w:val="23"/>
        </w:trPr>
        <w:tc>
          <w:tcPr>
            <w:tcW w:w="2353" w:type="pct"/>
          </w:tcPr>
          <w:p w:rsidR="005F6B4C" w:rsidRPr="00BA3BE0"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lastRenderedPageBreak/>
              <w:t>ОК 01.</w:t>
            </w:r>
            <w:r w:rsidRPr="00BA3BE0">
              <w:rPr>
                <w:rFonts w:ascii="Times New Roman" w:hAnsi="Times New Roman"/>
                <w:iCs/>
                <w:sz w:val="24"/>
                <w:szCs w:val="24"/>
              </w:rPr>
              <w:tab/>
              <w:t>Выбирать способы решения задач профессиональной деятельности применительно к различным контекстам</w:t>
            </w:r>
          </w:p>
          <w:p w:rsidR="005F6B4C" w:rsidRPr="00BA3BE0"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02.</w:t>
            </w:r>
            <w:r w:rsidRPr="00BA3BE0">
              <w:rPr>
                <w:rFonts w:ascii="Times New Roman" w:hAnsi="Times New Roman"/>
                <w:iCs/>
                <w:sz w:val="24"/>
                <w:szCs w:val="24"/>
              </w:rPr>
              <w:tab/>
              <w:t xml:space="preserve">Использовать современные средства поиска, анализа и </w:t>
            </w:r>
            <w:proofErr w:type="gramStart"/>
            <w:r w:rsidRPr="00BA3BE0">
              <w:rPr>
                <w:rFonts w:ascii="Times New Roman" w:hAnsi="Times New Roman"/>
                <w:iCs/>
                <w:sz w:val="24"/>
                <w:szCs w:val="24"/>
              </w:rPr>
              <w:t>интерпретации информации</w:t>
            </w:r>
            <w:proofErr w:type="gramEnd"/>
            <w:r w:rsidRPr="00BA3BE0">
              <w:rPr>
                <w:rFonts w:ascii="Times New Roman" w:hAnsi="Times New Roman"/>
                <w:iCs/>
                <w:sz w:val="24"/>
                <w:szCs w:val="24"/>
              </w:rPr>
              <w:t xml:space="preserve"> и информационные технологии для выполнения задач профессиональной деятельности</w:t>
            </w:r>
          </w:p>
          <w:p w:rsidR="005F6B4C" w:rsidRPr="00BA3BE0"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03.</w:t>
            </w:r>
            <w:r w:rsidRPr="00BA3BE0">
              <w:rPr>
                <w:rFonts w:ascii="Times New Roman" w:hAnsi="Times New Roman"/>
                <w:iCs/>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5F6B4C" w:rsidRPr="00BA3BE0"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04.</w:t>
            </w:r>
            <w:r w:rsidRPr="00BA3BE0">
              <w:rPr>
                <w:rFonts w:ascii="Times New Roman" w:hAnsi="Times New Roman"/>
                <w:iCs/>
                <w:sz w:val="24"/>
                <w:szCs w:val="24"/>
              </w:rPr>
              <w:tab/>
              <w:t>Эффективно взаимодействовать и работать в коллективе и команде</w:t>
            </w:r>
          </w:p>
          <w:p w:rsidR="005F6B4C" w:rsidRPr="00BA3BE0"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05.</w:t>
            </w:r>
            <w:r w:rsidRPr="00BA3BE0">
              <w:rPr>
                <w:rFonts w:ascii="Times New Roman" w:hAnsi="Times New Roman"/>
                <w:iCs/>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F6B4C" w:rsidRPr="00BA3BE0"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06.</w:t>
            </w:r>
            <w:r w:rsidRPr="00BA3BE0">
              <w:rPr>
                <w:rFonts w:ascii="Times New Roman" w:hAnsi="Times New Roman"/>
                <w:iCs/>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F6B4C" w:rsidRPr="00BA3BE0"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07.</w:t>
            </w:r>
            <w:r w:rsidRPr="00BA3BE0">
              <w:rPr>
                <w:rFonts w:ascii="Times New Roman" w:hAnsi="Times New Roman"/>
                <w:iCs/>
                <w:sz w:val="24"/>
                <w:szCs w:val="24"/>
              </w:rPr>
              <w:tab/>
              <w:t>Содействовать сохранению окружающей среды, ресурсосбережению, эффективно действовать в чрезвычайных ситуациях</w:t>
            </w:r>
          </w:p>
          <w:p w:rsidR="005F6B4C" w:rsidRPr="00BA3BE0"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08.</w:t>
            </w:r>
            <w:r w:rsidRPr="00BA3BE0">
              <w:rPr>
                <w:rFonts w:ascii="Times New Roman" w:hAnsi="Times New Roman"/>
                <w:iCs/>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F6B4C"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09.</w:t>
            </w:r>
            <w:r w:rsidRPr="00BA3BE0">
              <w:rPr>
                <w:rFonts w:ascii="Times New Roman" w:hAnsi="Times New Roman"/>
                <w:iCs/>
                <w:sz w:val="24"/>
                <w:szCs w:val="24"/>
              </w:rPr>
              <w:tab/>
              <w:t>Пользоваться профессиональной документацией на государственном и иностранном языках</w:t>
            </w:r>
          </w:p>
        </w:tc>
        <w:tc>
          <w:tcPr>
            <w:tcW w:w="1413" w:type="pct"/>
          </w:tcPr>
          <w:p w:rsidR="005F6B4C" w:rsidRPr="00BA3BE0" w:rsidRDefault="005F6B4C" w:rsidP="00707DD8">
            <w:pPr>
              <w:suppressAutoHyphens/>
              <w:contextualSpacing/>
              <w:rPr>
                <w:rFonts w:ascii="Times New Roman" w:hAnsi="Times New Roman" w:cs="Times New Roman"/>
                <w:iCs/>
                <w:sz w:val="24"/>
                <w:szCs w:val="24"/>
              </w:rPr>
            </w:pPr>
            <w:r w:rsidRPr="007010C2">
              <w:rPr>
                <w:rFonts w:ascii="Times New Roman" w:hAnsi="Times New Roman" w:cs="Times New Roman"/>
                <w:iCs/>
              </w:rPr>
              <w:t>Проявляет социально-личностные качества, обеспечивающие способность успешно действовать на основе практического опыта, умений и знаний при решении задач профессиональной деятельности</w:t>
            </w:r>
          </w:p>
        </w:tc>
        <w:tc>
          <w:tcPr>
            <w:tcW w:w="1234" w:type="pct"/>
            <w:vMerge/>
          </w:tcPr>
          <w:p w:rsidR="005F6B4C" w:rsidRPr="00BA3BE0" w:rsidRDefault="005F6B4C" w:rsidP="00707DD8">
            <w:pPr>
              <w:suppressAutoHyphens/>
              <w:contextualSpacing/>
              <w:rPr>
                <w:rFonts w:ascii="Times New Roman" w:hAnsi="Times New Roman" w:cs="Times New Roman"/>
                <w:iCs/>
                <w:sz w:val="24"/>
                <w:szCs w:val="24"/>
              </w:rPr>
            </w:pPr>
          </w:p>
        </w:tc>
      </w:tr>
      <w:bookmarkEnd w:id="2"/>
    </w:tbl>
    <w:p w:rsidR="003C2981" w:rsidRPr="003E2EBC" w:rsidRDefault="003C2981" w:rsidP="003C2981">
      <w:pPr>
        <w:pStyle w:val="14"/>
        <w:rPr>
          <w:rFonts w:ascii="Times New Roman" w:hAnsi="Times New Roman"/>
          <w:lang w:val="ru-RU"/>
        </w:rPr>
      </w:pPr>
    </w:p>
    <w:p w:rsidR="003C2981" w:rsidRPr="00FB50A0" w:rsidRDefault="003C2981" w:rsidP="003C2981">
      <w:pPr>
        <w:rPr>
          <w:rFonts w:ascii="Times New Roman" w:hAnsi="Times New Roman" w:cs="Times New Roman"/>
          <w:b/>
          <w:bCs/>
          <w:sz w:val="18"/>
          <w:szCs w:val="18"/>
        </w:rPr>
      </w:pPr>
    </w:p>
    <w:p w:rsidR="0072484B" w:rsidRDefault="00DE4BBD" w:rsidP="003C2981"/>
    <w:sectPr w:rsidR="0072484B" w:rsidSect="000C2F42">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0A8D" w:rsidRDefault="00F00A8D" w:rsidP="003C2981">
      <w:r>
        <w:separator/>
      </w:r>
    </w:p>
  </w:endnote>
  <w:endnote w:type="continuationSeparator" w:id="0">
    <w:p w:rsidR="00F00A8D" w:rsidRDefault="00F00A8D" w:rsidP="003C2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0A8D" w:rsidRDefault="00F00A8D" w:rsidP="003C2981">
      <w:r>
        <w:separator/>
      </w:r>
    </w:p>
  </w:footnote>
  <w:footnote w:type="continuationSeparator" w:id="0">
    <w:p w:rsidR="00F00A8D" w:rsidRDefault="00F00A8D" w:rsidP="003C29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F0438"/>
    <w:multiLevelType w:val="hybridMultilevel"/>
    <w:tmpl w:val="D04468B2"/>
    <w:lvl w:ilvl="0" w:tplc="517A347C">
      <w:start w:val="1"/>
      <w:numFmt w:val="decimal"/>
      <w:lvlText w:val="%1."/>
      <w:lvlJc w:val="left"/>
      <w:pPr>
        <w:ind w:left="1506" w:hanging="360"/>
      </w:pPr>
      <w:rPr>
        <w:rFonts w:cs="Times New Roman" w:hint="default"/>
      </w:rPr>
    </w:lvl>
    <w:lvl w:ilvl="1" w:tplc="04190019" w:tentative="1">
      <w:start w:val="1"/>
      <w:numFmt w:val="lowerLetter"/>
      <w:lvlText w:val="%2."/>
      <w:lvlJc w:val="left"/>
      <w:pPr>
        <w:ind w:left="2226" w:hanging="360"/>
      </w:pPr>
      <w:rPr>
        <w:rFonts w:cs="Times New Roman"/>
      </w:rPr>
    </w:lvl>
    <w:lvl w:ilvl="2" w:tplc="0419001B" w:tentative="1">
      <w:start w:val="1"/>
      <w:numFmt w:val="lowerRoman"/>
      <w:lvlText w:val="%3."/>
      <w:lvlJc w:val="right"/>
      <w:pPr>
        <w:ind w:left="2946" w:hanging="180"/>
      </w:pPr>
      <w:rPr>
        <w:rFonts w:cs="Times New Roman"/>
      </w:rPr>
    </w:lvl>
    <w:lvl w:ilvl="3" w:tplc="0419000F" w:tentative="1">
      <w:start w:val="1"/>
      <w:numFmt w:val="decimal"/>
      <w:lvlText w:val="%4."/>
      <w:lvlJc w:val="left"/>
      <w:pPr>
        <w:ind w:left="3666" w:hanging="360"/>
      </w:pPr>
      <w:rPr>
        <w:rFonts w:cs="Times New Roman"/>
      </w:rPr>
    </w:lvl>
    <w:lvl w:ilvl="4" w:tplc="04190019" w:tentative="1">
      <w:start w:val="1"/>
      <w:numFmt w:val="lowerLetter"/>
      <w:lvlText w:val="%5."/>
      <w:lvlJc w:val="left"/>
      <w:pPr>
        <w:ind w:left="4386" w:hanging="360"/>
      </w:pPr>
      <w:rPr>
        <w:rFonts w:cs="Times New Roman"/>
      </w:rPr>
    </w:lvl>
    <w:lvl w:ilvl="5" w:tplc="0419001B" w:tentative="1">
      <w:start w:val="1"/>
      <w:numFmt w:val="lowerRoman"/>
      <w:lvlText w:val="%6."/>
      <w:lvlJc w:val="right"/>
      <w:pPr>
        <w:ind w:left="5106" w:hanging="180"/>
      </w:pPr>
      <w:rPr>
        <w:rFonts w:cs="Times New Roman"/>
      </w:rPr>
    </w:lvl>
    <w:lvl w:ilvl="6" w:tplc="0419000F" w:tentative="1">
      <w:start w:val="1"/>
      <w:numFmt w:val="decimal"/>
      <w:lvlText w:val="%7."/>
      <w:lvlJc w:val="left"/>
      <w:pPr>
        <w:ind w:left="5826" w:hanging="360"/>
      </w:pPr>
      <w:rPr>
        <w:rFonts w:cs="Times New Roman"/>
      </w:rPr>
    </w:lvl>
    <w:lvl w:ilvl="7" w:tplc="04190019" w:tentative="1">
      <w:start w:val="1"/>
      <w:numFmt w:val="lowerLetter"/>
      <w:lvlText w:val="%8."/>
      <w:lvlJc w:val="left"/>
      <w:pPr>
        <w:ind w:left="6546" w:hanging="360"/>
      </w:pPr>
      <w:rPr>
        <w:rFonts w:cs="Times New Roman"/>
      </w:rPr>
    </w:lvl>
    <w:lvl w:ilvl="8" w:tplc="0419001B" w:tentative="1">
      <w:start w:val="1"/>
      <w:numFmt w:val="lowerRoman"/>
      <w:lvlText w:val="%9."/>
      <w:lvlJc w:val="right"/>
      <w:pPr>
        <w:ind w:left="7266"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C89"/>
    <w:rsid w:val="00007000"/>
    <w:rsid w:val="00030375"/>
    <w:rsid w:val="000C2F42"/>
    <w:rsid w:val="001442CE"/>
    <w:rsid w:val="002560E9"/>
    <w:rsid w:val="002827FD"/>
    <w:rsid w:val="002C7E3D"/>
    <w:rsid w:val="003054AE"/>
    <w:rsid w:val="003C2981"/>
    <w:rsid w:val="004B3335"/>
    <w:rsid w:val="00535A40"/>
    <w:rsid w:val="005C02CD"/>
    <w:rsid w:val="005F6B4C"/>
    <w:rsid w:val="00672860"/>
    <w:rsid w:val="00691FEA"/>
    <w:rsid w:val="008C4404"/>
    <w:rsid w:val="009142CC"/>
    <w:rsid w:val="00942C89"/>
    <w:rsid w:val="00A43DD1"/>
    <w:rsid w:val="00A910A6"/>
    <w:rsid w:val="00B5685C"/>
    <w:rsid w:val="00B62DA4"/>
    <w:rsid w:val="00CA7164"/>
    <w:rsid w:val="00CC0368"/>
    <w:rsid w:val="00CF0793"/>
    <w:rsid w:val="00D438FC"/>
    <w:rsid w:val="00D85124"/>
    <w:rsid w:val="00DE4BBD"/>
    <w:rsid w:val="00F00A8D"/>
    <w:rsid w:val="00FB5071"/>
    <w:rsid w:val="00FE2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0FB38-92A0-4C82-A5DC-E60C84AE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2981"/>
    <w:pPr>
      <w:spacing w:after="0" w:line="240" w:lineRule="auto"/>
    </w:pPr>
  </w:style>
  <w:style w:type="paragraph" w:styleId="1">
    <w:name w:val="heading 1"/>
    <w:basedOn w:val="a"/>
    <w:link w:val="10"/>
    <w:qFormat/>
    <w:rsid w:val="003C2981"/>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2981"/>
    <w:rPr>
      <w:rFonts w:ascii="Times New Roman" w:eastAsia="Times New Roman" w:hAnsi="Times New Roman" w:cs="Times New Roman"/>
      <w:b/>
      <w:bCs/>
      <w:kern w:val="36"/>
      <w:sz w:val="24"/>
      <w:szCs w:val="24"/>
      <w:lang w:eastAsia="ru-RU"/>
    </w:rPr>
  </w:style>
  <w:style w:type="paragraph" w:styleId="a3">
    <w:name w:val="List Paragraph"/>
    <w:aliases w:val="Этапы,Содержание. 2 уровень,List Paragraph"/>
    <w:basedOn w:val="a"/>
    <w:link w:val="a4"/>
    <w:uiPriority w:val="34"/>
    <w:qFormat/>
    <w:rsid w:val="003C2981"/>
    <w:pPr>
      <w:ind w:left="720"/>
      <w:contextualSpacing/>
    </w:pPr>
  </w:style>
  <w:style w:type="character" w:styleId="a5">
    <w:name w:val="Hyperlink"/>
    <w:basedOn w:val="a0"/>
    <w:uiPriority w:val="99"/>
    <w:unhideWhenUsed/>
    <w:rsid w:val="003C2981"/>
    <w:rPr>
      <w:color w:val="0563C1" w:themeColor="hyperlink"/>
      <w:u w:val="single"/>
    </w:rPr>
  </w:style>
  <w:style w:type="character" w:customStyle="1" w:styleId="a4">
    <w:name w:val="Абзац списка Знак"/>
    <w:aliases w:val="Этапы Знак,Содержание. 2 уровень Знак,List Paragraph Знак"/>
    <w:link w:val="a3"/>
    <w:qFormat/>
    <w:locked/>
    <w:rsid w:val="003C2981"/>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3C2981"/>
    <w:rPr>
      <w:rFonts w:ascii="Times New Roman" w:eastAsia="Times New Roman" w:hAnsi="Times New Roman" w:cs="Times New Roman"/>
      <w:sz w:val="20"/>
      <w:szCs w:val="20"/>
      <w:lang w:val="x-none"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3C2981"/>
    <w:rPr>
      <w:rFonts w:ascii="Times New Roman" w:eastAsia="Times New Roman" w:hAnsi="Times New Roman" w:cs="Times New Roman"/>
      <w:sz w:val="20"/>
      <w:szCs w:val="20"/>
      <w:lang w:val="x-none" w:eastAsia="x-none"/>
    </w:rPr>
  </w:style>
  <w:style w:type="character" w:styleId="a8">
    <w:name w:val="footnote reference"/>
    <w:aliases w:val="Знак сноски-FN,Ciae niinee-FN,AЗнак сноски зел"/>
    <w:link w:val="11"/>
    <w:uiPriority w:val="99"/>
    <w:rsid w:val="003C2981"/>
    <w:rPr>
      <w:rFonts w:cs="Times New Roman"/>
      <w:vertAlign w:val="superscript"/>
    </w:rPr>
  </w:style>
  <w:style w:type="paragraph" w:styleId="12">
    <w:name w:val="toc 1"/>
    <w:basedOn w:val="a"/>
    <w:next w:val="a"/>
    <w:autoRedefine/>
    <w:uiPriority w:val="39"/>
    <w:unhideWhenUsed/>
    <w:rsid w:val="00672860"/>
    <w:pPr>
      <w:tabs>
        <w:tab w:val="right" w:leader="dot" w:pos="9639"/>
      </w:tabs>
      <w:spacing w:before="120" w:line="276" w:lineRule="auto"/>
    </w:pPr>
    <w:rPr>
      <w:rFonts w:ascii="Times New Roman" w:hAnsi="Times New Roman" w:cs="Times New Roman"/>
      <w:bCs/>
      <w:noProof/>
      <w:sz w:val="24"/>
      <w:szCs w:val="24"/>
    </w:rPr>
  </w:style>
  <w:style w:type="character" w:styleId="a9">
    <w:name w:val="Emphasis"/>
    <w:qFormat/>
    <w:rsid w:val="003C2981"/>
    <w:rPr>
      <w:rFonts w:ascii="Times New Roman" w:hAnsi="Times New Roman" w:cs="Times New Roman" w:hint="default"/>
      <w:i/>
      <w:iCs w:val="0"/>
    </w:rPr>
  </w:style>
  <w:style w:type="paragraph" w:styleId="2">
    <w:name w:val="toc 2"/>
    <w:basedOn w:val="a"/>
    <w:next w:val="a"/>
    <w:autoRedefine/>
    <w:uiPriority w:val="39"/>
    <w:unhideWhenUsed/>
    <w:rsid w:val="003C2981"/>
    <w:pPr>
      <w:tabs>
        <w:tab w:val="right" w:leader="dot" w:pos="9639"/>
      </w:tabs>
      <w:spacing w:before="120"/>
      <w:ind w:left="240"/>
      <w:jc w:val="both"/>
    </w:pPr>
    <w:rPr>
      <w:rFonts w:ascii="Times New Roman" w:eastAsia="Times New Roman" w:hAnsi="Times New Roman" w:cs="Times New Roman"/>
      <w:i/>
      <w:iCs/>
      <w:noProof/>
      <w:sz w:val="24"/>
      <w:szCs w:val="24"/>
      <w:lang w:eastAsia="ru-RU"/>
    </w:rPr>
  </w:style>
  <w:style w:type="paragraph" w:customStyle="1" w:styleId="13">
    <w:name w:val="Обычный (веб)1"/>
    <w:basedOn w:val="a"/>
    <w:next w:val="aa"/>
    <w:qFormat/>
    <w:rsid w:val="003C2981"/>
    <w:pPr>
      <w:widowControl w:val="0"/>
    </w:pPr>
    <w:rPr>
      <w:rFonts w:ascii="Times New Roman" w:eastAsia="Times New Roman" w:hAnsi="Times New Roman" w:cs="Times New Roman"/>
      <w:sz w:val="24"/>
      <w:szCs w:val="24"/>
      <w:lang w:val="en-US" w:eastAsia="nl-NL"/>
    </w:rPr>
  </w:style>
  <w:style w:type="paragraph" w:customStyle="1" w:styleId="14">
    <w:name w:val="Раздел 1"/>
    <w:basedOn w:val="1"/>
    <w:link w:val="15"/>
    <w:qFormat/>
    <w:rsid w:val="003C298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0">
    <w:name w:val="Раздел 1.1"/>
    <w:basedOn w:val="ab"/>
    <w:link w:val="111"/>
    <w:qFormat/>
    <w:rsid w:val="003C2981"/>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5">
    <w:name w:val="Раздел 1 Знак"/>
    <w:basedOn w:val="10"/>
    <w:link w:val="14"/>
    <w:rsid w:val="003C2981"/>
    <w:rPr>
      <w:rFonts w:ascii="Times New Roman Полужирный" w:eastAsia="Segoe UI" w:hAnsi="Times New Roman Полужирный" w:cs="Times New Roman"/>
      <w:b/>
      <w:bCs/>
      <w:caps/>
      <w:kern w:val="32"/>
      <w:sz w:val="24"/>
      <w:szCs w:val="24"/>
      <w:lang w:val="x-none" w:eastAsia="x-none"/>
    </w:rPr>
  </w:style>
  <w:style w:type="character" w:customStyle="1" w:styleId="111">
    <w:name w:val="Раздел 1.1 Знак"/>
    <w:basedOn w:val="ac"/>
    <w:link w:val="110"/>
    <w:rsid w:val="003C2981"/>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8"/>
    <w:uiPriority w:val="99"/>
    <w:rsid w:val="003C2981"/>
    <w:rPr>
      <w:rFonts w:cs="Times New Roman"/>
      <w:vertAlign w:val="superscript"/>
    </w:rPr>
  </w:style>
  <w:style w:type="paragraph" w:styleId="aa">
    <w:name w:val="Normal (Web)"/>
    <w:basedOn w:val="a"/>
    <w:uiPriority w:val="99"/>
    <w:semiHidden/>
    <w:unhideWhenUsed/>
    <w:rsid w:val="003C2981"/>
    <w:rPr>
      <w:rFonts w:ascii="Times New Roman" w:hAnsi="Times New Roman" w:cs="Times New Roman"/>
      <w:sz w:val="24"/>
      <w:szCs w:val="24"/>
    </w:rPr>
  </w:style>
  <w:style w:type="paragraph" w:styleId="ab">
    <w:name w:val="Subtitle"/>
    <w:basedOn w:val="a"/>
    <w:next w:val="a"/>
    <w:link w:val="ac"/>
    <w:uiPriority w:val="11"/>
    <w:qFormat/>
    <w:rsid w:val="003C2981"/>
    <w:pPr>
      <w:numPr>
        <w:ilvl w:val="1"/>
      </w:numPr>
      <w:spacing w:after="160"/>
    </w:pPr>
    <w:rPr>
      <w:rFonts w:eastAsiaTheme="minorEastAsia"/>
      <w:color w:val="5A5A5A" w:themeColor="text1" w:themeTint="A5"/>
      <w:spacing w:val="15"/>
    </w:rPr>
  </w:style>
  <w:style w:type="character" w:customStyle="1" w:styleId="ac">
    <w:name w:val="Подзаголовок Знак"/>
    <w:basedOn w:val="a0"/>
    <w:link w:val="ab"/>
    <w:uiPriority w:val="11"/>
    <w:rsid w:val="003C2981"/>
    <w:rPr>
      <w:rFonts w:eastAsiaTheme="minorEastAsia"/>
      <w:color w:val="5A5A5A" w:themeColor="text1" w:themeTint="A5"/>
      <w:spacing w:val="15"/>
    </w:rPr>
  </w:style>
  <w:style w:type="character" w:styleId="ad">
    <w:name w:val="page number"/>
    <w:uiPriority w:val="99"/>
    <w:rsid w:val="00691FE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6692">
      <w:bodyDiv w:val="1"/>
      <w:marLeft w:val="0"/>
      <w:marRight w:val="0"/>
      <w:marTop w:val="0"/>
      <w:marBottom w:val="0"/>
      <w:divBdr>
        <w:top w:val="none" w:sz="0" w:space="0" w:color="auto"/>
        <w:left w:val="none" w:sz="0" w:space="0" w:color="auto"/>
        <w:bottom w:val="none" w:sz="0" w:space="0" w:color="auto"/>
        <w:right w:val="none" w:sz="0" w:space="0" w:color="auto"/>
      </w:divBdr>
    </w:div>
    <w:div w:id="181104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mash.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15</Pages>
  <Words>4682</Words>
  <Characters>26690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Metodist</cp:lastModifiedBy>
  <cp:revision>11</cp:revision>
  <dcterms:created xsi:type="dcterms:W3CDTF">2024-09-16T19:32:00Z</dcterms:created>
  <dcterms:modified xsi:type="dcterms:W3CDTF">2024-10-03T07:29:00Z</dcterms:modified>
</cp:coreProperties>
</file>