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DB" w:rsidRPr="00446E03" w:rsidRDefault="00690BDB" w:rsidP="00690BDB">
      <w:pPr>
        <w:jc w:val="right"/>
        <w:rPr>
          <w:rFonts w:ascii="Times New Roman" w:hAnsi="Times New Roman" w:cs="Times New Roman"/>
        </w:rPr>
      </w:pPr>
      <w:r w:rsidRPr="00446E03">
        <w:rPr>
          <w:rFonts w:ascii="Times New Roman" w:hAnsi="Times New Roman" w:cs="Times New Roman"/>
        </w:rPr>
        <w:t>Приложение №</w:t>
      </w:r>
    </w:p>
    <w:p w:rsidR="00690BDB" w:rsidRDefault="00690BDB" w:rsidP="00690BDB">
      <w:pPr>
        <w:jc w:val="right"/>
      </w:pPr>
    </w:p>
    <w:p w:rsidR="00690BDB" w:rsidRDefault="00690BDB" w:rsidP="00690BDB">
      <w:pPr>
        <w:jc w:val="right"/>
      </w:pPr>
    </w:p>
    <w:p w:rsidR="00690BDB" w:rsidRDefault="00690BDB" w:rsidP="00690BDB">
      <w:pPr>
        <w:jc w:val="right"/>
      </w:pPr>
    </w:p>
    <w:p w:rsidR="00690BDB" w:rsidRDefault="00690BDB" w:rsidP="00690BDB">
      <w:pPr>
        <w:jc w:val="right"/>
      </w:pPr>
    </w:p>
    <w:p w:rsidR="00690BDB" w:rsidRPr="00D94A4D" w:rsidRDefault="00A95703" w:rsidP="00690BDB">
      <w:pPr>
        <w:jc w:val="center"/>
        <w:rPr>
          <w:rFonts w:ascii="Times New Roman" w:hAnsi="Times New Roman" w:cs="Times New Roman"/>
          <w:sz w:val="24"/>
          <w:szCs w:val="24"/>
        </w:rPr>
      </w:pPr>
      <w:r>
        <w:rPr>
          <w:rFonts w:ascii="Times New Roman" w:hAnsi="Times New Roman" w:cs="Times New Roman"/>
          <w:sz w:val="24"/>
          <w:szCs w:val="24"/>
        </w:rPr>
        <w:t>Рабочая программа ОУП.09</w:t>
      </w:r>
    </w:p>
    <w:p w:rsidR="00690BDB" w:rsidRDefault="00690BDB" w:rsidP="00690BDB">
      <w:pPr>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690BDB" w:rsidRDefault="00690BDB" w:rsidP="00690BDB">
      <w:pPr>
        <w:jc w:val="center"/>
        <w:rPr>
          <w:rFonts w:ascii="Times New Roman" w:hAnsi="Times New Roman" w:cs="Times New Roman"/>
          <w:b/>
          <w:sz w:val="28"/>
          <w:szCs w:val="28"/>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Pr="00764F98" w:rsidRDefault="00690BDB" w:rsidP="00690BDB">
      <w:pPr>
        <w:spacing w:after="0" w:line="276" w:lineRule="auto"/>
        <w:rPr>
          <w:rFonts w:ascii="Times New Roman" w:hAnsi="Times New Roman" w:cs="Times New Roman"/>
          <w:sz w:val="24"/>
          <w:szCs w:val="24"/>
        </w:rPr>
      </w:pPr>
    </w:p>
    <w:p w:rsidR="00690BDB" w:rsidRPr="00764F98"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BA2B34">
        <w:rPr>
          <w:rFonts w:ascii="Times New Roman" w:hAnsi="Times New Roman" w:cs="Times New Roman"/>
          <w:sz w:val="24"/>
          <w:szCs w:val="24"/>
        </w:rPr>
        <w:t xml:space="preserve"> 2024</w:t>
      </w:r>
    </w:p>
    <w:p w:rsidR="00690BDB" w:rsidRDefault="00690BDB" w:rsidP="00690BDB">
      <w:pPr>
        <w:spacing w:after="0" w:line="276" w:lineRule="auto"/>
        <w:rPr>
          <w:rFonts w:ascii="Times New Roman" w:hAnsi="Times New Roman" w:cs="Times New Roman"/>
          <w:sz w:val="24"/>
          <w:szCs w:val="24"/>
        </w:rPr>
      </w:pPr>
    </w:p>
    <w:p w:rsidR="00690BDB" w:rsidRDefault="00690BDB" w:rsidP="00690BDB">
      <w:pPr>
        <w:spacing w:after="0" w:line="276" w:lineRule="auto"/>
        <w:rPr>
          <w:rFonts w:ascii="Times New Roman" w:hAnsi="Times New Roman" w:cs="Times New Roman"/>
          <w:sz w:val="24"/>
          <w:szCs w:val="24"/>
        </w:rPr>
      </w:pPr>
    </w:p>
    <w:p w:rsidR="00690BDB" w:rsidRPr="0055333A" w:rsidRDefault="00690BDB" w:rsidP="00690BDB">
      <w:pPr>
        <w:spacing w:after="0" w:line="276" w:lineRule="auto"/>
        <w:rPr>
          <w:rFonts w:ascii="Times New Roman" w:hAnsi="Times New Roman" w:cs="Times New Roman"/>
          <w:sz w:val="24"/>
          <w:szCs w:val="24"/>
        </w:rPr>
      </w:pPr>
      <w:r>
        <w:rPr>
          <w:rFonts w:eastAsia="OfficinaSansBookC" w:cs="OfficinaSansBookC"/>
          <w:sz w:val="28"/>
          <w:szCs w:val="28"/>
        </w:rPr>
        <w:lastRenderedPageBreak/>
        <w:t xml:space="preserve"> </w:t>
      </w:r>
      <w:r w:rsidR="00A95703">
        <w:rPr>
          <w:rFonts w:ascii="Times New Roman" w:eastAsia="OfficinaSansBookC" w:hAnsi="Times New Roman" w:cs="Times New Roman"/>
          <w:sz w:val="24"/>
          <w:szCs w:val="24"/>
        </w:rPr>
        <w:t>Рабочая программа по ОУП.09</w:t>
      </w:r>
      <w:r w:rsidRPr="00D94A4D">
        <w:rPr>
          <w:rFonts w:ascii="Times New Roman" w:eastAsia="OfficinaSansBookC" w:hAnsi="Times New Roman" w:cs="Times New Roman"/>
          <w:sz w:val="24"/>
          <w:szCs w:val="24"/>
        </w:rPr>
        <w:t xml:space="preserve"> </w:t>
      </w:r>
      <w:r>
        <w:rPr>
          <w:rFonts w:ascii="Times New Roman" w:eastAsia="OfficinaSansBookC" w:hAnsi="Times New Roman" w:cs="Times New Roman"/>
          <w:sz w:val="24"/>
          <w:szCs w:val="24"/>
        </w:rPr>
        <w:t xml:space="preserve">Физическая культура </w:t>
      </w:r>
      <w:r w:rsidRPr="00D94A4D">
        <w:rPr>
          <w:rFonts w:ascii="Times New Roman" w:eastAsia="OfficinaSansBookC" w:hAnsi="Times New Roman" w:cs="Times New Roman"/>
          <w:sz w:val="24"/>
          <w:szCs w:val="24"/>
        </w:rPr>
        <w:t>разработана на основе примерной общеобразовательной дисциплины «</w:t>
      </w:r>
      <w:r>
        <w:rPr>
          <w:rFonts w:ascii="Times New Roman" w:eastAsia="OfficinaSansBookC" w:hAnsi="Times New Roman" w:cs="Times New Roman"/>
          <w:sz w:val="24"/>
          <w:szCs w:val="24"/>
        </w:rPr>
        <w:t>Физическая культура</w:t>
      </w:r>
      <w:r w:rsidRPr="00D94A4D">
        <w:rPr>
          <w:rFonts w:ascii="Times New Roman" w:eastAsia="OfficinaSansBookC" w:hAnsi="Times New Roman" w:cs="Times New Roman"/>
          <w:sz w:val="24"/>
          <w:szCs w:val="24"/>
        </w:rPr>
        <w:t>»  для профессиональных образовательных организаций, базовый уровень</w:t>
      </w:r>
      <w:r>
        <w:rPr>
          <w:rFonts w:ascii="Times New Roman" w:eastAsia="OfficinaSansBookC" w:hAnsi="Times New Roman" w:cs="Times New Roman"/>
          <w:sz w:val="24"/>
          <w:szCs w:val="24"/>
        </w:rPr>
        <w:t>.</w:t>
      </w:r>
      <w:r w:rsidRPr="00D94A4D">
        <w:rPr>
          <w:rFonts w:ascii="Times New Roman" w:eastAsia="OfficinaSansBookC" w:hAnsi="Times New Roman" w:cs="Times New Roman"/>
          <w:sz w:val="24"/>
          <w:szCs w:val="24"/>
        </w:rPr>
        <w:t xml:space="preserve"> </w:t>
      </w:r>
    </w:p>
    <w:p w:rsidR="00690BDB" w:rsidRPr="00D94A4D" w:rsidRDefault="00690BDB" w:rsidP="00690BDB">
      <w:pPr>
        <w:spacing w:after="0"/>
        <w:jc w:val="both"/>
        <w:rPr>
          <w:rFonts w:ascii="Times New Roman" w:hAnsi="Times New Roman" w:cs="Times New Roman"/>
          <w:sz w:val="24"/>
          <w:szCs w:val="24"/>
        </w:rPr>
      </w:pPr>
      <w:r w:rsidRPr="00D94A4D">
        <w:rPr>
          <w:rFonts w:ascii="Times New Roman" w:eastAsia="OfficinaSansBookC" w:hAnsi="Times New Roman" w:cs="Times New Roman"/>
          <w:sz w:val="24"/>
          <w:szCs w:val="24"/>
        </w:rPr>
        <w:t xml:space="preserve">Рекомендовано: для УГПС  09.00.00,13.00.00,15.00.00, 23.00.00, 38.00.00 </w:t>
      </w:r>
    </w:p>
    <w:p w:rsidR="00690BDB" w:rsidRPr="00D94A4D" w:rsidRDefault="00690BDB" w:rsidP="00690BDB">
      <w:pPr>
        <w:spacing w:after="0" w:line="276" w:lineRule="auto"/>
        <w:jc w:val="center"/>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 </w:t>
      </w:r>
    </w:p>
    <w:p w:rsidR="00690BDB" w:rsidRPr="00D94A4D" w:rsidRDefault="00690BDB" w:rsidP="00690BD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РАССМОТРЕНО: </w:t>
      </w:r>
    </w:p>
    <w:p w:rsidR="00690BDB" w:rsidRPr="00D94A4D" w:rsidRDefault="00690BDB" w:rsidP="00690BDB">
      <w:pPr>
        <w:spacing w:after="0" w:line="276" w:lineRule="auto"/>
        <w:ind w:right="459"/>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на заседании Педагогического совета ФГБОУ ДПО ИРПО</w:t>
      </w:r>
    </w:p>
    <w:p w:rsidR="00690BDB" w:rsidRPr="00D94A4D" w:rsidRDefault="00690BDB" w:rsidP="00690BD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13 от </w:t>
      </w:r>
      <w:r w:rsidR="00BA2B34">
        <w:rPr>
          <w:rFonts w:ascii="Times New Roman" w:eastAsia="OfficinaSansBookC" w:hAnsi="Times New Roman" w:cs="Times New Roman"/>
          <w:sz w:val="24"/>
          <w:szCs w:val="24"/>
          <w:u w:val="single"/>
        </w:rPr>
        <w:t>«29» сентября 2023</w:t>
      </w:r>
      <w:r w:rsidRPr="00D94A4D">
        <w:rPr>
          <w:rFonts w:ascii="Times New Roman" w:eastAsia="OfficinaSansBookC" w:hAnsi="Times New Roman" w:cs="Times New Roman"/>
          <w:sz w:val="24"/>
          <w:szCs w:val="24"/>
          <w:u w:val="single"/>
        </w:rPr>
        <w:t xml:space="preserve"> г.</w:t>
      </w:r>
    </w:p>
    <w:p w:rsidR="00690BDB" w:rsidRPr="00D94A4D" w:rsidRDefault="00690BDB" w:rsidP="00690BDB">
      <w:pPr>
        <w:spacing w:after="0" w:line="276" w:lineRule="auto"/>
        <w:ind w:right="459"/>
        <w:rPr>
          <w:rFonts w:ascii="Times New Roman" w:eastAsia="OfficinaSansBookC" w:hAnsi="Times New Roman" w:cs="Times New Roman"/>
          <w:sz w:val="24"/>
          <w:szCs w:val="24"/>
        </w:rPr>
      </w:pPr>
    </w:p>
    <w:p w:rsidR="00690BDB" w:rsidRPr="00D94A4D" w:rsidRDefault="00690BDB" w:rsidP="00690BD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b/>
          <w:sz w:val="24"/>
          <w:szCs w:val="24"/>
        </w:rPr>
        <w:t xml:space="preserve">УТВЕРЖДЕНО: </w:t>
      </w:r>
    </w:p>
    <w:p w:rsidR="00690BDB" w:rsidRPr="00D94A4D" w:rsidRDefault="00690BDB" w:rsidP="00690BDB">
      <w:pPr>
        <w:spacing w:after="0" w:line="276" w:lineRule="auto"/>
        <w:ind w:right="322"/>
        <w:rPr>
          <w:rFonts w:ascii="Times New Roman" w:eastAsia="OfficinaSansBookC" w:hAnsi="Times New Roman" w:cs="Times New Roman"/>
          <w:sz w:val="24"/>
          <w:szCs w:val="24"/>
        </w:rPr>
      </w:pPr>
      <w:r w:rsidRPr="00D94A4D">
        <w:rPr>
          <w:rFonts w:ascii="Times New Roman" w:eastAsia="OfficinaSansBookC" w:hAnsi="Times New Roman" w:cs="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690BDB" w:rsidRPr="00D94A4D" w:rsidRDefault="00690BDB" w:rsidP="00690BDB">
      <w:pPr>
        <w:spacing w:after="0" w:line="276" w:lineRule="auto"/>
        <w:ind w:right="459"/>
        <w:rPr>
          <w:rFonts w:ascii="Times New Roman" w:eastAsia="OfficinaSansBookC" w:hAnsi="Times New Roman" w:cs="Times New Roman"/>
          <w:b/>
          <w:sz w:val="24"/>
          <w:szCs w:val="24"/>
        </w:rPr>
      </w:pPr>
      <w:r w:rsidRPr="00D94A4D">
        <w:rPr>
          <w:rFonts w:ascii="Times New Roman" w:eastAsia="OfficinaSansBookC" w:hAnsi="Times New Roman" w:cs="Times New Roman"/>
          <w:sz w:val="24"/>
          <w:szCs w:val="24"/>
        </w:rPr>
        <w:t xml:space="preserve">Протокол № 14 от </w:t>
      </w:r>
      <w:r w:rsidR="00BA2B34">
        <w:rPr>
          <w:rFonts w:ascii="Times New Roman" w:eastAsia="OfficinaSansBookC" w:hAnsi="Times New Roman" w:cs="Times New Roman"/>
          <w:sz w:val="24"/>
          <w:szCs w:val="24"/>
          <w:u w:val="single"/>
        </w:rPr>
        <w:t>«30» ноября 2023</w:t>
      </w:r>
      <w:r w:rsidRPr="00D94A4D">
        <w:rPr>
          <w:rFonts w:ascii="Times New Roman" w:eastAsia="OfficinaSansBookC" w:hAnsi="Times New Roman" w:cs="Times New Roman"/>
          <w:sz w:val="24"/>
          <w:szCs w:val="24"/>
          <w:u w:val="single"/>
        </w:rPr>
        <w:t xml:space="preserve"> г.</w:t>
      </w:r>
    </w:p>
    <w:p w:rsidR="00690BDB" w:rsidRDefault="00690BDB" w:rsidP="00690BDB">
      <w:pPr>
        <w:spacing w:after="0" w:line="276" w:lineRule="auto"/>
        <w:jc w:val="center"/>
        <w:rPr>
          <w:rFonts w:ascii="Times New Roman" w:eastAsia="OfficinaSansBookC" w:hAnsi="Times New Roman" w:cs="Times New Roman"/>
          <w:b/>
          <w:sz w:val="24"/>
          <w:szCs w:val="24"/>
        </w:rPr>
      </w:pPr>
    </w:p>
    <w:p w:rsidR="00690BDB" w:rsidRDefault="00690BDB" w:rsidP="00690BDB"/>
    <w:p w:rsidR="00690BDB" w:rsidRPr="00446E03" w:rsidRDefault="00690BDB" w:rsidP="00690BDB">
      <w:pPr>
        <w:rPr>
          <w:rFonts w:ascii="Times New Roman" w:hAnsi="Times New Roman" w:cs="Times New Roman"/>
          <w:sz w:val="24"/>
          <w:szCs w:val="24"/>
        </w:rPr>
      </w:pPr>
      <w:r w:rsidRPr="00446E03">
        <w:rPr>
          <w:rFonts w:ascii="Times New Roman" w:hAnsi="Times New Roman" w:cs="Times New Roman"/>
          <w:sz w:val="24"/>
          <w:szCs w:val="24"/>
        </w:rPr>
        <w:t>Организация:</w:t>
      </w:r>
    </w:p>
    <w:p w:rsidR="00690BDB" w:rsidRPr="00446E03" w:rsidRDefault="00690BDB" w:rsidP="00690BDB">
      <w:pPr>
        <w:rPr>
          <w:rFonts w:ascii="Times New Roman" w:hAnsi="Times New Roman" w:cs="Times New Roman"/>
          <w:sz w:val="24"/>
          <w:szCs w:val="24"/>
        </w:rPr>
      </w:pPr>
      <w:r w:rsidRPr="00446E03">
        <w:rPr>
          <w:rFonts w:ascii="Times New Roman" w:hAnsi="Times New Roman" w:cs="Times New Roman"/>
          <w:sz w:val="24"/>
          <w:szCs w:val="24"/>
        </w:rPr>
        <w:t xml:space="preserve">ГБПОУ ПАМТ им. И.И. </w:t>
      </w:r>
      <w:proofErr w:type="spellStart"/>
      <w:r w:rsidRPr="00446E03">
        <w:rPr>
          <w:rFonts w:ascii="Times New Roman" w:hAnsi="Times New Roman" w:cs="Times New Roman"/>
          <w:sz w:val="24"/>
          <w:szCs w:val="24"/>
        </w:rPr>
        <w:t>Лепсе</w:t>
      </w:r>
      <w:proofErr w:type="spellEnd"/>
    </w:p>
    <w:p w:rsidR="00690BDB" w:rsidRDefault="00690BDB" w:rsidP="00690BDB">
      <w:pPr>
        <w:rPr>
          <w:rFonts w:ascii="Times New Roman" w:hAnsi="Times New Roman" w:cs="Times New Roman"/>
          <w:sz w:val="24"/>
          <w:szCs w:val="24"/>
        </w:rPr>
      </w:pPr>
      <w:proofErr w:type="spellStart"/>
      <w:r>
        <w:rPr>
          <w:rFonts w:ascii="Times New Roman" w:hAnsi="Times New Roman" w:cs="Times New Roman"/>
          <w:sz w:val="24"/>
          <w:szCs w:val="24"/>
        </w:rPr>
        <w:t>Веряскина</w:t>
      </w:r>
      <w:proofErr w:type="spellEnd"/>
      <w:r>
        <w:rPr>
          <w:rFonts w:ascii="Times New Roman" w:hAnsi="Times New Roman" w:cs="Times New Roman"/>
          <w:sz w:val="24"/>
          <w:szCs w:val="24"/>
        </w:rPr>
        <w:t xml:space="preserve"> Н.П. –</w:t>
      </w:r>
      <w:r w:rsidRPr="00446E03">
        <w:rPr>
          <w:rFonts w:ascii="Times New Roman" w:hAnsi="Times New Roman" w:cs="Times New Roman"/>
          <w:sz w:val="24"/>
          <w:szCs w:val="24"/>
        </w:rPr>
        <w:t xml:space="preserve"> преподаватель</w:t>
      </w:r>
    </w:p>
    <w:p w:rsidR="00690BDB" w:rsidRDefault="00690BDB" w:rsidP="00690BDB">
      <w:pPr>
        <w:rPr>
          <w:rFonts w:ascii="Times New Roman" w:hAnsi="Times New Roman" w:cs="Times New Roman"/>
          <w:sz w:val="24"/>
          <w:szCs w:val="24"/>
        </w:rPr>
      </w:pPr>
      <w:r>
        <w:rPr>
          <w:rFonts w:ascii="Times New Roman" w:hAnsi="Times New Roman" w:cs="Times New Roman"/>
          <w:sz w:val="24"/>
          <w:szCs w:val="24"/>
        </w:rPr>
        <w:t>Рассмотрено и одобрено на заседании ПЦК</w:t>
      </w:r>
    </w:p>
    <w:p w:rsidR="00690BDB" w:rsidRDefault="00690BDB" w:rsidP="00690BDB">
      <w:pPr>
        <w:rPr>
          <w:rFonts w:ascii="Times New Roman" w:hAnsi="Times New Roman" w:cs="Times New Roman"/>
          <w:sz w:val="24"/>
          <w:szCs w:val="24"/>
        </w:rPr>
      </w:pPr>
      <w:r>
        <w:rPr>
          <w:rFonts w:ascii="Times New Roman" w:hAnsi="Times New Roman" w:cs="Times New Roman"/>
          <w:sz w:val="24"/>
          <w:szCs w:val="24"/>
        </w:rPr>
        <w:t>Протоко</w:t>
      </w:r>
      <w:r w:rsidR="00BA2B34">
        <w:rPr>
          <w:rFonts w:ascii="Times New Roman" w:hAnsi="Times New Roman" w:cs="Times New Roman"/>
          <w:sz w:val="24"/>
          <w:szCs w:val="24"/>
        </w:rPr>
        <w:t>л №      от «_____» _______ 2024</w:t>
      </w:r>
    </w:p>
    <w:p w:rsidR="00690BDB" w:rsidRDefault="00690BDB" w:rsidP="00690BDB">
      <w:pPr>
        <w:rPr>
          <w:rFonts w:ascii="Times New Roman" w:hAnsi="Times New Roman" w:cs="Times New Roman"/>
          <w:sz w:val="24"/>
          <w:szCs w:val="24"/>
        </w:rPr>
      </w:pPr>
      <w:r>
        <w:rPr>
          <w:rFonts w:ascii="Times New Roman" w:hAnsi="Times New Roman" w:cs="Times New Roman"/>
          <w:sz w:val="24"/>
          <w:szCs w:val="24"/>
        </w:rPr>
        <w:t xml:space="preserve">Руководитель ПЦК __________ /         </w:t>
      </w: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Default="00690BDB" w:rsidP="00690BDB">
      <w:pPr>
        <w:rPr>
          <w:rFonts w:ascii="Times New Roman" w:hAnsi="Times New Roman" w:cs="Times New Roman"/>
          <w:sz w:val="24"/>
          <w:szCs w:val="24"/>
        </w:rPr>
      </w:pPr>
    </w:p>
    <w:p w:rsidR="00690BDB" w:rsidRPr="00446E03" w:rsidRDefault="00690BDB" w:rsidP="00690BDB">
      <w:pPr>
        <w:rPr>
          <w:rFonts w:ascii="Times New Roman" w:hAnsi="Times New Roman" w:cs="Times New Roman"/>
          <w:sz w:val="24"/>
          <w:szCs w:val="24"/>
        </w:rPr>
      </w:pPr>
      <w:r>
        <w:rPr>
          <w:rFonts w:ascii="Times New Roman" w:hAnsi="Times New Roman" w:cs="Times New Roman"/>
          <w:sz w:val="24"/>
          <w:szCs w:val="24"/>
        </w:rPr>
        <w:t xml:space="preserve">                </w:t>
      </w:r>
    </w:p>
    <w:p w:rsidR="00340F2C" w:rsidRPr="00764F98" w:rsidRDefault="00340F2C" w:rsidP="00340F2C">
      <w:pPr>
        <w:tabs>
          <w:tab w:val="left" w:pos="7005"/>
        </w:tabs>
        <w:spacing w:after="0" w:line="276" w:lineRule="auto"/>
        <w:jc w:val="both"/>
        <w:rPr>
          <w:rFonts w:ascii="Times New Roman" w:eastAsia="Times New Roman" w:hAnsi="Times New Roman" w:cs="Times New Roman"/>
          <w:sz w:val="24"/>
          <w:szCs w:val="24"/>
          <w:lang w:eastAsia="ru-RU"/>
        </w:rPr>
      </w:pPr>
    </w:p>
    <w:p w:rsidR="00340F2C" w:rsidRPr="00764F98" w:rsidRDefault="00340F2C" w:rsidP="00340F2C">
      <w:pPr>
        <w:spacing w:after="0" w:line="276" w:lineRule="auto"/>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br w:type="page"/>
      </w:r>
    </w:p>
    <w:p w:rsidR="00340F2C" w:rsidRPr="00764F98" w:rsidRDefault="00340F2C" w:rsidP="00340F2C">
      <w:pPr>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lastRenderedPageBreak/>
        <w:t>СОДЕРЖАНИЕ</w:t>
      </w:r>
    </w:p>
    <w:p w:rsidR="00340F2C" w:rsidRPr="00764F98" w:rsidRDefault="00340F2C" w:rsidP="00340F2C">
      <w:pPr>
        <w:spacing w:after="0" w:line="276" w:lineRule="auto"/>
        <w:rPr>
          <w:rFonts w:ascii="Times New Roman" w:eastAsia="Times New Roman" w:hAnsi="Times New Roman" w:cs="Times New Roman"/>
          <w:b/>
          <w:iCs/>
          <w:sz w:val="24"/>
          <w:szCs w:val="24"/>
          <w:lang w:eastAsia="ru-RU"/>
        </w:rPr>
      </w:pPr>
    </w:p>
    <w:sdt>
      <w:sdtPr>
        <w:rPr>
          <w:rFonts w:asciiTheme="minorHAnsi" w:eastAsiaTheme="minorEastAsia" w:hAnsiTheme="minorHAnsi" w:cs="Times New Roman"/>
          <w:b w:val="0"/>
          <w:color w:val="auto"/>
          <w:sz w:val="24"/>
          <w:szCs w:val="24"/>
        </w:rPr>
        <w:id w:val="1991138992"/>
        <w:docPartObj>
          <w:docPartGallery w:val="Table of Contents"/>
          <w:docPartUnique/>
        </w:docPartObj>
      </w:sdtPr>
      <w:sdtEndPr>
        <w:rPr>
          <w:bCs/>
        </w:rPr>
      </w:sdtEndPr>
      <w:sdtContent>
        <w:p w:rsidR="00340F2C" w:rsidRPr="00764F98" w:rsidRDefault="00340F2C" w:rsidP="00340F2C">
          <w:pPr>
            <w:pStyle w:val="af9"/>
            <w:tabs>
              <w:tab w:val="left" w:pos="284"/>
            </w:tabs>
            <w:ind w:right="-1"/>
            <w:rPr>
              <w:rFonts w:cs="Times New Roman"/>
              <w:color w:val="auto"/>
              <w:sz w:val="24"/>
              <w:szCs w:val="24"/>
            </w:rPr>
          </w:pPr>
        </w:p>
        <w:p w:rsidR="00340F2C" w:rsidRPr="00764F98" w:rsidRDefault="00340F2C" w:rsidP="00340F2C">
          <w:pPr>
            <w:pStyle w:val="18"/>
            <w:tabs>
              <w:tab w:val="left" w:pos="284"/>
              <w:tab w:val="left" w:pos="440"/>
              <w:tab w:val="right" w:leader="dot" w:pos="9345"/>
            </w:tabs>
            <w:ind w:right="-1"/>
            <w:jc w:val="both"/>
            <w:rPr>
              <w:rFonts w:ascii="Times New Roman" w:eastAsiaTheme="minorEastAsia" w:hAnsi="Times New Roman"/>
              <w:noProof/>
              <w:sz w:val="24"/>
              <w:szCs w:val="24"/>
            </w:rPr>
          </w:pPr>
          <w:r w:rsidRPr="00764F98">
            <w:rPr>
              <w:rFonts w:ascii="Times New Roman" w:hAnsi="Times New Roman"/>
              <w:sz w:val="24"/>
              <w:szCs w:val="24"/>
            </w:rPr>
            <w:fldChar w:fldCharType="begin"/>
          </w:r>
          <w:r w:rsidRPr="00764F98">
            <w:rPr>
              <w:rFonts w:ascii="Times New Roman" w:hAnsi="Times New Roman"/>
              <w:sz w:val="24"/>
              <w:szCs w:val="24"/>
            </w:rPr>
            <w:instrText xml:space="preserve"> TOC \o "1-3" \h \z \u </w:instrText>
          </w:r>
          <w:r w:rsidRPr="00764F98">
            <w:rPr>
              <w:rFonts w:ascii="Times New Roman" w:hAnsi="Times New Roman"/>
              <w:sz w:val="24"/>
              <w:szCs w:val="24"/>
            </w:rPr>
            <w:fldChar w:fldCharType="separate"/>
          </w:r>
          <w:hyperlink w:anchor="_Toc125030624" w:history="1">
            <w:r w:rsidRPr="00764F98">
              <w:rPr>
                <w:rStyle w:val="ac"/>
                <w:rFonts w:ascii="Times New Roman" w:eastAsiaTheme="majorEastAsia" w:hAnsi="Times New Roman"/>
                <w:noProof/>
                <w:sz w:val="24"/>
                <w:szCs w:val="24"/>
              </w:rPr>
              <w:t>1.</w:t>
            </w:r>
            <w:r w:rsidRPr="00764F98">
              <w:rPr>
                <w:rFonts w:ascii="Times New Roman" w:eastAsiaTheme="minorEastAsia" w:hAnsi="Times New Roman"/>
                <w:noProof/>
                <w:sz w:val="24"/>
                <w:szCs w:val="24"/>
              </w:rPr>
              <w:tab/>
            </w:r>
            <w:r w:rsidRPr="00764F98">
              <w:rPr>
                <w:rStyle w:val="ac"/>
                <w:rFonts w:ascii="Times New Roman" w:eastAsiaTheme="majorEastAsia" w:hAnsi="Times New Roman"/>
                <w:noProof/>
                <w:sz w:val="24"/>
                <w:szCs w:val="24"/>
              </w:rPr>
              <w:t>Общая характеристика рабочей программы общеобразовательной дисциплины «Физическая культура»</w:t>
            </w:r>
            <w:r w:rsidRPr="00764F98">
              <w:rPr>
                <w:rFonts w:ascii="Times New Roman" w:hAnsi="Times New Roman"/>
                <w:noProof/>
                <w:webHidden/>
                <w:sz w:val="24"/>
                <w:szCs w:val="24"/>
              </w:rPr>
              <w:tab/>
            </w:r>
            <w:r w:rsidRPr="00764F98">
              <w:rPr>
                <w:rFonts w:ascii="Times New Roman" w:hAnsi="Times New Roman"/>
                <w:noProof/>
                <w:webHidden/>
                <w:sz w:val="24"/>
                <w:szCs w:val="24"/>
              </w:rPr>
              <w:fldChar w:fldCharType="begin"/>
            </w:r>
            <w:r w:rsidRPr="00764F98">
              <w:rPr>
                <w:rFonts w:ascii="Times New Roman" w:hAnsi="Times New Roman"/>
                <w:noProof/>
                <w:webHidden/>
                <w:sz w:val="24"/>
                <w:szCs w:val="24"/>
              </w:rPr>
              <w:instrText xml:space="preserve"> PAGEREF _Toc125030624 \h </w:instrText>
            </w:r>
            <w:r w:rsidRPr="00764F98">
              <w:rPr>
                <w:rFonts w:ascii="Times New Roman" w:hAnsi="Times New Roman"/>
                <w:noProof/>
                <w:webHidden/>
                <w:sz w:val="24"/>
                <w:szCs w:val="24"/>
              </w:rPr>
            </w:r>
            <w:r w:rsidRPr="00764F98">
              <w:rPr>
                <w:rFonts w:ascii="Times New Roman" w:hAnsi="Times New Roman"/>
                <w:noProof/>
                <w:webHidden/>
                <w:sz w:val="24"/>
                <w:szCs w:val="24"/>
              </w:rPr>
              <w:fldChar w:fldCharType="separate"/>
            </w:r>
            <w:r w:rsidRPr="00764F98">
              <w:rPr>
                <w:rFonts w:ascii="Times New Roman" w:hAnsi="Times New Roman"/>
                <w:noProof/>
                <w:webHidden/>
                <w:sz w:val="24"/>
                <w:szCs w:val="24"/>
              </w:rPr>
              <w:t>4</w:t>
            </w:r>
            <w:r w:rsidRPr="00764F98">
              <w:rPr>
                <w:rFonts w:ascii="Times New Roman" w:hAnsi="Times New Roman"/>
                <w:noProof/>
                <w:webHidden/>
                <w:sz w:val="24"/>
                <w:szCs w:val="24"/>
              </w:rPr>
              <w:fldChar w:fldCharType="end"/>
            </w:r>
          </w:hyperlink>
        </w:p>
        <w:p w:rsidR="00340F2C" w:rsidRPr="00764F98" w:rsidRDefault="004748C4" w:rsidP="00340F2C">
          <w:pPr>
            <w:pStyle w:val="18"/>
            <w:tabs>
              <w:tab w:val="left" w:pos="284"/>
              <w:tab w:val="right" w:leader="dot" w:pos="9345"/>
            </w:tabs>
            <w:ind w:right="-1"/>
            <w:jc w:val="both"/>
            <w:rPr>
              <w:rFonts w:ascii="Times New Roman" w:eastAsiaTheme="minorEastAsia" w:hAnsi="Times New Roman"/>
              <w:noProof/>
              <w:sz w:val="24"/>
              <w:szCs w:val="24"/>
            </w:rPr>
          </w:pPr>
          <w:hyperlink w:anchor="_Toc125030625" w:history="1">
            <w:r w:rsidR="00340F2C" w:rsidRPr="00764F98">
              <w:rPr>
                <w:rStyle w:val="ac"/>
                <w:rFonts w:ascii="Times New Roman" w:eastAsiaTheme="majorEastAsia" w:hAnsi="Times New Roman"/>
                <w:noProof/>
                <w:sz w:val="24"/>
                <w:szCs w:val="24"/>
              </w:rPr>
              <w:t>2. Структура и содержание общеобразовательной дисциплины</w:t>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fldChar w:fldCharType="begin"/>
            </w:r>
            <w:r w:rsidR="00340F2C" w:rsidRPr="00764F98">
              <w:rPr>
                <w:rFonts w:ascii="Times New Roman" w:hAnsi="Times New Roman"/>
                <w:noProof/>
                <w:webHidden/>
                <w:sz w:val="24"/>
                <w:szCs w:val="24"/>
              </w:rPr>
              <w:instrText xml:space="preserve"> PAGEREF _Toc125030625 \h </w:instrText>
            </w:r>
            <w:r w:rsidR="00340F2C" w:rsidRPr="00764F98">
              <w:rPr>
                <w:rFonts w:ascii="Times New Roman" w:hAnsi="Times New Roman"/>
                <w:noProof/>
                <w:webHidden/>
                <w:sz w:val="24"/>
                <w:szCs w:val="24"/>
              </w:rPr>
            </w:r>
            <w:r w:rsidR="00340F2C" w:rsidRPr="00764F98">
              <w:rPr>
                <w:rFonts w:ascii="Times New Roman" w:hAnsi="Times New Roman"/>
                <w:noProof/>
                <w:webHidden/>
                <w:sz w:val="24"/>
                <w:szCs w:val="24"/>
              </w:rPr>
              <w:fldChar w:fldCharType="separate"/>
            </w:r>
            <w:r w:rsidR="00340F2C" w:rsidRPr="00764F98">
              <w:rPr>
                <w:rFonts w:ascii="Times New Roman" w:hAnsi="Times New Roman"/>
                <w:noProof/>
                <w:webHidden/>
                <w:sz w:val="24"/>
                <w:szCs w:val="24"/>
              </w:rPr>
              <w:t>10</w:t>
            </w:r>
            <w:r w:rsidR="00340F2C" w:rsidRPr="00764F98">
              <w:rPr>
                <w:rFonts w:ascii="Times New Roman" w:hAnsi="Times New Roman"/>
                <w:noProof/>
                <w:webHidden/>
                <w:sz w:val="24"/>
                <w:szCs w:val="24"/>
              </w:rPr>
              <w:fldChar w:fldCharType="end"/>
            </w:r>
          </w:hyperlink>
        </w:p>
        <w:p w:rsidR="00340F2C" w:rsidRPr="00764F98" w:rsidRDefault="004748C4" w:rsidP="00340F2C">
          <w:pPr>
            <w:pStyle w:val="18"/>
            <w:tabs>
              <w:tab w:val="left" w:pos="284"/>
              <w:tab w:val="right" w:leader="dot" w:pos="9345"/>
            </w:tabs>
            <w:ind w:right="-1"/>
            <w:jc w:val="both"/>
            <w:rPr>
              <w:rFonts w:ascii="Times New Roman" w:eastAsiaTheme="minorEastAsia" w:hAnsi="Times New Roman"/>
              <w:noProof/>
              <w:sz w:val="24"/>
              <w:szCs w:val="24"/>
            </w:rPr>
          </w:pPr>
          <w:hyperlink w:anchor="_Toc125030626" w:history="1">
            <w:r w:rsidR="00340F2C" w:rsidRPr="00764F98">
              <w:rPr>
                <w:rStyle w:val="ac"/>
                <w:rFonts w:ascii="Times New Roman" w:eastAsiaTheme="majorEastAsia" w:hAnsi="Times New Roman"/>
                <w:noProof/>
                <w:sz w:val="24"/>
                <w:szCs w:val="24"/>
              </w:rPr>
              <w:t>3. Условия реализации программы общеобразовательной дисциплины</w:t>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fldChar w:fldCharType="begin"/>
            </w:r>
            <w:r w:rsidR="00340F2C" w:rsidRPr="00764F98">
              <w:rPr>
                <w:rFonts w:ascii="Times New Roman" w:hAnsi="Times New Roman"/>
                <w:noProof/>
                <w:webHidden/>
                <w:sz w:val="24"/>
                <w:szCs w:val="24"/>
              </w:rPr>
              <w:instrText xml:space="preserve"> PAGEREF _Toc125030626 \h </w:instrText>
            </w:r>
            <w:r w:rsidR="00340F2C" w:rsidRPr="00764F98">
              <w:rPr>
                <w:rFonts w:ascii="Times New Roman" w:hAnsi="Times New Roman"/>
                <w:noProof/>
                <w:webHidden/>
                <w:sz w:val="24"/>
                <w:szCs w:val="24"/>
              </w:rPr>
            </w:r>
            <w:r w:rsidR="00340F2C" w:rsidRPr="00764F98">
              <w:rPr>
                <w:rFonts w:ascii="Times New Roman" w:hAnsi="Times New Roman"/>
                <w:noProof/>
                <w:webHidden/>
                <w:sz w:val="24"/>
                <w:szCs w:val="24"/>
              </w:rPr>
              <w:fldChar w:fldCharType="separate"/>
            </w:r>
            <w:r w:rsidR="00340F2C" w:rsidRPr="00764F98">
              <w:rPr>
                <w:rFonts w:ascii="Times New Roman" w:hAnsi="Times New Roman"/>
                <w:noProof/>
                <w:webHidden/>
                <w:sz w:val="24"/>
                <w:szCs w:val="24"/>
              </w:rPr>
              <w:t>22</w:t>
            </w:r>
            <w:r w:rsidR="00340F2C" w:rsidRPr="00764F98">
              <w:rPr>
                <w:rFonts w:ascii="Times New Roman" w:hAnsi="Times New Roman"/>
                <w:noProof/>
                <w:webHidden/>
                <w:sz w:val="24"/>
                <w:szCs w:val="24"/>
              </w:rPr>
              <w:fldChar w:fldCharType="end"/>
            </w:r>
          </w:hyperlink>
        </w:p>
        <w:p w:rsidR="00340F2C" w:rsidRPr="00764F98" w:rsidRDefault="004748C4" w:rsidP="00340F2C">
          <w:pPr>
            <w:pStyle w:val="18"/>
            <w:tabs>
              <w:tab w:val="left" w:pos="284"/>
              <w:tab w:val="left" w:pos="440"/>
              <w:tab w:val="right" w:leader="dot" w:pos="9345"/>
            </w:tabs>
            <w:ind w:right="-1"/>
            <w:jc w:val="both"/>
            <w:rPr>
              <w:rFonts w:ascii="Times New Roman" w:eastAsiaTheme="minorEastAsia" w:hAnsi="Times New Roman"/>
              <w:noProof/>
              <w:sz w:val="24"/>
              <w:szCs w:val="24"/>
            </w:rPr>
          </w:pPr>
          <w:hyperlink w:anchor="_Toc125030627" w:history="1">
            <w:r w:rsidR="00340F2C" w:rsidRPr="00764F98">
              <w:rPr>
                <w:rStyle w:val="ac"/>
                <w:rFonts w:ascii="Times New Roman" w:eastAsiaTheme="majorEastAsia" w:hAnsi="Times New Roman"/>
                <w:noProof/>
                <w:sz w:val="24"/>
                <w:szCs w:val="24"/>
              </w:rPr>
              <w:t>4.</w:t>
            </w:r>
            <w:r w:rsidR="00340F2C" w:rsidRPr="00764F98">
              <w:rPr>
                <w:rFonts w:ascii="Times New Roman" w:eastAsiaTheme="minorEastAsia" w:hAnsi="Times New Roman"/>
                <w:noProof/>
                <w:sz w:val="24"/>
                <w:szCs w:val="24"/>
              </w:rPr>
              <w:tab/>
            </w:r>
            <w:r w:rsidR="00340F2C" w:rsidRPr="00764F98">
              <w:rPr>
                <w:rStyle w:val="ac"/>
                <w:rFonts w:ascii="Times New Roman" w:eastAsiaTheme="majorEastAsia" w:hAnsi="Times New Roman"/>
                <w:noProof/>
                <w:sz w:val="24"/>
                <w:szCs w:val="24"/>
              </w:rPr>
              <w:t>Контроль и оценка результатов освоения общеобразовательной дисциплины</w:t>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tab/>
            </w:r>
            <w:r w:rsidR="00340F2C" w:rsidRPr="00764F98">
              <w:rPr>
                <w:rFonts w:ascii="Times New Roman" w:hAnsi="Times New Roman"/>
                <w:noProof/>
                <w:webHidden/>
                <w:sz w:val="24"/>
                <w:szCs w:val="24"/>
              </w:rPr>
              <w:fldChar w:fldCharType="begin"/>
            </w:r>
            <w:r w:rsidR="00340F2C" w:rsidRPr="00764F98">
              <w:rPr>
                <w:rFonts w:ascii="Times New Roman" w:hAnsi="Times New Roman"/>
                <w:noProof/>
                <w:webHidden/>
                <w:sz w:val="24"/>
                <w:szCs w:val="24"/>
              </w:rPr>
              <w:instrText xml:space="preserve"> PAGEREF _Toc125030627 \h </w:instrText>
            </w:r>
            <w:r w:rsidR="00340F2C" w:rsidRPr="00764F98">
              <w:rPr>
                <w:rFonts w:ascii="Times New Roman" w:hAnsi="Times New Roman"/>
                <w:noProof/>
                <w:webHidden/>
                <w:sz w:val="24"/>
                <w:szCs w:val="24"/>
              </w:rPr>
            </w:r>
            <w:r w:rsidR="00340F2C" w:rsidRPr="00764F98">
              <w:rPr>
                <w:rFonts w:ascii="Times New Roman" w:hAnsi="Times New Roman"/>
                <w:noProof/>
                <w:webHidden/>
                <w:sz w:val="24"/>
                <w:szCs w:val="24"/>
              </w:rPr>
              <w:fldChar w:fldCharType="separate"/>
            </w:r>
            <w:r w:rsidR="00340F2C" w:rsidRPr="00764F98">
              <w:rPr>
                <w:rFonts w:ascii="Times New Roman" w:hAnsi="Times New Roman"/>
                <w:noProof/>
                <w:webHidden/>
                <w:sz w:val="24"/>
                <w:szCs w:val="24"/>
              </w:rPr>
              <w:t>24</w:t>
            </w:r>
            <w:r w:rsidR="00340F2C" w:rsidRPr="00764F98">
              <w:rPr>
                <w:rFonts w:ascii="Times New Roman" w:hAnsi="Times New Roman"/>
                <w:noProof/>
                <w:webHidden/>
                <w:sz w:val="24"/>
                <w:szCs w:val="24"/>
              </w:rPr>
              <w:fldChar w:fldCharType="end"/>
            </w:r>
          </w:hyperlink>
        </w:p>
        <w:p w:rsidR="00340F2C" w:rsidRPr="00764F98" w:rsidRDefault="00340F2C" w:rsidP="00340F2C">
          <w:pPr>
            <w:tabs>
              <w:tab w:val="left" w:pos="284"/>
              <w:tab w:val="right" w:leader="dot" w:pos="9345"/>
            </w:tabs>
            <w:ind w:right="-1"/>
            <w:jc w:val="both"/>
            <w:rPr>
              <w:rFonts w:ascii="Times New Roman" w:hAnsi="Times New Roman" w:cs="Times New Roman"/>
              <w:sz w:val="24"/>
              <w:szCs w:val="24"/>
            </w:rPr>
          </w:pPr>
          <w:r w:rsidRPr="00764F98">
            <w:rPr>
              <w:rFonts w:ascii="Times New Roman" w:hAnsi="Times New Roman" w:cs="Times New Roman"/>
              <w:b/>
              <w:bCs/>
              <w:sz w:val="24"/>
              <w:szCs w:val="24"/>
            </w:rPr>
            <w:fldChar w:fldCharType="end"/>
          </w:r>
        </w:p>
      </w:sdtContent>
    </w:sdt>
    <w:p w:rsidR="00340F2C" w:rsidRPr="00764F98" w:rsidRDefault="00340F2C" w:rsidP="00340F2C">
      <w:pPr>
        <w:spacing w:after="0" w:line="276" w:lineRule="auto"/>
        <w:rPr>
          <w:rFonts w:ascii="Times New Roman" w:eastAsia="Times New Roman" w:hAnsi="Times New Roman" w:cs="Times New Roman"/>
          <w:b/>
          <w:iCs/>
          <w:sz w:val="24"/>
          <w:szCs w:val="24"/>
          <w:lang w:eastAsia="ru-RU"/>
        </w:rPr>
      </w:pPr>
    </w:p>
    <w:p w:rsidR="00340F2C" w:rsidRPr="00764F98" w:rsidRDefault="00340F2C" w:rsidP="00340F2C">
      <w:pPr>
        <w:spacing w:after="0" w:line="276" w:lineRule="auto"/>
        <w:rPr>
          <w:rFonts w:ascii="Times New Roman" w:eastAsia="Times New Roman" w:hAnsi="Times New Roman" w:cs="Times New Roman"/>
          <w:b/>
          <w:iCs/>
          <w:sz w:val="24"/>
          <w:szCs w:val="24"/>
          <w:lang w:eastAsia="ru-RU"/>
        </w:rPr>
      </w:pPr>
    </w:p>
    <w:p w:rsidR="00340F2C" w:rsidRPr="00764F98" w:rsidRDefault="00340F2C" w:rsidP="00340F2C">
      <w:pPr>
        <w:pStyle w:val="1"/>
        <w:spacing w:line="276" w:lineRule="auto"/>
        <w:rPr>
          <w:rFonts w:eastAsia="Times New Roman" w:cs="Times New Roman"/>
          <w:b w:val="0"/>
          <w:color w:val="auto"/>
          <w:sz w:val="24"/>
          <w:szCs w:val="24"/>
          <w:lang w:eastAsia="ru-RU"/>
        </w:rPr>
      </w:pPr>
      <w:r w:rsidRPr="00764F98">
        <w:rPr>
          <w:rFonts w:eastAsia="Times New Roman" w:cs="Times New Roman"/>
          <w:i/>
          <w:color w:val="auto"/>
          <w:sz w:val="24"/>
          <w:szCs w:val="24"/>
          <w:u w:val="single"/>
          <w:lang w:eastAsia="ru-RU"/>
        </w:rPr>
        <w:br w:type="page"/>
      </w:r>
    </w:p>
    <w:p w:rsidR="00690BDB" w:rsidRDefault="00340F2C" w:rsidP="00340F2C">
      <w:pPr>
        <w:pStyle w:val="1"/>
        <w:numPr>
          <w:ilvl w:val="0"/>
          <w:numId w:val="44"/>
        </w:numPr>
        <w:rPr>
          <w:rFonts w:eastAsia="Times New Roman" w:cs="Times New Roman"/>
          <w:color w:val="auto"/>
          <w:sz w:val="24"/>
          <w:szCs w:val="24"/>
          <w:lang w:eastAsia="ru-RU"/>
        </w:rPr>
      </w:pPr>
      <w:bookmarkStart w:id="0" w:name="_Toc125030624"/>
      <w:bookmarkStart w:id="1" w:name="_Toc113637405"/>
      <w:bookmarkStart w:id="2" w:name="_Toc104469103"/>
      <w:bookmarkStart w:id="3" w:name="_Toc104469483"/>
      <w:r w:rsidRPr="00764F98">
        <w:rPr>
          <w:rFonts w:eastAsia="Times New Roman" w:cs="Times New Roman"/>
          <w:color w:val="auto"/>
          <w:sz w:val="24"/>
          <w:szCs w:val="24"/>
          <w:lang w:eastAsia="ru-RU"/>
        </w:rPr>
        <w:lastRenderedPageBreak/>
        <w:t xml:space="preserve">Общая характеристика рабочей программы </w:t>
      </w:r>
    </w:p>
    <w:p w:rsidR="00340F2C" w:rsidRPr="00764F98" w:rsidRDefault="00690BDB" w:rsidP="00690BDB">
      <w:pPr>
        <w:pStyle w:val="1"/>
        <w:ind w:left="720"/>
        <w:jc w:val="left"/>
        <w:rPr>
          <w:rFonts w:eastAsia="Times New Roman" w:cs="Times New Roman"/>
          <w:color w:val="auto"/>
          <w:sz w:val="24"/>
          <w:szCs w:val="24"/>
          <w:lang w:eastAsia="ru-RU"/>
        </w:rPr>
      </w:pPr>
      <w:r>
        <w:rPr>
          <w:rFonts w:eastAsia="Times New Roman" w:cs="Times New Roman"/>
          <w:color w:val="auto"/>
          <w:sz w:val="24"/>
          <w:szCs w:val="24"/>
          <w:lang w:eastAsia="ru-RU"/>
        </w:rPr>
        <w:t xml:space="preserve">               </w:t>
      </w:r>
      <w:r w:rsidR="00A95703">
        <w:rPr>
          <w:rFonts w:eastAsia="Times New Roman" w:cs="Times New Roman"/>
          <w:color w:val="auto"/>
          <w:sz w:val="24"/>
          <w:szCs w:val="24"/>
          <w:lang w:eastAsia="ru-RU"/>
        </w:rPr>
        <w:t xml:space="preserve">                         ОУП. 09</w:t>
      </w:r>
      <w:r>
        <w:rPr>
          <w:rFonts w:eastAsia="Times New Roman" w:cs="Times New Roman"/>
          <w:color w:val="auto"/>
          <w:sz w:val="24"/>
          <w:szCs w:val="24"/>
          <w:lang w:eastAsia="ru-RU"/>
        </w:rPr>
        <w:t xml:space="preserve"> </w:t>
      </w:r>
      <w:r w:rsidR="00340F2C" w:rsidRPr="00764F98">
        <w:rPr>
          <w:rFonts w:eastAsia="Times New Roman" w:cs="Times New Roman"/>
          <w:color w:val="auto"/>
          <w:sz w:val="24"/>
          <w:szCs w:val="24"/>
          <w:lang w:eastAsia="ru-RU"/>
        </w:rPr>
        <w:t>Физическая культура</w:t>
      </w:r>
      <w:bookmarkEnd w:id="0"/>
    </w:p>
    <w:p w:rsidR="00340F2C" w:rsidRPr="00764F98" w:rsidRDefault="00340F2C" w:rsidP="00340F2C">
      <w:pPr>
        <w:rPr>
          <w:rFonts w:ascii="Times New Roman" w:hAnsi="Times New Roman" w:cs="Times New Roman"/>
          <w:sz w:val="24"/>
          <w:szCs w:val="24"/>
          <w:lang w:eastAsia="ru-RU"/>
        </w:rPr>
      </w:pPr>
    </w:p>
    <w:p w:rsidR="00340F2C" w:rsidRPr="00764F98" w:rsidRDefault="00340F2C" w:rsidP="00340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sz w:val="24"/>
          <w:szCs w:val="24"/>
          <w:lang w:eastAsia="ru-RU"/>
        </w:rPr>
        <w:t xml:space="preserve">1.1. Место дисциплины в структуре образовательной программы СПО: </w:t>
      </w:r>
    </w:p>
    <w:p w:rsidR="00340F2C" w:rsidRPr="00764F98" w:rsidRDefault="00340F2C" w:rsidP="00340F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340F2C" w:rsidRPr="00764F98" w:rsidRDefault="00340F2C" w:rsidP="00340F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sz w:val="24"/>
          <w:szCs w:val="24"/>
          <w:lang w:eastAsia="ru-RU"/>
        </w:rPr>
        <w:t>Общеобразовательная дисциплина «</w:t>
      </w:r>
      <w:r w:rsidRPr="00764F98">
        <w:rPr>
          <w:rFonts w:ascii="Times New Roman" w:eastAsia="Times New Roman" w:hAnsi="Times New Roman" w:cs="Times New Roman"/>
          <w:sz w:val="24"/>
          <w:szCs w:val="24"/>
          <w:u w:val="single"/>
          <w:lang w:eastAsia="ru-RU"/>
        </w:rPr>
        <w:t>Физическая культура</w:t>
      </w:r>
      <w:r w:rsidRPr="00764F98">
        <w:rPr>
          <w:rFonts w:ascii="Times New Roman" w:eastAsia="Times New Roman" w:hAnsi="Times New Roman" w:cs="Times New Roman"/>
          <w:sz w:val="24"/>
          <w:szCs w:val="24"/>
          <w:lang w:eastAsia="ru-RU"/>
        </w:rPr>
        <w:t xml:space="preserve">» является обязательной частью общеобразовательного цикла образовательной программы в соответствии с ФГОС СПО по специальности </w:t>
      </w:r>
      <w:r>
        <w:rPr>
          <w:rFonts w:ascii="Times New Roman" w:hAnsi="Times New Roman" w:cs="Times New Roman"/>
          <w:b/>
          <w:sz w:val="24"/>
          <w:szCs w:val="24"/>
        </w:rPr>
        <w:t>09.02.0</w:t>
      </w:r>
      <w:r w:rsidRPr="006C4919">
        <w:rPr>
          <w:rFonts w:ascii="Times New Roman" w:hAnsi="Times New Roman" w:cs="Times New Roman"/>
          <w:b/>
          <w:sz w:val="24"/>
          <w:szCs w:val="24"/>
        </w:rPr>
        <w:t xml:space="preserve">1 </w:t>
      </w:r>
      <w:r>
        <w:rPr>
          <w:rFonts w:ascii="Times New Roman" w:hAnsi="Times New Roman" w:cs="Times New Roman"/>
          <w:b/>
          <w:sz w:val="24"/>
          <w:szCs w:val="24"/>
        </w:rPr>
        <w:t>Компьютерные системы и комплексы.</w:t>
      </w:r>
    </w:p>
    <w:p w:rsidR="00340F2C" w:rsidRPr="00764F98" w:rsidRDefault="00340F2C" w:rsidP="00340F2C">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1.2. Цели и планируемые результаты освоения дисциплины:</w:t>
      </w:r>
    </w:p>
    <w:p w:rsidR="00340F2C" w:rsidRPr="00764F98" w:rsidRDefault="00340F2C" w:rsidP="00340F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rPr>
      </w:pPr>
      <w:r w:rsidRPr="00764F98">
        <w:rPr>
          <w:rFonts w:ascii="Times New Roman" w:eastAsia="Times New Roman" w:hAnsi="Times New Roman" w:cs="Times New Roman"/>
          <w:b/>
          <w:bCs/>
          <w:sz w:val="24"/>
          <w:szCs w:val="24"/>
        </w:rPr>
        <w:t>1.2.1. Цели дисциплины</w:t>
      </w:r>
    </w:p>
    <w:p w:rsidR="00690BDB" w:rsidRPr="001F469C" w:rsidRDefault="00690BDB" w:rsidP="00690BD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proofErr w:type="gramStart"/>
      <w:r w:rsidRPr="001F469C">
        <w:rPr>
          <w:rFonts w:ascii="Times New Roman" w:eastAsia="Times New Roman" w:hAnsi="Times New Roman" w:cs="Times New Roman"/>
          <w:sz w:val="24"/>
          <w:szCs w:val="24"/>
          <w:lang w:eastAsia="ru-RU"/>
        </w:rPr>
        <w:t xml:space="preserve">Содержание программы общеобразовательной дисциплины «Физическая культура» направлено на достижение следующих целей: </w:t>
      </w:r>
      <w:r w:rsidRPr="001F469C">
        <w:rPr>
          <w:rFonts w:ascii="Times New Roman" w:hAnsi="Times New Roman" w:cs="Times New Roman"/>
          <w:sz w:val="24"/>
          <w:szCs w:val="24"/>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rsidR="00690BDB" w:rsidRPr="001F469C" w:rsidRDefault="00690BDB" w:rsidP="00690BDB">
      <w:pPr>
        <w:suppressAutoHyphens/>
        <w:spacing w:after="0" w:line="360" w:lineRule="auto"/>
        <w:ind w:firstLine="709"/>
        <w:jc w:val="both"/>
        <w:rPr>
          <w:rFonts w:ascii="Times New Roman" w:eastAsia="Times New Roman" w:hAnsi="Times New Roman" w:cs="Times New Roman"/>
          <w:sz w:val="24"/>
          <w:szCs w:val="24"/>
        </w:rPr>
      </w:pPr>
      <w:r w:rsidRPr="001F469C">
        <w:rPr>
          <w:rFonts w:ascii="Times New Roman" w:eastAsia="Times New Roman" w:hAnsi="Times New Roman" w:cs="Times New Roman"/>
          <w:b/>
          <w:bCs/>
          <w:sz w:val="24"/>
          <w:szCs w:val="24"/>
        </w:rPr>
        <w:t>Задачи дисциплины</w:t>
      </w:r>
    </w:p>
    <w:p w:rsidR="00690BDB" w:rsidRPr="001F469C" w:rsidRDefault="00690BDB" w:rsidP="00690B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уметь</w:t>
      </w:r>
      <w:r w:rsidRPr="001F469C">
        <w:rPr>
          <w:rFonts w:ascii="Times New Roman" w:hAnsi="Times New Roman" w:cs="Times New Roman"/>
          <w:sz w:val="24"/>
          <w:szCs w:val="24"/>
        </w:rPr>
        <w:t xml:space="preserve"> использовать разнообразные формы и виды физкультурной деятельности для организации здорового образа жизни, активного отдыха и досуга;</w:t>
      </w:r>
    </w:p>
    <w:p w:rsidR="00690BDB" w:rsidRPr="001F469C" w:rsidRDefault="00690BDB" w:rsidP="00690B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владеть</w:t>
      </w:r>
      <w:r w:rsidRPr="001F469C">
        <w:rPr>
          <w:rFonts w:ascii="Times New Roman" w:hAnsi="Times New Roman" w:cs="Times New Roman"/>
          <w:sz w:val="24"/>
          <w:szCs w:val="24"/>
        </w:rPr>
        <w:t xml:space="preserve">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690BDB" w:rsidRPr="001F469C" w:rsidRDefault="00690BDB" w:rsidP="00690B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владеть </w:t>
      </w:r>
      <w:r w:rsidRPr="001F469C">
        <w:rPr>
          <w:rFonts w:ascii="Times New Roman" w:hAnsi="Times New Roman" w:cs="Times New Roman"/>
          <w:sz w:val="24"/>
          <w:szCs w:val="24"/>
        </w:rPr>
        <w:t xml:space="preserve">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690BDB" w:rsidRPr="001F469C" w:rsidRDefault="00690BDB" w:rsidP="00690B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владеть</w:t>
      </w:r>
      <w:r w:rsidRPr="001F469C">
        <w:rPr>
          <w:rFonts w:ascii="Times New Roman" w:hAnsi="Times New Roman" w:cs="Times New Roman"/>
          <w:sz w:val="24"/>
          <w:szCs w:val="24"/>
        </w:rPr>
        <w:t xml:space="preserve"> физическими упражнениями разной функциональн</w:t>
      </w:r>
      <w:r>
        <w:rPr>
          <w:rFonts w:ascii="Times New Roman" w:hAnsi="Times New Roman" w:cs="Times New Roman"/>
          <w:sz w:val="24"/>
          <w:szCs w:val="24"/>
        </w:rPr>
        <w:t>ой направленности, использовать</w:t>
      </w:r>
      <w:r w:rsidRPr="001F469C">
        <w:rPr>
          <w:rFonts w:ascii="Times New Roman" w:hAnsi="Times New Roman" w:cs="Times New Roman"/>
          <w:sz w:val="24"/>
          <w:szCs w:val="24"/>
        </w:rPr>
        <w:t xml:space="preserve"> их в режиме учебной и производственной деятельности с целью профилактики переутомления и сохранения высокой работоспособности;</w:t>
      </w:r>
    </w:p>
    <w:p w:rsidR="00690BDB" w:rsidRPr="004D3534" w:rsidRDefault="00690BDB" w:rsidP="00690B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владеть</w:t>
      </w:r>
      <w:r w:rsidRPr="001F469C">
        <w:rPr>
          <w:rFonts w:ascii="Times New Roman" w:hAnsi="Times New Roman" w:cs="Times New Roman"/>
          <w:sz w:val="24"/>
          <w:szCs w:val="24"/>
        </w:rPr>
        <w:t xml:space="preserve"> техническими приемами и двигательными действиями базовых в</w:t>
      </w:r>
      <w:r>
        <w:rPr>
          <w:rFonts w:ascii="Times New Roman" w:hAnsi="Times New Roman" w:cs="Times New Roman"/>
          <w:sz w:val="24"/>
          <w:szCs w:val="24"/>
        </w:rPr>
        <w:t>идов спорта, активно применять</w:t>
      </w:r>
      <w:r w:rsidRPr="001F469C">
        <w:rPr>
          <w:rFonts w:ascii="Times New Roman" w:hAnsi="Times New Roman" w:cs="Times New Roman"/>
          <w:sz w:val="24"/>
          <w:szCs w:val="24"/>
        </w:rPr>
        <w:t xml:space="preserve"> их в игровой и соревновательной деятельности.</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sz w:val="24"/>
          <w:szCs w:val="24"/>
        </w:rPr>
      </w:pPr>
    </w:p>
    <w:p w:rsidR="00340F2C" w:rsidRPr="00764F98" w:rsidRDefault="00340F2C" w:rsidP="00340F2C">
      <w:pPr>
        <w:suppressAutoHyphens/>
        <w:spacing w:after="0" w:line="276" w:lineRule="auto"/>
        <w:jc w:val="both"/>
        <w:rPr>
          <w:rFonts w:ascii="Times New Roman" w:eastAsia="Times New Roman" w:hAnsi="Times New Roman" w:cs="Times New Roman"/>
          <w:b/>
          <w:bCs/>
          <w:sz w:val="24"/>
          <w:szCs w:val="24"/>
        </w:rPr>
      </w:pPr>
      <w:r w:rsidRPr="00764F98">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764F98">
        <w:rPr>
          <w:rFonts w:ascii="Times New Roman" w:eastAsia="Calibri" w:hAnsi="Times New Roman" w:cs="Times New Roman"/>
          <w:b/>
          <w:bCs/>
          <w:sz w:val="24"/>
          <w:szCs w:val="24"/>
        </w:rPr>
        <w:t xml:space="preserve"> в соответствии с ФГОС СПО и на основе ФГОС СОО</w:t>
      </w:r>
    </w:p>
    <w:p w:rsidR="00340F2C" w:rsidRPr="00764F98" w:rsidRDefault="00340F2C" w:rsidP="00340F2C">
      <w:pPr>
        <w:suppressAutoHyphens/>
        <w:spacing w:after="0" w:line="276" w:lineRule="auto"/>
        <w:jc w:val="center"/>
        <w:rPr>
          <w:rFonts w:ascii="Times New Roman" w:hAnsi="Times New Roman" w:cs="Times New Roman"/>
          <w:b/>
          <w:bCs/>
          <w:sz w:val="24"/>
          <w:szCs w:val="24"/>
        </w:rPr>
      </w:pPr>
    </w:p>
    <w:bookmarkEnd w:id="1"/>
    <w:p w:rsidR="00340F2C" w:rsidRPr="00764F98" w:rsidRDefault="00340F2C" w:rsidP="00340F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lang w:eastAsia="ru-RU"/>
        </w:rPr>
      </w:pPr>
    </w:p>
    <w:p w:rsidR="00340F2C" w:rsidRPr="00764F98" w:rsidRDefault="00340F2C" w:rsidP="00340F2C">
      <w:pPr>
        <w:spacing w:after="0" w:line="276" w:lineRule="auto"/>
        <w:rPr>
          <w:rFonts w:ascii="Times New Roman" w:eastAsia="Times New Roman" w:hAnsi="Times New Roman" w:cs="Times New Roman"/>
          <w:sz w:val="24"/>
          <w:szCs w:val="24"/>
          <w:lang w:eastAsia="ru-RU"/>
        </w:rPr>
        <w:sectPr w:rsidR="00340F2C" w:rsidRPr="00764F98" w:rsidSect="00FC56FB">
          <w:footerReference w:type="default" r:id="rId8"/>
          <w:footerReference w:type="first" r:id="rId9"/>
          <w:pgSz w:w="11906" w:h="16838"/>
          <w:pgMar w:top="1134" w:right="850" w:bottom="284" w:left="1701" w:header="708" w:footer="708" w:gutter="0"/>
          <w:cols w:space="720"/>
          <w:titlePg/>
          <w:docGrid w:linePitch="299"/>
        </w:sectPr>
      </w:pPr>
    </w:p>
    <w:tbl>
      <w:tblPr>
        <w:tblpPr w:leftFromText="180" w:rightFromText="180" w:vertAnchor="text" w:tblpXSpec="center"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5387"/>
        <w:gridCol w:w="5245"/>
      </w:tblGrid>
      <w:tr w:rsidR="00340F2C" w:rsidRPr="00764F98" w:rsidTr="00CB3C48">
        <w:trPr>
          <w:cantSplit/>
          <w:trHeight w:val="987"/>
        </w:trPr>
        <w:tc>
          <w:tcPr>
            <w:tcW w:w="3964" w:type="dxa"/>
            <w:vMerge w:val="restart"/>
            <w:vAlign w:val="center"/>
          </w:tcPr>
          <w:p w:rsidR="00340F2C" w:rsidRPr="00764F98" w:rsidRDefault="00340F2C" w:rsidP="00CB3C48">
            <w:pPr>
              <w:suppressAutoHyphens/>
              <w:spacing w:after="0" w:line="276" w:lineRule="auto"/>
              <w:jc w:val="center"/>
              <w:rPr>
                <w:rFonts w:ascii="Times New Roman" w:hAnsi="Times New Roman" w:cs="Times New Roman"/>
                <w:b/>
                <w:iCs/>
                <w:sz w:val="24"/>
                <w:szCs w:val="24"/>
              </w:rPr>
            </w:pPr>
            <w:bookmarkStart w:id="4" w:name="_Hlk120342449"/>
            <w:r w:rsidRPr="00764F98">
              <w:rPr>
                <w:rFonts w:ascii="Times New Roman" w:eastAsia="Calibri" w:hAnsi="Times New Roman" w:cs="Times New Roman"/>
                <w:b/>
                <w:iCs/>
                <w:sz w:val="24"/>
                <w:szCs w:val="24"/>
              </w:rPr>
              <w:lastRenderedPageBreak/>
              <w:t>Код и наименование формируемых компетенций</w:t>
            </w:r>
          </w:p>
        </w:tc>
        <w:tc>
          <w:tcPr>
            <w:tcW w:w="10632" w:type="dxa"/>
            <w:gridSpan w:val="2"/>
            <w:vAlign w:val="center"/>
          </w:tcPr>
          <w:p w:rsidR="00340F2C" w:rsidRPr="00764F98" w:rsidRDefault="00340F2C" w:rsidP="00CB3C48">
            <w:pPr>
              <w:suppressAutoHyphens/>
              <w:spacing w:after="0" w:line="276" w:lineRule="auto"/>
              <w:jc w:val="center"/>
              <w:rPr>
                <w:rFonts w:ascii="Times New Roman" w:hAnsi="Times New Roman" w:cs="Times New Roman"/>
                <w:b/>
                <w:iCs/>
                <w:sz w:val="24"/>
                <w:szCs w:val="24"/>
              </w:rPr>
            </w:pPr>
            <w:r w:rsidRPr="00764F98">
              <w:rPr>
                <w:rFonts w:ascii="Times New Roman" w:eastAsia="Calibri" w:hAnsi="Times New Roman" w:cs="Times New Roman"/>
                <w:b/>
                <w:iCs/>
                <w:sz w:val="24"/>
                <w:szCs w:val="24"/>
              </w:rPr>
              <w:t>Планируемые результаты освоения дисциплины</w:t>
            </w:r>
          </w:p>
        </w:tc>
      </w:tr>
      <w:tr w:rsidR="00340F2C" w:rsidRPr="00764F98" w:rsidTr="00CB3C48">
        <w:trPr>
          <w:cantSplit/>
          <w:trHeight w:val="987"/>
        </w:trPr>
        <w:tc>
          <w:tcPr>
            <w:tcW w:w="3964" w:type="dxa"/>
            <w:vMerge/>
            <w:vAlign w:val="center"/>
          </w:tcPr>
          <w:p w:rsidR="00340F2C" w:rsidRPr="00764F98" w:rsidRDefault="00340F2C" w:rsidP="00CB3C48">
            <w:pPr>
              <w:suppressAutoHyphens/>
              <w:spacing w:after="0" w:line="276" w:lineRule="auto"/>
              <w:jc w:val="center"/>
              <w:rPr>
                <w:rFonts w:ascii="Times New Roman" w:hAnsi="Times New Roman" w:cs="Times New Roman"/>
                <w:iCs/>
                <w:sz w:val="24"/>
                <w:szCs w:val="24"/>
              </w:rPr>
            </w:pPr>
          </w:p>
        </w:tc>
        <w:tc>
          <w:tcPr>
            <w:tcW w:w="5387" w:type="dxa"/>
            <w:vAlign w:val="center"/>
          </w:tcPr>
          <w:p w:rsidR="00340F2C" w:rsidRPr="00764F98" w:rsidRDefault="00340F2C" w:rsidP="00080F08">
            <w:pPr>
              <w:suppressAutoHyphens/>
              <w:spacing w:after="0" w:line="276" w:lineRule="auto"/>
              <w:jc w:val="center"/>
              <w:rPr>
                <w:rFonts w:ascii="Times New Roman" w:hAnsi="Times New Roman" w:cs="Times New Roman"/>
                <w:b/>
                <w:iCs/>
                <w:sz w:val="24"/>
                <w:szCs w:val="24"/>
              </w:rPr>
            </w:pPr>
            <w:r w:rsidRPr="00764F98">
              <w:rPr>
                <w:rFonts w:ascii="Times New Roman" w:hAnsi="Times New Roman" w:cs="Times New Roman"/>
                <w:b/>
                <w:iCs/>
                <w:sz w:val="24"/>
                <w:szCs w:val="24"/>
              </w:rPr>
              <w:t>Общие</w:t>
            </w:r>
          </w:p>
        </w:tc>
        <w:tc>
          <w:tcPr>
            <w:tcW w:w="5245" w:type="dxa"/>
            <w:vAlign w:val="center"/>
          </w:tcPr>
          <w:p w:rsidR="00340F2C" w:rsidRPr="00764F98" w:rsidRDefault="00340F2C" w:rsidP="00080F08">
            <w:pPr>
              <w:suppressAutoHyphens/>
              <w:spacing w:after="0" w:line="276" w:lineRule="auto"/>
              <w:jc w:val="center"/>
              <w:rPr>
                <w:rFonts w:ascii="Times New Roman" w:hAnsi="Times New Roman" w:cs="Times New Roman"/>
                <w:b/>
                <w:iCs/>
                <w:sz w:val="24"/>
                <w:szCs w:val="24"/>
              </w:rPr>
            </w:pPr>
            <w:r w:rsidRPr="00764F98">
              <w:rPr>
                <w:rFonts w:ascii="Times New Roman" w:hAnsi="Times New Roman" w:cs="Times New Roman"/>
                <w:b/>
                <w:iCs/>
                <w:sz w:val="24"/>
                <w:szCs w:val="24"/>
              </w:rPr>
              <w:t>Дисциплинарные</w:t>
            </w:r>
          </w:p>
        </w:tc>
      </w:tr>
      <w:tr w:rsidR="00340F2C" w:rsidRPr="00764F98" w:rsidTr="00CB3C48">
        <w:trPr>
          <w:trHeight w:val="1124"/>
        </w:trPr>
        <w:tc>
          <w:tcPr>
            <w:tcW w:w="3964" w:type="dxa"/>
            <w:tcBorders>
              <w:bottom w:val="single" w:sz="4" w:space="0" w:color="auto"/>
            </w:tcBorders>
          </w:tcPr>
          <w:p w:rsidR="00340F2C" w:rsidRPr="00764F98" w:rsidRDefault="00340F2C" w:rsidP="00CB3C48">
            <w:pPr>
              <w:suppressAutoHyphens/>
              <w:spacing w:after="0" w:line="276" w:lineRule="auto"/>
              <w:rPr>
                <w:rFonts w:ascii="Times New Roman" w:hAnsi="Times New Roman" w:cs="Times New Roman"/>
                <w:sz w:val="24"/>
                <w:szCs w:val="24"/>
              </w:rPr>
            </w:pPr>
            <w:proofErr w:type="gramStart"/>
            <w:r w:rsidRPr="00764F98">
              <w:rPr>
                <w:rFonts w:ascii="Times New Roman" w:hAnsi="Times New Roman" w:cs="Times New Roman"/>
                <w:iCs/>
                <w:sz w:val="24"/>
                <w:szCs w:val="24"/>
              </w:rPr>
              <w:t>ОК</w:t>
            </w:r>
            <w:proofErr w:type="gramEnd"/>
            <w:r w:rsidRPr="00764F98">
              <w:rPr>
                <w:rFonts w:ascii="Times New Roman" w:hAnsi="Times New Roman" w:cs="Times New Roman"/>
                <w:iCs/>
                <w:sz w:val="24"/>
                <w:szCs w:val="24"/>
              </w:rPr>
              <w:t xml:space="preserve"> 01. Выбирать способы решения задач профессиональной деятельности применительно к различным контекстам</w:t>
            </w:r>
          </w:p>
        </w:tc>
        <w:tc>
          <w:tcPr>
            <w:tcW w:w="5387" w:type="dxa"/>
            <w:tcBorders>
              <w:bottom w:val="single" w:sz="4" w:space="0" w:color="auto"/>
            </w:tcBorders>
          </w:tcPr>
          <w:p w:rsidR="00340F2C" w:rsidRPr="00764F98" w:rsidRDefault="00340F2C" w:rsidP="00CB3C48">
            <w:pPr>
              <w:spacing w:after="0" w:line="276" w:lineRule="auto"/>
              <w:jc w:val="both"/>
              <w:rPr>
                <w:rFonts w:ascii="Times New Roman" w:hAnsi="Times New Roman" w:cs="Times New Roman"/>
                <w:b/>
                <w:bCs/>
                <w:sz w:val="24"/>
                <w:szCs w:val="24"/>
                <w:shd w:val="clear" w:color="auto" w:fill="FFFFFF"/>
              </w:rPr>
            </w:pPr>
            <w:r w:rsidRPr="00764F98">
              <w:rPr>
                <w:rFonts w:ascii="Times New Roman" w:hAnsi="Times New Roman" w:cs="Times New Roman"/>
                <w:b/>
                <w:bCs/>
                <w:sz w:val="24"/>
                <w:szCs w:val="24"/>
                <w:shd w:val="clear" w:color="auto" w:fill="FFFFFF"/>
              </w:rPr>
              <w:t>В части трудового воспитания:</w:t>
            </w:r>
          </w:p>
          <w:p w:rsidR="00340F2C" w:rsidRPr="00764F98" w:rsidRDefault="00340F2C" w:rsidP="00CB3C48">
            <w:pPr>
              <w:spacing w:after="0" w:line="276" w:lineRule="auto"/>
              <w:jc w:val="both"/>
              <w:rPr>
                <w:rFonts w:ascii="Times New Roman" w:hAnsi="Times New Roman" w:cs="Times New Roman"/>
                <w:b/>
                <w:bCs/>
                <w:sz w:val="24"/>
                <w:szCs w:val="24"/>
              </w:rPr>
            </w:pPr>
            <w:r w:rsidRPr="00764F98">
              <w:rPr>
                <w:rFonts w:ascii="Times New Roman" w:hAnsi="Times New Roman" w:cs="Times New Roman"/>
                <w:sz w:val="24"/>
                <w:szCs w:val="24"/>
                <w:shd w:val="clear" w:color="auto" w:fill="FFFFFF"/>
              </w:rPr>
              <w:t>- готовность к труду, осознание ценности мастерства, трудолюбие;</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strike/>
                <w:sz w:val="24"/>
                <w:szCs w:val="24"/>
                <w:shd w:val="clear" w:color="auto" w:fill="FFFFFF"/>
              </w:rPr>
            </w:pPr>
            <w:r w:rsidRPr="00764F98">
              <w:rPr>
                <w:rFonts w:ascii="Times New Roman" w:hAnsi="Times New Roman" w:cs="Times New Roman"/>
                <w:sz w:val="24"/>
                <w:szCs w:val="24"/>
                <w:shd w:val="clear" w:color="auto" w:fill="FFFFFF"/>
              </w:rPr>
              <w:t>- интерес к различным сферам профессиональной деятельности</w:t>
            </w:r>
            <w:r w:rsidRPr="00764F98">
              <w:rPr>
                <w:rFonts w:ascii="Times New Roman" w:hAnsi="Times New Roman" w:cs="Times New Roman"/>
                <w:b/>
                <w:bCs/>
                <w:sz w:val="24"/>
                <w:szCs w:val="24"/>
                <w:shd w:val="clear" w:color="auto" w:fill="FFFFFF"/>
              </w:rPr>
              <w:t>,</w:t>
            </w:r>
          </w:p>
          <w:p w:rsidR="00340F2C" w:rsidRPr="00764F98" w:rsidRDefault="00340F2C" w:rsidP="00CB3C48">
            <w:pPr>
              <w:spacing w:after="0" w:line="276" w:lineRule="auto"/>
              <w:jc w:val="both"/>
              <w:rPr>
                <w:rStyle w:val="dt-m"/>
                <w:rFonts w:ascii="Times New Roman" w:hAnsi="Times New Roman" w:cs="Times New Roman"/>
                <w:b/>
                <w:bCs/>
                <w:sz w:val="24"/>
                <w:szCs w:val="24"/>
                <w:shd w:val="clear" w:color="auto" w:fill="FFFFFF"/>
              </w:rPr>
            </w:pPr>
            <w:r w:rsidRPr="00764F98">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rsidR="00340F2C" w:rsidRPr="00764F98" w:rsidRDefault="00340F2C" w:rsidP="00CB3C48">
            <w:pPr>
              <w:spacing w:after="0" w:line="276" w:lineRule="auto"/>
              <w:jc w:val="both"/>
              <w:rPr>
                <w:rFonts w:ascii="Times New Roman" w:hAnsi="Times New Roman" w:cs="Times New Roman"/>
                <w:sz w:val="24"/>
                <w:szCs w:val="24"/>
                <w:shd w:val="clear" w:color="auto" w:fill="FFFFFF"/>
              </w:rPr>
            </w:pPr>
            <w:r w:rsidRPr="00764F98">
              <w:rPr>
                <w:rStyle w:val="dt-m"/>
                <w:rFonts w:ascii="Times New Roman" w:hAnsi="Times New Roman" w:cs="Times New Roman"/>
                <w:b/>
                <w:bCs/>
                <w:sz w:val="24"/>
                <w:szCs w:val="24"/>
                <w:shd w:val="clear" w:color="auto" w:fill="FFFFFF"/>
              </w:rPr>
              <w:t xml:space="preserve">а) </w:t>
            </w:r>
            <w:r w:rsidRPr="00764F98">
              <w:rPr>
                <w:rFonts w:ascii="Times New Roman" w:hAnsi="Times New Roman" w:cs="Times New Roman"/>
                <w:b/>
                <w:bCs/>
                <w:sz w:val="24"/>
                <w:szCs w:val="24"/>
                <w:shd w:val="clear" w:color="auto" w:fill="FFFFFF"/>
              </w:rPr>
              <w:t>базовые логические действия</w:t>
            </w:r>
            <w:r w:rsidRPr="00764F98">
              <w:rPr>
                <w:rFonts w:ascii="Times New Roman" w:hAnsi="Times New Roman" w:cs="Times New Roman"/>
                <w:sz w:val="24"/>
                <w:szCs w:val="24"/>
                <w:shd w:val="clear" w:color="auto" w:fill="FFFFFF"/>
              </w:rPr>
              <w:t>:</w:t>
            </w:r>
          </w:p>
          <w:p w:rsidR="00340F2C" w:rsidRPr="00764F98" w:rsidRDefault="00340F2C" w:rsidP="00CB3C48">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764F98">
              <w:rPr>
                <w:rFonts w:ascii="Times New Roman" w:hAnsi="Times New Roman" w:cs="Times New Roman"/>
                <w:b/>
                <w:bCs/>
                <w:sz w:val="24"/>
                <w:szCs w:val="24"/>
                <w:shd w:val="clear" w:color="auto" w:fill="FFFFFF"/>
              </w:rPr>
              <w:t xml:space="preserve">; </w:t>
            </w:r>
          </w:p>
          <w:p w:rsidR="00340F2C" w:rsidRPr="00764F98" w:rsidRDefault="00340F2C" w:rsidP="00CB3C48">
            <w:pPr>
              <w:pStyle w:val="dt-p"/>
              <w:shd w:val="clear" w:color="auto" w:fill="FFFFFF"/>
              <w:spacing w:before="0" w:beforeAutospacing="0" w:after="0" w:afterAutospacing="0" w:line="276" w:lineRule="auto"/>
              <w:jc w:val="both"/>
              <w:textAlignment w:val="baseline"/>
            </w:pPr>
            <w:r w:rsidRPr="00764F98">
              <w:t xml:space="preserve">- устанавливать существенный признак или основания для сравнения, классификации и обобщения; </w:t>
            </w:r>
          </w:p>
          <w:p w:rsidR="00340F2C" w:rsidRPr="00764F98" w:rsidRDefault="00340F2C" w:rsidP="00CB3C48">
            <w:pPr>
              <w:pStyle w:val="dt-p"/>
              <w:shd w:val="clear" w:color="auto" w:fill="FFFFFF"/>
              <w:spacing w:before="0" w:beforeAutospacing="0" w:after="0" w:afterAutospacing="0" w:line="276" w:lineRule="auto"/>
              <w:jc w:val="both"/>
              <w:textAlignment w:val="baseline"/>
            </w:pPr>
            <w:r w:rsidRPr="00764F98">
              <w:t>- определять цели деятельности, задавать параметры и критерии их достижения;</w:t>
            </w:r>
          </w:p>
          <w:p w:rsidR="00340F2C" w:rsidRPr="00764F98" w:rsidRDefault="00340F2C" w:rsidP="00CB3C48">
            <w:pPr>
              <w:pStyle w:val="dt-p"/>
              <w:shd w:val="clear" w:color="auto" w:fill="FFFFFF"/>
              <w:spacing w:before="0" w:beforeAutospacing="0" w:after="0" w:afterAutospacing="0" w:line="276" w:lineRule="auto"/>
              <w:jc w:val="both"/>
              <w:textAlignment w:val="baseline"/>
            </w:pPr>
            <w:r w:rsidRPr="00764F98">
              <w:t xml:space="preserve">- выявлять закономерности и противоречия в </w:t>
            </w:r>
            <w:r w:rsidRPr="00764F98">
              <w:lastRenderedPageBreak/>
              <w:t xml:space="preserve">рассматриваемых явлениях; </w:t>
            </w:r>
          </w:p>
          <w:p w:rsidR="00340F2C" w:rsidRPr="00764F98" w:rsidRDefault="00340F2C" w:rsidP="00CB3C48">
            <w:pPr>
              <w:pStyle w:val="dt-p"/>
              <w:shd w:val="clear" w:color="auto" w:fill="FFFFFF"/>
              <w:spacing w:before="0" w:beforeAutospacing="0" w:after="0" w:afterAutospacing="0" w:line="276" w:lineRule="auto"/>
              <w:jc w:val="both"/>
              <w:textAlignment w:val="baseline"/>
            </w:pPr>
            <w:r w:rsidRPr="00764F98">
              <w:t>- вносить коррективы в деятельность, оценивать соответствие результатов целям, оценивать риски последствий деятельности;</w:t>
            </w:r>
            <w:r w:rsidRPr="00764F98">
              <w:rPr>
                <w:b/>
                <w:bCs/>
                <w:iCs/>
              </w:rPr>
              <w:t xml:space="preserve"> </w:t>
            </w:r>
          </w:p>
          <w:p w:rsidR="00340F2C" w:rsidRPr="00764F98" w:rsidRDefault="00340F2C" w:rsidP="00CB3C48">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xml:space="preserve">- </w:t>
            </w:r>
            <w:r w:rsidRPr="00764F98">
              <w:rPr>
                <w:rFonts w:ascii="Times New Roman" w:eastAsia="Times New Roman" w:hAnsi="Times New Roman" w:cs="Times New Roman"/>
                <w:sz w:val="24"/>
                <w:szCs w:val="24"/>
                <w:lang w:eastAsia="ru-RU"/>
              </w:rPr>
              <w:t>развивать креативное мышление при решении жизненных проблем</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b/>
                <w:bCs/>
                <w:sz w:val="24"/>
                <w:szCs w:val="24"/>
                <w:shd w:val="clear" w:color="auto" w:fill="FFFFFF"/>
              </w:rPr>
            </w:pPr>
            <w:r w:rsidRPr="00764F98">
              <w:rPr>
                <w:rStyle w:val="dt-m"/>
                <w:rFonts w:ascii="Times New Roman" w:hAnsi="Times New Roman" w:cs="Times New Roman"/>
                <w:b/>
                <w:bCs/>
                <w:sz w:val="24"/>
                <w:szCs w:val="24"/>
                <w:shd w:val="clear" w:color="auto" w:fill="FFFFFF"/>
              </w:rPr>
              <w:t>б)</w:t>
            </w:r>
            <w:r w:rsidRPr="00764F98">
              <w:rPr>
                <w:rFonts w:ascii="Times New Roman" w:hAnsi="Times New Roman" w:cs="Times New Roman"/>
                <w:b/>
                <w:bCs/>
                <w:sz w:val="24"/>
                <w:szCs w:val="24"/>
                <w:shd w:val="clear" w:color="auto" w:fill="FFFFFF"/>
              </w:rPr>
              <w:t> базовые исследовательские действия:</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владеть навыками учебно-исследовательской и проектной деятельности, навыками разрешения проблем;</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hAnsi="Times New Roman" w:cs="Times New Roman"/>
                <w:b/>
                <w:bCs/>
                <w:iCs/>
                <w:sz w:val="24"/>
                <w:szCs w:val="24"/>
              </w:rPr>
            </w:pPr>
            <w:r w:rsidRPr="00764F98">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уметь интегрировать знания из разных предметных областей;</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выдвигать новые идеи, предлагать оригинальные подходы и решения;</w:t>
            </w:r>
            <w:r w:rsidRPr="00764F98">
              <w:rPr>
                <w:rFonts w:ascii="Times New Roman" w:hAnsi="Times New Roman" w:cs="Times New Roman"/>
                <w:b/>
                <w:bCs/>
                <w:iCs/>
                <w:sz w:val="24"/>
                <w:szCs w:val="24"/>
              </w:rPr>
              <w:t xml:space="preserve"> </w:t>
            </w:r>
          </w:p>
          <w:p w:rsidR="00340F2C" w:rsidRPr="00764F98" w:rsidRDefault="00340F2C" w:rsidP="00CB3C48">
            <w:pPr>
              <w:pStyle w:val="ConsPlusNormal"/>
              <w:spacing w:line="276" w:lineRule="auto"/>
              <w:rPr>
                <w:rFonts w:ascii="Times New Roman" w:hAnsi="Times New Roman" w:cs="Times New Roman"/>
                <w:sz w:val="24"/>
                <w:szCs w:val="24"/>
              </w:rPr>
            </w:pPr>
            <w:r w:rsidRPr="00764F98">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5245" w:type="dxa"/>
          </w:tcPr>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w:t>
            </w:r>
            <w:r w:rsidRPr="00764F98">
              <w:rPr>
                <w:rFonts w:ascii="Times New Roman" w:hAnsi="Times New Roman" w:cs="Times New Roman"/>
                <w:sz w:val="24"/>
                <w:szCs w:val="24"/>
              </w:rPr>
              <w:lastRenderedPageBreak/>
              <w:t>профилактики переутомления и сохранения высокой работоспособности</w:t>
            </w:r>
          </w:p>
        </w:tc>
      </w:tr>
      <w:tr w:rsidR="00340F2C" w:rsidRPr="00764F98" w:rsidTr="00CB3C48">
        <w:trPr>
          <w:trHeight w:val="696"/>
        </w:trPr>
        <w:tc>
          <w:tcPr>
            <w:tcW w:w="3964" w:type="dxa"/>
          </w:tcPr>
          <w:p w:rsidR="004748C4" w:rsidRDefault="004748C4" w:rsidP="00CB3C48">
            <w:pPr>
              <w:suppressAutoHyphens/>
              <w:spacing w:after="0" w:line="276" w:lineRule="auto"/>
              <w:rPr>
                <w:rFonts w:ascii="Times New Roman" w:hAnsi="Times New Roman" w:cs="Times New Roman"/>
                <w:iCs/>
                <w:sz w:val="24"/>
                <w:szCs w:val="24"/>
              </w:rPr>
            </w:pPr>
            <w:proofErr w:type="gramStart"/>
            <w:r>
              <w:rPr>
                <w:rFonts w:ascii="Times New Roman" w:hAnsi="Times New Roman" w:cs="Times New Roman"/>
                <w:iCs/>
                <w:sz w:val="24"/>
                <w:szCs w:val="24"/>
              </w:rPr>
              <w:lastRenderedPageBreak/>
              <w:t>ОК</w:t>
            </w:r>
            <w:proofErr w:type="gramEnd"/>
            <w:r>
              <w:rPr>
                <w:rFonts w:ascii="Times New Roman" w:hAnsi="Times New Roman" w:cs="Times New Roman"/>
                <w:iCs/>
                <w:sz w:val="24"/>
                <w:szCs w:val="24"/>
              </w:rPr>
              <w:t xml:space="preserve"> 03 – ОК 04</w:t>
            </w:r>
          </w:p>
          <w:p w:rsidR="00340F2C" w:rsidRPr="00764F98" w:rsidRDefault="00340F2C" w:rsidP="00CB3C48">
            <w:pPr>
              <w:suppressAutoHyphens/>
              <w:spacing w:after="0" w:line="276" w:lineRule="auto"/>
              <w:rPr>
                <w:rFonts w:ascii="Times New Roman" w:hAnsi="Times New Roman" w:cs="Times New Roman"/>
                <w:sz w:val="24"/>
                <w:szCs w:val="24"/>
              </w:rPr>
            </w:pPr>
            <w:r w:rsidRPr="00764F98">
              <w:rPr>
                <w:rFonts w:ascii="Times New Roman" w:hAnsi="Times New Roman" w:cs="Times New Roman"/>
                <w:sz w:val="24"/>
                <w:szCs w:val="24"/>
              </w:rPr>
              <w:t>Эффективно взаимодействовать и работать в коллективе и команде</w:t>
            </w:r>
          </w:p>
        </w:tc>
        <w:tc>
          <w:tcPr>
            <w:tcW w:w="5387" w:type="dxa"/>
          </w:tcPr>
          <w:p w:rsidR="004748C4" w:rsidRDefault="004748C4" w:rsidP="00CB3C48">
            <w:pPr>
              <w:spacing w:after="0" w:line="276" w:lineRule="auto"/>
              <w:jc w:val="both"/>
              <w:rPr>
                <w:rFonts w:ascii="Times New Roman" w:hAnsi="Times New Roman" w:cs="Times New Roman"/>
                <w:sz w:val="24"/>
                <w:szCs w:val="24"/>
                <w:shd w:val="clear" w:color="auto" w:fill="FFFFFF"/>
              </w:rPr>
            </w:pPr>
            <w:r w:rsidRPr="004748C4">
              <w:rPr>
                <w:rFonts w:ascii="Times New Roman" w:hAnsi="Times New Roman" w:cs="Times New Roman"/>
                <w:sz w:val="24"/>
                <w:szCs w:val="24"/>
                <w:shd w:val="clear" w:color="auto" w:fill="FFFFFF"/>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p w:rsidR="00340F2C" w:rsidRPr="00764F98" w:rsidRDefault="00340F2C" w:rsidP="00CB3C48">
            <w:pPr>
              <w:spacing w:after="0" w:line="276" w:lineRule="auto"/>
              <w:jc w:val="both"/>
              <w:rPr>
                <w:rFonts w:ascii="Times New Roman" w:hAnsi="Times New Roman" w:cs="Times New Roman"/>
                <w:sz w:val="24"/>
                <w:szCs w:val="24"/>
                <w:shd w:val="clear" w:color="auto" w:fill="FFFFFF"/>
              </w:rPr>
            </w:pPr>
            <w:r w:rsidRPr="00764F98">
              <w:rPr>
                <w:rFonts w:ascii="Times New Roman" w:hAnsi="Times New Roman" w:cs="Times New Roman"/>
                <w:sz w:val="24"/>
                <w:szCs w:val="24"/>
                <w:shd w:val="clear" w:color="auto" w:fill="FFFFFF"/>
              </w:rPr>
              <w:t>- готовность к саморазвитию, самостоятельности и самоопределению;</w:t>
            </w:r>
          </w:p>
          <w:p w:rsidR="00340F2C" w:rsidRPr="00764F98" w:rsidRDefault="00340F2C" w:rsidP="00CB3C48">
            <w:pPr>
              <w:pStyle w:val="dt-p"/>
              <w:shd w:val="clear" w:color="auto" w:fill="FFFFFF"/>
              <w:spacing w:before="0" w:beforeAutospacing="0" w:after="0" w:afterAutospacing="0" w:line="276" w:lineRule="auto"/>
              <w:jc w:val="both"/>
              <w:textAlignment w:val="baseline"/>
            </w:pPr>
            <w:r w:rsidRPr="00764F98">
              <w:t>-овладение навыками учебно-исследовательской, проектной и социальной деятельности;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Овладение универсальными коммуникативными действиями: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б) </w:t>
            </w:r>
            <w:r w:rsidRPr="00764F98">
              <w:rPr>
                <w:rFonts w:ascii="Times New Roman" w:eastAsia="Times New Roman" w:hAnsi="Times New Roman" w:cs="Times New Roman"/>
                <w:b/>
                <w:bCs/>
                <w:sz w:val="24"/>
                <w:szCs w:val="24"/>
                <w:lang w:eastAsia="ru-RU"/>
              </w:rPr>
              <w:t>совместная деятельность</w:t>
            </w:r>
            <w:r w:rsidRPr="00764F98">
              <w:rPr>
                <w:rFonts w:ascii="Times New Roman" w:eastAsia="Times New Roman" w:hAnsi="Times New Roman" w:cs="Times New Roman"/>
                <w:sz w:val="24"/>
                <w:szCs w:val="24"/>
                <w:lang w:eastAsia="ru-RU"/>
              </w:rPr>
              <w:t>:</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понимать и использовать преимущества командной и индивидуальной работы;</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координировать и выполнять работу в условиях реального, виртуального и комбинированного взаимодействия;</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Овладение универсальными регулятивными действиями: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sz w:val="24"/>
                <w:szCs w:val="24"/>
                <w:lang w:eastAsia="ru-RU"/>
              </w:rPr>
              <w:lastRenderedPageBreak/>
              <w:t>г</w:t>
            </w:r>
            <w:r w:rsidRPr="00764F98">
              <w:rPr>
                <w:rFonts w:ascii="Times New Roman" w:eastAsia="Times New Roman" w:hAnsi="Times New Roman" w:cs="Times New Roman"/>
                <w:b/>
                <w:bCs/>
                <w:sz w:val="24"/>
                <w:szCs w:val="24"/>
                <w:lang w:eastAsia="ru-RU"/>
              </w:rPr>
              <w:t>) принятие себя и других людей:</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принимать мотивы и аргументы других людей при анализе результатов деятельности;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признавать свое право и право других людей на ошибки;</w:t>
            </w:r>
          </w:p>
          <w:p w:rsidR="00340F2C" w:rsidRPr="00764F98" w:rsidRDefault="00340F2C" w:rsidP="00CB3C48">
            <w:pPr>
              <w:suppressAutoHyphens/>
              <w:spacing w:after="0" w:line="276" w:lineRule="auto"/>
              <w:rPr>
                <w:rFonts w:ascii="Times New Roman" w:hAnsi="Times New Roman" w:cs="Times New Roman"/>
                <w:b/>
                <w:bCs/>
                <w:iCs/>
                <w:sz w:val="24"/>
                <w:szCs w:val="24"/>
              </w:rPr>
            </w:pPr>
            <w:r w:rsidRPr="00764F98">
              <w:rPr>
                <w:rFonts w:ascii="Times New Roman" w:eastAsia="Times New Roman" w:hAnsi="Times New Roman" w:cs="Times New Roman"/>
                <w:sz w:val="24"/>
                <w:szCs w:val="24"/>
                <w:lang w:eastAsia="ru-RU"/>
              </w:rPr>
              <w:t>- развивать способность понимать мир с позиции другого человека</w:t>
            </w:r>
          </w:p>
        </w:tc>
        <w:tc>
          <w:tcPr>
            <w:tcW w:w="5245" w:type="dxa"/>
          </w:tcPr>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40F2C" w:rsidRPr="00764F98" w:rsidRDefault="00340F2C" w:rsidP="00CB3C48">
            <w:pPr>
              <w:widowControl w:val="0"/>
              <w:spacing w:after="0" w:line="276" w:lineRule="auto"/>
              <w:jc w:val="both"/>
              <w:rPr>
                <w:rFonts w:ascii="Times New Roman" w:hAnsi="Times New Roman" w:cs="Times New Roman"/>
                <w:iCs/>
                <w:spacing w:val="-4"/>
                <w:sz w:val="24"/>
                <w:szCs w:val="24"/>
              </w:rPr>
            </w:pPr>
            <w:r w:rsidRPr="00764F98">
              <w:rPr>
                <w:rFonts w:ascii="Times New Roman" w:hAnsi="Times New Roman" w:cs="Times New Roman"/>
                <w:sz w:val="24"/>
                <w:szCs w:val="24"/>
              </w:rPr>
              <w:t>-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340F2C" w:rsidRPr="00764F98" w:rsidTr="00CB3C48">
        <w:trPr>
          <w:trHeight w:val="838"/>
        </w:trPr>
        <w:tc>
          <w:tcPr>
            <w:tcW w:w="3964" w:type="dxa"/>
          </w:tcPr>
          <w:p w:rsidR="004748C4" w:rsidRDefault="004748C4" w:rsidP="00CB3C48">
            <w:pPr>
              <w:spacing w:after="0" w:line="276" w:lineRule="auto"/>
              <w:rPr>
                <w:rFonts w:ascii="Times New Roman" w:hAnsi="Times New Roman" w:cs="Times New Roman"/>
                <w:iCs/>
                <w:sz w:val="24"/>
                <w:szCs w:val="24"/>
              </w:rPr>
            </w:pPr>
            <w:proofErr w:type="gramStart"/>
            <w:r>
              <w:rPr>
                <w:rFonts w:ascii="Times New Roman" w:hAnsi="Times New Roman" w:cs="Times New Roman"/>
                <w:iCs/>
                <w:sz w:val="24"/>
                <w:szCs w:val="24"/>
              </w:rPr>
              <w:lastRenderedPageBreak/>
              <w:t>ОК</w:t>
            </w:r>
            <w:proofErr w:type="gramEnd"/>
            <w:r>
              <w:rPr>
                <w:rFonts w:ascii="Times New Roman" w:hAnsi="Times New Roman" w:cs="Times New Roman"/>
                <w:iCs/>
                <w:sz w:val="24"/>
                <w:szCs w:val="24"/>
              </w:rPr>
              <w:t xml:space="preserve"> 06; ОК 08</w:t>
            </w:r>
          </w:p>
          <w:p w:rsidR="00340F2C" w:rsidRPr="00764F98" w:rsidRDefault="00340F2C" w:rsidP="00CB3C48">
            <w:pPr>
              <w:spacing w:after="0" w:line="276" w:lineRule="auto"/>
              <w:rPr>
                <w:rFonts w:ascii="Times New Roman" w:hAnsi="Times New Roman" w:cs="Times New Roman"/>
                <w:sz w:val="24"/>
                <w:szCs w:val="24"/>
              </w:rPr>
            </w:pPr>
            <w:r w:rsidRPr="00764F98">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tcPr>
          <w:p w:rsidR="004748C4" w:rsidRDefault="004748C4" w:rsidP="00CB3C48">
            <w:pPr>
              <w:spacing w:after="0" w:line="276" w:lineRule="auto"/>
              <w:jc w:val="both"/>
              <w:rPr>
                <w:rFonts w:ascii="Times New Roman" w:hAnsi="Times New Roman" w:cs="Times New Roman"/>
                <w:sz w:val="24"/>
                <w:szCs w:val="24"/>
                <w:shd w:val="clear" w:color="auto" w:fill="FFFFFF"/>
              </w:rPr>
            </w:pPr>
            <w:r w:rsidRPr="004748C4">
              <w:rPr>
                <w:rFonts w:ascii="Times New Roman" w:hAnsi="Times New Roman" w:cs="Times New Roman"/>
                <w:sz w:val="24"/>
                <w:szCs w:val="24"/>
                <w:shd w:val="clear" w:color="auto" w:fill="FFFFFF"/>
              </w:rPr>
              <w:t>Проявлять гражданско-патриотическую позицию, демонстрировать осознанное поведение на основе традиционных российских духовно- 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40F2C" w:rsidRPr="00764F98" w:rsidRDefault="00340F2C" w:rsidP="00CB3C48">
            <w:pPr>
              <w:spacing w:after="0" w:line="276" w:lineRule="auto"/>
              <w:jc w:val="both"/>
              <w:rPr>
                <w:rFonts w:ascii="Times New Roman" w:hAnsi="Times New Roman" w:cs="Times New Roman"/>
                <w:sz w:val="24"/>
                <w:szCs w:val="24"/>
                <w:shd w:val="clear" w:color="auto" w:fill="FFFFFF"/>
              </w:rPr>
            </w:pPr>
            <w:bookmarkStart w:id="5" w:name="_GoBack"/>
            <w:bookmarkEnd w:id="5"/>
            <w:r w:rsidRPr="00764F98">
              <w:rPr>
                <w:rFonts w:ascii="Times New Roman" w:hAnsi="Times New Roman" w:cs="Times New Roman"/>
                <w:sz w:val="24"/>
                <w:szCs w:val="24"/>
                <w:shd w:val="clear" w:color="auto" w:fill="FFFFFF"/>
              </w:rPr>
              <w:t>- готовность к саморазвитию, самостоятельности и самоопределению;</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sz w:val="24"/>
                <w:szCs w:val="24"/>
                <w:shd w:val="clear" w:color="auto" w:fill="FFFFFF"/>
              </w:rPr>
            </w:pPr>
            <w:r w:rsidRPr="00764F98">
              <w:rPr>
                <w:rFonts w:ascii="Times New Roman" w:hAnsi="Times New Roman" w:cs="Times New Roman"/>
                <w:sz w:val="24"/>
                <w:szCs w:val="24"/>
                <w:shd w:val="clear" w:color="auto" w:fill="FFFFFF"/>
              </w:rPr>
              <w:t>- наличие мотивации к обучению и личностному развитию;</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b/>
                <w:bCs/>
                <w:sz w:val="24"/>
                <w:szCs w:val="24"/>
                <w:shd w:val="clear" w:color="auto" w:fill="FFFFFF"/>
              </w:rPr>
            </w:pPr>
            <w:r w:rsidRPr="00764F98">
              <w:rPr>
                <w:rFonts w:ascii="Times New Roman" w:hAnsi="Times New Roman" w:cs="Times New Roman"/>
                <w:b/>
                <w:bCs/>
                <w:sz w:val="24"/>
                <w:szCs w:val="24"/>
                <w:shd w:val="clear" w:color="auto" w:fill="FFFFFF"/>
              </w:rPr>
              <w:t>В части</w:t>
            </w:r>
            <w:r w:rsidRPr="00764F98">
              <w:rPr>
                <w:rFonts w:ascii="Times New Roman" w:hAnsi="Times New Roman" w:cs="Times New Roman"/>
                <w:sz w:val="24"/>
                <w:szCs w:val="24"/>
                <w:shd w:val="clear" w:color="auto" w:fill="FFFFFF"/>
              </w:rPr>
              <w:t xml:space="preserve"> </w:t>
            </w:r>
            <w:r w:rsidRPr="00764F98">
              <w:rPr>
                <w:rFonts w:ascii="Times New Roman" w:hAnsi="Times New Roman" w:cs="Times New Roman"/>
                <w:b/>
                <w:bCs/>
                <w:sz w:val="24"/>
                <w:szCs w:val="24"/>
                <w:shd w:val="clear" w:color="auto" w:fill="FFFFFF"/>
              </w:rPr>
              <w:t xml:space="preserve">физического воспитания: </w:t>
            </w:r>
          </w:p>
          <w:p w:rsidR="00340F2C" w:rsidRPr="00764F98" w:rsidRDefault="00340F2C" w:rsidP="00CB3C48">
            <w:pPr>
              <w:spacing w:after="0" w:line="276" w:lineRule="auto"/>
              <w:jc w:val="both"/>
              <w:rPr>
                <w:rFonts w:ascii="Times New Roman" w:hAnsi="Times New Roman" w:cs="Times New Roman"/>
                <w:b/>
                <w:bCs/>
                <w:sz w:val="24"/>
                <w:szCs w:val="24"/>
              </w:rPr>
            </w:pPr>
            <w:r w:rsidRPr="00764F98">
              <w:rPr>
                <w:rFonts w:ascii="Times New Roman" w:hAnsi="Times New Roman" w:cs="Times New Roman"/>
                <w:sz w:val="24"/>
                <w:szCs w:val="24"/>
                <w:shd w:val="clear" w:color="auto" w:fill="FFFFFF"/>
              </w:rPr>
              <w:t xml:space="preserve">- </w:t>
            </w:r>
            <w:proofErr w:type="spellStart"/>
            <w:r w:rsidRPr="00764F98">
              <w:rPr>
                <w:rFonts w:ascii="Times New Roman" w:hAnsi="Times New Roman" w:cs="Times New Roman"/>
                <w:sz w:val="24"/>
                <w:szCs w:val="24"/>
                <w:shd w:val="clear" w:color="auto" w:fill="FFFFFF"/>
              </w:rPr>
              <w:t>сформированность</w:t>
            </w:r>
            <w:proofErr w:type="spellEnd"/>
            <w:r w:rsidRPr="00764F98">
              <w:rPr>
                <w:rFonts w:ascii="Times New Roman" w:hAnsi="Times New Roman" w:cs="Times New Roman"/>
                <w:sz w:val="24"/>
                <w:szCs w:val="24"/>
                <w:shd w:val="clear" w:color="auto" w:fill="FFFFFF"/>
              </w:rPr>
              <w:t xml:space="preserve"> здорового и безопасного образа жизни, ответственного отношения к своему здоровью;</w:t>
            </w:r>
            <w:r w:rsidRPr="00764F98">
              <w:rPr>
                <w:rFonts w:ascii="Times New Roman" w:hAnsi="Times New Roman" w:cs="Times New Roman"/>
                <w:b/>
                <w:bCs/>
                <w:iCs/>
                <w:sz w:val="24"/>
                <w:szCs w:val="24"/>
              </w:rPr>
              <w:t xml:space="preserve"> </w:t>
            </w:r>
          </w:p>
          <w:p w:rsidR="00340F2C" w:rsidRPr="00764F98" w:rsidRDefault="00340F2C" w:rsidP="00CB3C48">
            <w:pPr>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shd w:val="clear" w:color="auto" w:fill="FFFFFF"/>
              </w:rPr>
              <w:t>- потребность в физическом совершенствовании, занятиях спортивно-оздоровительной деятельностью;</w:t>
            </w:r>
          </w:p>
          <w:p w:rsidR="00340F2C" w:rsidRPr="00764F98" w:rsidRDefault="00340F2C" w:rsidP="00CB3C48">
            <w:pPr>
              <w:spacing w:after="0" w:line="276" w:lineRule="auto"/>
              <w:jc w:val="both"/>
              <w:rPr>
                <w:rFonts w:ascii="Times New Roman" w:hAnsi="Times New Roman" w:cs="Times New Roman"/>
                <w:sz w:val="24"/>
                <w:szCs w:val="24"/>
                <w:shd w:val="clear" w:color="auto" w:fill="FFFFFF"/>
              </w:rPr>
            </w:pPr>
            <w:r w:rsidRPr="00764F98">
              <w:rPr>
                <w:rFonts w:ascii="Times New Roman" w:hAnsi="Times New Roman" w:cs="Times New Roman"/>
                <w:sz w:val="24"/>
                <w:szCs w:val="24"/>
                <w:shd w:val="clear" w:color="auto" w:fill="FFFFFF"/>
              </w:rPr>
              <w:t>- активное неприятие вредных привычек и иных форм причинения вреда физическому и психическому здоровью;</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lastRenderedPageBreak/>
              <w:t>Овладение универсальными регулятивными действиями:</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а) самоорганизация:</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самостоятельно составлять план решения проблемы с учетом имеющихся ресурсов, собственных возможностей и предпочтений;</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давать оценку новым ситуациям;</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расширять рамки учебного предмета на основе личных предпочтений;</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делать осознанный выбор, аргументировать его, брать ответственность за решение;</w:t>
            </w:r>
            <w:r w:rsidRPr="00764F98">
              <w:rPr>
                <w:rFonts w:ascii="Times New Roman" w:hAnsi="Times New Roman" w:cs="Times New Roman"/>
                <w:b/>
                <w:bCs/>
                <w:iCs/>
                <w:sz w:val="24"/>
                <w:szCs w:val="24"/>
              </w:rPr>
              <w:t xml:space="preserve"> </w:t>
            </w:r>
          </w:p>
          <w:p w:rsidR="00340F2C" w:rsidRPr="00764F98" w:rsidRDefault="00340F2C" w:rsidP="00CB3C48">
            <w:pPr>
              <w:shd w:val="clear" w:color="auto" w:fill="FFFFFF"/>
              <w:spacing w:after="0" w:line="276" w:lineRule="auto"/>
              <w:jc w:val="both"/>
              <w:textAlignment w:val="baseline"/>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оценивать приобретенный опыт;</w:t>
            </w:r>
            <w:r w:rsidRPr="00764F98">
              <w:rPr>
                <w:rFonts w:ascii="Times New Roman" w:hAnsi="Times New Roman" w:cs="Times New Roman"/>
                <w:b/>
                <w:bCs/>
                <w:iCs/>
                <w:sz w:val="24"/>
                <w:szCs w:val="24"/>
              </w:rPr>
              <w:t xml:space="preserve"> </w:t>
            </w:r>
          </w:p>
          <w:p w:rsidR="00340F2C" w:rsidRPr="00764F98" w:rsidRDefault="00340F2C" w:rsidP="00CB3C48">
            <w:pPr>
              <w:suppressAutoHyphens/>
              <w:spacing w:after="0" w:line="276" w:lineRule="auto"/>
              <w:rPr>
                <w:rFonts w:ascii="Times New Roman" w:hAnsi="Times New Roman" w:cs="Times New Roman"/>
                <w:sz w:val="24"/>
                <w:szCs w:val="24"/>
              </w:rPr>
            </w:pPr>
            <w:r w:rsidRPr="00764F98">
              <w:rPr>
                <w:rFonts w:ascii="Times New Roman" w:eastAsia="Times New Roman" w:hAnsi="Times New Roman" w:cs="Times New Roman"/>
                <w:sz w:val="24"/>
                <w:szCs w:val="24"/>
                <w:lang w:eastAsia="ru-RU"/>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tc>
        <w:tc>
          <w:tcPr>
            <w:tcW w:w="5245" w:type="dxa"/>
          </w:tcPr>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lastRenderedPageBreak/>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xml:space="preserve">- владеть физическими упражнениями разной функциональной направленности, использование их в режиме учебной и производственной деятельности с целью </w:t>
            </w:r>
            <w:r w:rsidRPr="00764F98">
              <w:rPr>
                <w:rFonts w:ascii="Times New Roman" w:hAnsi="Times New Roman" w:cs="Times New Roman"/>
                <w:sz w:val="24"/>
                <w:szCs w:val="24"/>
              </w:rPr>
              <w:lastRenderedPageBreak/>
              <w:t>профилактики переутомления и сохранения высокой работоспособности;</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340F2C" w:rsidRPr="00764F98" w:rsidRDefault="00340F2C" w:rsidP="00CB3C48">
            <w:pPr>
              <w:widowControl w:val="0"/>
              <w:spacing w:after="0" w:line="276" w:lineRule="auto"/>
              <w:jc w:val="both"/>
              <w:rPr>
                <w:rFonts w:ascii="Times New Roman" w:hAnsi="Times New Roman" w:cs="Times New Roman"/>
                <w:sz w:val="24"/>
                <w:szCs w:val="24"/>
              </w:rPr>
            </w:pPr>
            <w:r w:rsidRPr="00764F98">
              <w:rPr>
                <w:rFonts w:ascii="Times New Roman" w:hAnsi="Times New Roman" w:cs="Times New Roman"/>
                <w:sz w:val="24"/>
                <w:szCs w:val="24"/>
              </w:rPr>
              <w:t>- иметь положительную динамику в развитии основных физических качеств (силы, быстроты, выносливости, гибкости и ловкости)</w:t>
            </w:r>
          </w:p>
        </w:tc>
      </w:tr>
      <w:tr w:rsidR="00D07096" w:rsidRPr="00764F98" w:rsidTr="00CB3C48">
        <w:trPr>
          <w:trHeight w:val="509"/>
        </w:trPr>
        <w:tc>
          <w:tcPr>
            <w:tcW w:w="3964" w:type="dxa"/>
          </w:tcPr>
          <w:p w:rsidR="00D07096" w:rsidRPr="00B6747A" w:rsidRDefault="00D07096" w:rsidP="00D07096">
            <w:pPr>
              <w:spacing w:after="0" w:line="276" w:lineRule="auto"/>
              <w:rPr>
                <w:rFonts w:ascii="Times New Roman" w:hAnsi="Times New Roman" w:cs="Times New Roman"/>
                <w:iCs/>
                <w:sz w:val="24"/>
                <w:szCs w:val="24"/>
              </w:rPr>
            </w:pPr>
            <w:r>
              <w:rPr>
                <w:rFonts w:ascii="Times New Roman" w:hAnsi="Times New Roman" w:cs="Times New Roman"/>
                <w:iCs/>
                <w:sz w:val="24"/>
                <w:szCs w:val="24"/>
              </w:rPr>
              <w:lastRenderedPageBreak/>
              <w:t>ПК 1.</w:t>
            </w:r>
            <w:r w:rsidR="00A95703">
              <w:rPr>
                <w:rFonts w:ascii="Times New Roman" w:hAnsi="Times New Roman" w:cs="Times New Roman"/>
                <w:iCs/>
                <w:sz w:val="24"/>
                <w:szCs w:val="24"/>
              </w:rPr>
              <w:t xml:space="preserve">1-1.4 </w:t>
            </w:r>
            <w:r>
              <w:rPr>
                <w:rFonts w:ascii="Times New Roman" w:hAnsi="Times New Roman" w:cs="Times New Roman"/>
                <w:iCs/>
                <w:sz w:val="24"/>
                <w:szCs w:val="24"/>
              </w:rPr>
              <w:t xml:space="preserve"> Проектирование цифровых систем</w:t>
            </w:r>
          </w:p>
        </w:tc>
        <w:tc>
          <w:tcPr>
            <w:tcW w:w="5387" w:type="dxa"/>
          </w:tcPr>
          <w:p w:rsidR="00D07096" w:rsidRPr="005444BB" w:rsidRDefault="00D07096" w:rsidP="00D07096">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5444BB">
              <w:rPr>
                <w:rFonts w:ascii="Times New Roman" w:hAnsi="Times New Roman" w:cs="Times New Roman"/>
                <w:sz w:val="24"/>
                <w:szCs w:val="24"/>
              </w:rPr>
              <w:t>выполнять индивидуально подобранные комплексы оздоровительной и лечебной физической культуры</w:t>
            </w:r>
          </w:p>
        </w:tc>
        <w:tc>
          <w:tcPr>
            <w:tcW w:w="5245" w:type="dxa"/>
          </w:tcPr>
          <w:p w:rsidR="00D07096" w:rsidRPr="00764F98" w:rsidRDefault="00D07096" w:rsidP="00D07096">
            <w:pPr>
              <w:widowControl w:val="0"/>
              <w:spacing w:after="0" w:line="276" w:lineRule="auto"/>
              <w:jc w:val="both"/>
              <w:rPr>
                <w:rFonts w:ascii="Times New Roman" w:hAnsi="Times New Roman" w:cs="Times New Roman"/>
                <w:sz w:val="24"/>
                <w:szCs w:val="24"/>
              </w:rPr>
            </w:pPr>
            <w:r w:rsidRPr="005321DB">
              <w:rPr>
                <w:rFonts w:ascii="Times New Roman" w:hAnsi="Times New Roman" w:cs="Times New Roman"/>
                <w:sz w:val="24"/>
                <w:szCs w:val="24"/>
              </w:rPr>
              <w:t>ф</w:t>
            </w:r>
            <w:r>
              <w:rPr>
                <w:rFonts w:ascii="Times New Roman" w:hAnsi="Times New Roman" w:cs="Times New Roman"/>
                <w:sz w:val="24"/>
                <w:szCs w:val="24"/>
              </w:rPr>
              <w:t>ормировать</w:t>
            </w:r>
            <w:r w:rsidRPr="005321DB">
              <w:rPr>
                <w:rFonts w:ascii="Times New Roman" w:hAnsi="Times New Roman" w:cs="Times New Roman"/>
                <w:b/>
                <w:sz w:val="24"/>
                <w:szCs w:val="24"/>
              </w:rPr>
              <w:t xml:space="preserve"> </w:t>
            </w:r>
            <w:r>
              <w:rPr>
                <w:rFonts w:ascii="Times New Roman" w:hAnsi="Times New Roman" w:cs="Times New Roman"/>
                <w:sz w:val="24"/>
                <w:szCs w:val="24"/>
              </w:rPr>
              <w:t>устойчивые мотивы и потребности</w:t>
            </w:r>
            <w:r w:rsidRPr="005321DB">
              <w:rPr>
                <w:rFonts w:ascii="Times New Roman" w:hAnsi="Times New Roman" w:cs="Times New Roman"/>
                <w:sz w:val="24"/>
                <w:szCs w:val="24"/>
              </w:rPr>
              <w:t xml:space="preserve"> в бережном отношении к собственному здоровью, в занятиях физкультурно-оздоровительной и спортивно-оздоровительной деятельностью</w:t>
            </w:r>
          </w:p>
        </w:tc>
      </w:tr>
      <w:tr w:rsidR="00D07096" w:rsidRPr="00764F98" w:rsidTr="00CB3C48">
        <w:trPr>
          <w:trHeight w:val="509"/>
        </w:trPr>
        <w:tc>
          <w:tcPr>
            <w:tcW w:w="3964" w:type="dxa"/>
          </w:tcPr>
          <w:p w:rsidR="00D07096" w:rsidRDefault="00D07096" w:rsidP="00D07096">
            <w:pPr>
              <w:spacing w:after="0" w:line="276" w:lineRule="auto"/>
              <w:rPr>
                <w:rFonts w:ascii="Times New Roman" w:hAnsi="Times New Roman" w:cs="Times New Roman"/>
                <w:iCs/>
                <w:sz w:val="24"/>
                <w:szCs w:val="24"/>
              </w:rPr>
            </w:pPr>
            <w:r>
              <w:rPr>
                <w:rFonts w:ascii="Times New Roman" w:hAnsi="Times New Roman" w:cs="Times New Roman"/>
                <w:iCs/>
                <w:sz w:val="24"/>
                <w:szCs w:val="24"/>
              </w:rPr>
              <w:t>ПК 2.</w:t>
            </w:r>
            <w:r w:rsidR="00A95703">
              <w:rPr>
                <w:rFonts w:ascii="Times New Roman" w:hAnsi="Times New Roman" w:cs="Times New Roman"/>
                <w:iCs/>
                <w:sz w:val="24"/>
                <w:szCs w:val="24"/>
              </w:rPr>
              <w:t xml:space="preserve">1-2.5 </w:t>
            </w:r>
            <w:r>
              <w:rPr>
                <w:rFonts w:ascii="Times New Roman" w:hAnsi="Times New Roman" w:cs="Times New Roman"/>
                <w:iCs/>
                <w:sz w:val="24"/>
                <w:szCs w:val="24"/>
              </w:rPr>
              <w:t xml:space="preserve"> Проектирование управляющих программ компьютерных систем и комплексов</w:t>
            </w:r>
          </w:p>
        </w:tc>
        <w:tc>
          <w:tcPr>
            <w:tcW w:w="5387" w:type="dxa"/>
          </w:tcPr>
          <w:p w:rsidR="00D07096" w:rsidRPr="005444BB" w:rsidRDefault="00D07096" w:rsidP="00D07096">
            <w:pPr>
              <w:spacing w:line="276" w:lineRule="auto"/>
              <w:rPr>
                <w:rFonts w:ascii="Times New Roman" w:hAnsi="Times New Roman" w:cs="Times New Roman"/>
                <w:sz w:val="24"/>
                <w:szCs w:val="24"/>
              </w:rPr>
            </w:pPr>
            <w:r>
              <w:rPr>
                <w:sz w:val="28"/>
                <w:szCs w:val="28"/>
              </w:rPr>
              <w:t xml:space="preserve">- </w:t>
            </w:r>
            <w:r w:rsidRPr="005444BB">
              <w:rPr>
                <w:rFonts w:ascii="Times New Roman" w:hAnsi="Times New Roman" w:cs="Times New Roman"/>
                <w:sz w:val="24"/>
                <w:szCs w:val="24"/>
              </w:rPr>
              <w:t>проводить самоконтроль при занятиях физическими упражнениями</w:t>
            </w:r>
          </w:p>
          <w:p w:rsidR="00D07096" w:rsidRPr="005444BB" w:rsidRDefault="00D07096" w:rsidP="00D07096">
            <w:pPr>
              <w:spacing w:line="276" w:lineRule="auto"/>
              <w:rPr>
                <w:rFonts w:ascii="Times New Roman" w:hAnsi="Times New Roman" w:cs="Times New Roman"/>
                <w:sz w:val="24"/>
                <w:szCs w:val="24"/>
              </w:rPr>
            </w:pPr>
            <w:r w:rsidRPr="005444BB">
              <w:rPr>
                <w:rFonts w:ascii="Times New Roman" w:hAnsi="Times New Roman" w:cs="Times New Roman"/>
                <w:sz w:val="24"/>
                <w:szCs w:val="24"/>
              </w:rPr>
              <w:t>- преодолевать искусственные и естественные препятствия с использованием разнообразных способов передвижения</w:t>
            </w:r>
          </w:p>
          <w:p w:rsidR="00D07096" w:rsidRPr="00764F98" w:rsidRDefault="00D07096" w:rsidP="00D07096">
            <w:pPr>
              <w:spacing w:after="0" w:line="276" w:lineRule="auto"/>
              <w:rPr>
                <w:rFonts w:ascii="Times New Roman" w:hAnsi="Times New Roman" w:cs="Times New Roman"/>
                <w:sz w:val="24"/>
                <w:szCs w:val="24"/>
              </w:rPr>
            </w:pPr>
          </w:p>
        </w:tc>
        <w:tc>
          <w:tcPr>
            <w:tcW w:w="5245" w:type="dxa"/>
          </w:tcPr>
          <w:p w:rsidR="00D07096" w:rsidRPr="00764F98" w:rsidRDefault="00D07096" w:rsidP="00D07096">
            <w:pPr>
              <w:widowControl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r w:rsidRPr="005321DB">
              <w:rPr>
                <w:rFonts w:ascii="Times New Roman" w:hAnsi="Times New Roman" w:cs="Times New Roman"/>
                <w:sz w:val="24"/>
                <w:szCs w:val="24"/>
              </w:rPr>
              <w:t xml:space="preserve"> системой профессионально и жизненно значимых практических умений и навыков, обеспечивающих сохранение и укрепления физического и психического здоровья</w:t>
            </w:r>
          </w:p>
        </w:tc>
      </w:tr>
      <w:tr w:rsidR="00D07096" w:rsidRPr="00764F98" w:rsidTr="00CB3C48">
        <w:trPr>
          <w:trHeight w:val="509"/>
        </w:trPr>
        <w:tc>
          <w:tcPr>
            <w:tcW w:w="3964" w:type="dxa"/>
          </w:tcPr>
          <w:p w:rsidR="00D07096" w:rsidRDefault="00D07096" w:rsidP="00D07096">
            <w:pPr>
              <w:spacing w:after="0" w:line="276" w:lineRule="auto"/>
              <w:rPr>
                <w:rFonts w:ascii="Times New Roman" w:hAnsi="Times New Roman" w:cs="Times New Roman"/>
                <w:iCs/>
                <w:sz w:val="24"/>
                <w:szCs w:val="24"/>
              </w:rPr>
            </w:pPr>
            <w:r>
              <w:rPr>
                <w:rFonts w:ascii="Times New Roman" w:hAnsi="Times New Roman" w:cs="Times New Roman"/>
                <w:iCs/>
                <w:sz w:val="24"/>
                <w:szCs w:val="24"/>
              </w:rPr>
              <w:lastRenderedPageBreak/>
              <w:t>ПК 3.</w:t>
            </w:r>
            <w:r w:rsidR="00A95703">
              <w:rPr>
                <w:rFonts w:ascii="Times New Roman" w:hAnsi="Times New Roman" w:cs="Times New Roman"/>
                <w:iCs/>
                <w:sz w:val="24"/>
                <w:szCs w:val="24"/>
              </w:rPr>
              <w:t xml:space="preserve">1-3.2 </w:t>
            </w:r>
            <w:r>
              <w:rPr>
                <w:rFonts w:ascii="Times New Roman" w:hAnsi="Times New Roman" w:cs="Times New Roman"/>
                <w:iCs/>
                <w:sz w:val="24"/>
                <w:szCs w:val="24"/>
              </w:rPr>
              <w:t xml:space="preserve"> Техническое обслуживание и ремонт  компьютерных систем и комплексов</w:t>
            </w:r>
          </w:p>
        </w:tc>
        <w:tc>
          <w:tcPr>
            <w:tcW w:w="5387" w:type="dxa"/>
          </w:tcPr>
          <w:p w:rsidR="00D07096" w:rsidRDefault="00D07096" w:rsidP="00D07096">
            <w:pPr>
              <w:tabs>
                <w:tab w:val="left" w:pos="3820"/>
              </w:tabs>
              <w:spacing w:line="276" w:lineRule="auto"/>
              <w:rPr>
                <w:rFonts w:ascii="Times New Roman" w:hAnsi="Times New Roman" w:cs="Times New Roman"/>
                <w:sz w:val="24"/>
                <w:szCs w:val="24"/>
              </w:rPr>
            </w:pPr>
            <w:r w:rsidRPr="005444BB">
              <w:rPr>
                <w:rFonts w:ascii="Times New Roman" w:hAnsi="Times New Roman" w:cs="Times New Roman"/>
                <w:sz w:val="24"/>
                <w:szCs w:val="24"/>
              </w:rPr>
              <w:t>- осуществлять творческое сотрудничество в коллективных формах занятий физической культурой</w:t>
            </w:r>
          </w:p>
          <w:p w:rsidR="00D07096" w:rsidRPr="00764F98" w:rsidRDefault="00D07096" w:rsidP="00D07096">
            <w:pPr>
              <w:tabs>
                <w:tab w:val="left" w:pos="3820"/>
              </w:tabs>
              <w:spacing w:line="276" w:lineRule="auto"/>
              <w:rPr>
                <w:rFonts w:ascii="Times New Roman" w:hAnsi="Times New Roman" w:cs="Times New Roman"/>
                <w:sz w:val="24"/>
                <w:szCs w:val="24"/>
              </w:rPr>
            </w:pPr>
            <w:r w:rsidRPr="005444BB">
              <w:rPr>
                <w:rFonts w:ascii="Times New Roman" w:hAnsi="Times New Roman" w:cs="Times New Roman"/>
                <w:sz w:val="24"/>
                <w:szCs w:val="24"/>
              </w:rPr>
              <w:t>- использовать приобретённые знания и умения в практической деятельности и повседневной жизни</w:t>
            </w:r>
          </w:p>
        </w:tc>
        <w:tc>
          <w:tcPr>
            <w:tcW w:w="5245" w:type="dxa"/>
          </w:tcPr>
          <w:p w:rsidR="00D07096" w:rsidRPr="00764F98" w:rsidRDefault="00D07096" w:rsidP="00D07096">
            <w:pPr>
              <w:widowControl w:val="0"/>
              <w:spacing w:after="0" w:line="276" w:lineRule="auto"/>
              <w:jc w:val="both"/>
              <w:rPr>
                <w:rFonts w:ascii="Times New Roman" w:hAnsi="Times New Roman" w:cs="Times New Roman"/>
                <w:sz w:val="24"/>
                <w:szCs w:val="24"/>
              </w:rPr>
            </w:pPr>
            <w:r w:rsidRPr="005321DB">
              <w:rPr>
                <w:rFonts w:ascii="Times New Roman" w:hAnsi="Times New Roman" w:cs="Times New Roman"/>
                <w:sz w:val="24"/>
                <w:szCs w:val="24"/>
              </w:rPr>
              <w:t>о</w:t>
            </w:r>
            <w:r>
              <w:rPr>
                <w:rFonts w:ascii="Times New Roman" w:hAnsi="Times New Roman" w:cs="Times New Roman"/>
                <w:sz w:val="24"/>
                <w:szCs w:val="24"/>
              </w:rPr>
              <w:t>своить</w:t>
            </w:r>
            <w:r w:rsidRPr="005321DB">
              <w:rPr>
                <w:rFonts w:ascii="Times New Roman" w:hAnsi="Times New Roman" w:cs="Times New Roman"/>
                <w:sz w:val="24"/>
                <w:szCs w:val="24"/>
              </w:rPr>
              <w:t xml:space="preserve"> системы знаний о занятиях физической культурой, их роли и значении в формировании здорового образа жизни и социальных ориентаций</w:t>
            </w:r>
          </w:p>
        </w:tc>
      </w:tr>
      <w:bookmarkEnd w:id="4"/>
    </w:tbl>
    <w:p w:rsidR="00340F2C" w:rsidRDefault="00340F2C" w:rsidP="00340F2C">
      <w:pPr>
        <w:spacing w:after="0" w:line="276" w:lineRule="auto"/>
        <w:rPr>
          <w:rFonts w:ascii="Times New Roman" w:eastAsia="Times New Roman" w:hAnsi="Times New Roman" w:cs="Times New Roman"/>
          <w:b/>
          <w:sz w:val="24"/>
          <w:szCs w:val="24"/>
          <w:lang w:eastAsia="ru-RU"/>
        </w:rPr>
      </w:pPr>
    </w:p>
    <w:p w:rsidR="00B6747A" w:rsidRPr="00764F98" w:rsidRDefault="00B6747A" w:rsidP="00340F2C">
      <w:pPr>
        <w:spacing w:after="0" w:line="276" w:lineRule="auto"/>
        <w:rPr>
          <w:rFonts w:ascii="Times New Roman" w:eastAsia="Times New Roman" w:hAnsi="Times New Roman" w:cs="Times New Roman"/>
          <w:b/>
          <w:sz w:val="24"/>
          <w:szCs w:val="24"/>
          <w:lang w:eastAsia="ru-RU"/>
        </w:rPr>
        <w:sectPr w:rsidR="00B6747A" w:rsidRPr="00764F98" w:rsidSect="0057288D">
          <w:pgSz w:w="16838" w:h="11906" w:orient="landscape"/>
          <w:pgMar w:top="1701" w:right="1134" w:bottom="850" w:left="284" w:header="708" w:footer="708" w:gutter="0"/>
          <w:cols w:space="720"/>
          <w:titlePg/>
          <w:docGrid w:linePitch="299"/>
        </w:sectPr>
      </w:pPr>
    </w:p>
    <w:p w:rsidR="00340F2C" w:rsidRPr="00764F98" w:rsidRDefault="00340F2C" w:rsidP="00340F2C">
      <w:pPr>
        <w:pStyle w:val="1"/>
        <w:rPr>
          <w:rFonts w:eastAsia="Times New Roman" w:cs="Times New Roman"/>
          <w:sz w:val="24"/>
          <w:szCs w:val="24"/>
          <w:lang w:eastAsia="ru-RU"/>
        </w:rPr>
      </w:pPr>
      <w:bookmarkStart w:id="6" w:name="_Toc125030625"/>
      <w:r w:rsidRPr="00764F98">
        <w:rPr>
          <w:rFonts w:eastAsia="Times New Roman" w:cs="Times New Roman"/>
          <w:sz w:val="24"/>
          <w:szCs w:val="24"/>
          <w:lang w:eastAsia="ru-RU"/>
        </w:rPr>
        <w:lastRenderedPageBreak/>
        <w:t>2. Структура и содержание общеобразовательной дисциплины</w:t>
      </w:r>
      <w:bookmarkEnd w:id="2"/>
      <w:bookmarkEnd w:id="3"/>
      <w:bookmarkEnd w:id="6"/>
    </w:p>
    <w:p w:rsidR="00340F2C" w:rsidRPr="00764F98" w:rsidRDefault="00340F2C" w:rsidP="00340F2C">
      <w:pPr>
        <w:spacing w:after="0" w:line="276" w:lineRule="auto"/>
        <w:jc w:val="center"/>
        <w:rPr>
          <w:rFonts w:ascii="Times New Roman" w:eastAsia="Times New Roman" w:hAnsi="Times New Roman" w:cs="Times New Roman"/>
          <w:b/>
          <w:bCs/>
          <w:sz w:val="24"/>
          <w:szCs w:val="24"/>
          <w:lang w:eastAsia="ru-RU"/>
        </w:rPr>
      </w:pPr>
    </w:p>
    <w:p w:rsidR="00340F2C" w:rsidRPr="00764F98" w:rsidRDefault="00340F2C" w:rsidP="00340F2C">
      <w:pPr>
        <w:spacing w:after="0" w:line="276" w:lineRule="auto"/>
        <w:rPr>
          <w:rFonts w:ascii="Times New Roman" w:eastAsia="Times New Roman" w:hAnsi="Times New Roman" w:cs="Times New Roman"/>
          <w:b/>
          <w:bCs/>
          <w:sz w:val="24"/>
          <w:szCs w:val="24"/>
          <w:lang w:eastAsia="ru-RU"/>
        </w:rPr>
      </w:pPr>
      <w:bookmarkStart w:id="7" w:name="_Toc104468839"/>
      <w:bookmarkStart w:id="8" w:name="_Toc104469104"/>
      <w:bookmarkStart w:id="9" w:name="_Toc104469484"/>
      <w:r w:rsidRPr="00764F98">
        <w:rPr>
          <w:rFonts w:ascii="Times New Roman" w:eastAsia="Times New Roman" w:hAnsi="Times New Roman" w:cs="Times New Roman"/>
          <w:b/>
          <w:bCs/>
          <w:sz w:val="24"/>
          <w:szCs w:val="24"/>
          <w:lang w:eastAsia="ru-RU"/>
        </w:rPr>
        <w:t>2.1. Объем дисциплины и виды учебной работы</w:t>
      </w:r>
      <w:bookmarkEnd w:id="7"/>
      <w:bookmarkEnd w:id="8"/>
      <w:bookmarkEnd w:id="9"/>
    </w:p>
    <w:p w:rsidR="00340F2C" w:rsidRPr="00764F98" w:rsidRDefault="00340F2C" w:rsidP="00340F2C">
      <w:pPr>
        <w:rPr>
          <w:rFonts w:ascii="Times New Roman" w:hAnsi="Times New Roman" w:cs="Times New Roman"/>
          <w:sz w:val="24"/>
          <w:szCs w:val="24"/>
          <w:lang w:eastAsia="ru-RU"/>
        </w:rPr>
      </w:pP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5"/>
        <w:gridCol w:w="2267"/>
      </w:tblGrid>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Вид учебной работы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Объем в часах</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Объем образовательной программы дисциплины</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72</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iCs/>
                <w:sz w:val="24"/>
                <w:szCs w:val="24"/>
                <w:lang w:eastAsia="ru-RU"/>
              </w:rPr>
            </w:pP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Основное содержание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50</w:t>
            </w:r>
          </w:p>
        </w:tc>
      </w:tr>
      <w:tr w:rsidR="00340F2C" w:rsidRPr="00764F98" w:rsidTr="00CB3C48">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sz w:val="24"/>
                <w:szCs w:val="24"/>
                <w:lang w:eastAsia="ru-RU"/>
              </w:rPr>
              <w:t>в т. ч.:</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8</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практические занятия</w:t>
            </w:r>
            <w:r w:rsidRPr="00764F98">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42</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Профессионально ориентированное содержание (содержание прикладного модуля)</w:t>
            </w:r>
          </w:p>
        </w:tc>
        <w:tc>
          <w:tcPr>
            <w:tcW w:w="1216"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20</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в т. ч.:</w:t>
            </w:r>
          </w:p>
        </w:tc>
        <w:tc>
          <w:tcPr>
            <w:tcW w:w="1216"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теоретическое обучение</w:t>
            </w:r>
          </w:p>
        </w:tc>
        <w:tc>
          <w:tcPr>
            <w:tcW w:w="1216"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4</w:t>
            </w:r>
          </w:p>
        </w:tc>
      </w:tr>
      <w:tr w:rsidR="00340F2C" w:rsidRPr="00764F98" w:rsidTr="00CB3C48">
        <w:trPr>
          <w:trHeight w:val="490"/>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практические занятия</w:t>
            </w:r>
            <w:r w:rsidRPr="00764F98">
              <w:rPr>
                <w:rFonts w:ascii="Times New Roman" w:eastAsia="Times New Roman" w:hAnsi="Times New Roman" w:cs="Times New Roman"/>
                <w:i/>
                <w:sz w:val="24"/>
                <w:szCs w:val="24"/>
                <w:lang w:eastAsia="ru-RU"/>
              </w:rPr>
              <w:t xml:space="preserve"> </w:t>
            </w:r>
          </w:p>
        </w:tc>
        <w:tc>
          <w:tcPr>
            <w:tcW w:w="1216" w:type="pct"/>
            <w:tcBorders>
              <w:top w:val="single" w:sz="6" w:space="0" w:color="000000"/>
              <w:left w:val="single" w:sz="6" w:space="0" w:color="000000"/>
              <w:bottom w:val="single" w:sz="6" w:space="0" w:color="000000"/>
              <w:right w:val="single" w:sz="6" w:space="0" w:color="000000"/>
            </w:tcBorders>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764F98">
              <w:rPr>
                <w:rFonts w:ascii="Times New Roman" w:eastAsia="Times New Roman" w:hAnsi="Times New Roman" w:cs="Times New Roman"/>
                <w:iCs/>
                <w:sz w:val="24"/>
                <w:szCs w:val="24"/>
                <w:lang w:eastAsia="ru-RU"/>
              </w:rPr>
              <w:t>16</w:t>
            </w:r>
          </w:p>
        </w:tc>
      </w:tr>
      <w:tr w:rsidR="00340F2C" w:rsidRPr="00764F98" w:rsidTr="00CB3C48">
        <w:trPr>
          <w:trHeight w:val="331"/>
        </w:trPr>
        <w:tc>
          <w:tcPr>
            <w:tcW w:w="3784"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 xml:space="preserve">Промежуточная аттестация </w:t>
            </w:r>
          </w:p>
          <w:p w:rsidR="00340F2C" w:rsidRPr="00764F98" w:rsidRDefault="00340F2C" w:rsidP="00CB3C48">
            <w:pPr>
              <w:suppressAutoHyphens/>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iCs/>
                <w:sz w:val="24"/>
                <w:szCs w:val="24"/>
                <w:lang w:eastAsia="ru-RU"/>
              </w:rPr>
              <w:t>(</w:t>
            </w:r>
            <w:r w:rsidRPr="00764F98">
              <w:rPr>
                <w:rFonts w:ascii="Times New Roman" w:hAnsi="Times New Roman" w:cs="Times New Roman"/>
                <w:b/>
                <w:sz w:val="24"/>
                <w:szCs w:val="24"/>
              </w:rPr>
              <w:t xml:space="preserve">дифференцированный </w:t>
            </w:r>
            <w:r w:rsidRPr="00764F98">
              <w:rPr>
                <w:rFonts w:ascii="Times New Roman" w:eastAsia="Times New Roman" w:hAnsi="Times New Roman" w:cs="Times New Roman"/>
                <w:b/>
                <w:iCs/>
                <w:sz w:val="24"/>
                <w:szCs w:val="24"/>
                <w:lang w:eastAsia="ru-RU"/>
              </w:rPr>
              <w:t>зачет)</w:t>
            </w:r>
          </w:p>
        </w:tc>
        <w:tc>
          <w:tcPr>
            <w:tcW w:w="1216" w:type="pct"/>
            <w:tcBorders>
              <w:top w:val="single" w:sz="6" w:space="0" w:color="000000"/>
              <w:left w:val="single" w:sz="6" w:space="0" w:color="000000"/>
              <w:bottom w:val="single" w:sz="6" w:space="0" w:color="000000"/>
              <w:right w:val="single" w:sz="6" w:space="0" w:color="000000"/>
            </w:tcBorders>
            <w:vAlign w:val="center"/>
            <w:hideMark/>
          </w:tcPr>
          <w:p w:rsidR="00340F2C" w:rsidRPr="00764F98" w:rsidRDefault="00340F2C" w:rsidP="00CB3C48">
            <w:pPr>
              <w:suppressAutoHyphens/>
              <w:spacing w:after="0" w:line="276" w:lineRule="auto"/>
              <w:jc w:val="center"/>
              <w:rPr>
                <w:rFonts w:ascii="Times New Roman" w:eastAsia="Times New Roman" w:hAnsi="Times New Roman" w:cs="Times New Roman"/>
                <w:b/>
                <w:iCs/>
                <w:sz w:val="24"/>
                <w:szCs w:val="24"/>
                <w:lang w:eastAsia="ru-RU"/>
              </w:rPr>
            </w:pPr>
            <w:r w:rsidRPr="00764F98">
              <w:rPr>
                <w:rFonts w:ascii="Times New Roman" w:eastAsia="Times New Roman" w:hAnsi="Times New Roman" w:cs="Times New Roman"/>
                <w:b/>
                <w:iCs/>
                <w:sz w:val="24"/>
                <w:szCs w:val="24"/>
                <w:lang w:eastAsia="ru-RU"/>
              </w:rPr>
              <w:t>2</w:t>
            </w:r>
          </w:p>
        </w:tc>
      </w:tr>
    </w:tbl>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uppressAutoHyphens/>
        <w:spacing w:after="0" w:line="276" w:lineRule="auto"/>
        <w:rPr>
          <w:rFonts w:ascii="Times New Roman" w:eastAsia="Times New Roman" w:hAnsi="Times New Roman" w:cs="Times New Roman"/>
          <w:bCs/>
          <w:i/>
          <w:sz w:val="24"/>
          <w:szCs w:val="24"/>
          <w:lang w:eastAsia="ru-RU"/>
        </w:rPr>
      </w:pPr>
    </w:p>
    <w:p w:rsidR="00340F2C" w:rsidRPr="00764F98" w:rsidRDefault="00340F2C" w:rsidP="00340F2C">
      <w:pPr>
        <w:spacing w:after="0" w:line="276" w:lineRule="auto"/>
        <w:rPr>
          <w:rFonts w:ascii="Times New Roman" w:eastAsia="Times New Roman" w:hAnsi="Times New Roman" w:cs="Times New Roman"/>
          <w:b/>
          <w:sz w:val="24"/>
          <w:szCs w:val="24"/>
          <w:lang w:eastAsia="ru-RU"/>
        </w:rPr>
        <w:sectPr w:rsidR="00340F2C" w:rsidRPr="00764F98" w:rsidSect="00C65FD2">
          <w:footerReference w:type="first" r:id="rId10"/>
          <w:pgSz w:w="11906" w:h="16838"/>
          <w:pgMar w:top="1134" w:right="850" w:bottom="284" w:left="1701" w:header="708" w:footer="708" w:gutter="0"/>
          <w:cols w:space="720"/>
          <w:docGrid w:linePitch="299"/>
        </w:sectPr>
      </w:pPr>
    </w:p>
    <w:p w:rsidR="00340F2C" w:rsidRDefault="00340F2C" w:rsidP="00340F2C">
      <w:pPr>
        <w:spacing w:after="0" w:line="276" w:lineRule="auto"/>
        <w:rPr>
          <w:rFonts w:ascii="Times New Roman" w:eastAsia="Times New Roman" w:hAnsi="Times New Roman" w:cs="Times New Roman"/>
          <w:b/>
          <w:bCs/>
          <w:sz w:val="24"/>
          <w:szCs w:val="24"/>
          <w:lang w:eastAsia="ru-RU"/>
        </w:rPr>
      </w:pPr>
      <w:bookmarkStart w:id="10" w:name="_Toc104468840"/>
      <w:bookmarkStart w:id="11" w:name="_Toc104469105"/>
      <w:bookmarkStart w:id="12" w:name="_Toc104469485"/>
      <w:r w:rsidRPr="00764F98">
        <w:rPr>
          <w:rFonts w:ascii="Times New Roman" w:eastAsia="Times New Roman" w:hAnsi="Times New Roman" w:cs="Times New Roman"/>
          <w:b/>
          <w:bCs/>
          <w:sz w:val="24"/>
          <w:szCs w:val="24"/>
          <w:lang w:eastAsia="ru-RU"/>
        </w:rPr>
        <w:lastRenderedPageBreak/>
        <w:t>2.2. Тематический план и содержание дисциплины</w:t>
      </w:r>
      <w:bookmarkEnd w:id="10"/>
      <w:bookmarkEnd w:id="11"/>
      <w:bookmarkEnd w:id="12"/>
      <w:r w:rsidRPr="00764F98">
        <w:rPr>
          <w:rFonts w:ascii="Times New Roman" w:eastAsia="Times New Roman" w:hAnsi="Times New Roman" w:cs="Times New Roman"/>
          <w:b/>
          <w:bCs/>
          <w:sz w:val="24"/>
          <w:szCs w:val="24"/>
          <w:lang w:eastAsia="ru-RU"/>
        </w:rPr>
        <w:t xml:space="preserve"> </w:t>
      </w:r>
    </w:p>
    <w:p w:rsidR="00340F2C" w:rsidRPr="00764F98" w:rsidRDefault="00340F2C" w:rsidP="00340F2C">
      <w:pPr>
        <w:spacing w:after="0" w:line="276" w:lineRule="auto"/>
        <w:rPr>
          <w:rFonts w:ascii="Times New Roman" w:eastAsia="Times New Roman" w:hAnsi="Times New Roman" w:cs="Times New Roman"/>
          <w:b/>
          <w:bCs/>
          <w:sz w:val="24"/>
          <w:szCs w:val="24"/>
          <w:lang w:eastAsia="ru-RU"/>
        </w:rPr>
      </w:pPr>
    </w:p>
    <w:p w:rsidR="00340F2C" w:rsidRPr="00764F98" w:rsidRDefault="00340F2C" w:rsidP="00340F2C">
      <w:pPr>
        <w:spacing w:after="0" w:line="276" w:lineRule="auto"/>
        <w:rPr>
          <w:rFonts w:ascii="Times New Roman" w:hAnsi="Times New Roman" w:cs="Times New Roman"/>
          <w:sz w:val="24"/>
          <w:szCs w:val="24"/>
          <w:lang w:eastAsia="ru-RU"/>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654"/>
        <w:gridCol w:w="8227"/>
        <w:gridCol w:w="2217"/>
        <w:gridCol w:w="2584"/>
      </w:tblGrid>
      <w:tr w:rsidR="00340F2C" w:rsidRPr="00764F98" w:rsidTr="00CB3C48">
        <w:trPr>
          <w:trHeight w:val="20"/>
        </w:trPr>
        <w:tc>
          <w:tcPr>
            <w:tcW w:w="846"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Наименование разделов и тем</w:t>
            </w:r>
          </w:p>
        </w:tc>
        <w:tc>
          <w:tcPr>
            <w:tcW w:w="2623"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Объем часов</w:t>
            </w:r>
          </w:p>
        </w:tc>
        <w:tc>
          <w:tcPr>
            <w:tcW w:w="824"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bCs/>
                <w:sz w:val="24"/>
                <w:szCs w:val="24"/>
              </w:rPr>
              <w:t>Формируемые компетенции</w:t>
            </w:r>
          </w:p>
        </w:tc>
      </w:tr>
      <w:tr w:rsidR="00340F2C" w:rsidRPr="00764F98" w:rsidTr="00CB3C48">
        <w:trPr>
          <w:trHeight w:val="20"/>
        </w:trPr>
        <w:tc>
          <w:tcPr>
            <w:tcW w:w="846"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1</w:t>
            </w:r>
          </w:p>
        </w:tc>
        <w:tc>
          <w:tcPr>
            <w:tcW w:w="2623"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3</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4</w:t>
            </w:r>
          </w:p>
        </w:tc>
      </w:tr>
      <w:tr w:rsidR="00340F2C" w:rsidRPr="00764F98" w:rsidTr="00CB3C48">
        <w:trPr>
          <w:trHeight w:val="20"/>
        </w:trPr>
        <w:tc>
          <w:tcPr>
            <w:tcW w:w="846" w:type="pct"/>
            <w:shd w:val="clear" w:color="auto" w:fill="FFFFFF" w:themeFill="background1"/>
          </w:tcPr>
          <w:p w:rsidR="00340F2C" w:rsidRPr="00764F98" w:rsidRDefault="00340F2C" w:rsidP="00CB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Раздел 1</w:t>
            </w: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Физическая культура</w:t>
            </w:r>
            <w:r>
              <w:rPr>
                <w:rFonts w:ascii="Times New Roman" w:eastAsia="Times New Roman" w:hAnsi="Times New Roman" w:cs="Times New Roman"/>
                <w:b/>
                <w:bCs/>
                <w:sz w:val="24"/>
                <w:szCs w:val="24"/>
                <w:lang w:eastAsia="ru-RU"/>
              </w:rPr>
              <w:t xml:space="preserve"> </w:t>
            </w:r>
            <w:r w:rsidRPr="00764F98">
              <w:rPr>
                <w:rFonts w:ascii="Times New Roman" w:eastAsia="Times New Roman" w:hAnsi="Times New Roman" w:cs="Times New Roman"/>
                <w:b/>
                <w:bCs/>
                <w:sz w:val="24"/>
                <w:szCs w:val="24"/>
                <w:lang w:eastAsia="ru-RU"/>
              </w:rPr>
              <w:t xml:space="preserve"> как часть культуры общества и человека</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12</w:t>
            </w:r>
          </w:p>
        </w:tc>
        <w:tc>
          <w:tcPr>
            <w:tcW w:w="824"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340F2C" w:rsidRPr="00764F98" w:rsidRDefault="00340F2C" w:rsidP="00CB3C48">
            <w:pPr>
              <w:spacing w:after="0" w:line="276" w:lineRule="auto"/>
              <w:jc w:val="center"/>
              <w:rPr>
                <w:rFonts w:ascii="Times New Roman" w:eastAsia="Times New Roman" w:hAnsi="Times New Roman" w:cs="Times New Roman"/>
                <w:b/>
                <w:bCs/>
                <w:i/>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Основное содержание</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8</w:t>
            </w:r>
          </w:p>
        </w:tc>
        <w:tc>
          <w:tcPr>
            <w:tcW w:w="824" w:type="pct"/>
            <w:tcBorders>
              <w:bottom w:val="single" w:sz="4" w:space="0" w:color="auto"/>
            </w:tcBorders>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p>
        </w:tc>
      </w:tr>
      <w:tr w:rsidR="00340F2C" w:rsidRPr="00764F98" w:rsidTr="00CB3C48">
        <w:trPr>
          <w:trHeight w:val="20"/>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Тема 1.1</w:t>
            </w:r>
            <w:r w:rsidRPr="00764F98">
              <w:rPr>
                <w:rFonts w:ascii="Times New Roman" w:eastAsia="Times New Roman" w:hAnsi="Times New Roman" w:cs="Times New Roman"/>
                <w:i/>
                <w:sz w:val="24"/>
                <w:szCs w:val="24"/>
                <w:lang w:eastAsia="ru-RU"/>
              </w:rPr>
              <w:t xml:space="preserve"> </w:t>
            </w:r>
            <w:r w:rsidRPr="00764F98">
              <w:rPr>
                <w:rFonts w:ascii="Times New Roman" w:eastAsia="Times New Roman" w:hAnsi="Times New Roman" w:cs="Times New Roman"/>
                <w:bCs/>
                <w:sz w:val="24"/>
                <w:szCs w:val="24"/>
                <w:lang w:eastAsia="ru-RU"/>
              </w:rPr>
              <w:t>Современное состояние физической культуры и спорта</w:t>
            </w: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shd w:val="clear" w:color="auto" w:fill="FFFFFF" w:themeFill="background1"/>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r>
      <w:tr w:rsidR="00340F2C" w:rsidRPr="00764F98" w:rsidTr="00CB3C48">
        <w:trPr>
          <w:trHeight w:val="483"/>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sz w:val="24"/>
                <w:szCs w:val="24"/>
                <w:lang w:eastAsia="ru-RU"/>
              </w:rPr>
              <w:t>1</w:t>
            </w:r>
            <w:r w:rsidRPr="00764F98">
              <w:rPr>
                <w:rFonts w:ascii="Times New Roman" w:eastAsia="Times New Roman" w:hAnsi="Times New Roman" w:cs="Times New Roman"/>
                <w:b/>
                <w:bCs/>
                <w:sz w:val="24"/>
                <w:szCs w:val="24"/>
                <w:lang w:eastAsia="ru-RU"/>
              </w:rPr>
              <w:t xml:space="preserve">. </w:t>
            </w:r>
            <w:r w:rsidRPr="00764F98">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707" w:type="pct"/>
            <w:vMerge w:val="restar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tc>
      </w:tr>
      <w:tr w:rsidR="00340F2C" w:rsidRPr="00764F98" w:rsidTr="00CB3C48">
        <w:trPr>
          <w:trHeight w:val="547"/>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sz w:val="24"/>
                <w:szCs w:val="24"/>
                <w:lang w:eastAsia="ru-RU"/>
              </w:rPr>
              <w:t>2.</w:t>
            </w:r>
            <w:r w:rsidRPr="00764F98">
              <w:rPr>
                <w:rFonts w:ascii="Times New Roman" w:eastAsia="Times New Roman" w:hAnsi="Times New Roman" w:cs="Times New Roman"/>
                <w:bCs/>
                <w:i/>
                <w:sz w:val="24"/>
                <w:szCs w:val="24"/>
                <w:lang w:eastAsia="ru-RU"/>
              </w:rPr>
              <w:t xml:space="preserve"> </w:t>
            </w:r>
            <w:r w:rsidRPr="00764F98">
              <w:rPr>
                <w:rFonts w:ascii="Times New Roman" w:hAnsi="Times New Roman" w:cs="Times New Roman"/>
                <w:bCs/>
                <w:sz w:val="24"/>
                <w:szCs w:val="24"/>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764F98">
              <w:rPr>
                <w:rFonts w:ascii="Times New Roman" w:hAnsi="Times New Roman" w:cs="Times New Roman"/>
                <w:bCs/>
                <w:sz w:val="24"/>
                <w:szCs w:val="24"/>
              </w:rPr>
              <w:t>для</w:t>
            </w:r>
            <w:proofErr w:type="gramEnd"/>
            <w:r w:rsidRPr="00764F98">
              <w:rPr>
                <w:rFonts w:ascii="Times New Roman" w:hAnsi="Times New Roman" w:cs="Times New Roman"/>
                <w:bCs/>
                <w:sz w:val="24"/>
                <w:szCs w:val="24"/>
              </w:rPr>
              <w:t xml:space="preserve"> обучающихся СПО</w:t>
            </w:r>
          </w:p>
        </w:tc>
        <w:tc>
          <w:tcPr>
            <w:tcW w:w="707" w:type="pct"/>
            <w:vMerge/>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Cs/>
                <w:iCs/>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Cs/>
                <w:i/>
                <w:sz w:val="24"/>
                <w:szCs w:val="24"/>
                <w:lang w:eastAsia="ru-RU"/>
              </w:rPr>
            </w:pPr>
          </w:p>
        </w:tc>
      </w:tr>
      <w:tr w:rsidR="00340F2C" w:rsidRPr="00764F98" w:rsidTr="00CB3C48">
        <w:trPr>
          <w:trHeight w:val="236"/>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b/>
                <w:bCs/>
                <w:sz w:val="24"/>
                <w:szCs w:val="24"/>
                <w:lang w:eastAsia="ru-RU"/>
              </w:rPr>
              <w:t>Тема 1.2</w:t>
            </w:r>
            <w:r w:rsidRPr="00764F98">
              <w:rPr>
                <w:rFonts w:ascii="Times New Roman" w:eastAsia="Times New Roman" w:hAnsi="Times New Roman" w:cs="Times New Roman"/>
                <w:bCs/>
                <w:sz w:val="24"/>
                <w:szCs w:val="24"/>
                <w:lang w:eastAsia="ru-RU"/>
              </w:rPr>
              <w:t xml:space="preserve"> Здоровье и здоровый образ жизни</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vertAlign w:val="superscript"/>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i/>
                <w:sz w:val="24"/>
                <w:szCs w:val="24"/>
                <w:lang w:eastAsia="ru-RU"/>
              </w:rPr>
            </w:pPr>
            <w:r w:rsidRPr="00764F98">
              <w:rPr>
                <w:rFonts w:ascii="Times New Roman" w:hAnsi="Times New Roman" w:cs="Times New Roman"/>
                <w:bCs/>
                <w:sz w:val="24"/>
                <w:szCs w:val="24"/>
              </w:rPr>
              <w:t>1. Понятие «здоровье» (</w:t>
            </w:r>
            <w:r w:rsidRPr="00764F98">
              <w:rPr>
                <w:rFonts w:ascii="Times New Roman" w:hAnsi="Times New Roman" w:cs="Times New Roman"/>
                <w:sz w:val="24"/>
                <w:szCs w:val="24"/>
              </w:rPr>
              <w:t>физическое, психическое, социальное). Факторы, определяющие здоровье. Психосоматические заболевания</w:t>
            </w:r>
          </w:p>
        </w:tc>
        <w:tc>
          <w:tcPr>
            <w:tcW w:w="707" w:type="pct"/>
            <w:vMerge w:val="restar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sz w:val="24"/>
                <w:szCs w:val="24"/>
                <w:lang w:eastAsia="ru-RU"/>
              </w:rPr>
              <w:t xml:space="preserve">2. </w:t>
            </w:r>
            <w:r w:rsidRPr="00764F98">
              <w:rPr>
                <w:rFonts w:ascii="Times New Roman" w:eastAsia="Times New Roman" w:hAnsi="Times New Roman" w:cs="Times New Roman"/>
                <w:bCs/>
                <w:sz w:val="24"/>
                <w:szCs w:val="24"/>
                <w:lang w:eastAsia="ru-RU"/>
              </w:rPr>
              <w:t>Понятие «</w:t>
            </w:r>
            <w:r w:rsidRPr="00764F98">
              <w:rPr>
                <w:rFonts w:ascii="Times New Roman" w:hAnsi="Times New Roman" w:cs="Times New Roman"/>
                <w:bCs/>
                <w:sz w:val="24"/>
                <w:szCs w:val="24"/>
              </w:rPr>
              <w:t>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707" w:type="pct"/>
            <w:vMerge/>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contextualSpacing/>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3. Влияние двигательной активности на здоровье. Оздоровительное воздействие физических упражнений на организм занимающихся. </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Двигательная рекреация и ее роль в организации здорового образа жизни современного человека</w:t>
            </w:r>
          </w:p>
        </w:tc>
        <w:tc>
          <w:tcPr>
            <w:tcW w:w="707" w:type="pct"/>
            <w:vMerge/>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tcBorders>
              <w:bottom w:val="single" w:sz="4" w:space="0" w:color="auto"/>
            </w:tcBorders>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189"/>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lastRenderedPageBreak/>
              <w:t>Тема 1.3</w:t>
            </w:r>
            <w:r w:rsidRPr="00764F98">
              <w:rPr>
                <w:rFonts w:ascii="Times New Roman" w:eastAsia="Times New Roman" w:hAnsi="Times New Roman" w:cs="Times New Roman"/>
                <w:bCs/>
                <w:i/>
                <w:sz w:val="24"/>
                <w:szCs w:val="24"/>
                <w:lang w:eastAsia="ru-RU"/>
              </w:rPr>
              <w:t xml:space="preserve"> </w:t>
            </w:r>
            <w:r w:rsidRPr="00764F98">
              <w:rPr>
                <w:rFonts w:ascii="Times New Roman" w:hAnsi="Times New Roman" w:cs="Times New Roman"/>
                <w:bCs/>
                <w:sz w:val="24"/>
                <w:szCs w:val="24"/>
              </w:rPr>
              <w:t>Современные системы и технологии укрепления и сохранения здоровья</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numPr>
                <w:ilvl w:val="0"/>
                <w:numId w:val="18"/>
              </w:numPr>
              <w:tabs>
                <w:tab w:val="left" w:pos="42"/>
                <w:tab w:val="left" w:pos="423"/>
              </w:tabs>
              <w:spacing w:after="0" w:line="276" w:lineRule="auto"/>
              <w:ind w:left="42" w:firstLine="0"/>
              <w:contextualSpacing/>
              <w:jc w:val="both"/>
              <w:rPr>
                <w:rFonts w:ascii="Times New Roman" w:eastAsia="Times New Roman" w:hAnsi="Times New Roman" w:cs="Times New Roman"/>
                <w:bCs/>
                <w:i/>
                <w:iCs/>
                <w:sz w:val="24"/>
                <w:szCs w:val="24"/>
                <w:lang w:eastAsia="ru-RU"/>
              </w:rPr>
            </w:pPr>
            <w:r w:rsidRPr="00764F98">
              <w:rPr>
                <w:rFonts w:ascii="Times New Roman" w:eastAsia="Times New Roman" w:hAnsi="Times New Roman" w:cs="Times New Roman"/>
                <w:bCs/>
                <w:iCs/>
                <w:sz w:val="24"/>
                <w:szCs w:val="24"/>
                <w:lang w:eastAsia="ru-RU"/>
              </w:rPr>
              <w:t xml:space="preserve">Современное представление о современных системах и технологиях укрепления и сохранения здоровья </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Cs/>
                <w:i/>
                <w:iCs/>
                <w:sz w:val="24"/>
                <w:szCs w:val="24"/>
                <w:lang w:eastAsia="ru-RU"/>
              </w:rPr>
              <w:t xml:space="preserve">(дыхательная гимнастика, антистрессовая пластическая гимнастика, йога, глазодвигательная гимнастика, </w:t>
            </w:r>
            <w:proofErr w:type="spellStart"/>
            <w:r w:rsidRPr="00764F98">
              <w:rPr>
                <w:rFonts w:ascii="Times New Roman" w:eastAsia="Times New Roman" w:hAnsi="Times New Roman" w:cs="Times New Roman"/>
                <w:bCs/>
                <w:i/>
                <w:iCs/>
                <w:sz w:val="24"/>
                <w:szCs w:val="24"/>
                <w:lang w:eastAsia="ru-RU"/>
              </w:rPr>
              <w:t>стрейтчинг</w:t>
            </w:r>
            <w:proofErr w:type="spellEnd"/>
            <w:r w:rsidRPr="00764F98">
              <w:rPr>
                <w:rFonts w:ascii="Times New Roman" w:eastAsia="Times New Roman" w:hAnsi="Times New Roman" w:cs="Times New Roman"/>
                <w:bCs/>
                <w:i/>
                <w:iCs/>
                <w:sz w:val="24"/>
                <w:szCs w:val="24"/>
                <w:lang w:eastAsia="ru-RU"/>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707" w:type="pct"/>
            <w:vMerge w:val="restar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49"/>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r w:rsidRPr="00764F98">
              <w:rPr>
                <w:rFonts w:ascii="Times New Roman" w:eastAsia="Times New Roman" w:hAnsi="Times New Roman"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707" w:type="pct"/>
            <w:vMerge/>
            <w:shd w:val="clear" w:color="auto" w:fill="FFFFFF" w:themeFill="background1"/>
            <w:vAlign w:val="center"/>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55"/>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Тема 1.4</w:t>
            </w:r>
            <w:r w:rsidRPr="00764F98">
              <w:rPr>
                <w:rFonts w:ascii="Times New Roman" w:hAnsi="Times New Roman" w:cs="Times New Roman"/>
                <w:bCs/>
                <w:i/>
                <w:sz w:val="24"/>
                <w:szCs w:val="24"/>
              </w:rPr>
              <w:t xml:space="preserve"> </w:t>
            </w:r>
            <w:r w:rsidRPr="00764F98">
              <w:rPr>
                <w:rFonts w:ascii="Times New Roman" w:hAnsi="Times New Roman" w:cs="Times New Roman"/>
                <w:bCs/>
                <w:sz w:val="24"/>
                <w:szCs w:val="24"/>
              </w:rPr>
              <w:t xml:space="preserve">Основы методики самостоятельных занятий оздоровительной физической культурой и самоконтроль </w:t>
            </w:r>
            <w:r w:rsidRPr="00764F98">
              <w:rPr>
                <w:rFonts w:ascii="Times New Roman" w:eastAsia="Times New Roman" w:hAnsi="Times New Roman" w:cs="Times New Roman"/>
                <w:bCs/>
                <w:sz w:val="24"/>
                <w:szCs w:val="24"/>
                <w:lang w:eastAsia="ru-RU"/>
              </w:rPr>
              <w:t>за индивидуальными показателями здоровья</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tc>
      </w:tr>
      <w:tr w:rsidR="00340F2C" w:rsidRPr="00764F98" w:rsidTr="00CB3C48">
        <w:trPr>
          <w:trHeight w:val="597"/>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tcBorders>
              <w:bottom w:val="single" w:sz="4" w:space="0" w:color="auto"/>
            </w:tcBorders>
            <w:shd w:val="clear" w:color="auto" w:fill="FFFFFF" w:themeFill="background1"/>
          </w:tcPr>
          <w:p w:rsidR="00340F2C" w:rsidRPr="00764F98" w:rsidRDefault="00340F2C" w:rsidP="00CB3C48">
            <w:pPr>
              <w:suppressAutoHyphens/>
              <w:spacing w:after="0" w:line="276" w:lineRule="auto"/>
              <w:contextualSpacing/>
              <w:jc w:val="both"/>
              <w:rPr>
                <w:rFonts w:ascii="Times New Roman" w:hAnsi="Times New Roman" w:cs="Times New Roman"/>
                <w:sz w:val="24"/>
                <w:szCs w:val="24"/>
              </w:rPr>
            </w:pPr>
            <w:r w:rsidRPr="00764F98">
              <w:rPr>
                <w:rFonts w:ascii="Times New Roman" w:hAnsi="Times New Roman" w:cs="Times New Roman"/>
                <w:sz w:val="24"/>
                <w:szCs w:val="24"/>
              </w:rPr>
              <w:t>1.Формы организации самостоятельных занятий оздоровительной физической культурой и их особенности;</w:t>
            </w:r>
            <w:r w:rsidRPr="00764F98">
              <w:rPr>
                <w:rFonts w:ascii="Times New Roman" w:hAnsi="Times New Roman" w:cs="Times New Roman"/>
                <w:iCs/>
                <w:sz w:val="24"/>
                <w:szCs w:val="24"/>
              </w:rPr>
              <w:t xml:space="preserve"> соблюдение требований безопасности и гигиенических норм и правил во время занятий физической культурой</w:t>
            </w:r>
          </w:p>
        </w:tc>
        <w:tc>
          <w:tcPr>
            <w:tcW w:w="707" w:type="pct"/>
            <w:vMerge w:val="restar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134"/>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tcBorders>
              <w:bottom w:val="nil"/>
            </w:tcBorders>
            <w:shd w:val="clear" w:color="auto" w:fill="FFFFFF" w:themeFill="background1"/>
          </w:tcPr>
          <w:p w:rsidR="00340F2C" w:rsidRPr="00764F98" w:rsidRDefault="00340F2C" w:rsidP="00CB3C48">
            <w:pPr>
              <w:spacing w:after="0" w:line="276" w:lineRule="auto"/>
              <w:jc w:val="both"/>
              <w:rPr>
                <w:rFonts w:ascii="Times New Roman" w:hAnsi="Times New Roman" w:cs="Times New Roman"/>
                <w:iCs/>
                <w:sz w:val="24"/>
                <w:szCs w:val="24"/>
              </w:rPr>
            </w:pPr>
            <w:r w:rsidRPr="00764F98">
              <w:rPr>
                <w:rFonts w:ascii="Times New Roman" w:hAnsi="Times New Roman" w:cs="Times New Roman"/>
                <w:sz w:val="24"/>
                <w:szCs w:val="24"/>
              </w:rPr>
              <w:t xml:space="preserve">2. Организация занятий физическими упражнениями различной направленности: </w:t>
            </w:r>
            <w:r w:rsidRPr="00764F98">
              <w:rPr>
                <w:rFonts w:ascii="Times New Roman" w:hAnsi="Times New Roman" w:cs="Times New Roman"/>
                <w:iCs/>
                <w:sz w:val="24"/>
                <w:szCs w:val="24"/>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764F98">
              <w:rPr>
                <w:rFonts w:ascii="Times New Roman" w:hAnsi="Times New Roman" w:cs="Times New Roman"/>
                <w:sz w:val="24"/>
                <w:szCs w:val="24"/>
              </w:rPr>
              <w:t xml:space="preserve"> Нагрузка и факторы регуляции нагрузки при проведении самостоятельных занятий физическими упражнениями</w:t>
            </w:r>
          </w:p>
        </w:tc>
        <w:tc>
          <w:tcPr>
            <w:tcW w:w="707" w:type="pct"/>
            <w:vMerge/>
            <w:shd w:val="clear" w:color="auto" w:fill="FFFFFF" w:themeFill="background1"/>
            <w:vAlign w:val="center"/>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hRule="exact" w:val="23"/>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tcBorders>
              <w:top w:val="nil"/>
            </w:tcBorders>
            <w:shd w:val="clear" w:color="auto" w:fill="FFFFFF" w:themeFill="background1"/>
          </w:tcPr>
          <w:p w:rsidR="00340F2C" w:rsidRPr="00764F98" w:rsidRDefault="00340F2C" w:rsidP="00CB3C48">
            <w:pPr>
              <w:spacing w:after="0" w:line="276" w:lineRule="auto"/>
              <w:ind w:right="864"/>
              <w:rPr>
                <w:rFonts w:ascii="Times New Roman" w:hAnsi="Times New Roman" w:cs="Times New Roman"/>
                <w:sz w:val="24"/>
                <w:szCs w:val="24"/>
              </w:rPr>
            </w:pPr>
            <w:r w:rsidRPr="00764F98">
              <w:rPr>
                <w:rFonts w:ascii="Times New Roman" w:hAnsi="Times New Roman" w:cs="Times New Roman"/>
                <w:sz w:val="24"/>
                <w:szCs w:val="24"/>
              </w:rPr>
              <w:t xml:space="preserve">3. Основные принципы построения самостоятельных занятий. </w:t>
            </w:r>
          </w:p>
        </w:tc>
        <w:tc>
          <w:tcPr>
            <w:tcW w:w="707" w:type="pct"/>
            <w:vMerge/>
            <w:shd w:val="clear" w:color="auto" w:fill="FFFFFF" w:themeFill="background1"/>
            <w:vAlign w:val="center"/>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07"/>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hAnsi="Times New Roman" w:cs="Times New Roman"/>
                <w:sz w:val="24"/>
                <w:szCs w:val="24"/>
              </w:rPr>
              <w:t xml:space="preserve">3. Самоконтроль </w:t>
            </w:r>
            <w:r w:rsidRPr="00764F98">
              <w:rPr>
                <w:rFonts w:ascii="Times New Roman" w:hAnsi="Times New Roman" w:cs="Times New Roman"/>
                <w:bCs/>
                <w:sz w:val="24"/>
                <w:szCs w:val="24"/>
              </w:rPr>
              <w:t xml:space="preserve">за индивидуальными показателями </w:t>
            </w:r>
            <w:r w:rsidRPr="00764F98">
              <w:rPr>
                <w:rFonts w:ascii="Times New Roman" w:hAnsi="Times New Roman" w:cs="Times New Roman"/>
                <w:sz w:val="24"/>
                <w:szCs w:val="24"/>
              </w:rPr>
              <w:t xml:space="preserve">физического развития, умственной и физической работоспособностью, </w:t>
            </w:r>
            <w:r w:rsidRPr="00764F98">
              <w:rPr>
                <w:rFonts w:ascii="Times New Roman" w:hAnsi="Times New Roman" w:cs="Times New Roman"/>
                <w:bCs/>
                <w:sz w:val="24"/>
                <w:szCs w:val="24"/>
              </w:rPr>
              <w:t>индивидуальными показателями</w:t>
            </w:r>
            <w:r w:rsidRPr="00764F98">
              <w:rPr>
                <w:rFonts w:ascii="Times New Roman" w:hAnsi="Times New Roman" w:cs="Times New Roman"/>
                <w:sz w:val="24"/>
                <w:szCs w:val="24"/>
              </w:rPr>
              <w:t xml:space="preserve"> физической подготовленности. Дневник самоконтроля</w:t>
            </w:r>
          </w:p>
        </w:tc>
        <w:tc>
          <w:tcPr>
            <w:tcW w:w="707" w:type="pct"/>
            <w:vMerge/>
            <w:shd w:val="clear" w:color="auto" w:fill="FFFFFF" w:themeFill="background1"/>
            <w:vAlign w:val="center"/>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329"/>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hAnsi="Times New Roman" w:cs="Times New Roman"/>
                <w:sz w:val="24"/>
                <w:szCs w:val="24"/>
              </w:rPr>
              <w:t>4. Физические качества, средства их совершенствования</w:t>
            </w:r>
          </w:p>
        </w:tc>
        <w:tc>
          <w:tcPr>
            <w:tcW w:w="707" w:type="pct"/>
            <w:vMerge/>
            <w:shd w:val="clear" w:color="auto" w:fill="FFFFFF" w:themeFill="background1"/>
            <w:vAlign w:val="center"/>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68"/>
        </w:trPr>
        <w:tc>
          <w:tcPr>
            <w:tcW w:w="3469" w:type="pct"/>
            <w:gridSpan w:val="2"/>
            <w:shd w:val="clear" w:color="auto" w:fill="FFFFFF" w:themeFill="background1"/>
          </w:tcPr>
          <w:p w:rsidR="00340F2C" w:rsidRPr="00764F98" w:rsidRDefault="00340F2C" w:rsidP="00CB3C48">
            <w:pPr>
              <w:spacing w:after="0" w:line="276" w:lineRule="auto"/>
              <w:rPr>
                <w:rFonts w:ascii="Times New Roman" w:hAnsi="Times New Roman" w:cs="Times New Roman"/>
                <w:b/>
                <w:sz w:val="24"/>
                <w:szCs w:val="24"/>
              </w:rPr>
            </w:pPr>
            <w:r w:rsidRPr="00764F98">
              <w:rPr>
                <w:rFonts w:ascii="Times New Roman" w:hAnsi="Times New Roman" w:cs="Times New Roman"/>
                <w:b/>
                <w:sz w:val="24"/>
                <w:szCs w:val="24"/>
              </w:rPr>
              <w:t>Профессионально ориентированное содержание</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4</w:t>
            </w:r>
          </w:p>
        </w:tc>
        <w:tc>
          <w:tcPr>
            <w:tcW w:w="824"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i/>
                <w:sz w:val="24"/>
                <w:szCs w:val="24"/>
                <w:lang w:eastAsia="ru-RU"/>
              </w:rPr>
            </w:pPr>
          </w:p>
        </w:tc>
      </w:tr>
      <w:tr w:rsidR="00340F2C" w:rsidRPr="00764F98" w:rsidTr="00CB3C48">
        <w:trPr>
          <w:trHeight w:val="189"/>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hAnsi="Times New Roman" w:cs="Times New Roman"/>
                <w:b/>
                <w:bCs/>
                <w:iCs/>
                <w:sz w:val="24"/>
                <w:szCs w:val="24"/>
              </w:rPr>
              <w:t>Тема 1.5</w:t>
            </w:r>
            <w:r w:rsidRPr="00764F98">
              <w:rPr>
                <w:rFonts w:ascii="Times New Roman" w:hAnsi="Times New Roman" w:cs="Times New Roman"/>
                <w:bCs/>
                <w:iCs/>
                <w:sz w:val="24"/>
                <w:szCs w:val="24"/>
              </w:rPr>
              <w:t xml:space="preserve"> Физическая культура в режиме трудового дня</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p w:rsidR="00340F2C" w:rsidRPr="00DC3093"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DC3093">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К 1,1-1,4</w:t>
            </w:r>
          </w:p>
        </w:tc>
      </w:tr>
      <w:tr w:rsidR="00340F2C" w:rsidRPr="00764F98" w:rsidTr="00CB3C48">
        <w:trPr>
          <w:trHeight w:val="180"/>
        </w:trPr>
        <w:tc>
          <w:tcPr>
            <w:tcW w:w="846" w:type="pct"/>
            <w:vMerge/>
            <w:shd w:val="clear" w:color="auto" w:fill="FFFFFF" w:themeFill="background1"/>
          </w:tcPr>
          <w:p w:rsidR="00340F2C" w:rsidRPr="00764F98" w:rsidRDefault="00340F2C" w:rsidP="00CB3C48">
            <w:pPr>
              <w:spacing w:after="0" w:line="276" w:lineRule="auto"/>
              <w:rPr>
                <w:rFonts w:ascii="Times New Roman" w:hAnsi="Times New Roman" w:cs="Times New Roman"/>
                <w:b/>
                <w:bCs/>
                <w:iCs/>
                <w:sz w:val="24"/>
                <w:szCs w:val="24"/>
              </w:rPr>
            </w:pPr>
          </w:p>
        </w:tc>
        <w:tc>
          <w:tcPr>
            <w:tcW w:w="2623" w:type="pct"/>
            <w:tcBorders>
              <w:bottom w:val="single" w:sz="4" w:space="0" w:color="auto"/>
            </w:tcBorders>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Cs/>
                <w:iCs/>
                <w:sz w:val="24"/>
                <w:szCs w:val="24"/>
                <w:lang w:eastAsia="ru-RU"/>
              </w:rPr>
              <w:t>Зоны риска физического здоровья</w:t>
            </w:r>
            <w:r w:rsidRPr="00764F98">
              <w:rPr>
                <w:rFonts w:ascii="Times New Roman" w:eastAsia="Times New Roman" w:hAnsi="Times New Roman" w:cs="Times New Roman"/>
                <w:bCs/>
                <w:sz w:val="24"/>
                <w:szCs w:val="24"/>
                <w:lang w:eastAsia="ru-RU"/>
              </w:rPr>
              <w:t xml:space="preserve"> в профессиональной деятельности.</w:t>
            </w:r>
            <w:r w:rsidRPr="00764F98">
              <w:rPr>
                <w:rFonts w:ascii="Times New Roman" w:eastAsia="Times New Roman" w:hAnsi="Times New Roman" w:cs="Times New Roman"/>
                <w:bCs/>
                <w:iCs/>
                <w:sz w:val="24"/>
                <w:szCs w:val="24"/>
                <w:lang w:eastAsia="ru-RU"/>
              </w:rPr>
              <w:t xml:space="preserve"> Рациональная организация труда, факторы сохранения и укрепления здоровья, профилактика переутомления. </w:t>
            </w:r>
            <w:r w:rsidRPr="00764F98">
              <w:rPr>
                <w:rFonts w:ascii="Times New Roman" w:eastAsia="Calibri" w:hAnsi="Times New Roman" w:cs="Times New Roman"/>
                <w:spacing w:val="-9"/>
                <w:sz w:val="24"/>
                <w:szCs w:val="24"/>
              </w:rPr>
              <w:t xml:space="preserve">Составление </w:t>
            </w:r>
            <w:proofErr w:type="spellStart"/>
            <w:r w:rsidRPr="00764F98">
              <w:rPr>
                <w:rFonts w:ascii="Times New Roman" w:eastAsia="Calibri" w:hAnsi="Times New Roman" w:cs="Times New Roman"/>
                <w:spacing w:val="-9"/>
                <w:sz w:val="24"/>
                <w:szCs w:val="24"/>
              </w:rPr>
              <w:t>профессиограммы</w:t>
            </w:r>
            <w:proofErr w:type="spellEnd"/>
            <w:r w:rsidRPr="00764F98">
              <w:rPr>
                <w:rFonts w:ascii="Times New Roman" w:eastAsia="Calibri" w:hAnsi="Times New Roman" w:cs="Times New Roman"/>
                <w:spacing w:val="-9"/>
                <w:sz w:val="24"/>
                <w:szCs w:val="24"/>
              </w:rPr>
              <w:t>. Определение принадлежности выбранной п</w:t>
            </w:r>
            <w:r>
              <w:rPr>
                <w:rFonts w:ascii="Times New Roman" w:eastAsia="Calibri" w:hAnsi="Times New Roman" w:cs="Times New Roman"/>
                <w:spacing w:val="-9"/>
                <w:sz w:val="24"/>
                <w:szCs w:val="24"/>
              </w:rPr>
              <w:t xml:space="preserve">рофессии/специальности к группе </w:t>
            </w:r>
            <w:r w:rsidRPr="00764F98">
              <w:rPr>
                <w:rFonts w:ascii="Times New Roman" w:eastAsia="Calibri" w:hAnsi="Times New Roman" w:cs="Times New Roman"/>
                <w:spacing w:val="-9"/>
                <w:sz w:val="24"/>
                <w:szCs w:val="24"/>
              </w:rPr>
              <w:t>труда</w:t>
            </w:r>
            <w:r>
              <w:rPr>
                <w:rFonts w:ascii="Times New Roman" w:eastAsia="Times New Roman" w:hAnsi="Times New Roman" w:cs="Times New Roman"/>
                <w:iCs/>
                <w:sz w:val="24"/>
                <w:szCs w:val="24"/>
                <w:lang w:eastAsia="ru-RU"/>
              </w:rPr>
              <w:t>.</w:t>
            </w:r>
            <w:r w:rsidRPr="00764F98">
              <w:rPr>
                <w:rFonts w:ascii="Times New Roman" w:eastAsia="Times New Roman" w:hAnsi="Times New Roman" w:cs="Times New Roman"/>
                <w:iCs/>
                <w:sz w:val="24"/>
                <w:szCs w:val="24"/>
                <w:lang w:eastAsia="ru-RU"/>
              </w:rPr>
              <w:t xml:space="preserve"> Подбор физических упражнений для проведения производственной </w:t>
            </w:r>
            <w:r w:rsidRPr="00764F98">
              <w:rPr>
                <w:rFonts w:ascii="Times New Roman" w:eastAsia="Times New Roman" w:hAnsi="Times New Roman" w:cs="Times New Roman"/>
                <w:iCs/>
                <w:sz w:val="24"/>
                <w:szCs w:val="24"/>
                <w:lang w:eastAsia="ru-RU"/>
              </w:rPr>
              <w:lastRenderedPageBreak/>
              <w:t>гимнастики</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02"/>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iCs/>
                <w:sz w:val="24"/>
                <w:szCs w:val="24"/>
                <w:lang w:eastAsia="ru-RU"/>
              </w:rPr>
              <w:lastRenderedPageBreak/>
              <w:t xml:space="preserve">Тема 1.6 </w:t>
            </w:r>
            <w:r w:rsidRPr="00764F98">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623" w:type="pct"/>
            <w:tcBorders>
              <w:bottom w:val="single" w:sz="4" w:space="0" w:color="auto"/>
            </w:tcBorders>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p w:rsidR="00340F2C" w:rsidRPr="00DC3093" w:rsidRDefault="00340F2C" w:rsidP="00CB3C48">
            <w:pPr>
              <w:suppressAutoHyphens/>
              <w:spacing w:after="0" w:line="276" w:lineRule="auto"/>
              <w:jc w:val="center"/>
              <w:rPr>
                <w:rFonts w:ascii="Times New Roman" w:eastAsia="Times New Roman" w:hAnsi="Times New Roman" w:cs="Times New Roman"/>
                <w:iCs/>
                <w:sz w:val="24"/>
                <w:szCs w:val="24"/>
                <w:lang w:eastAsia="ru-RU"/>
              </w:rPr>
            </w:pPr>
            <w:r w:rsidRPr="00DC3093">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2,1-2,5</w:t>
            </w:r>
          </w:p>
        </w:tc>
      </w:tr>
      <w:tr w:rsidR="00340F2C" w:rsidRPr="00764F98" w:rsidTr="00CB3C48">
        <w:trPr>
          <w:trHeight w:val="180"/>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p>
        </w:tc>
        <w:tc>
          <w:tcPr>
            <w:tcW w:w="2623" w:type="pct"/>
            <w:tcBorders>
              <w:top w:val="single" w:sz="4" w:space="0" w:color="auto"/>
              <w:bottom w:val="single" w:sz="4" w:space="0" w:color="auto"/>
            </w:tcBorders>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41"/>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p>
        </w:tc>
        <w:tc>
          <w:tcPr>
            <w:tcW w:w="2623" w:type="pct"/>
            <w:tcBorders>
              <w:top w:val="single" w:sz="4" w:space="0" w:color="auto"/>
            </w:tcBorders>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iCs/>
                <w:sz w:val="24"/>
                <w:szCs w:val="24"/>
                <w:lang w:eastAsia="ru-RU"/>
              </w:rPr>
              <w:t>2. Определение значимых физических и личностных качеств с учётом специфики получаемой профессии/специальности; о</w:t>
            </w:r>
            <w:r w:rsidRPr="00764F98">
              <w:rPr>
                <w:rFonts w:ascii="Times New Roman" w:eastAsia="Times New Roman" w:hAnsi="Times New Roman" w:cs="Times New Roman"/>
                <w:iCs/>
                <w:sz w:val="24"/>
                <w:szCs w:val="24"/>
                <w:lang w:eastAsia="ru-RU"/>
              </w:rPr>
              <w:t>пределение видов физкультурно-спортивной деятельности для развития профессионально-значимых физических и психических качеств</w:t>
            </w:r>
          </w:p>
        </w:tc>
        <w:tc>
          <w:tcPr>
            <w:tcW w:w="707" w:type="pct"/>
            <w:shd w:val="clear" w:color="auto" w:fill="FFFFFF" w:themeFill="background1"/>
            <w:vAlign w:val="center"/>
          </w:tcPr>
          <w:p w:rsidR="00340F2C" w:rsidRPr="00764F98" w:rsidRDefault="00340F2C" w:rsidP="00CB3C48">
            <w:pPr>
              <w:suppressAutoHyphens/>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
        </w:tc>
      </w:tr>
      <w:tr w:rsidR="00340F2C" w:rsidRPr="00764F98" w:rsidTr="00CB3C48">
        <w:trPr>
          <w:trHeight w:val="20"/>
        </w:trPr>
        <w:tc>
          <w:tcPr>
            <w:tcW w:w="846" w:type="pct"/>
            <w:shd w:val="clear" w:color="auto" w:fill="FFFFFF" w:themeFill="background1"/>
          </w:tcPr>
          <w:p w:rsidR="00340F2C" w:rsidRPr="00764F98" w:rsidRDefault="00340F2C" w:rsidP="00CB3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t>Раздел № 2</w:t>
            </w:r>
          </w:p>
        </w:tc>
        <w:tc>
          <w:tcPr>
            <w:tcW w:w="2623" w:type="pc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i/>
                <w:sz w:val="24"/>
                <w:szCs w:val="24"/>
                <w:lang w:eastAsia="ru-RU"/>
              </w:rPr>
            </w:pPr>
            <w:r w:rsidRPr="00764F98">
              <w:rPr>
                <w:rFonts w:ascii="Times New Roman" w:hAnsi="Times New Roman" w:cs="Times New Roman"/>
                <w:b/>
                <w:bCs/>
                <w:sz w:val="24"/>
                <w:szCs w:val="24"/>
              </w:rPr>
              <w:t>Методические основы обучения различным видам физкультурно-спортивной деятельности</w:t>
            </w:r>
          </w:p>
        </w:tc>
        <w:tc>
          <w:tcPr>
            <w:tcW w:w="707"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58</w:t>
            </w:r>
          </w:p>
        </w:tc>
        <w:tc>
          <w:tcPr>
            <w:tcW w:w="824"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ОК</w:t>
            </w:r>
            <w:proofErr w:type="gramEnd"/>
            <w:r>
              <w:rPr>
                <w:rFonts w:ascii="Times New Roman" w:eastAsia="Times New Roman" w:hAnsi="Times New Roman" w:cs="Times New Roman"/>
                <w:sz w:val="24"/>
                <w:szCs w:val="24"/>
                <w:lang w:eastAsia="ru-RU"/>
              </w:rPr>
              <w:t xml:space="preserve"> 01, ОК 04,</w:t>
            </w:r>
            <w:r w:rsidRPr="00764F98">
              <w:rPr>
                <w:rFonts w:ascii="Times New Roman" w:eastAsia="Times New Roman" w:hAnsi="Times New Roman" w:cs="Times New Roman"/>
                <w:sz w:val="24"/>
                <w:szCs w:val="24"/>
                <w:lang w:eastAsia="ru-RU"/>
              </w:rPr>
              <w:t>ОК 08,</w:t>
            </w:r>
          </w:p>
          <w:p w:rsidR="00340F2C" w:rsidRPr="00DC3093" w:rsidRDefault="00340F2C" w:rsidP="00CB3C48">
            <w:pPr>
              <w:suppressAutoHyphens/>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ПК 3,1-3,2</w:t>
            </w: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t>Методико-практические занятия</w:t>
            </w:r>
          </w:p>
        </w:tc>
        <w:tc>
          <w:tcPr>
            <w:tcW w:w="707"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16</w:t>
            </w:r>
          </w:p>
        </w:tc>
        <w:tc>
          <w:tcPr>
            <w:tcW w:w="824"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bCs/>
                <w:i/>
                <w:sz w:val="24"/>
                <w:szCs w:val="24"/>
                <w:lang w:eastAsia="ru-RU"/>
              </w:rPr>
            </w:pP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sz w:val="24"/>
                <w:szCs w:val="24"/>
                <w:lang w:eastAsia="ru-RU"/>
              </w:rPr>
              <w:t>Профессионально ориентированное содержание</w:t>
            </w:r>
          </w:p>
        </w:tc>
        <w:tc>
          <w:tcPr>
            <w:tcW w:w="707"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16</w:t>
            </w:r>
          </w:p>
        </w:tc>
        <w:tc>
          <w:tcPr>
            <w:tcW w:w="824" w:type="pc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b/>
                <w:bCs/>
                <w:i/>
                <w:sz w:val="24"/>
                <w:szCs w:val="24"/>
                <w:lang w:eastAsia="ru-RU"/>
              </w:rPr>
            </w:pPr>
          </w:p>
        </w:tc>
      </w:tr>
      <w:tr w:rsidR="00340F2C" w:rsidRPr="00764F98" w:rsidTr="00CB3C48">
        <w:trPr>
          <w:trHeight w:val="288"/>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 xml:space="preserve">Тема 2.1 </w:t>
            </w:r>
            <w:r w:rsidRPr="00764F98">
              <w:rPr>
                <w:rFonts w:ascii="Times New Roman" w:eastAsia="Times New Roman" w:hAnsi="Times New Roman" w:cs="Times New Roman"/>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p w:rsidR="00340F2C" w:rsidRPr="00DC3093" w:rsidRDefault="00340F2C" w:rsidP="00CB3C48">
            <w:pPr>
              <w:spacing w:after="0" w:line="276" w:lineRule="auto"/>
              <w:jc w:val="center"/>
              <w:rPr>
                <w:rFonts w:ascii="Times New Roman" w:eastAsia="Times New Roman" w:hAnsi="Times New Roman" w:cs="Times New Roman"/>
                <w:bCs/>
                <w:sz w:val="24"/>
                <w:szCs w:val="24"/>
                <w:lang w:eastAsia="ru-RU"/>
              </w:rPr>
            </w:pPr>
            <w:r w:rsidRPr="00DC3093">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1,1-1,4</w:t>
            </w:r>
          </w:p>
        </w:tc>
      </w:tr>
      <w:tr w:rsidR="00340F2C" w:rsidRPr="00764F98" w:rsidTr="00CB3C48">
        <w:trPr>
          <w:trHeight w:val="126"/>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829"/>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Освоение методики</w:t>
            </w:r>
            <w:r w:rsidRPr="00764F98">
              <w:rPr>
                <w:rFonts w:ascii="Times New Roman" w:hAnsi="Times New Roman" w:cs="Times New Roman"/>
                <w:sz w:val="24"/>
                <w:szCs w:val="24"/>
              </w:rPr>
              <w:t xml:space="preserve"> </w:t>
            </w:r>
            <w:r w:rsidRPr="00764F98">
              <w:rPr>
                <w:rFonts w:ascii="Times New Roman" w:eastAsia="Times New Roman" w:hAnsi="Times New Roman" w:cs="Times New Roman"/>
                <w:bCs/>
                <w:sz w:val="24"/>
                <w:szCs w:val="24"/>
                <w:lang w:eastAsia="ru-RU"/>
              </w:rPr>
              <w:t xml:space="preserve">составления и проведения комплексов упражнений утренней зарядки, физкультминуток, </w:t>
            </w:r>
            <w:proofErr w:type="spellStart"/>
            <w:r w:rsidRPr="00764F98">
              <w:rPr>
                <w:rFonts w:ascii="Times New Roman" w:eastAsia="Times New Roman" w:hAnsi="Times New Roman" w:cs="Times New Roman"/>
                <w:bCs/>
                <w:sz w:val="24"/>
                <w:szCs w:val="24"/>
                <w:lang w:eastAsia="ru-RU"/>
              </w:rPr>
              <w:t>физкультпауз</w:t>
            </w:r>
            <w:proofErr w:type="spellEnd"/>
            <w:r w:rsidRPr="00764F98">
              <w:rPr>
                <w:rFonts w:ascii="Times New Roman" w:eastAsia="Times New Roman" w:hAnsi="Times New Roman" w:cs="Times New Roman"/>
                <w:bCs/>
                <w:sz w:val="24"/>
                <w:szCs w:val="24"/>
                <w:lang w:eastAsia="ru-RU"/>
              </w:rPr>
              <w:t>, комплексов упражнений для коррекции осанки и телосложения</w:t>
            </w:r>
            <w:r>
              <w:rPr>
                <w:rFonts w:ascii="Times New Roman" w:hAnsi="Times New Roman" w:cs="Times New Roman"/>
                <w:sz w:val="24"/>
                <w:szCs w:val="24"/>
              </w:rPr>
              <w:t xml:space="preserve">. </w:t>
            </w:r>
            <w:r w:rsidRPr="00764F98">
              <w:rPr>
                <w:rFonts w:ascii="Times New Roman" w:eastAsia="Times New Roman" w:hAnsi="Times New Roman" w:cs="Times New Roman"/>
                <w:bCs/>
                <w:sz w:val="24"/>
                <w:szCs w:val="24"/>
                <w:lang w:eastAsia="ru-RU"/>
              </w:rPr>
              <w:t>Освоение методики</w:t>
            </w:r>
            <w:r w:rsidRPr="00764F98">
              <w:rPr>
                <w:rFonts w:ascii="Times New Roman" w:hAnsi="Times New Roman" w:cs="Times New Roman"/>
                <w:sz w:val="24"/>
                <w:szCs w:val="24"/>
              </w:rPr>
              <w:t xml:space="preserve"> </w:t>
            </w:r>
            <w:r w:rsidRPr="00764F98">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161"/>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 xml:space="preserve">Тема 2.2 </w:t>
            </w:r>
            <w:r w:rsidRPr="00764F98">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w:t>
            </w:r>
            <w:r w:rsidRPr="00764F98">
              <w:rPr>
                <w:rFonts w:ascii="Times New Roman" w:eastAsia="Times New Roman" w:hAnsi="Times New Roman" w:cs="Times New Roman"/>
                <w:iCs/>
                <w:sz w:val="24"/>
                <w:szCs w:val="24"/>
                <w:lang w:eastAsia="ru-RU"/>
              </w:rPr>
              <w:t xml:space="preserve">ОК 04, </w:t>
            </w:r>
          </w:p>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08,</w:t>
            </w:r>
          </w:p>
          <w:p w:rsidR="00340F2C" w:rsidRPr="00DC3093" w:rsidRDefault="00340F2C" w:rsidP="00CB3C48">
            <w:pPr>
              <w:spacing w:after="0" w:line="276" w:lineRule="auto"/>
              <w:jc w:val="center"/>
              <w:rPr>
                <w:rFonts w:ascii="Times New Roman" w:eastAsia="Times New Roman" w:hAnsi="Times New Roman" w:cs="Times New Roman"/>
                <w:bCs/>
                <w:sz w:val="24"/>
                <w:szCs w:val="24"/>
                <w:lang w:eastAsia="ru-RU"/>
              </w:rPr>
            </w:pPr>
            <w:r w:rsidRPr="00DC3093">
              <w:rPr>
                <w:rFonts w:ascii="Times New Roman" w:eastAsia="Times New Roman" w:hAnsi="Times New Roman" w:cs="Times New Roman"/>
                <w:iCs/>
                <w:sz w:val="24"/>
                <w:szCs w:val="24"/>
                <w:lang w:eastAsia="ru-RU"/>
              </w:rPr>
              <w:t>ПК</w:t>
            </w:r>
            <w:r>
              <w:rPr>
                <w:rFonts w:ascii="Times New Roman" w:eastAsia="Times New Roman" w:hAnsi="Times New Roman" w:cs="Times New Roman"/>
                <w:iCs/>
                <w:sz w:val="24"/>
                <w:szCs w:val="24"/>
                <w:lang w:eastAsia="ru-RU"/>
              </w:rPr>
              <w:t xml:space="preserve"> 2,1-2,5</w:t>
            </w:r>
          </w:p>
        </w:tc>
      </w:tr>
      <w:tr w:rsidR="00340F2C" w:rsidRPr="00764F98" w:rsidTr="00CB3C48">
        <w:trPr>
          <w:trHeight w:val="240"/>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19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3. Освоение методики составления и проведения комплексов упражнений для подготовки к выполнению тестовых упражнений</w:t>
            </w:r>
          </w:p>
          <w:p w:rsidR="00340F2C" w:rsidRDefault="00340F2C" w:rsidP="00CB3C48">
            <w:pPr>
              <w:spacing w:after="0" w:line="276" w:lineRule="auto"/>
              <w:jc w:val="both"/>
              <w:rPr>
                <w:rFonts w:ascii="Times New Roman" w:eastAsia="Times New Roman" w:hAnsi="Times New Roman" w:cs="Times New Roman"/>
                <w:bCs/>
                <w:iCs/>
                <w:sz w:val="24"/>
                <w:szCs w:val="24"/>
                <w:lang w:eastAsia="ru-RU"/>
              </w:rPr>
            </w:pPr>
            <w:r w:rsidRPr="00764F98">
              <w:rPr>
                <w:rFonts w:ascii="Times New Roman" w:eastAsia="Times New Roman" w:hAnsi="Times New Roman" w:cs="Times New Roman"/>
                <w:bCs/>
                <w:iCs/>
                <w:sz w:val="24"/>
                <w:szCs w:val="24"/>
                <w:lang w:eastAsia="ru-RU"/>
              </w:rPr>
              <w:t>Освоение методики составления планов-конспектов и выполнения самостоятельных заданий по подготовке к сдаче норм и требований ВФСК «ГТО»</w:t>
            </w:r>
          </w:p>
          <w:p w:rsidR="00340F2C" w:rsidRPr="00764F98" w:rsidRDefault="00340F2C" w:rsidP="00CB3C48">
            <w:pPr>
              <w:spacing w:after="0" w:line="276" w:lineRule="auto"/>
              <w:jc w:val="both"/>
              <w:rPr>
                <w:rFonts w:ascii="Times New Roman" w:eastAsia="Times New Roman" w:hAnsi="Times New Roman" w:cs="Times New Roman"/>
                <w:bCs/>
                <w:sz w:val="24"/>
                <w:szCs w:val="24"/>
                <w:lang w:eastAsia="ru-RU"/>
              </w:rPr>
            </w:pP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195"/>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lastRenderedPageBreak/>
              <w:t xml:space="preserve">Тема 2.3 </w:t>
            </w:r>
            <w:r w:rsidRPr="00764F98">
              <w:rPr>
                <w:rFonts w:ascii="Times New Roman" w:eastAsia="Times New Roman" w:hAnsi="Times New Roman" w:cs="Times New Roman"/>
                <w:sz w:val="24"/>
                <w:szCs w:val="24"/>
                <w:lang w:eastAsia="ru-RU"/>
              </w:rPr>
              <w:t>М</w:t>
            </w:r>
            <w:r w:rsidRPr="00764F98">
              <w:rPr>
                <w:rFonts w:ascii="Times New Roman" w:hAnsi="Times New Roman" w:cs="Times New Roman"/>
                <w:sz w:val="24"/>
                <w:szCs w:val="24"/>
              </w:rPr>
              <w:t>етоды самоконтроля и оценка умственной и физической работоспособности</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w:t>
            </w:r>
          </w:p>
          <w:p w:rsidR="00340F2C" w:rsidRPr="00DC3093" w:rsidRDefault="00340F2C" w:rsidP="00CB3C48">
            <w:pPr>
              <w:spacing w:after="0" w:line="276" w:lineRule="auto"/>
              <w:jc w:val="center"/>
              <w:rPr>
                <w:rFonts w:ascii="Times New Roman" w:eastAsia="Times New Roman" w:hAnsi="Times New Roman" w:cs="Times New Roman"/>
                <w:bCs/>
                <w:sz w:val="24"/>
                <w:szCs w:val="24"/>
                <w:lang w:eastAsia="ru-RU"/>
              </w:rPr>
            </w:pPr>
            <w:r w:rsidRPr="00DC3093">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t xml:space="preserve"> 1,1-1,4</w:t>
            </w:r>
          </w:p>
        </w:tc>
      </w:tr>
      <w:tr w:rsidR="00340F2C" w:rsidRPr="00764F98" w:rsidTr="00CB3C48">
        <w:trPr>
          <w:trHeight w:val="22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70"/>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pStyle w:val="a7"/>
              <w:spacing w:after="0" w:line="276" w:lineRule="auto"/>
              <w:ind w:left="0"/>
              <w:rPr>
                <w:rFonts w:ascii="Times New Roman" w:hAnsi="Times New Roman" w:cs="Times New Roman"/>
                <w:sz w:val="24"/>
                <w:szCs w:val="24"/>
              </w:rPr>
            </w:pPr>
            <w:r w:rsidRPr="00764F98">
              <w:rPr>
                <w:rFonts w:ascii="Times New Roman" w:hAnsi="Times New Roman" w:cs="Times New Roman"/>
                <w:sz w:val="24"/>
                <w:szCs w:val="24"/>
              </w:rPr>
              <w:t>Применение методов самоконтроля и оценка умственной и физической работоспособности</w:t>
            </w:r>
            <w:r>
              <w:rPr>
                <w:rFonts w:ascii="Times New Roman" w:hAnsi="Times New Roman" w:cs="Times New Roman"/>
                <w:sz w:val="24"/>
                <w:szCs w:val="24"/>
              </w:rPr>
              <w:t>.</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79"/>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Тема 2.4.</w:t>
            </w:r>
            <w:r w:rsidRPr="00764F98">
              <w:rPr>
                <w:rFonts w:ascii="Times New Roman" w:eastAsia="Times New Roman" w:hAnsi="Times New Roman" w:cs="Times New Roman"/>
                <w:iCs/>
                <w:sz w:val="24"/>
                <w:szCs w:val="24"/>
                <w:lang w:eastAsia="ru-RU"/>
              </w:rPr>
              <w:t xml:space="preserve"> С</w:t>
            </w:r>
            <w:r w:rsidRPr="00764F98">
              <w:rPr>
                <w:rFonts w:ascii="Times New Roman" w:eastAsia="Times New Roman" w:hAnsi="Times New Roman" w:cs="Times New Roman"/>
                <w:bCs/>
                <w:iCs/>
                <w:sz w:val="24"/>
                <w:szCs w:val="24"/>
                <w:lang w:eastAsia="ru-RU"/>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p w:rsidR="00340F2C" w:rsidRPr="00167C3C" w:rsidRDefault="00340F2C" w:rsidP="00CB3C48">
            <w:pPr>
              <w:spacing w:after="0" w:line="276" w:lineRule="auto"/>
              <w:jc w:val="center"/>
              <w:rPr>
                <w:rFonts w:ascii="Times New Roman" w:eastAsia="Times New Roman" w:hAnsi="Times New Roman" w:cs="Times New Roman"/>
                <w:bCs/>
                <w:iCs/>
                <w:sz w:val="24"/>
                <w:szCs w:val="24"/>
                <w:lang w:val="en-US" w:eastAsia="ru-RU"/>
              </w:rPr>
            </w:pPr>
            <w:r>
              <w:rPr>
                <w:rFonts w:ascii="Times New Roman" w:eastAsia="Times New Roman" w:hAnsi="Times New Roman" w:cs="Times New Roman"/>
                <w:sz w:val="24"/>
                <w:szCs w:val="24"/>
                <w:lang w:eastAsia="ru-RU"/>
              </w:rPr>
              <w:t>ПК 2,1-2,5</w:t>
            </w:r>
          </w:p>
        </w:tc>
      </w:tr>
      <w:tr w:rsidR="00340F2C" w:rsidRPr="00764F98" w:rsidTr="00CB3C48">
        <w:trPr>
          <w:trHeight w:val="227"/>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40"/>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Cs/>
                <w:sz w:val="24"/>
                <w:szCs w:val="24"/>
                <w:lang w:eastAsia="ru-RU"/>
              </w:rPr>
              <w:t xml:space="preserve">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r>
              <w:rPr>
                <w:rFonts w:ascii="Times New Roman" w:eastAsia="Times New Roman" w:hAnsi="Times New Roman" w:cs="Times New Roman"/>
                <w:bCs/>
                <w:sz w:val="24"/>
                <w:szCs w:val="24"/>
                <w:lang w:eastAsia="ru-RU"/>
              </w:rPr>
              <w:t xml:space="preserve">. </w:t>
            </w:r>
            <w:r w:rsidRPr="00764F98">
              <w:rPr>
                <w:rFonts w:ascii="Times New Roman" w:eastAsia="Times New Roman" w:hAnsi="Times New Roman" w:cs="Times New Roman"/>
                <w:bCs/>
                <w:sz w:val="24"/>
                <w:szCs w:val="24"/>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707"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308"/>
        </w:trPr>
        <w:tc>
          <w:tcPr>
            <w:tcW w:w="846" w:type="pct"/>
            <w:vMerge w:val="restar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t>Тема 2.5</w:t>
            </w:r>
          </w:p>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ОК 04,</w:t>
            </w:r>
          </w:p>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w:t>
            </w:r>
          </w:p>
          <w:p w:rsidR="00340F2C" w:rsidRPr="00167C3C" w:rsidRDefault="00340F2C" w:rsidP="00CB3C48">
            <w:pPr>
              <w:spacing w:after="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ПК 3,1-3,2</w:t>
            </w:r>
          </w:p>
        </w:tc>
      </w:tr>
      <w:tr w:rsidR="00340F2C" w:rsidRPr="00764F98" w:rsidTr="00CB3C48">
        <w:trPr>
          <w:trHeight w:val="283"/>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616"/>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sz w:val="24"/>
                <w:szCs w:val="24"/>
                <w:lang w:eastAsia="ru-RU"/>
              </w:rPr>
            </w:pP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sz w:val="24"/>
                <w:szCs w:val="24"/>
                <w:lang w:eastAsia="ru-RU"/>
              </w:rPr>
              <w:t xml:space="preserve"> 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r>
              <w:rPr>
                <w:rFonts w:ascii="Times New Roman" w:eastAsia="Times New Roman" w:hAnsi="Times New Roman" w:cs="Times New Roman"/>
                <w:sz w:val="24"/>
                <w:szCs w:val="24"/>
                <w:lang w:eastAsia="ru-RU"/>
              </w:rPr>
              <w:t xml:space="preserve">. </w:t>
            </w:r>
            <w:r w:rsidRPr="00764F98">
              <w:rPr>
                <w:rFonts w:ascii="Times New Roman" w:eastAsia="Times New Roman" w:hAnsi="Times New Roman" w:cs="Times New Roman"/>
                <w:sz w:val="24"/>
                <w:szCs w:val="24"/>
                <w:lang w:eastAsia="ru-RU"/>
              </w:rPr>
              <w:t xml:space="preserve"> 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6"/>
        </w:trPr>
        <w:tc>
          <w:tcPr>
            <w:tcW w:w="3469" w:type="pct"/>
            <w:gridSpan w:val="2"/>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Основное содержание</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42</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Учебно-тренировочные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42</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i/>
                <w:iCs/>
                <w:sz w:val="24"/>
                <w:szCs w:val="24"/>
                <w:lang w:eastAsia="ru-RU"/>
              </w:rPr>
              <w:t>2.7. Гимнастика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8</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198"/>
        </w:trPr>
        <w:tc>
          <w:tcPr>
            <w:tcW w:w="846" w:type="pct"/>
            <w:vMerge w:val="restart"/>
            <w:shd w:val="clear" w:color="auto" w:fill="FFFFFF" w:themeFill="background1"/>
          </w:tcPr>
          <w:p w:rsidR="00340F2C" w:rsidRPr="009171DD" w:rsidRDefault="00340F2C" w:rsidP="00CB3C48">
            <w:pPr>
              <w:spacing w:after="0" w:line="276" w:lineRule="auto"/>
              <w:rPr>
                <w:rFonts w:ascii="Times New Roman" w:eastAsia="Times New Roman" w:hAnsi="Times New Roman" w:cs="Times New Roman"/>
                <w:bCs/>
                <w:iCs/>
                <w:sz w:val="24"/>
                <w:szCs w:val="24"/>
                <w:lang w:eastAsia="ru-RU"/>
              </w:rPr>
            </w:pPr>
            <w:r w:rsidRPr="00764F98">
              <w:rPr>
                <w:rFonts w:ascii="Times New Roman" w:eastAsia="Times New Roman" w:hAnsi="Times New Roman" w:cs="Times New Roman"/>
                <w:b/>
                <w:bCs/>
                <w:iCs/>
                <w:sz w:val="24"/>
                <w:szCs w:val="24"/>
                <w:lang w:eastAsia="ru-RU"/>
              </w:rPr>
              <w:t xml:space="preserve">Тема 2.7 (1) </w:t>
            </w:r>
            <w:r w:rsidRPr="00764F98">
              <w:rPr>
                <w:rFonts w:ascii="Times New Roman" w:eastAsia="Times New Roman" w:hAnsi="Times New Roman" w:cs="Times New Roman"/>
                <w:bCs/>
                <w:iCs/>
                <w:sz w:val="24"/>
                <w:szCs w:val="24"/>
                <w:lang w:eastAsia="ru-RU"/>
              </w:rPr>
              <w:t xml:space="preserve">Основная гимнастика </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08</w:t>
            </w:r>
          </w:p>
        </w:tc>
      </w:tr>
      <w:tr w:rsidR="00340F2C" w:rsidRPr="00764F98" w:rsidTr="00CB3C48">
        <w:trPr>
          <w:trHeight w:val="6"/>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Техника безопасности на занятиях гимнастикой. </w:t>
            </w:r>
            <w:r w:rsidRPr="00666390">
              <w:rPr>
                <w:rFonts w:ascii="Times New Roman" w:eastAsia="Times New Roman" w:hAnsi="Times New Roman" w:cs="Times New Roman"/>
                <w:sz w:val="24"/>
                <w:szCs w:val="24"/>
                <w:lang w:eastAsia="ru-RU"/>
              </w:rPr>
              <w:t xml:space="preserve">Выполнение строевых </w:t>
            </w:r>
            <w:r w:rsidRPr="00666390">
              <w:rPr>
                <w:rFonts w:ascii="Times New Roman" w:eastAsia="Times New Roman" w:hAnsi="Times New Roman" w:cs="Times New Roman"/>
                <w:sz w:val="24"/>
                <w:szCs w:val="24"/>
                <w:lang w:eastAsia="ru-RU"/>
              </w:rPr>
              <w:lastRenderedPageBreak/>
              <w:t xml:space="preserve">упражнений, строевых приёмов: построений и перестроений, передвижений, </w:t>
            </w:r>
            <w:proofErr w:type="spellStart"/>
            <w:r w:rsidRPr="00666390">
              <w:rPr>
                <w:rFonts w:ascii="Times New Roman" w:eastAsia="Times New Roman" w:hAnsi="Times New Roman" w:cs="Times New Roman"/>
                <w:sz w:val="24"/>
                <w:szCs w:val="24"/>
                <w:lang w:eastAsia="ru-RU"/>
              </w:rPr>
              <w:t>размыканий</w:t>
            </w:r>
            <w:proofErr w:type="spellEnd"/>
            <w:r w:rsidRPr="00666390">
              <w:rPr>
                <w:rFonts w:ascii="Times New Roman" w:eastAsia="Times New Roman" w:hAnsi="Times New Roman" w:cs="Times New Roman"/>
                <w:sz w:val="24"/>
                <w:szCs w:val="24"/>
                <w:lang w:eastAsia="ru-RU"/>
              </w:rPr>
              <w:t xml:space="preserve"> и </w:t>
            </w:r>
            <w:proofErr w:type="spellStart"/>
            <w:r w:rsidRPr="00666390">
              <w:rPr>
                <w:rFonts w:ascii="Times New Roman" w:eastAsia="Times New Roman" w:hAnsi="Times New Roman" w:cs="Times New Roman"/>
                <w:sz w:val="24"/>
                <w:szCs w:val="24"/>
                <w:lang w:eastAsia="ru-RU"/>
              </w:rPr>
              <w:t>смыканий</w:t>
            </w:r>
            <w:proofErr w:type="spellEnd"/>
            <w:r w:rsidRPr="00666390">
              <w:rPr>
                <w:rFonts w:ascii="Times New Roman" w:eastAsia="Times New Roman" w:hAnsi="Times New Roman" w:cs="Times New Roman"/>
                <w:sz w:val="24"/>
                <w:szCs w:val="24"/>
                <w:lang w:eastAsia="ru-RU"/>
              </w:rPr>
              <w:t>, поворотов на месте. Выполнение общеразвивающих упражнений без предмета и с</w:t>
            </w:r>
            <w:r>
              <w:rPr>
                <w:rFonts w:ascii="Times New Roman" w:eastAsia="Times New Roman" w:hAnsi="Times New Roman" w:cs="Times New Roman"/>
                <w:sz w:val="24"/>
                <w:szCs w:val="24"/>
                <w:lang w:eastAsia="ru-RU"/>
              </w:rPr>
              <w:t xml:space="preserve"> предметом; в парах, в группах. </w:t>
            </w:r>
            <w:r w:rsidRPr="00666390">
              <w:rPr>
                <w:rFonts w:ascii="Times New Roman" w:eastAsia="Times New Roman" w:hAnsi="Times New Roman" w:cs="Times New Roman"/>
                <w:sz w:val="24"/>
                <w:szCs w:val="24"/>
                <w:lang w:eastAsia="ru-RU"/>
              </w:rPr>
              <w:t>Вы</w:t>
            </w:r>
            <w:r>
              <w:rPr>
                <w:rFonts w:ascii="Times New Roman" w:eastAsia="Times New Roman" w:hAnsi="Times New Roman" w:cs="Times New Roman"/>
                <w:sz w:val="24"/>
                <w:szCs w:val="24"/>
                <w:lang w:eastAsia="ru-RU"/>
              </w:rPr>
              <w:t>полнение прикладных упражнений</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120"/>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lastRenderedPageBreak/>
              <w:t xml:space="preserve">Тема 2.7 (2) </w:t>
            </w:r>
            <w:r w:rsidRPr="00764F98">
              <w:rPr>
                <w:rFonts w:ascii="Times New Roman" w:eastAsia="Times New Roman" w:hAnsi="Times New Roman" w:cs="Times New Roman"/>
                <w:bCs/>
                <w:iCs/>
                <w:sz w:val="24"/>
                <w:szCs w:val="24"/>
                <w:lang w:eastAsia="ru-RU"/>
              </w:rPr>
              <w:t>Спортивная гимнастика</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t>2</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28"/>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868"/>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9171DD" w:rsidRDefault="00340F2C" w:rsidP="00CB3C48">
            <w:pPr>
              <w:spacing w:line="240" w:lineRule="exact"/>
              <w:rPr>
                <w:rFonts w:ascii="Times New Roman" w:eastAsia="Times New Roman" w:hAnsi="Times New Roman" w:cs="Times New Roman"/>
                <w:sz w:val="24"/>
                <w:szCs w:val="24"/>
                <w:lang w:eastAsia="ru-RU"/>
              </w:rPr>
            </w:pPr>
            <w:r w:rsidRPr="00666390">
              <w:rPr>
                <w:rFonts w:ascii="Times New Roman" w:eastAsia="Times New Roman" w:hAnsi="Times New Roman" w:cs="Times New Roman"/>
                <w:sz w:val="24"/>
                <w:szCs w:val="24"/>
                <w:lang w:eastAsia="ru-RU"/>
              </w:rPr>
              <w:t>Освоение и совершенствование элементов и комбинаций на бревне (девушки); на перекладине (юноши)</w:t>
            </w:r>
            <w:r>
              <w:rPr>
                <w:rFonts w:ascii="Times New Roman" w:eastAsia="Times New Roman" w:hAnsi="Times New Roman" w:cs="Times New Roman"/>
                <w:sz w:val="24"/>
                <w:szCs w:val="24"/>
                <w:lang w:eastAsia="ru-RU"/>
              </w:rPr>
              <w:t xml:space="preserve">. </w:t>
            </w:r>
            <w:r w:rsidRPr="00666390">
              <w:rPr>
                <w:rFonts w:ascii="Times New Roman" w:eastAsia="Times New Roman" w:hAnsi="Times New Roman" w:cs="Times New Roman"/>
                <w:sz w:val="24"/>
                <w:szCs w:val="24"/>
                <w:lang w:eastAsia="ru-RU"/>
              </w:rPr>
              <w:t xml:space="preserve"> Освоение и совершенствование </w:t>
            </w:r>
            <w:r w:rsidRPr="00666390">
              <w:rPr>
                <w:rFonts w:ascii="Times New Roman" w:eastAsia="Times New Roman" w:hAnsi="Times New Roman" w:cs="Times New Roman"/>
                <w:iCs/>
                <w:sz w:val="24"/>
                <w:szCs w:val="24"/>
                <w:lang w:eastAsia="ru-RU"/>
              </w:rPr>
              <w:t>опорного прыж</w:t>
            </w:r>
            <w:r>
              <w:rPr>
                <w:rFonts w:ascii="Times New Roman" w:eastAsia="Times New Roman" w:hAnsi="Times New Roman" w:cs="Times New Roman"/>
                <w:iCs/>
                <w:sz w:val="24"/>
                <w:szCs w:val="24"/>
                <w:lang w:eastAsia="ru-RU"/>
              </w:rPr>
              <w:t>ка через козла.</w:t>
            </w:r>
            <w:r w:rsidRPr="00764F98">
              <w:rPr>
                <w:rFonts w:ascii="Times New Roman" w:eastAsia="Times New Roman" w:hAnsi="Times New Roman" w:cs="Times New Roman"/>
                <w:iCs/>
                <w:sz w:val="24"/>
                <w:szCs w:val="24"/>
                <w:lang w:eastAsia="ru-RU"/>
              </w:rPr>
              <w:t xml:space="preserve"> Элементы и комбинации на</w:t>
            </w:r>
            <w:r>
              <w:rPr>
                <w:rFonts w:ascii="Times New Roman" w:eastAsia="Times New Roman" w:hAnsi="Times New Roman" w:cs="Times New Roman"/>
                <w:iCs/>
                <w:sz w:val="24"/>
                <w:szCs w:val="24"/>
                <w:lang w:eastAsia="ru-RU"/>
              </w:rPr>
              <w:t xml:space="preserve"> снарядах спортивной гимнастики.</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
        </w:tc>
      </w:tr>
      <w:tr w:rsidR="00340F2C" w:rsidRPr="00764F98" w:rsidTr="00CB3C48">
        <w:trPr>
          <w:trHeight w:val="237"/>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iCs/>
                <w:sz w:val="24"/>
                <w:szCs w:val="24"/>
                <w:lang w:eastAsia="ru-RU"/>
              </w:rPr>
            </w:pPr>
            <w:r w:rsidRPr="00764F98">
              <w:rPr>
                <w:rFonts w:ascii="Times New Roman" w:eastAsia="Times New Roman" w:hAnsi="Times New Roman" w:cs="Times New Roman"/>
                <w:b/>
                <w:bCs/>
                <w:iCs/>
                <w:sz w:val="24"/>
                <w:szCs w:val="24"/>
                <w:lang w:eastAsia="ru-RU"/>
              </w:rPr>
              <w:t xml:space="preserve">Тема 2.7 (3) </w:t>
            </w:r>
            <w:r w:rsidRPr="00764F98">
              <w:rPr>
                <w:rFonts w:ascii="Times New Roman" w:eastAsia="Times New Roman" w:hAnsi="Times New Roman" w:cs="Times New Roman"/>
                <w:bCs/>
                <w:iCs/>
                <w:sz w:val="24"/>
                <w:szCs w:val="24"/>
                <w:lang w:eastAsia="ru-RU"/>
              </w:rPr>
              <w:t>Акробатика</w:t>
            </w: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r>
      <w:tr w:rsidR="00340F2C" w:rsidRPr="00764F98" w:rsidTr="00CB3C48">
        <w:trPr>
          <w:trHeight w:val="237"/>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
        </w:tc>
      </w:tr>
      <w:tr w:rsidR="00340F2C" w:rsidRPr="00764F98" w:rsidTr="00CB3C48">
        <w:trPr>
          <w:trHeight w:val="237"/>
        </w:trPr>
        <w:tc>
          <w:tcPr>
            <w:tcW w:w="846" w:type="pct"/>
            <w:vMerge/>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proofErr w:type="gramStart"/>
            <w:r w:rsidRPr="00666390">
              <w:rPr>
                <w:rFonts w:ascii="Times New Roman" w:eastAsia="Times New Roman" w:hAnsi="Times New Roman" w:cs="Times New Roman"/>
                <w:sz w:val="24"/>
                <w:szCs w:val="24"/>
                <w:lang w:eastAsia="ru-RU"/>
              </w:rPr>
              <w:t>Освоение акробатических элементов:</w:t>
            </w:r>
            <w:r w:rsidRPr="00666390">
              <w:rPr>
                <w:rFonts w:ascii="Times New Roman" w:hAnsi="Times New Roman" w:cs="Times New Roman"/>
                <w:sz w:val="24"/>
                <w:szCs w:val="24"/>
              </w:rPr>
              <w:t xml:space="preserve"> </w:t>
            </w:r>
            <w:r w:rsidRPr="00666390">
              <w:rPr>
                <w:rFonts w:ascii="Times New Roman" w:eastAsia="Times New Roman" w:hAnsi="Times New Roman" w:cs="Times New Roman"/>
                <w:sz w:val="24"/>
                <w:szCs w:val="24"/>
                <w:lang w:eastAsia="ru-RU"/>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r w:rsidRPr="00666390">
              <w:rPr>
                <w:rFonts w:ascii="Times New Roman" w:eastAsia="Times New Roman" w:hAnsi="Times New Roman" w:cs="Times New Roman"/>
                <w:sz w:val="24"/>
                <w:szCs w:val="24"/>
                <w:lang w:eastAsia="ru-RU"/>
              </w:rPr>
              <w:t xml:space="preserve"> Совершенствование акробатических элементов</w:t>
            </w:r>
            <w:r>
              <w:rPr>
                <w:rFonts w:ascii="Times New Roman" w:eastAsia="Times New Roman" w:hAnsi="Times New Roman" w:cs="Times New Roman"/>
                <w:sz w:val="24"/>
                <w:szCs w:val="24"/>
                <w:lang w:eastAsia="ru-RU"/>
              </w:rPr>
              <w:t>, соединение в комбинации.</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
        </w:tc>
      </w:tr>
      <w:tr w:rsidR="00340F2C" w:rsidRPr="00764F98" w:rsidTr="00CB3C48">
        <w:trPr>
          <w:trHeight w:val="134"/>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
                <w:bCs/>
                <w:iCs/>
                <w:sz w:val="24"/>
                <w:szCs w:val="24"/>
                <w:lang w:eastAsia="ru-RU"/>
              </w:rPr>
              <w:t xml:space="preserve">Тема 2.7 (5) </w:t>
            </w:r>
            <w:r w:rsidRPr="00764F98">
              <w:rPr>
                <w:rFonts w:ascii="Times New Roman" w:eastAsia="Times New Roman" w:hAnsi="Times New Roman" w:cs="Times New Roman"/>
                <w:bCs/>
                <w:iCs/>
                <w:sz w:val="24"/>
                <w:szCs w:val="24"/>
                <w:lang w:eastAsia="ru-RU"/>
              </w:rPr>
              <w:t>А</w:t>
            </w:r>
            <w:r w:rsidRPr="00764F98">
              <w:rPr>
                <w:rFonts w:ascii="Times New Roman" w:eastAsia="Times New Roman" w:hAnsi="Times New Roman" w:cs="Times New Roman"/>
                <w:bCs/>
                <w:sz w:val="24"/>
                <w:szCs w:val="24"/>
                <w:lang w:eastAsia="ru-RU"/>
              </w:rPr>
              <w:t>тлетическая гимнастика</w:t>
            </w:r>
          </w:p>
        </w:tc>
        <w:tc>
          <w:tcPr>
            <w:tcW w:w="2623"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2</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2</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r>
              <w:rPr>
                <w:rFonts w:ascii="Times New Roman" w:eastAsia="Times New Roman" w:hAnsi="Times New Roman" w:cs="Times New Roman"/>
                <w:sz w:val="24"/>
                <w:szCs w:val="24"/>
                <w:lang w:eastAsia="ru-RU"/>
              </w:rPr>
              <w:t>.</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highlight w:val="yellow"/>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3469" w:type="pct"/>
            <w:gridSpan w:val="2"/>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i/>
                <w:iCs/>
                <w:sz w:val="24"/>
                <w:szCs w:val="24"/>
                <w:lang w:eastAsia="ru-RU"/>
              </w:rPr>
              <w:t>2.8 Спортивные игры</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18</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val="restar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t xml:space="preserve">Тема 2.8 (1) </w:t>
            </w:r>
            <w:r w:rsidRPr="00764F98">
              <w:rPr>
                <w:rFonts w:ascii="Times New Roman" w:eastAsia="Times New Roman" w:hAnsi="Times New Roman" w:cs="Times New Roman"/>
                <w:bCs/>
                <w:sz w:val="24"/>
                <w:szCs w:val="24"/>
                <w:lang w:eastAsia="ru-RU"/>
              </w:rPr>
              <w:t>Футбол</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3E2E0D" w:rsidRDefault="00340F2C" w:rsidP="00CB3C48">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tcPr>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4C4F76">
              <w:rPr>
                <w:rFonts w:ascii="Times New Roman" w:eastAsia="Times New Roman" w:hAnsi="Times New Roman" w:cs="Times New Roman"/>
                <w:sz w:val="24"/>
                <w:szCs w:val="24"/>
                <w:lang w:eastAsia="ru-RU"/>
              </w:rPr>
              <w:t>Техника безоп</w:t>
            </w:r>
            <w:r>
              <w:rPr>
                <w:rFonts w:ascii="Times New Roman" w:eastAsia="Times New Roman" w:hAnsi="Times New Roman" w:cs="Times New Roman"/>
                <w:sz w:val="24"/>
                <w:szCs w:val="24"/>
                <w:lang w:eastAsia="ru-RU"/>
              </w:rPr>
              <w:t xml:space="preserve">асности на занятиях футболом. </w:t>
            </w:r>
            <w:r w:rsidRPr="00857F9B">
              <w:rPr>
                <w:rFonts w:ascii="Times New Roman" w:hAnsi="Times New Roman" w:cs="Times New Roman"/>
                <w:sz w:val="24"/>
                <w:szCs w:val="24"/>
                <w:lang w:eastAsia="ru-RU"/>
              </w:rPr>
              <w:t>Травмы, их причины и профилактика. Основы техники игры.  Использование технических приемов при игре в защите и  нападении.</w:t>
            </w:r>
            <w:r>
              <w:rPr>
                <w:rFonts w:ascii="Times New Roman" w:hAnsi="Times New Roman" w:cs="Times New Roman"/>
                <w:sz w:val="24"/>
                <w:szCs w:val="24"/>
                <w:lang w:eastAsia="ru-RU"/>
              </w:rPr>
              <w:t xml:space="preserve"> </w:t>
            </w:r>
            <w:r w:rsidRPr="00857F9B">
              <w:rPr>
                <w:rFonts w:ascii="Times New Roman" w:hAnsi="Times New Roman" w:cs="Times New Roman"/>
                <w:sz w:val="24"/>
                <w:szCs w:val="24"/>
                <w:lang w:eastAsia="ru-RU"/>
              </w:rPr>
              <w:t xml:space="preserve">Стойки </w:t>
            </w:r>
            <w:r>
              <w:rPr>
                <w:rFonts w:ascii="Times New Roman" w:hAnsi="Times New Roman" w:cs="Times New Roman"/>
                <w:sz w:val="24"/>
                <w:szCs w:val="24"/>
                <w:lang w:eastAsia="ru-RU"/>
              </w:rPr>
              <w:t>футболиста</w:t>
            </w:r>
            <w:r w:rsidRPr="00857F9B">
              <w:rPr>
                <w:rFonts w:ascii="Times New Roman" w:hAnsi="Times New Roman" w:cs="Times New Roman"/>
                <w:sz w:val="24"/>
                <w:szCs w:val="24"/>
                <w:lang w:eastAsia="ru-RU"/>
              </w:rPr>
              <w:t xml:space="preserve"> и их разновидности.</w:t>
            </w:r>
          </w:p>
          <w:p w:rsidR="00340F2C" w:rsidRDefault="00340F2C" w:rsidP="00CB3C4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857F9B">
              <w:rPr>
                <w:rFonts w:ascii="Times New Roman" w:hAnsi="Times New Roman" w:cs="Times New Roman"/>
                <w:sz w:val="24"/>
                <w:szCs w:val="24"/>
                <w:lang w:eastAsia="ru-RU"/>
              </w:rPr>
              <w:t xml:space="preserve">Перемещения: приставные шаги вправо, влево, вперед, назад, двойной шаг вперед и </w:t>
            </w:r>
            <w:r w:rsidRPr="00321ACB">
              <w:rPr>
                <w:rFonts w:ascii="Times New Roman" w:hAnsi="Times New Roman" w:cs="Times New Roman"/>
                <w:sz w:val="24"/>
                <w:szCs w:val="24"/>
              </w:rPr>
              <w:t xml:space="preserve">Удар по летящему мячу средней частью подъема ноги, удары </w:t>
            </w:r>
            <w:r w:rsidRPr="00321ACB">
              <w:rPr>
                <w:rFonts w:ascii="Times New Roman" w:hAnsi="Times New Roman" w:cs="Times New Roman"/>
                <w:sz w:val="24"/>
                <w:szCs w:val="24"/>
              </w:rPr>
              <w:lastRenderedPageBreak/>
              <w:t xml:space="preserve">головой на месте и в прыжке, остановка мяча ногой, грудью, отбор мяча, обманные движения, техника игры вратаря, тактика защиты, тактика нападения. Правила игры. </w:t>
            </w:r>
            <w:r>
              <w:rPr>
                <w:rFonts w:ascii="Times New Roman" w:hAnsi="Times New Roman" w:cs="Times New Roman"/>
                <w:sz w:val="24"/>
                <w:szCs w:val="24"/>
              </w:rPr>
              <w:t>Техника безопас</w:t>
            </w:r>
            <w:r w:rsidRPr="00321ACB">
              <w:rPr>
                <w:rFonts w:ascii="Times New Roman" w:hAnsi="Times New Roman" w:cs="Times New Roman"/>
                <w:sz w:val="24"/>
                <w:szCs w:val="24"/>
              </w:rPr>
              <w:t xml:space="preserve">ности игры. </w:t>
            </w:r>
            <w:r w:rsidRPr="00764F98">
              <w:rPr>
                <w:rFonts w:ascii="Times New Roman" w:eastAsia="Times New Roman" w:hAnsi="Times New Roman" w:cs="Times New Roman"/>
                <w:sz w:val="24"/>
                <w:szCs w:val="24"/>
                <w:lang w:eastAsia="ru-RU"/>
              </w:rPr>
              <w:t>Выполнение технико-тактических приёмов в игровой деятельности</w:t>
            </w:r>
          </w:p>
          <w:p w:rsidR="00340F2C" w:rsidRDefault="00340F2C" w:rsidP="00CB3C48">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321ACB">
              <w:rPr>
                <w:rFonts w:ascii="Times New Roman" w:hAnsi="Times New Roman" w:cs="Times New Roman"/>
                <w:sz w:val="24"/>
                <w:szCs w:val="24"/>
              </w:rPr>
              <w:t xml:space="preserve">Игра по упрощенным правилам на площадках разных размеров. </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321ACB">
              <w:rPr>
                <w:rFonts w:ascii="Times New Roman" w:hAnsi="Times New Roman" w:cs="Times New Roman"/>
                <w:sz w:val="24"/>
                <w:szCs w:val="24"/>
              </w:rPr>
              <w:t>Игра по правилам.</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val="restar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lastRenderedPageBreak/>
              <w:t xml:space="preserve">Тема 2.8 (2) </w:t>
            </w:r>
            <w:r w:rsidRPr="00764F98">
              <w:rPr>
                <w:rFonts w:ascii="Times New Roman" w:eastAsia="Times New Roman" w:hAnsi="Times New Roman" w:cs="Times New Roman"/>
                <w:bCs/>
                <w:sz w:val="24"/>
                <w:szCs w:val="24"/>
                <w:lang w:eastAsia="ru-RU"/>
              </w:rPr>
              <w:t>Баскетбол</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3E2E0D" w:rsidRDefault="00340F2C" w:rsidP="00CB3C48">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tcPr>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Меры безопасности и предупреждения травм. Основы техники игры. Индивидуальные тактические действия.</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Ходьба на носках, пятках, выпадами, </w:t>
            </w:r>
            <w:r>
              <w:rPr>
                <w:rFonts w:ascii="Times New Roman" w:hAnsi="Times New Roman" w:cs="Times New Roman"/>
                <w:sz w:val="24"/>
                <w:szCs w:val="24"/>
                <w:lang w:eastAsia="ru-RU"/>
              </w:rPr>
              <w:t xml:space="preserve">перекрёстными </w:t>
            </w:r>
            <w:r w:rsidRPr="00857F9B">
              <w:rPr>
                <w:rFonts w:ascii="Times New Roman" w:hAnsi="Times New Roman" w:cs="Times New Roman"/>
                <w:sz w:val="24"/>
                <w:szCs w:val="24"/>
                <w:lang w:eastAsia="ru-RU"/>
              </w:rPr>
              <w:t>шагами.</w:t>
            </w:r>
          </w:p>
          <w:p w:rsidR="00340F2C" w:rsidRDefault="00340F2C" w:rsidP="00CB3C48">
            <w:pPr>
              <w:spacing w:after="0" w:line="276" w:lineRule="auto"/>
              <w:jc w:val="both"/>
              <w:rPr>
                <w:rFonts w:ascii="Times New Roman" w:hAnsi="Times New Roman" w:cs="Times New Roman"/>
                <w:sz w:val="24"/>
                <w:szCs w:val="24"/>
                <w:lang w:eastAsia="ru-RU"/>
              </w:rPr>
            </w:pPr>
            <w:proofErr w:type="gramStart"/>
            <w:r w:rsidRPr="00857F9B">
              <w:rPr>
                <w:rFonts w:ascii="Times New Roman" w:hAnsi="Times New Roman" w:cs="Times New Roman"/>
                <w:sz w:val="24"/>
                <w:szCs w:val="24"/>
                <w:lang w:eastAsia="ru-RU"/>
              </w:rPr>
              <w:t>Бег: приставными шагами по прямой, зигзагообразный, спиной вперед и боком, с изменением направления и скорости по зрительным и слуховым сигналам.</w:t>
            </w:r>
            <w:proofErr w:type="gramEnd"/>
            <w:r w:rsidRPr="00857F9B">
              <w:rPr>
                <w:rFonts w:ascii="Times New Roman" w:hAnsi="Times New Roman" w:cs="Times New Roman"/>
                <w:sz w:val="24"/>
                <w:szCs w:val="24"/>
                <w:lang w:eastAsia="ru-RU"/>
              </w:rPr>
              <w:t xml:space="preserve"> Старты из различных исходных положений. Прыжки на месте и в </w:t>
            </w:r>
            <w:r>
              <w:rPr>
                <w:rFonts w:ascii="Times New Roman" w:hAnsi="Times New Roman" w:cs="Times New Roman"/>
                <w:sz w:val="24"/>
                <w:szCs w:val="24"/>
                <w:lang w:eastAsia="ru-RU"/>
              </w:rPr>
              <w:t xml:space="preserve">движении. Подвижные игры и </w:t>
            </w:r>
            <w:r w:rsidRPr="00857F9B">
              <w:rPr>
                <w:rFonts w:ascii="Times New Roman" w:hAnsi="Times New Roman" w:cs="Times New Roman"/>
                <w:sz w:val="24"/>
                <w:szCs w:val="24"/>
                <w:lang w:eastAsia="ru-RU"/>
              </w:rPr>
              <w:t>эстафеты.</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Техника:</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Стойки баскетболиста и их разновидности.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Перемещения и остановки: прыжком, двумя шагами.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Передача и ловля мяча: двумя руками от груди, с отскоком от пола, одной рукой от плеча. Передача мяча в парах, в тройках.  Передачи ближние и дальние. Учебная игра с передачей и поворотами. </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Ведение мяча: на месте, шагом, бегом. Ведение низкое, высокое, на скорости, с переводом перед собой, правой и левой рукой.</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Бросок мяча в корзину: двумя руками от груди (девушки), одной рукой от плеча (юноши). Броски с места, в движении.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spellStart"/>
            <w:r w:rsidRPr="00857F9B">
              <w:rPr>
                <w:rFonts w:ascii="Times New Roman" w:hAnsi="Times New Roman" w:cs="Times New Roman"/>
                <w:sz w:val="24"/>
                <w:szCs w:val="24"/>
                <w:lang w:eastAsia="ru-RU"/>
              </w:rPr>
              <w:t>Двухшажная</w:t>
            </w:r>
            <w:proofErr w:type="spellEnd"/>
            <w:r w:rsidRPr="00857F9B">
              <w:rPr>
                <w:rFonts w:ascii="Times New Roman" w:hAnsi="Times New Roman" w:cs="Times New Roman"/>
                <w:sz w:val="24"/>
                <w:szCs w:val="24"/>
                <w:lang w:eastAsia="ru-RU"/>
              </w:rPr>
              <w:t xml:space="preserve"> техника.</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Разучивание и сдача зачётной комбинации.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Тактика нападения:</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Индивидуальные действия:</w:t>
            </w:r>
          </w:p>
          <w:p w:rsidR="00340F2C" w:rsidRPr="00857F9B" w:rsidRDefault="00340F2C" w:rsidP="00CB3C48">
            <w:pPr>
              <w:widowControl w:val="0"/>
              <w:numPr>
                <w:ilvl w:val="0"/>
                <w:numId w:val="45"/>
              </w:numPr>
              <w:tabs>
                <w:tab w:val="left" w:pos="285"/>
              </w:tabs>
              <w:autoSpaceDE w:val="0"/>
              <w:autoSpaceDN w:val="0"/>
              <w:adjustRightInd w:val="0"/>
              <w:spacing w:after="0" w:line="240" w:lineRule="auto"/>
              <w:ind w:left="252" w:hanging="252"/>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игрок с мячом: передача, ведение, бросок;</w:t>
            </w:r>
          </w:p>
          <w:p w:rsidR="00340F2C" w:rsidRPr="00857F9B" w:rsidRDefault="00340F2C" w:rsidP="00CB3C48">
            <w:pPr>
              <w:widowControl w:val="0"/>
              <w:numPr>
                <w:ilvl w:val="0"/>
                <w:numId w:val="45"/>
              </w:numPr>
              <w:tabs>
                <w:tab w:val="left" w:pos="285"/>
              </w:tabs>
              <w:autoSpaceDE w:val="0"/>
              <w:autoSpaceDN w:val="0"/>
              <w:adjustRightInd w:val="0"/>
              <w:spacing w:after="0" w:line="240" w:lineRule="auto"/>
              <w:ind w:left="252" w:hanging="252"/>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действия игрока без мяча: движение на свободное место, к партнеру с мячом, к партнеру без мяча.</w:t>
            </w:r>
          </w:p>
          <w:p w:rsidR="00340F2C" w:rsidRPr="00857F9B" w:rsidRDefault="00340F2C" w:rsidP="00CB3C48">
            <w:pPr>
              <w:widowControl w:val="0"/>
              <w:tabs>
                <w:tab w:val="left" w:pos="972"/>
              </w:tabs>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Командные действия: </w:t>
            </w:r>
          </w:p>
          <w:p w:rsidR="00340F2C" w:rsidRPr="00857F9B" w:rsidRDefault="00340F2C" w:rsidP="00CB3C48">
            <w:pPr>
              <w:widowControl w:val="0"/>
              <w:tabs>
                <w:tab w:val="left" w:pos="972"/>
              </w:tabs>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Позиционное (постепенное) нападение и личная защита в игровых </w:t>
            </w:r>
            <w:r w:rsidRPr="00857F9B">
              <w:rPr>
                <w:rFonts w:ascii="Times New Roman" w:hAnsi="Times New Roman" w:cs="Times New Roman"/>
                <w:sz w:val="24"/>
                <w:szCs w:val="24"/>
                <w:lang w:eastAsia="ru-RU"/>
              </w:rPr>
              <w:lastRenderedPageBreak/>
              <w:t>взаимодействиях 2:2, 3:3.</w:t>
            </w:r>
          </w:p>
          <w:p w:rsidR="00340F2C" w:rsidRDefault="00340F2C" w:rsidP="00CB3C48">
            <w:pPr>
              <w:spacing w:after="0" w:line="276" w:lineRule="auto"/>
              <w:jc w:val="both"/>
              <w:rPr>
                <w:rFonts w:ascii="Times New Roman" w:hAnsi="Times New Roman" w:cs="Times New Roman"/>
                <w:sz w:val="24"/>
                <w:szCs w:val="24"/>
                <w:lang w:eastAsia="ru-RU"/>
              </w:rPr>
            </w:pPr>
            <w:r w:rsidRPr="00857F9B">
              <w:rPr>
                <w:rFonts w:ascii="Times New Roman" w:hAnsi="Times New Roman" w:cs="Times New Roman"/>
                <w:b/>
                <w:bCs/>
                <w:sz w:val="24"/>
                <w:szCs w:val="24"/>
                <w:lang w:eastAsia="ru-RU"/>
              </w:rPr>
              <w:t>Тактика защиты:</w:t>
            </w:r>
            <w:r w:rsidRPr="00857F9B">
              <w:rPr>
                <w:rFonts w:ascii="Times New Roman" w:hAnsi="Times New Roman" w:cs="Times New Roman"/>
                <w:sz w:val="24"/>
                <w:szCs w:val="24"/>
                <w:lang w:eastAsia="ru-RU"/>
              </w:rPr>
              <w:t xml:space="preserve"> защита против игрока с мячом, защита против игрока без мяча, выбивание мяча.</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Выполнение технико-тактических приёмов в игровой деятельности</w:t>
            </w:r>
            <w:r>
              <w:rPr>
                <w:rFonts w:ascii="Times New Roman" w:eastAsia="Times New Roman" w:hAnsi="Times New Roman" w:cs="Times New Roman"/>
                <w:sz w:val="24"/>
                <w:szCs w:val="24"/>
                <w:lang w:eastAsia="ru-RU"/>
              </w:rPr>
              <w:t>.</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lastRenderedPageBreak/>
              <w:t xml:space="preserve">Тема 2.8 (3) </w:t>
            </w:r>
            <w:r w:rsidRPr="00764F98">
              <w:rPr>
                <w:rFonts w:ascii="Times New Roman" w:eastAsia="Times New Roman" w:hAnsi="Times New Roman" w:cs="Times New Roman"/>
                <w:bCs/>
                <w:sz w:val="24"/>
                <w:szCs w:val="24"/>
                <w:lang w:eastAsia="ru-RU"/>
              </w:rPr>
              <w:t xml:space="preserve">Волейбол </w:t>
            </w:r>
          </w:p>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3E2E0D" w:rsidRDefault="00340F2C" w:rsidP="00CB3C48">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Травмы, их причины и профилактика. Основы техники игры.  Использование технических приемов при игре в защите и  нападении.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Стойки волейболиста и их разновидности.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Перемещения: приставные шаги вправо, влево, вперед, назад, двойной шаг вперед и  назад, бег, остановка после перемещения.</w:t>
            </w:r>
          </w:p>
          <w:p w:rsidR="00340F2C" w:rsidRPr="00FD7AF6" w:rsidRDefault="00340F2C" w:rsidP="00CB3C48">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857F9B">
              <w:rPr>
                <w:rFonts w:ascii="Times New Roman" w:hAnsi="Times New Roman" w:cs="Times New Roman"/>
                <w:sz w:val="24"/>
                <w:szCs w:val="24"/>
                <w:lang w:eastAsia="ru-RU"/>
              </w:rPr>
              <w:t>Передача мяча: двумя руками снизу, сверху. Выход под мяч.  Передача мяча в парах, в тройках, встречная передача в колоннах. Передачи мяча из зоны 6 в зону 3, из зоны 3 в</w:t>
            </w:r>
            <w:r>
              <w:rPr>
                <w:rFonts w:ascii="Times New Roman" w:hAnsi="Times New Roman" w:cs="Times New Roman"/>
                <w:sz w:val="28"/>
                <w:szCs w:val="28"/>
                <w:lang w:eastAsia="ru-RU"/>
              </w:rPr>
              <w:t xml:space="preserve"> </w:t>
            </w:r>
            <w:r w:rsidRPr="00857F9B">
              <w:rPr>
                <w:rFonts w:ascii="Times New Roman" w:hAnsi="Times New Roman" w:cs="Times New Roman"/>
                <w:sz w:val="24"/>
                <w:szCs w:val="24"/>
                <w:lang w:eastAsia="ru-RU"/>
              </w:rPr>
              <w:t>зону 2 и 4.</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Подача мяча: нижняя, верхняя.</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Нападающий удар: прямой по ходу.</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Блокиров</w:t>
            </w:r>
            <w:r>
              <w:rPr>
                <w:rFonts w:ascii="Times New Roman" w:hAnsi="Times New Roman" w:cs="Times New Roman"/>
                <w:sz w:val="24"/>
                <w:szCs w:val="24"/>
                <w:lang w:eastAsia="ru-RU"/>
              </w:rPr>
              <w:t>ание: одиночное, неподвижное.</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Тактика нападения.</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Индивидуальные действия: выбор места для второй подачи; подача на игрока, слабо владеющего приемом мяча.</w:t>
            </w:r>
          </w:p>
          <w:p w:rsidR="00340F2C" w:rsidRPr="00857F9B" w:rsidRDefault="00340F2C" w:rsidP="00CB3C48">
            <w:pPr>
              <w:widowControl w:val="0"/>
              <w:tabs>
                <w:tab w:val="left" w:pos="972"/>
              </w:tabs>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Командные действия: прием подачи и первая передача в зону 3, вторая передача в зоны 2 и 4 стоя лицом в сторону передачи.</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Тактика защиты:</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Индивидуальные действия: выбор места при приеме подач, при страховке партнера, принимающего мяч с подачи; выбор способа приема мяча, направленного через сетку соперника.</w:t>
            </w:r>
          </w:p>
          <w:p w:rsidR="00340F2C" w:rsidRDefault="00340F2C" w:rsidP="00CB3C48">
            <w:pPr>
              <w:spacing w:after="0" w:line="276"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Командные действия: расположение игроков при приеме мяча со стороны соперника, взаимодействие игроков второй и первой линии.</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 Выполнение технико-тактических приёмов в игровой деятельности</w:t>
            </w:r>
            <w:r>
              <w:rPr>
                <w:rFonts w:ascii="Times New Roman" w:eastAsia="Times New Roman" w:hAnsi="Times New Roman" w:cs="Times New Roman"/>
                <w:sz w:val="24"/>
                <w:szCs w:val="24"/>
                <w:lang w:eastAsia="ru-RU"/>
              </w:rPr>
              <w:t>.</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val="restart"/>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sz w:val="24"/>
                <w:szCs w:val="24"/>
                <w:lang w:eastAsia="ru-RU"/>
              </w:rPr>
              <w:t xml:space="preserve">Тема 2.8 (6) </w:t>
            </w:r>
            <w:r>
              <w:rPr>
                <w:rFonts w:ascii="Times New Roman" w:eastAsia="Times New Roman" w:hAnsi="Times New Roman" w:cs="Times New Roman"/>
                <w:bCs/>
                <w:sz w:val="24"/>
                <w:szCs w:val="24"/>
                <w:lang w:eastAsia="ru-RU"/>
              </w:rPr>
              <w:t>Лыжная подготовка</w:t>
            </w: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shd w:val="clear" w:color="auto" w:fill="FFFFFF" w:themeFill="background1"/>
            <w:vAlign w:val="center"/>
          </w:tcPr>
          <w:p w:rsidR="00340F2C" w:rsidRPr="003E2E0D" w:rsidRDefault="00340F2C" w:rsidP="00CB3C48">
            <w:pPr>
              <w:spacing w:after="0" w:line="276" w:lineRule="auto"/>
              <w:jc w:val="center"/>
              <w:rPr>
                <w:rFonts w:ascii="Times New Roman" w:eastAsia="Times New Roman" w:hAnsi="Times New Roman" w:cs="Times New Roman"/>
                <w:b/>
                <w:bCs/>
                <w:sz w:val="24"/>
                <w:szCs w:val="24"/>
                <w:lang w:eastAsia="ru-RU"/>
              </w:rPr>
            </w:pPr>
            <w:r w:rsidRPr="003E2E0D">
              <w:rPr>
                <w:rFonts w:ascii="Times New Roman" w:eastAsia="Times New Roman" w:hAnsi="Times New Roman" w:cs="Times New Roman"/>
                <w:b/>
                <w:bCs/>
                <w:sz w:val="24"/>
                <w:szCs w:val="24"/>
                <w:lang w:eastAsia="ru-RU"/>
              </w:rPr>
              <w:t>6</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i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6</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255"/>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Правила поведения на занятиях по лыжной подготовке. Меры предупреждения травм и обморожений. Подбор лыжного инвентаря и </w:t>
            </w:r>
            <w:r w:rsidRPr="00857F9B">
              <w:rPr>
                <w:rFonts w:ascii="Times New Roman" w:hAnsi="Times New Roman" w:cs="Times New Roman"/>
                <w:sz w:val="24"/>
                <w:szCs w:val="24"/>
                <w:lang w:eastAsia="ru-RU"/>
              </w:rPr>
              <w:lastRenderedPageBreak/>
              <w:t xml:space="preserve">снаряжения. Характеристика техники лыжных ходов: попеременного </w:t>
            </w:r>
            <w:proofErr w:type="spellStart"/>
            <w:r w:rsidRPr="00857F9B">
              <w:rPr>
                <w:rFonts w:ascii="Times New Roman" w:hAnsi="Times New Roman" w:cs="Times New Roman"/>
                <w:sz w:val="24"/>
                <w:szCs w:val="24"/>
                <w:lang w:eastAsia="ru-RU"/>
              </w:rPr>
              <w:t>двухшажного</w:t>
            </w:r>
            <w:proofErr w:type="spellEnd"/>
            <w:r w:rsidRPr="00857F9B">
              <w:rPr>
                <w:rFonts w:ascii="Times New Roman" w:hAnsi="Times New Roman" w:cs="Times New Roman"/>
                <w:sz w:val="24"/>
                <w:szCs w:val="24"/>
                <w:lang w:eastAsia="ru-RU"/>
              </w:rPr>
              <w:t xml:space="preserve">, одновременного </w:t>
            </w:r>
            <w:proofErr w:type="spellStart"/>
            <w:r w:rsidRPr="00857F9B">
              <w:rPr>
                <w:rFonts w:ascii="Times New Roman" w:hAnsi="Times New Roman" w:cs="Times New Roman"/>
                <w:sz w:val="24"/>
                <w:szCs w:val="24"/>
                <w:lang w:eastAsia="ru-RU"/>
              </w:rPr>
              <w:t>бесшажного</w:t>
            </w:r>
            <w:proofErr w:type="spellEnd"/>
            <w:r w:rsidRPr="00857F9B">
              <w:rPr>
                <w:rFonts w:ascii="Times New Roman" w:hAnsi="Times New Roman" w:cs="Times New Roman"/>
                <w:sz w:val="24"/>
                <w:szCs w:val="24"/>
                <w:lang w:eastAsia="ru-RU"/>
              </w:rPr>
              <w:t xml:space="preserve">, одновременного одношажного. Правила хранения лыжного инвентаря. </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Повороты на месте: переступанием, прыжком.</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Техника передвижения на лыжах.</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Совершенствование техники передвижения на лыжах: </w:t>
            </w:r>
            <w:proofErr w:type="spellStart"/>
            <w:r w:rsidRPr="00857F9B">
              <w:rPr>
                <w:rFonts w:ascii="Times New Roman" w:hAnsi="Times New Roman" w:cs="Times New Roman"/>
                <w:sz w:val="24"/>
                <w:szCs w:val="24"/>
                <w:lang w:eastAsia="ru-RU"/>
              </w:rPr>
              <w:t>одновременныйдвухшажный</w:t>
            </w:r>
            <w:proofErr w:type="spellEnd"/>
            <w:r w:rsidRPr="00857F9B">
              <w:rPr>
                <w:rFonts w:ascii="Times New Roman" w:hAnsi="Times New Roman" w:cs="Times New Roman"/>
                <w:sz w:val="24"/>
                <w:szCs w:val="24"/>
                <w:lang w:eastAsia="ru-RU"/>
              </w:rPr>
              <w:t xml:space="preserve"> и </w:t>
            </w:r>
            <w:proofErr w:type="spellStart"/>
            <w:r w:rsidRPr="00857F9B">
              <w:rPr>
                <w:rFonts w:ascii="Times New Roman" w:hAnsi="Times New Roman" w:cs="Times New Roman"/>
                <w:sz w:val="24"/>
                <w:szCs w:val="24"/>
                <w:lang w:eastAsia="ru-RU"/>
              </w:rPr>
              <w:t>бесшажный</w:t>
            </w:r>
            <w:proofErr w:type="spellEnd"/>
            <w:r w:rsidRPr="00857F9B">
              <w:rPr>
                <w:rFonts w:ascii="Times New Roman" w:hAnsi="Times New Roman" w:cs="Times New Roman"/>
                <w:sz w:val="24"/>
                <w:szCs w:val="24"/>
                <w:lang w:eastAsia="ru-RU"/>
              </w:rPr>
              <w:t xml:space="preserve"> хода. Совершенствование техники попеременного </w:t>
            </w:r>
            <w:proofErr w:type="spellStart"/>
            <w:r w:rsidRPr="00857F9B">
              <w:rPr>
                <w:rFonts w:ascii="Times New Roman" w:hAnsi="Times New Roman" w:cs="Times New Roman"/>
                <w:sz w:val="24"/>
                <w:szCs w:val="24"/>
                <w:lang w:eastAsia="ru-RU"/>
              </w:rPr>
              <w:t>двухшажного</w:t>
            </w:r>
            <w:proofErr w:type="spellEnd"/>
            <w:r w:rsidRPr="00857F9B">
              <w:rPr>
                <w:rFonts w:ascii="Times New Roman" w:hAnsi="Times New Roman" w:cs="Times New Roman"/>
                <w:sz w:val="24"/>
                <w:szCs w:val="24"/>
                <w:lang w:eastAsia="ru-RU"/>
              </w:rPr>
              <w:t xml:space="preserve"> хода. Подводящие и подготовительные упражнения.</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Совершенствование техники преодоления подъемов ступающим и скользящим шагом, «лесенкой».</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преодоления спусков. Стойки: основная, низкая и высокая. Спуск «лесенкой».</w:t>
            </w:r>
          </w:p>
          <w:p w:rsidR="00340F2C" w:rsidRPr="00857F9B" w:rsidRDefault="00340F2C" w:rsidP="00CB3C48">
            <w:pPr>
              <w:widowControl w:val="0"/>
              <w:tabs>
                <w:tab w:val="left" w:pos="3820"/>
              </w:tabs>
              <w:autoSpaceDE w:val="0"/>
              <w:autoSpaceDN w:val="0"/>
              <w:adjustRightInd w:val="0"/>
              <w:spacing w:after="0" w:line="240" w:lineRule="auto"/>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торможения: «плугом», «упором», боковым скольжением.</w:t>
            </w:r>
          </w:p>
          <w:p w:rsidR="00340F2C" w:rsidRPr="00764F98" w:rsidRDefault="00340F2C" w:rsidP="00CB3C48">
            <w:pPr>
              <w:spacing w:after="0" w:line="276" w:lineRule="auto"/>
              <w:jc w:val="both"/>
              <w:rPr>
                <w:rFonts w:ascii="Times New Roman" w:eastAsia="Times New Roman" w:hAnsi="Times New Roman" w:cs="Times New Roman"/>
                <w:sz w:val="24"/>
                <w:szCs w:val="24"/>
                <w:lang w:eastAsia="ru-RU"/>
              </w:rPr>
            </w:pPr>
            <w:r w:rsidRPr="00857F9B">
              <w:rPr>
                <w:rFonts w:ascii="Times New Roman" w:hAnsi="Times New Roman" w:cs="Times New Roman"/>
                <w:sz w:val="24"/>
                <w:szCs w:val="24"/>
                <w:lang w:eastAsia="ru-RU"/>
              </w:rPr>
              <w:t>Совершенствование техники поворотов при спуске на лыжах переступанием, «упором», «плугом».</w:t>
            </w:r>
            <w:r>
              <w:rPr>
                <w:rFonts w:ascii="Times New Roman" w:hAnsi="Times New Roman" w:cs="Times New Roman"/>
                <w:sz w:val="24"/>
                <w:szCs w:val="24"/>
                <w:lang w:eastAsia="ru-RU"/>
              </w:rPr>
              <w:t xml:space="preserve"> </w:t>
            </w:r>
            <w:r w:rsidRPr="00857F9B">
              <w:rPr>
                <w:rFonts w:ascii="Times New Roman" w:hAnsi="Times New Roman" w:cs="Times New Roman"/>
                <w:sz w:val="24"/>
                <w:szCs w:val="24"/>
                <w:lang w:eastAsia="ru-RU"/>
              </w:rPr>
              <w:t>Применение техники лыжных ходов на дистанции от 3 до 6км. Тактика прохождения дистанции.</w:t>
            </w:r>
            <w:r>
              <w:rPr>
                <w:rFonts w:ascii="Times New Roman" w:hAnsi="Times New Roman" w:cs="Times New Roman"/>
                <w:sz w:val="24"/>
                <w:szCs w:val="24"/>
                <w:lang w:eastAsia="ru-RU"/>
              </w:rPr>
              <w:t xml:space="preserve"> </w:t>
            </w:r>
            <w:r w:rsidRPr="00EC5636">
              <w:rPr>
                <w:rFonts w:ascii="Times New Roman" w:hAnsi="Times New Roman" w:cs="Times New Roman"/>
                <w:bCs/>
                <w:sz w:val="24"/>
                <w:szCs w:val="24"/>
                <w:lang w:eastAsia="ru-RU"/>
              </w:rPr>
              <w:t>Эстафета.</w:t>
            </w:r>
            <w:r w:rsidRPr="00857F9B">
              <w:rPr>
                <w:rFonts w:ascii="Times New Roman" w:hAnsi="Times New Roman" w:cs="Times New Roman"/>
                <w:b/>
                <w:bCs/>
                <w:sz w:val="24"/>
                <w:szCs w:val="24"/>
                <w:lang w:eastAsia="ru-RU"/>
              </w:rPr>
              <w:t xml:space="preserve"> </w:t>
            </w:r>
            <w:r>
              <w:rPr>
                <w:rFonts w:ascii="Times New Roman" w:hAnsi="Times New Roman" w:cs="Times New Roman"/>
                <w:sz w:val="24"/>
                <w:szCs w:val="24"/>
                <w:lang w:eastAsia="ru-RU"/>
              </w:rPr>
              <w:t>В</w:t>
            </w:r>
            <w:r w:rsidRPr="00857F9B">
              <w:rPr>
                <w:rFonts w:ascii="Times New Roman" w:hAnsi="Times New Roman" w:cs="Times New Roman"/>
                <w:sz w:val="24"/>
                <w:szCs w:val="24"/>
                <w:lang w:eastAsia="ru-RU"/>
              </w:rPr>
              <w:t>ыполнение нормативов по лыжной подготовке на дистанциях: юноши – 5км, девушки – 3км.</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335"/>
        </w:trPr>
        <w:tc>
          <w:tcPr>
            <w:tcW w:w="846" w:type="pct"/>
            <w:vMerge w:val="restar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Cs/>
                <w:sz w:val="24"/>
                <w:szCs w:val="24"/>
                <w:lang w:eastAsia="ru-RU"/>
              </w:rPr>
            </w:pPr>
            <w:r w:rsidRPr="00764F98">
              <w:rPr>
                <w:rFonts w:ascii="Times New Roman" w:eastAsia="Times New Roman" w:hAnsi="Times New Roman" w:cs="Times New Roman"/>
                <w:b/>
                <w:bCs/>
                <w:iCs/>
                <w:sz w:val="24"/>
                <w:szCs w:val="24"/>
                <w:lang w:eastAsia="ru-RU"/>
              </w:rPr>
              <w:lastRenderedPageBreak/>
              <w:t>Тема 2.9</w:t>
            </w:r>
            <w:r w:rsidRPr="00764F98">
              <w:rPr>
                <w:rFonts w:ascii="Times New Roman" w:eastAsia="Times New Roman" w:hAnsi="Times New Roman" w:cs="Times New Roman"/>
                <w:bCs/>
                <w:iCs/>
                <w:sz w:val="24"/>
                <w:szCs w:val="24"/>
                <w:lang w:eastAsia="ru-RU"/>
              </w:rPr>
              <w:t xml:space="preserve"> Лёгкая атлетика </w:t>
            </w:r>
          </w:p>
        </w:tc>
        <w:tc>
          <w:tcPr>
            <w:tcW w:w="2623" w:type="pct"/>
            <w:tcBorders>
              <w:bottom w:val="single" w:sz="4" w:space="0" w:color="auto"/>
            </w:tcBorders>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sz w:val="24"/>
                <w:szCs w:val="24"/>
                <w:lang w:eastAsia="ru-RU"/>
              </w:rPr>
            </w:pPr>
            <w:r w:rsidRPr="00764F98">
              <w:rPr>
                <w:rFonts w:ascii="Times New Roman" w:eastAsia="Times New Roman" w:hAnsi="Times New Roman" w:cs="Times New Roman"/>
                <w:b/>
                <w:bCs/>
                <w:sz w:val="24"/>
                <w:szCs w:val="24"/>
                <w:lang w:eastAsia="ru-RU"/>
              </w:rPr>
              <w:t>Содержание учебного материала</w:t>
            </w:r>
          </w:p>
        </w:tc>
        <w:tc>
          <w:tcPr>
            <w:tcW w:w="707" w:type="pct"/>
            <w:tcBorders>
              <w:bottom w:val="single" w:sz="4" w:space="0" w:color="auto"/>
            </w:tcBorders>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824" w:type="pct"/>
            <w:vMerge w:val="restar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tc>
      </w:tr>
      <w:tr w:rsidR="00340F2C" w:rsidRPr="00764F98" w:rsidTr="00CB3C48">
        <w:trPr>
          <w:trHeight w:val="240"/>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764F98" w:rsidRDefault="00340F2C" w:rsidP="00CB3C48">
            <w:pPr>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bCs/>
                <w:sz w:val="24"/>
                <w:szCs w:val="24"/>
                <w:lang w:eastAsia="ru-RU"/>
              </w:rPr>
              <w:t>Практические занятия</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rPr>
          <w:trHeight w:val="720"/>
        </w:trPr>
        <w:tc>
          <w:tcPr>
            <w:tcW w:w="846" w:type="pct"/>
            <w:vMerge/>
            <w:shd w:val="clear" w:color="auto" w:fill="FFFFFF" w:themeFill="background1"/>
          </w:tcPr>
          <w:p w:rsidR="00340F2C" w:rsidRPr="00764F98" w:rsidRDefault="00340F2C" w:rsidP="00CB3C48">
            <w:pPr>
              <w:spacing w:after="0" w:line="276" w:lineRule="auto"/>
              <w:jc w:val="both"/>
              <w:rPr>
                <w:rFonts w:ascii="Times New Roman" w:eastAsia="Times New Roman" w:hAnsi="Times New Roman" w:cs="Times New Roman"/>
                <w:b/>
                <w:bCs/>
                <w:iCs/>
                <w:sz w:val="24"/>
                <w:szCs w:val="24"/>
                <w:lang w:eastAsia="ru-RU"/>
              </w:rPr>
            </w:pPr>
          </w:p>
        </w:tc>
        <w:tc>
          <w:tcPr>
            <w:tcW w:w="2623" w:type="pct"/>
            <w:shd w:val="clear" w:color="auto" w:fill="FFFFFF" w:themeFill="background1"/>
            <w:vAlign w:val="bottom"/>
          </w:tcPr>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безопасности на занятиях физическими упражнениями (в условиях спортивного зала и спортивных площадок).</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Бег прямой. Высокий старт. Особенности дыхания в процессе бега. Бег на короткие дистанции. </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Техника бега: низкий старт; стартовый разгон; бег на дистанции; финиширование; специальные упражнения бегуна. Бег с ускорениями с хода, с высокого старта, с низкого старта. Повторный и переменный бег. </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Эстафетный бег и способы передачи эстафетной палочки. </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 Подготовка и выполнение нормативов в беге на короткие дистанции (100м). </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челночного бега: специальные беговые упражнения. Подготовка и выполнение нормативов.</w:t>
            </w:r>
            <w:r>
              <w:rPr>
                <w:rFonts w:ascii="Times New Roman" w:hAnsi="Times New Roman" w:cs="Times New Roman"/>
                <w:sz w:val="24"/>
                <w:szCs w:val="24"/>
                <w:lang w:eastAsia="ru-RU"/>
              </w:rPr>
              <w:t xml:space="preserve"> </w:t>
            </w:r>
            <w:r w:rsidRPr="00857F9B">
              <w:rPr>
                <w:rFonts w:ascii="Times New Roman" w:hAnsi="Times New Roman" w:cs="Times New Roman"/>
                <w:sz w:val="24"/>
                <w:szCs w:val="24"/>
                <w:lang w:eastAsia="ru-RU"/>
              </w:rPr>
              <w:t>Техника бега на средние дистанции:</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старт, бег по</w:t>
            </w:r>
            <w:r w:rsidRPr="00857F9B">
              <w:rPr>
                <w:rFonts w:ascii="Times New Roman" w:hAnsi="Times New Roman" w:cs="Times New Roman"/>
                <w:sz w:val="24"/>
                <w:szCs w:val="24"/>
                <w:lang w:eastAsia="ru-RU"/>
              </w:rPr>
              <w:t xml:space="preserve"> дистанции, бег по прямой и повороту, финиширование. </w:t>
            </w:r>
            <w:proofErr w:type="gramEnd"/>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 Подготовка и выполнение нормативов (юноши- 1000м; девушки- 500м). </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Кроссовый бег. Техника бега: высокий старт, стартовое ускорение, бег по </w:t>
            </w:r>
            <w:r w:rsidRPr="00857F9B">
              <w:rPr>
                <w:rFonts w:ascii="Times New Roman" w:hAnsi="Times New Roman" w:cs="Times New Roman"/>
                <w:sz w:val="24"/>
                <w:szCs w:val="24"/>
                <w:lang w:eastAsia="ru-RU"/>
              </w:rPr>
              <w:lastRenderedPageBreak/>
              <w:t>прямой и повороту, бег по твердому и мягкому грунту, бег в гору и под уклон, финиширование. Подготовка и выполнение нормативов в кроссовом беге (юноши- 3000м; девушки- 2000м).</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Прыжок в высоту с разбега.</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Техника прыжка: разбег, отталкивание, переход через планку, приземление. </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прыжка способом «перешагивание». Ознакомление с техникой прыжка способом «перекидной». Специальные упражнения прыгуна в в</w:t>
            </w:r>
            <w:r>
              <w:rPr>
                <w:rFonts w:ascii="Times New Roman" w:hAnsi="Times New Roman" w:cs="Times New Roman"/>
                <w:sz w:val="24"/>
                <w:szCs w:val="24"/>
                <w:lang w:eastAsia="ru-RU"/>
              </w:rPr>
              <w:t>ысоту.</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Подготовка и выполнение </w:t>
            </w:r>
            <w:r w:rsidRPr="00857F9B">
              <w:rPr>
                <w:rFonts w:ascii="Times New Roman" w:hAnsi="Times New Roman" w:cs="Times New Roman"/>
                <w:sz w:val="24"/>
                <w:szCs w:val="24"/>
                <w:lang w:eastAsia="ru-RU"/>
              </w:rPr>
              <w:t xml:space="preserve">нормативов в прыжках в высоту. </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b/>
                <w:bCs/>
                <w:sz w:val="24"/>
                <w:szCs w:val="24"/>
                <w:lang w:eastAsia="ru-RU"/>
              </w:rPr>
            </w:pPr>
            <w:r w:rsidRPr="00857F9B">
              <w:rPr>
                <w:rFonts w:ascii="Times New Roman" w:hAnsi="Times New Roman" w:cs="Times New Roman"/>
                <w:b/>
                <w:bCs/>
                <w:sz w:val="24"/>
                <w:szCs w:val="24"/>
                <w:lang w:eastAsia="ru-RU"/>
              </w:rPr>
              <w:t>Прыжок в длину с разбега.</w:t>
            </w:r>
          </w:p>
          <w:p w:rsidR="00340F2C"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прыжка: разбег, отталкивание, полет, приземление. Техника прыжка способом «согнув ноги». Специальные упражнения прыгуна в длину.</w:t>
            </w:r>
          </w:p>
          <w:p w:rsidR="00340F2C" w:rsidRPr="00857F9B" w:rsidRDefault="00340F2C" w:rsidP="00CB3C48">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 xml:space="preserve"> Подготовка и выполнение нормативов в прыжках в длину с места.</w:t>
            </w:r>
          </w:p>
          <w:p w:rsidR="00340F2C" w:rsidRPr="009B3450" w:rsidRDefault="00340F2C" w:rsidP="00CB3C48">
            <w:pPr>
              <w:spacing w:after="0" w:line="276" w:lineRule="auto"/>
              <w:jc w:val="both"/>
              <w:rPr>
                <w:rFonts w:ascii="Times New Roman" w:hAnsi="Times New Roman" w:cs="Times New Roman"/>
                <w:sz w:val="24"/>
                <w:szCs w:val="24"/>
                <w:lang w:eastAsia="ru-RU"/>
              </w:rPr>
            </w:pPr>
            <w:r w:rsidRPr="00857F9B">
              <w:rPr>
                <w:rFonts w:ascii="Times New Roman" w:hAnsi="Times New Roman" w:cs="Times New Roman"/>
                <w:sz w:val="24"/>
                <w:szCs w:val="24"/>
                <w:lang w:eastAsia="ru-RU"/>
              </w:rPr>
              <w:t>Техника метания гранаты: держание, разбег, финальное усилие. Специальные упражнения метателя. Метание гранаты с места, с разбега.</w:t>
            </w:r>
            <w:r w:rsidRPr="00764F98">
              <w:rPr>
                <w:rFonts w:ascii="Times New Roman" w:eastAsia="Times New Roman" w:hAnsi="Times New Roman" w:cs="Times New Roman"/>
                <w:sz w:val="24"/>
                <w:szCs w:val="24"/>
                <w:lang w:eastAsia="ru-RU"/>
              </w:rPr>
              <w:t xml:space="preserve"> Развитие физических способностей средствами лёгкой атлетики Подвижные игры и эстафеты с элементами легкой атлетики.</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Cs/>
                <w:sz w:val="24"/>
                <w:szCs w:val="24"/>
                <w:lang w:eastAsia="ru-RU"/>
              </w:rPr>
            </w:pPr>
          </w:p>
        </w:tc>
        <w:tc>
          <w:tcPr>
            <w:tcW w:w="824" w:type="pct"/>
            <w:vMerge/>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p>
        </w:tc>
      </w:tr>
      <w:tr w:rsidR="00340F2C" w:rsidRPr="00764F98" w:rsidTr="00CB3C48">
        <w:tc>
          <w:tcPr>
            <w:tcW w:w="3469" w:type="pct"/>
            <w:gridSpan w:val="2"/>
            <w:shd w:val="clear" w:color="auto" w:fill="FFFFFF" w:themeFill="background1"/>
          </w:tcPr>
          <w:p w:rsidR="00340F2C" w:rsidRPr="00764F98" w:rsidRDefault="00340F2C" w:rsidP="00CB3C48">
            <w:pPr>
              <w:suppressAutoHyphens/>
              <w:spacing w:after="0" w:line="276" w:lineRule="auto"/>
              <w:rPr>
                <w:rFonts w:ascii="Times New Roman" w:eastAsia="Times New Roman" w:hAnsi="Times New Roman" w:cs="Times New Roman"/>
                <w:b/>
                <w:sz w:val="24"/>
                <w:szCs w:val="24"/>
                <w:lang w:eastAsia="ru-RU"/>
              </w:rPr>
            </w:pPr>
            <w:r w:rsidRPr="00764F98">
              <w:rPr>
                <w:rFonts w:ascii="Times New Roman" w:eastAsia="Times New Roman" w:hAnsi="Times New Roman" w:cs="Times New Roman"/>
                <w:b/>
                <w:sz w:val="24"/>
                <w:szCs w:val="24"/>
                <w:lang w:eastAsia="ru-RU"/>
              </w:rPr>
              <w:lastRenderedPageBreak/>
              <w:t>Промежуточная аттестация по дисциплине (дифференцированный зачёт)</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i/>
                <w:sz w:val="24"/>
                <w:szCs w:val="24"/>
                <w:lang w:eastAsia="ru-RU"/>
              </w:rPr>
            </w:pPr>
            <w:r w:rsidRPr="00764F98">
              <w:rPr>
                <w:rFonts w:ascii="Times New Roman" w:eastAsia="Times New Roman" w:hAnsi="Times New Roman" w:cs="Times New Roman"/>
                <w:b/>
                <w:i/>
                <w:sz w:val="24"/>
                <w:szCs w:val="24"/>
                <w:lang w:eastAsia="ru-RU"/>
              </w:rPr>
              <w:t>2</w:t>
            </w:r>
          </w:p>
        </w:tc>
        <w:tc>
          <w:tcPr>
            <w:tcW w:w="824" w:type="pct"/>
            <w:shd w:val="clear" w:color="auto" w:fill="FFFFFF" w:themeFill="background1"/>
          </w:tcPr>
          <w:p w:rsidR="00340F2C" w:rsidRPr="00764F98" w:rsidRDefault="00340F2C" w:rsidP="00CB3C48">
            <w:pPr>
              <w:spacing w:after="0" w:line="276" w:lineRule="auto"/>
              <w:jc w:val="center"/>
              <w:rPr>
                <w:rFonts w:ascii="Times New Roman" w:eastAsia="Times New Roman" w:hAnsi="Times New Roman" w:cs="Times New Roman"/>
                <w:b/>
                <w:i/>
                <w:sz w:val="24"/>
                <w:szCs w:val="24"/>
                <w:lang w:eastAsia="ru-RU"/>
              </w:rPr>
            </w:pPr>
            <w:proofErr w:type="gramStart"/>
            <w:r w:rsidRPr="00764F98">
              <w:rPr>
                <w:rFonts w:ascii="Times New Roman" w:eastAsia="Times New Roman" w:hAnsi="Times New Roman" w:cs="Times New Roman"/>
                <w:iCs/>
                <w:sz w:val="24"/>
                <w:szCs w:val="24"/>
                <w:lang w:eastAsia="ru-RU"/>
              </w:rPr>
              <w:t>ОК</w:t>
            </w:r>
            <w:proofErr w:type="gramEnd"/>
            <w:r w:rsidRPr="00764F98">
              <w:rPr>
                <w:rFonts w:ascii="Times New Roman" w:eastAsia="Times New Roman" w:hAnsi="Times New Roman" w:cs="Times New Roman"/>
                <w:iCs/>
                <w:sz w:val="24"/>
                <w:szCs w:val="24"/>
                <w:lang w:eastAsia="ru-RU"/>
              </w:rPr>
              <w:t xml:space="preserve"> 01, ОК 04, ОК 08</w:t>
            </w:r>
          </w:p>
        </w:tc>
      </w:tr>
      <w:tr w:rsidR="00340F2C" w:rsidRPr="00764F98" w:rsidTr="00CB3C48">
        <w:trPr>
          <w:trHeight w:val="20"/>
        </w:trPr>
        <w:tc>
          <w:tcPr>
            <w:tcW w:w="3469" w:type="pct"/>
            <w:gridSpan w:val="2"/>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Всего:</w:t>
            </w:r>
          </w:p>
        </w:tc>
        <w:tc>
          <w:tcPr>
            <w:tcW w:w="707" w:type="pct"/>
            <w:shd w:val="clear" w:color="auto" w:fill="FFFFFF" w:themeFill="background1"/>
            <w:vAlign w:val="center"/>
          </w:tcPr>
          <w:p w:rsidR="00340F2C" w:rsidRPr="00764F98" w:rsidRDefault="00340F2C" w:rsidP="00CB3C48">
            <w:pPr>
              <w:spacing w:after="0" w:line="276" w:lineRule="auto"/>
              <w:jc w:val="center"/>
              <w:rPr>
                <w:rFonts w:ascii="Times New Roman" w:eastAsia="Times New Roman" w:hAnsi="Times New Roman" w:cs="Times New Roman"/>
                <w:b/>
                <w:bCs/>
                <w:i/>
                <w:sz w:val="24"/>
                <w:szCs w:val="24"/>
                <w:lang w:eastAsia="ru-RU"/>
              </w:rPr>
            </w:pPr>
            <w:r w:rsidRPr="00764F98">
              <w:rPr>
                <w:rFonts w:ascii="Times New Roman" w:eastAsia="Times New Roman" w:hAnsi="Times New Roman" w:cs="Times New Roman"/>
                <w:b/>
                <w:bCs/>
                <w:i/>
                <w:sz w:val="24"/>
                <w:szCs w:val="24"/>
                <w:lang w:eastAsia="ru-RU"/>
              </w:rPr>
              <w:t>72</w:t>
            </w:r>
          </w:p>
        </w:tc>
        <w:tc>
          <w:tcPr>
            <w:tcW w:w="824" w:type="pct"/>
            <w:shd w:val="clear" w:color="auto" w:fill="FFFFFF" w:themeFill="background1"/>
          </w:tcPr>
          <w:p w:rsidR="00340F2C" w:rsidRPr="00764F98" w:rsidRDefault="00340F2C" w:rsidP="00CB3C48">
            <w:pPr>
              <w:spacing w:after="0" w:line="276" w:lineRule="auto"/>
              <w:rPr>
                <w:rFonts w:ascii="Times New Roman" w:eastAsia="Times New Roman" w:hAnsi="Times New Roman" w:cs="Times New Roman"/>
                <w:b/>
                <w:bCs/>
                <w:i/>
                <w:sz w:val="24"/>
                <w:szCs w:val="24"/>
                <w:lang w:eastAsia="ru-RU"/>
              </w:rPr>
            </w:pPr>
          </w:p>
        </w:tc>
      </w:tr>
    </w:tbl>
    <w:p w:rsidR="00340F2C" w:rsidRPr="00764F98" w:rsidRDefault="00340F2C" w:rsidP="00340F2C">
      <w:pPr>
        <w:spacing w:after="0" w:line="276" w:lineRule="auto"/>
        <w:rPr>
          <w:rFonts w:ascii="Times New Roman" w:hAnsi="Times New Roman" w:cs="Times New Roman"/>
          <w:sz w:val="24"/>
          <w:szCs w:val="24"/>
          <w:lang w:eastAsia="ru-RU"/>
        </w:rPr>
      </w:pPr>
    </w:p>
    <w:p w:rsidR="00340F2C" w:rsidRPr="009B3450" w:rsidRDefault="00340F2C" w:rsidP="00340F2C">
      <w:pPr>
        <w:spacing w:after="0" w:line="276" w:lineRule="auto"/>
        <w:ind w:firstLine="709"/>
        <w:rPr>
          <w:rFonts w:ascii="Times New Roman" w:eastAsia="Times New Roman" w:hAnsi="Times New Roman" w:cs="Times New Roman"/>
          <w:sz w:val="24"/>
          <w:szCs w:val="24"/>
          <w:lang w:eastAsia="ru-RU"/>
        </w:rPr>
        <w:sectPr w:rsidR="00340F2C" w:rsidRPr="009B3450" w:rsidSect="00A866CB">
          <w:pgSz w:w="16840" w:h="11907" w:orient="landscape"/>
          <w:pgMar w:top="851" w:right="1134" w:bottom="851" w:left="992" w:header="709" w:footer="709" w:gutter="0"/>
          <w:cols w:space="720"/>
        </w:sectPr>
      </w:pPr>
    </w:p>
    <w:p w:rsidR="00340F2C" w:rsidRPr="00764F98" w:rsidRDefault="00340F2C" w:rsidP="00340F2C">
      <w:pPr>
        <w:pStyle w:val="1"/>
        <w:spacing w:line="276" w:lineRule="auto"/>
        <w:rPr>
          <w:rFonts w:eastAsia="Times New Roman" w:cs="Times New Roman"/>
          <w:color w:val="auto"/>
          <w:sz w:val="24"/>
          <w:szCs w:val="24"/>
          <w:lang w:eastAsia="ru-RU"/>
        </w:rPr>
      </w:pPr>
      <w:bookmarkStart w:id="13" w:name="_Toc125030626"/>
      <w:r w:rsidRPr="00764F98">
        <w:rPr>
          <w:rFonts w:eastAsia="Times New Roman" w:cs="Times New Roman"/>
          <w:color w:val="auto"/>
          <w:sz w:val="24"/>
          <w:szCs w:val="24"/>
          <w:lang w:eastAsia="ru-RU"/>
        </w:rPr>
        <w:lastRenderedPageBreak/>
        <w:t xml:space="preserve">3. </w:t>
      </w:r>
      <w:bookmarkStart w:id="14" w:name="_Toc104469106"/>
      <w:bookmarkStart w:id="15" w:name="_Toc104469486"/>
      <w:r w:rsidRPr="00764F98">
        <w:rPr>
          <w:rFonts w:eastAsia="Times New Roman" w:cs="Times New Roman"/>
          <w:color w:val="auto"/>
          <w:sz w:val="24"/>
          <w:szCs w:val="24"/>
          <w:lang w:eastAsia="ru-RU"/>
        </w:rPr>
        <w:t>Условия реализации программы общеобразовательной дисциплины</w:t>
      </w:r>
      <w:bookmarkEnd w:id="13"/>
      <w:bookmarkEnd w:id="14"/>
      <w:bookmarkEnd w:id="15"/>
    </w:p>
    <w:p w:rsidR="00340F2C" w:rsidRPr="00764F98" w:rsidRDefault="00340F2C" w:rsidP="00340F2C">
      <w:pPr>
        <w:spacing w:after="0" w:line="276" w:lineRule="auto"/>
        <w:rPr>
          <w:rFonts w:ascii="Times New Roman" w:hAnsi="Times New Roman" w:cs="Times New Roman"/>
          <w:sz w:val="24"/>
          <w:szCs w:val="24"/>
          <w:lang w:eastAsia="ru-RU"/>
        </w:rPr>
      </w:pPr>
    </w:p>
    <w:p w:rsidR="00340F2C" w:rsidRPr="00764F98" w:rsidRDefault="00340F2C" w:rsidP="00340F2C">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3.1. Для реализации программы дисциплины должны быть предусмотрены спортивные сооружения:</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(универсальный) спортивный зал, оснащенный спортивным инвентарём и оборудованием, обеспечивающим достижение результатов освоения дисциплины;</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оборудованные открытые спортивные площадки, обеспечивающие достижение результатов освоения дисциплины;</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Примерный перечень оборудования и инвентаря спортивных сооружений:</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Спортивные игры</w:t>
      </w:r>
    </w:p>
    <w:p w:rsidR="00340F2C" w:rsidRPr="00764F98" w:rsidRDefault="00340F2C" w:rsidP="00340F2C">
      <w:pPr>
        <w:widowControl w:val="0"/>
        <w:tabs>
          <w:tab w:val="left" w:pos="796"/>
        </w:tabs>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Щит баскетбольный игровой (комплект); щит баскетбольный тренировочный, щит баскетбольный навесной, ворота, трансформируемые для гандбола и мини-футбол</w:t>
      </w:r>
      <w:proofErr w:type="gramStart"/>
      <w:r w:rsidRPr="00764F98">
        <w:rPr>
          <w:rFonts w:ascii="Times New Roman" w:eastAsia="Times New Roman" w:hAnsi="Times New Roman" w:cs="Times New Roman"/>
          <w:sz w:val="24"/>
          <w:szCs w:val="24"/>
          <w:lang w:eastAsia="ru-RU" w:bidi="ru-RU"/>
        </w:rPr>
        <w:t>а(</w:t>
      </w:r>
      <w:proofErr w:type="gramEnd"/>
      <w:r w:rsidRPr="00764F98">
        <w:rPr>
          <w:rFonts w:ascii="Times New Roman" w:eastAsia="Times New Roman" w:hAnsi="Times New Roman" w:cs="Times New Roman"/>
          <w:sz w:val="24"/>
          <w:szCs w:val="24"/>
          <w:lang w:eastAsia="ru-RU" w:bidi="ru-RU"/>
        </w:rPr>
        <w:t xml:space="preserve">комплект), </w:t>
      </w:r>
      <w:r w:rsidRPr="00764F98">
        <w:rPr>
          <w:rFonts w:ascii="Times New Roman" w:eastAsia="Times New Roman" w:hAnsi="Times New Roman" w:cs="Times New Roman"/>
          <w:bCs/>
          <w:sz w:val="24"/>
          <w:szCs w:val="24"/>
          <w:lang w:eastAsia="ru-RU"/>
        </w:rPr>
        <w:t>кольца баскетбольные,</w:t>
      </w:r>
      <w:r>
        <w:rPr>
          <w:rFonts w:ascii="Times New Roman" w:eastAsia="Times New Roman" w:hAnsi="Times New Roman" w:cs="Times New Roman"/>
          <w:sz w:val="24"/>
          <w:szCs w:val="24"/>
          <w:lang w:eastAsia="ru-RU" w:bidi="ru-RU"/>
        </w:rPr>
        <w:t xml:space="preserve"> </w:t>
      </w:r>
      <w:r w:rsidRPr="00764F98">
        <w:rPr>
          <w:rFonts w:ascii="Times New Roman" w:eastAsia="Times New Roman" w:hAnsi="Times New Roman" w:cs="Times New Roman"/>
          <w:sz w:val="24"/>
          <w:szCs w:val="24"/>
          <w:lang w:eastAsia="ru-RU" w:bidi="ru-RU"/>
        </w:rPr>
        <w:t>табло игровое (электронное), мяч баскетбольный №7 массовый, мяч баскетбольный №7 для соревнований, мяч баскетбольный №5 массовый, мяч футбольный №4 массовый, мяч футбольный №5 массовый, мяч футбольный №5 для соревнований, насос для накачивания мячей с иглой, жилетки игровые, сетка для хранения мячей, конус игровой.</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Гимнастика</w:t>
      </w:r>
    </w:p>
    <w:p w:rsidR="00340F2C" w:rsidRPr="00764F98" w:rsidRDefault="00340F2C" w:rsidP="00340F2C">
      <w:pPr>
        <w:widowControl w:val="0"/>
        <w:tabs>
          <w:tab w:val="left" w:pos="796"/>
        </w:tabs>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 xml:space="preserve">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764F98">
        <w:rPr>
          <w:rFonts w:ascii="Times New Roman" w:eastAsia="Times New Roman" w:hAnsi="Times New Roman" w:cs="Times New Roman"/>
          <w:sz w:val="24"/>
          <w:szCs w:val="24"/>
          <w:lang w:eastAsia="ru-RU" w:bidi="ru-RU"/>
        </w:rPr>
        <w:t>пристенная</w:t>
      </w:r>
      <w:proofErr w:type="spellEnd"/>
      <w:r w:rsidRPr="00764F98">
        <w:rPr>
          <w:rFonts w:ascii="Times New Roman" w:eastAsia="Times New Roman" w:hAnsi="Times New Roman" w:cs="Times New Roman"/>
          <w:sz w:val="24"/>
          <w:szCs w:val="24"/>
          <w:lang w:eastAsia="ru-RU" w:bidi="ru-RU"/>
        </w:rPr>
        <w:t>, коврик гимнастический, палка гимнастическая №3, обруч гимнастический №2, скакалка гимнастическая.</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Легкая атлетика</w:t>
      </w:r>
    </w:p>
    <w:p w:rsidR="00340F2C" w:rsidRPr="00764F98" w:rsidRDefault="00340F2C" w:rsidP="00340F2C">
      <w:pPr>
        <w:widowControl w:val="0"/>
        <w:tabs>
          <w:tab w:val="left" w:pos="816"/>
        </w:tabs>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Стойки для прыжков в высоту (комплект), граната для метания</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Общефизическая подготовка</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Перекладина навесная универсальная, брусья навесные, комплект гантелей обрезиненных</w:t>
      </w:r>
      <w:r>
        <w:rPr>
          <w:rFonts w:ascii="Times New Roman" w:eastAsia="Times New Roman" w:hAnsi="Times New Roman" w:cs="Times New Roman"/>
          <w:sz w:val="24"/>
          <w:szCs w:val="24"/>
          <w:lang w:eastAsia="ru-RU" w:bidi="ru-RU"/>
        </w:rPr>
        <w:t xml:space="preserve"> 90 кг, эспандер универсальный.</w:t>
      </w:r>
    </w:p>
    <w:p w:rsidR="00340F2C" w:rsidRPr="00764F98" w:rsidRDefault="00340F2C" w:rsidP="00340F2C">
      <w:pPr>
        <w:widowControl w:val="0"/>
        <w:spacing w:after="0" w:line="276" w:lineRule="auto"/>
        <w:ind w:firstLine="709"/>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Лыжный спорт</w:t>
      </w:r>
    </w:p>
    <w:p w:rsidR="00340F2C" w:rsidRPr="00764F98" w:rsidRDefault="00340F2C" w:rsidP="00340F2C">
      <w:pPr>
        <w:widowControl w:val="0"/>
        <w:tabs>
          <w:tab w:val="left" w:pos="816"/>
        </w:tabs>
        <w:spacing w:after="0" w:line="276" w:lineRule="auto"/>
        <w:ind w:firstLine="709"/>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Стеллаж для хранения лыж</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Оборудование для проведения соревнований</w:t>
      </w:r>
    </w:p>
    <w:p w:rsidR="00340F2C" w:rsidRPr="00764F98" w:rsidRDefault="00340F2C" w:rsidP="00340F2C">
      <w:pPr>
        <w:widowControl w:val="0"/>
        <w:spacing w:after="0" w:line="276" w:lineRule="auto"/>
        <w:ind w:firstLine="709"/>
        <w:jc w:val="both"/>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 xml:space="preserve">скамейка для </w:t>
      </w:r>
      <w:proofErr w:type="gramStart"/>
      <w:r w:rsidRPr="00764F98">
        <w:rPr>
          <w:rFonts w:ascii="Times New Roman" w:eastAsia="Times New Roman" w:hAnsi="Times New Roman" w:cs="Times New Roman"/>
          <w:sz w:val="24"/>
          <w:szCs w:val="24"/>
          <w:lang w:eastAsia="ru-RU" w:bidi="ru-RU"/>
        </w:rPr>
        <w:t>степ-теста</w:t>
      </w:r>
      <w:proofErr w:type="gramEnd"/>
      <w:r w:rsidRPr="00764F98">
        <w:rPr>
          <w:rFonts w:ascii="Times New Roman" w:eastAsia="Times New Roman" w:hAnsi="Times New Roman" w:cs="Times New Roman"/>
          <w:sz w:val="24"/>
          <w:szCs w:val="24"/>
          <w:lang w:eastAsia="ru-RU" w:bidi="ru-RU"/>
        </w:rPr>
        <w:t xml:space="preserve"> – пьедестал, весы напольные, сантиметр мерный, комплект для соревнований №1, аппаратура для музыкального сопровождения, персональный компьютер (ведение мониторингов и иных документов)</w:t>
      </w:r>
    </w:p>
    <w:p w:rsidR="00340F2C" w:rsidRPr="00764F98" w:rsidRDefault="00340F2C" w:rsidP="00340F2C">
      <w:pPr>
        <w:widowControl w:val="0"/>
        <w:spacing w:after="0" w:line="276" w:lineRule="auto"/>
        <w:ind w:firstLine="780"/>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b/>
          <w:bCs/>
          <w:sz w:val="24"/>
          <w:szCs w:val="24"/>
          <w:lang w:eastAsia="ru-RU" w:bidi="ru-RU"/>
        </w:rPr>
        <w:t>Прочее</w:t>
      </w:r>
    </w:p>
    <w:p w:rsidR="00340F2C" w:rsidRPr="00764F98" w:rsidRDefault="00340F2C" w:rsidP="00340F2C">
      <w:pPr>
        <w:widowControl w:val="0"/>
        <w:tabs>
          <w:tab w:val="left" w:pos="816"/>
        </w:tabs>
        <w:spacing w:after="0" w:line="276" w:lineRule="auto"/>
        <w:ind w:firstLine="709"/>
        <w:rPr>
          <w:rFonts w:ascii="Times New Roman" w:eastAsia="Times New Roman" w:hAnsi="Times New Roman" w:cs="Times New Roman"/>
          <w:sz w:val="24"/>
          <w:szCs w:val="24"/>
          <w:lang w:eastAsia="ru-RU" w:bidi="ru-RU"/>
        </w:rPr>
      </w:pPr>
      <w:r w:rsidRPr="00764F98">
        <w:rPr>
          <w:rFonts w:ascii="Times New Roman" w:eastAsia="Times New Roman" w:hAnsi="Times New Roman" w:cs="Times New Roman"/>
          <w:sz w:val="24"/>
          <w:szCs w:val="24"/>
          <w:lang w:eastAsia="ru-RU" w:bidi="ru-RU"/>
        </w:rPr>
        <w:t>Аптечка медицинская, сетка заградительная</w:t>
      </w:r>
    </w:p>
    <w:p w:rsidR="00340F2C" w:rsidRPr="00764F98" w:rsidRDefault="00340F2C" w:rsidP="00340F2C">
      <w:pPr>
        <w:suppressAutoHyphens/>
        <w:spacing w:after="0" w:line="276" w:lineRule="auto"/>
        <w:ind w:firstLine="708"/>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Открытые спортивные площадки:</w:t>
      </w:r>
    </w:p>
    <w:p w:rsidR="00340F2C" w:rsidRPr="00764F98" w:rsidRDefault="00340F2C" w:rsidP="00340F2C">
      <w:pPr>
        <w:suppressAutoHyphens/>
        <w:spacing w:after="0" w:line="276" w:lineRule="auto"/>
        <w:jc w:val="both"/>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 xml:space="preserve"> </w:t>
      </w:r>
      <w:r w:rsidRPr="00764F98">
        <w:rPr>
          <w:rFonts w:ascii="Times New Roman" w:eastAsia="Times New Roman" w:hAnsi="Times New Roman" w:cs="Times New Roman"/>
          <w:bCs/>
          <w:sz w:val="24"/>
          <w:szCs w:val="24"/>
          <w:lang w:eastAsia="ru-RU"/>
        </w:rPr>
        <w:tab/>
      </w:r>
      <w:proofErr w:type="gramStart"/>
      <w:r w:rsidRPr="00764F98">
        <w:rPr>
          <w:rFonts w:ascii="Times New Roman" w:eastAsia="Times New Roman" w:hAnsi="Times New Roman" w:cs="Times New Roman"/>
          <w:bCs/>
          <w:sz w:val="24"/>
          <w:szCs w:val="24"/>
          <w:lang w:eastAsia="ru-RU"/>
        </w:rPr>
        <w:t>стойки для прыжков в высоту, перекладина для прыжков в высоту, зона приземления для прыжков в высоту, указатель расстояний для тройного прыжка, брусок отталкивания для прыжков в длину и тройного прыжка, турник уличный, брусья уличные, ворота футбольные, сетки для футбольных ворот, мячи футбольные, сетка для переноса мячей, стартовые флажки или стартовый пистолет, флажки красные и белые, палочки эстафетные, указатели дальности метания</w:t>
      </w:r>
      <w:proofErr w:type="gramEnd"/>
      <w:r w:rsidRPr="00764F98">
        <w:rPr>
          <w:rFonts w:ascii="Times New Roman" w:eastAsia="Times New Roman" w:hAnsi="Times New Roman" w:cs="Times New Roman"/>
          <w:bCs/>
          <w:sz w:val="24"/>
          <w:szCs w:val="24"/>
          <w:lang w:eastAsia="ru-RU"/>
        </w:rPr>
        <w:t xml:space="preserve"> на 25, 30, 35, 40, 45, 50, 55 м, нагрудные номера, тумбы «Старт—Финиш», «Поворот», рулетка металлическая, мерный шнур, секундомеры.</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bCs/>
          <w:sz w:val="24"/>
          <w:szCs w:val="24"/>
          <w:lang w:eastAsia="ru-RU"/>
        </w:rPr>
      </w:pPr>
    </w:p>
    <w:p w:rsidR="00340F2C" w:rsidRPr="00764F98" w:rsidRDefault="00340F2C" w:rsidP="00340F2C">
      <w:pPr>
        <w:suppressAutoHyphens/>
        <w:spacing w:after="0" w:line="276" w:lineRule="auto"/>
        <w:ind w:firstLine="709"/>
        <w:jc w:val="both"/>
        <w:rPr>
          <w:rFonts w:ascii="Times New Roman" w:eastAsia="Times New Roman" w:hAnsi="Times New Roman" w:cs="Times New Roman"/>
          <w:b/>
          <w:bCs/>
          <w:sz w:val="24"/>
          <w:szCs w:val="24"/>
          <w:lang w:eastAsia="ru-RU"/>
        </w:rPr>
      </w:pPr>
      <w:r w:rsidRPr="00764F98">
        <w:rPr>
          <w:rFonts w:ascii="Times New Roman" w:eastAsia="Times New Roman" w:hAnsi="Times New Roman" w:cs="Times New Roman"/>
          <w:b/>
          <w:bCs/>
          <w:sz w:val="24"/>
          <w:szCs w:val="24"/>
          <w:lang w:eastAsia="ru-RU"/>
        </w:rPr>
        <w:t>3.2. Информационное обеспечение реализации программы</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sz w:val="24"/>
          <w:szCs w:val="24"/>
          <w:lang w:eastAsia="ru-RU"/>
        </w:rPr>
      </w:pPr>
    </w:p>
    <w:p w:rsidR="00340F2C" w:rsidRPr="00764F98" w:rsidRDefault="00340F2C" w:rsidP="00340F2C">
      <w:pPr>
        <w:suppressAutoHyphens/>
        <w:spacing w:after="0" w:line="276" w:lineRule="auto"/>
        <w:ind w:firstLine="709"/>
        <w:jc w:val="both"/>
        <w:rPr>
          <w:rFonts w:ascii="Times New Roman" w:eastAsia="Times New Roman" w:hAnsi="Times New Roman" w:cs="Times New Roman"/>
          <w:sz w:val="24"/>
          <w:szCs w:val="24"/>
          <w:lang w:eastAsia="ru-RU"/>
        </w:rPr>
      </w:pPr>
      <w:bookmarkStart w:id="16" w:name="_Hlk120782426"/>
      <w:r w:rsidRPr="00764F98">
        <w:rPr>
          <w:rFonts w:ascii="Times New Roman" w:eastAsia="Times New Roman" w:hAnsi="Times New Roman" w:cs="Times New Roman"/>
          <w:bCs/>
          <w:sz w:val="24"/>
          <w:szCs w:val="24"/>
          <w:lang w:eastAsia="ru-RU"/>
        </w:rPr>
        <w:t>1. Для реализации программы библиотечный фонд образовательной организации должен иметь п</w:t>
      </w:r>
      <w:r w:rsidRPr="00764F98">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sz w:val="24"/>
          <w:szCs w:val="24"/>
          <w:lang w:eastAsia="ru-RU"/>
        </w:rPr>
      </w:pPr>
      <w:r w:rsidRPr="00764F98">
        <w:rPr>
          <w:rFonts w:ascii="Times New Roman" w:eastAsia="Times New Roman" w:hAnsi="Times New Roman" w:cs="Times New Roman"/>
          <w:sz w:val="24"/>
          <w:szCs w:val="24"/>
          <w:lang w:eastAsia="ru-RU"/>
        </w:rPr>
        <w:t xml:space="preserve">2. </w:t>
      </w:r>
      <w:bookmarkStart w:id="17" w:name="_Hlk120781305"/>
      <w:bookmarkStart w:id="18" w:name="_Hlk120780419"/>
      <w:bookmarkStart w:id="19" w:name="_Hlk120781324"/>
      <w:bookmarkStart w:id="20" w:name="_Hlk120716574"/>
      <w:r w:rsidRPr="00764F98">
        <w:rPr>
          <w:rFonts w:ascii="Times New Roman" w:eastAsia="Times New Roman" w:hAnsi="Times New Roman" w:cs="Times New Roman"/>
          <w:sz w:val="24"/>
          <w:szCs w:val="24"/>
          <w:lang w:eastAsia="ru-RU"/>
        </w:rPr>
        <w:t>Рекомендуемые печатные издания по реализации общеобразовательной</w:t>
      </w:r>
      <w:bookmarkEnd w:id="17"/>
      <w:r w:rsidRPr="00764F98">
        <w:rPr>
          <w:rFonts w:ascii="Times New Roman" w:eastAsia="Times New Roman" w:hAnsi="Times New Roman" w:cs="Times New Roman"/>
          <w:sz w:val="24"/>
          <w:szCs w:val="24"/>
          <w:lang w:eastAsia="ru-RU"/>
        </w:rPr>
        <w:t xml:space="preserve"> дисциплины</w:t>
      </w:r>
      <w:bookmarkEnd w:id="18"/>
      <w:r w:rsidRPr="00764F98">
        <w:rPr>
          <w:rFonts w:ascii="Times New Roman" w:eastAsia="Times New Roman" w:hAnsi="Times New Roman" w:cs="Times New Roman"/>
          <w:sz w:val="24"/>
          <w:szCs w:val="24"/>
          <w:lang w:eastAsia="ru-RU"/>
        </w:rPr>
        <w:t xml:space="preserve"> </w:t>
      </w:r>
      <w:bookmarkEnd w:id="19"/>
      <w:r w:rsidRPr="00764F98">
        <w:rPr>
          <w:rFonts w:ascii="Times New Roman" w:eastAsia="Times New Roman" w:hAnsi="Times New Roman" w:cs="Times New Roman"/>
          <w:sz w:val="24"/>
          <w:szCs w:val="24"/>
          <w:lang w:eastAsia="ru-RU"/>
        </w:rPr>
        <w:t>представлены в методических рекомендациях по организации обучения</w:t>
      </w:r>
      <w:bookmarkEnd w:id="16"/>
      <w:bookmarkEnd w:id="20"/>
      <w:r w:rsidRPr="00764F98">
        <w:rPr>
          <w:rFonts w:ascii="Times New Roman" w:eastAsia="Times New Roman" w:hAnsi="Times New Roman" w:cs="Times New Roman"/>
          <w:sz w:val="24"/>
          <w:szCs w:val="24"/>
          <w:lang w:eastAsia="ru-RU"/>
        </w:rPr>
        <w:t>.</w:t>
      </w:r>
    </w:p>
    <w:p w:rsidR="00340F2C" w:rsidRPr="00764F98" w:rsidRDefault="00340F2C" w:rsidP="00340F2C">
      <w:pPr>
        <w:suppressAutoHyphens/>
        <w:spacing w:after="0" w:line="276" w:lineRule="auto"/>
        <w:ind w:firstLine="709"/>
        <w:jc w:val="both"/>
        <w:rPr>
          <w:rFonts w:ascii="Times New Roman" w:eastAsia="Times New Roman" w:hAnsi="Times New Roman" w:cs="Times New Roman"/>
          <w:sz w:val="24"/>
          <w:szCs w:val="24"/>
          <w:lang w:eastAsia="ru-RU"/>
        </w:rPr>
      </w:pPr>
    </w:p>
    <w:p w:rsidR="00340F2C" w:rsidRPr="00764F98" w:rsidRDefault="00340F2C" w:rsidP="00340F2C">
      <w:pPr>
        <w:spacing w:after="0" w:line="276" w:lineRule="auto"/>
        <w:contextualSpacing/>
        <w:jc w:val="both"/>
        <w:rPr>
          <w:rFonts w:ascii="Times New Roman" w:eastAsia="Times New Roman" w:hAnsi="Times New Roman" w:cs="Times New Roman"/>
          <w:b/>
          <w:sz w:val="24"/>
          <w:szCs w:val="24"/>
          <w:lang w:eastAsia="ru-RU"/>
        </w:rPr>
        <w:sectPr w:rsidR="00340F2C" w:rsidRPr="00764F98" w:rsidSect="005575F2">
          <w:footerReference w:type="default" r:id="rId11"/>
          <w:pgSz w:w="11906" w:h="16838"/>
          <w:pgMar w:top="1134" w:right="850" w:bottom="1134" w:left="1701" w:header="708" w:footer="708" w:gutter="0"/>
          <w:cols w:space="708"/>
          <w:docGrid w:linePitch="360"/>
        </w:sectPr>
      </w:pPr>
      <w:bookmarkStart w:id="21" w:name="_Hlk96009976"/>
    </w:p>
    <w:p w:rsidR="00340F2C" w:rsidRPr="00764F98" w:rsidRDefault="00340F2C" w:rsidP="00340F2C">
      <w:pPr>
        <w:pStyle w:val="1"/>
        <w:numPr>
          <w:ilvl w:val="0"/>
          <w:numId w:val="9"/>
        </w:numPr>
        <w:spacing w:line="276" w:lineRule="auto"/>
        <w:ind w:left="0" w:firstLine="0"/>
        <w:rPr>
          <w:rFonts w:eastAsia="Times New Roman" w:cs="Times New Roman"/>
          <w:color w:val="auto"/>
          <w:sz w:val="24"/>
          <w:szCs w:val="24"/>
          <w:lang w:eastAsia="ru-RU"/>
        </w:rPr>
      </w:pPr>
      <w:bookmarkStart w:id="22" w:name="_Toc104469107"/>
      <w:bookmarkStart w:id="23" w:name="_Toc104469487"/>
      <w:bookmarkStart w:id="24" w:name="_Toc125030627"/>
      <w:r w:rsidRPr="00764F98">
        <w:rPr>
          <w:rFonts w:eastAsia="Times New Roman" w:cs="Times New Roman"/>
          <w:color w:val="auto"/>
          <w:sz w:val="24"/>
          <w:szCs w:val="24"/>
          <w:lang w:eastAsia="ru-RU"/>
        </w:rPr>
        <w:lastRenderedPageBreak/>
        <w:t>Контроль и оценка результатов освоения общеобразовательной дисциплины</w:t>
      </w:r>
      <w:bookmarkEnd w:id="22"/>
      <w:bookmarkEnd w:id="23"/>
      <w:bookmarkEnd w:id="24"/>
    </w:p>
    <w:p w:rsidR="00340F2C" w:rsidRPr="00764F98" w:rsidRDefault="00340F2C" w:rsidP="00340F2C">
      <w:pPr>
        <w:spacing w:after="0" w:line="276" w:lineRule="auto"/>
        <w:rPr>
          <w:rFonts w:ascii="Times New Roman" w:hAnsi="Times New Roman" w:cs="Times New Roman"/>
          <w:sz w:val="24"/>
          <w:szCs w:val="24"/>
          <w:lang w:eastAsia="ru-RU"/>
        </w:rPr>
      </w:pPr>
    </w:p>
    <w:p w:rsidR="00340F2C" w:rsidRPr="00764F98" w:rsidRDefault="00340F2C" w:rsidP="00340F2C">
      <w:pPr>
        <w:spacing w:after="0" w:line="276" w:lineRule="auto"/>
        <w:contextualSpacing/>
        <w:jc w:val="both"/>
        <w:rPr>
          <w:rFonts w:ascii="Times New Roman" w:eastAsia="Times New Roman" w:hAnsi="Times New Roman" w:cs="Times New Roman"/>
          <w:b/>
          <w:sz w:val="24"/>
          <w:szCs w:val="24"/>
          <w:lang w:eastAsia="ru-RU"/>
        </w:rPr>
      </w:pPr>
      <w:r w:rsidRPr="00764F98">
        <w:rPr>
          <w:rFonts w:ascii="Times New Roman" w:hAnsi="Times New Roman" w:cs="Times New Roman"/>
          <w:b/>
          <w:sz w:val="24"/>
          <w:szCs w:val="24"/>
        </w:rPr>
        <w:t>Контроль</w:t>
      </w:r>
      <w:r w:rsidRPr="00764F98">
        <w:rPr>
          <w:rFonts w:ascii="Times New Roman" w:hAnsi="Times New Roman" w:cs="Times New Roman"/>
          <w:sz w:val="24"/>
          <w:szCs w:val="24"/>
        </w:rPr>
        <w:t xml:space="preserve"> </w:t>
      </w:r>
      <w:r w:rsidRPr="00764F98">
        <w:rPr>
          <w:rFonts w:ascii="Times New Roman" w:hAnsi="Times New Roman" w:cs="Times New Roman"/>
          <w:b/>
          <w:sz w:val="24"/>
          <w:szCs w:val="24"/>
        </w:rPr>
        <w:t>и оценка</w:t>
      </w:r>
      <w:r w:rsidRPr="00764F98">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340F2C" w:rsidRPr="00764F98" w:rsidRDefault="00340F2C" w:rsidP="00340F2C">
      <w:pPr>
        <w:spacing w:after="0" w:line="276" w:lineRule="auto"/>
        <w:contextualSpacing/>
        <w:jc w:val="center"/>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5"/>
        <w:gridCol w:w="2808"/>
        <w:gridCol w:w="3896"/>
      </w:tblGrid>
      <w:tr w:rsidR="00340F2C" w:rsidRPr="00764F98" w:rsidTr="00CB3C48">
        <w:trPr>
          <w:trHeight w:val="675"/>
          <w:jc w:val="center"/>
        </w:trPr>
        <w:tc>
          <w:tcPr>
            <w:tcW w:w="1739" w:type="pct"/>
            <w:tcBorders>
              <w:top w:val="single" w:sz="4" w:space="0" w:color="000000"/>
              <w:left w:val="single" w:sz="4" w:space="0" w:color="000000"/>
              <w:bottom w:val="single" w:sz="4" w:space="0" w:color="000000"/>
              <w:right w:val="single" w:sz="4" w:space="0" w:color="000000"/>
            </w:tcBorders>
          </w:tcPr>
          <w:p w:rsidR="00340F2C" w:rsidRPr="00764F98" w:rsidRDefault="00340F2C" w:rsidP="00CB3C48">
            <w:pPr>
              <w:spacing w:after="0" w:line="276" w:lineRule="auto"/>
              <w:jc w:val="center"/>
              <w:rPr>
                <w:rFonts w:ascii="Times New Roman" w:eastAsia="Times New Roman" w:hAnsi="Times New Roman" w:cs="Times New Roman"/>
                <w:b/>
                <w:bCs/>
                <w:sz w:val="24"/>
                <w:szCs w:val="24"/>
                <w:lang w:eastAsia="ru-RU"/>
              </w:rPr>
            </w:pPr>
            <w:r w:rsidRPr="00764F98">
              <w:rPr>
                <w:rFonts w:ascii="Times New Roman" w:hAnsi="Times New Roman" w:cs="Times New Roman"/>
                <w:b/>
                <w:sz w:val="24"/>
                <w:szCs w:val="24"/>
              </w:rPr>
              <w:t>Общая/профессиональная компетенция</w:t>
            </w:r>
          </w:p>
        </w:tc>
        <w:tc>
          <w:tcPr>
            <w:tcW w:w="1366" w:type="pct"/>
            <w:tcBorders>
              <w:top w:val="single" w:sz="4" w:space="0" w:color="000000"/>
              <w:left w:val="single" w:sz="4" w:space="0" w:color="000000"/>
              <w:bottom w:val="single" w:sz="4" w:space="0" w:color="000000"/>
              <w:right w:val="single" w:sz="4" w:space="0" w:color="000000"/>
            </w:tcBorders>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hAnsi="Times New Roman" w:cs="Times New Roman"/>
                <w:b/>
                <w:sz w:val="24"/>
                <w:szCs w:val="24"/>
              </w:rPr>
              <w:t>Раздел/Тема</w:t>
            </w:r>
          </w:p>
        </w:tc>
        <w:tc>
          <w:tcPr>
            <w:tcW w:w="1895" w:type="pct"/>
            <w:tcBorders>
              <w:top w:val="single" w:sz="4" w:space="0" w:color="000000"/>
              <w:left w:val="single" w:sz="4" w:space="0" w:color="000000"/>
              <w:bottom w:val="single" w:sz="4" w:space="0" w:color="000000"/>
              <w:right w:val="single" w:sz="4" w:space="0" w:color="000000"/>
            </w:tcBorders>
          </w:tcPr>
          <w:p w:rsidR="00340F2C" w:rsidRPr="00764F98" w:rsidRDefault="00340F2C" w:rsidP="00CB3C48">
            <w:pPr>
              <w:suppressAutoHyphens/>
              <w:spacing w:after="0" w:line="276" w:lineRule="auto"/>
              <w:jc w:val="center"/>
              <w:rPr>
                <w:rFonts w:ascii="Times New Roman" w:eastAsia="Times New Roman" w:hAnsi="Times New Roman" w:cs="Times New Roman"/>
                <w:sz w:val="24"/>
                <w:szCs w:val="24"/>
                <w:lang w:eastAsia="ru-RU"/>
              </w:rPr>
            </w:pPr>
            <w:r w:rsidRPr="00764F98">
              <w:rPr>
                <w:rFonts w:ascii="Times New Roman" w:hAnsi="Times New Roman" w:cs="Times New Roman"/>
                <w:b/>
                <w:sz w:val="24"/>
                <w:szCs w:val="24"/>
              </w:rPr>
              <w:t xml:space="preserve">Тип </w:t>
            </w:r>
            <w:proofErr w:type="gramStart"/>
            <w:r w:rsidRPr="00764F98">
              <w:rPr>
                <w:rFonts w:ascii="Times New Roman" w:hAnsi="Times New Roman" w:cs="Times New Roman"/>
                <w:b/>
                <w:sz w:val="24"/>
                <w:szCs w:val="24"/>
              </w:rPr>
              <w:t>оценочных</w:t>
            </w:r>
            <w:proofErr w:type="gramEnd"/>
            <w:r w:rsidRPr="00764F98">
              <w:rPr>
                <w:rFonts w:ascii="Times New Roman" w:hAnsi="Times New Roman" w:cs="Times New Roman"/>
                <w:b/>
                <w:sz w:val="24"/>
                <w:szCs w:val="24"/>
              </w:rPr>
              <w:t xml:space="preserve"> мероприятия</w:t>
            </w:r>
          </w:p>
        </w:tc>
      </w:tr>
      <w:tr w:rsidR="00340F2C" w:rsidRPr="00764F98" w:rsidTr="00CB3C48">
        <w:trPr>
          <w:trHeight w:val="1624"/>
          <w:jc w:val="center"/>
        </w:trPr>
        <w:tc>
          <w:tcPr>
            <w:tcW w:w="1739" w:type="pct"/>
          </w:tcPr>
          <w:p w:rsidR="00340F2C" w:rsidRDefault="00340F2C" w:rsidP="00CB3C48">
            <w:pPr>
              <w:suppressAutoHyphens/>
              <w:spacing w:after="0" w:line="276" w:lineRule="auto"/>
              <w:rPr>
                <w:rFonts w:ascii="Times New Roman" w:hAnsi="Times New Roman" w:cs="Times New Roman"/>
                <w:iCs/>
                <w:sz w:val="24"/>
                <w:szCs w:val="24"/>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01. </w:t>
            </w:r>
            <w:r w:rsidRPr="00764F98">
              <w:rPr>
                <w:rFonts w:ascii="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p w:rsidR="00B6747A" w:rsidRDefault="00B6747A" w:rsidP="00CB3C48">
            <w:pPr>
              <w:suppressAutoHyphens/>
              <w:spacing w:after="0" w:line="276" w:lineRule="auto"/>
              <w:rPr>
                <w:rFonts w:ascii="Times New Roman" w:hAnsi="Times New Roman" w:cs="Times New Roman"/>
                <w:iCs/>
                <w:sz w:val="24"/>
                <w:szCs w:val="24"/>
              </w:rPr>
            </w:pPr>
          </w:p>
          <w:p w:rsidR="00B6747A" w:rsidRPr="00764F98" w:rsidRDefault="00B6747A" w:rsidP="00CB3C48">
            <w:pPr>
              <w:suppressAutoHyphens/>
              <w:spacing w:after="0" w:line="276" w:lineRule="auto"/>
              <w:rPr>
                <w:rFonts w:ascii="Times New Roman" w:eastAsia="Times New Roman" w:hAnsi="Times New Roman" w:cs="Times New Roman"/>
                <w:bCs/>
                <w:sz w:val="24"/>
                <w:szCs w:val="24"/>
                <w:lang w:eastAsia="ru-RU"/>
              </w:rPr>
            </w:pPr>
            <w:r>
              <w:rPr>
                <w:rFonts w:ascii="Times New Roman" w:hAnsi="Times New Roman" w:cs="Times New Roman"/>
                <w:iCs/>
                <w:sz w:val="24"/>
                <w:szCs w:val="24"/>
              </w:rPr>
              <w:t>ПК 1</w:t>
            </w:r>
            <w:r w:rsidR="00A95703">
              <w:rPr>
                <w:rFonts w:ascii="Times New Roman" w:hAnsi="Times New Roman" w:cs="Times New Roman"/>
                <w:iCs/>
                <w:sz w:val="24"/>
                <w:szCs w:val="24"/>
              </w:rPr>
              <w:t>.1-1.4</w:t>
            </w:r>
            <w:r>
              <w:rPr>
                <w:rFonts w:ascii="Times New Roman" w:hAnsi="Times New Roman" w:cs="Times New Roman"/>
                <w:iCs/>
                <w:sz w:val="24"/>
                <w:szCs w:val="24"/>
              </w:rPr>
              <w:t>. Проектирование цифровых систем</w:t>
            </w:r>
          </w:p>
        </w:tc>
        <w:tc>
          <w:tcPr>
            <w:tcW w:w="1366" w:type="pct"/>
          </w:tcPr>
          <w:p w:rsidR="00340F2C" w:rsidRPr="00764F98" w:rsidRDefault="00340F2C" w:rsidP="00CB3C48">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bCs/>
                <w:sz w:val="24"/>
                <w:szCs w:val="24"/>
                <w:lang w:eastAsia="ru-RU"/>
              </w:rPr>
              <w:t>Р</w:t>
            </w:r>
            <w:proofErr w:type="gramEnd"/>
            <w:r w:rsidRPr="00764F98">
              <w:rPr>
                <w:rFonts w:ascii="Times New Roman" w:eastAsia="Times New Roman" w:hAnsi="Times New Roman" w:cs="Times New Roman"/>
                <w:bCs/>
                <w:sz w:val="24"/>
                <w:szCs w:val="24"/>
                <w:lang w:eastAsia="ru-RU"/>
              </w:rPr>
              <w:t xml:space="preserve"> 1, Темы 1.1, 1.2, 1.3, 1.4, 1.5 П-о/с</w:t>
            </w:r>
            <w:r w:rsidR="00B6747A">
              <w:t xml:space="preserve">, </w:t>
            </w:r>
            <w:r w:rsidRPr="00764F98">
              <w:rPr>
                <w:rFonts w:ascii="Times New Roman" w:eastAsia="Times New Roman" w:hAnsi="Times New Roman" w:cs="Times New Roman"/>
                <w:bCs/>
                <w:sz w:val="24"/>
                <w:szCs w:val="24"/>
                <w:lang w:eastAsia="ru-RU"/>
              </w:rPr>
              <w:t xml:space="preserve"> 1.6 П-о/</w:t>
            </w:r>
            <w:r w:rsidRPr="00764F98">
              <w:rPr>
                <w:rFonts w:ascii="Times New Roman" w:eastAsia="Times New Roman" w:hAnsi="Times New Roman" w:cs="Times New Roman"/>
                <w:bCs/>
                <w:sz w:val="24"/>
                <w:szCs w:val="24"/>
                <w:lang w:val="en-US" w:eastAsia="ru-RU"/>
              </w:rPr>
              <w:t>c</w:t>
            </w:r>
          </w:p>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Р</w:t>
            </w:r>
            <w:proofErr w:type="gramEnd"/>
            <w:r w:rsidRPr="00764F98">
              <w:rPr>
                <w:rFonts w:ascii="Times New Roman" w:eastAsia="Times New Roman" w:hAnsi="Times New Roman" w:cs="Times New Roman"/>
                <w:sz w:val="24"/>
                <w:szCs w:val="24"/>
                <w:lang w:eastAsia="ru-RU"/>
              </w:rPr>
              <w:t xml:space="preserve">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tc>
        <w:tc>
          <w:tcPr>
            <w:tcW w:w="1895" w:type="pct"/>
            <w:vMerge w:val="restart"/>
          </w:tcPr>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составление словаря терминов, либо кроссворда</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защита презентации/доклада-презентации</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выполнение самостоятельной работы</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составление комплекса физических упражнений для самостоятельных занятий с учетом индивидуальных особенностей,</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 xml:space="preserve">составление </w:t>
            </w:r>
            <w:proofErr w:type="spellStart"/>
            <w:r w:rsidRPr="00764F98">
              <w:rPr>
                <w:rFonts w:ascii="Times New Roman" w:eastAsiaTheme="minorHAnsi" w:hAnsi="Times New Roman" w:cs="Times New Roman"/>
                <w:sz w:val="24"/>
                <w:szCs w:val="24"/>
              </w:rPr>
              <w:t>профессиограммы</w:t>
            </w:r>
            <w:proofErr w:type="spellEnd"/>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заполнение дневника самоконтроля</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защита реферата</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составление кроссворда</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фронтальный опрос</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контрольное тестирование</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составление комплекса упражнений</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оценивание практической работы</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тестирование</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imes New Roman" w:hAnsi="Times New Roman" w:cs="Times New Roman"/>
                <w:sz w:val="24"/>
                <w:szCs w:val="24"/>
                <w:lang w:eastAsia="ru-RU"/>
              </w:rPr>
              <w:t>тестирование (контрольная работа по теории)</w:t>
            </w:r>
          </w:p>
          <w:p w:rsidR="00340F2C" w:rsidRPr="00764F98" w:rsidRDefault="00340F2C" w:rsidP="00CB3C48">
            <w:pPr>
              <w:pStyle w:val="a7"/>
              <w:numPr>
                <w:ilvl w:val="0"/>
                <w:numId w:val="40"/>
              </w:numPr>
              <w:tabs>
                <w:tab w:val="left" w:pos="293"/>
              </w:tabs>
              <w:spacing w:after="0" w:line="276" w:lineRule="auto"/>
              <w:ind w:left="9" w:firstLine="0"/>
              <w:jc w:val="both"/>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демонстрация комплекса ОРУ,</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сдача контрольных нормативов</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heme="minorHAnsi" w:hAnsi="Times New Roman" w:cs="Times New Roman"/>
                <w:sz w:val="24"/>
                <w:szCs w:val="24"/>
              </w:rPr>
            </w:pPr>
            <w:r w:rsidRPr="00764F98">
              <w:rPr>
                <w:rFonts w:ascii="Times New Roman" w:eastAsiaTheme="minorHAnsi" w:hAnsi="Times New Roman" w:cs="Times New Roman"/>
                <w:sz w:val="24"/>
                <w:szCs w:val="24"/>
              </w:rPr>
              <w:t>сдача контрольных нормативов (контрольное упражнение)</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764F98">
              <w:rPr>
                <w:rFonts w:ascii="Times New Roman" w:eastAsiaTheme="minorHAnsi" w:hAnsi="Times New Roman" w:cs="Times New Roman"/>
                <w:sz w:val="24"/>
                <w:szCs w:val="24"/>
              </w:rPr>
              <w:t>сдача нормативов ГТО</w:t>
            </w:r>
          </w:p>
          <w:p w:rsidR="00340F2C" w:rsidRPr="00764F98" w:rsidRDefault="00340F2C" w:rsidP="00CB3C48">
            <w:pPr>
              <w:pStyle w:val="a7"/>
              <w:numPr>
                <w:ilvl w:val="0"/>
                <w:numId w:val="40"/>
              </w:numPr>
              <w:tabs>
                <w:tab w:val="left" w:pos="293"/>
              </w:tabs>
              <w:spacing w:after="0" w:line="276" w:lineRule="auto"/>
              <w:ind w:left="9" w:firstLine="0"/>
              <w:rPr>
                <w:rFonts w:ascii="Times New Roman" w:eastAsia="Times New Roman" w:hAnsi="Times New Roman" w:cs="Times New Roman"/>
                <w:sz w:val="24"/>
                <w:szCs w:val="24"/>
                <w:lang w:eastAsia="ru-RU"/>
              </w:rPr>
            </w:pPr>
            <w:r w:rsidRPr="00764F98">
              <w:rPr>
                <w:rFonts w:ascii="Times New Roman" w:eastAsiaTheme="minorHAnsi" w:hAnsi="Times New Roman" w:cs="Times New Roman"/>
                <w:sz w:val="24"/>
                <w:szCs w:val="24"/>
                <w:lang w:eastAsia="ru-RU"/>
              </w:rPr>
              <w:t>выполнение упражнений на дифференцированном зачете</w:t>
            </w:r>
          </w:p>
        </w:tc>
      </w:tr>
      <w:tr w:rsidR="00340F2C" w:rsidRPr="00764F98" w:rsidTr="00CB3C48">
        <w:trPr>
          <w:trHeight w:val="2625"/>
          <w:jc w:val="center"/>
        </w:trPr>
        <w:tc>
          <w:tcPr>
            <w:tcW w:w="1739" w:type="pct"/>
          </w:tcPr>
          <w:p w:rsidR="00340F2C" w:rsidRDefault="00340F2C" w:rsidP="00CB3C48">
            <w:pPr>
              <w:suppressAutoHyphens/>
              <w:spacing w:after="0" w:line="276" w:lineRule="auto"/>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04. Эффективно взаимодействовать и работать в коллективе и команде</w:t>
            </w:r>
          </w:p>
          <w:p w:rsidR="00B6747A" w:rsidRDefault="00B6747A" w:rsidP="00CB3C48">
            <w:pPr>
              <w:suppressAutoHyphens/>
              <w:spacing w:after="0" w:line="276" w:lineRule="auto"/>
              <w:rPr>
                <w:rFonts w:ascii="Times New Roman" w:eastAsia="Times New Roman" w:hAnsi="Times New Roman" w:cs="Times New Roman"/>
                <w:sz w:val="24"/>
                <w:szCs w:val="24"/>
                <w:lang w:eastAsia="ru-RU"/>
              </w:rPr>
            </w:pPr>
          </w:p>
          <w:p w:rsidR="00B6747A" w:rsidRPr="00764F98" w:rsidRDefault="00B6747A" w:rsidP="00CB3C48">
            <w:pPr>
              <w:suppressAutoHyphens/>
              <w:spacing w:after="0" w:line="276" w:lineRule="auto"/>
              <w:rPr>
                <w:rFonts w:ascii="Times New Roman" w:eastAsia="Times New Roman" w:hAnsi="Times New Roman" w:cs="Times New Roman"/>
                <w:sz w:val="24"/>
                <w:szCs w:val="24"/>
                <w:lang w:eastAsia="ru-RU"/>
              </w:rPr>
            </w:pPr>
            <w:r>
              <w:rPr>
                <w:rFonts w:ascii="Times New Roman" w:hAnsi="Times New Roman" w:cs="Times New Roman"/>
                <w:iCs/>
                <w:sz w:val="24"/>
                <w:szCs w:val="24"/>
              </w:rPr>
              <w:t>ПК 2.</w:t>
            </w:r>
            <w:r w:rsidR="00A95703">
              <w:rPr>
                <w:rFonts w:ascii="Times New Roman" w:hAnsi="Times New Roman" w:cs="Times New Roman"/>
                <w:iCs/>
                <w:sz w:val="24"/>
                <w:szCs w:val="24"/>
              </w:rPr>
              <w:t xml:space="preserve">1-2.5 </w:t>
            </w:r>
            <w:r>
              <w:rPr>
                <w:rFonts w:ascii="Times New Roman" w:hAnsi="Times New Roman" w:cs="Times New Roman"/>
                <w:iCs/>
                <w:sz w:val="24"/>
                <w:szCs w:val="24"/>
              </w:rPr>
              <w:t xml:space="preserve"> Проектирование управляющих программ компьютерных систем и комплексов</w:t>
            </w:r>
          </w:p>
        </w:tc>
        <w:tc>
          <w:tcPr>
            <w:tcW w:w="1366" w:type="pct"/>
          </w:tcPr>
          <w:p w:rsidR="00340F2C" w:rsidRPr="00764F98" w:rsidRDefault="00340F2C" w:rsidP="00CB3C48">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bCs/>
                <w:sz w:val="24"/>
                <w:szCs w:val="24"/>
                <w:lang w:eastAsia="ru-RU"/>
              </w:rPr>
              <w:t>Р</w:t>
            </w:r>
            <w:proofErr w:type="gramEnd"/>
            <w:r w:rsidRPr="00764F98">
              <w:rPr>
                <w:rFonts w:ascii="Times New Roman" w:eastAsia="Times New Roman" w:hAnsi="Times New Roman" w:cs="Times New Roman"/>
                <w:bCs/>
                <w:sz w:val="24"/>
                <w:szCs w:val="24"/>
                <w:lang w:eastAsia="ru-RU"/>
              </w:rPr>
              <w:t xml:space="preserve"> 1, Темы 1.1, 1.2, 1.3, 1.4, 1.5 П-о/с, 1.6 П-о/</w:t>
            </w:r>
            <w:r w:rsidRPr="00764F98">
              <w:rPr>
                <w:rFonts w:ascii="Times New Roman" w:eastAsia="Times New Roman" w:hAnsi="Times New Roman" w:cs="Times New Roman"/>
                <w:bCs/>
                <w:sz w:val="24"/>
                <w:szCs w:val="24"/>
                <w:lang w:val="en-US" w:eastAsia="ru-RU"/>
              </w:rPr>
              <w:t>c</w:t>
            </w:r>
          </w:p>
          <w:p w:rsidR="00340F2C" w:rsidRPr="00764F98" w:rsidRDefault="00340F2C" w:rsidP="00CB3C48">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sz w:val="24"/>
                <w:szCs w:val="24"/>
                <w:lang w:eastAsia="ru-RU"/>
              </w:rPr>
              <w:t>Р</w:t>
            </w:r>
            <w:proofErr w:type="gramEnd"/>
            <w:r w:rsidRPr="00764F98">
              <w:rPr>
                <w:rFonts w:ascii="Times New Roman" w:eastAsia="Times New Roman" w:hAnsi="Times New Roman" w:cs="Times New Roman"/>
                <w:sz w:val="24"/>
                <w:szCs w:val="24"/>
                <w:lang w:eastAsia="ru-RU"/>
              </w:rPr>
              <w:t xml:space="preserve">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tc>
        <w:tc>
          <w:tcPr>
            <w:tcW w:w="1895" w:type="pct"/>
            <w:vMerge/>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r>
      <w:tr w:rsidR="00340F2C" w:rsidRPr="00764F98" w:rsidTr="00CB3C48">
        <w:trPr>
          <w:trHeight w:val="2625"/>
          <w:jc w:val="center"/>
        </w:trPr>
        <w:tc>
          <w:tcPr>
            <w:tcW w:w="1739" w:type="pct"/>
          </w:tcPr>
          <w:p w:rsidR="00340F2C" w:rsidRDefault="00340F2C" w:rsidP="00CB3C48">
            <w:pPr>
              <w:suppressAutoHyphens/>
              <w:spacing w:after="0" w:line="276" w:lineRule="auto"/>
              <w:rPr>
                <w:rFonts w:ascii="Times New Roman" w:eastAsia="Times New Roman" w:hAnsi="Times New Roman" w:cs="Times New Roman"/>
                <w:sz w:val="24"/>
                <w:szCs w:val="24"/>
                <w:lang w:eastAsia="ru-RU"/>
              </w:rPr>
            </w:pPr>
            <w:proofErr w:type="gramStart"/>
            <w:r w:rsidRPr="00764F98">
              <w:rPr>
                <w:rFonts w:ascii="Times New Roman" w:eastAsia="Times New Roman" w:hAnsi="Times New Roman" w:cs="Times New Roman"/>
                <w:sz w:val="24"/>
                <w:szCs w:val="24"/>
                <w:lang w:eastAsia="ru-RU"/>
              </w:rPr>
              <w:t>ОК</w:t>
            </w:r>
            <w:proofErr w:type="gramEnd"/>
            <w:r w:rsidRPr="00764F98">
              <w:rPr>
                <w:rFonts w:ascii="Times New Roman" w:eastAsia="Times New Roman" w:hAnsi="Times New Roman" w:cs="Times New Roman"/>
                <w:sz w:val="24"/>
                <w:szCs w:val="24"/>
                <w:lang w:eastAsia="ru-RU"/>
              </w:rPr>
              <w:t xml:space="preserve">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6747A" w:rsidRDefault="00B6747A" w:rsidP="00CB3C48">
            <w:pPr>
              <w:suppressAutoHyphens/>
              <w:spacing w:after="0" w:line="276" w:lineRule="auto"/>
              <w:rPr>
                <w:rFonts w:ascii="Times New Roman" w:eastAsia="Times New Roman" w:hAnsi="Times New Roman" w:cs="Times New Roman"/>
                <w:sz w:val="24"/>
                <w:szCs w:val="24"/>
                <w:lang w:eastAsia="ru-RU"/>
              </w:rPr>
            </w:pPr>
          </w:p>
          <w:p w:rsidR="00B6747A" w:rsidRPr="00764F98" w:rsidRDefault="00B6747A" w:rsidP="00CB3C48">
            <w:pPr>
              <w:suppressAutoHyphens/>
              <w:spacing w:after="0" w:line="276" w:lineRule="auto"/>
              <w:rPr>
                <w:rFonts w:ascii="Times New Roman" w:eastAsia="Times New Roman" w:hAnsi="Times New Roman" w:cs="Times New Roman"/>
                <w:sz w:val="24"/>
                <w:szCs w:val="24"/>
                <w:lang w:eastAsia="ru-RU"/>
              </w:rPr>
            </w:pPr>
            <w:r>
              <w:rPr>
                <w:rFonts w:ascii="Times New Roman" w:hAnsi="Times New Roman" w:cs="Times New Roman"/>
                <w:iCs/>
                <w:sz w:val="24"/>
                <w:szCs w:val="24"/>
              </w:rPr>
              <w:t>ПК 3.</w:t>
            </w:r>
            <w:r w:rsidR="00A95703">
              <w:rPr>
                <w:rFonts w:ascii="Times New Roman" w:hAnsi="Times New Roman" w:cs="Times New Roman"/>
                <w:iCs/>
                <w:sz w:val="24"/>
                <w:szCs w:val="24"/>
              </w:rPr>
              <w:t xml:space="preserve">1-3.2 </w:t>
            </w:r>
            <w:r>
              <w:rPr>
                <w:rFonts w:ascii="Times New Roman" w:hAnsi="Times New Roman" w:cs="Times New Roman"/>
                <w:iCs/>
                <w:sz w:val="24"/>
                <w:szCs w:val="24"/>
              </w:rPr>
              <w:t xml:space="preserve"> Техническое обслуживание и ремонт  компьютерных систем и комплексов</w:t>
            </w:r>
          </w:p>
        </w:tc>
        <w:tc>
          <w:tcPr>
            <w:tcW w:w="1366" w:type="pct"/>
          </w:tcPr>
          <w:p w:rsidR="00340F2C" w:rsidRPr="00764F98" w:rsidRDefault="00340F2C" w:rsidP="00CB3C48">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bCs/>
                <w:sz w:val="24"/>
                <w:szCs w:val="24"/>
                <w:lang w:eastAsia="ru-RU"/>
              </w:rPr>
              <w:t>Р</w:t>
            </w:r>
            <w:proofErr w:type="gramEnd"/>
            <w:r w:rsidRPr="00764F98">
              <w:rPr>
                <w:rFonts w:ascii="Times New Roman" w:eastAsia="Times New Roman" w:hAnsi="Times New Roman" w:cs="Times New Roman"/>
                <w:bCs/>
                <w:sz w:val="24"/>
                <w:szCs w:val="24"/>
                <w:lang w:eastAsia="ru-RU"/>
              </w:rPr>
              <w:t xml:space="preserve"> 1, Темы 1.1, 1.2, 1.3, 1.4, 1.5 П-о/с, 1.6 П-о/</w:t>
            </w:r>
            <w:r w:rsidRPr="00764F98">
              <w:rPr>
                <w:rFonts w:ascii="Times New Roman" w:eastAsia="Times New Roman" w:hAnsi="Times New Roman" w:cs="Times New Roman"/>
                <w:bCs/>
                <w:sz w:val="24"/>
                <w:szCs w:val="24"/>
                <w:lang w:val="en-US" w:eastAsia="ru-RU"/>
              </w:rPr>
              <w:t>c</w:t>
            </w:r>
          </w:p>
          <w:p w:rsidR="00A95703" w:rsidRDefault="00340F2C" w:rsidP="00A95703">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sz w:val="24"/>
                <w:szCs w:val="24"/>
                <w:lang w:eastAsia="ru-RU"/>
              </w:rPr>
              <w:t>Р</w:t>
            </w:r>
            <w:proofErr w:type="gramEnd"/>
            <w:r w:rsidRPr="00764F98">
              <w:rPr>
                <w:rFonts w:ascii="Times New Roman" w:eastAsia="Times New Roman" w:hAnsi="Times New Roman" w:cs="Times New Roman"/>
                <w:sz w:val="24"/>
                <w:szCs w:val="24"/>
                <w:lang w:eastAsia="ru-RU"/>
              </w:rPr>
              <w:t xml:space="preserve">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p w:rsidR="00A95703" w:rsidRDefault="00A95703" w:rsidP="00A95703">
            <w:pPr>
              <w:suppressAutoHyphens/>
              <w:spacing w:after="0" w:line="276" w:lineRule="auto"/>
              <w:rPr>
                <w:rFonts w:ascii="Times New Roman" w:eastAsia="Times New Roman" w:hAnsi="Times New Roman" w:cs="Times New Roman"/>
                <w:bCs/>
                <w:sz w:val="24"/>
                <w:szCs w:val="24"/>
                <w:lang w:eastAsia="ru-RU"/>
              </w:rPr>
            </w:pPr>
          </w:p>
          <w:p w:rsidR="00A95703" w:rsidRDefault="00A95703" w:rsidP="00A95703">
            <w:pPr>
              <w:suppressAutoHyphens/>
              <w:spacing w:after="0" w:line="276" w:lineRule="auto"/>
              <w:rPr>
                <w:rFonts w:ascii="Times New Roman" w:eastAsia="Times New Roman" w:hAnsi="Times New Roman" w:cs="Times New Roman"/>
                <w:bCs/>
                <w:sz w:val="24"/>
                <w:szCs w:val="24"/>
                <w:lang w:eastAsia="ru-RU"/>
              </w:rPr>
            </w:pPr>
          </w:p>
          <w:p w:rsidR="00A95703" w:rsidRDefault="00A95703" w:rsidP="00A95703">
            <w:pPr>
              <w:suppressAutoHyphens/>
              <w:spacing w:after="0" w:line="276" w:lineRule="auto"/>
              <w:rPr>
                <w:rFonts w:ascii="Times New Roman" w:eastAsia="Times New Roman" w:hAnsi="Times New Roman" w:cs="Times New Roman"/>
                <w:bCs/>
                <w:sz w:val="24"/>
                <w:szCs w:val="24"/>
                <w:lang w:eastAsia="ru-RU"/>
              </w:rPr>
            </w:pPr>
          </w:p>
          <w:p w:rsidR="00A95703" w:rsidRDefault="00A95703" w:rsidP="00A95703">
            <w:pPr>
              <w:suppressAutoHyphens/>
              <w:spacing w:after="0" w:line="276" w:lineRule="auto"/>
              <w:rPr>
                <w:rFonts w:ascii="Times New Roman" w:eastAsia="Times New Roman" w:hAnsi="Times New Roman" w:cs="Times New Roman"/>
                <w:bCs/>
                <w:sz w:val="24"/>
                <w:szCs w:val="24"/>
                <w:lang w:eastAsia="ru-RU"/>
              </w:rPr>
            </w:pPr>
          </w:p>
          <w:p w:rsidR="00A95703" w:rsidRDefault="00A95703" w:rsidP="00A95703">
            <w:pPr>
              <w:suppressAutoHyphens/>
              <w:spacing w:after="0" w:line="276" w:lineRule="auto"/>
              <w:rPr>
                <w:rFonts w:ascii="Times New Roman" w:eastAsia="Times New Roman" w:hAnsi="Times New Roman" w:cs="Times New Roman"/>
                <w:bCs/>
                <w:sz w:val="24"/>
                <w:szCs w:val="24"/>
                <w:lang w:eastAsia="ru-RU"/>
              </w:rPr>
            </w:pPr>
          </w:p>
          <w:p w:rsidR="00A95703" w:rsidRPr="00764F98" w:rsidRDefault="00A95703" w:rsidP="00A95703">
            <w:pPr>
              <w:suppressAutoHyphens/>
              <w:spacing w:after="0" w:line="276" w:lineRule="auto"/>
              <w:rPr>
                <w:rFonts w:ascii="Times New Roman" w:eastAsia="Times New Roman" w:hAnsi="Times New Roman" w:cs="Times New Roman"/>
                <w:bCs/>
                <w:sz w:val="24"/>
                <w:szCs w:val="24"/>
                <w:lang w:eastAsia="ru-RU"/>
              </w:rPr>
            </w:pPr>
            <w:r w:rsidRPr="00764F98">
              <w:rPr>
                <w:rFonts w:ascii="Times New Roman" w:eastAsia="Times New Roman" w:hAnsi="Times New Roman" w:cs="Times New Roman"/>
                <w:bCs/>
                <w:sz w:val="24"/>
                <w:szCs w:val="24"/>
                <w:lang w:eastAsia="ru-RU"/>
              </w:rPr>
              <w:t xml:space="preserve"> </w:t>
            </w:r>
            <w:proofErr w:type="gramStart"/>
            <w:r w:rsidRPr="00764F98">
              <w:rPr>
                <w:rFonts w:ascii="Times New Roman" w:eastAsia="Times New Roman" w:hAnsi="Times New Roman" w:cs="Times New Roman"/>
                <w:bCs/>
                <w:sz w:val="24"/>
                <w:szCs w:val="24"/>
                <w:lang w:eastAsia="ru-RU"/>
              </w:rPr>
              <w:t>Р</w:t>
            </w:r>
            <w:proofErr w:type="gramEnd"/>
            <w:r w:rsidRPr="00764F98">
              <w:rPr>
                <w:rFonts w:ascii="Times New Roman" w:eastAsia="Times New Roman" w:hAnsi="Times New Roman" w:cs="Times New Roman"/>
                <w:bCs/>
                <w:sz w:val="24"/>
                <w:szCs w:val="24"/>
                <w:lang w:eastAsia="ru-RU"/>
              </w:rPr>
              <w:t xml:space="preserve"> 1, Темы 1.1, 1.2, 1.3, 1.4, 1.5 П-о/с, 1.6 П-о/</w:t>
            </w:r>
            <w:r w:rsidRPr="00764F98">
              <w:rPr>
                <w:rFonts w:ascii="Times New Roman" w:eastAsia="Times New Roman" w:hAnsi="Times New Roman" w:cs="Times New Roman"/>
                <w:bCs/>
                <w:sz w:val="24"/>
                <w:szCs w:val="24"/>
                <w:lang w:val="en-US" w:eastAsia="ru-RU"/>
              </w:rPr>
              <w:t>c</w:t>
            </w:r>
          </w:p>
          <w:p w:rsidR="00340F2C" w:rsidRPr="00764F98" w:rsidRDefault="00A95703" w:rsidP="00A95703">
            <w:pPr>
              <w:suppressAutoHyphens/>
              <w:spacing w:after="0" w:line="276" w:lineRule="auto"/>
              <w:rPr>
                <w:rFonts w:ascii="Times New Roman" w:eastAsia="Times New Roman" w:hAnsi="Times New Roman" w:cs="Times New Roman"/>
                <w:bCs/>
                <w:sz w:val="24"/>
                <w:szCs w:val="24"/>
                <w:lang w:eastAsia="ru-RU"/>
              </w:rPr>
            </w:pPr>
            <w:proofErr w:type="gramStart"/>
            <w:r w:rsidRPr="00764F98">
              <w:rPr>
                <w:rFonts w:ascii="Times New Roman" w:eastAsia="Times New Roman" w:hAnsi="Times New Roman" w:cs="Times New Roman"/>
                <w:sz w:val="24"/>
                <w:szCs w:val="24"/>
                <w:lang w:eastAsia="ru-RU"/>
              </w:rPr>
              <w:t>Р</w:t>
            </w:r>
            <w:proofErr w:type="gramEnd"/>
            <w:r w:rsidRPr="00764F98">
              <w:rPr>
                <w:rFonts w:ascii="Times New Roman" w:eastAsia="Times New Roman" w:hAnsi="Times New Roman" w:cs="Times New Roman"/>
                <w:sz w:val="24"/>
                <w:szCs w:val="24"/>
                <w:lang w:eastAsia="ru-RU"/>
              </w:rPr>
              <w:t xml:space="preserve"> 2, Темы 2.1 - 2.5</w:t>
            </w:r>
            <w:r w:rsidRPr="00764F98">
              <w:rPr>
                <w:rFonts w:ascii="Times New Roman" w:eastAsia="Times New Roman" w:hAnsi="Times New Roman" w:cs="Times New Roman"/>
                <w:bCs/>
                <w:sz w:val="24"/>
                <w:szCs w:val="24"/>
                <w:lang w:eastAsia="ru-RU"/>
              </w:rPr>
              <w:t xml:space="preserve"> П-о/</w:t>
            </w:r>
            <w:r w:rsidRPr="00764F98">
              <w:rPr>
                <w:rFonts w:ascii="Times New Roman" w:eastAsia="Times New Roman" w:hAnsi="Times New Roman" w:cs="Times New Roman"/>
                <w:bCs/>
                <w:sz w:val="24"/>
                <w:szCs w:val="24"/>
                <w:lang w:val="en-US" w:eastAsia="ru-RU"/>
              </w:rPr>
              <w:t>c</w:t>
            </w:r>
            <w:r w:rsidRPr="00764F98">
              <w:rPr>
                <w:rFonts w:ascii="Times New Roman" w:eastAsia="Times New Roman" w:hAnsi="Times New Roman" w:cs="Times New Roman"/>
                <w:bCs/>
                <w:sz w:val="24"/>
                <w:szCs w:val="24"/>
                <w:lang w:eastAsia="ru-RU"/>
              </w:rPr>
              <w:t>, 2.6, 2.7, 2.8, 2.9, 2.10</w:t>
            </w:r>
          </w:p>
        </w:tc>
        <w:tc>
          <w:tcPr>
            <w:tcW w:w="1895" w:type="pct"/>
            <w:vMerge/>
          </w:tcPr>
          <w:p w:rsidR="00340F2C" w:rsidRPr="00764F98" w:rsidRDefault="00340F2C" w:rsidP="00CB3C48">
            <w:pPr>
              <w:suppressAutoHyphens/>
              <w:spacing w:after="0" w:line="276" w:lineRule="auto"/>
              <w:rPr>
                <w:rFonts w:ascii="Times New Roman" w:eastAsia="Times New Roman" w:hAnsi="Times New Roman" w:cs="Times New Roman"/>
                <w:sz w:val="24"/>
                <w:szCs w:val="24"/>
                <w:lang w:eastAsia="ru-RU"/>
              </w:rPr>
            </w:pPr>
          </w:p>
        </w:tc>
      </w:tr>
      <w:bookmarkEnd w:id="21"/>
    </w:tbl>
    <w:p w:rsidR="005C427F" w:rsidRPr="00340F2C" w:rsidRDefault="005C427F">
      <w:pPr>
        <w:rPr>
          <w:rFonts w:ascii="Times New Roman" w:hAnsi="Times New Roman" w:cs="Times New Roman"/>
          <w:sz w:val="24"/>
          <w:szCs w:val="24"/>
        </w:rPr>
      </w:pPr>
    </w:p>
    <w:sectPr w:rsidR="005C427F" w:rsidRPr="00340F2C" w:rsidSect="00340F2C">
      <w:pgSz w:w="11906" w:h="16838"/>
      <w:pgMar w:top="567"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818" w:rsidRDefault="003E1818" w:rsidP="00340F2C">
      <w:pPr>
        <w:spacing w:after="0" w:line="240" w:lineRule="auto"/>
      </w:pPr>
      <w:r>
        <w:separator/>
      </w:r>
    </w:p>
  </w:endnote>
  <w:endnote w:type="continuationSeparator" w:id="0">
    <w:p w:rsidR="003E1818" w:rsidRDefault="003E1818" w:rsidP="00340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02767"/>
      <w:docPartObj>
        <w:docPartGallery w:val="Page Numbers (Bottom of Page)"/>
        <w:docPartUnique/>
      </w:docPartObj>
    </w:sdtPr>
    <w:sdtEndPr/>
    <w:sdtContent>
      <w:p w:rsidR="00340F2C" w:rsidRDefault="00340F2C">
        <w:pPr>
          <w:pStyle w:val="af"/>
          <w:jc w:val="right"/>
        </w:pPr>
        <w:r>
          <w:fldChar w:fldCharType="begin"/>
        </w:r>
        <w:r>
          <w:instrText>PAGE   \* MERGEFORMAT</w:instrText>
        </w:r>
        <w:r>
          <w:fldChar w:fldCharType="separate"/>
        </w:r>
        <w:r w:rsidR="004748C4">
          <w:rPr>
            <w:noProof/>
          </w:rPr>
          <w:t>8</w:t>
        </w:r>
        <w:r>
          <w:fldChar w:fldCharType="end"/>
        </w:r>
      </w:p>
    </w:sdtContent>
  </w:sdt>
  <w:p w:rsidR="00340F2C" w:rsidRDefault="00340F2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2C" w:rsidRDefault="00340F2C">
    <w:pPr>
      <w:pStyle w:val="af"/>
      <w:jc w:val="right"/>
    </w:pPr>
  </w:p>
  <w:p w:rsidR="00340F2C" w:rsidRDefault="00340F2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F2C" w:rsidRDefault="00340F2C">
    <w:pPr>
      <w:pStyle w:val="af"/>
      <w:jc w:val="right"/>
    </w:pPr>
  </w:p>
  <w:p w:rsidR="00340F2C" w:rsidRDefault="00340F2C">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176387"/>
      <w:docPartObj>
        <w:docPartGallery w:val="Page Numbers (Bottom of Page)"/>
        <w:docPartUnique/>
      </w:docPartObj>
    </w:sdtPr>
    <w:sdtEndPr/>
    <w:sdtContent>
      <w:p w:rsidR="00340F2C" w:rsidRDefault="00340F2C">
        <w:pPr>
          <w:pStyle w:val="af"/>
          <w:jc w:val="right"/>
        </w:pPr>
        <w:r>
          <w:fldChar w:fldCharType="begin"/>
        </w:r>
        <w:r>
          <w:instrText>PAGE   \* MERGEFORMAT</w:instrText>
        </w:r>
        <w:r>
          <w:fldChar w:fldCharType="separate"/>
        </w:r>
        <w:r w:rsidR="004748C4">
          <w:rPr>
            <w:noProof/>
          </w:rPr>
          <w:t>23</w:t>
        </w:r>
        <w:r>
          <w:fldChar w:fldCharType="end"/>
        </w:r>
      </w:p>
    </w:sdtContent>
  </w:sdt>
  <w:p w:rsidR="00340F2C" w:rsidRDefault="00340F2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818" w:rsidRDefault="003E1818" w:rsidP="00340F2C">
      <w:pPr>
        <w:spacing w:after="0" w:line="240" w:lineRule="auto"/>
      </w:pPr>
      <w:r>
        <w:separator/>
      </w:r>
    </w:p>
  </w:footnote>
  <w:footnote w:type="continuationSeparator" w:id="0">
    <w:p w:rsidR="003E1818" w:rsidRDefault="003E1818" w:rsidP="00340F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nsid w:val="0BD05AC0"/>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nsid w:val="0D2F7820"/>
    <w:multiLevelType w:val="hybridMultilevel"/>
    <w:tmpl w:val="9482B952"/>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9A3F77"/>
    <w:multiLevelType w:val="hybridMultilevel"/>
    <w:tmpl w:val="11E601EA"/>
    <w:lvl w:ilvl="0" w:tplc="EDDE2208">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0FA60E3B"/>
    <w:multiLevelType w:val="hybridMultilevel"/>
    <w:tmpl w:val="43C8A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17678"/>
    <w:multiLevelType w:val="hybridMultilevel"/>
    <w:tmpl w:val="4754E1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CD7BE8"/>
    <w:multiLevelType w:val="hybridMultilevel"/>
    <w:tmpl w:val="99FCEE1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330C0"/>
    <w:multiLevelType w:val="hybridMultilevel"/>
    <w:tmpl w:val="DB140E00"/>
    <w:lvl w:ilvl="0" w:tplc="79BA3AC2">
      <w:start w:val="1"/>
      <w:numFmt w:val="bullet"/>
      <w:lvlText w:val=""/>
      <w:lvlJc w:val="left"/>
      <w:pPr>
        <w:ind w:left="3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0224EB"/>
    <w:multiLevelType w:val="hybridMultilevel"/>
    <w:tmpl w:val="7D0E250A"/>
    <w:lvl w:ilvl="0" w:tplc="21DC4932">
      <w:start w:val="5"/>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5">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1F2FD4"/>
    <w:multiLevelType w:val="hybridMultilevel"/>
    <w:tmpl w:val="2B3643E6"/>
    <w:lvl w:ilvl="0" w:tplc="79BA3AC2">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E054BA"/>
    <w:multiLevelType w:val="multilevel"/>
    <w:tmpl w:val="97F2C2B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8">
    <w:nsid w:val="2F9E7942"/>
    <w:multiLevelType w:val="hybridMultilevel"/>
    <w:tmpl w:val="E3A01052"/>
    <w:lvl w:ilvl="0" w:tplc="9D544B26">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D84652"/>
    <w:multiLevelType w:val="multilevel"/>
    <w:tmpl w:val="104805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2">
    <w:nsid w:val="404B36F9"/>
    <w:multiLevelType w:val="hybridMultilevel"/>
    <w:tmpl w:val="7D747290"/>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24">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457B8"/>
    <w:multiLevelType w:val="hybridMultilevel"/>
    <w:tmpl w:val="E1342C36"/>
    <w:lvl w:ilvl="0" w:tplc="79BA3A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762B8A"/>
    <w:multiLevelType w:val="hybridMultilevel"/>
    <w:tmpl w:val="D054E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F4026B"/>
    <w:multiLevelType w:val="hybridMultilevel"/>
    <w:tmpl w:val="F28A4FA4"/>
    <w:lvl w:ilvl="0" w:tplc="5DFC0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0">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31">
    <w:nsid w:val="523E5797"/>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32">
    <w:nsid w:val="5C154CF9"/>
    <w:multiLevelType w:val="multilevel"/>
    <w:tmpl w:val="FB4A0E04"/>
    <w:lvl w:ilvl="0">
      <w:start w:val="1"/>
      <w:numFmt w:val="decimal"/>
      <w:lvlText w:val="%1."/>
      <w:lvlJc w:val="left"/>
      <w:pPr>
        <w:ind w:left="720" w:hanging="360"/>
      </w:pPr>
      <w:rPr>
        <w:rFonts w:hint="default"/>
        <w:b w:val="0"/>
      </w:rPr>
    </w:lvl>
    <w:lvl w:ilvl="1">
      <w:start w:val="1"/>
      <w:numFmt w:val="decimal"/>
      <w:isLgl/>
      <w:lvlText w:val="%1.%2"/>
      <w:lvlJc w:val="left"/>
      <w:pPr>
        <w:ind w:left="1018" w:hanging="45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3">
    <w:nsid w:val="5DF122CE"/>
    <w:multiLevelType w:val="multilevel"/>
    <w:tmpl w:val="05D05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118119F"/>
    <w:multiLevelType w:val="hybridMultilevel"/>
    <w:tmpl w:val="BFB87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4707169"/>
    <w:multiLevelType w:val="hybridMultilevel"/>
    <w:tmpl w:val="85A0B838"/>
    <w:lvl w:ilvl="0" w:tplc="06F092C6">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116B1E"/>
    <w:multiLevelType w:val="hybridMultilevel"/>
    <w:tmpl w:val="68FCE5B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CDA46BC"/>
    <w:multiLevelType w:val="hybridMultilevel"/>
    <w:tmpl w:val="B9CC59DE"/>
    <w:lvl w:ilvl="0" w:tplc="252095BA">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6EF756FF"/>
    <w:multiLevelType w:val="hybridMultilevel"/>
    <w:tmpl w:val="1CE6EC58"/>
    <w:lvl w:ilvl="0" w:tplc="93046946">
      <w:start w:val="1"/>
      <w:numFmt w:val="decimal"/>
      <w:lvlText w:val="%1."/>
      <w:lvlJc w:val="left"/>
      <w:pPr>
        <w:ind w:left="644" w:hanging="360"/>
      </w:pPr>
      <w:rPr>
        <w:rFonts w:hint="default"/>
        <w:color w:val="0D0D0D" w:themeColor="text1" w:themeTint="F2"/>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12C7B2F"/>
    <w:multiLevelType w:val="multilevel"/>
    <w:tmpl w:val="D2CC7F60"/>
    <w:lvl w:ilvl="0">
      <w:start w:val="5"/>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42">
    <w:nsid w:val="7A10050E"/>
    <w:multiLevelType w:val="hybridMultilevel"/>
    <w:tmpl w:val="75E07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DC0735"/>
    <w:multiLevelType w:val="hybridMultilevel"/>
    <w:tmpl w:val="798C4D36"/>
    <w:lvl w:ilvl="0" w:tplc="100A8D6A">
      <w:start w:val="1"/>
      <w:numFmt w:val="decimal"/>
      <w:lvlText w:val="%1."/>
      <w:lvlJc w:val="left"/>
      <w:pPr>
        <w:ind w:left="360"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2"/>
  </w:num>
  <w:num w:numId="3">
    <w:abstractNumId w:val="7"/>
  </w:num>
  <w:num w:numId="4">
    <w:abstractNumId w:val="12"/>
  </w:num>
  <w:num w:numId="5">
    <w:abstractNumId w:val="24"/>
  </w:num>
  <w:num w:numId="6">
    <w:abstractNumId w:val="9"/>
  </w:num>
  <w:num w:numId="7">
    <w:abstractNumId w:val="22"/>
  </w:num>
  <w:num w:numId="8">
    <w:abstractNumId w:val="19"/>
  </w:num>
  <w:num w:numId="9">
    <w:abstractNumId w:val="28"/>
  </w:num>
  <w:num w:numId="10">
    <w:abstractNumId w:val="34"/>
  </w:num>
  <w:num w:numId="11">
    <w:abstractNumId w:val="32"/>
  </w:num>
  <w:num w:numId="12">
    <w:abstractNumId w:val="15"/>
  </w:num>
  <w:num w:numId="13">
    <w:abstractNumId w:val="23"/>
  </w:num>
  <w:num w:numId="14">
    <w:abstractNumId w:val="10"/>
  </w:num>
  <w:num w:numId="15">
    <w:abstractNumId w:val="3"/>
  </w:num>
  <w:num w:numId="16">
    <w:abstractNumId w:val="18"/>
  </w:num>
  <w:num w:numId="17">
    <w:abstractNumId w:val="30"/>
  </w:num>
  <w:num w:numId="18">
    <w:abstractNumId w:val="8"/>
  </w:num>
  <w:num w:numId="19">
    <w:abstractNumId w:val="14"/>
  </w:num>
  <w:num w:numId="20">
    <w:abstractNumId w:val="29"/>
  </w:num>
  <w:num w:numId="21">
    <w:abstractNumId w:val="41"/>
  </w:num>
  <w:num w:numId="22">
    <w:abstractNumId w:val="26"/>
  </w:num>
  <w:num w:numId="23">
    <w:abstractNumId w:val="4"/>
  </w:num>
  <w:num w:numId="24">
    <w:abstractNumId w:val="13"/>
  </w:num>
  <w:num w:numId="25">
    <w:abstractNumId w:val="43"/>
  </w:num>
  <w:num w:numId="26">
    <w:abstractNumId w:val="31"/>
  </w:num>
  <w:num w:numId="27">
    <w:abstractNumId w:val="20"/>
  </w:num>
  <w:num w:numId="28">
    <w:abstractNumId w:val="21"/>
  </w:num>
  <w:num w:numId="29">
    <w:abstractNumId w:val="6"/>
  </w:num>
  <w:num w:numId="30">
    <w:abstractNumId w:val="37"/>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6"/>
  </w:num>
  <w:num w:numId="34">
    <w:abstractNumId w:val="40"/>
  </w:num>
  <w:num w:numId="35">
    <w:abstractNumId w:val="11"/>
  </w:num>
  <w:num w:numId="36">
    <w:abstractNumId w:val="27"/>
  </w:num>
  <w:num w:numId="37">
    <w:abstractNumId w:val="35"/>
  </w:num>
  <w:num w:numId="38">
    <w:abstractNumId w:val="33"/>
  </w:num>
  <w:num w:numId="39">
    <w:abstractNumId w:val="5"/>
  </w:num>
  <w:num w:numId="40">
    <w:abstractNumId w:val="25"/>
  </w:num>
  <w:num w:numId="41">
    <w:abstractNumId w:val="0"/>
  </w:num>
  <w:num w:numId="42">
    <w:abstractNumId w:val="1"/>
  </w:num>
  <w:num w:numId="43">
    <w:abstractNumId w:val="17"/>
  </w:num>
  <w:num w:numId="44">
    <w:abstractNumId w:val="42"/>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344"/>
    <w:rsid w:val="0002196C"/>
    <w:rsid w:val="00080F08"/>
    <w:rsid w:val="00083344"/>
    <w:rsid w:val="00340F2C"/>
    <w:rsid w:val="003E1818"/>
    <w:rsid w:val="004448B9"/>
    <w:rsid w:val="004748C4"/>
    <w:rsid w:val="0050726E"/>
    <w:rsid w:val="005C427F"/>
    <w:rsid w:val="00690BDB"/>
    <w:rsid w:val="009E649D"/>
    <w:rsid w:val="00A6319D"/>
    <w:rsid w:val="00A95703"/>
    <w:rsid w:val="00B6747A"/>
    <w:rsid w:val="00BA2B34"/>
    <w:rsid w:val="00D07096"/>
    <w:rsid w:val="00FD4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F2C"/>
    <w:pPr>
      <w:spacing w:after="160" w:line="259" w:lineRule="auto"/>
    </w:pPr>
    <w:rPr>
      <w:rFonts w:eastAsiaTheme="minorEastAsia"/>
    </w:rPr>
  </w:style>
  <w:style w:type="paragraph" w:styleId="1">
    <w:name w:val="heading 1"/>
    <w:basedOn w:val="a"/>
    <w:next w:val="a"/>
    <w:link w:val="10"/>
    <w:uiPriority w:val="9"/>
    <w:qFormat/>
    <w:rsid w:val="00340F2C"/>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340F2C"/>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340F2C"/>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340F2C"/>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340F2C"/>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340F2C"/>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340F2C"/>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40F2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40F2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F2C"/>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340F2C"/>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340F2C"/>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340F2C"/>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340F2C"/>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340F2C"/>
    <w:rPr>
      <w:rFonts w:asciiTheme="majorHAnsi" w:eastAsiaTheme="majorEastAsia" w:hAnsiTheme="majorHAnsi" w:cstheme="majorBidi"/>
    </w:rPr>
  </w:style>
  <w:style w:type="character" w:customStyle="1" w:styleId="70">
    <w:name w:val="Заголовок 7 Знак"/>
    <w:basedOn w:val="a0"/>
    <w:link w:val="7"/>
    <w:uiPriority w:val="9"/>
    <w:semiHidden/>
    <w:rsid w:val="00340F2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40F2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340F2C"/>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340F2C"/>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340F2C"/>
    <w:rPr>
      <w:rFonts w:eastAsiaTheme="minorEastAsia"/>
      <w:sz w:val="20"/>
      <w:szCs w:val="20"/>
    </w:rPr>
  </w:style>
  <w:style w:type="character" w:styleId="a5">
    <w:name w:val="footnote reference"/>
    <w:uiPriority w:val="99"/>
    <w:rsid w:val="00340F2C"/>
    <w:rPr>
      <w:rFonts w:cs="Times New Roman"/>
      <w:vertAlign w:val="superscript"/>
    </w:rPr>
  </w:style>
  <w:style w:type="character" w:styleId="a6">
    <w:name w:val="Emphasis"/>
    <w:basedOn w:val="a0"/>
    <w:uiPriority w:val="20"/>
    <w:qFormat/>
    <w:rsid w:val="00340F2C"/>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340F2C"/>
    <w:pPr>
      <w:ind w:left="720"/>
      <w:contextualSpacing/>
    </w:pPr>
  </w:style>
  <w:style w:type="paragraph" w:styleId="a9">
    <w:name w:val="endnote text"/>
    <w:basedOn w:val="a"/>
    <w:link w:val="aa"/>
    <w:uiPriority w:val="99"/>
    <w:semiHidden/>
    <w:unhideWhenUsed/>
    <w:rsid w:val="00340F2C"/>
    <w:pPr>
      <w:spacing w:after="0" w:line="240" w:lineRule="auto"/>
    </w:pPr>
    <w:rPr>
      <w:sz w:val="20"/>
      <w:szCs w:val="20"/>
    </w:rPr>
  </w:style>
  <w:style w:type="character" w:customStyle="1" w:styleId="aa">
    <w:name w:val="Текст концевой сноски Знак"/>
    <w:basedOn w:val="a0"/>
    <w:link w:val="a9"/>
    <w:uiPriority w:val="99"/>
    <w:semiHidden/>
    <w:rsid w:val="00340F2C"/>
    <w:rPr>
      <w:rFonts w:eastAsiaTheme="minorEastAsia"/>
      <w:sz w:val="20"/>
      <w:szCs w:val="20"/>
    </w:rPr>
  </w:style>
  <w:style w:type="character" w:styleId="ab">
    <w:name w:val="endnote reference"/>
    <w:basedOn w:val="a0"/>
    <w:uiPriority w:val="99"/>
    <w:semiHidden/>
    <w:unhideWhenUsed/>
    <w:rsid w:val="00340F2C"/>
    <w:rPr>
      <w:vertAlign w:val="superscript"/>
    </w:rPr>
  </w:style>
  <w:style w:type="character" w:styleId="ac">
    <w:name w:val="Hyperlink"/>
    <w:basedOn w:val="a0"/>
    <w:uiPriority w:val="99"/>
    <w:unhideWhenUsed/>
    <w:rsid w:val="00340F2C"/>
    <w:rPr>
      <w:color w:val="0000FF"/>
      <w:u w:val="single"/>
    </w:rPr>
  </w:style>
  <w:style w:type="paragraph" w:styleId="ad">
    <w:name w:val="header"/>
    <w:basedOn w:val="a"/>
    <w:link w:val="ae"/>
    <w:uiPriority w:val="99"/>
    <w:unhideWhenUsed/>
    <w:rsid w:val="00340F2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40F2C"/>
    <w:rPr>
      <w:rFonts w:eastAsiaTheme="minorEastAsia"/>
    </w:rPr>
  </w:style>
  <w:style w:type="paragraph" w:styleId="af">
    <w:name w:val="footer"/>
    <w:basedOn w:val="a"/>
    <w:link w:val="af0"/>
    <w:uiPriority w:val="99"/>
    <w:unhideWhenUsed/>
    <w:rsid w:val="00340F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40F2C"/>
    <w:rPr>
      <w:rFonts w:eastAsiaTheme="minorEastAsia"/>
    </w:rPr>
  </w:style>
  <w:style w:type="table" w:styleId="af1">
    <w:name w:val="Table Grid"/>
    <w:basedOn w:val="a1"/>
    <w:uiPriority w:val="59"/>
    <w:rsid w:val="00340F2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340F2C"/>
    <w:rPr>
      <w:rFonts w:eastAsiaTheme="minorEastAsia"/>
    </w:rPr>
  </w:style>
  <w:style w:type="character" w:customStyle="1" w:styleId="fontstyle01">
    <w:name w:val="fontstyle01"/>
    <w:basedOn w:val="a0"/>
    <w:rsid w:val="00340F2C"/>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340F2C"/>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340F2C"/>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340F2C"/>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40F2C"/>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340F2C"/>
    <w:rPr>
      <w:rFonts w:ascii="Calibri" w:eastAsia="Times New Roman" w:hAnsi="Calibri" w:cs="Times New Roman"/>
      <w:lang w:eastAsia="ru-RU"/>
    </w:rPr>
  </w:style>
  <w:style w:type="character" w:customStyle="1" w:styleId="14">
    <w:name w:val="Нижний колонтитул Знак1"/>
    <w:basedOn w:val="a0"/>
    <w:uiPriority w:val="99"/>
    <w:semiHidden/>
    <w:rsid w:val="00340F2C"/>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340F2C"/>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340F2C"/>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340F2C"/>
    <w:rPr>
      <w:rFonts w:ascii="Tahoma" w:eastAsiaTheme="minorEastAsia" w:hAnsi="Tahoma" w:cs="Tahoma"/>
      <w:sz w:val="16"/>
      <w:szCs w:val="16"/>
    </w:rPr>
  </w:style>
  <w:style w:type="paragraph" w:customStyle="1" w:styleId="ConsPlusTitlePage">
    <w:name w:val="ConsPlusTitlePage"/>
    <w:rsid w:val="00340F2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340F2C"/>
    <w:rPr>
      <w:rFonts w:ascii="Arial" w:eastAsia="Arial" w:hAnsi="Arial" w:cs="Arial"/>
      <w:sz w:val="28"/>
      <w:szCs w:val="28"/>
      <w:shd w:val="clear" w:color="auto" w:fill="FFFFFF"/>
    </w:rPr>
  </w:style>
  <w:style w:type="paragraph" w:customStyle="1" w:styleId="16">
    <w:name w:val="Основной текст1"/>
    <w:basedOn w:val="a"/>
    <w:link w:val="af6"/>
    <w:rsid w:val="00340F2C"/>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340F2C"/>
    <w:rPr>
      <w:rFonts w:ascii="Arial" w:eastAsia="Arial" w:hAnsi="Arial" w:cs="Arial"/>
      <w:b/>
      <w:bCs/>
      <w:color w:val="231F20"/>
      <w:shd w:val="clear" w:color="auto" w:fill="FFFFFF"/>
    </w:rPr>
  </w:style>
  <w:style w:type="paragraph" w:customStyle="1" w:styleId="22">
    <w:name w:val="Заголовок №2"/>
    <w:basedOn w:val="a"/>
    <w:link w:val="21"/>
    <w:semiHidden/>
    <w:rsid w:val="00340F2C"/>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340F2C"/>
  </w:style>
  <w:style w:type="character" w:customStyle="1" w:styleId="extendedtext-short">
    <w:name w:val="extendedtext-short"/>
    <w:basedOn w:val="a0"/>
    <w:rsid w:val="00340F2C"/>
  </w:style>
  <w:style w:type="character" w:customStyle="1" w:styleId="af7">
    <w:name w:val="Основной текст + Курсив"/>
    <w:rsid w:val="00340F2C"/>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340F2C"/>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340F2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340F2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340F2C"/>
    <w:pPr>
      <w:spacing w:after="0" w:line="240" w:lineRule="auto"/>
    </w:pPr>
    <w:rPr>
      <w:rFonts w:eastAsiaTheme="minorEastAsia"/>
    </w:rPr>
  </w:style>
  <w:style w:type="paragraph" w:styleId="af9">
    <w:name w:val="TOC Heading"/>
    <w:basedOn w:val="1"/>
    <w:next w:val="a"/>
    <w:uiPriority w:val="39"/>
    <w:unhideWhenUsed/>
    <w:qFormat/>
    <w:rsid w:val="00340F2C"/>
    <w:pPr>
      <w:outlineLvl w:val="9"/>
    </w:pPr>
  </w:style>
  <w:style w:type="paragraph" w:styleId="18">
    <w:name w:val="toc 1"/>
    <w:basedOn w:val="a"/>
    <w:next w:val="a"/>
    <w:autoRedefine/>
    <w:uiPriority w:val="39"/>
    <w:unhideWhenUsed/>
    <w:rsid w:val="00340F2C"/>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340F2C"/>
    <w:rPr>
      <w:color w:val="800080" w:themeColor="followedHyperlink"/>
      <w:u w:val="single"/>
    </w:rPr>
  </w:style>
  <w:style w:type="paragraph" w:styleId="31">
    <w:name w:val="toc 3"/>
    <w:basedOn w:val="a"/>
    <w:next w:val="a"/>
    <w:autoRedefine/>
    <w:uiPriority w:val="39"/>
    <w:unhideWhenUsed/>
    <w:rsid w:val="00340F2C"/>
    <w:pPr>
      <w:spacing w:after="100"/>
      <w:ind w:left="440"/>
    </w:pPr>
  </w:style>
  <w:style w:type="paragraph" w:styleId="23">
    <w:name w:val="toc 2"/>
    <w:basedOn w:val="a"/>
    <w:next w:val="a"/>
    <w:autoRedefine/>
    <w:uiPriority w:val="39"/>
    <w:unhideWhenUsed/>
    <w:rsid w:val="00340F2C"/>
    <w:pPr>
      <w:spacing w:after="100"/>
      <w:ind w:left="220"/>
    </w:pPr>
  </w:style>
  <w:style w:type="character" w:customStyle="1" w:styleId="19">
    <w:name w:val="Текст концевой сноски Знак1"/>
    <w:basedOn w:val="a0"/>
    <w:uiPriority w:val="99"/>
    <w:semiHidden/>
    <w:rsid w:val="00340F2C"/>
    <w:rPr>
      <w:sz w:val="20"/>
      <w:szCs w:val="20"/>
    </w:rPr>
  </w:style>
  <w:style w:type="table" w:customStyle="1" w:styleId="110">
    <w:name w:val="Сетка таблицы11"/>
    <w:basedOn w:val="a1"/>
    <w:uiPriority w:val="5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340F2C"/>
    <w:rPr>
      <w:b/>
      <w:bCs/>
      <w:color w:val="auto"/>
    </w:rPr>
  </w:style>
  <w:style w:type="paragraph" w:styleId="afc">
    <w:name w:val="Body Text"/>
    <w:basedOn w:val="a"/>
    <w:link w:val="afd"/>
    <w:uiPriority w:val="1"/>
    <w:unhideWhenUsed/>
    <w:rsid w:val="00340F2C"/>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340F2C"/>
    <w:rPr>
      <w:rFonts w:ascii="Times New Roman" w:eastAsia="Times New Roman" w:hAnsi="Times New Roman" w:cs="Times New Roman"/>
      <w:sz w:val="28"/>
      <w:szCs w:val="28"/>
    </w:rPr>
  </w:style>
  <w:style w:type="paragraph" w:customStyle="1" w:styleId="ConsPlusNormal">
    <w:name w:val="ConsPlusNormal"/>
    <w:rsid w:val="00340F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0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0F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340F2C"/>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340F2C"/>
  </w:style>
  <w:style w:type="table" w:customStyle="1" w:styleId="120">
    <w:name w:val="Сетка таблицы12"/>
    <w:basedOn w:val="a1"/>
    <w:uiPriority w:val="5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40F2C"/>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340F2C"/>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340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340F2C"/>
    <w:rPr>
      <w:sz w:val="16"/>
      <w:szCs w:val="16"/>
    </w:rPr>
  </w:style>
  <w:style w:type="paragraph" w:styleId="aff">
    <w:name w:val="annotation text"/>
    <w:basedOn w:val="a"/>
    <w:link w:val="aff0"/>
    <w:uiPriority w:val="99"/>
    <w:unhideWhenUsed/>
    <w:rsid w:val="00340F2C"/>
    <w:pPr>
      <w:spacing w:line="240" w:lineRule="auto"/>
    </w:pPr>
    <w:rPr>
      <w:sz w:val="20"/>
      <w:szCs w:val="20"/>
    </w:rPr>
  </w:style>
  <w:style w:type="character" w:customStyle="1" w:styleId="aff0">
    <w:name w:val="Текст примечания Знак"/>
    <w:basedOn w:val="a0"/>
    <w:link w:val="aff"/>
    <w:uiPriority w:val="99"/>
    <w:rsid w:val="00340F2C"/>
    <w:rPr>
      <w:rFonts w:eastAsiaTheme="minorEastAsia"/>
      <w:sz w:val="20"/>
      <w:szCs w:val="20"/>
    </w:rPr>
  </w:style>
  <w:style w:type="paragraph" w:styleId="aff1">
    <w:name w:val="annotation subject"/>
    <w:basedOn w:val="aff"/>
    <w:next w:val="aff"/>
    <w:link w:val="aff2"/>
    <w:uiPriority w:val="99"/>
    <w:semiHidden/>
    <w:unhideWhenUsed/>
    <w:rsid w:val="00340F2C"/>
    <w:rPr>
      <w:b/>
      <w:bCs/>
    </w:rPr>
  </w:style>
  <w:style w:type="character" w:customStyle="1" w:styleId="aff2">
    <w:name w:val="Тема примечания Знак"/>
    <w:basedOn w:val="aff0"/>
    <w:link w:val="aff1"/>
    <w:uiPriority w:val="99"/>
    <w:semiHidden/>
    <w:rsid w:val="00340F2C"/>
    <w:rPr>
      <w:rFonts w:eastAsiaTheme="minorEastAsia"/>
      <w:b/>
      <w:bCs/>
      <w:sz w:val="20"/>
      <w:szCs w:val="20"/>
    </w:rPr>
  </w:style>
  <w:style w:type="paragraph" w:styleId="aff3">
    <w:name w:val="caption"/>
    <w:basedOn w:val="a"/>
    <w:next w:val="a"/>
    <w:uiPriority w:val="35"/>
    <w:semiHidden/>
    <w:unhideWhenUsed/>
    <w:qFormat/>
    <w:rsid w:val="00340F2C"/>
    <w:pPr>
      <w:spacing w:after="200" w:line="240" w:lineRule="auto"/>
    </w:pPr>
    <w:rPr>
      <w:i/>
      <w:iCs/>
      <w:color w:val="1F497D" w:themeColor="text2"/>
      <w:sz w:val="18"/>
      <w:szCs w:val="18"/>
    </w:rPr>
  </w:style>
  <w:style w:type="paragraph" w:styleId="aff4">
    <w:name w:val="Title"/>
    <w:basedOn w:val="a"/>
    <w:next w:val="a"/>
    <w:link w:val="aff5"/>
    <w:uiPriority w:val="10"/>
    <w:qFormat/>
    <w:rsid w:val="00340F2C"/>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340F2C"/>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340F2C"/>
    <w:pPr>
      <w:numPr>
        <w:ilvl w:val="1"/>
      </w:numPr>
    </w:pPr>
    <w:rPr>
      <w:color w:val="5A5A5A" w:themeColor="text1" w:themeTint="A5"/>
      <w:spacing w:val="15"/>
    </w:rPr>
  </w:style>
  <w:style w:type="character" w:customStyle="1" w:styleId="aff7">
    <w:name w:val="Подзаголовок Знак"/>
    <w:basedOn w:val="a0"/>
    <w:link w:val="aff6"/>
    <w:uiPriority w:val="11"/>
    <w:rsid w:val="00340F2C"/>
    <w:rPr>
      <w:rFonts w:eastAsiaTheme="minorEastAsia"/>
      <w:color w:val="5A5A5A" w:themeColor="text1" w:themeTint="A5"/>
      <w:spacing w:val="15"/>
    </w:rPr>
  </w:style>
  <w:style w:type="paragraph" w:styleId="25">
    <w:name w:val="Quote"/>
    <w:basedOn w:val="a"/>
    <w:next w:val="a"/>
    <w:link w:val="26"/>
    <w:uiPriority w:val="29"/>
    <w:qFormat/>
    <w:rsid w:val="00340F2C"/>
    <w:pPr>
      <w:spacing w:before="200"/>
      <w:ind w:left="864" w:right="864"/>
    </w:pPr>
    <w:rPr>
      <w:i/>
      <w:iCs/>
      <w:color w:val="404040" w:themeColor="text1" w:themeTint="BF"/>
    </w:rPr>
  </w:style>
  <w:style w:type="character" w:customStyle="1" w:styleId="26">
    <w:name w:val="Цитата 2 Знак"/>
    <w:basedOn w:val="a0"/>
    <w:link w:val="25"/>
    <w:uiPriority w:val="29"/>
    <w:rsid w:val="00340F2C"/>
    <w:rPr>
      <w:rFonts w:eastAsiaTheme="minorEastAsia"/>
      <w:i/>
      <w:iCs/>
      <w:color w:val="404040" w:themeColor="text1" w:themeTint="BF"/>
    </w:rPr>
  </w:style>
  <w:style w:type="paragraph" w:styleId="aff8">
    <w:name w:val="Intense Quote"/>
    <w:basedOn w:val="a"/>
    <w:next w:val="a"/>
    <w:link w:val="aff9"/>
    <w:uiPriority w:val="30"/>
    <w:qFormat/>
    <w:rsid w:val="00340F2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340F2C"/>
    <w:rPr>
      <w:rFonts w:eastAsiaTheme="minorEastAsia"/>
      <w:i/>
      <w:iCs/>
      <w:color w:val="404040" w:themeColor="text1" w:themeTint="BF"/>
    </w:rPr>
  </w:style>
  <w:style w:type="character" w:styleId="affa">
    <w:name w:val="Subtle Emphasis"/>
    <w:basedOn w:val="a0"/>
    <w:uiPriority w:val="19"/>
    <w:qFormat/>
    <w:rsid w:val="00340F2C"/>
    <w:rPr>
      <w:i/>
      <w:iCs/>
      <w:color w:val="404040" w:themeColor="text1" w:themeTint="BF"/>
    </w:rPr>
  </w:style>
  <w:style w:type="character" w:styleId="affb">
    <w:name w:val="Intense Emphasis"/>
    <w:basedOn w:val="a0"/>
    <w:uiPriority w:val="21"/>
    <w:qFormat/>
    <w:rsid w:val="00340F2C"/>
    <w:rPr>
      <w:b/>
      <w:bCs/>
      <w:i/>
      <w:iCs/>
      <w:color w:val="auto"/>
    </w:rPr>
  </w:style>
  <w:style w:type="character" w:styleId="affc">
    <w:name w:val="Subtle Reference"/>
    <w:basedOn w:val="a0"/>
    <w:uiPriority w:val="31"/>
    <w:qFormat/>
    <w:rsid w:val="00340F2C"/>
    <w:rPr>
      <w:smallCaps/>
      <w:color w:val="404040" w:themeColor="text1" w:themeTint="BF"/>
    </w:rPr>
  </w:style>
  <w:style w:type="character" w:styleId="affd">
    <w:name w:val="Intense Reference"/>
    <w:basedOn w:val="a0"/>
    <w:uiPriority w:val="32"/>
    <w:qFormat/>
    <w:rsid w:val="00340F2C"/>
    <w:rPr>
      <w:b/>
      <w:bCs/>
      <w:smallCaps/>
      <w:color w:val="404040" w:themeColor="text1" w:themeTint="BF"/>
      <w:spacing w:val="5"/>
    </w:rPr>
  </w:style>
  <w:style w:type="character" w:styleId="affe">
    <w:name w:val="Book Title"/>
    <w:basedOn w:val="a0"/>
    <w:uiPriority w:val="33"/>
    <w:qFormat/>
    <w:rsid w:val="00340F2C"/>
    <w:rPr>
      <w:b/>
      <w:bCs/>
      <w:i/>
      <w:iCs/>
      <w:spacing w:val="5"/>
    </w:rPr>
  </w:style>
  <w:style w:type="character" w:customStyle="1" w:styleId="afff">
    <w:name w:val="Другое_"/>
    <w:basedOn w:val="a0"/>
    <w:link w:val="afff0"/>
    <w:rsid w:val="00340F2C"/>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340F2C"/>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340F2C"/>
    <w:rPr>
      <w:color w:val="605E5C"/>
      <w:shd w:val="clear" w:color="auto" w:fill="E1DFDD"/>
    </w:rPr>
  </w:style>
  <w:style w:type="character" w:customStyle="1" w:styleId="afff1">
    <w:name w:val="Сноска_"/>
    <w:basedOn w:val="a0"/>
    <w:link w:val="afff2"/>
    <w:rsid w:val="00340F2C"/>
    <w:rPr>
      <w:rFonts w:ascii="Arial" w:eastAsia="Arial" w:hAnsi="Arial" w:cs="Arial"/>
      <w:sz w:val="10"/>
      <w:szCs w:val="10"/>
      <w:shd w:val="clear" w:color="auto" w:fill="FFFFFF"/>
    </w:rPr>
  </w:style>
  <w:style w:type="paragraph" w:customStyle="1" w:styleId="afff2">
    <w:name w:val="Сноска"/>
    <w:basedOn w:val="a"/>
    <w:link w:val="afff1"/>
    <w:rsid w:val="00340F2C"/>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340F2C"/>
    <w:pPr>
      <w:spacing w:after="0" w:line="240" w:lineRule="auto"/>
    </w:pPr>
    <w:rPr>
      <w:rFonts w:eastAsiaTheme="minorEastAsia"/>
    </w:rPr>
  </w:style>
  <w:style w:type="paragraph" w:customStyle="1" w:styleId="afff4">
    <w:name w:val="Прижатый влево"/>
    <w:basedOn w:val="a"/>
    <w:next w:val="a"/>
    <w:uiPriority w:val="99"/>
    <w:rsid w:val="00340F2C"/>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340F2C"/>
    <w:rPr>
      <w:color w:val="605E5C"/>
      <w:shd w:val="clear" w:color="auto" w:fill="E1DFDD"/>
    </w:rPr>
  </w:style>
  <w:style w:type="character" w:customStyle="1" w:styleId="32">
    <w:name w:val="Неразрешенное упоминание3"/>
    <w:basedOn w:val="a0"/>
    <w:uiPriority w:val="99"/>
    <w:semiHidden/>
    <w:unhideWhenUsed/>
    <w:rsid w:val="00340F2C"/>
    <w:rPr>
      <w:color w:val="605E5C"/>
      <w:shd w:val="clear" w:color="auto" w:fill="E1DFDD"/>
    </w:rPr>
  </w:style>
  <w:style w:type="table" w:customStyle="1" w:styleId="28">
    <w:name w:val="Сетка таблицы2"/>
    <w:basedOn w:val="a1"/>
    <w:next w:val="af1"/>
    <w:uiPriority w:val="39"/>
    <w:rsid w:val="00340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340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340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F2C"/>
    <w:pPr>
      <w:spacing w:after="160" w:line="259" w:lineRule="auto"/>
    </w:pPr>
    <w:rPr>
      <w:rFonts w:eastAsiaTheme="minorEastAsia"/>
    </w:rPr>
  </w:style>
  <w:style w:type="paragraph" w:styleId="1">
    <w:name w:val="heading 1"/>
    <w:basedOn w:val="a"/>
    <w:next w:val="a"/>
    <w:link w:val="10"/>
    <w:uiPriority w:val="9"/>
    <w:qFormat/>
    <w:rsid w:val="00340F2C"/>
    <w:pPr>
      <w:keepNext/>
      <w:keepLines/>
      <w:spacing w:after="0" w:line="240" w:lineRule="auto"/>
      <w:jc w:val="center"/>
      <w:outlineLvl w:val="0"/>
    </w:pPr>
    <w:rPr>
      <w:rFonts w:ascii="Times New Roman" w:eastAsiaTheme="majorEastAsia" w:hAnsi="Times New Roman" w:cstheme="majorBidi"/>
      <w:b/>
      <w:color w:val="262626" w:themeColor="text1" w:themeTint="D9"/>
      <w:sz w:val="28"/>
      <w:szCs w:val="32"/>
    </w:rPr>
  </w:style>
  <w:style w:type="paragraph" w:styleId="2">
    <w:name w:val="heading 2"/>
    <w:basedOn w:val="a"/>
    <w:next w:val="a"/>
    <w:link w:val="20"/>
    <w:uiPriority w:val="9"/>
    <w:unhideWhenUsed/>
    <w:qFormat/>
    <w:rsid w:val="00340F2C"/>
    <w:pPr>
      <w:keepNext/>
      <w:keepLines/>
      <w:spacing w:before="40" w:after="0" w:line="240" w:lineRule="auto"/>
      <w:outlineLvl w:val="1"/>
    </w:pPr>
    <w:rPr>
      <w:rFonts w:ascii="Times New Roman" w:eastAsiaTheme="majorEastAsia" w:hAnsi="Times New Roman" w:cstheme="majorBidi"/>
      <w:color w:val="262626" w:themeColor="text1" w:themeTint="D9"/>
      <w:sz w:val="28"/>
      <w:szCs w:val="28"/>
    </w:rPr>
  </w:style>
  <w:style w:type="paragraph" w:styleId="3">
    <w:name w:val="heading 3"/>
    <w:basedOn w:val="a"/>
    <w:next w:val="a"/>
    <w:link w:val="30"/>
    <w:uiPriority w:val="9"/>
    <w:unhideWhenUsed/>
    <w:qFormat/>
    <w:rsid w:val="00340F2C"/>
    <w:pPr>
      <w:keepNext/>
      <w:keepLines/>
      <w:spacing w:before="40" w:after="0" w:line="240" w:lineRule="auto"/>
      <w:jc w:val="center"/>
      <w:outlineLvl w:val="2"/>
    </w:pPr>
    <w:rPr>
      <w:rFonts w:ascii="Times New Roman" w:eastAsiaTheme="majorEastAsia" w:hAnsi="Times New Roman" w:cstheme="majorBidi"/>
      <w:color w:val="0D0D0D" w:themeColor="text1" w:themeTint="F2"/>
      <w:sz w:val="28"/>
      <w:szCs w:val="24"/>
    </w:rPr>
  </w:style>
  <w:style w:type="paragraph" w:styleId="4">
    <w:name w:val="heading 4"/>
    <w:basedOn w:val="a"/>
    <w:next w:val="a"/>
    <w:link w:val="40"/>
    <w:uiPriority w:val="9"/>
    <w:semiHidden/>
    <w:unhideWhenUsed/>
    <w:qFormat/>
    <w:rsid w:val="00340F2C"/>
    <w:pPr>
      <w:keepNext/>
      <w:keepLines/>
      <w:spacing w:before="40" w:after="0"/>
      <w:outlineLvl w:val="3"/>
    </w:pPr>
    <w:rPr>
      <w:rFonts w:asciiTheme="majorHAnsi" w:eastAsiaTheme="majorEastAsia" w:hAnsiTheme="majorHAnsi" w:cstheme="majorBidi"/>
      <w:i/>
      <w:iCs/>
      <w:color w:val="404040" w:themeColor="text1" w:themeTint="BF"/>
    </w:rPr>
  </w:style>
  <w:style w:type="paragraph" w:styleId="5">
    <w:name w:val="heading 5"/>
    <w:basedOn w:val="a"/>
    <w:next w:val="a"/>
    <w:link w:val="50"/>
    <w:uiPriority w:val="9"/>
    <w:semiHidden/>
    <w:unhideWhenUsed/>
    <w:qFormat/>
    <w:rsid w:val="00340F2C"/>
    <w:pPr>
      <w:keepNext/>
      <w:keepLines/>
      <w:spacing w:before="40" w:after="0"/>
      <w:outlineLvl w:val="4"/>
    </w:pPr>
    <w:rPr>
      <w:rFonts w:asciiTheme="majorHAnsi" w:eastAsiaTheme="majorEastAsia" w:hAnsiTheme="majorHAnsi" w:cstheme="majorBidi"/>
      <w:color w:val="404040" w:themeColor="text1" w:themeTint="BF"/>
    </w:rPr>
  </w:style>
  <w:style w:type="paragraph" w:styleId="6">
    <w:name w:val="heading 6"/>
    <w:basedOn w:val="a"/>
    <w:next w:val="a"/>
    <w:link w:val="60"/>
    <w:uiPriority w:val="9"/>
    <w:semiHidden/>
    <w:unhideWhenUsed/>
    <w:qFormat/>
    <w:rsid w:val="00340F2C"/>
    <w:pPr>
      <w:keepNext/>
      <w:keepLines/>
      <w:spacing w:before="40" w:after="0"/>
      <w:outlineLvl w:val="5"/>
    </w:pPr>
    <w:rPr>
      <w:rFonts w:asciiTheme="majorHAnsi" w:eastAsiaTheme="majorEastAsia" w:hAnsiTheme="majorHAnsi" w:cstheme="majorBidi"/>
    </w:rPr>
  </w:style>
  <w:style w:type="paragraph" w:styleId="7">
    <w:name w:val="heading 7"/>
    <w:basedOn w:val="a"/>
    <w:next w:val="a"/>
    <w:link w:val="70"/>
    <w:uiPriority w:val="9"/>
    <w:semiHidden/>
    <w:unhideWhenUsed/>
    <w:qFormat/>
    <w:rsid w:val="00340F2C"/>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340F2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340F2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0F2C"/>
    <w:rPr>
      <w:rFonts w:ascii="Times New Roman" w:eastAsiaTheme="majorEastAsia" w:hAnsi="Times New Roman" w:cstheme="majorBidi"/>
      <w:b/>
      <w:color w:val="262626" w:themeColor="text1" w:themeTint="D9"/>
      <w:sz w:val="28"/>
      <w:szCs w:val="32"/>
    </w:rPr>
  </w:style>
  <w:style w:type="character" w:customStyle="1" w:styleId="20">
    <w:name w:val="Заголовок 2 Знак"/>
    <w:basedOn w:val="a0"/>
    <w:link w:val="2"/>
    <w:uiPriority w:val="9"/>
    <w:rsid w:val="00340F2C"/>
    <w:rPr>
      <w:rFonts w:ascii="Times New Roman" w:eastAsiaTheme="majorEastAsia" w:hAnsi="Times New Roman" w:cstheme="majorBidi"/>
      <w:color w:val="262626" w:themeColor="text1" w:themeTint="D9"/>
      <w:sz w:val="28"/>
      <w:szCs w:val="28"/>
    </w:rPr>
  </w:style>
  <w:style w:type="character" w:customStyle="1" w:styleId="30">
    <w:name w:val="Заголовок 3 Знак"/>
    <w:basedOn w:val="a0"/>
    <w:link w:val="3"/>
    <w:uiPriority w:val="9"/>
    <w:rsid w:val="00340F2C"/>
    <w:rPr>
      <w:rFonts w:ascii="Times New Roman" w:eastAsiaTheme="majorEastAsia" w:hAnsi="Times New Roman" w:cstheme="majorBidi"/>
      <w:color w:val="0D0D0D" w:themeColor="text1" w:themeTint="F2"/>
      <w:sz w:val="28"/>
      <w:szCs w:val="24"/>
    </w:rPr>
  </w:style>
  <w:style w:type="character" w:customStyle="1" w:styleId="40">
    <w:name w:val="Заголовок 4 Знак"/>
    <w:basedOn w:val="a0"/>
    <w:link w:val="4"/>
    <w:uiPriority w:val="9"/>
    <w:semiHidden/>
    <w:rsid w:val="00340F2C"/>
    <w:rPr>
      <w:rFonts w:asciiTheme="majorHAnsi" w:eastAsiaTheme="majorEastAsia" w:hAnsiTheme="majorHAnsi" w:cstheme="majorBidi"/>
      <w:i/>
      <w:iCs/>
      <w:color w:val="404040" w:themeColor="text1" w:themeTint="BF"/>
    </w:rPr>
  </w:style>
  <w:style w:type="character" w:customStyle="1" w:styleId="50">
    <w:name w:val="Заголовок 5 Знак"/>
    <w:basedOn w:val="a0"/>
    <w:link w:val="5"/>
    <w:uiPriority w:val="9"/>
    <w:semiHidden/>
    <w:rsid w:val="00340F2C"/>
    <w:rPr>
      <w:rFonts w:asciiTheme="majorHAnsi" w:eastAsiaTheme="majorEastAsia" w:hAnsiTheme="majorHAnsi" w:cstheme="majorBidi"/>
      <w:color w:val="404040" w:themeColor="text1" w:themeTint="BF"/>
    </w:rPr>
  </w:style>
  <w:style w:type="character" w:customStyle="1" w:styleId="60">
    <w:name w:val="Заголовок 6 Знак"/>
    <w:basedOn w:val="a0"/>
    <w:link w:val="6"/>
    <w:uiPriority w:val="9"/>
    <w:semiHidden/>
    <w:rsid w:val="00340F2C"/>
    <w:rPr>
      <w:rFonts w:asciiTheme="majorHAnsi" w:eastAsiaTheme="majorEastAsia" w:hAnsiTheme="majorHAnsi" w:cstheme="majorBidi"/>
    </w:rPr>
  </w:style>
  <w:style w:type="character" w:customStyle="1" w:styleId="70">
    <w:name w:val="Заголовок 7 Знак"/>
    <w:basedOn w:val="a0"/>
    <w:link w:val="7"/>
    <w:uiPriority w:val="9"/>
    <w:semiHidden/>
    <w:rsid w:val="00340F2C"/>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340F2C"/>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340F2C"/>
    <w:rPr>
      <w:rFonts w:asciiTheme="majorHAnsi" w:eastAsiaTheme="majorEastAsia" w:hAnsiTheme="majorHAnsi" w:cstheme="majorBidi"/>
      <w:i/>
      <w:iCs/>
      <w:color w:val="262626" w:themeColor="text1" w:themeTint="D9"/>
      <w:sz w:val="21"/>
      <w:szCs w:val="21"/>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340F2C"/>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340F2C"/>
    <w:rPr>
      <w:rFonts w:eastAsiaTheme="minorEastAsia"/>
      <w:sz w:val="20"/>
      <w:szCs w:val="20"/>
    </w:rPr>
  </w:style>
  <w:style w:type="character" w:styleId="a5">
    <w:name w:val="footnote reference"/>
    <w:uiPriority w:val="99"/>
    <w:rsid w:val="00340F2C"/>
    <w:rPr>
      <w:rFonts w:cs="Times New Roman"/>
      <w:vertAlign w:val="superscript"/>
    </w:rPr>
  </w:style>
  <w:style w:type="character" w:styleId="a6">
    <w:name w:val="Emphasis"/>
    <w:basedOn w:val="a0"/>
    <w:uiPriority w:val="20"/>
    <w:qFormat/>
    <w:rsid w:val="00340F2C"/>
    <w:rPr>
      <w:i/>
      <w:iCs/>
      <w:color w:val="auto"/>
    </w:rPr>
  </w:style>
  <w:style w:type="paragraph" w:styleId="a7">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8"/>
    <w:uiPriority w:val="34"/>
    <w:qFormat/>
    <w:rsid w:val="00340F2C"/>
    <w:pPr>
      <w:ind w:left="720"/>
      <w:contextualSpacing/>
    </w:pPr>
  </w:style>
  <w:style w:type="paragraph" w:styleId="a9">
    <w:name w:val="endnote text"/>
    <w:basedOn w:val="a"/>
    <w:link w:val="aa"/>
    <w:uiPriority w:val="99"/>
    <w:semiHidden/>
    <w:unhideWhenUsed/>
    <w:rsid w:val="00340F2C"/>
    <w:pPr>
      <w:spacing w:after="0" w:line="240" w:lineRule="auto"/>
    </w:pPr>
    <w:rPr>
      <w:sz w:val="20"/>
      <w:szCs w:val="20"/>
    </w:rPr>
  </w:style>
  <w:style w:type="character" w:customStyle="1" w:styleId="aa">
    <w:name w:val="Текст концевой сноски Знак"/>
    <w:basedOn w:val="a0"/>
    <w:link w:val="a9"/>
    <w:uiPriority w:val="99"/>
    <w:semiHidden/>
    <w:rsid w:val="00340F2C"/>
    <w:rPr>
      <w:rFonts w:eastAsiaTheme="minorEastAsia"/>
      <w:sz w:val="20"/>
      <w:szCs w:val="20"/>
    </w:rPr>
  </w:style>
  <w:style w:type="character" w:styleId="ab">
    <w:name w:val="endnote reference"/>
    <w:basedOn w:val="a0"/>
    <w:uiPriority w:val="99"/>
    <w:semiHidden/>
    <w:unhideWhenUsed/>
    <w:rsid w:val="00340F2C"/>
    <w:rPr>
      <w:vertAlign w:val="superscript"/>
    </w:rPr>
  </w:style>
  <w:style w:type="character" w:styleId="ac">
    <w:name w:val="Hyperlink"/>
    <w:basedOn w:val="a0"/>
    <w:uiPriority w:val="99"/>
    <w:unhideWhenUsed/>
    <w:rsid w:val="00340F2C"/>
    <w:rPr>
      <w:color w:val="0000FF"/>
      <w:u w:val="single"/>
    </w:rPr>
  </w:style>
  <w:style w:type="paragraph" w:styleId="ad">
    <w:name w:val="header"/>
    <w:basedOn w:val="a"/>
    <w:link w:val="ae"/>
    <w:uiPriority w:val="99"/>
    <w:unhideWhenUsed/>
    <w:rsid w:val="00340F2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40F2C"/>
    <w:rPr>
      <w:rFonts w:eastAsiaTheme="minorEastAsia"/>
    </w:rPr>
  </w:style>
  <w:style w:type="paragraph" w:styleId="af">
    <w:name w:val="footer"/>
    <w:basedOn w:val="a"/>
    <w:link w:val="af0"/>
    <w:uiPriority w:val="99"/>
    <w:unhideWhenUsed/>
    <w:rsid w:val="00340F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40F2C"/>
    <w:rPr>
      <w:rFonts w:eastAsiaTheme="minorEastAsia"/>
    </w:rPr>
  </w:style>
  <w:style w:type="table" w:styleId="af1">
    <w:name w:val="Table Grid"/>
    <w:basedOn w:val="a1"/>
    <w:uiPriority w:val="59"/>
    <w:rsid w:val="00340F2C"/>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7"/>
    <w:uiPriority w:val="34"/>
    <w:qFormat/>
    <w:locked/>
    <w:rsid w:val="00340F2C"/>
    <w:rPr>
      <w:rFonts w:eastAsiaTheme="minorEastAsia"/>
    </w:rPr>
  </w:style>
  <w:style w:type="character" w:customStyle="1" w:styleId="fontstyle01">
    <w:name w:val="fontstyle01"/>
    <w:basedOn w:val="a0"/>
    <w:rsid w:val="00340F2C"/>
    <w:rPr>
      <w:rFonts w:ascii="ArialMT" w:hAnsi="ArialMT" w:hint="default"/>
      <w:b w:val="0"/>
      <w:bCs w:val="0"/>
      <w:i w:val="0"/>
      <w:iCs w:val="0"/>
      <w:color w:val="000000"/>
      <w:sz w:val="30"/>
      <w:szCs w:val="30"/>
    </w:rPr>
  </w:style>
  <w:style w:type="numbering" w:customStyle="1" w:styleId="11">
    <w:name w:val="Нет списка1"/>
    <w:next w:val="a2"/>
    <w:uiPriority w:val="99"/>
    <w:semiHidden/>
    <w:unhideWhenUsed/>
    <w:rsid w:val="00340F2C"/>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uiPriority w:val="99"/>
    <w:locked/>
    <w:rsid w:val="00340F2C"/>
    <w:rPr>
      <w:rFonts w:ascii="Times New Roman" w:eastAsia="Times New Roman" w:hAnsi="Times New Roman" w:cs="Times New Roman"/>
      <w:sz w:val="24"/>
      <w:szCs w:val="24"/>
      <w:lang w:eastAsia="ru-RU"/>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link w:val="af2"/>
    <w:uiPriority w:val="99"/>
    <w:unhideWhenUsed/>
    <w:rsid w:val="00340F2C"/>
    <w:pPr>
      <w:spacing w:after="0" w:line="240" w:lineRule="auto"/>
    </w:pPr>
    <w:rPr>
      <w:rFonts w:ascii="Times New Roman" w:eastAsia="Times New Roman" w:hAnsi="Times New Roman" w:cs="Times New Roman"/>
      <w:sz w:val="24"/>
      <w:szCs w:val="24"/>
      <w:lang w:eastAsia="ru-RU"/>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340F2C"/>
    <w:rPr>
      <w:rFonts w:ascii="Calibri" w:eastAsia="Times New Roman" w:hAnsi="Calibri" w:cs="Times New Roman"/>
      <w:sz w:val="20"/>
      <w:szCs w:val="20"/>
      <w:lang w:eastAsia="ru-RU"/>
    </w:rPr>
  </w:style>
  <w:style w:type="character" w:customStyle="1" w:styleId="13">
    <w:name w:val="Верхний колонтитул Знак1"/>
    <w:basedOn w:val="a0"/>
    <w:uiPriority w:val="99"/>
    <w:semiHidden/>
    <w:rsid w:val="00340F2C"/>
    <w:rPr>
      <w:rFonts w:ascii="Calibri" w:eastAsia="Times New Roman" w:hAnsi="Calibri" w:cs="Times New Roman"/>
      <w:lang w:eastAsia="ru-RU"/>
    </w:rPr>
  </w:style>
  <w:style w:type="character" w:customStyle="1" w:styleId="14">
    <w:name w:val="Нижний колонтитул Знак1"/>
    <w:basedOn w:val="a0"/>
    <w:uiPriority w:val="99"/>
    <w:semiHidden/>
    <w:rsid w:val="00340F2C"/>
    <w:rPr>
      <w:rFonts w:ascii="Calibri" w:eastAsia="Times New Roman" w:hAnsi="Calibri" w:cs="Times New Roman"/>
      <w:lang w:eastAsia="ru-RU"/>
    </w:rPr>
  </w:style>
  <w:style w:type="character" w:customStyle="1" w:styleId="af4">
    <w:name w:val="Текст выноски Знак"/>
    <w:basedOn w:val="a0"/>
    <w:link w:val="af5"/>
    <w:uiPriority w:val="99"/>
    <w:semiHidden/>
    <w:locked/>
    <w:rsid w:val="00340F2C"/>
    <w:rPr>
      <w:rFonts w:ascii="Segoe UI" w:eastAsia="Times New Roman" w:hAnsi="Segoe UI" w:cs="Segoe UI"/>
      <w:sz w:val="18"/>
      <w:szCs w:val="18"/>
      <w:lang w:eastAsia="ru-RU"/>
    </w:rPr>
  </w:style>
  <w:style w:type="paragraph" w:styleId="af5">
    <w:name w:val="Balloon Text"/>
    <w:basedOn w:val="a"/>
    <w:link w:val="af4"/>
    <w:uiPriority w:val="99"/>
    <w:semiHidden/>
    <w:unhideWhenUsed/>
    <w:rsid w:val="00340F2C"/>
    <w:pPr>
      <w:spacing w:after="0" w:line="240" w:lineRule="auto"/>
    </w:pPr>
    <w:rPr>
      <w:rFonts w:ascii="Segoe UI" w:eastAsia="Times New Roman" w:hAnsi="Segoe UI" w:cs="Segoe UI"/>
      <w:sz w:val="18"/>
      <w:szCs w:val="18"/>
      <w:lang w:eastAsia="ru-RU"/>
    </w:rPr>
  </w:style>
  <w:style w:type="character" w:customStyle="1" w:styleId="15">
    <w:name w:val="Текст выноски Знак1"/>
    <w:basedOn w:val="a0"/>
    <w:uiPriority w:val="99"/>
    <w:semiHidden/>
    <w:rsid w:val="00340F2C"/>
    <w:rPr>
      <w:rFonts w:ascii="Tahoma" w:eastAsiaTheme="minorEastAsia" w:hAnsi="Tahoma" w:cs="Tahoma"/>
      <w:sz w:val="16"/>
      <w:szCs w:val="16"/>
    </w:rPr>
  </w:style>
  <w:style w:type="paragraph" w:customStyle="1" w:styleId="ConsPlusTitlePage">
    <w:name w:val="ConsPlusTitlePage"/>
    <w:rsid w:val="00340F2C"/>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6">
    <w:name w:val="Основной текст_"/>
    <w:basedOn w:val="a0"/>
    <w:link w:val="16"/>
    <w:locked/>
    <w:rsid w:val="00340F2C"/>
    <w:rPr>
      <w:rFonts w:ascii="Arial" w:eastAsia="Arial" w:hAnsi="Arial" w:cs="Arial"/>
      <w:sz w:val="28"/>
      <w:szCs w:val="28"/>
      <w:shd w:val="clear" w:color="auto" w:fill="FFFFFF"/>
    </w:rPr>
  </w:style>
  <w:style w:type="paragraph" w:customStyle="1" w:styleId="16">
    <w:name w:val="Основной текст1"/>
    <w:basedOn w:val="a"/>
    <w:link w:val="af6"/>
    <w:rsid w:val="00340F2C"/>
    <w:pPr>
      <w:widowControl w:val="0"/>
      <w:shd w:val="clear" w:color="auto" w:fill="FFFFFF"/>
      <w:spacing w:after="240" w:line="254" w:lineRule="auto"/>
      <w:ind w:firstLine="400"/>
    </w:pPr>
    <w:rPr>
      <w:rFonts w:ascii="Arial" w:eastAsia="Arial" w:hAnsi="Arial" w:cs="Arial"/>
      <w:sz w:val="28"/>
      <w:szCs w:val="28"/>
    </w:rPr>
  </w:style>
  <w:style w:type="character" w:customStyle="1" w:styleId="21">
    <w:name w:val="Заголовок №2_"/>
    <w:basedOn w:val="a0"/>
    <w:link w:val="22"/>
    <w:semiHidden/>
    <w:locked/>
    <w:rsid w:val="00340F2C"/>
    <w:rPr>
      <w:rFonts w:ascii="Arial" w:eastAsia="Arial" w:hAnsi="Arial" w:cs="Arial"/>
      <w:b/>
      <w:bCs/>
      <w:color w:val="231F20"/>
      <w:shd w:val="clear" w:color="auto" w:fill="FFFFFF"/>
    </w:rPr>
  </w:style>
  <w:style w:type="paragraph" w:customStyle="1" w:styleId="22">
    <w:name w:val="Заголовок №2"/>
    <w:basedOn w:val="a"/>
    <w:link w:val="21"/>
    <w:semiHidden/>
    <w:rsid w:val="00340F2C"/>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340F2C"/>
  </w:style>
  <w:style w:type="character" w:customStyle="1" w:styleId="extendedtext-short">
    <w:name w:val="extendedtext-short"/>
    <w:basedOn w:val="a0"/>
    <w:rsid w:val="00340F2C"/>
  </w:style>
  <w:style w:type="character" w:customStyle="1" w:styleId="af7">
    <w:name w:val="Основной текст + Курсив"/>
    <w:rsid w:val="00340F2C"/>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340F2C"/>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7">
    <w:name w:val="Сетка таблицы1"/>
    <w:basedOn w:val="a1"/>
    <w:uiPriority w:val="59"/>
    <w:rsid w:val="00340F2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39"/>
    <w:rsid w:val="00340F2C"/>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1"/>
    <w:qFormat/>
    <w:rsid w:val="00340F2C"/>
    <w:pPr>
      <w:spacing w:after="0" w:line="240" w:lineRule="auto"/>
    </w:pPr>
    <w:rPr>
      <w:rFonts w:eastAsiaTheme="minorEastAsia"/>
    </w:rPr>
  </w:style>
  <w:style w:type="paragraph" w:styleId="af9">
    <w:name w:val="TOC Heading"/>
    <w:basedOn w:val="1"/>
    <w:next w:val="a"/>
    <w:uiPriority w:val="39"/>
    <w:unhideWhenUsed/>
    <w:qFormat/>
    <w:rsid w:val="00340F2C"/>
    <w:pPr>
      <w:outlineLvl w:val="9"/>
    </w:pPr>
  </w:style>
  <w:style w:type="paragraph" w:styleId="18">
    <w:name w:val="toc 1"/>
    <w:basedOn w:val="a"/>
    <w:next w:val="a"/>
    <w:autoRedefine/>
    <w:uiPriority w:val="39"/>
    <w:unhideWhenUsed/>
    <w:rsid w:val="00340F2C"/>
    <w:pPr>
      <w:spacing w:after="100" w:line="276" w:lineRule="auto"/>
    </w:pPr>
    <w:rPr>
      <w:rFonts w:ascii="Calibri" w:eastAsia="Times New Roman" w:hAnsi="Calibri" w:cs="Times New Roman"/>
      <w:lang w:eastAsia="ru-RU"/>
    </w:rPr>
  </w:style>
  <w:style w:type="character" w:styleId="afa">
    <w:name w:val="FollowedHyperlink"/>
    <w:basedOn w:val="a0"/>
    <w:uiPriority w:val="99"/>
    <w:semiHidden/>
    <w:unhideWhenUsed/>
    <w:rsid w:val="00340F2C"/>
    <w:rPr>
      <w:color w:val="800080" w:themeColor="followedHyperlink"/>
      <w:u w:val="single"/>
    </w:rPr>
  </w:style>
  <w:style w:type="paragraph" w:styleId="31">
    <w:name w:val="toc 3"/>
    <w:basedOn w:val="a"/>
    <w:next w:val="a"/>
    <w:autoRedefine/>
    <w:uiPriority w:val="39"/>
    <w:unhideWhenUsed/>
    <w:rsid w:val="00340F2C"/>
    <w:pPr>
      <w:spacing w:after="100"/>
      <w:ind w:left="440"/>
    </w:pPr>
  </w:style>
  <w:style w:type="paragraph" w:styleId="23">
    <w:name w:val="toc 2"/>
    <w:basedOn w:val="a"/>
    <w:next w:val="a"/>
    <w:autoRedefine/>
    <w:uiPriority w:val="39"/>
    <w:unhideWhenUsed/>
    <w:rsid w:val="00340F2C"/>
    <w:pPr>
      <w:spacing w:after="100"/>
      <w:ind w:left="220"/>
    </w:pPr>
  </w:style>
  <w:style w:type="character" w:customStyle="1" w:styleId="19">
    <w:name w:val="Текст концевой сноски Знак1"/>
    <w:basedOn w:val="a0"/>
    <w:uiPriority w:val="99"/>
    <w:semiHidden/>
    <w:rsid w:val="00340F2C"/>
    <w:rPr>
      <w:sz w:val="20"/>
      <w:szCs w:val="20"/>
    </w:rPr>
  </w:style>
  <w:style w:type="table" w:customStyle="1" w:styleId="110">
    <w:name w:val="Сетка таблицы11"/>
    <w:basedOn w:val="a1"/>
    <w:uiPriority w:val="5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basedOn w:val="a0"/>
    <w:uiPriority w:val="22"/>
    <w:qFormat/>
    <w:rsid w:val="00340F2C"/>
    <w:rPr>
      <w:b/>
      <w:bCs/>
      <w:color w:val="auto"/>
    </w:rPr>
  </w:style>
  <w:style w:type="paragraph" w:styleId="afc">
    <w:name w:val="Body Text"/>
    <w:basedOn w:val="a"/>
    <w:link w:val="afd"/>
    <w:uiPriority w:val="1"/>
    <w:unhideWhenUsed/>
    <w:rsid w:val="00340F2C"/>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340F2C"/>
    <w:rPr>
      <w:rFonts w:ascii="Times New Roman" w:eastAsia="Times New Roman" w:hAnsi="Times New Roman" w:cs="Times New Roman"/>
      <w:sz w:val="28"/>
      <w:szCs w:val="28"/>
    </w:rPr>
  </w:style>
  <w:style w:type="paragraph" w:customStyle="1" w:styleId="ConsPlusNormal">
    <w:name w:val="ConsPlusNormal"/>
    <w:rsid w:val="00340F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0F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0F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rsid w:val="00340F2C"/>
    <w:pPr>
      <w:widowControl w:val="0"/>
      <w:autoSpaceDE w:val="0"/>
      <w:autoSpaceDN w:val="0"/>
      <w:adjustRightInd w:val="0"/>
      <w:spacing w:after="0" w:line="240" w:lineRule="atLeast"/>
      <w:ind w:firstLine="227"/>
      <w:jc w:val="both"/>
      <w:textAlignment w:val="center"/>
    </w:pPr>
    <w:rPr>
      <w:rFonts w:ascii="SchoolBookSanPin" w:hAnsi="SchoolBookSanPin" w:cs="SchoolBookSanPin"/>
      <w:color w:val="000000"/>
      <w:sz w:val="20"/>
      <w:szCs w:val="20"/>
      <w:lang w:eastAsia="ru-RU"/>
    </w:rPr>
  </w:style>
  <w:style w:type="numbering" w:customStyle="1" w:styleId="24">
    <w:name w:val="Нет списка2"/>
    <w:next w:val="a2"/>
    <w:uiPriority w:val="99"/>
    <w:semiHidden/>
    <w:unhideWhenUsed/>
    <w:rsid w:val="00340F2C"/>
  </w:style>
  <w:style w:type="table" w:customStyle="1" w:styleId="120">
    <w:name w:val="Сетка таблицы12"/>
    <w:basedOn w:val="a1"/>
    <w:uiPriority w:val="5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basedOn w:val="a1"/>
    <w:uiPriority w:val="39"/>
    <w:rsid w:val="00340F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40F2C"/>
    <w:pPr>
      <w:widowControl w:val="0"/>
      <w:autoSpaceDE w:val="0"/>
      <w:autoSpaceDN w:val="0"/>
      <w:spacing w:after="0" w:line="240" w:lineRule="auto"/>
    </w:pPr>
    <w:rPr>
      <w:rFonts w:eastAsiaTheme="minorEastAsia"/>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340F2C"/>
    <w:pPr>
      <w:widowControl w:val="0"/>
      <w:autoSpaceDE w:val="0"/>
      <w:autoSpaceDN w:val="0"/>
      <w:spacing w:after="0" w:line="240" w:lineRule="auto"/>
    </w:pPr>
    <w:rPr>
      <w:rFonts w:ascii="Times New Roman" w:eastAsia="Times New Roman" w:hAnsi="Times New Roman" w:cs="Times New Roman"/>
    </w:rPr>
  </w:style>
  <w:style w:type="paragraph" w:customStyle="1" w:styleId="s1">
    <w:name w:val="s_1"/>
    <w:basedOn w:val="a"/>
    <w:rsid w:val="00340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annotation reference"/>
    <w:basedOn w:val="a0"/>
    <w:uiPriority w:val="99"/>
    <w:semiHidden/>
    <w:unhideWhenUsed/>
    <w:rsid w:val="00340F2C"/>
    <w:rPr>
      <w:sz w:val="16"/>
      <w:szCs w:val="16"/>
    </w:rPr>
  </w:style>
  <w:style w:type="paragraph" w:styleId="aff">
    <w:name w:val="annotation text"/>
    <w:basedOn w:val="a"/>
    <w:link w:val="aff0"/>
    <w:uiPriority w:val="99"/>
    <w:unhideWhenUsed/>
    <w:rsid w:val="00340F2C"/>
    <w:pPr>
      <w:spacing w:line="240" w:lineRule="auto"/>
    </w:pPr>
    <w:rPr>
      <w:sz w:val="20"/>
      <w:szCs w:val="20"/>
    </w:rPr>
  </w:style>
  <w:style w:type="character" w:customStyle="1" w:styleId="aff0">
    <w:name w:val="Текст примечания Знак"/>
    <w:basedOn w:val="a0"/>
    <w:link w:val="aff"/>
    <w:uiPriority w:val="99"/>
    <w:rsid w:val="00340F2C"/>
    <w:rPr>
      <w:rFonts w:eastAsiaTheme="minorEastAsia"/>
      <w:sz w:val="20"/>
      <w:szCs w:val="20"/>
    </w:rPr>
  </w:style>
  <w:style w:type="paragraph" w:styleId="aff1">
    <w:name w:val="annotation subject"/>
    <w:basedOn w:val="aff"/>
    <w:next w:val="aff"/>
    <w:link w:val="aff2"/>
    <w:uiPriority w:val="99"/>
    <w:semiHidden/>
    <w:unhideWhenUsed/>
    <w:rsid w:val="00340F2C"/>
    <w:rPr>
      <w:b/>
      <w:bCs/>
    </w:rPr>
  </w:style>
  <w:style w:type="character" w:customStyle="1" w:styleId="aff2">
    <w:name w:val="Тема примечания Знак"/>
    <w:basedOn w:val="aff0"/>
    <w:link w:val="aff1"/>
    <w:uiPriority w:val="99"/>
    <w:semiHidden/>
    <w:rsid w:val="00340F2C"/>
    <w:rPr>
      <w:rFonts w:eastAsiaTheme="minorEastAsia"/>
      <w:b/>
      <w:bCs/>
      <w:sz w:val="20"/>
      <w:szCs w:val="20"/>
    </w:rPr>
  </w:style>
  <w:style w:type="paragraph" w:styleId="aff3">
    <w:name w:val="caption"/>
    <w:basedOn w:val="a"/>
    <w:next w:val="a"/>
    <w:uiPriority w:val="35"/>
    <w:semiHidden/>
    <w:unhideWhenUsed/>
    <w:qFormat/>
    <w:rsid w:val="00340F2C"/>
    <w:pPr>
      <w:spacing w:after="200" w:line="240" w:lineRule="auto"/>
    </w:pPr>
    <w:rPr>
      <w:i/>
      <w:iCs/>
      <w:color w:val="1F497D" w:themeColor="text2"/>
      <w:sz w:val="18"/>
      <w:szCs w:val="18"/>
    </w:rPr>
  </w:style>
  <w:style w:type="paragraph" w:styleId="aff4">
    <w:name w:val="Title"/>
    <w:basedOn w:val="a"/>
    <w:next w:val="a"/>
    <w:link w:val="aff5"/>
    <w:uiPriority w:val="10"/>
    <w:qFormat/>
    <w:rsid w:val="00340F2C"/>
    <w:pPr>
      <w:spacing w:after="0" w:line="240" w:lineRule="auto"/>
      <w:contextualSpacing/>
    </w:pPr>
    <w:rPr>
      <w:rFonts w:asciiTheme="majorHAnsi" w:eastAsiaTheme="majorEastAsia" w:hAnsiTheme="majorHAnsi" w:cstheme="majorBidi"/>
      <w:spacing w:val="-10"/>
      <w:sz w:val="56"/>
      <w:szCs w:val="56"/>
    </w:rPr>
  </w:style>
  <w:style w:type="character" w:customStyle="1" w:styleId="aff5">
    <w:name w:val="Название Знак"/>
    <w:basedOn w:val="a0"/>
    <w:link w:val="aff4"/>
    <w:uiPriority w:val="10"/>
    <w:rsid w:val="00340F2C"/>
    <w:rPr>
      <w:rFonts w:asciiTheme="majorHAnsi" w:eastAsiaTheme="majorEastAsia" w:hAnsiTheme="majorHAnsi" w:cstheme="majorBidi"/>
      <w:spacing w:val="-10"/>
      <w:sz w:val="56"/>
      <w:szCs w:val="56"/>
    </w:rPr>
  </w:style>
  <w:style w:type="paragraph" w:styleId="aff6">
    <w:name w:val="Subtitle"/>
    <w:basedOn w:val="a"/>
    <w:next w:val="a"/>
    <w:link w:val="aff7"/>
    <w:uiPriority w:val="11"/>
    <w:qFormat/>
    <w:rsid w:val="00340F2C"/>
    <w:pPr>
      <w:numPr>
        <w:ilvl w:val="1"/>
      </w:numPr>
    </w:pPr>
    <w:rPr>
      <w:color w:val="5A5A5A" w:themeColor="text1" w:themeTint="A5"/>
      <w:spacing w:val="15"/>
    </w:rPr>
  </w:style>
  <w:style w:type="character" w:customStyle="1" w:styleId="aff7">
    <w:name w:val="Подзаголовок Знак"/>
    <w:basedOn w:val="a0"/>
    <w:link w:val="aff6"/>
    <w:uiPriority w:val="11"/>
    <w:rsid w:val="00340F2C"/>
    <w:rPr>
      <w:rFonts w:eastAsiaTheme="minorEastAsia"/>
      <w:color w:val="5A5A5A" w:themeColor="text1" w:themeTint="A5"/>
      <w:spacing w:val="15"/>
    </w:rPr>
  </w:style>
  <w:style w:type="paragraph" w:styleId="25">
    <w:name w:val="Quote"/>
    <w:basedOn w:val="a"/>
    <w:next w:val="a"/>
    <w:link w:val="26"/>
    <w:uiPriority w:val="29"/>
    <w:qFormat/>
    <w:rsid w:val="00340F2C"/>
    <w:pPr>
      <w:spacing w:before="200"/>
      <w:ind w:left="864" w:right="864"/>
    </w:pPr>
    <w:rPr>
      <w:i/>
      <w:iCs/>
      <w:color w:val="404040" w:themeColor="text1" w:themeTint="BF"/>
    </w:rPr>
  </w:style>
  <w:style w:type="character" w:customStyle="1" w:styleId="26">
    <w:name w:val="Цитата 2 Знак"/>
    <w:basedOn w:val="a0"/>
    <w:link w:val="25"/>
    <w:uiPriority w:val="29"/>
    <w:rsid w:val="00340F2C"/>
    <w:rPr>
      <w:rFonts w:eastAsiaTheme="minorEastAsia"/>
      <w:i/>
      <w:iCs/>
      <w:color w:val="404040" w:themeColor="text1" w:themeTint="BF"/>
    </w:rPr>
  </w:style>
  <w:style w:type="paragraph" w:styleId="aff8">
    <w:name w:val="Intense Quote"/>
    <w:basedOn w:val="a"/>
    <w:next w:val="a"/>
    <w:link w:val="aff9"/>
    <w:uiPriority w:val="30"/>
    <w:qFormat/>
    <w:rsid w:val="00340F2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ff9">
    <w:name w:val="Выделенная цитата Знак"/>
    <w:basedOn w:val="a0"/>
    <w:link w:val="aff8"/>
    <w:uiPriority w:val="30"/>
    <w:rsid w:val="00340F2C"/>
    <w:rPr>
      <w:rFonts w:eastAsiaTheme="minorEastAsia"/>
      <w:i/>
      <w:iCs/>
      <w:color w:val="404040" w:themeColor="text1" w:themeTint="BF"/>
    </w:rPr>
  </w:style>
  <w:style w:type="character" w:styleId="affa">
    <w:name w:val="Subtle Emphasis"/>
    <w:basedOn w:val="a0"/>
    <w:uiPriority w:val="19"/>
    <w:qFormat/>
    <w:rsid w:val="00340F2C"/>
    <w:rPr>
      <w:i/>
      <w:iCs/>
      <w:color w:val="404040" w:themeColor="text1" w:themeTint="BF"/>
    </w:rPr>
  </w:style>
  <w:style w:type="character" w:styleId="affb">
    <w:name w:val="Intense Emphasis"/>
    <w:basedOn w:val="a0"/>
    <w:uiPriority w:val="21"/>
    <w:qFormat/>
    <w:rsid w:val="00340F2C"/>
    <w:rPr>
      <w:b/>
      <w:bCs/>
      <w:i/>
      <w:iCs/>
      <w:color w:val="auto"/>
    </w:rPr>
  </w:style>
  <w:style w:type="character" w:styleId="affc">
    <w:name w:val="Subtle Reference"/>
    <w:basedOn w:val="a0"/>
    <w:uiPriority w:val="31"/>
    <w:qFormat/>
    <w:rsid w:val="00340F2C"/>
    <w:rPr>
      <w:smallCaps/>
      <w:color w:val="404040" w:themeColor="text1" w:themeTint="BF"/>
    </w:rPr>
  </w:style>
  <w:style w:type="character" w:styleId="affd">
    <w:name w:val="Intense Reference"/>
    <w:basedOn w:val="a0"/>
    <w:uiPriority w:val="32"/>
    <w:qFormat/>
    <w:rsid w:val="00340F2C"/>
    <w:rPr>
      <w:b/>
      <w:bCs/>
      <w:smallCaps/>
      <w:color w:val="404040" w:themeColor="text1" w:themeTint="BF"/>
      <w:spacing w:val="5"/>
    </w:rPr>
  </w:style>
  <w:style w:type="character" w:styleId="affe">
    <w:name w:val="Book Title"/>
    <w:basedOn w:val="a0"/>
    <w:uiPriority w:val="33"/>
    <w:qFormat/>
    <w:rsid w:val="00340F2C"/>
    <w:rPr>
      <w:b/>
      <w:bCs/>
      <w:i/>
      <w:iCs/>
      <w:spacing w:val="5"/>
    </w:rPr>
  </w:style>
  <w:style w:type="character" w:customStyle="1" w:styleId="afff">
    <w:name w:val="Другое_"/>
    <w:basedOn w:val="a0"/>
    <w:link w:val="afff0"/>
    <w:rsid w:val="00340F2C"/>
    <w:rPr>
      <w:rFonts w:ascii="Times New Roman" w:eastAsia="Times New Roman" w:hAnsi="Times New Roman" w:cs="Times New Roman"/>
      <w:sz w:val="28"/>
      <w:szCs w:val="28"/>
      <w:shd w:val="clear" w:color="auto" w:fill="FFFFFF"/>
    </w:rPr>
  </w:style>
  <w:style w:type="paragraph" w:customStyle="1" w:styleId="afff0">
    <w:name w:val="Другое"/>
    <w:basedOn w:val="a"/>
    <w:link w:val="afff"/>
    <w:rsid w:val="00340F2C"/>
    <w:pPr>
      <w:widowControl w:val="0"/>
      <w:shd w:val="clear" w:color="auto" w:fill="FFFFFF"/>
      <w:spacing w:after="0" w:line="276" w:lineRule="auto"/>
      <w:ind w:firstLine="400"/>
    </w:pPr>
    <w:rPr>
      <w:rFonts w:ascii="Times New Roman" w:eastAsia="Times New Roman" w:hAnsi="Times New Roman" w:cs="Times New Roman"/>
      <w:sz w:val="28"/>
      <w:szCs w:val="28"/>
    </w:rPr>
  </w:style>
  <w:style w:type="character" w:customStyle="1" w:styleId="1a">
    <w:name w:val="Неразрешенное упоминание1"/>
    <w:basedOn w:val="a0"/>
    <w:uiPriority w:val="99"/>
    <w:semiHidden/>
    <w:unhideWhenUsed/>
    <w:rsid w:val="00340F2C"/>
    <w:rPr>
      <w:color w:val="605E5C"/>
      <w:shd w:val="clear" w:color="auto" w:fill="E1DFDD"/>
    </w:rPr>
  </w:style>
  <w:style w:type="character" w:customStyle="1" w:styleId="afff1">
    <w:name w:val="Сноска_"/>
    <w:basedOn w:val="a0"/>
    <w:link w:val="afff2"/>
    <w:rsid w:val="00340F2C"/>
    <w:rPr>
      <w:rFonts w:ascii="Arial" w:eastAsia="Arial" w:hAnsi="Arial" w:cs="Arial"/>
      <w:sz w:val="10"/>
      <w:szCs w:val="10"/>
      <w:shd w:val="clear" w:color="auto" w:fill="FFFFFF"/>
    </w:rPr>
  </w:style>
  <w:style w:type="paragraph" w:customStyle="1" w:styleId="afff2">
    <w:name w:val="Сноска"/>
    <w:basedOn w:val="a"/>
    <w:link w:val="afff1"/>
    <w:rsid w:val="00340F2C"/>
    <w:pPr>
      <w:widowControl w:val="0"/>
      <w:shd w:val="clear" w:color="auto" w:fill="FFFFFF"/>
      <w:spacing w:after="0" w:line="252" w:lineRule="auto"/>
    </w:pPr>
    <w:rPr>
      <w:rFonts w:ascii="Arial" w:eastAsia="Arial" w:hAnsi="Arial" w:cs="Arial"/>
      <w:sz w:val="10"/>
      <w:szCs w:val="10"/>
    </w:rPr>
  </w:style>
  <w:style w:type="paragraph" w:styleId="afff3">
    <w:name w:val="Revision"/>
    <w:hidden/>
    <w:uiPriority w:val="99"/>
    <w:semiHidden/>
    <w:rsid w:val="00340F2C"/>
    <w:pPr>
      <w:spacing w:after="0" w:line="240" w:lineRule="auto"/>
    </w:pPr>
    <w:rPr>
      <w:rFonts w:eastAsiaTheme="minorEastAsia"/>
    </w:rPr>
  </w:style>
  <w:style w:type="paragraph" w:customStyle="1" w:styleId="afff4">
    <w:name w:val="Прижатый влево"/>
    <w:basedOn w:val="a"/>
    <w:next w:val="a"/>
    <w:uiPriority w:val="99"/>
    <w:rsid w:val="00340F2C"/>
    <w:pPr>
      <w:widowControl w:val="0"/>
      <w:autoSpaceDE w:val="0"/>
      <w:autoSpaceDN w:val="0"/>
      <w:adjustRightInd w:val="0"/>
      <w:spacing w:after="0" w:line="240" w:lineRule="auto"/>
    </w:pPr>
    <w:rPr>
      <w:rFonts w:ascii="Times New Roman CYR" w:hAnsi="Times New Roman CYR" w:cs="Times New Roman CYR"/>
      <w:sz w:val="24"/>
      <w:szCs w:val="24"/>
      <w:lang w:eastAsia="ru-RU"/>
    </w:rPr>
  </w:style>
  <w:style w:type="character" w:customStyle="1" w:styleId="27">
    <w:name w:val="Неразрешенное упоминание2"/>
    <w:basedOn w:val="a0"/>
    <w:uiPriority w:val="99"/>
    <w:semiHidden/>
    <w:unhideWhenUsed/>
    <w:rsid w:val="00340F2C"/>
    <w:rPr>
      <w:color w:val="605E5C"/>
      <w:shd w:val="clear" w:color="auto" w:fill="E1DFDD"/>
    </w:rPr>
  </w:style>
  <w:style w:type="character" w:customStyle="1" w:styleId="32">
    <w:name w:val="Неразрешенное упоминание3"/>
    <w:basedOn w:val="a0"/>
    <w:uiPriority w:val="99"/>
    <w:semiHidden/>
    <w:unhideWhenUsed/>
    <w:rsid w:val="00340F2C"/>
    <w:rPr>
      <w:color w:val="605E5C"/>
      <w:shd w:val="clear" w:color="auto" w:fill="E1DFDD"/>
    </w:rPr>
  </w:style>
  <w:style w:type="table" w:customStyle="1" w:styleId="28">
    <w:name w:val="Сетка таблицы2"/>
    <w:basedOn w:val="a1"/>
    <w:next w:val="af1"/>
    <w:uiPriority w:val="39"/>
    <w:rsid w:val="00340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p">
    <w:name w:val="dt-p"/>
    <w:basedOn w:val="a"/>
    <w:rsid w:val="00340F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340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4971</Words>
  <Characters>28341</Characters>
  <Application>Microsoft Office Word</Application>
  <DocSecurity>0</DocSecurity>
  <Lines>236</Lines>
  <Paragraphs>66</Paragraphs>
  <ScaleCrop>false</ScaleCrop>
  <Company/>
  <LinksUpToDate>false</LinksUpToDate>
  <CharactersWithSpaces>33246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2023-06-04T10:46:00Z</dcterms:created>
  <dcterms:modified xsi:type="dcterms:W3CDTF">2024-09-09T14:03:00Z</dcterms:modified>
</cp:coreProperties>
</file>