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D05FE" w14:textId="77777777" w:rsidR="009243F0" w:rsidRPr="008A4EF7" w:rsidRDefault="009243F0" w:rsidP="009243F0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4EF7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№</w:t>
      </w:r>
    </w:p>
    <w:p w14:paraId="0B4BC3E2" w14:textId="77777777" w:rsidR="009243F0" w:rsidRPr="008A4EF7" w:rsidRDefault="009243F0" w:rsidP="009243F0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4A66A13" w14:textId="77777777" w:rsidR="009243F0" w:rsidRPr="008A4EF7" w:rsidRDefault="009243F0" w:rsidP="009243F0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F4044DA" w14:textId="77777777" w:rsidR="009243F0" w:rsidRPr="008A4EF7" w:rsidRDefault="009243F0" w:rsidP="009243F0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F9E330A" w14:textId="77777777" w:rsidR="009243F0" w:rsidRPr="008A4EF7" w:rsidRDefault="009243F0" w:rsidP="009243F0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318EA4B" w14:textId="305D52D6" w:rsidR="009243F0" w:rsidRPr="008A4EF7" w:rsidRDefault="009243F0" w:rsidP="009243F0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4EF7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ОУП.05</w:t>
      </w:r>
    </w:p>
    <w:p w14:paraId="6DE0E2AF" w14:textId="559F5DEE" w:rsidR="009243F0" w:rsidRPr="008A4EF7" w:rsidRDefault="009243F0" w:rsidP="009243F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A4E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География</w:t>
      </w:r>
    </w:p>
    <w:p w14:paraId="6765508E" w14:textId="77777777" w:rsidR="009243F0" w:rsidRPr="008A4EF7" w:rsidRDefault="009243F0" w:rsidP="009243F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4D0479B" w14:textId="77777777" w:rsidR="009243F0" w:rsidRPr="008A4EF7" w:rsidRDefault="009243F0" w:rsidP="009243F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557CDFD" w14:textId="77777777" w:rsidR="009243F0" w:rsidRPr="008A4EF7" w:rsidRDefault="009243F0" w:rsidP="009243F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4864419" w14:textId="77777777" w:rsidR="009243F0" w:rsidRPr="008A4EF7" w:rsidRDefault="009243F0" w:rsidP="009243F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DEF16C0" w14:textId="77777777" w:rsidR="009243F0" w:rsidRPr="008A4EF7" w:rsidRDefault="009243F0" w:rsidP="009243F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84888E9" w14:textId="77777777" w:rsidR="009243F0" w:rsidRPr="008A4EF7" w:rsidRDefault="009243F0" w:rsidP="009243F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1B91F39" w14:textId="77777777" w:rsidR="009243F0" w:rsidRPr="008A4EF7" w:rsidRDefault="009243F0" w:rsidP="009243F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5EF999C" w14:textId="77777777" w:rsidR="009243F0" w:rsidRPr="008A4EF7" w:rsidRDefault="009243F0" w:rsidP="009243F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3E4CF95" w14:textId="77777777" w:rsidR="009243F0" w:rsidRPr="008A4EF7" w:rsidRDefault="009243F0" w:rsidP="009243F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BFC8622" w14:textId="77777777" w:rsidR="009243F0" w:rsidRPr="008A4EF7" w:rsidRDefault="009243F0" w:rsidP="009243F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1B29BA0" w14:textId="77777777" w:rsidR="009243F0" w:rsidRPr="008A4EF7" w:rsidRDefault="009243F0" w:rsidP="009243F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C08F15D" w14:textId="77777777" w:rsidR="009243F0" w:rsidRPr="008A4EF7" w:rsidRDefault="009243F0" w:rsidP="009243F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E204505" w14:textId="77777777" w:rsidR="009243F0" w:rsidRPr="008A4EF7" w:rsidRDefault="009243F0" w:rsidP="009243F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7049F30" w14:textId="77777777" w:rsidR="009243F0" w:rsidRPr="008A4EF7" w:rsidRDefault="009243F0" w:rsidP="009243F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75BF47E" w14:textId="77777777" w:rsidR="009243F0" w:rsidRPr="008A4EF7" w:rsidRDefault="009243F0" w:rsidP="009243F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DBF4995" w14:textId="77777777" w:rsidR="009243F0" w:rsidRPr="008A4EF7" w:rsidRDefault="009243F0" w:rsidP="009243F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E76C1BA" w14:textId="77777777" w:rsidR="009243F0" w:rsidRPr="008A4EF7" w:rsidRDefault="009243F0" w:rsidP="009243F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CF2EC4B" w14:textId="77777777" w:rsidR="009243F0" w:rsidRPr="008A4EF7" w:rsidRDefault="009243F0" w:rsidP="009243F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E5FA60D" w14:textId="77777777" w:rsidR="009243F0" w:rsidRPr="008A4EF7" w:rsidRDefault="009243F0" w:rsidP="009243F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6723264" w14:textId="77777777" w:rsidR="009243F0" w:rsidRPr="008A4EF7" w:rsidRDefault="009243F0" w:rsidP="009243F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603EEDC" w14:textId="77777777" w:rsidR="009243F0" w:rsidRPr="008A4EF7" w:rsidRDefault="009243F0" w:rsidP="009243F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FEF412B" w14:textId="77777777" w:rsidR="009243F0" w:rsidRPr="008A4EF7" w:rsidRDefault="009243F0" w:rsidP="009243F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8A3E0E5" w14:textId="64A3F6E0" w:rsidR="009243F0" w:rsidRPr="008A4EF7" w:rsidRDefault="009243F0" w:rsidP="009243F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A4E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202</w:t>
      </w:r>
      <w:r w:rsidR="00FF346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</w:t>
      </w:r>
    </w:p>
    <w:p w14:paraId="59572B24" w14:textId="77777777" w:rsidR="0037754C" w:rsidRDefault="009243F0" w:rsidP="009243F0">
      <w:pPr>
        <w:spacing w:after="0" w:line="240" w:lineRule="auto"/>
        <w:rPr>
          <w:rFonts w:ascii="Times New Roman" w:eastAsia="OfficinaSansBookC" w:hAnsi="Times New Roman" w:cs="Times New Roman"/>
          <w:sz w:val="24"/>
          <w:szCs w:val="24"/>
          <w:lang w:eastAsia="ru-RU"/>
        </w:rPr>
      </w:pPr>
      <w:r w:rsidRPr="008A4EF7">
        <w:rPr>
          <w:rFonts w:ascii="Times New Roman" w:eastAsia="OfficinaSansBookC" w:hAnsi="Times New Roman" w:cs="Times New Roman"/>
          <w:sz w:val="24"/>
          <w:szCs w:val="24"/>
          <w:lang w:eastAsia="ru-RU"/>
        </w:rPr>
        <w:t xml:space="preserve">        </w:t>
      </w:r>
    </w:p>
    <w:p w14:paraId="3D33FB06" w14:textId="77777777" w:rsidR="0037754C" w:rsidRDefault="0037754C" w:rsidP="009243F0">
      <w:pPr>
        <w:spacing w:after="0" w:line="240" w:lineRule="auto"/>
        <w:rPr>
          <w:rFonts w:ascii="Times New Roman" w:eastAsia="OfficinaSansBookC" w:hAnsi="Times New Roman" w:cs="Times New Roman"/>
          <w:sz w:val="24"/>
          <w:szCs w:val="24"/>
          <w:lang w:eastAsia="ru-RU"/>
        </w:rPr>
      </w:pPr>
    </w:p>
    <w:p w14:paraId="0E31E9EE" w14:textId="77777777" w:rsidR="0037754C" w:rsidRDefault="0037754C" w:rsidP="009243F0">
      <w:pPr>
        <w:spacing w:after="0" w:line="240" w:lineRule="auto"/>
        <w:rPr>
          <w:rFonts w:ascii="Times New Roman" w:eastAsia="OfficinaSansBookC" w:hAnsi="Times New Roman" w:cs="Times New Roman"/>
          <w:sz w:val="24"/>
          <w:szCs w:val="24"/>
          <w:lang w:eastAsia="ru-RU"/>
        </w:rPr>
      </w:pPr>
    </w:p>
    <w:p w14:paraId="31F7759A" w14:textId="001EEB42" w:rsidR="009243F0" w:rsidRPr="008A4EF7" w:rsidRDefault="009243F0" w:rsidP="009243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8A4EF7">
        <w:rPr>
          <w:rFonts w:ascii="Times New Roman" w:eastAsia="OfficinaSansBookC" w:hAnsi="Times New Roman" w:cs="Times New Roman"/>
          <w:sz w:val="24"/>
          <w:szCs w:val="24"/>
          <w:lang w:eastAsia="ru-RU"/>
        </w:rPr>
        <w:lastRenderedPageBreak/>
        <w:t xml:space="preserve"> Рабочая программа по ОУП.05 География  разработана на основе примерной </w:t>
      </w:r>
    </w:p>
    <w:p w14:paraId="7D676890" w14:textId="33D2BABC" w:rsidR="009243F0" w:rsidRPr="008A4EF7" w:rsidRDefault="009243F0" w:rsidP="009243F0">
      <w:pPr>
        <w:spacing w:after="0" w:line="240" w:lineRule="auto"/>
        <w:rPr>
          <w:rFonts w:ascii="Times New Roman" w:eastAsia="OfficinaSansBookC" w:hAnsi="Times New Roman" w:cs="Times New Roman"/>
          <w:sz w:val="24"/>
          <w:szCs w:val="24"/>
          <w:lang w:eastAsia="ru-RU"/>
        </w:rPr>
      </w:pPr>
      <w:r w:rsidRPr="008A4EF7">
        <w:rPr>
          <w:rFonts w:ascii="Times New Roman" w:eastAsia="OfficinaSansBookC" w:hAnsi="Times New Roman" w:cs="Times New Roman"/>
          <w:sz w:val="24"/>
          <w:szCs w:val="24"/>
          <w:lang w:eastAsia="ru-RU"/>
        </w:rPr>
        <w:t xml:space="preserve">общеобразовательной дисциплины «География»  для профессиональных образовательных организаций, базовый уровень. </w:t>
      </w:r>
    </w:p>
    <w:p w14:paraId="0323516E" w14:textId="77777777" w:rsidR="009243F0" w:rsidRPr="008A4EF7" w:rsidRDefault="009243F0" w:rsidP="009243F0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4EF7">
        <w:rPr>
          <w:rFonts w:ascii="Times New Roman" w:eastAsia="OfficinaSansBookC" w:hAnsi="Times New Roman" w:cs="Times New Roman"/>
          <w:sz w:val="24"/>
          <w:szCs w:val="24"/>
          <w:lang w:eastAsia="ru-RU"/>
        </w:rPr>
        <w:t xml:space="preserve">Рекомендовано: для УГПС  09.00.00,13.00.00,15.00.00, 23.00.00, 38.00.00 </w:t>
      </w:r>
    </w:p>
    <w:p w14:paraId="7CF798D6" w14:textId="77777777" w:rsidR="009243F0" w:rsidRPr="008A4EF7" w:rsidRDefault="009243F0" w:rsidP="009243F0">
      <w:pPr>
        <w:spacing w:after="0"/>
        <w:jc w:val="center"/>
        <w:rPr>
          <w:rFonts w:ascii="Times New Roman" w:eastAsia="OfficinaSansBookC" w:hAnsi="Times New Roman" w:cs="Times New Roman"/>
          <w:b/>
          <w:sz w:val="24"/>
          <w:szCs w:val="24"/>
          <w:lang w:eastAsia="ru-RU"/>
        </w:rPr>
      </w:pPr>
      <w:r w:rsidRPr="008A4EF7">
        <w:rPr>
          <w:rFonts w:ascii="Times New Roman" w:eastAsia="OfficinaSansBookC" w:hAnsi="Times New Roman" w:cs="Times New Roman"/>
          <w:b/>
          <w:sz w:val="24"/>
          <w:szCs w:val="24"/>
          <w:lang w:eastAsia="ru-RU"/>
        </w:rPr>
        <w:t xml:space="preserve"> </w:t>
      </w:r>
    </w:p>
    <w:p w14:paraId="41AF4C92" w14:textId="77777777" w:rsidR="009243F0" w:rsidRPr="008A4EF7" w:rsidRDefault="009243F0" w:rsidP="009243F0">
      <w:pPr>
        <w:spacing w:after="0"/>
        <w:ind w:right="459"/>
        <w:rPr>
          <w:rFonts w:ascii="Times New Roman" w:eastAsia="OfficinaSansBookC" w:hAnsi="Times New Roman" w:cs="Times New Roman"/>
          <w:b/>
          <w:sz w:val="24"/>
          <w:szCs w:val="24"/>
          <w:lang w:eastAsia="ru-RU"/>
        </w:rPr>
      </w:pPr>
      <w:r w:rsidRPr="008A4EF7">
        <w:rPr>
          <w:rFonts w:ascii="Times New Roman" w:eastAsia="OfficinaSansBookC" w:hAnsi="Times New Roman" w:cs="Times New Roman"/>
          <w:b/>
          <w:sz w:val="24"/>
          <w:szCs w:val="24"/>
          <w:lang w:eastAsia="ru-RU"/>
        </w:rPr>
        <w:t xml:space="preserve">РАССМОТРЕНО: </w:t>
      </w:r>
    </w:p>
    <w:p w14:paraId="7D194D22" w14:textId="77777777" w:rsidR="009243F0" w:rsidRPr="008A4EF7" w:rsidRDefault="009243F0" w:rsidP="009243F0">
      <w:pPr>
        <w:spacing w:after="0"/>
        <w:ind w:right="459"/>
        <w:rPr>
          <w:rFonts w:ascii="Times New Roman" w:eastAsia="OfficinaSansBookC" w:hAnsi="Times New Roman" w:cs="Times New Roman"/>
          <w:sz w:val="24"/>
          <w:szCs w:val="24"/>
          <w:lang w:eastAsia="ru-RU"/>
        </w:rPr>
      </w:pPr>
      <w:r w:rsidRPr="008A4EF7">
        <w:rPr>
          <w:rFonts w:ascii="Times New Roman" w:eastAsia="OfficinaSansBookC" w:hAnsi="Times New Roman" w:cs="Times New Roman"/>
          <w:sz w:val="24"/>
          <w:szCs w:val="24"/>
          <w:lang w:eastAsia="ru-RU"/>
        </w:rPr>
        <w:t>на заседании Педагогического совета ФГБОУ ДПО ИРПО</w:t>
      </w:r>
    </w:p>
    <w:p w14:paraId="4EB11839" w14:textId="77777777" w:rsidR="009243F0" w:rsidRPr="008A4EF7" w:rsidRDefault="009243F0" w:rsidP="009243F0">
      <w:pPr>
        <w:spacing w:after="0"/>
        <w:ind w:right="459"/>
        <w:rPr>
          <w:rFonts w:ascii="Times New Roman" w:eastAsia="OfficinaSansBookC" w:hAnsi="Times New Roman" w:cs="Times New Roman"/>
          <w:b/>
          <w:sz w:val="24"/>
          <w:szCs w:val="24"/>
          <w:lang w:eastAsia="ru-RU"/>
        </w:rPr>
      </w:pPr>
      <w:r w:rsidRPr="008A4EF7">
        <w:rPr>
          <w:rFonts w:ascii="Times New Roman" w:eastAsia="OfficinaSansBookC" w:hAnsi="Times New Roman" w:cs="Times New Roman"/>
          <w:sz w:val="24"/>
          <w:szCs w:val="24"/>
          <w:lang w:eastAsia="ru-RU"/>
        </w:rPr>
        <w:t xml:space="preserve">Протокол № 13 от </w:t>
      </w:r>
      <w:r w:rsidRPr="008A4EF7">
        <w:rPr>
          <w:rFonts w:ascii="Times New Roman" w:eastAsia="OfficinaSansBookC" w:hAnsi="Times New Roman" w:cs="Times New Roman"/>
          <w:sz w:val="24"/>
          <w:szCs w:val="24"/>
          <w:u w:val="single"/>
          <w:lang w:eastAsia="ru-RU"/>
        </w:rPr>
        <w:t>«29» сентября 2022 г.</w:t>
      </w:r>
    </w:p>
    <w:p w14:paraId="7AFB1ABF" w14:textId="77777777" w:rsidR="009243F0" w:rsidRPr="008A4EF7" w:rsidRDefault="009243F0" w:rsidP="009243F0">
      <w:pPr>
        <w:spacing w:after="0"/>
        <w:ind w:right="459"/>
        <w:rPr>
          <w:rFonts w:ascii="Times New Roman" w:eastAsia="OfficinaSansBookC" w:hAnsi="Times New Roman" w:cs="Times New Roman"/>
          <w:sz w:val="24"/>
          <w:szCs w:val="24"/>
          <w:lang w:eastAsia="ru-RU"/>
        </w:rPr>
      </w:pPr>
    </w:p>
    <w:p w14:paraId="0E3DFBA3" w14:textId="77777777" w:rsidR="009243F0" w:rsidRPr="008A4EF7" w:rsidRDefault="009243F0" w:rsidP="009243F0">
      <w:pPr>
        <w:spacing w:after="0"/>
        <w:ind w:right="459"/>
        <w:rPr>
          <w:rFonts w:ascii="Times New Roman" w:eastAsia="OfficinaSansBookC" w:hAnsi="Times New Roman" w:cs="Times New Roman"/>
          <w:b/>
          <w:sz w:val="24"/>
          <w:szCs w:val="24"/>
          <w:lang w:eastAsia="ru-RU"/>
        </w:rPr>
      </w:pPr>
      <w:r w:rsidRPr="008A4EF7">
        <w:rPr>
          <w:rFonts w:ascii="Times New Roman" w:eastAsia="OfficinaSansBookC" w:hAnsi="Times New Roman" w:cs="Times New Roman"/>
          <w:b/>
          <w:sz w:val="24"/>
          <w:szCs w:val="24"/>
          <w:lang w:eastAsia="ru-RU"/>
        </w:rPr>
        <w:t xml:space="preserve">УТВЕРЖДЕНО: </w:t>
      </w:r>
    </w:p>
    <w:p w14:paraId="7AEB6591" w14:textId="77777777" w:rsidR="009243F0" w:rsidRPr="008A4EF7" w:rsidRDefault="009243F0" w:rsidP="009243F0">
      <w:pPr>
        <w:spacing w:after="0"/>
        <w:ind w:right="322"/>
        <w:rPr>
          <w:rFonts w:ascii="Times New Roman" w:eastAsia="OfficinaSansBookC" w:hAnsi="Times New Roman" w:cs="Times New Roman"/>
          <w:sz w:val="24"/>
          <w:szCs w:val="24"/>
          <w:lang w:eastAsia="ru-RU"/>
        </w:rPr>
      </w:pPr>
      <w:r w:rsidRPr="008A4EF7">
        <w:rPr>
          <w:rFonts w:ascii="Times New Roman" w:eastAsia="OfficinaSansBookC" w:hAnsi="Times New Roman" w:cs="Times New Roman"/>
          <w:sz w:val="24"/>
          <w:szCs w:val="24"/>
          <w:lang w:eastAsia="ru-RU"/>
        </w:rPr>
        <w:t xml:space="preserve">на заседании Совета по оценке качества примерных рабочих программ общеобразовательного и социально-гуманитарного циклов среднего профессионального образования </w:t>
      </w:r>
    </w:p>
    <w:p w14:paraId="33A46536" w14:textId="77777777" w:rsidR="009243F0" w:rsidRPr="008A4EF7" w:rsidRDefault="009243F0" w:rsidP="009243F0">
      <w:pPr>
        <w:spacing w:after="0"/>
        <w:ind w:right="459"/>
        <w:rPr>
          <w:rFonts w:ascii="Times New Roman" w:eastAsia="OfficinaSansBookC" w:hAnsi="Times New Roman" w:cs="Times New Roman"/>
          <w:b/>
          <w:sz w:val="24"/>
          <w:szCs w:val="24"/>
          <w:lang w:eastAsia="ru-RU"/>
        </w:rPr>
      </w:pPr>
      <w:r w:rsidRPr="008A4EF7">
        <w:rPr>
          <w:rFonts w:ascii="Times New Roman" w:eastAsia="OfficinaSansBookC" w:hAnsi="Times New Roman" w:cs="Times New Roman"/>
          <w:sz w:val="24"/>
          <w:szCs w:val="24"/>
          <w:lang w:eastAsia="ru-RU"/>
        </w:rPr>
        <w:t xml:space="preserve">Протокол № 14 от </w:t>
      </w:r>
      <w:r w:rsidRPr="008A4EF7">
        <w:rPr>
          <w:rFonts w:ascii="Times New Roman" w:eastAsia="OfficinaSansBookC" w:hAnsi="Times New Roman" w:cs="Times New Roman"/>
          <w:sz w:val="24"/>
          <w:szCs w:val="24"/>
          <w:u w:val="single"/>
          <w:lang w:eastAsia="ru-RU"/>
        </w:rPr>
        <w:t>«30» ноября 2022 г.</w:t>
      </w:r>
    </w:p>
    <w:p w14:paraId="44CB9412" w14:textId="77777777" w:rsidR="009243F0" w:rsidRPr="008A4EF7" w:rsidRDefault="009243F0" w:rsidP="009243F0">
      <w:pPr>
        <w:spacing w:after="0"/>
        <w:jc w:val="center"/>
        <w:rPr>
          <w:rFonts w:ascii="Times New Roman" w:eastAsia="OfficinaSansBookC" w:hAnsi="Times New Roman" w:cs="Times New Roman"/>
          <w:b/>
          <w:sz w:val="24"/>
          <w:szCs w:val="24"/>
          <w:lang w:eastAsia="ru-RU"/>
        </w:rPr>
      </w:pPr>
    </w:p>
    <w:p w14:paraId="50FC4D01" w14:textId="77777777" w:rsidR="009243F0" w:rsidRPr="008A4EF7" w:rsidRDefault="009243F0" w:rsidP="009243F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A2310BA" w14:textId="77777777" w:rsidR="009243F0" w:rsidRPr="008A4EF7" w:rsidRDefault="009243F0" w:rsidP="009243F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4EF7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Организация:</w:t>
      </w:r>
    </w:p>
    <w:p w14:paraId="2E45A8F5" w14:textId="77777777" w:rsidR="009243F0" w:rsidRPr="008A4EF7" w:rsidRDefault="009243F0" w:rsidP="009243F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4EF7">
        <w:rPr>
          <w:rFonts w:ascii="Times New Roman" w:eastAsia="Calibri" w:hAnsi="Times New Roman" w:cs="Times New Roman"/>
          <w:sz w:val="24"/>
          <w:szCs w:val="24"/>
          <w:lang w:eastAsia="ru-RU"/>
        </w:rPr>
        <w:t>ГБПОУ ПАМТ им. И.И. Лепсе</w:t>
      </w:r>
    </w:p>
    <w:p w14:paraId="416F7C5F" w14:textId="4CED170D" w:rsidR="009243F0" w:rsidRPr="008A4EF7" w:rsidRDefault="009243F0" w:rsidP="009243F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4EF7">
        <w:rPr>
          <w:rFonts w:ascii="Times New Roman" w:eastAsia="Calibri" w:hAnsi="Times New Roman" w:cs="Times New Roman"/>
          <w:sz w:val="24"/>
          <w:szCs w:val="24"/>
          <w:lang w:eastAsia="ru-RU"/>
        </w:rPr>
        <w:t>Мастерова И.Е. – преподаватель</w:t>
      </w:r>
    </w:p>
    <w:p w14:paraId="6D031948" w14:textId="77777777" w:rsidR="009243F0" w:rsidRPr="008A4EF7" w:rsidRDefault="009243F0" w:rsidP="009243F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4EF7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Рассмотрено и одобрено на заседании ПЦК</w:t>
      </w:r>
    </w:p>
    <w:p w14:paraId="2AEDD804" w14:textId="7D5E6FEC" w:rsidR="009243F0" w:rsidRPr="008A4EF7" w:rsidRDefault="009243F0" w:rsidP="009243F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4EF7">
        <w:rPr>
          <w:rFonts w:ascii="Times New Roman" w:eastAsia="Calibri" w:hAnsi="Times New Roman" w:cs="Times New Roman"/>
          <w:sz w:val="24"/>
          <w:szCs w:val="24"/>
          <w:lang w:eastAsia="ru-RU"/>
        </w:rPr>
        <w:t>Протокол №</w:t>
      </w:r>
      <w:r w:rsidR="00FF3469">
        <w:rPr>
          <w:rFonts w:ascii="Times New Roman" w:eastAsia="Calibri" w:hAnsi="Times New Roman" w:cs="Times New Roman"/>
          <w:sz w:val="24"/>
          <w:szCs w:val="24"/>
          <w:lang w:eastAsia="ru-RU"/>
        </w:rPr>
        <w:t>1 от 30.08.22024</w:t>
      </w:r>
    </w:p>
    <w:p w14:paraId="0184EAD9" w14:textId="1EAC26E0" w:rsidR="009243F0" w:rsidRPr="008A4EF7" w:rsidRDefault="009243F0" w:rsidP="009243F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4E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Руководитель ПЦК </w:t>
      </w:r>
      <w:r w:rsidR="00FF3469">
        <w:rPr>
          <w:rFonts w:ascii="Times New Roman" w:eastAsia="Calibri" w:hAnsi="Times New Roman" w:cs="Times New Roman"/>
          <w:sz w:val="24"/>
          <w:szCs w:val="24"/>
          <w:lang w:eastAsia="ru-RU"/>
        </w:rPr>
        <w:t>Коломенцева Н.Н.</w:t>
      </w:r>
    </w:p>
    <w:p w14:paraId="63322EB1" w14:textId="77777777" w:rsidR="009243F0" w:rsidRPr="008A4EF7" w:rsidRDefault="009243F0" w:rsidP="009243F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7362E6C" w14:textId="77777777" w:rsidR="009243F0" w:rsidRPr="008A4EF7" w:rsidRDefault="009243F0" w:rsidP="009243F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49F9651" w14:textId="77777777" w:rsidR="009243F0" w:rsidRPr="008A4EF7" w:rsidRDefault="009243F0" w:rsidP="009243F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95653ED" w14:textId="77777777" w:rsidR="009243F0" w:rsidRPr="008A4EF7" w:rsidRDefault="009243F0" w:rsidP="009243F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FDE9546" w14:textId="77777777" w:rsidR="009243F0" w:rsidRPr="008A4EF7" w:rsidRDefault="009243F0" w:rsidP="009243F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91160AA" w14:textId="77777777" w:rsidR="009243F0" w:rsidRPr="008A4EF7" w:rsidRDefault="009243F0" w:rsidP="009243F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5AB64979" w14:textId="77777777" w:rsidR="009243F0" w:rsidRPr="008A4EF7" w:rsidRDefault="009243F0" w:rsidP="009243F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E2DA07E" w14:textId="77777777" w:rsidR="009243F0" w:rsidRPr="008A4EF7" w:rsidRDefault="009243F0" w:rsidP="009243F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772CD13" w14:textId="77777777" w:rsidR="009243F0" w:rsidRPr="008A4EF7" w:rsidRDefault="009243F0" w:rsidP="009243F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A3240CB" w14:textId="77777777" w:rsidR="009243F0" w:rsidRPr="008A4EF7" w:rsidRDefault="009243F0" w:rsidP="009243F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4ECA55B" w14:textId="77777777" w:rsidR="009243F0" w:rsidRPr="008A4EF7" w:rsidRDefault="009243F0" w:rsidP="009243F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5906655" w14:textId="77777777" w:rsidR="009243F0" w:rsidRPr="008A4EF7" w:rsidRDefault="009243F0" w:rsidP="009243F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FB28F4A" w14:textId="77777777" w:rsidR="009243F0" w:rsidRPr="008A4EF7" w:rsidRDefault="009243F0" w:rsidP="009243F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02FDD80" w14:textId="77777777" w:rsidR="009243F0" w:rsidRPr="008A4EF7" w:rsidRDefault="009243F0" w:rsidP="009243F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4DF933E" w14:textId="38CF771D" w:rsidR="00A2529B" w:rsidRPr="008A4EF7" w:rsidRDefault="006813B5" w:rsidP="009243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4EF7">
        <w:rPr>
          <w:rFonts w:ascii="Times New Roman" w:hAnsi="Times New Roman" w:cs="Times New Roman"/>
          <w:sz w:val="24"/>
          <w:szCs w:val="24"/>
        </w:rPr>
        <w:br w:type="page"/>
      </w:r>
      <w:r w:rsidR="00A2529B" w:rsidRPr="008A4EF7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4"/>
          <w:szCs w:val="24"/>
        </w:rPr>
        <w:id w:val="298963847"/>
        <w:docPartObj>
          <w:docPartGallery w:val="Table of Contents"/>
          <w:docPartUnique/>
        </w:docPartObj>
      </w:sdtPr>
      <w:sdtEndPr/>
      <w:sdtContent>
        <w:p w14:paraId="53D01C06" w14:textId="73B9427B" w:rsidR="00764032" w:rsidRPr="008A4EF7" w:rsidRDefault="00764032" w:rsidP="009205AD">
          <w:pPr>
            <w:pStyle w:val="aff8"/>
            <w:spacing w:before="0" w:beforeAutospacing="0"/>
            <w:jc w:val="both"/>
            <w:rPr>
              <w:rFonts w:ascii="Times New Roman" w:hAnsi="Times New Roman"/>
              <w:b w:val="0"/>
              <w:bCs w:val="0"/>
              <w:sz w:val="24"/>
              <w:szCs w:val="24"/>
            </w:rPr>
          </w:pPr>
        </w:p>
        <w:p w14:paraId="57141F39" w14:textId="0941A919" w:rsidR="009205AD" w:rsidRPr="008A4EF7" w:rsidRDefault="00764032" w:rsidP="009205AD">
          <w:pPr>
            <w:pStyle w:val="1a"/>
            <w:tabs>
              <w:tab w:val="right" w:leader="dot" w:pos="9345"/>
            </w:tabs>
            <w:spacing w:before="0" w:beforeAutospacing="0" w:after="0" w:line="276" w:lineRule="auto"/>
            <w:jc w:val="both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r w:rsidRPr="008A4EF7">
            <w:rPr>
              <w:rFonts w:ascii="Times New Roman" w:hAnsi="Times New Roman"/>
              <w:noProof/>
              <w:sz w:val="24"/>
              <w:szCs w:val="24"/>
            </w:rPr>
            <w:fldChar w:fldCharType="begin"/>
          </w:r>
          <w:r w:rsidRPr="008A4EF7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 w:rsidRPr="008A4EF7">
            <w:rPr>
              <w:rFonts w:ascii="Times New Roman" w:hAnsi="Times New Roman"/>
              <w:noProof/>
              <w:sz w:val="24"/>
              <w:szCs w:val="24"/>
            </w:rPr>
            <w:fldChar w:fldCharType="separate"/>
          </w:r>
          <w:hyperlink w:anchor="_Toc125109087" w:history="1">
            <w:r w:rsidR="009205AD" w:rsidRPr="008A4EF7">
              <w:rPr>
                <w:rStyle w:val="a8"/>
                <w:rFonts w:ascii="Times New Roman" w:eastAsiaTheme="majorEastAsia" w:hAnsi="Times New Roman"/>
                <w:noProof/>
                <w:sz w:val="24"/>
                <w:szCs w:val="24"/>
              </w:rPr>
              <w:t>1. Общая характеристика примерной рабочей программы общеобразовательной дисциплины «География»</w:t>
            </w:r>
            <w:r w:rsidR="009205AD" w:rsidRPr="008A4EF7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9205AD" w:rsidRPr="008A4EF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9205AD" w:rsidRPr="008A4EF7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_Toc125109087 \h </w:instrText>
            </w:r>
            <w:r w:rsidR="009205AD" w:rsidRPr="008A4EF7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9205AD" w:rsidRPr="008A4EF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1A6124" w:rsidRPr="008A4EF7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  <w:r w:rsidR="009205AD" w:rsidRPr="008A4EF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9FEADC4" w14:textId="1030DB9C" w:rsidR="009205AD" w:rsidRPr="008A4EF7" w:rsidRDefault="00FF3469" w:rsidP="009205AD">
          <w:pPr>
            <w:pStyle w:val="1a"/>
            <w:tabs>
              <w:tab w:val="right" w:leader="dot" w:pos="9345"/>
            </w:tabs>
            <w:spacing w:before="0" w:beforeAutospacing="0" w:after="0" w:line="276" w:lineRule="auto"/>
            <w:jc w:val="both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25109088" w:history="1">
            <w:r w:rsidR="009205AD" w:rsidRPr="008A4EF7">
              <w:rPr>
                <w:rStyle w:val="a8"/>
                <w:rFonts w:ascii="Times New Roman" w:eastAsiaTheme="majorEastAsia" w:hAnsi="Times New Roman"/>
                <w:noProof/>
                <w:sz w:val="24"/>
                <w:szCs w:val="24"/>
              </w:rPr>
              <w:t>2. Структура и содержание общеобразовательной дисциплины</w:t>
            </w:r>
            <w:r w:rsidR="009205AD" w:rsidRPr="008A4EF7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9205AD" w:rsidRPr="008A4EF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9205AD" w:rsidRPr="008A4EF7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_Toc125109088 \h </w:instrText>
            </w:r>
            <w:r w:rsidR="009205AD" w:rsidRPr="008A4EF7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9205AD" w:rsidRPr="008A4EF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1A6124" w:rsidRPr="008A4EF7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18</w:t>
            </w:r>
            <w:r w:rsidR="009205AD" w:rsidRPr="008A4EF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A5D0CCB" w14:textId="5DDD0E70" w:rsidR="009205AD" w:rsidRPr="008A4EF7" w:rsidRDefault="00FF3469" w:rsidP="009205AD">
          <w:pPr>
            <w:pStyle w:val="1a"/>
            <w:tabs>
              <w:tab w:val="right" w:leader="dot" w:pos="9345"/>
            </w:tabs>
            <w:spacing w:before="0" w:beforeAutospacing="0" w:after="0" w:line="276" w:lineRule="auto"/>
            <w:jc w:val="both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25109089" w:history="1">
            <w:r w:rsidR="009205AD" w:rsidRPr="008A4EF7">
              <w:rPr>
                <w:rStyle w:val="a8"/>
                <w:rFonts w:ascii="Times New Roman" w:hAnsi="Times New Roman"/>
                <w:noProof/>
                <w:sz w:val="24"/>
                <w:szCs w:val="24"/>
                <w:lang w:eastAsia="ru-RU"/>
              </w:rPr>
              <w:t>3. Условия реализации программы общеобразовательной дисциплины</w:t>
            </w:r>
            <w:r w:rsidR="009205AD" w:rsidRPr="008A4EF7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9205AD" w:rsidRPr="008A4EF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9205AD" w:rsidRPr="008A4EF7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_Toc125109089 \h </w:instrText>
            </w:r>
            <w:r w:rsidR="009205AD" w:rsidRPr="008A4EF7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9205AD" w:rsidRPr="008A4EF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1A6124" w:rsidRPr="008A4EF7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27</w:t>
            </w:r>
            <w:r w:rsidR="009205AD" w:rsidRPr="008A4EF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C0CAB8" w14:textId="2FA13604" w:rsidR="009205AD" w:rsidRPr="008A4EF7" w:rsidRDefault="00FF3469" w:rsidP="009205AD">
          <w:pPr>
            <w:pStyle w:val="1a"/>
            <w:tabs>
              <w:tab w:val="right" w:leader="dot" w:pos="9345"/>
            </w:tabs>
            <w:spacing w:before="0" w:beforeAutospacing="0" w:after="0" w:line="276" w:lineRule="auto"/>
            <w:jc w:val="both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25109090" w:history="1">
            <w:r w:rsidR="009205AD" w:rsidRPr="008A4EF7">
              <w:rPr>
                <w:rStyle w:val="a8"/>
                <w:rFonts w:ascii="Times New Roman" w:hAnsi="Times New Roman"/>
                <w:noProof/>
                <w:sz w:val="24"/>
                <w:szCs w:val="24"/>
                <w:lang w:eastAsia="ru-RU"/>
              </w:rPr>
              <w:t>4. Контроль и оценка результатов освоения общеобразовательной дисциплины</w:t>
            </w:r>
            <w:r w:rsidR="009205AD" w:rsidRPr="008A4EF7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9205AD" w:rsidRPr="008A4EF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9205AD" w:rsidRPr="008A4EF7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_Toc125109090 \h </w:instrText>
            </w:r>
            <w:r w:rsidR="009205AD" w:rsidRPr="008A4EF7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9205AD" w:rsidRPr="008A4EF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1A6124" w:rsidRPr="008A4EF7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28</w:t>
            </w:r>
            <w:r w:rsidR="009205AD" w:rsidRPr="008A4EF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CFFAED" w14:textId="252DE22B" w:rsidR="00764032" w:rsidRPr="008A4EF7" w:rsidRDefault="00764032" w:rsidP="009205AD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A4EF7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14:paraId="547295DE" w14:textId="77777777" w:rsidR="00B147DC" w:rsidRPr="008A4EF7" w:rsidRDefault="00B147DC" w:rsidP="006813B5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  <w:r w:rsidRPr="008A4EF7">
        <w:rPr>
          <w:rFonts w:ascii="Times New Roman" w:hAnsi="Times New Roman" w:cs="Times New Roman"/>
          <w:b/>
          <w:caps/>
          <w:sz w:val="24"/>
          <w:szCs w:val="24"/>
        </w:rPr>
        <w:br w:type="page"/>
      </w:r>
    </w:p>
    <w:p w14:paraId="2941EA05" w14:textId="6BFE2E31" w:rsidR="00A2529B" w:rsidRPr="008A4EF7" w:rsidRDefault="00A2529B" w:rsidP="00F34C31">
      <w:pPr>
        <w:pStyle w:val="1"/>
        <w:keepLines/>
        <w:autoSpaceDE/>
        <w:autoSpaceDN/>
        <w:spacing w:before="240" w:beforeAutospacing="0" w:line="276" w:lineRule="auto"/>
        <w:ind w:firstLine="0"/>
        <w:jc w:val="center"/>
        <w:rPr>
          <w:rFonts w:eastAsiaTheme="majorEastAsia"/>
          <w:b/>
          <w:bCs/>
        </w:rPr>
      </w:pPr>
      <w:bookmarkStart w:id="1" w:name="_Toc113637405"/>
      <w:bookmarkStart w:id="2" w:name="_Toc124938099"/>
      <w:bookmarkStart w:id="3" w:name="_Toc125109087"/>
      <w:r w:rsidRPr="008A4EF7">
        <w:rPr>
          <w:rFonts w:eastAsiaTheme="majorEastAsia"/>
          <w:b/>
          <w:bCs/>
        </w:rPr>
        <w:lastRenderedPageBreak/>
        <w:t>1. Общая характеристика примерной рабочей программы общеобразовательной дисциплины</w:t>
      </w:r>
      <w:bookmarkEnd w:id="1"/>
      <w:r w:rsidRPr="008A4EF7">
        <w:rPr>
          <w:rFonts w:eastAsiaTheme="majorEastAsia"/>
          <w:b/>
          <w:bCs/>
        </w:rPr>
        <w:t xml:space="preserve"> </w:t>
      </w:r>
      <w:bookmarkStart w:id="4" w:name="_Hlk124847644"/>
      <w:r w:rsidRPr="008A4EF7">
        <w:rPr>
          <w:rFonts w:eastAsiaTheme="majorEastAsia"/>
          <w:b/>
          <w:bCs/>
        </w:rPr>
        <w:t>«</w:t>
      </w:r>
      <w:r w:rsidR="009205AD" w:rsidRPr="008A4EF7">
        <w:rPr>
          <w:rFonts w:eastAsiaTheme="majorEastAsia"/>
          <w:b/>
          <w:bCs/>
        </w:rPr>
        <w:t>География</w:t>
      </w:r>
      <w:r w:rsidRPr="008A4EF7">
        <w:rPr>
          <w:rFonts w:eastAsiaTheme="majorEastAsia"/>
          <w:b/>
          <w:bCs/>
        </w:rPr>
        <w:t>»</w:t>
      </w:r>
      <w:bookmarkEnd w:id="2"/>
      <w:bookmarkEnd w:id="3"/>
      <w:bookmarkEnd w:id="4"/>
    </w:p>
    <w:p w14:paraId="7C50E2D6" w14:textId="77777777" w:rsidR="00A2529B" w:rsidRPr="008A4EF7" w:rsidRDefault="00A2529B" w:rsidP="00F34C3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74ECD6C" w14:textId="2099819B" w:rsidR="00CB068D" w:rsidRPr="008A4EF7" w:rsidRDefault="00CB068D" w:rsidP="00F34C3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4EF7">
        <w:rPr>
          <w:rFonts w:ascii="Times New Roman" w:hAnsi="Times New Roman" w:cs="Times New Roman"/>
          <w:b/>
          <w:bCs/>
          <w:sz w:val="24"/>
          <w:szCs w:val="24"/>
        </w:rPr>
        <w:t>1.1.</w:t>
      </w:r>
      <w:r w:rsidR="00A2529B" w:rsidRPr="008A4E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1A2B" w:rsidRPr="008A4EF7">
        <w:rPr>
          <w:rFonts w:ascii="Times New Roman" w:hAnsi="Times New Roman" w:cs="Times New Roman"/>
          <w:b/>
          <w:bCs/>
          <w:sz w:val="24"/>
          <w:szCs w:val="24"/>
        </w:rPr>
        <w:t>Место дисциплины в структуре основной образовательной программы</w:t>
      </w:r>
      <w:r w:rsidR="00607FA8" w:rsidRPr="008A4EF7">
        <w:rPr>
          <w:rFonts w:ascii="Times New Roman" w:hAnsi="Times New Roman" w:cs="Times New Roman"/>
          <w:b/>
          <w:bCs/>
          <w:sz w:val="24"/>
          <w:szCs w:val="24"/>
        </w:rPr>
        <w:t xml:space="preserve"> СПО</w:t>
      </w:r>
    </w:p>
    <w:p w14:paraId="6373A9D6" w14:textId="59CDC49A" w:rsidR="009243F0" w:rsidRPr="008A4EF7" w:rsidRDefault="00CE00CF" w:rsidP="009243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Общеобразовательная дисциплина «География» является обязательной частью общеобразовательного цикла образовательной </w:t>
      </w:r>
      <w:r w:rsidR="009243F0" w:rsidRPr="008A4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укрупненных групп специальностей / профессий: </w:t>
      </w:r>
      <w:bookmarkStart w:id="5" w:name="_Hlk129697126"/>
      <w:r w:rsidR="009243F0" w:rsidRPr="008A4EF7">
        <w:rPr>
          <w:rFonts w:ascii="Times New Roman" w:eastAsia="Times New Roman" w:hAnsi="Times New Roman" w:cs="Times New Roman"/>
          <w:sz w:val="24"/>
          <w:szCs w:val="24"/>
          <w:lang w:eastAsia="ru-RU"/>
        </w:rPr>
        <w:t>09.00.00, 13.00.00, 15.00.00, 23.00.00, 38.00.00</w:t>
      </w:r>
      <w:bookmarkEnd w:id="5"/>
      <w:r w:rsidR="009243F0" w:rsidRPr="008A4E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DE45FA3" w14:textId="07775298" w:rsidR="009243F0" w:rsidRPr="008A4EF7" w:rsidRDefault="009243F0" w:rsidP="009243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Трудоемкость дисциплины «география » на базовом уровне составляет 72 часа, из которых 54 часа – базовый модуль и 16 часов – прикладной модуль (1 раздел), включающий практико-ориентированное содержание конкретной профессии или специальности. </w:t>
      </w:r>
    </w:p>
    <w:p w14:paraId="6D35E4CD" w14:textId="77A105D8" w:rsidR="009243F0" w:rsidRPr="008A4EF7" w:rsidRDefault="009243F0" w:rsidP="009243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Прикладной модуль включает один раздел. "Современные особенности развития мирового хозяйства. Мировая экономика, исторические этапы ее развития. Международное географическое разделение труда. Международная специализация и кооперирование. Научно- технический прогресс и его современные особенности. Современные особенности развития мирового хозяйства. Социально-экономические модели стран. Интернационализация производства и глобализация мировой экономики. Региональная интеграция. Основные показатели, характеризующие место и роль стран в мировой экономике» реализуется для всех профессий/специальностей на материале кейсов, связанных с экологической безопасностью и оценкой последствий бытовой и производственной деятельности, по отраслям будущей профессиональной деятельности обучающихся.</w:t>
      </w:r>
    </w:p>
    <w:p w14:paraId="47977E97" w14:textId="77777777" w:rsidR="009243F0" w:rsidRPr="008A4EF7" w:rsidRDefault="009243F0" w:rsidP="009243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обучения и распределение по семестрам определяет образовательная организация самостоятельно, с учетом логики формирования предметных результатов, общих и профессиональных компетенций, межпредметных связей с другими дисциплинами общеобразовательного и общепрофессионального циклов учебного плана. </w:t>
      </w:r>
    </w:p>
    <w:p w14:paraId="45FC3318" w14:textId="77777777" w:rsidR="009243F0" w:rsidRPr="008A4EF7" w:rsidRDefault="009243F0" w:rsidP="009243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447559" w14:textId="15CFE43D" w:rsidR="00B147DC" w:rsidRPr="008A4EF7" w:rsidRDefault="00DE1A2B" w:rsidP="009243F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4EF7">
        <w:rPr>
          <w:rFonts w:ascii="Times New Roman" w:hAnsi="Times New Roman" w:cs="Times New Roman"/>
          <w:b/>
          <w:bCs/>
          <w:sz w:val="24"/>
          <w:szCs w:val="24"/>
        </w:rPr>
        <w:t>1.2</w:t>
      </w:r>
      <w:r w:rsidR="004851A8" w:rsidRPr="008A4EF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B068D" w:rsidRPr="008A4EF7">
        <w:rPr>
          <w:rFonts w:ascii="Times New Roman" w:hAnsi="Times New Roman" w:cs="Times New Roman"/>
          <w:b/>
          <w:bCs/>
          <w:sz w:val="24"/>
          <w:szCs w:val="24"/>
        </w:rPr>
        <w:t xml:space="preserve"> Цели и </w:t>
      </w:r>
      <w:r w:rsidRPr="008A4EF7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</w:t>
      </w:r>
      <w:r w:rsidR="00CB068D" w:rsidRPr="008A4EF7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</w:t>
      </w:r>
    </w:p>
    <w:p w14:paraId="45DBECFE" w14:textId="77777777" w:rsidR="00A2529B" w:rsidRPr="008A4EF7" w:rsidRDefault="00A2529B" w:rsidP="00F34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927823" w14:textId="3BAF0EEA" w:rsidR="00BC026A" w:rsidRPr="008A4EF7" w:rsidRDefault="00BC026A" w:rsidP="00F34C3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4EF7">
        <w:rPr>
          <w:rFonts w:ascii="Times New Roman" w:hAnsi="Times New Roman" w:cs="Times New Roman"/>
          <w:b/>
          <w:bCs/>
          <w:sz w:val="24"/>
          <w:szCs w:val="24"/>
        </w:rPr>
        <w:t>1.2.1 Цели дисциплины</w:t>
      </w:r>
    </w:p>
    <w:p w14:paraId="66D12934" w14:textId="19693F9E" w:rsidR="00E25DAF" w:rsidRPr="008A4EF7" w:rsidRDefault="00BC026A" w:rsidP="00F34C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F7">
        <w:rPr>
          <w:rFonts w:ascii="Times New Roman" w:hAnsi="Times New Roman" w:cs="Times New Roman"/>
          <w:sz w:val="24"/>
          <w:szCs w:val="24"/>
        </w:rPr>
        <w:t xml:space="preserve">Содержание программы общеобразовательной дисциплины «География» направлено на достижение следующих целей: </w:t>
      </w:r>
      <w:r w:rsidR="00D867CE" w:rsidRPr="008A4EF7">
        <w:rPr>
          <w:rFonts w:ascii="Times New Roman" w:hAnsi="Times New Roman" w:cs="Times New Roman"/>
          <w:sz w:val="24"/>
          <w:szCs w:val="24"/>
        </w:rPr>
        <w:t xml:space="preserve"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уровнях; овладение умениями сочетать глобальный, региональный и локальный подходы для описания и анализа природных, социально-экономических, геоэкологических процессов и явлений;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 в целом, его отдельных регионов и ведущих стран; воспитание уважения к другим народам и культурам, бережного отношения к окружающей природной среде;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информации; нахождение и применение географической информации, включая географические карты, статистические материалы, геоинформационные системы и интернет-ресурсы, для правильной оценки важнейших социально-экономических вопросов международной жизни; понимание географической </w:t>
      </w:r>
      <w:r w:rsidR="00D867CE" w:rsidRPr="008A4EF7">
        <w:rPr>
          <w:rFonts w:ascii="Times New Roman" w:hAnsi="Times New Roman" w:cs="Times New Roman"/>
          <w:sz w:val="24"/>
          <w:szCs w:val="24"/>
        </w:rPr>
        <w:lastRenderedPageBreak/>
        <w:t>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телекоммуникаций и простого общения.</w:t>
      </w:r>
    </w:p>
    <w:p w14:paraId="5434CF3A" w14:textId="77777777" w:rsidR="00A2529B" w:rsidRPr="008A4EF7" w:rsidRDefault="00A2529B" w:rsidP="00F34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F956DE" w14:textId="211F98C7" w:rsidR="00CB72F9" w:rsidRPr="008A4EF7" w:rsidRDefault="00CB72F9" w:rsidP="00F34C3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EF7">
        <w:rPr>
          <w:rFonts w:ascii="Times New Roman" w:hAnsi="Times New Roman" w:cs="Times New Roman"/>
          <w:b/>
          <w:bCs/>
          <w:sz w:val="24"/>
          <w:szCs w:val="24"/>
        </w:rPr>
        <w:t xml:space="preserve">1.2.2. </w:t>
      </w:r>
      <w:r w:rsidRPr="008A4E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общеобразовательной дисциплины в соответствии с ФГОС СПО и на основе ФГОС СОО</w:t>
      </w:r>
    </w:p>
    <w:p w14:paraId="3CFB7CEA" w14:textId="24D5405F" w:rsidR="00DD443B" w:rsidRPr="008A4EF7" w:rsidRDefault="00DD443B" w:rsidP="00F34C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D443B" w:rsidRPr="008A4EF7" w:rsidSect="001C287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5103"/>
        <w:gridCol w:w="6804"/>
      </w:tblGrid>
      <w:tr w:rsidR="00BE2DDC" w:rsidRPr="008A4EF7" w14:paraId="306B43F9" w14:textId="77777777" w:rsidTr="005455E1">
        <w:trPr>
          <w:trHeight w:val="270"/>
        </w:trPr>
        <w:tc>
          <w:tcPr>
            <w:tcW w:w="2830" w:type="dxa"/>
            <w:vMerge w:val="restart"/>
          </w:tcPr>
          <w:p w14:paraId="662C41D5" w14:textId="17D04F51" w:rsidR="00BE2DDC" w:rsidRPr="008A4EF7" w:rsidRDefault="00CB72F9" w:rsidP="00F34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6" w:name="_Hlk119668903"/>
            <w:r w:rsidRPr="008A4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Наименование и код компетенции</w:t>
            </w:r>
          </w:p>
        </w:tc>
        <w:tc>
          <w:tcPr>
            <w:tcW w:w="11907" w:type="dxa"/>
            <w:gridSpan w:val="2"/>
          </w:tcPr>
          <w:p w14:paraId="04D9BE6E" w14:textId="67FBF2C0" w:rsidR="00BE2DDC" w:rsidRPr="008A4EF7" w:rsidRDefault="00CB7500" w:rsidP="00F34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BE2DDC" w:rsidRPr="008A4EF7" w14:paraId="2C5F3D9B" w14:textId="77777777" w:rsidTr="005455E1">
        <w:trPr>
          <w:trHeight w:val="270"/>
        </w:trPr>
        <w:tc>
          <w:tcPr>
            <w:tcW w:w="2830" w:type="dxa"/>
            <w:vMerge/>
          </w:tcPr>
          <w:p w14:paraId="41725259" w14:textId="77777777" w:rsidR="00BE2DDC" w:rsidRPr="008A4EF7" w:rsidRDefault="00BE2DDC" w:rsidP="00F34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59CDEF15" w14:textId="0C6C422A" w:rsidR="00BE2DDC" w:rsidRPr="008A4EF7" w:rsidRDefault="00BE2DDC" w:rsidP="00F34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</w:t>
            </w:r>
            <w:r w:rsidR="002D6592" w:rsidRPr="008A4EF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6804" w:type="dxa"/>
          </w:tcPr>
          <w:p w14:paraId="4C59CECC" w14:textId="1C7BA106" w:rsidR="00BE2DDC" w:rsidRPr="008A4EF7" w:rsidRDefault="00BE2DDC" w:rsidP="00F34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Дисциплинарные</w:t>
            </w:r>
            <w:r w:rsidR="00DD443B" w:rsidRPr="008A4EF7">
              <w:rPr>
                <w:rStyle w:val="affc"/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footnoteReference w:id="2"/>
            </w:r>
          </w:p>
        </w:tc>
      </w:tr>
      <w:tr w:rsidR="005455E1" w:rsidRPr="008A4EF7" w14:paraId="7FFB6208" w14:textId="77777777" w:rsidTr="005455E1">
        <w:tc>
          <w:tcPr>
            <w:tcW w:w="2830" w:type="dxa"/>
          </w:tcPr>
          <w:p w14:paraId="2061709A" w14:textId="740FA14B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01. </w:t>
            </w: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</w:tcPr>
          <w:p w14:paraId="03F3E2E8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части трудового воспитания:</w:t>
            </w:r>
          </w:p>
          <w:p w14:paraId="3E54962E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готовность к труду, осознание ценности мастерства, трудолюбие;</w:t>
            </w:r>
            <w:r w:rsidRPr="008A4E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4E122985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8A4E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29CF9FBF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  <w:shd w:val="clear" w:color="auto" w:fill="FFFFFF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интерес к различным сферам профессиональной деятельности,</w:t>
            </w:r>
          </w:p>
          <w:p w14:paraId="1D30205B" w14:textId="77777777" w:rsidR="005455E1" w:rsidRPr="008A4EF7" w:rsidRDefault="005455E1" w:rsidP="00F34C31">
            <w:pPr>
              <w:spacing w:after="0"/>
              <w:jc w:val="both"/>
              <w:rPr>
                <w:rStyle w:val="dt-m"/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5A55FEDA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4EF7">
              <w:rPr>
                <w:rStyle w:val="dt-m"/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</w:rPr>
              <w:t xml:space="preserve"> а) </w:t>
            </w: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базовые логические действия:</w:t>
            </w:r>
          </w:p>
          <w:p w14:paraId="301EC916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14:paraId="28152D4E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14:paraId="4F77DAC8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определять цели деятельности, задавать параметры и критерии их достижения;</w:t>
            </w:r>
          </w:p>
          <w:p w14:paraId="44111581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выявлять закономерности и противоречия в рассматриваемых явлениях; </w:t>
            </w:r>
          </w:p>
          <w:p w14:paraId="5E72D073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  <w:r w:rsidRPr="008A4E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75B3BCC4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креативное мышление при решении жизненных проблем</w:t>
            </w:r>
            <w:r w:rsidRPr="008A4E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0B5DA81D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4EF7">
              <w:rPr>
                <w:rStyle w:val="dt-m"/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</w:rPr>
              <w:t>б)</w:t>
            </w: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базовые исследовательские действия:</w:t>
            </w:r>
          </w:p>
          <w:p w14:paraId="23070C38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владеть навыками учебно-исследовательской и проектной деятельности, навыками разрешения проблем;</w:t>
            </w:r>
            <w:r w:rsidRPr="008A4E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606C9636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8A4E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40CB759A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8A4E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586B6292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уметь переносить знания в познавательную и практическую области жизнедеятельности;</w:t>
            </w:r>
          </w:p>
          <w:p w14:paraId="2AB15BC6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уметь интегрировать знания из разных предметных областей;</w:t>
            </w:r>
            <w:r w:rsidRPr="008A4E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711A8182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выдвигать новые идеи, предлагать оригинальные подходы и решения;</w:t>
            </w:r>
            <w:r w:rsidRPr="008A4E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56AB45EC" w14:textId="20E75C7A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способность их использования в познавательной и социальной практике </w:t>
            </w:r>
          </w:p>
        </w:tc>
        <w:tc>
          <w:tcPr>
            <w:tcW w:w="6804" w:type="dxa"/>
          </w:tcPr>
          <w:p w14:paraId="3E9CECDC" w14:textId="50327D7C" w:rsidR="00DE2CFF" w:rsidRPr="008A4EF7" w:rsidRDefault="00D062A2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понима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рол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и мест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</w:p>
          <w:p w14:paraId="25377809" w14:textId="08CF10A9" w:rsidR="00DE2CFF" w:rsidRPr="008A4EF7" w:rsidRDefault="00D062A2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освои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и примени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знани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14:paraId="5C04A904" w14:textId="499F4270" w:rsidR="00DE2CFF" w:rsidRPr="008A4EF7" w:rsidRDefault="00D062A2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14:paraId="47A78D9A" w14:textId="5E109105" w:rsidR="005455E1" w:rsidRPr="008A4EF7" w:rsidRDefault="00D062A2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владе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14:paraId="13C4CD0F" w14:textId="6B0F1541" w:rsidR="00DE2CFF" w:rsidRPr="008A4EF7" w:rsidRDefault="00D062A2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знани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 приводить примеры взаимосвязи глобальных проблем; приводить примеры возможных путей решения глобальных проблем;</w:t>
            </w:r>
          </w:p>
        </w:tc>
      </w:tr>
      <w:tr w:rsidR="005455E1" w:rsidRPr="008A4EF7" w14:paraId="57F95D46" w14:textId="77777777" w:rsidTr="005455E1">
        <w:tc>
          <w:tcPr>
            <w:tcW w:w="2830" w:type="dxa"/>
          </w:tcPr>
          <w:p w14:paraId="3B6EA98A" w14:textId="48BD5330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ОК 02. </w:t>
            </w: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5103" w:type="dxa"/>
          </w:tcPr>
          <w:p w14:paraId="7F840312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области ценности научного познания:</w:t>
            </w:r>
          </w:p>
          <w:p w14:paraId="0676CDDE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8A4E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16C468BC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14:paraId="07F2B8C9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05A7AB40" w14:textId="77777777" w:rsidR="005455E1" w:rsidRPr="008A4EF7" w:rsidRDefault="005455E1" w:rsidP="00F34C31">
            <w:pPr>
              <w:spacing w:after="0"/>
              <w:jc w:val="both"/>
              <w:rPr>
                <w:rStyle w:val="dt-m"/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0C615A85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в)</w:t>
            </w: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работа с информацией:</w:t>
            </w:r>
          </w:p>
          <w:p w14:paraId="0DDA5080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0B4EEA1D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6D780312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оценивать достоверность, легитимность информации, ее соответствие правовым и морально-этическим нормам;</w:t>
            </w: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01AADA5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14:paraId="381586D0" w14:textId="0A846032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владеть навыками распознавания и защиты информации, информационной безопасности личности</w:t>
            </w: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  <w:r w:rsidRPr="008A4E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14:paraId="7A541CE9" w14:textId="095F9BCC" w:rsidR="00DE2CFF" w:rsidRPr="008A4EF7" w:rsidRDefault="00D062A2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>освои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и примени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знани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14:paraId="28290FAC" w14:textId="35F29009" w:rsidR="00DE2CFF" w:rsidRPr="008A4EF7" w:rsidRDefault="00D062A2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>сформировать умени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наблюдений; выбирать форму фиксации результатов наблюдения; формулировать обобщения и выводы по результатам наблюдения;</w:t>
            </w:r>
          </w:p>
          <w:p w14:paraId="4A4B0A68" w14:textId="7B1BA5EC" w:rsidR="00DE2CFF" w:rsidRPr="008A4EF7" w:rsidRDefault="00D062A2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>сформировать умени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 сопоставлять и анализировать географические карты различной тематики и другие источники географической информации для 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выявления закономерностей социально-экономических, природных и экологических процессов и явлений;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географические объекты, процессы и явления; 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      </w:r>
          </w:p>
          <w:p w14:paraId="02290291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F3F48C" w14:textId="20FC17C7" w:rsidR="00DE2CFF" w:rsidRPr="008A4EF7" w:rsidRDefault="00DE2CFF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5E1" w:rsidRPr="008A4EF7" w14:paraId="44C879A3" w14:textId="77777777" w:rsidTr="005455E1">
        <w:tc>
          <w:tcPr>
            <w:tcW w:w="2830" w:type="dxa"/>
          </w:tcPr>
          <w:p w14:paraId="7AB2146E" w14:textId="2ABFE4C4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5103" w:type="dxa"/>
          </w:tcPr>
          <w:p w14:paraId="7FC5A889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области духовно-нравственного воспитания:</w:t>
            </w:r>
          </w:p>
          <w:p w14:paraId="5CDF8076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сформированность нравственного сознания, этического поведения;</w:t>
            </w:r>
          </w:p>
          <w:p w14:paraId="05500FE7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14:paraId="6B7ECD02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осознание личного вклада в построение устойчивого будущего;</w:t>
            </w:r>
          </w:p>
          <w:p w14:paraId="7A8BB97D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14:paraId="5D57E2AD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Овладение универсальными регулятивными действиями:</w:t>
            </w:r>
          </w:p>
          <w:p w14:paraId="0F9FE0D7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а)</w:t>
            </w: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самоорганизация:</w:t>
            </w:r>
          </w:p>
          <w:p w14:paraId="0381515B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14:paraId="131ABAD9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14:paraId="037EBF72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давать оценку новым ситуациям;</w:t>
            </w:r>
          </w:p>
          <w:p w14:paraId="30833D20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14:paraId="35CCBDC2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б)</w:t>
            </w: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самоконтроль:</w:t>
            </w:r>
          </w:p>
          <w:p w14:paraId="0A9879BF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приемы рефлексии для оценки ситуации, выбора верного решения;</w:t>
            </w:r>
          </w:p>
          <w:p w14:paraId="168345B1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уметь оценивать риски и своевременно принимать решения по их снижению;</w:t>
            </w:r>
          </w:p>
          <w:p w14:paraId="45155EB5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в)</w:t>
            </w: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эмоциональный интеллект, предполагающий сформированность:</w:t>
            </w:r>
          </w:p>
          <w:p w14:paraId="5FDF2390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14:paraId="0E64350A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14:paraId="33225CFA" w14:textId="35537F6C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конфликты;</w:t>
            </w:r>
          </w:p>
        </w:tc>
        <w:tc>
          <w:tcPr>
            <w:tcW w:w="6804" w:type="dxa"/>
          </w:tcPr>
          <w:p w14:paraId="43815D8D" w14:textId="02C57C0D" w:rsidR="00DE2CFF" w:rsidRPr="008A4EF7" w:rsidRDefault="00D062A2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владе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географической информации для решения учебных и (или) практико-ориентированных задач;</w:t>
            </w:r>
          </w:p>
          <w:p w14:paraId="3963CD51" w14:textId="440B2792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55E1" w:rsidRPr="008A4EF7" w14:paraId="05B85E39" w14:textId="77777777" w:rsidTr="005455E1">
        <w:tc>
          <w:tcPr>
            <w:tcW w:w="2830" w:type="dxa"/>
          </w:tcPr>
          <w:p w14:paraId="3DB890D4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 04.</w:t>
            </w:r>
          </w:p>
          <w:p w14:paraId="08F2C40E" w14:textId="4B02991B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5103" w:type="dxa"/>
          </w:tcPr>
          <w:p w14:paraId="3E546982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готовность к саморазвитию, самостоятельности и самоопределению;</w:t>
            </w:r>
          </w:p>
          <w:p w14:paraId="4760812F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-овладение навыками учебно-исследовательской, проектной и социальной деятельности;</w:t>
            </w:r>
          </w:p>
          <w:p w14:paraId="5C48C38F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14:paraId="6E833CD5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б)</w:t>
            </w: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совместная деятельность:</w:t>
            </w:r>
          </w:p>
          <w:p w14:paraId="3BC1A932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понимать и использовать преимущества командной и индивидуальной работы;</w:t>
            </w:r>
          </w:p>
          <w:p w14:paraId="0F84B9B6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71D526B9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14:paraId="193B7C79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14:paraId="1A22EBC7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14:paraId="48BBDF26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г)</w:t>
            </w: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принятие себя и других людей:</w:t>
            </w:r>
          </w:p>
          <w:p w14:paraId="6A6C94EF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принимать мотивы и аргументы других людей при анализе результатов деятельности;</w:t>
            </w:r>
          </w:p>
          <w:p w14:paraId="629A96C0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признавать свое право и право других людей на ошибки;</w:t>
            </w:r>
          </w:p>
          <w:p w14:paraId="70142253" w14:textId="5F961C3D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способность понимать мир с позиции другого человека;</w:t>
            </w:r>
          </w:p>
        </w:tc>
        <w:tc>
          <w:tcPr>
            <w:tcW w:w="6804" w:type="dxa"/>
          </w:tcPr>
          <w:p w14:paraId="713C21AE" w14:textId="3B53B88B" w:rsidR="00DE2CFF" w:rsidRPr="008A4EF7" w:rsidRDefault="00D062A2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>владе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14:paraId="57341FE4" w14:textId="3EAAB374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55E1" w:rsidRPr="008A4EF7" w14:paraId="6AA1DC65" w14:textId="77777777" w:rsidTr="005455E1">
        <w:tc>
          <w:tcPr>
            <w:tcW w:w="2830" w:type="dxa"/>
          </w:tcPr>
          <w:p w14:paraId="16E5C7D5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 05.</w:t>
            </w:r>
          </w:p>
          <w:p w14:paraId="616F86F9" w14:textId="26F1A344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5103" w:type="dxa"/>
          </w:tcPr>
          <w:p w14:paraId="0618AF4B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области эстетического воспитания:</w:t>
            </w:r>
          </w:p>
          <w:p w14:paraId="7C099327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14:paraId="165F473E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14:paraId="603CC39A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14:paraId="1628DFFC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14:paraId="392595BF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Овладение универсальными коммуникативными действиями:</w:t>
            </w:r>
          </w:p>
          <w:p w14:paraId="71EE9A00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а)</w:t>
            </w: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общение:</w:t>
            </w:r>
          </w:p>
          <w:p w14:paraId="6996D521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осуществлять коммуникации во всех сферах жизни;</w:t>
            </w:r>
          </w:p>
          <w:p w14:paraId="5A7B38D1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14:paraId="2A1A254A" w14:textId="443F7DFF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развернуто и логично излагать свою точку зрения с использованием языковых средств;</w:t>
            </w:r>
          </w:p>
        </w:tc>
        <w:tc>
          <w:tcPr>
            <w:tcW w:w="6804" w:type="dxa"/>
          </w:tcPr>
          <w:p w14:paraId="37C138DC" w14:textId="007C7753" w:rsidR="00DE2CFF" w:rsidRPr="008A4EF7" w:rsidRDefault="00D062A2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освои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и примени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знани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14:paraId="0AAF2B57" w14:textId="0B98FB8F" w:rsidR="00DE2CFF" w:rsidRPr="008A4EF7" w:rsidRDefault="00D062A2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систем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14:paraId="3F8EF6E1" w14:textId="35AA5BFD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55E1" w:rsidRPr="008A4EF7" w14:paraId="05C6A1D3" w14:textId="77777777" w:rsidTr="005455E1">
        <w:tc>
          <w:tcPr>
            <w:tcW w:w="2830" w:type="dxa"/>
          </w:tcPr>
          <w:p w14:paraId="1A2D622D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 06.</w:t>
            </w:r>
          </w:p>
          <w:p w14:paraId="79DC0810" w14:textId="27FE7164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5103" w:type="dxa"/>
          </w:tcPr>
          <w:p w14:paraId="0F10BAB5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осознание обучающимися российской гражданской идентичности;</w:t>
            </w:r>
          </w:p>
          <w:p w14:paraId="0FD77DA9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14:paraId="58FC6FF2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части гражданского воспитания:</w:t>
            </w:r>
          </w:p>
          <w:p w14:paraId="675F6F8D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осознание своих конституционных прав и обязанностей, уважение закона и правопорядка;</w:t>
            </w:r>
          </w:p>
          <w:p w14:paraId="53476FDA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 принятие традиционных национальных, общечеловеческих гуманистических и демократических ценностей;</w:t>
            </w:r>
          </w:p>
          <w:p w14:paraId="769AF328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14:paraId="316F3420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14:paraId="122F8D5D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14:paraId="454EE52D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готовность к гуманитарной и волонтерской деятельности;</w:t>
            </w:r>
            <w:r w:rsidRPr="008A4E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7EBAD89E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патриотического воспитания:</w:t>
            </w:r>
          </w:p>
          <w:p w14:paraId="61152D77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14:paraId="047E290B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ценностное отношение к государственным символам, историческому и природному наследию, памятникам, традициям народов </w:t>
            </w: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России, достижениям России в науке, искусстве, спорте, технологиях и труде;</w:t>
            </w:r>
          </w:p>
          <w:p w14:paraId="76F9334E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14:paraId="51322CE6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освоенные обучающимися межпредметные понятия и универсальные учебные действия (регулятивные, познавательные, коммуникативные);</w:t>
            </w:r>
          </w:p>
          <w:p w14:paraId="0CF14D3F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14:paraId="654F0BAD" w14:textId="202D2DA0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6804" w:type="dxa"/>
          </w:tcPr>
          <w:p w14:paraId="403A4663" w14:textId="291A57E8" w:rsidR="00DE2CFF" w:rsidRPr="008A4EF7" w:rsidRDefault="00D062A2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>понима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рол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и мест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</w:p>
          <w:p w14:paraId="5643C72F" w14:textId="6C26DD98" w:rsidR="00DE2CFF" w:rsidRPr="008A4EF7" w:rsidRDefault="00D062A2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владе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14:paraId="013D2BCC" w14:textId="10FAEB4B" w:rsidR="00DE2CFF" w:rsidRPr="008A4EF7" w:rsidRDefault="00D062A2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умени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географические знания для объяснения разнообразных явлений и процессов: объяснять изученные социально-экономические и геоэкологические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      </w:r>
          </w:p>
          <w:p w14:paraId="69693FEF" w14:textId="40CDE3D6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5E1" w:rsidRPr="008A4EF7" w14:paraId="61F73015" w14:textId="77777777" w:rsidTr="005455E1">
        <w:tc>
          <w:tcPr>
            <w:tcW w:w="2830" w:type="dxa"/>
          </w:tcPr>
          <w:p w14:paraId="59238DF0" w14:textId="2468EB28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ОК 07. </w:t>
            </w: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Содействовать сохранению окружающей среды, ресурсосбережению, применять знания об изменении климата, принципы бережливого производства, </w:t>
            </w: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эффективно действовать в чрезвычайных ситуациях</w:t>
            </w:r>
          </w:p>
        </w:tc>
        <w:tc>
          <w:tcPr>
            <w:tcW w:w="5103" w:type="dxa"/>
          </w:tcPr>
          <w:p w14:paraId="03A1FB15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 области экологического воспитания:</w:t>
            </w:r>
          </w:p>
          <w:p w14:paraId="782A1789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01D5EAD8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8A4E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069F0E8E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активное неприятие действий, приносящих вред окружающей среде;</w:t>
            </w:r>
            <w:r w:rsidRPr="008A4E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1EFE05E7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 w:rsidRPr="008A4E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12352EC0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расширение опыта деятельности экологической направленности;</w:t>
            </w:r>
            <w:r w:rsidRPr="008A4E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0728C408" w14:textId="1D4F3D0D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овладение навыками учебно-исследовательской, проектной и социальной деятельности;</w:t>
            </w:r>
          </w:p>
        </w:tc>
        <w:tc>
          <w:tcPr>
            <w:tcW w:w="6804" w:type="dxa"/>
          </w:tcPr>
          <w:p w14:paraId="65B573ED" w14:textId="77777777" w:rsidR="0015557B" w:rsidRPr="008A4EF7" w:rsidRDefault="0015557B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сформировать систему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географических объектов, процессов и явлений; 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14:paraId="7D2D2695" w14:textId="77777777" w:rsidR="0015557B" w:rsidRPr="008A4EF7" w:rsidRDefault="0015557B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-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14:paraId="482E1A04" w14:textId="77777777" w:rsidR="0015557B" w:rsidRPr="008A4EF7" w:rsidRDefault="0015557B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геоэкологические процессы и явления; объяснять географические особенности стран с разным уровнем социально-экономического развития, 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      </w:r>
          </w:p>
          <w:p w14:paraId="355D93AD" w14:textId="2BA8D6E8" w:rsidR="005455E1" w:rsidRPr="008A4EF7" w:rsidRDefault="0015557B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- сформировать умения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геоэкологических процессов; оценивать изученные социально-экономические и геоэкологические процессы и явления;</w:t>
            </w:r>
          </w:p>
        </w:tc>
      </w:tr>
      <w:tr w:rsidR="005455E1" w:rsidRPr="008A4EF7" w14:paraId="23D0E32D" w14:textId="77777777" w:rsidTr="005455E1">
        <w:tc>
          <w:tcPr>
            <w:tcW w:w="2830" w:type="dxa"/>
          </w:tcPr>
          <w:p w14:paraId="6AC5AA98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 09.</w:t>
            </w:r>
          </w:p>
          <w:p w14:paraId="2D4CA687" w14:textId="4C16B6EF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5103" w:type="dxa"/>
          </w:tcPr>
          <w:p w14:paraId="37EB8A71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наличие мотивации к обучению и личностному развитию; </w:t>
            </w:r>
          </w:p>
          <w:p w14:paraId="622AF2DE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области ценности научного познания:</w:t>
            </w:r>
          </w:p>
          <w:p w14:paraId="24B420B1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8A4E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2D56EB50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совершенствование языковой и читательской культуры как средства взаимодействия между людьми и познания мира;</w:t>
            </w:r>
            <w:r w:rsidRPr="008A4E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7A8E1AB3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38A33F89" w14:textId="77777777" w:rsidR="005455E1" w:rsidRPr="008A4EF7" w:rsidRDefault="005455E1" w:rsidP="00F34C31">
            <w:pPr>
              <w:spacing w:after="0"/>
              <w:jc w:val="both"/>
              <w:rPr>
                <w:rStyle w:val="dt-m"/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Овладение универсальными учебными познавательными действиями:</w:t>
            </w:r>
          </w:p>
          <w:p w14:paraId="69C94402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4EF7">
              <w:rPr>
                <w:rStyle w:val="dt-m"/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</w:rPr>
              <w:t>б)</w:t>
            </w: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базовые исследовательские действия:</w:t>
            </w:r>
          </w:p>
          <w:p w14:paraId="6942E760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14:paraId="46B3483C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способность и готовность к самостоятельному поиску методов решения практических задач, применению различных методов познания;</w:t>
            </w:r>
            <w:r w:rsidRPr="008A4E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66E6F106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  <w:r w:rsidRPr="008A4E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44B95B1B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научного типа мышления, владение научной терминологией, ключевыми понятиями и методами;</w:t>
            </w:r>
            <w:r w:rsidRPr="008A4E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5F26DDF2" w14:textId="15E8F22E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6804" w:type="dxa"/>
          </w:tcPr>
          <w:p w14:paraId="1B90C4CB" w14:textId="66A158E0" w:rsidR="00D062A2" w:rsidRPr="008A4EF7" w:rsidRDefault="00D062A2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14:paraId="3EC3E9BD" w14:textId="77777777" w:rsidR="00D062A2" w:rsidRPr="008A4EF7" w:rsidRDefault="00D062A2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- 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14:paraId="61596B27" w14:textId="4ADD2443" w:rsidR="00D062A2" w:rsidRPr="008A4EF7" w:rsidRDefault="00D062A2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-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14:paraId="3E70B44C" w14:textId="1D64EB98" w:rsidR="00D062A2" w:rsidRPr="008A4EF7" w:rsidRDefault="00D062A2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-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геоэкологические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      </w:r>
          </w:p>
          <w:p w14:paraId="7E1FC4E1" w14:textId="7E5778E3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55E1" w:rsidRPr="008A4EF7" w14:paraId="5FA811E0" w14:textId="77777777" w:rsidTr="005455E1">
        <w:tc>
          <w:tcPr>
            <w:tcW w:w="2830" w:type="dxa"/>
          </w:tcPr>
          <w:p w14:paraId="6C2979C8" w14:textId="35558A64" w:rsidR="005455E1" w:rsidRPr="008A4EF7" w:rsidRDefault="003166A0" w:rsidP="008A4EF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ПК 5.5 </w:t>
            </w:r>
            <w:r w:rsidR="008A4EF7"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еализовывать технологические процессы в машиностроитель</w:t>
            </w:r>
            <w:r w:rsidR="008A4EF7"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 производстве с соблюдением </w:t>
            </w:r>
            <w:r w:rsidR="008A4EF7"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требований охраны труда, безопасности жизнедеятельности и защиты окружающей среды, принципов и методов бережливого производства</w:t>
            </w:r>
          </w:p>
        </w:tc>
        <w:tc>
          <w:tcPr>
            <w:tcW w:w="5103" w:type="dxa"/>
          </w:tcPr>
          <w:p w14:paraId="09D43173" w14:textId="77777777" w:rsidR="008A4EF7" w:rsidRPr="008A4EF7" w:rsidRDefault="008A4EF7" w:rsidP="008A4EF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14:paraId="2C79BB0E" w14:textId="77777777" w:rsidR="008A4EF7" w:rsidRPr="008A4EF7" w:rsidRDefault="008A4EF7" w:rsidP="008A4EF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уметь переносить знания в познавательную и практическую области жизнедеятельности;</w:t>
            </w:r>
          </w:p>
          <w:p w14:paraId="5509DD5A" w14:textId="77777777" w:rsidR="008A4EF7" w:rsidRPr="008A4EF7" w:rsidRDefault="008A4EF7" w:rsidP="008A4EF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уметь интегрировать знания из разных предметных областей; </w:t>
            </w:r>
          </w:p>
          <w:p w14:paraId="0E31EFBC" w14:textId="767DBAA8" w:rsidR="005455E1" w:rsidRPr="008A4EF7" w:rsidRDefault="008A4EF7" w:rsidP="008A4EF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выдвигать новые идеи, предлагать оригинальные подходы и решения;</w:t>
            </w:r>
          </w:p>
        </w:tc>
        <w:tc>
          <w:tcPr>
            <w:tcW w:w="6804" w:type="dxa"/>
          </w:tcPr>
          <w:p w14:paraId="2CC6BF5D" w14:textId="32505E93" w:rsidR="005455E1" w:rsidRPr="008A4EF7" w:rsidRDefault="008A4EF7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сформировать умения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геоэкологических процессов; оценивать изученные социально-экономические и геоэкологические процессы и явления;</w:t>
            </w:r>
          </w:p>
        </w:tc>
      </w:tr>
      <w:bookmarkEnd w:id="6"/>
    </w:tbl>
    <w:p w14:paraId="55C42951" w14:textId="77777777" w:rsidR="00A84F98" w:rsidRPr="008A4EF7" w:rsidRDefault="00A84F98" w:rsidP="00F34C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84F98" w:rsidRPr="008A4EF7" w:rsidSect="00DD443B">
          <w:pgSz w:w="16838" w:h="11906" w:orient="landscape"/>
          <w:pgMar w:top="1701" w:right="1134" w:bottom="850" w:left="1134" w:header="708" w:footer="708" w:gutter="0"/>
          <w:cols w:space="720"/>
          <w:titlePg/>
          <w:docGrid w:linePitch="299"/>
        </w:sectPr>
      </w:pPr>
    </w:p>
    <w:p w14:paraId="3484484D" w14:textId="18D09DB4" w:rsidR="00B147DC" w:rsidRPr="008A4EF7" w:rsidRDefault="00A2529B" w:rsidP="00F34C31">
      <w:pPr>
        <w:pStyle w:val="1"/>
        <w:keepLines/>
        <w:autoSpaceDE/>
        <w:autoSpaceDN/>
        <w:spacing w:before="0" w:beforeAutospacing="0" w:line="276" w:lineRule="auto"/>
        <w:ind w:firstLine="0"/>
        <w:jc w:val="center"/>
        <w:rPr>
          <w:rFonts w:eastAsiaTheme="majorEastAsia"/>
          <w:b/>
          <w:bCs/>
        </w:rPr>
      </w:pPr>
      <w:bookmarkStart w:id="7" w:name="_Toc125109088"/>
      <w:r w:rsidRPr="008A4EF7">
        <w:rPr>
          <w:rFonts w:eastAsiaTheme="majorEastAsia"/>
          <w:b/>
          <w:bCs/>
        </w:rPr>
        <w:lastRenderedPageBreak/>
        <w:t>2. Структура и содержание общеобразовательной дисциплины</w:t>
      </w:r>
      <w:bookmarkEnd w:id="7"/>
    </w:p>
    <w:p w14:paraId="0071C4B4" w14:textId="77777777" w:rsidR="00A2529B" w:rsidRPr="008A4EF7" w:rsidRDefault="00A2529B" w:rsidP="00F34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D6763B" w14:textId="163EC0A9" w:rsidR="00B147DC" w:rsidRPr="008A4EF7" w:rsidRDefault="00B147DC" w:rsidP="00F34C3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E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Объем дисциплины и виды учебной работы</w:t>
      </w:r>
    </w:p>
    <w:p w14:paraId="75E0471C" w14:textId="77777777" w:rsidR="0065546F" w:rsidRPr="008A4EF7" w:rsidRDefault="0065546F" w:rsidP="00F34C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81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3"/>
        <w:gridCol w:w="1958"/>
      </w:tblGrid>
      <w:tr w:rsidR="00B147DC" w:rsidRPr="008A4EF7" w14:paraId="532E3C44" w14:textId="77777777" w:rsidTr="0065546F">
        <w:trPr>
          <w:trHeight w:val="46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82A17B" w14:textId="77777777" w:rsidR="00B147DC" w:rsidRPr="008A4EF7" w:rsidRDefault="00B147DC" w:rsidP="006877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79C2AD" w14:textId="77777777" w:rsidR="00B147DC" w:rsidRPr="008A4EF7" w:rsidRDefault="00B147DC" w:rsidP="006877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Объем в часах*</w:t>
            </w:r>
          </w:p>
        </w:tc>
      </w:tr>
      <w:tr w:rsidR="00B147DC" w:rsidRPr="008A4EF7" w14:paraId="67178313" w14:textId="77777777" w:rsidTr="0065546F">
        <w:trPr>
          <w:trHeight w:val="46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CAD93E" w14:textId="77777777" w:rsidR="00B147DC" w:rsidRPr="008A4EF7" w:rsidRDefault="00B147DC" w:rsidP="00F34C3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образовательной программы дисциплины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FCDF84" w14:textId="77777777" w:rsidR="00B147DC" w:rsidRPr="008A4EF7" w:rsidRDefault="00D95744" w:rsidP="006877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</w:tr>
      <w:tr w:rsidR="00B147DC" w:rsidRPr="008A4EF7" w14:paraId="747CFD09" w14:textId="77777777" w:rsidTr="0065546F">
        <w:trPr>
          <w:trHeight w:val="490"/>
        </w:trPr>
        <w:tc>
          <w:tcPr>
            <w:tcW w:w="10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4F162" w14:textId="77777777" w:rsidR="00B147DC" w:rsidRPr="008A4EF7" w:rsidRDefault="00B147DC" w:rsidP="00687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в т. ч.:</w:t>
            </w:r>
          </w:p>
        </w:tc>
      </w:tr>
      <w:tr w:rsidR="00E21AFF" w:rsidRPr="008A4EF7" w14:paraId="2149D364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DFD44" w14:textId="77777777" w:rsidR="00E21AFF" w:rsidRPr="008A4EF7" w:rsidRDefault="00E21AFF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4ACE6" w14:textId="5CD6EB37" w:rsidR="00E21AFF" w:rsidRPr="008A4EF7" w:rsidRDefault="002811F5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4EF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54</w:t>
            </w:r>
          </w:p>
        </w:tc>
      </w:tr>
      <w:tr w:rsidR="007B1A76" w:rsidRPr="008A4EF7" w14:paraId="0D0001A3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B571E" w14:textId="6EC0055E" w:rsidR="007B1A76" w:rsidRPr="008A4EF7" w:rsidRDefault="007B1A76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в т. ч.: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9F95B" w14:textId="77777777" w:rsidR="007B1A76" w:rsidRPr="008A4EF7" w:rsidRDefault="007B1A76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E467F" w:rsidRPr="008A4EF7" w14:paraId="433E9F04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44A90" w14:textId="77777777" w:rsidR="005E467F" w:rsidRPr="008A4EF7" w:rsidRDefault="005E467F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D5FBD" w14:textId="244BBAEF" w:rsidR="005E467F" w:rsidRPr="008A4EF7" w:rsidRDefault="005F7089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4E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34</w:t>
            </w:r>
          </w:p>
        </w:tc>
      </w:tr>
      <w:tr w:rsidR="00BD5A53" w:rsidRPr="008A4EF7" w14:paraId="706DBC7D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72F9F" w14:textId="4C0A1512" w:rsidR="00BD5A53" w:rsidRPr="008A4EF7" w:rsidRDefault="00BD5A53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  <w:r w:rsidR="0068577E" w:rsidRPr="008A4EF7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9AD86E" w14:textId="0236A5BD" w:rsidR="00BD5A53" w:rsidRPr="008A4EF7" w:rsidRDefault="00C337C5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4E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="005F7089" w:rsidRPr="008A4E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BD5A53" w:rsidRPr="008A4EF7" w14:paraId="1C2B24F5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AE1B6" w14:textId="0594E14C" w:rsidR="00BD5A53" w:rsidRPr="008A4EF7" w:rsidRDefault="007B1A76" w:rsidP="00F34C3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="00E21AFF" w:rsidRPr="008A4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BD5A53" w:rsidRPr="008A4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рофессионально-ориентированное содержание (</w:t>
            </w:r>
            <w:r w:rsidR="00E21AFF" w:rsidRPr="008A4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прикладного модуля)</w:t>
            </w:r>
          </w:p>
        </w:tc>
        <w:tc>
          <w:tcPr>
            <w:tcW w:w="19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1F89B" w14:textId="5B53EC7D" w:rsidR="00BD5A53" w:rsidRPr="008A4EF7" w:rsidRDefault="00F04843" w:rsidP="006877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AC5AC7" w:rsidRPr="008A4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0528EE" w:rsidRPr="008A4EF7" w14:paraId="175AEE31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16FF1" w14:textId="77E53264" w:rsidR="000528EE" w:rsidRPr="008A4EF7" w:rsidRDefault="000528EE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в т. ч.:</w:t>
            </w:r>
          </w:p>
        </w:tc>
        <w:tc>
          <w:tcPr>
            <w:tcW w:w="19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04B71" w14:textId="77777777" w:rsidR="000528EE" w:rsidRPr="008A4EF7" w:rsidRDefault="000528EE" w:rsidP="00687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8EE" w:rsidRPr="008A4EF7" w14:paraId="33981FF2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8E4C2" w14:textId="798791D3" w:rsidR="000528EE" w:rsidRPr="008A4EF7" w:rsidRDefault="000528EE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CDF1D" w14:textId="3A18CF33" w:rsidR="000528EE" w:rsidRPr="008A4EF7" w:rsidRDefault="00E21AFF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4E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0528EE" w:rsidRPr="008A4EF7" w14:paraId="0C36B4E1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58BE4" w14:textId="60F23E84" w:rsidR="000528EE" w:rsidRPr="008A4EF7" w:rsidRDefault="000528EE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48F35" w14:textId="26F2C531" w:rsidR="000528EE" w:rsidRPr="008A4EF7" w:rsidRDefault="00C337C5" w:rsidP="00687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95744" w:rsidRPr="008A4EF7" w14:paraId="0CBD1E4C" w14:textId="77777777" w:rsidTr="0065546F">
        <w:trPr>
          <w:trHeight w:val="602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D89248" w14:textId="373B13C0" w:rsidR="00D95744" w:rsidRPr="008A4EF7" w:rsidRDefault="00D95744" w:rsidP="00F34C3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07820" w14:textId="1E4E2701" w:rsidR="00D95744" w:rsidRPr="008A4EF7" w:rsidRDefault="00BD5A53" w:rsidP="00687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14:paraId="6388F451" w14:textId="77777777" w:rsidR="00E21AFF" w:rsidRPr="008A4EF7" w:rsidRDefault="00E21AFF" w:rsidP="00F34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906458" w14:textId="1811AFF4" w:rsidR="001C2875" w:rsidRPr="008A4EF7" w:rsidRDefault="001C2875" w:rsidP="00F34C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F7">
        <w:rPr>
          <w:rFonts w:ascii="Times New Roman" w:hAnsi="Times New Roman" w:cs="Times New Roman"/>
          <w:sz w:val="24"/>
          <w:szCs w:val="24"/>
        </w:rPr>
        <w:br w:type="page"/>
      </w:r>
    </w:p>
    <w:p w14:paraId="79668717" w14:textId="77777777" w:rsidR="00D850A0" w:rsidRPr="008A4EF7" w:rsidRDefault="00D850A0" w:rsidP="00F34C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850A0" w:rsidRPr="008A4EF7" w:rsidSect="00EC0DFF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14:paraId="6D5978C3" w14:textId="22B1CDDB" w:rsidR="00D850A0" w:rsidRPr="008A4EF7" w:rsidRDefault="00D850A0" w:rsidP="00F34C3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8" w:name="_Toc114921137"/>
      <w:r w:rsidRPr="008A4E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2.2. Тематический план и содержание дисциплины </w:t>
      </w:r>
      <w:r w:rsidR="0068577E" w:rsidRPr="008A4E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8A4E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География</w:t>
      </w:r>
      <w:bookmarkEnd w:id="8"/>
      <w:r w:rsidR="0068577E" w:rsidRPr="008A4E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1C7AB0FA" w14:textId="77777777" w:rsidR="00057EBF" w:rsidRPr="008A4EF7" w:rsidRDefault="00057EBF" w:rsidP="00F34C3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428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8930"/>
        <w:gridCol w:w="1134"/>
        <w:gridCol w:w="1845"/>
      </w:tblGrid>
      <w:tr w:rsidR="007E08CE" w:rsidRPr="008A4EF7" w14:paraId="34FB7732" w14:textId="77777777" w:rsidTr="00B025CA">
        <w:trPr>
          <w:tblHeader/>
        </w:trPr>
        <w:tc>
          <w:tcPr>
            <w:tcW w:w="2376" w:type="dxa"/>
            <w:shd w:val="clear" w:color="auto" w:fill="auto"/>
          </w:tcPr>
          <w:p w14:paraId="29E41C19" w14:textId="77777777" w:rsidR="007E08CE" w:rsidRPr="008A4EF7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9" w:name="_Toc114921138"/>
            <w:bookmarkStart w:id="10" w:name="_Toc114927633"/>
            <w:r w:rsidRPr="008A4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  <w:bookmarkEnd w:id="9"/>
            <w:bookmarkEnd w:id="10"/>
          </w:p>
        </w:tc>
        <w:tc>
          <w:tcPr>
            <w:tcW w:w="8930" w:type="dxa"/>
            <w:shd w:val="clear" w:color="auto" w:fill="auto"/>
          </w:tcPr>
          <w:p w14:paraId="12A53BED" w14:textId="6AE2ED25" w:rsidR="007E08CE" w:rsidRPr="008A4EF7" w:rsidRDefault="00763CC5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1" w:name="_Toc114921139"/>
            <w:bookmarkStart w:id="12" w:name="_Toc114927634"/>
            <w:r w:rsidRPr="008A4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 (основное и профессионально-ориентированное), лабораторные и практические занятия, прикладной модуль (при наличии)</w:t>
            </w:r>
            <w:bookmarkEnd w:id="11"/>
            <w:bookmarkEnd w:id="12"/>
          </w:p>
        </w:tc>
        <w:tc>
          <w:tcPr>
            <w:tcW w:w="1134" w:type="dxa"/>
            <w:shd w:val="clear" w:color="auto" w:fill="auto"/>
          </w:tcPr>
          <w:p w14:paraId="5BE55D5F" w14:textId="6547305D" w:rsidR="007E08CE" w:rsidRPr="008A4EF7" w:rsidRDefault="007E08CE" w:rsidP="006877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3" w:name="_Toc114921140"/>
            <w:bookmarkStart w:id="14" w:name="_Toc114927635"/>
            <w:r w:rsidRPr="008A4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Объём часов</w:t>
            </w:r>
            <w:bookmarkEnd w:id="13"/>
            <w:bookmarkEnd w:id="14"/>
          </w:p>
        </w:tc>
        <w:tc>
          <w:tcPr>
            <w:tcW w:w="1845" w:type="dxa"/>
            <w:shd w:val="clear" w:color="auto" w:fill="auto"/>
          </w:tcPr>
          <w:p w14:paraId="5DD0F95E" w14:textId="78AC3D96" w:rsidR="007E08CE" w:rsidRPr="008A4EF7" w:rsidRDefault="0003445C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5" w:name="_Toc114921141"/>
            <w:bookmarkStart w:id="16" w:name="_Toc114927636"/>
            <w:r w:rsidRPr="008A4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Формируемые </w:t>
            </w:r>
            <w:r w:rsidR="00763CC5" w:rsidRPr="008A4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компетенции</w:t>
            </w:r>
            <w:bookmarkEnd w:id="15"/>
            <w:bookmarkEnd w:id="16"/>
          </w:p>
        </w:tc>
      </w:tr>
      <w:tr w:rsidR="007E08CE" w:rsidRPr="008A4EF7" w14:paraId="70DA243F" w14:textId="77777777" w:rsidTr="00B025CA">
        <w:tc>
          <w:tcPr>
            <w:tcW w:w="2376" w:type="dxa"/>
            <w:shd w:val="clear" w:color="auto" w:fill="auto"/>
          </w:tcPr>
          <w:p w14:paraId="2E189028" w14:textId="77777777" w:rsidR="007E08CE" w:rsidRPr="008A4EF7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7" w:name="_Toc114921142"/>
            <w:bookmarkStart w:id="18" w:name="_Toc114927637"/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bookmarkEnd w:id="17"/>
            <w:bookmarkEnd w:id="18"/>
          </w:p>
        </w:tc>
        <w:tc>
          <w:tcPr>
            <w:tcW w:w="8930" w:type="dxa"/>
            <w:shd w:val="clear" w:color="auto" w:fill="auto"/>
          </w:tcPr>
          <w:p w14:paraId="7F5F23F2" w14:textId="77777777" w:rsidR="007E08CE" w:rsidRPr="008A4EF7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9" w:name="_Toc114921143"/>
            <w:bookmarkStart w:id="20" w:name="_Toc114927638"/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9"/>
            <w:bookmarkEnd w:id="20"/>
          </w:p>
        </w:tc>
        <w:tc>
          <w:tcPr>
            <w:tcW w:w="1134" w:type="dxa"/>
            <w:shd w:val="clear" w:color="auto" w:fill="auto"/>
          </w:tcPr>
          <w:p w14:paraId="27FFFAFE" w14:textId="0FD63179" w:rsidR="007E08CE" w:rsidRPr="008A4EF7" w:rsidRDefault="0003445C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21" w:name="_Toc114921144"/>
            <w:bookmarkStart w:id="22" w:name="_Toc114927639"/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bookmarkEnd w:id="21"/>
            <w:bookmarkEnd w:id="22"/>
          </w:p>
        </w:tc>
        <w:tc>
          <w:tcPr>
            <w:tcW w:w="1845" w:type="dxa"/>
            <w:shd w:val="clear" w:color="auto" w:fill="auto"/>
          </w:tcPr>
          <w:p w14:paraId="224CA171" w14:textId="77777777" w:rsidR="007E08CE" w:rsidRPr="008A4EF7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23" w:name="_Toc114921145"/>
            <w:bookmarkStart w:id="24" w:name="_Toc114927640"/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bookmarkEnd w:id="23"/>
            <w:bookmarkEnd w:id="24"/>
          </w:p>
        </w:tc>
      </w:tr>
      <w:tr w:rsidR="00A848AF" w:rsidRPr="008A4EF7" w14:paraId="3A83FCA6" w14:textId="77777777" w:rsidTr="0003627D">
        <w:tc>
          <w:tcPr>
            <w:tcW w:w="14285" w:type="dxa"/>
            <w:gridSpan w:val="4"/>
            <w:shd w:val="clear" w:color="auto" w:fill="auto"/>
          </w:tcPr>
          <w:p w14:paraId="06926D9E" w14:textId="2FC8F95B" w:rsidR="00A848AF" w:rsidRPr="008A4EF7" w:rsidRDefault="00A848AF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</w:t>
            </w:r>
            <w:r w:rsidRPr="008A4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A4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7E08CE" w:rsidRPr="008A4EF7" w14:paraId="71625A69" w14:textId="77777777" w:rsidTr="00B025CA">
        <w:tc>
          <w:tcPr>
            <w:tcW w:w="2376" w:type="dxa"/>
            <w:shd w:val="clear" w:color="auto" w:fill="auto"/>
          </w:tcPr>
          <w:p w14:paraId="7BAD6790" w14:textId="77777777" w:rsidR="007E08CE" w:rsidRPr="008A4EF7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25" w:name="_Toc114921146"/>
            <w:bookmarkStart w:id="26" w:name="_Toc114927641"/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Введение</w:t>
            </w:r>
            <w:bookmarkEnd w:id="25"/>
            <w:bookmarkEnd w:id="26"/>
          </w:p>
        </w:tc>
        <w:tc>
          <w:tcPr>
            <w:tcW w:w="8930" w:type="dxa"/>
            <w:shd w:val="clear" w:color="auto" w:fill="auto"/>
          </w:tcPr>
          <w:p w14:paraId="466B080E" w14:textId="77777777" w:rsidR="007E08CE" w:rsidRPr="008A4EF7" w:rsidRDefault="007E08CE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_Toc114921147"/>
            <w:bookmarkStart w:id="28" w:name="_Toc114927642"/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Введение. Источники географической информации.</w:t>
            </w: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География как наука.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Ее роль и значение в системе наук. Источники географической информации и методы работы с ними. Традиционные и новые методы географических исследований. Географические карты различной тематики и их практическое использование.</w:t>
            </w:r>
            <w:bookmarkEnd w:id="27"/>
            <w:bookmarkEnd w:id="28"/>
            <w:r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55A6EB" w14:textId="21493946" w:rsidR="007E08CE" w:rsidRPr="008A4EF7" w:rsidRDefault="000F2529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_Toc114921148"/>
            <w:bookmarkStart w:id="30" w:name="_Toc114927643"/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«Сырые» источники информации и методы работы с ними (видеоблоги, тематические группы в соцсетях, художественная литература, путеводители, карты – их критический анализ)</w:t>
            </w:r>
            <w:bookmarkEnd w:id="29"/>
            <w:bookmarkEnd w:id="30"/>
          </w:p>
        </w:tc>
        <w:tc>
          <w:tcPr>
            <w:tcW w:w="1134" w:type="dxa"/>
            <w:shd w:val="clear" w:color="auto" w:fill="auto"/>
            <w:vAlign w:val="center"/>
          </w:tcPr>
          <w:p w14:paraId="33E93DCF" w14:textId="28DC0FC4" w:rsidR="007E08CE" w:rsidRPr="008A4EF7" w:rsidRDefault="00A848AF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3203A645" w14:textId="51006D11" w:rsidR="0020133D" w:rsidRPr="008A4EF7" w:rsidRDefault="0020133D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_Toc114921150"/>
            <w:bookmarkStart w:id="32" w:name="_Toc114927645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FA620C"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313F"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A620C"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End w:id="31"/>
            <w:bookmarkEnd w:id="32"/>
            <w:r w:rsidR="00A1313F"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5F4F4DC" w14:textId="77A33696" w:rsidR="007E08CE" w:rsidRPr="008A4EF7" w:rsidRDefault="0020133D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33" w:name="_Toc114921151"/>
            <w:bookmarkStart w:id="34" w:name="_Toc114927646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A1313F"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End w:id="33"/>
            <w:bookmarkEnd w:id="34"/>
            <w:r w:rsidR="00A1313F"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2529B" w:rsidRPr="008A4EF7" w14:paraId="5A7BB726" w14:textId="77777777" w:rsidTr="009243F0">
        <w:tc>
          <w:tcPr>
            <w:tcW w:w="11306" w:type="dxa"/>
            <w:gridSpan w:val="2"/>
            <w:shd w:val="clear" w:color="auto" w:fill="auto"/>
          </w:tcPr>
          <w:p w14:paraId="7E2BFFF5" w14:textId="7736A3E7" w:rsidR="00A2529B" w:rsidRPr="008A4EF7" w:rsidRDefault="00A2529B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35" w:name="_Toc114921152"/>
            <w:bookmarkStart w:id="36" w:name="_Toc114927647"/>
            <w:r w:rsidRPr="008A4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1. Общая характеристика мира</w:t>
            </w:r>
            <w:bookmarkEnd w:id="35"/>
            <w:bookmarkEnd w:id="36"/>
          </w:p>
        </w:tc>
        <w:tc>
          <w:tcPr>
            <w:tcW w:w="1134" w:type="dxa"/>
            <w:shd w:val="clear" w:color="auto" w:fill="auto"/>
            <w:vAlign w:val="center"/>
          </w:tcPr>
          <w:p w14:paraId="2BEB401B" w14:textId="11ECB528" w:rsidR="00A2529B" w:rsidRPr="008A4EF7" w:rsidRDefault="00A2529B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B0719F5" w14:textId="77777777" w:rsidR="00A2529B" w:rsidRPr="008A4EF7" w:rsidRDefault="00A2529B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E08CE" w:rsidRPr="008A4EF7" w14:paraId="252DDA7C" w14:textId="77777777" w:rsidTr="00D65B55">
        <w:trPr>
          <w:trHeight w:val="356"/>
        </w:trPr>
        <w:tc>
          <w:tcPr>
            <w:tcW w:w="2376" w:type="dxa"/>
            <w:vMerge w:val="restart"/>
            <w:shd w:val="clear" w:color="auto" w:fill="auto"/>
          </w:tcPr>
          <w:p w14:paraId="6D4DDC8F" w14:textId="78BACA75" w:rsidR="007E08CE" w:rsidRPr="008A4EF7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D51D24"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Современная политическая карта мира</w:t>
            </w:r>
          </w:p>
        </w:tc>
        <w:tc>
          <w:tcPr>
            <w:tcW w:w="8930" w:type="dxa"/>
            <w:shd w:val="clear" w:color="auto" w:fill="auto"/>
          </w:tcPr>
          <w:p w14:paraId="5F1341CC" w14:textId="4950587A" w:rsidR="007E08CE" w:rsidRPr="008A4EF7" w:rsidRDefault="007E08C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37" w:name="_Toc114921154"/>
            <w:bookmarkStart w:id="38" w:name="_Toc114927649"/>
            <w:r w:rsidRPr="008A4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37"/>
            <w:bookmarkEnd w:id="38"/>
            <w:r w:rsidR="00D65B55" w:rsidRPr="008A4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4F71C5" w14:textId="36B2C603" w:rsidR="007E08CE" w:rsidRPr="008A4EF7" w:rsidRDefault="00B025C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1ECC783F" w14:textId="77777777" w:rsidR="007E08CE" w:rsidRPr="008A4EF7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6F7" w:rsidRPr="008A4EF7" w14:paraId="771EF7A1" w14:textId="77777777" w:rsidTr="00D743CA">
        <w:trPr>
          <w:trHeight w:val="303"/>
        </w:trPr>
        <w:tc>
          <w:tcPr>
            <w:tcW w:w="2376" w:type="dxa"/>
            <w:vMerge/>
            <w:shd w:val="clear" w:color="auto" w:fill="auto"/>
          </w:tcPr>
          <w:p w14:paraId="6B239977" w14:textId="77777777" w:rsidR="00EF36F7" w:rsidRPr="008A4EF7" w:rsidRDefault="00EF36F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1F9D9540" w14:textId="17D89AA6" w:rsidR="00D65B55" w:rsidRPr="008A4EF7" w:rsidRDefault="00D65B55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 обучение</w:t>
            </w:r>
          </w:p>
          <w:p w14:paraId="22191D62" w14:textId="27EBE42F" w:rsidR="00EF36F7" w:rsidRPr="008A4EF7" w:rsidRDefault="00EF36F7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Политическая карта мира. Исторические этапы ее формирования и современные особенности. Субъекты политической карты мира. 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Суверенные государства и несамоуправляющиеся государственные образования. </w:t>
            </w:r>
          </w:p>
          <w:p w14:paraId="38890B9F" w14:textId="44D453B6" w:rsidR="00EF36F7" w:rsidRPr="008A4EF7" w:rsidRDefault="00EF36F7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Группировка стран по площади территории и численности населения. Формы правления, типы государственного устройства и формы государственного режима</w:t>
            </w:r>
          </w:p>
          <w:p w14:paraId="7C8FB67D" w14:textId="77777777" w:rsidR="00EF36F7" w:rsidRPr="008A4EF7" w:rsidRDefault="00EF36F7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Типология стран по уровню социально-экономического развития. Условия и особенности социально-экономического развития развитых и развивающихся стран и их типы.</w:t>
            </w:r>
          </w:p>
          <w:p w14:paraId="3058D08C" w14:textId="4B7C9917" w:rsidR="00EF36F7" w:rsidRPr="008A4EF7" w:rsidRDefault="00EF36F7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Понятие о политической географии. Влияние международных отношений на политическую карту мира. Региональные и локальные конфликты. Основные политические и военные союзы в современном мире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21051E" w14:textId="3BB2390A" w:rsidR="00EF36F7" w:rsidRPr="008A4EF7" w:rsidRDefault="00EF36F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bookmarkStart w:id="39" w:name="_Toc114921156"/>
            <w:bookmarkStart w:id="40" w:name="_Toc114927651"/>
            <w:r w:rsidRPr="008A4EF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4</w:t>
            </w:r>
            <w:bookmarkEnd w:id="39"/>
            <w:bookmarkEnd w:id="40"/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2AA18DD6" w14:textId="6FEE5BA7" w:rsidR="00EF36F7" w:rsidRPr="008A4EF7" w:rsidRDefault="00EF36F7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" w:name="_Toc114921157"/>
            <w:bookmarkStart w:id="42" w:name="_Toc114927652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A1313F"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End w:id="41"/>
            <w:bookmarkEnd w:id="42"/>
            <w:r w:rsidR="00A1313F"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8A1DABA" w14:textId="5DD4F6B8" w:rsidR="00EF36F7" w:rsidRPr="008A4EF7" w:rsidRDefault="00EF36F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bookmarkStart w:id="43" w:name="_Toc114921158"/>
            <w:bookmarkStart w:id="44" w:name="_Toc114927653"/>
            <w:r w:rsidRPr="008A4E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</w:t>
            </w:r>
            <w:r w:rsidR="00A1313F" w:rsidRPr="008A4E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  <w:r w:rsidRPr="008A4E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="00A1313F" w:rsidRPr="008A4E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bookmarkEnd w:id="43"/>
          <w:bookmarkEnd w:id="44"/>
          <w:p w14:paraId="37CE0EEA" w14:textId="319F070C" w:rsidR="00EF36F7" w:rsidRPr="008A4EF7" w:rsidRDefault="00EF36F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A1313F"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1313F"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36F7" w:rsidRPr="008A4EF7" w14:paraId="58220820" w14:textId="77777777" w:rsidTr="00B025CA">
        <w:tc>
          <w:tcPr>
            <w:tcW w:w="2376" w:type="dxa"/>
            <w:vMerge/>
            <w:shd w:val="clear" w:color="auto" w:fill="auto"/>
          </w:tcPr>
          <w:p w14:paraId="23ADE9B3" w14:textId="77777777" w:rsidR="00EF36F7" w:rsidRPr="008A4EF7" w:rsidRDefault="00EF36F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61EB4307" w14:textId="7305C5C3" w:rsidR="00EF36F7" w:rsidRPr="008A4EF7" w:rsidRDefault="00EF36F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45" w:name="_Toc114921159"/>
            <w:bookmarkStart w:id="46" w:name="_Toc114927654"/>
            <w:r w:rsidRPr="008A4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</w:t>
            </w:r>
            <w:r w:rsidR="00A62D36" w:rsidRPr="008A4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8A4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е заняти</w:t>
            </w:r>
            <w:bookmarkEnd w:id="45"/>
            <w:bookmarkEnd w:id="46"/>
            <w:r w:rsidR="00D743CA" w:rsidRPr="008A4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34D3D5" w14:textId="77777777" w:rsidR="00EF36F7" w:rsidRPr="008A4EF7" w:rsidRDefault="00EF36F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19BBE3E2" w14:textId="48BEBE93" w:rsidR="00EF36F7" w:rsidRPr="008A4EF7" w:rsidRDefault="00EF36F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F36F7" w:rsidRPr="008A4EF7" w14:paraId="67F5A6DD" w14:textId="77777777" w:rsidTr="00B025CA">
        <w:trPr>
          <w:trHeight w:val="352"/>
        </w:trPr>
        <w:tc>
          <w:tcPr>
            <w:tcW w:w="2376" w:type="dxa"/>
            <w:vMerge/>
            <w:shd w:val="clear" w:color="auto" w:fill="auto"/>
          </w:tcPr>
          <w:p w14:paraId="2C9EA837" w14:textId="77777777" w:rsidR="00EF36F7" w:rsidRPr="008A4EF7" w:rsidRDefault="00EF36F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5A4BCF50" w14:textId="17BEB9E4" w:rsidR="00EF36F7" w:rsidRPr="008A4EF7" w:rsidRDefault="00EF36F7" w:rsidP="006877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C337C5" w:rsidRPr="008A4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</w:rPr>
              <w:t>1: «Ознакомление с политической картой мира»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859DC5" w14:textId="5CE6D6D8" w:rsidR="00EF36F7" w:rsidRPr="008A4EF7" w:rsidRDefault="00B025C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51028002" w14:textId="77777777" w:rsidR="00EF36F7" w:rsidRPr="008A4EF7" w:rsidRDefault="00EF36F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B41F0" w:rsidRPr="008A4EF7" w14:paraId="18542419" w14:textId="77777777" w:rsidTr="00B025CA">
        <w:tc>
          <w:tcPr>
            <w:tcW w:w="2376" w:type="dxa"/>
            <w:vMerge w:val="restart"/>
            <w:shd w:val="clear" w:color="auto" w:fill="auto"/>
          </w:tcPr>
          <w:p w14:paraId="4E742485" w14:textId="62CD0F6F" w:rsidR="007B41F0" w:rsidRPr="008A4EF7" w:rsidRDefault="007B41F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47" w:name="_Toc114921163"/>
            <w:bookmarkStart w:id="48" w:name="_Toc114927658"/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Тема 1.2. География мировых природных ресурсов</w:t>
            </w:r>
            <w:bookmarkEnd w:id="47"/>
            <w:bookmarkEnd w:id="48"/>
          </w:p>
        </w:tc>
        <w:tc>
          <w:tcPr>
            <w:tcW w:w="8930" w:type="dxa"/>
            <w:shd w:val="clear" w:color="auto" w:fill="auto"/>
          </w:tcPr>
          <w:p w14:paraId="58A9EA51" w14:textId="77777777" w:rsidR="007B41F0" w:rsidRPr="008A4EF7" w:rsidRDefault="007B41F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49" w:name="_Toc114921164"/>
            <w:bookmarkStart w:id="50" w:name="_Toc114927659"/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  <w:bookmarkEnd w:id="49"/>
            <w:bookmarkEnd w:id="50"/>
          </w:p>
        </w:tc>
        <w:tc>
          <w:tcPr>
            <w:tcW w:w="1134" w:type="dxa"/>
            <w:shd w:val="clear" w:color="auto" w:fill="auto"/>
            <w:vAlign w:val="center"/>
          </w:tcPr>
          <w:p w14:paraId="4E901D9D" w14:textId="3CDADEE2" w:rsidR="007B41F0" w:rsidRPr="008A4EF7" w:rsidRDefault="007B41F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09CCFEB5" w14:textId="77777777" w:rsidR="007B41F0" w:rsidRPr="008A4EF7" w:rsidRDefault="007B41F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B41F0" w:rsidRPr="008A4EF7" w14:paraId="60CC6BD6" w14:textId="77777777" w:rsidTr="00B025CA">
        <w:trPr>
          <w:trHeight w:val="2211"/>
        </w:trPr>
        <w:tc>
          <w:tcPr>
            <w:tcW w:w="2376" w:type="dxa"/>
            <w:vMerge/>
            <w:shd w:val="clear" w:color="auto" w:fill="auto"/>
          </w:tcPr>
          <w:p w14:paraId="6EF98B5A" w14:textId="77777777" w:rsidR="007B41F0" w:rsidRPr="008A4EF7" w:rsidRDefault="007B41F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7249AA25" w14:textId="6B36EBCD" w:rsidR="007B41F0" w:rsidRPr="008A4EF7" w:rsidRDefault="007B41F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1" w:name="_Toc114921166"/>
            <w:bookmarkStart w:id="52" w:name="_Toc114927661"/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 обучение</w:t>
            </w:r>
          </w:p>
          <w:p w14:paraId="0D32011A" w14:textId="1721F521" w:rsidR="007B41F0" w:rsidRPr="008A4EF7" w:rsidRDefault="007B41F0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Мировые природные ресурсы.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Ресурсообеспеченность. Классификация видов природных ресурсов (минеральные, земельные, водные, биологические, агроклиматические и т.д.). Размещение различных видов природных ресурсов на территории мировой суши. Ресурсы Мирового океана. Территориальные сочетания природных ресурсов. Природно-ресурсный потенциал.</w:t>
            </w:r>
            <w:bookmarkEnd w:id="51"/>
            <w:bookmarkEnd w:id="52"/>
          </w:p>
          <w:p w14:paraId="2BD32F92" w14:textId="6A9C695D" w:rsidR="007B41F0" w:rsidRPr="008A4EF7" w:rsidRDefault="007B41F0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ресурсов и охрана окружающей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13409B" w14:textId="4F670D7B" w:rsidR="007B41F0" w:rsidRPr="008A4EF7" w:rsidRDefault="007B41F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17BFB3C8" w14:textId="31E470C8" w:rsidR="007B41F0" w:rsidRPr="008A4EF7" w:rsidRDefault="007B41F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" w:name="_Toc114921168"/>
            <w:bookmarkStart w:id="54" w:name="_Toc114927663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  <w:bookmarkEnd w:id="53"/>
            <w:bookmarkEnd w:id="54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90A363D" w14:textId="33B0244F" w:rsidR="007B41F0" w:rsidRPr="008A4EF7" w:rsidRDefault="007B41F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" w:name="_Toc114921169"/>
            <w:bookmarkStart w:id="56" w:name="_Toc114927664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  <w:bookmarkEnd w:id="55"/>
            <w:bookmarkEnd w:id="56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9C1E5A5" w14:textId="14E9840C" w:rsidR="007B41F0" w:rsidRPr="008A4EF7" w:rsidRDefault="007B41F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" w:name="_Toc114921170"/>
            <w:bookmarkStart w:id="58" w:name="_Toc114927665"/>
            <w:r w:rsidRPr="008A4E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</w:t>
            </w:r>
            <w:bookmarkEnd w:id="57"/>
            <w:bookmarkEnd w:id="58"/>
            <w:r w:rsidRPr="008A4E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73E343ED" w14:textId="646B06A9" w:rsidR="007B41F0" w:rsidRPr="008A4EF7" w:rsidRDefault="007B41F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" w:name="_Toc114921171"/>
            <w:bookmarkStart w:id="60" w:name="_Toc114927666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</w:t>
            </w:r>
            <w:bookmarkEnd w:id="59"/>
            <w:bookmarkEnd w:id="60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EF28C12" w14:textId="7D1CC4A8" w:rsidR="007B41F0" w:rsidRPr="008A4EF7" w:rsidRDefault="007B41F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bookmarkStart w:id="61" w:name="_Toc114921172"/>
            <w:bookmarkStart w:id="62" w:name="_Toc114927667"/>
            <w:r w:rsidRPr="008A4E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06</w:t>
            </w:r>
            <w:bookmarkEnd w:id="61"/>
            <w:bookmarkEnd w:id="62"/>
            <w:r w:rsidRPr="008A4E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37A21A01" w14:textId="56C3CE5A" w:rsidR="007B41F0" w:rsidRPr="008A4EF7" w:rsidRDefault="007B41F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bookmarkStart w:id="63" w:name="_Toc114921173"/>
            <w:bookmarkStart w:id="64" w:name="_Toc114927668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</w:t>
            </w:r>
            <w:bookmarkEnd w:id="63"/>
            <w:bookmarkEnd w:id="64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B41F0" w:rsidRPr="008A4EF7" w14:paraId="22E51481" w14:textId="77777777" w:rsidTr="007B41F0">
        <w:trPr>
          <w:trHeight w:val="712"/>
        </w:trPr>
        <w:tc>
          <w:tcPr>
            <w:tcW w:w="2376" w:type="dxa"/>
            <w:vMerge/>
            <w:shd w:val="clear" w:color="auto" w:fill="auto"/>
          </w:tcPr>
          <w:p w14:paraId="647EEB4D" w14:textId="77777777" w:rsidR="007B41F0" w:rsidRPr="008A4EF7" w:rsidRDefault="007B41F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0D830A47" w14:textId="40EE79AD" w:rsidR="007B41F0" w:rsidRPr="008A4EF7" w:rsidRDefault="007B41F0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№ 2: «Оценка ресурсообеспеченности отдельных стран (регионов) мира (по выбору)»</w:t>
            </w:r>
          </w:p>
          <w:p w14:paraId="7415CCC6" w14:textId="52D4975A" w:rsidR="007B41F0" w:rsidRPr="008A4EF7" w:rsidRDefault="007B41F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№3: «Выявление и обозначение регионов с неблагоприятной экологической ситуацией»</w:t>
            </w:r>
          </w:p>
        </w:tc>
        <w:tc>
          <w:tcPr>
            <w:tcW w:w="1134" w:type="dxa"/>
            <w:shd w:val="clear" w:color="auto" w:fill="auto"/>
          </w:tcPr>
          <w:p w14:paraId="0A8DF575" w14:textId="77777777" w:rsidR="007B41F0" w:rsidRPr="008A4EF7" w:rsidRDefault="007B41F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  <w:p w14:paraId="035DC60A" w14:textId="030E3DF5" w:rsidR="007B41F0" w:rsidRPr="008A4EF7" w:rsidRDefault="007B41F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3F8315B8" w14:textId="77777777" w:rsidR="007B41F0" w:rsidRPr="008A4EF7" w:rsidRDefault="007B41F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39A" w:rsidRPr="008A4EF7" w14:paraId="107F0910" w14:textId="77777777" w:rsidTr="00B025CA">
        <w:tc>
          <w:tcPr>
            <w:tcW w:w="2376" w:type="dxa"/>
            <w:vMerge w:val="restart"/>
            <w:shd w:val="clear" w:color="auto" w:fill="auto"/>
          </w:tcPr>
          <w:p w14:paraId="6B972ADB" w14:textId="30F5DA86" w:rsidR="0087739A" w:rsidRPr="008A4EF7" w:rsidRDefault="0087739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65" w:name="_Toc114921175"/>
            <w:bookmarkStart w:id="66" w:name="_Toc114927670"/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  <w:r w:rsidR="00D51D24"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1.</w:t>
            </w:r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D51D24"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География населения мира</w:t>
            </w:r>
            <w:bookmarkEnd w:id="65"/>
            <w:bookmarkEnd w:id="66"/>
          </w:p>
        </w:tc>
        <w:tc>
          <w:tcPr>
            <w:tcW w:w="8930" w:type="dxa"/>
            <w:shd w:val="clear" w:color="auto" w:fill="auto"/>
          </w:tcPr>
          <w:p w14:paraId="21540BD2" w14:textId="77777777" w:rsidR="0087739A" w:rsidRPr="008A4EF7" w:rsidRDefault="0087739A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67" w:name="_Toc114921176"/>
            <w:bookmarkStart w:id="68" w:name="_Toc114927671"/>
            <w:r w:rsidRPr="008A4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67"/>
            <w:bookmarkEnd w:id="68"/>
          </w:p>
        </w:tc>
        <w:tc>
          <w:tcPr>
            <w:tcW w:w="1134" w:type="dxa"/>
            <w:shd w:val="clear" w:color="auto" w:fill="auto"/>
            <w:vAlign w:val="center"/>
          </w:tcPr>
          <w:p w14:paraId="77C70F70" w14:textId="33337907" w:rsidR="0087739A" w:rsidRPr="008A4EF7" w:rsidRDefault="00661E58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2AA82ACF" w14:textId="77777777" w:rsidR="0087739A" w:rsidRPr="008A4EF7" w:rsidRDefault="0087739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1313F" w:rsidRPr="008A4EF7" w14:paraId="18A5BF0F" w14:textId="77777777" w:rsidTr="0050296E">
        <w:trPr>
          <w:trHeight w:val="1836"/>
        </w:trPr>
        <w:tc>
          <w:tcPr>
            <w:tcW w:w="2376" w:type="dxa"/>
            <w:vMerge/>
            <w:shd w:val="clear" w:color="auto" w:fill="auto"/>
          </w:tcPr>
          <w:p w14:paraId="748B77B0" w14:textId="77777777" w:rsidR="00A1313F" w:rsidRPr="008A4EF7" w:rsidRDefault="00A1313F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7F96E2AB" w14:textId="77777777" w:rsidR="00A62D36" w:rsidRPr="008A4EF7" w:rsidRDefault="00A62D36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9" w:name="_Toc114921178"/>
            <w:bookmarkStart w:id="70" w:name="_Toc114927673"/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 обучение</w:t>
            </w:r>
          </w:p>
          <w:p w14:paraId="257B82B7" w14:textId="2486786A" w:rsidR="00A1313F" w:rsidRPr="008A4EF7" w:rsidRDefault="00A62D36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A1313F"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Современная демографическая ситуация.</w:t>
            </w:r>
            <w:bookmarkEnd w:id="69"/>
            <w:bookmarkEnd w:id="70"/>
            <w:r w:rsidR="00661E58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4C5F4B" w14:textId="77777777" w:rsidR="00661E58" w:rsidRPr="008A4EF7" w:rsidRDefault="00A1313F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1" w:name="_Toc114921179"/>
            <w:bookmarkStart w:id="72" w:name="_Toc114927674"/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мира и ее динамика. Наиболее населенные регионы и страны мира. Воспроизводство населения и его типы. Демографическая политика. Качество жизни населения. Территориальные различия в средней продолжительности жизни населения, обеспеченности чистой питьевой водой, уровне заболеваемости, младенческой смертности и грамотности населения. Индекс человеческого развития</w:t>
            </w:r>
            <w:bookmarkEnd w:id="71"/>
            <w:bookmarkEnd w:id="72"/>
            <w:r w:rsidR="00661E58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87BB95" w14:textId="16F08841" w:rsidR="00661E58" w:rsidRPr="008A4EF7" w:rsidRDefault="00661E58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Современная структура населения</w:t>
            </w:r>
          </w:p>
          <w:p w14:paraId="0B9EF7A8" w14:textId="2E343B3E" w:rsidR="00A1313F" w:rsidRPr="008A4EF7" w:rsidRDefault="00661E58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Половозрастная структура населения. Расовый, этнолингвистический и религиозный состав населения мира. Социальная структура общества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A380FF" w14:textId="43713FC5" w:rsidR="00A1313F" w:rsidRPr="008A4EF7" w:rsidRDefault="00A1313F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bookmarkStart w:id="73" w:name="_Toc114921180"/>
            <w:bookmarkStart w:id="74" w:name="_Toc114927675"/>
            <w:r w:rsidRPr="008A4EF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  <w:bookmarkEnd w:id="73"/>
            <w:bookmarkEnd w:id="74"/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435FF229" w14:textId="412908D3" w:rsidR="00A1313F" w:rsidRPr="008A4EF7" w:rsidRDefault="00A1313F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" w:name="_Toc114921181"/>
            <w:bookmarkStart w:id="76" w:name="_Toc114927676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  <w:bookmarkEnd w:id="75"/>
            <w:bookmarkEnd w:id="76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198A95A" w14:textId="7FCC383A" w:rsidR="00A1313F" w:rsidRPr="008A4EF7" w:rsidRDefault="00A1313F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bookmarkStart w:id="77" w:name="_Toc114921182"/>
            <w:bookmarkStart w:id="78" w:name="_Toc114927677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  <w:bookmarkEnd w:id="77"/>
            <w:bookmarkEnd w:id="78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1313F" w:rsidRPr="008A4EF7" w14:paraId="270F0817" w14:textId="77777777" w:rsidTr="00B025CA">
        <w:tc>
          <w:tcPr>
            <w:tcW w:w="2376" w:type="dxa"/>
            <w:vMerge/>
            <w:shd w:val="clear" w:color="auto" w:fill="auto"/>
          </w:tcPr>
          <w:p w14:paraId="07307E29" w14:textId="77777777" w:rsidR="00A1313F" w:rsidRPr="008A4EF7" w:rsidRDefault="00A1313F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32AC1934" w14:textId="5973542B" w:rsidR="00A1313F" w:rsidRPr="008A4EF7" w:rsidRDefault="00661E58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2D36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1313F" w:rsidRPr="008A4EF7">
              <w:rPr>
                <w:rFonts w:ascii="Times New Roman" w:hAnsi="Times New Roman" w:cs="Times New Roman"/>
                <w:sz w:val="24"/>
                <w:szCs w:val="24"/>
              </w:rPr>
              <w:t>Занятость населения. Размещение населения.</w:t>
            </w:r>
          </w:p>
          <w:p w14:paraId="0F4FA38E" w14:textId="1E1508AA" w:rsidR="00A1313F" w:rsidRPr="008A4EF7" w:rsidRDefault="00A1313F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 активное и самодеятельное население. Качество рабочей силы в различных странах мира. Особенности размещения населения в регионах и странах мира. Миграции населения, их основные причины и направления. Урбанизация. Масштабы и темпы урбанизации в различных регионах и странах мира «Ложная» 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урбанизация, субурбанизация, урбанизация. Города-миллионеры, «сверхгорода» и мегалополисы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A7000F" w14:textId="77777777" w:rsidR="00A1313F" w:rsidRPr="008A4EF7" w:rsidRDefault="00A1313F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bookmarkStart w:id="79" w:name="_Toc114921187"/>
            <w:bookmarkStart w:id="80" w:name="_Toc114927682"/>
            <w:r w:rsidRPr="008A4EF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2</w:t>
            </w:r>
            <w:bookmarkEnd w:id="79"/>
            <w:bookmarkEnd w:id="80"/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74BA384E" w14:textId="190EBE42" w:rsidR="00A1313F" w:rsidRPr="008A4EF7" w:rsidRDefault="00A1313F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7739A" w:rsidRPr="008A4EF7" w14:paraId="00D6BFB5" w14:textId="77777777" w:rsidTr="00B025CA">
        <w:tc>
          <w:tcPr>
            <w:tcW w:w="2376" w:type="dxa"/>
            <w:vMerge/>
            <w:shd w:val="clear" w:color="auto" w:fill="auto"/>
          </w:tcPr>
          <w:p w14:paraId="06B628A9" w14:textId="77777777" w:rsidR="0087739A" w:rsidRPr="008A4EF7" w:rsidRDefault="0087739A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154287C1" w14:textId="46B6D6C1" w:rsidR="0087739A" w:rsidRPr="008A4EF7" w:rsidRDefault="0087739A" w:rsidP="006877A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</w:t>
            </w:r>
            <w:r w:rsidR="00A62D36" w:rsidRPr="008A4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="007F01EE" w:rsidRPr="008A4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8A4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0156E" w:rsidRPr="008A4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заняти</w:t>
            </w:r>
            <w:r w:rsidR="008B56FE" w:rsidRPr="008A4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D1115A" w14:textId="77777777" w:rsidR="0087739A" w:rsidRPr="008A4EF7" w:rsidRDefault="0087739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3C937AB1" w14:textId="77777777" w:rsidR="0087739A" w:rsidRPr="008A4EF7" w:rsidRDefault="0087739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F01EE" w:rsidRPr="008A4EF7" w14:paraId="79024AC9" w14:textId="77777777" w:rsidTr="00B025CA">
        <w:tc>
          <w:tcPr>
            <w:tcW w:w="2376" w:type="dxa"/>
            <w:vMerge/>
            <w:shd w:val="clear" w:color="auto" w:fill="auto"/>
          </w:tcPr>
          <w:p w14:paraId="49852957" w14:textId="77777777" w:rsidR="007F01EE" w:rsidRPr="008A4EF7" w:rsidRDefault="007F01E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6E2B9677" w14:textId="6CDCECAF" w:rsidR="007F01EE" w:rsidRPr="008A4EF7" w:rsidRDefault="007F01EE" w:rsidP="006877A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C337C5"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73D0E"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«Анализ особенностей населения в различных странах и регионах мира (особенности демографической ситуации, расселения, сравнительная оценка качества жизни населения, сравнительная оценка куль</w:t>
            </w:r>
            <w:r w:rsidR="00692CA3"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турных традиций народов и др.)»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CBE7BF" w14:textId="41A9B35A" w:rsidR="007F01EE" w:rsidRPr="008A4EF7" w:rsidRDefault="00B025C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6C86589C" w14:textId="77777777" w:rsidR="007F01EE" w:rsidRPr="008A4EF7" w:rsidRDefault="007F01E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7739A" w:rsidRPr="008A4EF7" w14:paraId="20DE6E41" w14:textId="77777777" w:rsidTr="00B025CA">
        <w:trPr>
          <w:trHeight w:val="288"/>
        </w:trPr>
        <w:tc>
          <w:tcPr>
            <w:tcW w:w="2376" w:type="dxa"/>
            <w:shd w:val="clear" w:color="auto" w:fill="auto"/>
          </w:tcPr>
          <w:p w14:paraId="1C3BCC57" w14:textId="6AB2795F" w:rsidR="0087739A" w:rsidRPr="008A4EF7" w:rsidRDefault="00AB684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81" w:name="_Toc114921196"/>
            <w:bookmarkStart w:id="82" w:name="_Toc114927691"/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D51D24"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Мировое хозяйство</w:t>
            </w:r>
            <w:bookmarkEnd w:id="81"/>
            <w:bookmarkEnd w:id="82"/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3D1AE525" w14:textId="77777777" w:rsidR="0087739A" w:rsidRPr="008A4EF7" w:rsidRDefault="0087739A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83" w:name="_Toc114921197"/>
            <w:bookmarkStart w:id="84" w:name="_Toc114927692"/>
            <w:r w:rsidRPr="008A4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83"/>
            <w:bookmarkEnd w:id="84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C2117C2" w14:textId="165F9F5B" w:rsidR="0087739A" w:rsidRPr="008A4EF7" w:rsidRDefault="00661E58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D743CA" w:rsidRPr="008A4EF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951A7" w14:textId="77777777" w:rsidR="0087739A" w:rsidRPr="008A4EF7" w:rsidRDefault="0087739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8A4EF7" w14:paraId="720578E8" w14:textId="77777777" w:rsidTr="00273D0E">
        <w:trPr>
          <w:trHeight w:val="303"/>
        </w:trPr>
        <w:tc>
          <w:tcPr>
            <w:tcW w:w="2376" w:type="dxa"/>
            <w:vMerge w:val="restart"/>
            <w:shd w:val="clear" w:color="auto" w:fill="auto"/>
          </w:tcPr>
          <w:p w14:paraId="10386D63" w14:textId="77777777" w:rsidR="00C74AE0" w:rsidRPr="008A4EF7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2B972821" w14:textId="2B9CF38C" w:rsidR="00C74AE0" w:rsidRPr="008A4EF7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  <w:p w14:paraId="427D37C0" w14:textId="28FA763F" w:rsidR="00C74AE0" w:rsidRPr="008A4EF7" w:rsidRDefault="00C74AE0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особенности развития мирового хозяйства. Мировая экономика, исторические этапы ее развития. Международное географическое разделение труда. Международная специализация и кооперирование. Научно- технический прогресс и его современные особенности. Современные особенности развития мирового хозяйства. Социально-экономические модели стран. Интернационализация производства и глобализация мировой экономики. Региональная интеграция. Основные показатели, характеризующие место и роль стран в мировой экономике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016478" w14:textId="75D94BAA" w:rsidR="00C74AE0" w:rsidRPr="008A4EF7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287B23D7" w14:textId="77777777" w:rsidR="00C74AE0" w:rsidRPr="008A4EF7" w:rsidRDefault="00C74AE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58B5E6" w14:textId="38156973" w:rsidR="00C74AE0" w:rsidRPr="008A4EF7" w:rsidRDefault="00C74AE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4D46ECA1" w14:textId="77777777" w:rsidR="00C74AE0" w:rsidRPr="008A4EF7" w:rsidRDefault="00C74AE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34F0BF8B" w14:textId="77777777" w:rsidR="00C74AE0" w:rsidRPr="008A4EF7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  <w:p w14:paraId="12F11649" w14:textId="77777777" w:rsidR="00C74AE0" w:rsidRPr="008A4EF7" w:rsidRDefault="00C74AE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" w:name="_Toc114921204"/>
            <w:bookmarkStart w:id="86" w:name="_Toc114927699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</w:t>
            </w:r>
            <w:bookmarkEnd w:id="85"/>
            <w:bookmarkEnd w:id="86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5F09961" w14:textId="77777777" w:rsidR="00C74AE0" w:rsidRPr="008A4EF7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5AD9D677" w14:textId="0EF28C80" w:rsidR="00C74AE0" w:rsidRPr="008A4EF7" w:rsidRDefault="00C74AE0" w:rsidP="008A4EF7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ПК</w:t>
            </w:r>
            <w:r w:rsidR="008A4EF7" w:rsidRPr="008A4EF7">
              <w:rPr>
                <w:rStyle w:val="affc"/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8A4EF7" w:rsidRPr="008A4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5.</w:t>
            </w:r>
            <w:r w:rsidR="008A4EF7" w:rsidRPr="008A4E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4AE0" w:rsidRPr="008A4EF7" w14:paraId="5E96DD28" w14:textId="77777777" w:rsidTr="008B56FE">
        <w:trPr>
          <w:trHeight w:val="73"/>
        </w:trPr>
        <w:tc>
          <w:tcPr>
            <w:tcW w:w="2376" w:type="dxa"/>
            <w:vMerge/>
            <w:shd w:val="clear" w:color="auto" w:fill="auto"/>
          </w:tcPr>
          <w:p w14:paraId="7BDDB566" w14:textId="77777777" w:rsidR="00C74AE0" w:rsidRPr="008A4EF7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0384FC66" w14:textId="6F59739E" w:rsidR="00C74AE0" w:rsidRPr="008A4EF7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87" w:name="_Toc114921242"/>
            <w:bookmarkStart w:id="88" w:name="_Toc114927737"/>
            <w:r w:rsidRPr="008A4EF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Практическое занятие</w:t>
            </w:r>
            <w:bookmarkEnd w:id="87"/>
            <w:bookmarkEnd w:id="88"/>
          </w:p>
        </w:tc>
        <w:tc>
          <w:tcPr>
            <w:tcW w:w="1134" w:type="dxa"/>
            <w:shd w:val="clear" w:color="auto" w:fill="auto"/>
            <w:vAlign w:val="center"/>
          </w:tcPr>
          <w:p w14:paraId="1FD38FBA" w14:textId="098801B2" w:rsidR="00C74AE0" w:rsidRPr="008A4EF7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123D8EAA" w14:textId="7EE0DBAF" w:rsidR="00C74AE0" w:rsidRPr="008A4EF7" w:rsidRDefault="00C74AE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AE0" w:rsidRPr="008A4EF7" w14:paraId="39BDC843" w14:textId="77777777" w:rsidTr="008B56FE">
        <w:trPr>
          <w:trHeight w:val="587"/>
        </w:trPr>
        <w:tc>
          <w:tcPr>
            <w:tcW w:w="2376" w:type="dxa"/>
            <w:vMerge/>
            <w:shd w:val="clear" w:color="auto" w:fill="auto"/>
          </w:tcPr>
          <w:p w14:paraId="4CA2CD59" w14:textId="77777777" w:rsidR="00C74AE0" w:rsidRPr="008A4EF7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1CACAEA5" w14:textId="2149214A" w:rsidR="00C74AE0" w:rsidRPr="008A4EF7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9" w:name="_Toc114957411"/>
            <w:bookmarkStart w:id="90" w:name="_Toc114957805"/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№ 5: «Сравнительная характеристика ведущих факторов размещения производительных сил</w:t>
            </w:r>
            <w:bookmarkEnd w:id="89"/>
            <w:bookmarkEnd w:id="90"/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B4A538" w14:textId="41B5BA11" w:rsidR="00C74AE0" w:rsidRPr="008A4EF7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58330E70" w14:textId="77777777" w:rsidR="00C74AE0" w:rsidRPr="008A4EF7" w:rsidRDefault="00C74AE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AE0" w:rsidRPr="008A4EF7" w14:paraId="7D94150A" w14:textId="77777777" w:rsidTr="00B10B89">
        <w:trPr>
          <w:trHeight w:val="263"/>
        </w:trPr>
        <w:tc>
          <w:tcPr>
            <w:tcW w:w="2376" w:type="dxa"/>
            <w:vMerge/>
            <w:shd w:val="clear" w:color="auto" w:fill="auto"/>
          </w:tcPr>
          <w:p w14:paraId="4290AC83" w14:textId="77777777" w:rsidR="00C74AE0" w:rsidRPr="008A4EF7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433704D7" w14:textId="07297E45" w:rsidR="00C74AE0" w:rsidRPr="008A4EF7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*Профессионально-ориентированное содержание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C1917C" w14:textId="5B7D4DB0" w:rsidR="00C74AE0" w:rsidRPr="008A4EF7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CF712AC" w14:textId="77777777" w:rsidR="00C74AE0" w:rsidRPr="008A4EF7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8A4EF7" w14:paraId="5A1360CD" w14:textId="77777777" w:rsidTr="0003627D">
        <w:trPr>
          <w:trHeight w:val="1791"/>
        </w:trPr>
        <w:tc>
          <w:tcPr>
            <w:tcW w:w="2376" w:type="dxa"/>
            <w:vMerge/>
            <w:shd w:val="clear" w:color="auto" w:fill="auto"/>
          </w:tcPr>
          <w:p w14:paraId="56FC48C7" w14:textId="3F1E4135" w:rsidR="00C74AE0" w:rsidRPr="008A4EF7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3BBBDD6F" w14:textId="7A6EB656" w:rsidR="00C74AE0" w:rsidRPr="008A4EF7" w:rsidRDefault="00C74AE0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1" w:name="_Toc114921199"/>
            <w:bookmarkStart w:id="92" w:name="_Toc114927694"/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 обучение</w:t>
            </w:r>
          </w:p>
          <w:p w14:paraId="2780D4BC" w14:textId="542E37A9" w:rsidR="00C74AE0" w:rsidRPr="008A4EF7" w:rsidRDefault="00C74AE0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2. География основных отраслей мирового хозяйства</w:t>
            </w:r>
            <w:bookmarkEnd w:id="91"/>
            <w:bookmarkEnd w:id="92"/>
          </w:p>
          <w:p w14:paraId="582984B1" w14:textId="0E650C2B" w:rsidR="00C74AE0" w:rsidRPr="008A4EF7" w:rsidRDefault="00C74AE0" w:rsidP="006877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3" w:name="_Toc114921205"/>
            <w:bookmarkStart w:id="94" w:name="_Toc114927700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</w:rPr>
              <w:t>Топливно-энергетический комплекс мира. Электроэнергетика мира. Топливный баланс мира. Рост производства различных видов топлива. Газовая, нефтяная, угольная промышленность мира. Альтернативные источники энергии. Географические особенности развития мировой электроэнергетики</w:t>
            </w:r>
            <w:bookmarkEnd w:id="93"/>
            <w:bookmarkEnd w:id="94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021E769" w14:textId="0A42A31C" w:rsidR="00C74AE0" w:rsidRPr="008A4EF7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1FB767BC" w14:textId="04ECA49B" w:rsidR="00C74AE0" w:rsidRPr="008A4EF7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8A4EF7" w14:paraId="7E990109" w14:textId="77777777" w:rsidTr="00B025CA">
        <w:trPr>
          <w:trHeight w:val="706"/>
        </w:trPr>
        <w:tc>
          <w:tcPr>
            <w:tcW w:w="2376" w:type="dxa"/>
            <w:vMerge/>
            <w:shd w:val="clear" w:color="auto" w:fill="auto"/>
          </w:tcPr>
          <w:p w14:paraId="34757995" w14:textId="77777777" w:rsidR="00C74AE0" w:rsidRPr="008A4EF7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5DCE7D14" w14:textId="1F143A01" w:rsidR="00C74AE0" w:rsidRPr="008A4EF7" w:rsidRDefault="00C74AE0" w:rsidP="006877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5" w:name="_Toc114921210"/>
            <w:bookmarkStart w:id="96" w:name="_Toc114927705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</w:rPr>
              <w:t>Чёрная и цветная металлургия. Современное развитие чёрной металлургии мира. Металлургические базы мира. Географические особенности развития цветной металлургии мира. Факторы размещения предприятий цветной металлургии</w:t>
            </w:r>
            <w:bookmarkEnd w:id="95"/>
            <w:bookmarkEnd w:id="96"/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A266CCE" w14:textId="11A72BF2" w:rsidR="00C74AE0" w:rsidRPr="008A4EF7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1F28E2FF" w14:textId="3CB0511E" w:rsidR="00C74AE0" w:rsidRPr="008A4EF7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8A4EF7" w14:paraId="6B2607D7" w14:textId="77777777" w:rsidTr="00B025CA">
        <w:trPr>
          <w:trHeight w:val="706"/>
        </w:trPr>
        <w:tc>
          <w:tcPr>
            <w:tcW w:w="2376" w:type="dxa"/>
            <w:vMerge/>
            <w:shd w:val="clear" w:color="auto" w:fill="auto"/>
          </w:tcPr>
          <w:p w14:paraId="4EC9C382" w14:textId="77777777" w:rsidR="00C74AE0" w:rsidRPr="008A4EF7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1311FFBA" w14:textId="7653BDA2" w:rsidR="00C74AE0" w:rsidRPr="008A4EF7" w:rsidRDefault="00C74AE0" w:rsidP="006877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Машиностроение. Отраслевая структура машиностроения. Развитие отраслей машиностроения в мире. Главные центры машиностроения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3ABA8E5" w14:textId="1FE93C0A" w:rsidR="00C74AE0" w:rsidRPr="008A4EF7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6B7B101D" w14:textId="1038F5C0" w:rsidR="00C74AE0" w:rsidRPr="008A4EF7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8A4EF7" w14:paraId="1EA89194" w14:textId="77777777" w:rsidTr="00B025CA">
        <w:trPr>
          <w:trHeight w:val="744"/>
        </w:trPr>
        <w:tc>
          <w:tcPr>
            <w:tcW w:w="2376" w:type="dxa"/>
            <w:vMerge/>
            <w:shd w:val="clear" w:color="auto" w:fill="auto"/>
          </w:tcPr>
          <w:p w14:paraId="2D07C51C" w14:textId="77777777" w:rsidR="00C74AE0" w:rsidRPr="008A4EF7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2720E24D" w14:textId="75C6460D" w:rsidR="00C74AE0" w:rsidRPr="008A4EF7" w:rsidRDefault="00C74AE0" w:rsidP="006877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Транспортный комплекс</w:t>
            </w:r>
          </w:p>
          <w:p w14:paraId="05AC0627" w14:textId="33966131" w:rsidR="00C74AE0" w:rsidRPr="008A4EF7" w:rsidRDefault="00C74AE0" w:rsidP="006877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7" w:name="_Toc114921226"/>
            <w:bookmarkStart w:id="98" w:name="_Toc114927721"/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Транспортный комплекс и его современная структура. Грузо- и пассажирооборот транспорта. Географические особенности развития различных видов мирового транспорта. Крупнейшие мировые морские торговые порты и аэропорты</w:t>
            </w:r>
            <w:bookmarkEnd w:id="97"/>
            <w:bookmarkEnd w:id="98"/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F000C41" w14:textId="2CED44F0" w:rsidR="00C74AE0" w:rsidRPr="008A4EF7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5FE2E643" w14:textId="4849580F" w:rsidR="00C74AE0" w:rsidRPr="008A4EF7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8A4EF7" w14:paraId="68A1EA88" w14:textId="77777777" w:rsidTr="00A1313F">
        <w:trPr>
          <w:trHeight w:val="917"/>
        </w:trPr>
        <w:tc>
          <w:tcPr>
            <w:tcW w:w="2376" w:type="dxa"/>
            <w:vMerge/>
            <w:shd w:val="clear" w:color="auto" w:fill="auto"/>
          </w:tcPr>
          <w:p w14:paraId="43E58A32" w14:textId="77777777" w:rsidR="00C74AE0" w:rsidRPr="008A4EF7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327CAB75" w14:textId="34D5BB0C" w:rsidR="00C74AE0" w:rsidRPr="008A4EF7" w:rsidRDefault="00C74AE0" w:rsidP="006877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9" w:name="_Toc114921220"/>
            <w:bookmarkStart w:id="100" w:name="_Toc114927715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Химическая промышленность. Лесная (лесоперерабатывающая) и лёгкая промышленность</w:t>
            </w:r>
            <w:bookmarkEnd w:id="99"/>
            <w:bookmarkEnd w:id="100"/>
          </w:p>
          <w:p w14:paraId="73CA87DC" w14:textId="2540EB8E" w:rsidR="00C74AE0" w:rsidRPr="008A4EF7" w:rsidRDefault="00C74AE0" w:rsidP="006877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Географические особенности развития химической, лесной и лёгкой промышленности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3E80F87" w14:textId="76F7518E" w:rsidR="00C74AE0" w:rsidRPr="008A4EF7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28A8A3D5" w14:textId="3AB3CD08" w:rsidR="00C74AE0" w:rsidRPr="008A4EF7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8A4EF7" w14:paraId="471A9F23" w14:textId="77777777" w:rsidTr="00B025CA">
        <w:trPr>
          <w:trHeight w:val="70"/>
        </w:trPr>
        <w:tc>
          <w:tcPr>
            <w:tcW w:w="2376" w:type="dxa"/>
            <w:vMerge/>
            <w:shd w:val="clear" w:color="auto" w:fill="auto"/>
          </w:tcPr>
          <w:p w14:paraId="26AF608A" w14:textId="77777777" w:rsidR="00C74AE0" w:rsidRPr="008A4EF7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3A84B2C1" w14:textId="527A5DB4" w:rsidR="00C74AE0" w:rsidRPr="008A4EF7" w:rsidRDefault="00C74AE0" w:rsidP="006877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Сельское хозяйство </w:t>
            </w:r>
          </w:p>
          <w:p w14:paraId="7FC73554" w14:textId="0FCA7427" w:rsidR="00C74AE0" w:rsidRPr="008A4EF7" w:rsidRDefault="00C74AE0" w:rsidP="006877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его экономические особенности. Интенсивное и экстенсивное сельскохозяйственное производство. «Зеленая революция» и ее основные направления. Агропромышленный комплекс. География мирового растениеводства и животноводства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289056A" w14:textId="60DB99F9" w:rsidR="00C74AE0" w:rsidRPr="008A4EF7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DA17BE3" w14:textId="5356A22C" w:rsidR="00C74AE0" w:rsidRPr="008A4EF7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8A4EF7" w14:paraId="4573165D" w14:textId="77777777" w:rsidTr="00A1313F">
        <w:trPr>
          <w:trHeight w:val="1844"/>
        </w:trPr>
        <w:tc>
          <w:tcPr>
            <w:tcW w:w="2376" w:type="dxa"/>
            <w:vMerge/>
            <w:shd w:val="clear" w:color="auto" w:fill="auto"/>
          </w:tcPr>
          <w:p w14:paraId="6357DC3A" w14:textId="77777777" w:rsidR="00C74AE0" w:rsidRPr="008A4EF7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3CA88718" w14:textId="5DD5292F" w:rsidR="00C74AE0" w:rsidRPr="008A4EF7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1" w:name="_Toc114921231"/>
            <w:bookmarkStart w:id="102" w:name="_Toc114927726"/>
            <w:r w:rsidRPr="008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География отраслей непроизводственной сферы.</w:t>
            </w:r>
            <w:bookmarkEnd w:id="101"/>
            <w:bookmarkEnd w:id="102"/>
          </w:p>
          <w:p w14:paraId="28537E62" w14:textId="7E46D6F4" w:rsidR="00C74AE0" w:rsidRPr="008A4EF7" w:rsidRDefault="00C74AE0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3" w:name="_Toc114921232"/>
            <w:bookmarkStart w:id="104" w:name="_Toc114927727"/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международной торговли товарами и услугами. Факторы, формирующие международную хозяйственную специализацию стран и регионов мира.</w:t>
            </w:r>
            <w:bookmarkEnd w:id="103"/>
            <w:bookmarkEnd w:id="104"/>
          </w:p>
          <w:p w14:paraId="26244733" w14:textId="7CFE05D3" w:rsidR="00C74AE0" w:rsidRPr="008A4EF7" w:rsidRDefault="00C74AE0" w:rsidP="006877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5" w:name="_Toc114921233"/>
            <w:bookmarkStart w:id="106" w:name="_Toc114927728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стран мира по уровню развития медицинских, образовательных, туристских, деловых и информационных услуг. Особенности современной торговли услугами</w:t>
            </w:r>
            <w:bookmarkEnd w:id="105"/>
            <w:bookmarkEnd w:id="106"/>
          </w:p>
        </w:tc>
        <w:tc>
          <w:tcPr>
            <w:tcW w:w="1134" w:type="dxa"/>
            <w:shd w:val="clear" w:color="auto" w:fill="auto"/>
            <w:vAlign w:val="center"/>
          </w:tcPr>
          <w:p w14:paraId="2F0AD9A0" w14:textId="1AE0C155" w:rsidR="00C74AE0" w:rsidRPr="008A4EF7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E4B9A81" w14:textId="10F5884F" w:rsidR="00C74AE0" w:rsidRPr="008A4EF7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8A4EF7" w14:paraId="164434B7" w14:textId="77777777" w:rsidTr="00B025CA">
        <w:trPr>
          <w:trHeight w:val="180"/>
        </w:trPr>
        <w:tc>
          <w:tcPr>
            <w:tcW w:w="2376" w:type="dxa"/>
            <w:vMerge/>
            <w:shd w:val="clear" w:color="auto" w:fill="auto"/>
          </w:tcPr>
          <w:p w14:paraId="6B2DBCE8" w14:textId="77777777" w:rsidR="00C74AE0" w:rsidRPr="008A4EF7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54B5094A" w14:textId="7C622183" w:rsidR="00C74AE0" w:rsidRPr="008A4EF7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7" w:name="_Toc114921238"/>
            <w:bookmarkStart w:id="108" w:name="_Toc114927733"/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Практические заняти</w:t>
            </w:r>
            <w:bookmarkEnd w:id="107"/>
            <w:bookmarkEnd w:id="108"/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493499" w14:textId="77777777" w:rsidR="00C74AE0" w:rsidRPr="008A4EF7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A73C473" w14:textId="60B858E0" w:rsidR="00C74AE0" w:rsidRPr="008A4EF7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8A4EF7" w14:paraId="0F2C83D3" w14:textId="77777777" w:rsidTr="00D957F9">
        <w:trPr>
          <w:trHeight w:val="415"/>
        </w:trPr>
        <w:tc>
          <w:tcPr>
            <w:tcW w:w="2376" w:type="dxa"/>
            <w:vMerge/>
            <w:shd w:val="clear" w:color="auto" w:fill="auto"/>
          </w:tcPr>
          <w:p w14:paraId="51A70827" w14:textId="77777777" w:rsidR="00C74AE0" w:rsidRPr="008A4EF7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1EE0F5BB" w14:textId="29086461" w:rsidR="00C74AE0" w:rsidRPr="008A4EF7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9" w:name="_Toc114921243"/>
            <w:bookmarkStart w:id="110" w:name="_Toc114927738"/>
            <w:r w:rsidRPr="008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№ 6: «Определение хозяйственной специализации стран и регионов мира»</w:t>
            </w:r>
          </w:p>
          <w:p w14:paraId="53A2EDCB" w14:textId="08A0FD24" w:rsidR="00C74AE0" w:rsidRPr="008A4EF7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№ 7:</w:t>
            </w:r>
            <w:r w:rsidRPr="008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«Размещение профильной отрасли мирового хозяйства на карте мира»</w:t>
            </w:r>
            <w:bookmarkEnd w:id="109"/>
            <w:bookmarkEnd w:id="110"/>
          </w:p>
          <w:p w14:paraId="094563D9" w14:textId="05434624" w:rsidR="00C74AE0" w:rsidRPr="008A4EF7" w:rsidRDefault="00C74AE0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1" w:name="_Toc114957414"/>
            <w:bookmarkStart w:id="112" w:name="_Toc114957808"/>
            <w:bookmarkStart w:id="113" w:name="_Toc114957413"/>
            <w:bookmarkStart w:id="114" w:name="_Toc114957807"/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№ 8: «Составление экономико-географической характеристики профильной отрасли</w:t>
            </w:r>
            <w:bookmarkEnd w:id="111"/>
            <w:bookmarkEnd w:id="112"/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C14B31E" w14:textId="7F5A69B6" w:rsidR="00C74AE0" w:rsidRPr="008A4EF7" w:rsidRDefault="00C74AE0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№ 9: «Определение и обозначение стран-экспортеров основных видов промышленной и сельскохозяйственной продукции, видов сырья, районов международного туризма и отдыха</w:t>
            </w:r>
            <w:bookmarkEnd w:id="113"/>
            <w:bookmarkEnd w:id="114"/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14:paraId="6F054629" w14:textId="77777777" w:rsidR="00C74AE0" w:rsidRPr="008A4EF7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  <w:p w14:paraId="1D6FC744" w14:textId="7809B9EB" w:rsidR="00C74AE0" w:rsidRPr="008A4EF7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  <w:p w14:paraId="282E5BDE" w14:textId="79C715AC" w:rsidR="00C74AE0" w:rsidRPr="008A4EF7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  <w:p w14:paraId="65975541" w14:textId="79AE7C7F" w:rsidR="00C74AE0" w:rsidRPr="008A4EF7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  <w:p w14:paraId="60953961" w14:textId="418B70B6" w:rsidR="00C74AE0" w:rsidRPr="008A4EF7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57C72D95" w14:textId="77777777" w:rsidR="00C74AE0" w:rsidRPr="008A4EF7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10B89" w:rsidRPr="008A4EF7" w14:paraId="62D57C03" w14:textId="77777777" w:rsidTr="002E2FC8">
        <w:trPr>
          <w:trHeight w:val="241"/>
        </w:trPr>
        <w:tc>
          <w:tcPr>
            <w:tcW w:w="14285" w:type="dxa"/>
            <w:gridSpan w:val="4"/>
            <w:shd w:val="clear" w:color="auto" w:fill="auto"/>
          </w:tcPr>
          <w:p w14:paraId="520D49CF" w14:textId="7C7C4D5A" w:rsidR="00B10B89" w:rsidRPr="008A4EF7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Основное содержание</w:t>
            </w:r>
          </w:p>
        </w:tc>
      </w:tr>
      <w:tr w:rsidR="00F34C31" w:rsidRPr="008A4EF7" w14:paraId="4AC75716" w14:textId="77777777" w:rsidTr="009243F0">
        <w:trPr>
          <w:trHeight w:val="415"/>
        </w:trPr>
        <w:tc>
          <w:tcPr>
            <w:tcW w:w="11306" w:type="dxa"/>
            <w:gridSpan w:val="2"/>
            <w:shd w:val="clear" w:color="auto" w:fill="auto"/>
          </w:tcPr>
          <w:p w14:paraId="31543688" w14:textId="08718FFD" w:rsidR="00F34C31" w:rsidRPr="008A4EF7" w:rsidRDefault="00F34C31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15" w:name="_Toc114921249"/>
            <w:bookmarkStart w:id="116" w:name="_Toc114927744"/>
            <w:r w:rsidRPr="008A4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2. Региональная характеристика мира</w:t>
            </w:r>
            <w:bookmarkEnd w:id="115"/>
            <w:bookmarkEnd w:id="116"/>
          </w:p>
        </w:tc>
        <w:tc>
          <w:tcPr>
            <w:tcW w:w="1134" w:type="dxa"/>
            <w:shd w:val="clear" w:color="auto" w:fill="auto"/>
            <w:vAlign w:val="center"/>
          </w:tcPr>
          <w:p w14:paraId="120A5270" w14:textId="0641AB14" w:rsidR="00F34C31" w:rsidRPr="008A4EF7" w:rsidRDefault="00F34C31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22569F83" w14:textId="77777777" w:rsidR="00F34C31" w:rsidRPr="008A4EF7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70322001" w14:textId="77777777" w:rsidR="00F34C31" w:rsidRPr="008A4EF7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31093F1F" w14:textId="4E02C823" w:rsidR="00F34C31" w:rsidRPr="008A4EF7" w:rsidRDefault="00F34C31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B10B89" w:rsidRPr="008A4EF7" w14:paraId="7B986613" w14:textId="77777777" w:rsidTr="00B025CA">
        <w:tc>
          <w:tcPr>
            <w:tcW w:w="2376" w:type="dxa"/>
            <w:vMerge w:val="restart"/>
            <w:shd w:val="clear" w:color="auto" w:fill="auto"/>
          </w:tcPr>
          <w:p w14:paraId="5C64C420" w14:textId="579CF4D2" w:rsidR="00B10B89" w:rsidRPr="008A4EF7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17" w:name="_Toc114921251"/>
            <w:bookmarkStart w:id="118" w:name="_Toc114927746"/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2.1. Зарубежная Европа</w:t>
            </w:r>
            <w:bookmarkEnd w:id="117"/>
            <w:bookmarkEnd w:id="118"/>
          </w:p>
        </w:tc>
        <w:tc>
          <w:tcPr>
            <w:tcW w:w="8930" w:type="dxa"/>
            <w:shd w:val="clear" w:color="auto" w:fill="auto"/>
          </w:tcPr>
          <w:p w14:paraId="20C4F75D" w14:textId="77777777" w:rsidR="00B10B89" w:rsidRPr="008A4EF7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19" w:name="_Toc114921252"/>
            <w:bookmarkStart w:id="120" w:name="_Toc114927747"/>
            <w:r w:rsidRPr="008A4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119"/>
            <w:bookmarkEnd w:id="120"/>
          </w:p>
        </w:tc>
        <w:tc>
          <w:tcPr>
            <w:tcW w:w="1134" w:type="dxa"/>
            <w:shd w:val="clear" w:color="auto" w:fill="auto"/>
            <w:vAlign w:val="center"/>
          </w:tcPr>
          <w:p w14:paraId="577830AE" w14:textId="12698E73" w:rsidR="00B10B89" w:rsidRPr="008A4EF7" w:rsidRDefault="002939A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38F073D4" w14:textId="77777777" w:rsidR="00B10B89" w:rsidRPr="008A4EF7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62D36" w:rsidRPr="008A4EF7" w14:paraId="2EF4670C" w14:textId="77777777" w:rsidTr="0003627D">
        <w:tc>
          <w:tcPr>
            <w:tcW w:w="2376" w:type="dxa"/>
            <w:vMerge/>
            <w:shd w:val="clear" w:color="auto" w:fill="auto"/>
          </w:tcPr>
          <w:p w14:paraId="2090F3D8" w14:textId="77777777" w:rsidR="00A62D36" w:rsidRPr="008A4EF7" w:rsidRDefault="00A62D36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5BE18AA4" w14:textId="77777777" w:rsidR="000748E2" w:rsidRPr="008A4EF7" w:rsidRDefault="000748E2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21" w:name="_Toc114921254"/>
            <w:bookmarkStart w:id="122" w:name="_Toc114927749"/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 обучение</w:t>
            </w:r>
          </w:p>
          <w:p w14:paraId="2070876E" w14:textId="77777777" w:rsidR="002939AE" w:rsidRPr="008A4EF7" w:rsidRDefault="00A62D36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bookmarkEnd w:id="121"/>
            <w:bookmarkEnd w:id="122"/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Место и роль Зарубежной Европы в мире. 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Особенности географического положения региона. История формирования его политической карты. Характеристика природно-ресурсного потенциала. Особенности населения</w:t>
            </w:r>
          </w:p>
          <w:p w14:paraId="1123215C" w14:textId="1808509E" w:rsidR="00A62D36" w:rsidRPr="008A4EF7" w:rsidRDefault="002939A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 стран Зарубежной Европы. Сельское хозяйство. Транспорт. Туризм. Особенности отраслевого состава промышленности. Особенности развития сельского хозяйства Зарубежной Европы. Уровень развития транспорта и туризма в Европе. *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Развитие и размещение предприятий профильной отрасли в Европе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982DAC" w14:textId="77777777" w:rsidR="00A62D36" w:rsidRPr="008A4EF7" w:rsidRDefault="00A62D36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23" w:name="_Toc114921255"/>
            <w:bookmarkStart w:id="124" w:name="_Toc114927750"/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23"/>
            <w:bookmarkEnd w:id="124"/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5BB48CF4" w14:textId="01803372" w:rsidR="00A62D36" w:rsidRPr="008A4EF7" w:rsidRDefault="00A62D36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5" w:name="_Toc114921256"/>
            <w:bookmarkStart w:id="126" w:name="_Toc114927751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  <w:bookmarkEnd w:id="125"/>
            <w:bookmarkEnd w:id="126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8904A3A" w14:textId="3E95AB4E" w:rsidR="00A62D36" w:rsidRPr="008A4EF7" w:rsidRDefault="00A62D36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7" w:name="_Toc114921257"/>
            <w:bookmarkStart w:id="128" w:name="_Toc114927752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  <w:bookmarkEnd w:id="127"/>
            <w:bookmarkEnd w:id="128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71D0276" w14:textId="5170CB92" w:rsidR="00A62D36" w:rsidRPr="008A4EF7" w:rsidRDefault="00A62D36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bookmarkStart w:id="129" w:name="_Toc114921258"/>
            <w:bookmarkStart w:id="130" w:name="_Toc114927753"/>
            <w:r w:rsidRPr="008A4E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</w:t>
            </w:r>
            <w:bookmarkEnd w:id="129"/>
            <w:bookmarkEnd w:id="130"/>
            <w:r w:rsidRPr="008A4E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A62D36" w:rsidRPr="008A4EF7" w14:paraId="71D7E16F" w14:textId="77777777" w:rsidTr="0003627D">
        <w:tc>
          <w:tcPr>
            <w:tcW w:w="2376" w:type="dxa"/>
            <w:vMerge/>
            <w:shd w:val="clear" w:color="auto" w:fill="auto"/>
          </w:tcPr>
          <w:p w14:paraId="50F0BBE8" w14:textId="77777777" w:rsidR="00A62D36" w:rsidRPr="008A4EF7" w:rsidRDefault="00A62D36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59A44744" w14:textId="578E588E" w:rsidR="00A62D36" w:rsidRPr="008A4EF7" w:rsidRDefault="002939AE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1" w:name="_Toc114921264"/>
            <w:bookmarkStart w:id="132" w:name="_Toc114927759"/>
            <w:r w:rsidRPr="008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62D36" w:rsidRPr="008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bookmarkEnd w:id="131"/>
            <w:bookmarkEnd w:id="132"/>
            <w:r w:rsidR="00A62D36" w:rsidRPr="008A4EF7">
              <w:rPr>
                <w:rFonts w:ascii="Times New Roman" w:hAnsi="Times New Roman" w:cs="Times New Roman"/>
                <w:sz w:val="24"/>
                <w:szCs w:val="24"/>
              </w:rPr>
              <w:t>Германия и Великобритания как ведущие страны Зарубежной Европы.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EF32CB" w14:textId="77777777" w:rsidR="00A62D36" w:rsidRPr="008A4EF7" w:rsidRDefault="00A62D36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33" w:name="_Toc114921265"/>
            <w:bookmarkStart w:id="134" w:name="_Toc114927760"/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33"/>
            <w:bookmarkEnd w:id="134"/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47C5BBB" w14:textId="5E3D223B" w:rsidR="00A62D36" w:rsidRPr="008A4EF7" w:rsidRDefault="00A62D36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62D36" w:rsidRPr="008A4EF7" w14:paraId="33401FCA" w14:textId="77777777" w:rsidTr="0003627D">
        <w:tc>
          <w:tcPr>
            <w:tcW w:w="2376" w:type="dxa"/>
            <w:vMerge/>
            <w:shd w:val="clear" w:color="auto" w:fill="auto"/>
          </w:tcPr>
          <w:p w14:paraId="01F04AA0" w14:textId="77777777" w:rsidR="00A62D36" w:rsidRPr="008A4EF7" w:rsidRDefault="00A62D36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0C11D161" w14:textId="77A69C4C" w:rsidR="00A62D36" w:rsidRPr="008A4EF7" w:rsidRDefault="00A62D36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28C3D22" w14:textId="08341F5E" w:rsidR="00A62D36" w:rsidRPr="008A4EF7" w:rsidRDefault="00A62D36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2912046A" w14:textId="77777777" w:rsidR="00A62D36" w:rsidRPr="008A4EF7" w:rsidRDefault="00A62D36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10B89" w:rsidRPr="008A4EF7" w14:paraId="72A9F3E8" w14:textId="77777777" w:rsidTr="00B025CA">
        <w:tc>
          <w:tcPr>
            <w:tcW w:w="2376" w:type="dxa"/>
            <w:vMerge/>
            <w:shd w:val="clear" w:color="auto" w:fill="auto"/>
          </w:tcPr>
          <w:p w14:paraId="53973BDA" w14:textId="77777777" w:rsidR="00B10B89" w:rsidRPr="008A4EF7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080C812E" w14:textId="5A19599D" w:rsidR="00B10B89" w:rsidRPr="008A4EF7" w:rsidRDefault="00B10B89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04843" w:rsidRPr="008A4EF7">
              <w:rPr>
                <w:rFonts w:ascii="Times New Roman" w:hAnsi="Times New Roman" w:cs="Times New Roman"/>
                <w:sz w:val="24"/>
                <w:szCs w:val="24"/>
              </w:rPr>
              <w:t>10: «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Характеристика особенностей природы, населения</w:t>
            </w:r>
            <w:r w:rsidR="00F04843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и хозяйства европейской страны»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2C47A6E" w14:textId="77777777" w:rsidR="00B10B89" w:rsidRPr="008A4EF7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2699BB0F" w14:textId="77777777" w:rsidR="00B10B89" w:rsidRPr="008A4EF7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10B89" w:rsidRPr="008A4EF7" w14:paraId="24B5ED34" w14:textId="77777777" w:rsidTr="00B025CA">
        <w:tc>
          <w:tcPr>
            <w:tcW w:w="2376" w:type="dxa"/>
            <w:vMerge w:val="restart"/>
            <w:shd w:val="clear" w:color="auto" w:fill="auto"/>
          </w:tcPr>
          <w:p w14:paraId="20D4B051" w14:textId="77777777" w:rsidR="00B10B89" w:rsidRPr="008A4EF7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35" w:name="_Toc114921272"/>
            <w:bookmarkStart w:id="136" w:name="_Toc114927767"/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2.2. Зарубежная Азия</w:t>
            </w:r>
            <w:bookmarkEnd w:id="135"/>
            <w:bookmarkEnd w:id="136"/>
          </w:p>
        </w:tc>
        <w:tc>
          <w:tcPr>
            <w:tcW w:w="8930" w:type="dxa"/>
            <w:shd w:val="clear" w:color="auto" w:fill="auto"/>
          </w:tcPr>
          <w:p w14:paraId="1A7CE5ED" w14:textId="77777777" w:rsidR="00B10B89" w:rsidRPr="008A4EF7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37" w:name="_Toc114921273"/>
            <w:bookmarkStart w:id="138" w:name="_Toc114927768"/>
            <w:r w:rsidRPr="008A4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137"/>
            <w:bookmarkEnd w:id="138"/>
          </w:p>
        </w:tc>
        <w:tc>
          <w:tcPr>
            <w:tcW w:w="1134" w:type="dxa"/>
            <w:shd w:val="clear" w:color="auto" w:fill="auto"/>
            <w:vAlign w:val="center"/>
          </w:tcPr>
          <w:p w14:paraId="7FDD81FA" w14:textId="0333D05C" w:rsidR="00B10B89" w:rsidRPr="008A4EF7" w:rsidRDefault="002939A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6FD04A0E" w14:textId="77777777" w:rsidR="00B10B89" w:rsidRPr="008A4EF7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62D36" w:rsidRPr="008A4EF7" w14:paraId="708F21C4" w14:textId="77777777" w:rsidTr="0003627D">
        <w:tc>
          <w:tcPr>
            <w:tcW w:w="2376" w:type="dxa"/>
            <w:vMerge/>
            <w:shd w:val="clear" w:color="auto" w:fill="auto"/>
          </w:tcPr>
          <w:p w14:paraId="7259AFF1" w14:textId="77777777" w:rsidR="00A62D36" w:rsidRPr="008A4EF7" w:rsidRDefault="00A62D36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769089B8" w14:textId="77777777" w:rsidR="000748E2" w:rsidRPr="008A4EF7" w:rsidRDefault="000748E2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39" w:name="_Toc114921275"/>
            <w:bookmarkStart w:id="140" w:name="_Toc114927770"/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 обучение</w:t>
            </w:r>
          </w:p>
          <w:p w14:paraId="524677F7" w14:textId="449E0D05" w:rsidR="00A62D36" w:rsidRPr="008A4EF7" w:rsidRDefault="00A62D36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bookmarkEnd w:id="139"/>
            <w:bookmarkEnd w:id="140"/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Место и роль Зарубежной Азии в мире. Особенности географического положения региона. История формирования его политической карты. «Горячие точки» современной зарубежной Азии. Характерные черты природно-ресурсного потенциала, населения и хозяйства регионов зарубежной Азии. *Развитие и размещение предприятий профильной отрасли в Азии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C3591F" w14:textId="77777777" w:rsidR="00A62D36" w:rsidRPr="008A4EF7" w:rsidRDefault="00A62D36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41" w:name="_Toc114921276"/>
            <w:bookmarkStart w:id="142" w:name="_Toc114927771"/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41"/>
            <w:bookmarkEnd w:id="142"/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403DC5EE" w14:textId="77777777" w:rsidR="00A62D36" w:rsidRPr="008A4EF7" w:rsidRDefault="00A62D36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1CDF17ED" w14:textId="77777777" w:rsidR="00A62D36" w:rsidRPr="008A4EF7" w:rsidRDefault="00A62D36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7D3EE2C9" w14:textId="35A5981E" w:rsidR="00A62D36" w:rsidRPr="008A4EF7" w:rsidRDefault="00A62D36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01377E" w:rsidRPr="008A4EF7" w14:paraId="3C863F4E" w14:textId="77777777" w:rsidTr="0003627D">
        <w:tc>
          <w:tcPr>
            <w:tcW w:w="2376" w:type="dxa"/>
            <w:vMerge/>
            <w:shd w:val="clear" w:color="auto" w:fill="auto"/>
          </w:tcPr>
          <w:p w14:paraId="35711001" w14:textId="77777777" w:rsidR="0001377E" w:rsidRPr="008A4EF7" w:rsidRDefault="0001377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3B7D0B66" w14:textId="302DDFC1" w:rsidR="0001377E" w:rsidRPr="008A4EF7" w:rsidRDefault="002939AE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3" w:name="_Toc114921280"/>
            <w:bookmarkStart w:id="144" w:name="_Toc114927775"/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</w:t>
            </w:r>
            <w:bookmarkStart w:id="145" w:name="_Toc114921281"/>
            <w:bookmarkStart w:id="146" w:name="_Toc114927776"/>
            <w:bookmarkEnd w:id="143"/>
            <w:bookmarkEnd w:id="144"/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Япония, Китай</w:t>
            </w:r>
            <w:r w:rsidR="005F7089" w:rsidRPr="008A4E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Индия</w:t>
            </w:r>
            <w:r w:rsidR="005F7089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и страны Персидского залива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как ведущие страны Зарубежной Азии.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</w:t>
            </w:r>
            <w:bookmarkEnd w:id="145"/>
            <w:bookmarkEnd w:id="146"/>
          </w:p>
        </w:tc>
        <w:tc>
          <w:tcPr>
            <w:tcW w:w="1134" w:type="dxa"/>
            <w:shd w:val="clear" w:color="auto" w:fill="auto"/>
            <w:vAlign w:val="center"/>
          </w:tcPr>
          <w:p w14:paraId="5CDFBE70" w14:textId="7ADA7AAA" w:rsidR="0001377E" w:rsidRPr="008A4EF7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E99C77A" w14:textId="334965CF" w:rsidR="0001377E" w:rsidRPr="008A4EF7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B56FE" w:rsidRPr="008A4EF7" w14:paraId="247619D3" w14:textId="77777777" w:rsidTr="0003627D">
        <w:tc>
          <w:tcPr>
            <w:tcW w:w="2376" w:type="dxa"/>
            <w:vMerge/>
            <w:shd w:val="clear" w:color="auto" w:fill="auto"/>
          </w:tcPr>
          <w:p w14:paraId="244F835D" w14:textId="77777777" w:rsidR="008B56FE" w:rsidRPr="008A4EF7" w:rsidRDefault="008B56F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196F52FD" w14:textId="4FC18886" w:rsidR="008B56FE" w:rsidRPr="008A4EF7" w:rsidRDefault="008B56FE" w:rsidP="006877A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47" w:name="_Toc114921298"/>
            <w:bookmarkStart w:id="148" w:name="_Toc114927793"/>
            <w:r w:rsidRPr="008A4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</w:t>
            </w:r>
            <w:bookmarkEnd w:id="147"/>
            <w:bookmarkEnd w:id="148"/>
            <w:r w:rsidRPr="008A4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CF8355" w14:textId="77777777" w:rsidR="008B56FE" w:rsidRPr="008A4EF7" w:rsidRDefault="008B56F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59EE4266" w14:textId="77777777" w:rsidR="008B56FE" w:rsidRPr="008A4EF7" w:rsidRDefault="008B56F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1377E" w:rsidRPr="008A4EF7" w14:paraId="16DBA6F1" w14:textId="77777777" w:rsidTr="0003627D">
        <w:tc>
          <w:tcPr>
            <w:tcW w:w="2376" w:type="dxa"/>
            <w:vMerge/>
            <w:shd w:val="clear" w:color="auto" w:fill="auto"/>
          </w:tcPr>
          <w:p w14:paraId="05375EB8" w14:textId="77777777" w:rsidR="0001377E" w:rsidRPr="008A4EF7" w:rsidRDefault="0001377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591C0E58" w14:textId="17EA9A82" w:rsidR="0001377E" w:rsidRPr="008A4EF7" w:rsidRDefault="0001377E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9" w:name="_Toc114921299"/>
            <w:bookmarkStart w:id="150" w:name="_Toc114927794"/>
            <w:r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04843" w:rsidRPr="008A4EF7">
              <w:rPr>
                <w:rFonts w:ascii="Times New Roman" w:hAnsi="Times New Roman" w:cs="Times New Roman"/>
                <w:sz w:val="24"/>
                <w:szCs w:val="24"/>
              </w:rPr>
              <w:t>11: «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особенностей природы, населения и хозяйства стран Юго-Западной и Юго-Восточной Азии</w:t>
            </w:r>
            <w:bookmarkEnd w:id="149"/>
            <w:bookmarkEnd w:id="150"/>
            <w:r w:rsidR="00F04843" w:rsidRPr="008A4E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56A2B8" w14:textId="0CC35E04" w:rsidR="0001377E" w:rsidRPr="008A4EF7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0AD63D6" w14:textId="3800E083" w:rsidR="0001377E" w:rsidRPr="008A4EF7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10B89" w:rsidRPr="008A4EF7" w14:paraId="5799A021" w14:textId="77777777" w:rsidTr="00B025CA">
        <w:tc>
          <w:tcPr>
            <w:tcW w:w="2376" w:type="dxa"/>
            <w:vMerge w:val="restart"/>
            <w:shd w:val="clear" w:color="auto" w:fill="auto"/>
          </w:tcPr>
          <w:p w14:paraId="535EEFD7" w14:textId="5249B3E2" w:rsidR="00B10B89" w:rsidRPr="008A4EF7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51" w:name="_Toc114921307"/>
            <w:bookmarkStart w:id="152" w:name="_Toc114927802"/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2.3. Африка</w:t>
            </w:r>
            <w:bookmarkEnd w:id="151"/>
            <w:bookmarkEnd w:id="152"/>
          </w:p>
        </w:tc>
        <w:tc>
          <w:tcPr>
            <w:tcW w:w="8930" w:type="dxa"/>
            <w:shd w:val="clear" w:color="auto" w:fill="auto"/>
          </w:tcPr>
          <w:p w14:paraId="7C23FCEB" w14:textId="073077A6" w:rsidR="00B10B89" w:rsidRPr="008A4EF7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53" w:name="_Toc114921308"/>
            <w:bookmarkStart w:id="154" w:name="_Toc114927803"/>
            <w:r w:rsidRPr="008A4EF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  <w:r w:rsidRPr="008A4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учебного материала</w:t>
            </w:r>
            <w:bookmarkEnd w:id="153"/>
            <w:bookmarkEnd w:id="154"/>
          </w:p>
        </w:tc>
        <w:tc>
          <w:tcPr>
            <w:tcW w:w="1134" w:type="dxa"/>
            <w:shd w:val="clear" w:color="auto" w:fill="auto"/>
            <w:vAlign w:val="center"/>
          </w:tcPr>
          <w:p w14:paraId="309C560C" w14:textId="2859FDD4" w:rsidR="00B10B89" w:rsidRPr="008A4EF7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89DC4F3" w14:textId="77777777" w:rsidR="00B10B89" w:rsidRPr="008A4EF7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1377E" w:rsidRPr="008A4EF7" w14:paraId="505FBEF5" w14:textId="77777777" w:rsidTr="0003627D">
        <w:tc>
          <w:tcPr>
            <w:tcW w:w="2376" w:type="dxa"/>
            <w:vMerge/>
            <w:shd w:val="clear" w:color="auto" w:fill="auto"/>
          </w:tcPr>
          <w:p w14:paraId="3BA0E396" w14:textId="77777777" w:rsidR="0001377E" w:rsidRPr="008A4EF7" w:rsidRDefault="0001377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59F32612" w14:textId="77777777" w:rsidR="002D2707" w:rsidRPr="008A4EF7" w:rsidRDefault="000748E2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55" w:name="_Toc114921310"/>
            <w:bookmarkStart w:id="156" w:name="_Toc114927805"/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 обучение</w:t>
            </w:r>
            <w:bookmarkEnd w:id="155"/>
            <w:bookmarkEnd w:id="156"/>
          </w:p>
          <w:p w14:paraId="7F6F133A" w14:textId="3B699B55" w:rsidR="002D2707" w:rsidRPr="008A4EF7" w:rsidRDefault="0001377E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Место и роль Африки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 и особенности населения Африки</w:t>
            </w:r>
          </w:p>
          <w:p w14:paraId="2A33BA5B" w14:textId="634191FA" w:rsidR="0001377E" w:rsidRPr="008A4EF7" w:rsidRDefault="002D270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Хозяйство стран Африки. Особенности хозяйства стран Африки. Особенности развития субрегионов Африки. Экономическая отсталость материка и пути ее преодоления. 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*Развитие и размещение предприятий профильной отрасли в Африке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FA982F" w14:textId="44CB6F88" w:rsidR="0001377E" w:rsidRPr="008A4EF7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28527A0" w14:textId="77777777" w:rsidR="0001377E" w:rsidRPr="008A4EF7" w:rsidRDefault="0001377E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794E1DC2" w14:textId="77777777" w:rsidR="0001377E" w:rsidRPr="008A4EF7" w:rsidRDefault="0001377E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40AD3890" w14:textId="44D88666" w:rsidR="0001377E" w:rsidRPr="008A4EF7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2D2707" w:rsidRPr="008A4EF7" w14:paraId="66DBD75D" w14:textId="77777777" w:rsidTr="00B025CA">
        <w:tc>
          <w:tcPr>
            <w:tcW w:w="2376" w:type="dxa"/>
            <w:vMerge w:val="restart"/>
            <w:shd w:val="clear" w:color="auto" w:fill="auto"/>
          </w:tcPr>
          <w:p w14:paraId="12967061" w14:textId="41022BF4" w:rsidR="002D2707" w:rsidRPr="008A4EF7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57" w:name="_Toc114921321"/>
            <w:bookmarkStart w:id="158" w:name="_Toc114927816"/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2.4. Америка</w:t>
            </w:r>
            <w:bookmarkEnd w:id="157"/>
            <w:bookmarkEnd w:id="158"/>
          </w:p>
        </w:tc>
        <w:tc>
          <w:tcPr>
            <w:tcW w:w="8930" w:type="dxa"/>
            <w:shd w:val="clear" w:color="auto" w:fill="auto"/>
          </w:tcPr>
          <w:p w14:paraId="3061E645" w14:textId="77777777" w:rsidR="002D2707" w:rsidRPr="008A4EF7" w:rsidRDefault="002D270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59" w:name="_Toc114921322"/>
            <w:bookmarkStart w:id="160" w:name="_Toc114927817"/>
            <w:r w:rsidRPr="008A4EF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  <w:r w:rsidRPr="008A4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учебного материала</w:t>
            </w:r>
            <w:bookmarkEnd w:id="159"/>
            <w:bookmarkEnd w:id="160"/>
          </w:p>
        </w:tc>
        <w:tc>
          <w:tcPr>
            <w:tcW w:w="1134" w:type="dxa"/>
            <w:shd w:val="clear" w:color="auto" w:fill="auto"/>
            <w:vAlign w:val="center"/>
          </w:tcPr>
          <w:p w14:paraId="425BF0F6" w14:textId="779DC70E" w:rsidR="002D2707" w:rsidRPr="008A4EF7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C37E1BC" w14:textId="77777777" w:rsidR="002D2707" w:rsidRPr="008A4EF7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707" w:rsidRPr="008A4EF7" w14:paraId="671667CF" w14:textId="77777777" w:rsidTr="00B025CA">
        <w:tc>
          <w:tcPr>
            <w:tcW w:w="2376" w:type="dxa"/>
            <w:vMerge/>
            <w:shd w:val="clear" w:color="auto" w:fill="auto"/>
          </w:tcPr>
          <w:p w14:paraId="1AE20479" w14:textId="77777777" w:rsidR="002D2707" w:rsidRPr="008A4EF7" w:rsidRDefault="002D270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019A14FF" w14:textId="78497461" w:rsidR="002D2707" w:rsidRPr="008A4EF7" w:rsidRDefault="002D270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61" w:name="_Toc114921324"/>
            <w:bookmarkStart w:id="162" w:name="_Toc114927819"/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 обучение</w:t>
            </w:r>
          </w:p>
          <w:p w14:paraId="68ECD6DB" w14:textId="77777777" w:rsidR="002D2707" w:rsidRPr="008A4EF7" w:rsidRDefault="002D2707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Место и роль Северной Америки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*Развитие и размещение предприятий профильной отрасли в Северной Америке</w:t>
            </w:r>
            <w:bookmarkEnd w:id="161"/>
            <w:bookmarkEnd w:id="162"/>
            <w:r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8B4E45" w14:textId="77777777" w:rsidR="002D2707" w:rsidRPr="008A4EF7" w:rsidRDefault="002D2707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США. </w:t>
            </w: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Природные ресурсы, население и хозяйство 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США. Условия их формирования и развития. Особенности политической системы. Население США. Ведущие отрасли хозяйства и экономические районы США</w:t>
            </w:r>
          </w:p>
          <w:p w14:paraId="7D40FA07" w14:textId="58AD2B14" w:rsidR="002D2707" w:rsidRPr="008A4EF7" w:rsidRDefault="002D2707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Канада. </w:t>
            </w: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Природные ресурсы и хозяйство 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Канады. Условия их формирования и развития. Особенности политической системы. Население Канады. Ведущие отрасли хозяйства и экономические районы Канады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AC7A0F6" w14:textId="2FA077F6" w:rsidR="002D2707" w:rsidRPr="008A4EF7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66951638" w14:textId="77777777" w:rsidR="002D2707" w:rsidRPr="008A4EF7" w:rsidRDefault="002D2707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00825177" w14:textId="77777777" w:rsidR="002D2707" w:rsidRPr="008A4EF7" w:rsidRDefault="002D2707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3776E405" w14:textId="227C0405" w:rsidR="002D2707" w:rsidRPr="008A4EF7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2D2707" w:rsidRPr="008A4EF7" w14:paraId="31079E44" w14:textId="77777777" w:rsidTr="00A53757">
        <w:trPr>
          <w:trHeight w:val="303"/>
        </w:trPr>
        <w:tc>
          <w:tcPr>
            <w:tcW w:w="2376" w:type="dxa"/>
            <w:vMerge/>
            <w:shd w:val="clear" w:color="auto" w:fill="auto"/>
          </w:tcPr>
          <w:p w14:paraId="619961CA" w14:textId="77777777" w:rsidR="002D2707" w:rsidRPr="008A4EF7" w:rsidRDefault="002D270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73079865" w14:textId="77777777" w:rsidR="002D2707" w:rsidRPr="008A4EF7" w:rsidRDefault="002D2707" w:rsidP="006877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Место и роль Латинской Америки в мире. Особенности географического положения региона. История формирования его политической карты. </w:t>
            </w: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Латинской Америки</w:t>
            </w:r>
          </w:p>
          <w:p w14:paraId="0008B468" w14:textId="77777777" w:rsidR="002D2707" w:rsidRPr="008A4EF7" w:rsidRDefault="002D2707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Хозяйство стран Латинской Америки. 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Отрасли международной специализации. Территориальная структура хозяйства. Интеграционные группировки</w:t>
            </w:r>
          </w:p>
          <w:p w14:paraId="4E11B19B" w14:textId="204CCAC6" w:rsidR="002D2707" w:rsidRPr="008A4EF7" w:rsidRDefault="002D2707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Бразилия и Мексика как ведущие страны Латинской Америки.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структура. *Развитие и размещение предприятий профильной отрасли в Латинской Америке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C576DA" w14:textId="3BADA4B4" w:rsidR="002D2707" w:rsidRPr="008A4EF7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46D52A0" w14:textId="73767F85" w:rsidR="002D2707" w:rsidRPr="008A4EF7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707" w:rsidRPr="008A4EF7" w14:paraId="779025FB" w14:textId="77777777" w:rsidTr="00A53757">
        <w:trPr>
          <w:trHeight w:val="265"/>
        </w:trPr>
        <w:tc>
          <w:tcPr>
            <w:tcW w:w="2376" w:type="dxa"/>
            <w:vMerge/>
            <w:shd w:val="clear" w:color="auto" w:fill="auto"/>
          </w:tcPr>
          <w:p w14:paraId="0C4F5DE3" w14:textId="77777777" w:rsidR="002D2707" w:rsidRPr="008A4EF7" w:rsidRDefault="002D270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5BD1965E" w14:textId="70378736" w:rsidR="002D2707" w:rsidRPr="008A4EF7" w:rsidRDefault="002D270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FE03D4" w14:textId="2C8AF379" w:rsidR="002D2707" w:rsidRPr="008A4EF7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FE5A24D" w14:textId="650318EC" w:rsidR="002D2707" w:rsidRPr="008A4EF7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707" w:rsidRPr="008A4EF7" w14:paraId="038B16A3" w14:textId="77777777" w:rsidTr="00A53757">
        <w:trPr>
          <w:trHeight w:val="265"/>
        </w:trPr>
        <w:tc>
          <w:tcPr>
            <w:tcW w:w="2376" w:type="dxa"/>
            <w:vMerge/>
            <w:shd w:val="clear" w:color="auto" w:fill="auto"/>
          </w:tcPr>
          <w:p w14:paraId="641A93D8" w14:textId="77777777" w:rsidR="002D2707" w:rsidRPr="008A4EF7" w:rsidRDefault="002D270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6AA6A1B4" w14:textId="4A83C69F" w:rsidR="002D2707" w:rsidRPr="008A4EF7" w:rsidRDefault="002D2707" w:rsidP="006877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04843" w:rsidRPr="008A4E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r w:rsidR="00F04843" w:rsidRPr="008A4E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Составление сравнительной экономико-географической характеристики двух стран Северной и Латинской Америки</w:t>
            </w:r>
            <w:r w:rsidR="00F04843" w:rsidRPr="008A4E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96673C" w14:textId="69AB3335" w:rsidR="002D2707" w:rsidRPr="008A4EF7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6033167" w14:textId="77777777" w:rsidR="002D2707" w:rsidRPr="008A4EF7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B89" w:rsidRPr="008A4EF7" w14:paraId="54D3A2AB" w14:textId="77777777" w:rsidTr="002338C7">
        <w:trPr>
          <w:trHeight w:val="141"/>
        </w:trPr>
        <w:tc>
          <w:tcPr>
            <w:tcW w:w="2376" w:type="dxa"/>
            <w:vMerge w:val="restart"/>
            <w:shd w:val="clear" w:color="auto" w:fill="auto"/>
          </w:tcPr>
          <w:p w14:paraId="6D7C4A73" w14:textId="40D5BC20" w:rsidR="00B10B89" w:rsidRPr="008A4EF7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63" w:name="_Toc114921359"/>
            <w:bookmarkStart w:id="164" w:name="_Toc114927854"/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</w:t>
            </w:r>
            <w:r w:rsidR="00A53757"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Австралия и Океания</w:t>
            </w:r>
            <w:bookmarkEnd w:id="163"/>
            <w:bookmarkEnd w:id="164"/>
          </w:p>
        </w:tc>
        <w:tc>
          <w:tcPr>
            <w:tcW w:w="8930" w:type="dxa"/>
            <w:shd w:val="clear" w:color="auto" w:fill="auto"/>
          </w:tcPr>
          <w:p w14:paraId="544103C1" w14:textId="77777777" w:rsidR="00B10B89" w:rsidRPr="008A4EF7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65" w:name="_Toc114921360"/>
            <w:bookmarkStart w:id="166" w:name="_Toc114927855"/>
            <w:r w:rsidRPr="008A4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165"/>
            <w:bookmarkEnd w:id="166"/>
          </w:p>
        </w:tc>
        <w:tc>
          <w:tcPr>
            <w:tcW w:w="1134" w:type="dxa"/>
            <w:shd w:val="clear" w:color="auto" w:fill="auto"/>
            <w:vAlign w:val="center"/>
          </w:tcPr>
          <w:p w14:paraId="111A8017" w14:textId="18409EF5" w:rsidR="00B10B89" w:rsidRPr="008A4EF7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67" w:name="_Toc114921361"/>
            <w:bookmarkStart w:id="168" w:name="_Toc114927856"/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67"/>
            <w:bookmarkEnd w:id="168"/>
          </w:p>
        </w:tc>
        <w:tc>
          <w:tcPr>
            <w:tcW w:w="1845" w:type="dxa"/>
            <w:shd w:val="clear" w:color="auto" w:fill="auto"/>
            <w:vAlign w:val="center"/>
          </w:tcPr>
          <w:p w14:paraId="40B0AC6D" w14:textId="77777777" w:rsidR="00B10B89" w:rsidRPr="008A4EF7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B89" w:rsidRPr="008A4EF7" w14:paraId="7B0AC596" w14:textId="77777777" w:rsidTr="002338C7">
        <w:trPr>
          <w:trHeight w:val="1906"/>
        </w:trPr>
        <w:tc>
          <w:tcPr>
            <w:tcW w:w="2376" w:type="dxa"/>
            <w:vMerge/>
            <w:shd w:val="clear" w:color="auto" w:fill="auto"/>
          </w:tcPr>
          <w:p w14:paraId="5614687D" w14:textId="77777777" w:rsidR="00B10B89" w:rsidRPr="008A4EF7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66B7D045" w14:textId="77777777" w:rsidR="000748E2" w:rsidRPr="008A4EF7" w:rsidRDefault="000748E2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69" w:name="_Toc114921362"/>
            <w:bookmarkStart w:id="170" w:name="_Toc114927857"/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 обучение</w:t>
            </w:r>
          </w:p>
          <w:p w14:paraId="67AE6D10" w14:textId="5FF0B6D6" w:rsidR="00B10B89" w:rsidRPr="008A4EF7" w:rsidRDefault="00B10B89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Место и роль Австралии и Океании в мире. Особенности географического положения региона. История формирования его политической карты. Особенности природно-ресурсного потенциала, населения и хозяйства. Отраслевая и территориальная структура хозяйства Австралии и Новой Зеландии. *Развитие и размещение предприятий профильной отрасли в Австралии и Океании</w:t>
            </w:r>
            <w:bookmarkEnd w:id="169"/>
            <w:bookmarkEnd w:id="170"/>
          </w:p>
        </w:tc>
        <w:tc>
          <w:tcPr>
            <w:tcW w:w="1134" w:type="dxa"/>
            <w:shd w:val="clear" w:color="auto" w:fill="auto"/>
            <w:vAlign w:val="center"/>
          </w:tcPr>
          <w:p w14:paraId="369B57A4" w14:textId="77777777" w:rsidR="00B10B89" w:rsidRPr="008A4EF7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71" w:name="_Toc114921363"/>
            <w:bookmarkStart w:id="172" w:name="_Toc114927858"/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71"/>
            <w:bookmarkEnd w:id="172"/>
          </w:p>
        </w:tc>
        <w:tc>
          <w:tcPr>
            <w:tcW w:w="1845" w:type="dxa"/>
            <w:shd w:val="clear" w:color="auto" w:fill="auto"/>
            <w:vAlign w:val="center"/>
          </w:tcPr>
          <w:p w14:paraId="1CB7D49C" w14:textId="77777777" w:rsidR="00B10B89" w:rsidRPr="008A4EF7" w:rsidRDefault="00B10B89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53642808" w14:textId="77777777" w:rsidR="00B10B89" w:rsidRPr="008A4EF7" w:rsidRDefault="00B10B89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007DF41E" w14:textId="4460A00F" w:rsidR="00B10B89" w:rsidRPr="008A4EF7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B10B89" w:rsidRPr="008A4EF7" w14:paraId="78097468" w14:textId="77777777" w:rsidTr="002338C7">
        <w:trPr>
          <w:trHeight w:val="286"/>
        </w:trPr>
        <w:tc>
          <w:tcPr>
            <w:tcW w:w="2376" w:type="dxa"/>
            <w:vMerge w:val="restart"/>
            <w:shd w:val="clear" w:color="auto" w:fill="auto"/>
          </w:tcPr>
          <w:p w14:paraId="6E95C60D" w14:textId="03E7B355" w:rsidR="00B10B89" w:rsidRPr="008A4EF7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</w:t>
            </w:r>
            <w:r w:rsidR="00A53757"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Россия в современном мире</w:t>
            </w:r>
          </w:p>
        </w:tc>
        <w:tc>
          <w:tcPr>
            <w:tcW w:w="8930" w:type="dxa"/>
            <w:shd w:val="clear" w:color="auto" w:fill="auto"/>
          </w:tcPr>
          <w:p w14:paraId="02DBD1A5" w14:textId="77777777" w:rsidR="00B10B89" w:rsidRPr="008A4EF7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73" w:name="_Toc114921371"/>
            <w:bookmarkStart w:id="174" w:name="_Toc114927866"/>
            <w:r w:rsidRPr="008A4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173"/>
            <w:bookmarkEnd w:id="174"/>
          </w:p>
        </w:tc>
        <w:tc>
          <w:tcPr>
            <w:tcW w:w="1134" w:type="dxa"/>
            <w:shd w:val="clear" w:color="auto" w:fill="auto"/>
            <w:vAlign w:val="center"/>
          </w:tcPr>
          <w:p w14:paraId="7B409E21" w14:textId="11F361F8" w:rsidR="00B10B89" w:rsidRPr="008A4EF7" w:rsidRDefault="00CD47B4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8FF5FC1" w14:textId="77777777" w:rsidR="00B10B89" w:rsidRPr="008A4EF7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77E" w:rsidRPr="008A4EF7" w14:paraId="1BEE99FB" w14:textId="77777777" w:rsidTr="0003627D">
        <w:trPr>
          <w:trHeight w:val="2094"/>
        </w:trPr>
        <w:tc>
          <w:tcPr>
            <w:tcW w:w="2376" w:type="dxa"/>
            <w:vMerge/>
            <w:shd w:val="clear" w:color="auto" w:fill="auto"/>
          </w:tcPr>
          <w:p w14:paraId="1DC3BF61" w14:textId="77777777" w:rsidR="0001377E" w:rsidRPr="008A4EF7" w:rsidRDefault="0001377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083BBAB9" w14:textId="77777777" w:rsidR="000748E2" w:rsidRPr="008A4EF7" w:rsidRDefault="000748E2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 обучение</w:t>
            </w:r>
          </w:p>
          <w:p w14:paraId="6B022BF1" w14:textId="76770F9D" w:rsidR="0001377E" w:rsidRPr="008A4EF7" w:rsidRDefault="0001377E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748E2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Россия на политической карте мира. Изменение географического, геополитического и геоэкономического положения России на рубеже XX — XXI веков. Место России в мировом хозяйстве, ее участие в международной торговле товарами и других формах внешнеэкономических связей. Особенности территориальной структуры хозяйства. География отраслей международной специализации РФ. *Развитие и размещение предприятий профильной отрасли в России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CDE05C" w14:textId="4A46C874" w:rsidR="0001377E" w:rsidRPr="008A4EF7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161AA4C5" w14:textId="77777777" w:rsidR="0001377E" w:rsidRPr="008A4EF7" w:rsidRDefault="0001377E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172FE971" w14:textId="77777777" w:rsidR="0001377E" w:rsidRPr="008A4EF7" w:rsidRDefault="0001377E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3025244E" w14:textId="241B5FA8" w:rsidR="0001377E" w:rsidRPr="008A4EF7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B10B89" w:rsidRPr="008A4EF7" w14:paraId="637C01FD" w14:textId="77777777" w:rsidTr="00B025CA">
        <w:trPr>
          <w:trHeight w:val="90"/>
        </w:trPr>
        <w:tc>
          <w:tcPr>
            <w:tcW w:w="2376" w:type="dxa"/>
            <w:vMerge/>
            <w:shd w:val="clear" w:color="auto" w:fill="auto"/>
          </w:tcPr>
          <w:p w14:paraId="2B95FD43" w14:textId="77777777" w:rsidR="00B10B89" w:rsidRPr="008A4EF7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3421CD54" w14:textId="36E4A00E" w:rsidR="00B10B89" w:rsidRPr="008A4EF7" w:rsidRDefault="00B10B89" w:rsidP="006877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</w:t>
            </w:r>
            <w:r w:rsidR="00A53757" w:rsidRPr="008A4EF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</w:rPr>
              <w:t>е заняти</w:t>
            </w:r>
            <w:r w:rsidR="00A53757" w:rsidRPr="008A4EF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B86FC7" w14:textId="77777777" w:rsidR="00B10B89" w:rsidRPr="008A4EF7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EA4CDE8" w14:textId="2C238A6F" w:rsidR="00B10B89" w:rsidRPr="008A4EF7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77E" w:rsidRPr="008A4EF7" w14:paraId="2C14C81E" w14:textId="77777777" w:rsidTr="0003627D">
        <w:trPr>
          <w:trHeight w:val="90"/>
        </w:trPr>
        <w:tc>
          <w:tcPr>
            <w:tcW w:w="2376" w:type="dxa"/>
            <w:vMerge/>
            <w:shd w:val="clear" w:color="auto" w:fill="auto"/>
          </w:tcPr>
          <w:p w14:paraId="27653668" w14:textId="77777777" w:rsidR="0001377E" w:rsidRPr="008A4EF7" w:rsidRDefault="0001377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4C192A64" w14:textId="64B51952" w:rsidR="00CD47B4" w:rsidRPr="008A4EF7" w:rsidRDefault="0001377E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04843" w:rsidRPr="008A4E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: «Оценка современного геополитического и геоэкономического положения России. Определение роли России и ее отдельных регионов в международном г</w:t>
            </w:r>
            <w:r w:rsidR="00CD47B4" w:rsidRPr="008A4EF7">
              <w:rPr>
                <w:rFonts w:ascii="Times New Roman" w:hAnsi="Times New Roman" w:cs="Times New Roman"/>
                <w:sz w:val="24"/>
                <w:szCs w:val="24"/>
              </w:rPr>
              <w:t>еографическом разделении труда»</w:t>
            </w:r>
          </w:p>
          <w:p w14:paraId="1A268E07" w14:textId="4E7795C9" w:rsidR="00CD47B4" w:rsidRPr="008A4EF7" w:rsidRDefault="00CD47B4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04843" w:rsidRPr="008A4E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01377E" w:rsidRPr="008A4EF7">
              <w:rPr>
                <w:rFonts w:ascii="Times New Roman" w:hAnsi="Times New Roman" w:cs="Times New Roman"/>
                <w:sz w:val="24"/>
                <w:szCs w:val="24"/>
              </w:rPr>
              <w:t>Определение отраслевой и территориальной структуры внешней торговли товарами России»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AA2CD4" w14:textId="3AD8C59C" w:rsidR="0001377E" w:rsidRPr="008A4EF7" w:rsidRDefault="00CD47B4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3486A280" w14:textId="77777777" w:rsidR="0001377E" w:rsidRPr="008A4EF7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C31" w:rsidRPr="008A4EF7" w14:paraId="25D02FB9" w14:textId="77777777" w:rsidTr="009243F0">
        <w:trPr>
          <w:trHeight w:val="90"/>
        </w:trPr>
        <w:tc>
          <w:tcPr>
            <w:tcW w:w="11306" w:type="dxa"/>
            <w:gridSpan w:val="2"/>
            <w:shd w:val="clear" w:color="auto" w:fill="auto"/>
          </w:tcPr>
          <w:p w14:paraId="37FDDE7B" w14:textId="3FFF0486" w:rsidR="00F34C31" w:rsidRPr="008A4EF7" w:rsidRDefault="00F34C31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75" w:name="_Toc114921386"/>
            <w:bookmarkStart w:id="176" w:name="_Toc114927881"/>
            <w:r w:rsidRPr="008A4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3. Глобальные проблемы человечества</w:t>
            </w:r>
            <w:bookmarkEnd w:id="175"/>
            <w:bookmarkEnd w:id="176"/>
          </w:p>
        </w:tc>
        <w:tc>
          <w:tcPr>
            <w:tcW w:w="1134" w:type="dxa"/>
            <w:shd w:val="clear" w:color="auto" w:fill="auto"/>
            <w:vAlign w:val="center"/>
          </w:tcPr>
          <w:p w14:paraId="1D61F3A2" w14:textId="085891AB" w:rsidR="00F34C31" w:rsidRPr="008A4EF7" w:rsidRDefault="00F34C31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77" w:name="_Toc114921387"/>
            <w:bookmarkStart w:id="178" w:name="_Toc114927882"/>
            <w:r w:rsidRPr="008A4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bookmarkEnd w:id="177"/>
            <w:bookmarkEnd w:id="178"/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77B07D23" w14:textId="77777777" w:rsidR="00F34C31" w:rsidRPr="008A4EF7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9" w:name="_Toc114921393"/>
            <w:bookmarkStart w:id="180" w:name="_Toc114927888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  <w:bookmarkEnd w:id="179"/>
            <w:bookmarkEnd w:id="180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8BDA4FF" w14:textId="77777777" w:rsidR="00F34C31" w:rsidRPr="008A4EF7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1" w:name="_Toc114921394"/>
            <w:bookmarkStart w:id="182" w:name="_Toc114927889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  <w:bookmarkEnd w:id="181"/>
            <w:bookmarkEnd w:id="182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E6F9917" w14:textId="77777777" w:rsidR="00F34C31" w:rsidRPr="008A4EF7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bookmarkStart w:id="183" w:name="_Toc114921395"/>
            <w:bookmarkStart w:id="184" w:name="_Toc114927890"/>
            <w:r w:rsidRPr="008A4E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</w:t>
            </w:r>
            <w:bookmarkEnd w:id="183"/>
            <w:bookmarkEnd w:id="184"/>
            <w:r w:rsidRPr="008A4E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0A50C1A7" w14:textId="77777777" w:rsidR="00F34C31" w:rsidRPr="008A4EF7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5" w:name="_Toc114921396"/>
            <w:bookmarkStart w:id="186" w:name="_Toc114927891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</w:t>
            </w:r>
            <w:bookmarkEnd w:id="185"/>
            <w:bookmarkEnd w:id="186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721E348" w14:textId="77777777" w:rsidR="00F34C31" w:rsidRPr="008A4EF7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7" w:name="_Toc114921397"/>
            <w:bookmarkStart w:id="188" w:name="_Toc114927892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</w:t>
            </w:r>
            <w:bookmarkEnd w:id="187"/>
            <w:bookmarkEnd w:id="188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A19232A" w14:textId="683A2248" w:rsidR="00F34C31" w:rsidRPr="008A4EF7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9" w:name="_Toc114921398"/>
            <w:bookmarkStart w:id="190" w:name="_Toc114927893"/>
            <w:r w:rsidRPr="008A4E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06</w:t>
            </w:r>
            <w:bookmarkEnd w:id="189"/>
            <w:bookmarkEnd w:id="190"/>
            <w:r w:rsidRPr="008A4E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51CC4DC4" w14:textId="4166CC36" w:rsidR="00F34C31" w:rsidRPr="008A4EF7" w:rsidRDefault="00F34C31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91" w:name="_Toc114921399"/>
            <w:bookmarkStart w:id="192" w:name="_Toc114927894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</w:t>
            </w:r>
            <w:bookmarkEnd w:id="191"/>
            <w:bookmarkEnd w:id="192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10B89" w:rsidRPr="008A4EF7" w14:paraId="504B006C" w14:textId="77777777" w:rsidTr="00B025CA">
        <w:trPr>
          <w:trHeight w:val="90"/>
        </w:trPr>
        <w:tc>
          <w:tcPr>
            <w:tcW w:w="2376" w:type="dxa"/>
            <w:vMerge w:val="restart"/>
            <w:shd w:val="clear" w:color="auto" w:fill="auto"/>
          </w:tcPr>
          <w:p w14:paraId="3EC385AD" w14:textId="7C31D1D5" w:rsidR="00B10B89" w:rsidRPr="008A4EF7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93" w:name="_Toc114921388"/>
            <w:bookmarkStart w:id="194" w:name="_Toc114927883"/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3.1. Классификация глобальных проблем. Глобальные прогнозы, гипотезы и проекты</w:t>
            </w:r>
            <w:bookmarkEnd w:id="193"/>
            <w:bookmarkEnd w:id="194"/>
          </w:p>
        </w:tc>
        <w:tc>
          <w:tcPr>
            <w:tcW w:w="8930" w:type="dxa"/>
            <w:shd w:val="clear" w:color="auto" w:fill="auto"/>
          </w:tcPr>
          <w:p w14:paraId="6DEC23E6" w14:textId="77777777" w:rsidR="00B10B89" w:rsidRPr="008A4EF7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95" w:name="_Toc114921389"/>
            <w:bookmarkStart w:id="196" w:name="_Toc114927884"/>
            <w:r w:rsidRPr="008A4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195"/>
            <w:bookmarkEnd w:id="196"/>
          </w:p>
        </w:tc>
        <w:tc>
          <w:tcPr>
            <w:tcW w:w="1134" w:type="dxa"/>
            <w:shd w:val="clear" w:color="auto" w:fill="auto"/>
            <w:vAlign w:val="center"/>
          </w:tcPr>
          <w:p w14:paraId="44D58250" w14:textId="77777777" w:rsidR="00B10B89" w:rsidRPr="008A4EF7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DF522F5" w14:textId="07B9A30A" w:rsidR="00B10B89" w:rsidRPr="008A4EF7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B89" w:rsidRPr="008A4EF7" w14:paraId="58E93C0B" w14:textId="77777777" w:rsidTr="00B025CA">
        <w:trPr>
          <w:trHeight w:val="90"/>
        </w:trPr>
        <w:tc>
          <w:tcPr>
            <w:tcW w:w="2376" w:type="dxa"/>
            <w:vMerge/>
            <w:shd w:val="clear" w:color="auto" w:fill="auto"/>
          </w:tcPr>
          <w:p w14:paraId="685C0CE5" w14:textId="77777777" w:rsidR="00B10B89" w:rsidRPr="008A4EF7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66EA156F" w14:textId="77777777" w:rsidR="002939AE" w:rsidRPr="008A4EF7" w:rsidRDefault="000748E2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97" w:name="_Toc114921390"/>
            <w:bookmarkStart w:id="198" w:name="_Toc114927885"/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 обучение</w:t>
            </w:r>
          </w:p>
          <w:p w14:paraId="54FECC37" w14:textId="43006BB1" w:rsidR="00B10B89" w:rsidRPr="008A4EF7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Глобальные проблемы человечества. Глобальные процессы.</w:t>
            </w:r>
            <w:bookmarkEnd w:id="197"/>
            <w:bookmarkEnd w:id="198"/>
            <w:r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82675E" w14:textId="77777777" w:rsidR="002E2FC8" w:rsidRPr="008A4EF7" w:rsidRDefault="00B10B89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9" w:name="_Toc114921391"/>
            <w:bookmarkStart w:id="200" w:name="_Toc114927886"/>
            <w:r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Континентальные, региональные, зональные, локальные проявления глобальных процессов. Понятие о глобальных проблемах современности — естественно-научных и общественных. Сырьевая, энергетическая, демографическая, продовольственная и экологическая проблемы как особо приоритетные, возможные пути их решения. Проблема преодоления отсталости развивающихся стран. *Влияние предприятий профильной отрасли на глобальные проблемы. </w:t>
            </w:r>
          </w:p>
          <w:p w14:paraId="4DED3B50" w14:textId="18C43F44" w:rsidR="00B10B89" w:rsidRPr="008A4EF7" w:rsidRDefault="00B10B89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Роль географии в решении глобальных проблем человечества</w:t>
            </w:r>
            <w:bookmarkEnd w:id="199"/>
            <w:bookmarkEnd w:id="200"/>
            <w:r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83A3D2" w14:textId="77777777" w:rsidR="00B10B89" w:rsidRPr="008A4EF7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201" w:name="_Toc114921392"/>
            <w:bookmarkStart w:id="202" w:name="_Toc114927887"/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201"/>
            <w:bookmarkEnd w:id="202"/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430A2FB" w14:textId="496A98E4" w:rsidR="00B10B89" w:rsidRPr="008A4EF7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B89" w:rsidRPr="008A4EF7" w14:paraId="4A561835" w14:textId="77777777" w:rsidTr="00B025CA">
        <w:trPr>
          <w:trHeight w:val="276"/>
        </w:trPr>
        <w:tc>
          <w:tcPr>
            <w:tcW w:w="11306" w:type="dxa"/>
            <w:gridSpan w:val="2"/>
            <w:shd w:val="clear" w:color="auto" w:fill="auto"/>
          </w:tcPr>
          <w:p w14:paraId="48A51367" w14:textId="3E92598E" w:rsidR="00B10B89" w:rsidRPr="008A4EF7" w:rsidRDefault="00B15D8F" w:rsidP="006877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10B89" w:rsidRPr="008A4EF7">
              <w:rPr>
                <w:rFonts w:ascii="Times New Roman" w:hAnsi="Times New Roman" w:cs="Times New Roman"/>
                <w:sz w:val="24"/>
                <w:szCs w:val="24"/>
              </w:rPr>
              <w:t>ифференцированный зачет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5D140F" w14:textId="0FEF15C6" w:rsidR="00B10B89" w:rsidRPr="008A4EF7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203" w:name="_Toc114921403"/>
            <w:bookmarkStart w:id="204" w:name="_Toc114927898"/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203"/>
            <w:bookmarkEnd w:id="204"/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13D76BFA" w14:textId="77777777" w:rsidR="00B10B89" w:rsidRPr="008A4EF7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B89" w:rsidRPr="008A4EF7" w14:paraId="42FC62BF" w14:textId="77777777" w:rsidTr="00B025CA">
        <w:trPr>
          <w:trHeight w:val="90"/>
        </w:trPr>
        <w:tc>
          <w:tcPr>
            <w:tcW w:w="11306" w:type="dxa"/>
            <w:gridSpan w:val="2"/>
            <w:shd w:val="clear" w:color="auto" w:fill="auto"/>
          </w:tcPr>
          <w:p w14:paraId="63EB808B" w14:textId="77777777" w:rsidR="00B10B89" w:rsidRPr="008A4EF7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05" w:name="_Toc114921404"/>
            <w:bookmarkStart w:id="206" w:name="_Toc114927899"/>
            <w:r w:rsidRPr="008A4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  <w:bookmarkEnd w:id="205"/>
            <w:bookmarkEnd w:id="206"/>
          </w:p>
        </w:tc>
        <w:tc>
          <w:tcPr>
            <w:tcW w:w="1134" w:type="dxa"/>
            <w:shd w:val="clear" w:color="auto" w:fill="auto"/>
            <w:vAlign w:val="center"/>
          </w:tcPr>
          <w:p w14:paraId="4B15226F" w14:textId="74195A0F" w:rsidR="00B10B89" w:rsidRPr="008A4EF7" w:rsidRDefault="00B10B89" w:rsidP="006877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07" w:name="_Toc114921405"/>
            <w:bookmarkStart w:id="208" w:name="_Toc114927900"/>
            <w:r w:rsidRPr="008A4E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часа</w:t>
            </w:r>
            <w:bookmarkEnd w:id="207"/>
            <w:bookmarkEnd w:id="208"/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4D6E42E" w14:textId="77777777" w:rsidR="00B10B89" w:rsidRPr="008A4EF7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6D46173D" w14:textId="7A163D7F" w:rsidR="001167EB" w:rsidRPr="008A4EF7" w:rsidRDefault="001167EB" w:rsidP="00F34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42194A" w14:textId="4638D3C4" w:rsidR="00CE55E5" w:rsidRPr="008A4EF7" w:rsidRDefault="00CE55E5" w:rsidP="00F34C31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CE55E5" w:rsidRPr="008A4EF7" w:rsidSect="001C2875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5C96C8E0" w14:textId="4B90BAC0" w:rsidR="00CC6CB4" w:rsidRPr="008A4EF7" w:rsidRDefault="00CC6CB4" w:rsidP="006877A3">
      <w:pPr>
        <w:keepNext/>
        <w:keepLines/>
        <w:spacing w:after="0"/>
        <w:ind w:right="5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09" w:name="_Toc114921406"/>
      <w:bookmarkStart w:id="210" w:name="_Toc125109089"/>
      <w:r w:rsidRPr="008A4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3. </w:t>
      </w:r>
      <w:bookmarkEnd w:id="209"/>
      <w:r w:rsidR="00F34C31" w:rsidRPr="008A4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реализации программы общеобразовательной дисциплины</w:t>
      </w:r>
      <w:bookmarkEnd w:id="210"/>
    </w:p>
    <w:p w14:paraId="0A592B39" w14:textId="77777777" w:rsidR="00F34C31" w:rsidRPr="008A4EF7" w:rsidRDefault="00F34C31" w:rsidP="00F34C3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4046EC1" w14:textId="77777777" w:rsidR="00CE078C" w:rsidRPr="008A4EF7" w:rsidRDefault="00CE078C" w:rsidP="009205A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E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Для реализации программы дисциплины должны быть предусмотрены</w:t>
      </w:r>
    </w:p>
    <w:p w14:paraId="513010AB" w14:textId="4E62EA0F" w:rsidR="00CF4C8A" w:rsidRPr="008A4EF7" w:rsidRDefault="00CE078C" w:rsidP="00920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4E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следующие специальные помещения:</w:t>
      </w:r>
      <w:r w:rsidRPr="008A4EF7">
        <w:rPr>
          <w:rFonts w:ascii="Times New Roman" w:hAnsi="Times New Roman" w:cs="Times New Roman"/>
          <w:sz w:val="24"/>
          <w:szCs w:val="24"/>
        </w:rPr>
        <w:t xml:space="preserve"> </w:t>
      </w:r>
      <w:r w:rsidR="002B319E" w:rsidRPr="008A4EF7">
        <w:rPr>
          <w:rFonts w:ascii="Times New Roman" w:hAnsi="Times New Roman" w:cs="Times New Roman"/>
          <w:sz w:val="24"/>
          <w:szCs w:val="24"/>
        </w:rPr>
        <w:t>наличия учебного кабинета «</w:t>
      </w:r>
      <w:r w:rsidR="001167EB" w:rsidRPr="008A4EF7">
        <w:rPr>
          <w:rFonts w:ascii="Times New Roman" w:hAnsi="Times New Roman" w:cs="Times New Roman"/>
          <w:sz w:val="24"/>
          <w:szCs w:val="24"/>
        </w:rPr>
        <w:t>Гуманитарных и социальных дисциплин</w:t>
      </w:r>
      <w:r w:rsidR="00CF4C8A" w:rsidRPr="008A4EF7">
        <w:rPr>
          <w:rFonts w:ascii="Times New Roman" w:hAnsi="Times New Roman" w:cs="Times New Roman"/>
          <w:sz w:val="24"/>
          <w:szCs w:val="24"/>
        </w:rPr>
        <w:t>»</w:t>
      </w:r>
    </w:p>
    <w:p w14:paraId="3BFC49F6" w14:textId="77777777" w:rsidR="002B319E" w:rsidRPr="008A4EF7" w:rsidRDefault="002B319E" w:rsidP="009205A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4EF7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учебного кабинета: </w:t>
      </w:r>
    </w:p>
    <w:p w14:paraId="58AE340A" w14:textId="77777777" w:rsidR="002B319E" w:rsidRPr="008A4EF7" w:rsidRDefault="002B319E" w:rsidP="009205AD">
      <w:pPr>
        <w:pStyle w:val="ab"/>
        <w:numPr>
          <w:ilvl w:val="0"/>
          <w:numId w:val="6"/>
        </w:numPr>
        <w:spacing w:before="0" w:beforeAutospacing="0" w:line="276" w:lineRule="auto"/>
        <w:jc w:val="both"/>
      </w:pPr>
      <w:r w:rsidRPr="008A4EF7">
        <w:t>посадочные места по количеству обучающихся;</w:t>
      </w:r>
    </w:p>
    <w:p w14:paraId="2E0F3D06" w14:textId="77777777" w:rsidR="002B319E" w:rsidRPr="008A4EF7" w:rsidRDefault="002B319E" w:rsidP="009205AD">
      <w:pPr>
        <w:pStyle w:val="ab"/>
        <w:numPr>
          <w:ilvl w:val="0"/>
          <w:numId w:val="6"/>
        </w:numPr>
        <w:spacing w:before="0" w:beforeAutospacing="0" w:line="276" w:lineRule="auto"/>
        <w:jc w:val="both"/>
      </w:pPr>
      <w:r w:rsidRPr="008A4EF7">
        <w:t>рабочее место преподавателя.</w:t>
      </w:r>
    </w:p>
    <w:p w14:paraId="19A4DD68" w14:textId="77777777" w:rsidR="00ED2528" w:rsidRPr="008A4EF7" w:rsidRDefault="00ED2528" w:rsidP="009205A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4EF7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</w:p>
    <w:p w14:paraId="64CEAA88" w14:textId="77777777" w:rsidR="00CF4C8A" w:rsidRPr="008A4EF7" w:rsidRDefault="00CF4C8A" w:rsidP="00920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4EF7">
        <w:rPr>
          <w:rFonts w:ascii="Times New Roman" w:hAnsi="Times New Roman" w:cs="Times New Roman"/>
          <w:sz w:val="24"/>
          <w:szCs w:val="24"/>
        </w:rPr>
        <w:t>компьютер с лицензионным программным обеспечением</w:t>
      </w:r>
    </w:p>
    <w:p w14:paraId="677115BF" w14:textId="77777777" w:rsidR="00CF4C8A" w:rsidRPr="008A4EF7" w:rsidRDefault="00CF4C8A" w:rsidP="00920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4EF7">
        <w:rPr>
          <w:rFonts w:ascii="Times New Roman" w:hAnsi="Times New Roman" w:cs="Times New Roman"/>
          <w:sz w:val="24"/>
          <w:szCs w:val="24"/>
        </w:rPr>
        <w:t xml:space="preserve">мультимедиа, проектор. </w:t>
      </w:r>
    </w:p>
    <w:p w14:paraId="785C2144" w14:textId="77777777" w:rsidR="00ED2528" w:rsidRPr="008A4EF7" w:rsidRDefault="00ED2528" w:rsidP="00920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4EF7">
        <w:rPr>
          <w:rFonts w:ascii="Times New Roman" w:hAnsi="Times New Roman" w:cs="Times New Roman"/>
          <w:sz w:val="24"/>
          <w:szCs w:val="24"/>
        </w:rPr>
        <w:t>Оборудование мастерской и рабочих мест</w:t>
      </w:r>
      <w:r w:rsidR="00CF4C8A" w:rsidRPr="008A4EF7">
        <w:rPr>
          <w:rFonts w:ascii="Times New Roman" w:hAnsi="Times New Roman" w:cs="Times New Roman"/>
          <w:sz w:val="24"/>
          <w:szCs w:val="24"/>
        </w:rPr>
        <w:t xml:space="preserve"> мастерской: </w:t>
      </w:r>
    </w:p>
    <w:p w14:paraId="01752897" w14:textId="77777777" w:rsidR="00CF4C8A" w:rsidRPr="008A4EF7" w:rsidRDefault="00CF4C8A" w:rsidP="00920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4EF7">
        <w:rPr>
          <w:rFonts w:ascii="Times New Roman" w:hAnsi="Times New Roman" w:cs="Times New Roman"/>
          <w:sz w:val="24"/>
          <w:szCs w:val="24"/>
        </w:rPr>
        <w:t>Интерактивная доска, компьютерные столы и стулья.</w:t>
      </w:r>
    </w:p>
    <w:p w14:paraId="06A2D824" w14:textId="77777777" w:rsidR="001167EB" w:rsidRPr="008A4EF7" w:rsidRDefault="00ED2528" w:rsidP="009205A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4EF7">
        <w:rPr>
          <w:rFonts w:ascii="Times New Roman" w:hAnsi="Times New Roman" w:cs="Times New Roman"/>
          <w:b/>
          <w:bCs/>
          <w:sz w:val="24"/>
          <w:szCs w:val="24"/>
        </w:rPr>
        <w:t>Оборудование лаборатор</w:t>
      </w:r>
      <w:r w:rsidR="00CF4C8A" w:rsidRPr="008A4EF7">
        <w:rPr>
          <w:rFonts w:ascii="Times New Roman" w:hAnsi="Times New Roman" w:cs="Times New Roman"/>
          <w:b/>
          <w:bCs/>
          <w:sz w:val="24"/>
          <w:szCs w:val="24"/>
        </w:rPr>
        <w:t xml:space="preserve">ии и рабочих мест лаборатории: </w:t>
      </w:r>
    </w:p>
    <w:p w14:paraId="304A81CC" w14:textId="77777777" w:rsidR="002B319E" w:rsidRPr="008A4EF7" w:rsidRDefault="00CF4C8A" w:rsidP="00920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4EF7">
        <w:rPr>
          <w:rFonts w:ascii="Times New Roman" w:hAnsi="Times New Roman" w:cs="Times New Roman"/>
          <w:sz w:val="24"/>
          <w:szCs w:val="24"/>
        </w:rPr>
        <w:t>1.</w:t>
      </w:r>
      <w:r w:rsidR="002B319E" w:rsidRPr="008A4EF7">
        <w:rPr>
          <w:rFonts w:ascii="Times New Roman" w:hAnsi="Times New Roman" w:cs="Times New Roman"/>
          <w:sz w:val="24"/>
          <w:szCs w:val="24"/>
        </w:rPr>
        <w:t>Комплект учебно-наглядных пособий:</w:t>
      </w:r>
    </w:p>
    <w:p w14:paraId="35622E3C" w14:textId="77777777" w:rsidR="002B319E" w:rsidRPr="008A4EF7" w:rsidRDefault="002B319E" w:rsidP="009205AD">
      <w:pPr>
        <w:pStyle w:val="ab"/>
        <w:numPr>
          <w:ilvl w:val="0"/>
          <w:numId w:val="7"/>
        </w:numPr>
        <w:spacing w:before="0" w:beforeAutospacing="0" w:line="276" w:lineRule="auto"/>
        <w:jc w:val="both"/>
      </w:pPr>
      <w:r w:rsidRPr="008A4EF7">
        <w:t>атлас мира</w:t>
      </w:r>
    </w:p>
    <w:p w14:paraId="1294740D" w14:textId="77777777" w:rsidR="002B319E" w:rsidRPr="008A4EF7" w:rsidRDefault="002B319E" w:rsidP="009205AD">
      <w:pPr>
        <w:pStyle w:val="ab"/>
        <w:numPr>
          <w:ilvl w:val="0"/>
          <w:numId w:val="7"/>
        </w:numPr>
        <w:spacing w:before="0" w:beforeAutospacing="0" w:line="276" w:lineRule="auto"/>
        <w:jc w:val="both"/>
      </w:pPr>
      <w:r w:rsidRPr="008A4EF7">
        <w:t>контурные карты</w:t>
      </w:r>
    </w:p>
    <w:p w14:paraId="6434D416" w14:textId="77777777" w:rsidR="001167EB" w:rsidRPr="008A4EF7" w:rsidRDefault="002B319E" w:rsidP="009205AD">
      <w:pPr>
        <w:pStyle w:val="ab"/>
        <w:numPr>
          <w:ilvl w:val="0"/>
          <w:numId w:val="7"/>
        </w:numPr>
        <w:spacing w:before="0" w:beforeAutospacing="0" w:line="276" w:lineRule="auto"/>
        <w:jc w:val="both"/>
      </w:pPr>
      <w:r w:rsidRPr="008A4EF7">
        <w:t>карта мира</w:t>
      </w:r>
    </w:p>
    <w:p w14:paraId="59B94720" w14:textId="77777777" w:rsidR="002B319E" w:rsidRPr="008A4EF7" w:rsidRDefault="00CF4C8A" w:rsidP="00920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4EF7">
        <w:rPr>
          <w:rFonts w:ascii="Times New Roman" w:hAnsi="Times New Roman" w:cs="Times New Roman"/>
          <w:sz w:val="24"/>
          <w:szCs w:val="24"/>
        </w:rPr>
        <w:t>2.</w:t>
      </w:r>
      <w:r w:rsidR="002B319E" w:rsidRPr="008A4EF7">
        <w:rPr>
          <w:rFonts w:ascii="Times New Roman" w:hAnsi="Times New Roman" w:cs="Times New Roman"/>
          <w:sz w:val="24"/>
          <w:szCs w:val="24"/>
        </w:rPr>
        <w:t>Комплект электронных пособий:</w:t>
      </w:r>
    </w:p>
    <w:p w14:paraId="33EA8F7C" w14:textId="5CD3E687" w:rsidR="002B319E" w:rsidRPr="008A4EF7" w:rsidRDefault="002B319E" w:rsidP="00920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4EF7">
        <w:rPr>
          <w:rFonts w:ascii="Times New Roman" w:hAnsi="Times New Roman" w:cs="Times New Roman"/>
          <w:sz w:val="24"/>
          <w:szCs w:val="24"/>
        </w:rPr>
        <w:t>Развивающие фильмы: «Глобальное потепление», «Транссибирский экспресс», «Циклопические постройки мира», «Путешествие по Австралии»</w:t>
      </w:r>
      <w:r w:rsidR="00977EB3" w:rsidRPr="008A4EF7">
        <w:rPr>
          <w:rFonts w:ascii="Times New Roman" w:hAnsi="Times New Roman" w:cs="Times New Roman"/>
          <w:sz w:val="24"/>
          <w:szCs w:val="24"/>
        </w:rPr>
        <w:t xml:space="preserve"> и др.</w:t>
      </w:r>
    </w:p>
    <w:p w14:paraId="488F615C" w14:textId="77777777" w:rsidR="001167EB" w:rsidRPr="008A4EF7" w:rsidRDefault="001167EB" w:rsidP="00920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6086F5" w14:textId="77777777" w:rsidR="00CE078C" w:rsidRPr="008A4EF7" w:rsidRDefault="00CE078C" w:rsidP="009205A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E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14:paraId="2C1B5BC3" w14:textId="77777777" w:rsidR="007003F2" w:rsidRPr="008A4EF7" w:rsidRDefault="007003F2" w:rsidP="009205AD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14:paraId="63B5251C" w14:textId="77777777" w:rsidR="00B00FAA" w:rsidRPr="008A4EF7" w:rsidRDefault="00B00FAA" w:rsidP="009205A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11" w:name="_Hlk120782426"/>
      <w:r w:rsidRPr="008A4EF7">
        <w:rPr>
          <w:rFonts w:ascii="Times New Roman" w:eastAsia="Times New Roman" w:hAnsi="Times New Roman" w:cs="Times New Roman"/>
          <w:sz w:val="24"/>
          <w:szCs w:val="24"/>
        </w:rPr>
        <w:t xml:space="preserve">1. 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рекомендованные для использования в образовательном процессе, не старше пяти лет с момента издания. </w:t>
      </w:r>
    </w:p>
    <w:p w14:paraId="375D8CD2" w14:textId="77777777" w:rsidR="00B00FAA" w:rsidRPr="008A4EF7" w:rsidRDefault="00B00FAA" w:rsidP="009205A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EF7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bookmarkStart w:id="212" w:name="_Hlk120781305"/>
      <w:bookmarkStart w:id="213" w:name="_Hlk120780419"/>
      <w:bookmarkStart w:id="214" w:name="_Hlk120781324"/>
      <w:bookmarkStart w:id="215" w:name="_Hlk120716574"/>
      <w:r w:rsidRPr="008A4EF7">
        <w:rPr>
          <w:rFonts w:ascii="Times New Roman" w:eastAsia="Times New Roman" w:hAnsi="Times New Roman" w:cs="Times New Roman"/>
          <w:sz w:val="24"/>
          <w:szCs w:val="24"/>
        </w:rPr>
        <w:t>Рекомендуемые печатные издания по реализации общеобразовательной</w:t>
      </w:r>
      <w:bookmarkEnd w:id="212"/>
      <w:r w:rsidRPr="008A4EF7">
        <w:rPr>
          <w:rFonts w:ascii="Times New Roman" w:eastAsia="Times New Roman" w:hAnsi="Times New Roman" w:cs="Times New Roman"/>
          <w:sz w:val="24"/>
          <w:szCs w:val="24"/>
        </w:rPr>
        <w:t xml:space="preserve"> дисциплины</w:t>
      </w:r>
      <w:bookmarkEnd w:id="213"/>
      <w:r w:rsidRPr="008A4E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214"/>
      <w:r w:rsidRPr="008A4EF7">
        <w:rPr>
          <w:rFonts w:ascii="Times New Roman" w:eastAsia="Times New Roman" w:hAnsi="Times New Roman" w:cs="Times New Roman"/>
          <w:sz w:val="24"/>
          <w:szCs w:val="24"/>
        </w:rPr>
        <w:t>представлены в методических рекомендациях по организации обучения</w:t>
      </w:r>
      <w:bookmarkEnd w:id="211"/>
      <w:bookmarkEnd w:id="215"/>
      <w:r w:rsidRPr="008A4EF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EA5B43" w14:textId="5A0A1F71" w:rsidR="00B00FAA" w:rsidRPr="008A4EF7" w:rsidRDefault="00B00FAA" w:rsidP="00F34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4EF7">
        <w:rPr>
          <w:rFonts w:ascii="Times New Roman" w:hAnsi="Times New Roman" w:cs="Times New Roman"/>
          <w:sz w:val="24"/>
          <w:szCs w:val="24"/>
        </w:rPr>
        <w:br w:type="page"/>
      </w:r>
    </w:p>
    <w:p w14:paraId="65715BCC" w14:textId="4705BB34" w:rsidR="002B319E" w:rsidRPr="008A4EF7" w:rsidRDefault="00D12640" w:rsidP="009205AD">
      <w:pPr>
        <w:keepNext/>
        <w:keepLines/>
        <w:spacing w:after="0"/>
        <w:ind w:right="5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16" w:name="_Toc114921407"/>
      <w:bookmarkStart w:id="217" w:name="_Toc125109090"/>
      <w:r w:rsidRPr="008A4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4. </w:t>
      </w:r>
      <w:r w:rsidR="00F34C31" w:rsidRPr="008A4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и оценка результатов освоения общеобразовательной дисциплины</w:t>
      </w:r>
      <w:bookmarkEnd w:id="216"/>
      <w:bookmarkEnd w:id="217"/>
    </w:p>
    <w:p w14:paraId="72A53C63" w14:textId="77777777" w:rsidR="003017B6" w:rsidRPr="008A4EF7" w:rsidRDefault="003017B6" w:rsidP="00F34C3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8DB85ED" w14:textId="43F25B35" w:rsidR="002B319E" w:rsidRPr="008A4EF7" w:rsidRDefault="00E4569E" w:rsidP="00F34C3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4EF7">
        <w:rPr>
          <w:rFonts w:ascii="Times New Roman" w:hAnsi="Times New Roman" w:cs="Times New Roman"/>
          <w:b/>
          <w:bCs/>
          <w:sz w:val="24"/>
          <w:szCs w:val="24"/>
        </w:rPr>
        <w:t>Контроль и оценка</w:t>
      </w:r>
      <w:r w:rsidRPr="008A4EF7">
        <w:rPr>
          <w:rFonts w:ascii="Times New Roman" w:hAnsi="Times New Roman" w:cs="Times New Roman"/>
          <w:sz w:val="24"/>
          <w:szCs w:val="24"/>
        </w:rPr>
        <w:t xml:space="preserve">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</w:t>
      </w:r>
      <w:r w:rsidR="002B319E" w:rsidRPr="008A4EF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3A1E02A" w14:textId="77777777" w:rsidR="00F34C31" w:rsidRPr="008A4EF7" w:rsidRDefault="00F34C31" w:rsidP="00F34C3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969"/>
        <w:gridCol w:w="3685"/>
      </w:tblGrid>
      <w:tr w:rsidR="00AE75F1" w:rsidRPr="008A4EF7" w14:paraId="0992AAD3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71B17" w14:textId="77777777" w:rsidR="00AE75F1" w:rsidRPr="008A4EF7" w:rsidRDefault="00AE75F1" w:rsidP="009205A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4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Общая/профессиональная компетенция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70000" w14:textId="77777777" w:rsidR="00AE75F1" w:rsidRPr="008A4EF7" w:rsidRDefault="00AE75F1" w:rsidP="009205A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4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Раздел/Тема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7ADC9" w14:textId="77777777" w:rsidR="00AE75F1" w:rsidRPr="008A4EF7" w:rsidRDefault="00AE75F1" w:rsidP="009205A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4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Тип оценочных мероприятий</w:t>
            </w:r>
          </w:p>
        </w:tc>
      </w:tr>
      <w:tr w:rsidR="009A7C04" w:rsidRPr="008A4EF7" w14:paraId="4FCAD80F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019F9" w14:textId="5B2FF2DF" w:rsidR="009A7C04" w:rsidRPr="008A4EF7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 w:rsidR="00743255" w:rsidRPr="008A4E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8D2B" w14:textId="105EE504" w:rsidR="009A7C04" w:rsidRPr="008A4EF7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Р 1, Темы 1</w:t>
            </w:r>
            <w:r w:rsidR="00D51D24"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D51D24"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 </w:t>
            </w:r>
            <w:r w:rsidR="00D51D24"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E06B82"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184FEE9" w14:textId="4AE7768C" w:rsidR="00E06B82" w:rsidRPr="008A4EF7" w:rsidRDefault="00E06B82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2, Темы </w:t>
            </w:r>
            <w:r w:rsidR="00400575"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2.1 - 2.</w:t>
            </w:r>
            <w:r w:rsidR="00C77C52"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30E13D93" w14:textId="56EBD5CB" w:rsidR="00400575" w:rsidRPr="008A4EF7" w:rsidRDefault="0090156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Р 3, Тем</w:t>
            </w:r>
            <w:r w:rsidR="00D51D24"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FF0373" w14:textId="1CCA652C" w:rsidR="00764032" w:rsidRPr="008A4EF7" w:rsidRDefault="00764032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14:paraId="1B98108B" w14:textId="4C27202A" w:rsidR="006737C7" w:rsidRPr="008A4EF7" w:rsidRDefault="006737C7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 задания</w:t>
            </w:r>
          </w:p>
          <w:p w14:paraId="72E8B660" w14:textId="65D1F493" w:rsidR="001971A7" w:rsidRPr="008A4EF7" w:rsidRDefault="001971A7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географический диктант</w:t>
            </w:r>
          </w:p>
          <w:p w14:paraId="18BE5DA6" w14:textId="49EEAA10" w:rsidR="009A7C04" w:rsidRPr="008A4EF7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14:paraId="5A1B6F96" w14:textId="77777777" w:rsidR="009A7C04" w:rsidRPr="008A4EF7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письменный опрос</w:t>
            </w:r>
          </w:p>
          <w:p w14:paraId="1E912CF0" w14:textId="7EF1C974" w:rsidR="009A7C04" w:rsidRPr="008A4EF7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</w:t>
            </w:r>
            <w:r w:rsidR="006737C7"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доклады, рефераты</w:t>
            </w:r>
          </w:p>
          <w:p w14:paraId="23B2C6F6" w14:textId="77777777" w:rsidR="009A7C04" w:rsidRPr="008A4EF7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составленных презентаций по темам раздела</w:t>
            </w:r>
          </w:p>
          <w:p w14:paraId="28345BA9" w14:textId="7D92EBBF" w:rsidR="009A7C04" w:rsidRPr="008A4EF7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работы с картами атласа мира</w:t>
            </w:r>
            <w:r w:rsidR="001971A7"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заполнение контурных карт</w:t>
            </w:r>
          </w:p>
          <w:p w14:paraId="1DADC90B" w14:textId="77777777" w:rsidR="009A7C04" w:rsidRPr="008A4EF7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14:paraId="595090D3" w14:textId="77777777" w:rsidR="009A7C04" w:rsidRPr="008A4EF7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самостоятельно выполненных заданий</w:t>
            </w:r>
          </w:p>
          <w:p w14:paraId="4C03FB41" w14:textId="42C9AB5F" w:rsidR="00D05D9F" w:rsidRPr="008A4EF7" w:rsidRDefault="00D05D9F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 проводится в форме тестирования</w:t>
            </w:r>
          </w:p>
        </w:tc>
      </w:tr>
      <w:tr w:rsidR="009A7C04" w:rsidRPr="008A4EF7" w14:paraId="58DEB31D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FA36C" w14:textId="59853B5D" w:rsidR="009A7C04" w:rsidRPr="008A4EF7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743255" w:rsidRPr="008A4E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6B684" w14:textId="5974F143" w:rsidR="00E06B82" w:rsidRPr="008A4EF7" w:rsidRDefault="00E06B82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1, Темы </w:t>
            </w:r>
            <w:r w:rsidR="00D51D24"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1.1.,1.2, 1.3, 1.4</w:t>
            </w:r>
          </w:p>
          <w:p w14:paraId="206136EB" w14:textId="4FE03AF1" w:rsidR="00E06B82" w:rsidRPr="008A4EF7" w:rsidRDefault="00E06B82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Р 2, Темы 2.1</w:t>
            </w:r>
            <w:r w:rsidR="00400575"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- 2.</w:t>
            </w:r>
            <w:r w:rsidR="00C77C52"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3FBD3642" w14:textId="4797DD7C" w:rsidR="00400575" w:rsidRPr="008A4EF7" w:rsidRDefault="00400575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Р 3, Тем</w:t>
            </w:r>
            <w:r w:rsidR="00D51D24"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D75B84" w14:textId="77777777" w:rsidR="009A7C04" w:rsidRPr="008A4EF7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C04" w:rsidRPr="008A4EF7" w14:paraId="1B9E65DF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4968" w14:textId="67433D45" w:rsidR="009A7C04" w:rsidRPr="008A4EF7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  <w:r w:rsidR="00743255" w:rsidRPr="008A4E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4CDBB" w14:textId="09CBD5AB" w:rsidR="00D51D24" w:rsidRPr="008A4EF7" w:rsidRDefault="00D51D2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</w:t>
            </w:r>
            <w:r w:rsidR="00743255"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, Тема 1.3; 1.4.</w:t>
            </w:r>
          </w:p>
          <w:p w14:paraId="36A390F3" w14:textId="128B2A3C" w:rsidR="0090156E" w:rsidRPr="008A4EF7" w:rsidRDefault="0090156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Р 2, Темы 2.1 - 2.</w:t>
            </w:r>
            <w:r w:rsidR="00C77C52"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3E2F0DDF" w14:textId="2BAFE3BC" w:rsidR="009A7C04" w:rsidRPr="008A4EF7" w:rsidRDefault="00400575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Р 3, Тем</w:t>
            </w:r>
            <w:r w:rsidR="00D51D24"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33FDDA" w14:textId="77777777" w:rsidR="009A7C04" w:rsidRPr="008A4EF7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C04" w:rsidRPr="008A4EF7" w14:paraId="36160FD3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CF0A" w14:textId="19925BC8" w:rsidR="009A7C04" w:rsidRPr="008A4EF7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  <w:r w:rsidR="00743255" w:rsidRPr="008A4E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99B3B" w14:textId="7C90FED7" w:rsidR="0090156E" w:rsidRPr="008A4EF7" w:rsidRDefault="0090156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1, Темы </w:t>
            </w:r>
            <w:r w:rsidR="00D35CFE"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1.1., </w:t>
            </w: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51D24"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B6299"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  <w:p w14:paraId="4E3180DB" w14:textId="0A30E586" w:rsidR="009A7C04" w:rsidRPr="008A4EF7" w:rsidRDefault="00400575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Р 3, Тем</w:t>
            </w:r>
            <w:r w:rsidR="00D35CFE"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2943AC" w14:textId="77777777" w:rsidR="009A7C04" w:rsidRPr="008A4EF7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C04" w:rsidRPr="008A4EF7" w14:paraId="13196AA3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DEC47" w14:textId="1ED7C7B9" w:rsidR="009A7C04" w:rsidRPr="008A4EF7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  <w:r w:rsidR="00743255" w:rsidRPr="008A4E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9DDB3" w14:textId="77777777" w:rsidR="0090156E" w:rsidRPr="008A4EF7" w:rsidRDefault="0090156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Р 1, Темы 2.1, 2.2</w:t>
            </w:r>
          </w:p>
          <w:p w14:paraId="252E22A2" w14:textId="5AA722AB" w:rsidR="009A7C04" w:rsidRPr="008A4EF7" w:rsidRDefault="00400575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Р 3, Темы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F35539" w14:textId="77777777" w:rsidR="009A7C04" w:rsidRPr="008A4EF7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C04" w:rsidRPr="008A4EF7" w14:paraId="6F6D9E41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6B627" w14:textId="5715C34C" w:rsidR="009A7C04" w:rsidRPr="008A4EF7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  <w:r w:rsidR="00743255" w:rsidRPr="008A4E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CD19" w14:textId="77777777" w:rsidR="00D35CFE" w:rsidRPr="008A4EF7" w:rsidRDefault="00D35CF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1, Темы 1.2. </w:t>
            </w:r>
          </w:p>
          <w:p w14:paraId="2E36D182" w14:textId="233A3810" w:rsidR="009A7C04" w:rsidRPr="008A4EF7" w:rsidRDefault="00D35CF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Р 3, Тема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102BD1" w14:textId="77777777" w:rsidR="009A7C04" w:rsidRPr="008A4EF7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C04" w:rsidRPr="008A4EF7" w14:paraId="2BBB0945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0460" w14:textId="78F21233" w:rsidR="009A7C04" w:rsidRPr="008A4EF7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  <w:r w:rsidR="00743255" w:rsidRPr="008A4E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EB863" w14:textId="64D4CD28" w:rsidR="0090156E" w:rsidRPr="008A4EF7" w:rsidRDefault="0090156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1, Темы </w:t>
            </w:r>
            <w:r w:rsidR="00D35CFE"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35CFE"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5B6299"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560BBE1" w14:textId="5A93449B" w:rsidR="009A7C04" w:rsidRPr="008A4EF7" w:rsidRDefault="0090156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Р 3, Тем</w:t>
            </w:r>
            <w:r w:rsidR="00D35CFE"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147AE3" w14:textId="77777777" w:rsidR="009A7C04" w:rsidRPr="008A4EF7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C04" w:rsidRPr="008A4EF7" w14:paraId="174920AB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8551F" w14:textId="79B11553" w:rsidR="009A7C04" w:rsidRPr="008A4EF7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  <w:r w:rsidR="00743255" w:rsidRPr="008A4E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661E6" w14:textId="52CF6021" w:rsidR="009A7C04" w:rsidRPr="008A4EF7" w:rsidRDefault="00161D3A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Р 1, Тема 1</w:t>
            </w:r>
            <w:r w:rsidR="00D35CFE"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.1.</w:t>
            </w: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669403" w14:textId="77777777" w:rsidR="009A7C04" w:rsidRPr="008A4EF7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C04" w:rsidRPr="008A4EF7" w14:paraId="68C09782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3CE26" w14:textId="6B3E827B" w:rsidR="009A7C04" w:rsidRPr="008A4EF7" w:rsidRDefault="009A7C04" w:rsidP="008A4EF7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ПК</w:t>
            </w:r>
            <w:r w:rsidR="008A4EF7" w:rsidRPr="008A4E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5.4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6E9C" w14:textId="7639418F" w:rsidR="009A7C04" w:rsidRPr="008A4EF7" w:rsidRDefault="00161D3A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E4569E"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рофессионально</w:t>
            </w: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-ориентированное содержание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123D" w14:textId="77777777" w:rsidR="009A7C04" w:rsidRPr="008A4EF7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C51F314" w14:textId="50214AAD" w:rsidR="00AE75F1" w:rsidRPr="008A4EF7" w:rsidRDefault="00AE75F1" w:rsidP="00F34C3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AE75F1" w:rsidRPr="008A4EF7" w:rsidSect="00071EA8">
      <w:footerReference w:type="even" r:id="rId14"/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40DF0" w14:textId="77777777" w:rsidR="00E442BE" w:rsidRDefault="00E442BE">
      <w:pPr>
        <w:spacing w:after="0" w:line="240" w:lineRule="auto"/>
      </w:pPr>
      <w:r>
        <w:separator/>
      </w:r>
    </w:p>
  </w:endnote>
  <w:endnote w:type="continuationSeparator" w:id="0">
    <w:p w14:paraId="699DDE25" w14:textId="77777777" w:rsidR="00E442BE" w:rsidRDefault="00E44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00000001" w:usb1="1000004A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8B7F5" w14:textId="70901C3E" w:rsidR="003166A0" w:rsidRDefault="003166A0" w:rsidP="004C70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14:paraId="24063043" w14:textId="77777777" w:rsidR="003166A0" w:rsidRDefault="003166A0" w:rsidP="004C7049">
    <w:pPr>
      <w:pStyle w:val="a5"/>
      <w:ind w:right="360"/>
    </w:pPr>
  </w:p>
  <w:p w14:paraId="1C76305E" w14:textId="77777777" w:rsidR="003166A0" w:rsidRDefault="003166A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BAE341" w14:textId="2415E99F" w:rsidR="003166A0" w:rsidRDefault="003166A0" w:rsidP="004C70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F3469">
      <w:rPr>
        <w:rStyle w:val="a7"/>
        <w:noProof/>
      </w:rPr>
      <w:t>4</w:t>
    </w:r>
    <w:r>
      <w:rPr>
        <w:rStyle w:val="a7"/>
      </w:rPr>
      <w:fldChar w:fldCharType="end"/>
    </w:r>
  </w:p>
  <w:p w14:paraId="37AD0FA7" w14:textId="77777777" w:rsidR="003166A0" w:rsidRDefault="003166A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B9AFFA" w14:textId="77777777" w:rsidR="003166A0" w:rsidRDefault="003166A0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32834" w14:textId="77777777" w:rsidR="003166A0" w:rsidRDefault="003166A0" w:rsidP="004C70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E3A271D" w14:textId="77777777" w:rsidR="003166A0" w:rsidRDefault="003166A0" w:rsidP="004C7049">
    <w:pPr>
      <w:pStyle w:val="a5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BB4E6" w14:textId="79D1AE77" w:rsidR="003166A0" w:rsidRDefault="003166A0" w:rsidP="004C70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F3469">
      <w:rPr>
        <w:rStyle w:val="a7"/>
        <w:noProof/>
      </w:rPr>
      <w:t>31</w:t>
    </w:r>
    <w:r>
      <w:rPr>
        <w:rStyle w:val="a7"/>
      </w:rPr>
      <w:fldChar w:fldCharType="end"/>
    </w:r>
  </w:p>
  <w:p w14:paraId="5B07B40B" w14:textId="77777777" w:rsidR="003166A0" w:rsidRDefault="003166A0" w:rsidP="004C704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4FCEB8" w14:textId="77777777" w:rsidR="00E442BE" w:rsidRDefault="00E442BE">
      <w:pPr>
        <w:spacing w:after="0" w:line="240" w:lineRule="auto"/>
      </w:pPr>
      <w:r>
        <w:separator/>
      </w:r>
    </w:p>
  </w:footnote>
  <w:footnote w:type="continuationSeparator" w:id="0">
    <w:p w14:paraId="24ABBB9F" w14:textId="77777777" w:rsidR="00E442BE" w:rsidRDefault="00E442BE">
      <w:pPr>
        <w:spacing w:after="0" w:line="240" w:lineRule="auto"/>
      </w:pPr>
      <w:r>
        <w:continuationSeparator/>
      </w:r>
    </w:p>
  </w:footnote>
  <w:footnote w:id="1">
    <w:p w14:paraId="303306AC" w14:textId="381FDB4D" w:rsidR="003166A0" w:rsidRPr="00A2529B" w:rsidRDefault="003166A0" w:rsidP="002D6592">
      <w:pPr>
        <w:pStyle w:val="af9"/>
        <w:spacing w:before="0" w:beforeAutospacing="0"/>
        <w:rPr>
          <w:rFonts w:ascii="OfficinaSansBookC" w:hAnsi="OfficinaSansBookC"/>
        </w:rPr>
      </w:pPr>
      <w:r w:rsidRPr="00A2529B">
        <w:rPr>
          <w:rStyle w:val="affc"/>
          <w:rFonts w:ascii="OfficinaSansBookC" w:hAnsi="OfficinaSansBookC"/>
        </w:rPr>
        <w:footnoteRef/>
      </w:r>
      <w:r w:rsidRPr="00A2529B">
        <w:rPr>
          <w:rFonts w:ascii="OfficinaSansBookC" w:hAnsi="OfficinaSansBookC"/>
        </w:rPr>
        <w:t xml:space="preserve"> Указываются личностные и метапредметные результаты из ФГОС СОО (в последней редакции от 12.08.2022) в отглагольной форме, формируемые общеобразовательной дисциплиной</w:t>
      </w:r>
    </w:p>
  </w:footnote>
  <w:footnote w:id="2">
    <w:p w14:paraId="2ABB31C8" w14:textId="4C7CADA4" w:rsidR="003166A0" w:rsidRPr="00A2529B" w:rsidRDefault="003166A0" w:rsidP="00DD443B">
      <w:pPr>
        <w:pStyle w:val="af9"/>
        <w:rPr>
          <w:rFonts w:ascii="OfficinaSansBookC" w:hAnsi="OfficinaSansBookC"/>
        </w:rPr>
      </w:pPr>
      <w:r w:rsidRPr="00A2529B">
        <w:rPr>
          <w:rStyle w:val="affc"/>
          <w:rFonts w:ascii="OfficinaSansBookC" w:hAnsi="OfficinaSansBookC"/>
        </w:rPr>
        <w:footnoteRef/>
      </w:r>
      <w:r w:rsidRPr="00A2529B">
        <w:rPr>
          <w:rFonts w:ascii="OfficinaSansBookC" w:hAnsi="OfficinaSansBookC"/>
        </w:rPr>
        <w:t xml:space="preserve"> Дисциплинарные (предметные) результаты указываются в соответствии с их полным перечнем во ФГОС СОО (в последней редакции от 12.08.2022) для базового уровня обучения</w:t>
      </w:r>
    </w:p>
    <w:p w14:paraId="5405AC46" w14:textId="4E9F9316" w:rsidR="003166A0" w:rsidRPr="00A2529B" w:rsidRDefault="003166A0" w:rsidP="00DD443B">
      <w:pPr>
        <w:pStyle w:val="af9"/>
        <w:rPr>
          <w:rFonts w:ascii="OfficinaSansBookC" w:hAnsi="OfficinaSansBookC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76FA7B" w14:textId="77777777" w:rsidR="003166A0" w:rsidRDefault="003166A0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22678" w14:textId="77777777" w:rsidR="003166A0" w:rsidRDefault="003166A0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4F57E" w14:textId="77777777" w:rsidR="003166A0" w:rsidRDefault="003166A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93754"/>
    <w:multiLevelType w:val="hybridMultilevel"/>
    <w:tmpl w:val="977AA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80793"/>
    <w:multiLevelType w:val="hybridMultilevel"/>
    <w:tmpl w:val="6D106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D2330"/>
    <w:multiLevelType w:val="hybridMultilevel"/>
    <w:tmpl w:val="5628D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210A4A"/>
    <w:multiLevelType w:val="hybridMultilevel"/>
    <w:tmpl w:val="BC64B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BD6C19"/>
    <w:multiLevelType w:val="hybridMultilevel"/>
    <w:tmpl w:val="8B9A2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D307DD"/>
    <w:multiLevelType w:val="multilevel"/>
    <w:tmpl w:val="AFE0D94E"/>
    <w:lvl w:ilvl="0">
      <w:start w:val="3"/>
      <w:numFmt w:val="decimal"/>
      <w:lvlText w:val="%1."/>
      <w:lvlJc w:val="left"/>
      <w:pPr>
        <w:ind w:left="705" w:hanging="705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6">
    <w:nsid w:val="7BAF4C93"/>
    <w:multiLevelType w:val="hybridMultilevel"/>
    <w:tmpl w:val="27A8BFA4"/>
    <w:lvl w:ilvl="0" w:tplc="041900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7BF"/>
    <w:rsid w:val="00000277"/>
    <w:rsid w:val="000044A0"/>
    <w:rsid w:val="00012DEA"/>
    <w:rsid w:val="0001377E"/>
    <w:rsid w:val="0002007C"/>
    <w:rsid w:val="000219D6"/>
    <w:rsid w:val="00023D16"/>
    <w:rsid w:val="00024544"/>
    <w:rsid w:val="0002515F"/>
    <w:rsid w:val="000262EB"/>
    <w:rsid w:val="0003445C"/>
    <w:rsid w:val="0003627D"/>
    <w:rsid w:val="000403C2"/>
    <w:rsid w:val="00042397"/>
    <w:rsid w:val="000528EE"/>
    <w:rsid w:val="00057EBF"/>
    <w:rsid w:val="000665A9"/>
    <w:rsid w:val="00071EA8"/>
    <w:rsid w:val="00073188"/>
    <w:rsid w:val="000748E2"/>
    <w:rsid w:val="0008233B"/>
    <w:rsid w:val="000A53CF"/>
    <w:rsid w:val="000B2641"/>
    <w:rsid w:val="000B29D4"/>
    <w:rsid w:val="000B2D37"/>
    <w:rsid w:val="000B53C3"/>
    <w:rsid w:val="000C1260"/>
    <w:rsid w:val="000D67C6"/>
    <w:rsid w:val="000E62E6"/>
    <w:rsid w:val="000E6FAB"/>
    <w:rsid w:val="000E7172"/>
    <w:rsid w:val="000F2529"/>
    <w:rsid w:val="00103E1C"/>
    <w:rsid w:val="0010481A"/>
    <w:rsid w:val="0011039E"/>
    <w:rsid w:val="001167EB"/>
    <w:rsid w:val="0012674A"/>
    <w:rsid w:val="00130433"/>
    <w:rsid w:val="00134296"/>
    <w:rsid w:val="001364EA"/>
    <w:rsid w:val="001462A3"/>
    <w:rsid w:val="00154069"/>
    <w:rsid w:val="0015557B"/>
    <w:rsid w:val="001601E4"/>
    <w:rsid w:val="00161D3A"/>
    <w:rsid w:val="0017391C"/>
    <w:rsid w:val="00194BA1"/>
    <w:rsid w:val="001971A7"/>
    <w:rsid w:val="001974CB"/>
    <w:rsid w:val="001A2E1D"/>
    <w:rsid w:val="001A3D17"/>
    <w:rsid w:val="001A6124"/>
    <w:rsid w:val="001C1B5B"/>
    <w:rsid w:val="001C2875"/>
    <w:rsid w:val="001C2EB3"/>
    <w:rsid w:val="001D38A3"/>
    <w:rsid w:val="001D5026"/>
    <w:rsid w:val="001D6AC5"/>
    <w:rsid w:val="001E2946"/>
    <w:rsid w:val="001E6203"/>
    <w:rsid w:val="001E6582"/>
    <w:rsid w:val="001F11C6"/>
    <w:rsid w:val="001F6E2B"/>
    <w:rsid w:val="001F6FA0"/>
    <w:rsid w:val="0020133D"/>
    <w:rsid w:val="00202ABF"/>
    <w:rsid w:val="00202CDB"/>
    <w:rsid w:val="00203CC9"/>
    <w:rsid w:val="002075B1"/>
    <w:rsid w:val="002108D9"/>
    <w:rsid w:val="0021659C"/>
    <w:rsid w:val="002213D8"/>
    <w:rsid w:val="00223AE0"/>
    <w:rsid w:val="00231746"/>
    <w:rsid w:val="002338C7"/>
    <w:rsid w:val="00252362"/>
    <w:rsid w:val="00252C99"/>
    <w:rsid w:val="00262DC8"/>
    <w:rsid w:val="00266C93"/>
    <w:rsid w:val="00273D0E"/>
    <w:rsid w:val="002811F5"/>
    <w:rsid w:val="002863E2"/>
    <w:rsid w:val="0028668D"/>
    <w:rsid w:val="002939AE"/>
    <w:rsid w:val="002B00AC"/>
    <w:rsid w:val="002B319E"/>
    <w:rsid w:val="002B31C0"/>
    <w:rsid w:val="002B6581"/>
    <w:rsid w:val="002C3952"/>
    <w:rsid w:val="002C423B"/>
    <w:rsid w:val="002C7E89"/>
    <w:rsid w:val="002D03D7"/>
    <w:rsid w:val="002D2707"/>
    <w:rsid w:val="002D6592"/>
    <w:rsid w:val="002E2FC8"/>
    <w:rsid w:val="002E4B4F"/>
    <w:rsid w:val="002E73F4"/>
    <w:rsid w:val="002F12EA"/>
    <w:rsid w:val="003017B6"/>
    <w:rsid w:val="003019A7"/>
    <w:rsid w:val="0030543F"/>
    <w:rsid w:val="003166A0"/>
    <w:rsid w:val="00324158"/>
    <w:rsid w:val="003249A2"/>
    <w:rsid w:val="00327717"/>
    <w:rsid w:val="00333D0F"/>
    <w:rsid w:val="00334A3E"/>
    <w:rsid w:val="00341024"/>
    <w:rsid w:val="00344F7B"/>
    <w:rsid w:val="0035489F"/>
    <w:rsid w:val="0037754C"/>
    <w:rsid w:val="00392D5D"/>
    <w:rsid w:val="00395799"/>
    <w:rsid w:val="003A4C2E"/>
    <w:rsid w:val="003B3E4A"/>
    <w:rsid w:val="003B4438"/>
    <w:rsid w:val="003B6B01"/>
    <w:rsid w:val="003D76E2"/>
    <w:rsid w:val="003F43AB"/>
    <w:rsid w:val="00400575"/>
    <w:rsid w:val="00415E1A"/>
    <w:rsid w:val="004211FF"/>
    <w:rsid w:val="00422BD0"/>
    <w:rsid w:val="00430912"/>
    <w:rsid w:val="00430C9C"/>
    <w:rsid w:val="0043218D"/>
    <w:rsid w:val="004340C2"/>
    <w:rsid w:val="00441E87"/>
    <w:rsid w:val="0045050B"/>
    <w:rsid w:val="0046072F"/>
    <w:rsid w:val="00465455"/>
    <w:rsid w:val="00476E9D"/>
    <w:rsid w:val="004851A8"/>
    <w:rsid w:val="00486F46"/>
    <w:rsid w:val="004A3505"/>
    <w:rsid w:val="004A6152"/>
    <w:rsid w:val="004A77FA"/>
    <w:rsid w:val="004B30A7"/>
    <w:rsid w:val="004C097F"/>
    <w:rsid w:val="004C7049"/>
    <w:rsid w:val="004D32EE"/>
    <w:rsid w:val="004D3AA8"/>
    <w:rsid w:val="004E357F"/>
    <w:rsid w:val="004E4E24"/>
    <w:rsid w:val="004E7FCB"/>
    <w:rsid w:val="004F51E0"/>
    <w:rsid w:val="0050296E"/>
    <w:rsid w:val="0051443D"/>
    <w:rsid w:val="005419DB"/>
    <w:rsid w:val="00541A48"/>
    <w:rsid w:val="00542128"/>
    <w:rsid w:val="005455E1"/>
    <w:rsid w:val="00553381"/>
    <w:rsid w:val="00553613"/>
    <w:rsid w:val="00597644"/>
    <w:rsid w:val="005B6299"/>
    <w:rsid w:val="005C1080"/>
    <w:rsid w:val="005D2647"/>
    <w:rsid w:val="005D604F"/>
    <w:rsid w:val="005E467F"/>
    <w:rsid w:val="005F4430"/>
    <w:rsid w:val="005F7089"/>
    <w:rsid w:val="00606187"/>
    <w:rsid w:val="00607FA8"/>
    <w:rsid w:val="0061170D"/>
    <w:rsid w:val="006228BA"/>
    <w:rsid w:val="00624D81"/>
    <w:rsid w:val="00624E1F"/>
    <w:rsid w:val="00627711"/>
    <w:rsid w:val="006445DE"/>
    <w:rsid w:val="00647F40"/>
    <w:rsid w:val="00650F9E"/>
    <w:rsid w:val="0065546F"/>
    <w:rsid w:val="00661E58"/>
    <w:rsid w:val="006737C7"/>
    <w:rsid w:val="00673919"/>
    <w:rsid w:val="006805D2"/>
    <w:rsid w:val="006813B5"/>
    <w:rsid w:val="0068577E"/>
    <w:rsid w:val="006877A3"/>
    <w:rsid w:val="00692CA3"/>
    <w:rsid w:val="006A0755"/>
    <w:rsid w:val="006B7886"/>
    <w:rsid w:val="006C17F8"/>
    <w:rsid w:val="006C2B17"/>
    <w:rsid w:val="006C3AB1"/>
    <w:rsid w:val="006D08F9"/>
    <w:rsid w:val="006D47A1"/>
    <w:rsid w:val="006E43EA"/>
    <w:rsid w:val="006E6074"/>
    <w:rsid w:val="006E6B94"/>
    <w:rsid w:val="006E7181"/>
    <w:rsid w:val="007003F2"/>
    <w:rsid w:val="00703EF8"/>
    <w:rsid w:val="00707C2F"/>
    <w:rsid w:val="0073174F"/>
    <w:rsid w:val="00743255"/>
    <w:rsid w:val="0074555C"/>
    <w:rsid w:val="00762C61"/>
    <w:rsid w:val="00763CC5"/>
    <w:rsid w:val="00764032"/>
    <w:rsid w:val="00770351"/>
    <w:rsid w:val="00772E19"/>
    <w:rsid w:val="007A37FD"/>
    <w:rsid w:val="007A748A"/>
    <w:rsid w:val="007B1A76"/>
    <w:rsid w:val="007B41F0"/>
    <w:rsid w:val="007B75DF"/>
    <w:rsid w:val="007C508F"/>
    <w:rsid w:val="007C64C2"/>
    <w:rsid w:val="007D24C9"/>
    <w:rsid w:val="007D68F6"/>
    <w:rsid w:val="007E08CE"/>
    <w:rsid w:val="007F01EE"/>
    <w:rsid w:val="007F45B1"/>
    <w:rsid w:val="007F6837"/>
    <w:rsid w:val="00804727"/>
    <w:rsid w:val="008178AD"/>
    <w:rsid w:val="00825253"/>
    <w:rsid w:val="008309D1"/>
    <w:rsid w:val="0083294F"/>
    <w:rsid w:val="00846FAC"/>
    <w:rsid w:val="00851781"/>
    <w:rsid w:val="00854FD2"/>
    <w:rsid w:val="00860442"/>
    <w:rsid w:val="00864882"/>
    <w:rsid w:val="0087739A"/>
    <w:rsid w:val="0088092A"/>
    <w:rsid w:val="0088799A"/>
    <w:rsid w:val="00892D17"/>
    <w:rsid w:val="00896583"/>
    <w:rsid w:val="00896C85"/>
    <w:rsid w:val="008A4EF7"/>
    <w:rsid w:val="008B56FE"/>
    <w:rsid w:val="008E00EE"/>
    <w:rsid w:val="008E413E"/>
    <w:rsid w:val="008E6075"/>
    <w:rsid w:val="008F6DB4"/>
    <w:rsid w:val="0090156E"/>
    <w:rsid w:val="00901993"/>
    <w:rsid w:val="009205AD"/>
    <w:rsid w:val="009243F0"/>
    <w:rsid w:val="00935906"/>
    <w:rsid w:val="00940D76"/>
    <w:rsid w:val="00957475"/>
    <w:rsid w:val="009652DF"/>
    <w:rsid w:val="00967F68"/>
    <w:rsid w:val="00975544"/>
    <w:rsid w:val="00977EB3"/>
    <w:rsid w:val="009806C9"/>
    <w:rsid w:val="009815C5"/>
    <w:rsid w:val="00987D13"/>
    <w:rsid w:val="009913DD"/>
    <w:rsid w:val="00994149"/>
    <w:rsid w:val="0099572E"/>
    <w:rsid w:val="009A7C04"/>
    <w:rsid w:val="009C4066"/>
    <w:rsid w:val="009D4C80"/>
    <w:rsid w:val="009F0A1E"/>
    <w:rsid w:val="00A0347B"/>
    <w:rsid w:val="00A0401F"/>
    <w:rsid w:val="00A11141"/>
    <w:rsid w:val="00A1313F"/>
    <w:rsid w:val="00A13651"/>
    <w:rsid w:val="00A21BA1"/>
    <w:rsid w:val="00A2529B"/>
    <w:rsid w:val="00A31D6E"/>
    <w:rsid w:val="00A36D95"/>
    <w:rsid w:val="00A378C4"/>
    <w:rsid w:val="00A40337"/>
    <w:rsid w:val="00A45235"/>
    <w:rsid w:val="00A53757"/>
    <w:rsid w:val="00A5678C"/>
    <w:rsid w:val="00A62D36"/>
    <w:rsid w:val="00A710D2"/>
    <w:rsid w:val="00A77CF6"/>
    <w:rsid w:val="00A848AF"/>
    <w:rsid w:val="00A84F98"/>
    <w:rsid w:val="00A92590"/>
    <w:rsid w:val="00AB684A"/>
    <w:rsid w:val="00AB6F48"/>
    <w:rsid w:val="00AC08B2"/>
    <w:rsid w:val="00AC0B17"/>
    <w:rsid w:val="00AC5AC7"/>
    <w:rsid w:val="00AC5D55"/>
    <w:rsid w:val="00AD59EF"/>
    <w:rsid w:val="00AE196E"/>
    <w:rsid w:val="00AE31FD"/>
    <w:rsid w:val="00AE4E73"/>
    <w:rsid w:val="00AE6925"/>
    <w:rsid w:val="00AE75F1"/>
    <w:rsid w:val="00AF7FB8"/>
    <w:rsid w:val="00B00FAA"/>
    <w:rsid w:val="00B025CA"/>
    <w:rsid w:val="00B10B89"/>
    <w:rsid w:val="00B11431"/>
    <w:rsid w:val="00B1230A"/>
    <w:rsid w:val="00B147DC"/>
    <w:rsid w:val="00B15D8F"/>
    <w:rsid w:val="00B27F75"/>
    <w:rsid w:val="00B34B41"/>
    <w:rsid w:val="00B4703F"/>
    <w:rsid w:val="00B7722C"/>
    <w:rsid w:val="00B77454"/>
    <w:rsid w:val="00B84E3E"/>
    <w:rsid w:val="00B90118"/>
    <w:rsid w:val="00B9345F"/>
    <w:rsid w:val="00BA26C1"/>
    <w:rsid w:val="00BA3FE3"/>
    <w:rsid w:val="00BA5085"/>
    <w:rsid w:val="00BB4515"/>
    <w:rsid w:val="00BC026A"/>
    <w:rsid w:val="00BC5D36"/>
    <w:rsid w:val="00BD4E44"/>
    <w:rsid w:val="00BD5A53"/>
    <w:rsid w:val="00BE2DDC"/>
    <w:rsid w:val="00BF0A89"/>
    <w:rsid w:val="00BF1C67"/>
    <w:rsid w:val="00C014AF"/>
    <w:rsid w:val="00C05BC1"/>
    <w:rsid w:val="00C337C5"/>
    <w:rsid w:val="00C45E93"/>
    <w:rsid w:val="00C5061D"/>
    <w:rsid w:val="00C704F8"/>
    <w:rsid w:val="00C74AE0"/>
    <w:rsid w:val="00C777DC"/>
    <w:rsid w:val="00C77C52"/>
    <w:rsid w:val="00C8675F"/>
    <w:rsid w:val="00C95BAB"/>
    <w:rsid w:val="00C96F2B"/>
    <w:rsid w:val="00CB068D"/>
    <w:rsid w:val="00CB1801"/>
    <w:rsid w:val="00CB72F9"/>
    <w:rsid w:val="00CB7500"/>
    <w:rsid w:val="00CB7BEE"/>
    <w:rsid w:val="00CC45C0"/>
    <w:rsid w:val="00CC5B83"/>
    <w:rsid w:val="00CC6CB4"/>
    <w:rsid w:val="00CD0937"/>
    <w:rsid w:val="00CD47B4"/>
    <w:rsid w:val="00CE00CF"/>
    <w:rsid w:val="00CE078C"/>
    <w:rsid w:val="00CE2FEF"/>
    <w:rsid w:val="00CE43DF"/>
    <w:rsid w:val="00CE55E5"/>
    <w:rsid w:val="00CF1875"/>
    <w:rsid w:val="00CF4C8A"/>
    <w:rsid w:val="00D05D9F"/>
    <w:rsid w:val="00D062A2"/>
    <w:rsid w:val="00D12640"/>
    <w:rsid w:val="00D12C88"/>
    <w:rsid w:val="00D21BF8"/>
    <w:rsid w:val="00D24EDA"/>
    <w:rsid w:val="00D35CFE"/>
    <w:rsid w:val="00D37CDE"/>
    <w:rsid w:val="00D41AB3"/>
    <w:rsid w:val="00D51D24"/>
    <w:rsid w:val="00D5521B"/>
    <w:rsid w:val="00D62101"/>
    <w:rsid w:val="00D63F54"/>
    <w:rsid w:val="00D65B55"/>
    <w:rsid w:val="00D743CA"/>
    <w:rsid w:val="00D850A0"/>
    <w:rsid w:val="00D867CE"/>
    <w:rsid w:val="00D95744"/>
    <w:rsid w:val="00D957F9"/>
    <w:rsid w:val="00D96114"/>
    <w:rsid w:val="00DA7A8E"/>
    <w:rsid w:val="00DD1DFE"/>
    <w:rsid w:val="00DD443B"/>
    <w:rsid w:val="00DE1A2B"/>
    <w:rsid w:val="00DE2CFF"/>
    <w:rsid w:val="00DE3E16"/>
    <w:rsid w:val="00E06B82"/>
    <w:rsid w:val="00E1021C"/>
    <w:rsid w:val="00E21AFF"/>
    <w:rsid w:val="00E2450A"/>
    <w:rsid w:val="00E25DAF"/>
    <w:rsid w:val="00E36234"/>
    <w:rsid w:val="00E42721"/>
    <w:rsid w:val="00E42DEF"/>
    <w:rsid w:val="00E442BE"/>
    <w:rsid w:val="00E4484E"/>
    <w:rsid w:val="00E4569E"/>
    <w:rsid w:val="00E474DE"/>
    <w:rsid w:val="00E55A9E"/>
    <w:rsid w:val="00E65601"/>
    <w:rsid w:val="00E916CA"/>
    <w:rsid w:val="00EB0BF2"/>
    <w:rsid w:val="00EC0DFF"/>
    <w:rsid w:val="00EC2958"/>
    <w:rsid w:val="00EC6BEB"/>
    <w:rsid w:val="00EC7BAC"/>
    <w:rsid w:val="00ED2528"/>
    <w:rsid w:val="00EE07BF"/>
    <w:rsid w:val="00EF36F7"/>
    <w:rsid w:val="00EF3855"/>
    <w:rsid w:val="00EF3EAB"/>
    <w:rsid w:val="00F04843"/>
    <w:rsid w:val="00F241CD"/>
    <w:rsid w:val="00F34C31"/>
    <w:rsid w:val="00F544EA"/>
    <w:rsid w:val="00F76EB8"/>
    <w:rsid w:val="00F84479"/>
    <w:rsid w:val="00FA620C"/>
    <w:rsid w:val="00FA7912"/>
    <w:rsid w:val="00FB0451"/>
    <w:rsid w:val="00FE073A"/>
    <w:rsid w:val="00FE08D7"/>
    <w:rsid w:val="00FF3469"/>
    <w:rsid w:val="00FF6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94C54"/>
  <w15:docId w15:val="{B0807013-C863-4471-920B-1D4D17E8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0A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850A0"/>
    <w:pPr>
      <w:keepNext/>
      <w:autoSpaceDE w:val="0"/>
      <w:autoSpaceDN w:val="0"/>
      <w:spacing w:before="100" w:beforeAutospacing="1"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850A0"/>
    <w:pPr>
      <w:keepNext/>
      <w:autoSpaceDE w:val="0"/>
      <w:autoSpaceDN w:val="0"/>
      <w:spacing w:before="240" w:beforeAutospacing="1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850A0"/>
    <w:pPr>
      <w:keepNext/>
      <w:spacing w:before="240" w:beforeAutospacing="1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850A0"/>
    <w:pPr>
      <w:keepNext/>
      <w:spacing w:before="240" w:beforeAutospacing="1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850A0"/>
    <w:pPr>
      <w:spacing w:before="240" w:beforeAutospacing="1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850A0"/>
    <w:pPr>
      <w:keepNext/>
      <w:keepLines/>
      <w:spacing w:before="200" w:beforeAutospacing="1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850A0"/>
    <w:pPr>
      <w:keepNext/>
      <w:keepLines/>
      <w:spacing w:before="200" w:beforeAutospacing="1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850A0"/>
    <w:pPr>
      <w:keepNext/>
      <w:keepLines/>
      <w:spacing w:before="200" w:beforeAutospacing="1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850A0"/>
    <w:pPr>
      <w:spacing w:before="240" w:beforeAutospacing="1" w:after="60" w:line="240" w:lineRule="auto"/>
      <w:outlineLvl w:val="8"/>
    </w:pPr>
    <w:rPr>
      <w:rFonts w:ascii="Cambria" w:eastAsia="Calibri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50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850A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850A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850A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850A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D850A0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850A0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850A0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D850A0"/>
    <w:rPr>
      <w:rFonts w:ascii="Cambria" w:eastAsia="Calibri" w:hAnsi="Cambria" w:cs="Times New Roman"/>
      <w:lang w:eastAsia="ru-RU"/>
    </w:rPr>
  </w:style>
  <w:style w:type="character" w:customStyle="1" w:styleId="FontStyle12">
    <w:name w:val="Font Style12"/>
    <w:uiPriority w:val="99"/>
    <w:rsid w:val="00D850A0"/>
    <w:rPr>
      <w:rFonts w:ascii="Times New Roman" w:hAnsi="Times New Roman"/>
      <w:b/>
      <w:sz w:val="26"/>
    </w:rPr>
  </w:style>
  <w:style w:type="paragraph" w:styleId="a3">
    <w:name w:val="Body Text"/>
    <w:basedOn w:val="a"/>
    <w:link w:val="a4"/>
    <w:uiPriority w:val="99"/>
    <w:rsid w:val="00D850A0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850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D850A0"/>
    <w:pPr>
      <w:tabs>
        <w:tab w:val="center" w:pos="4677"/>
        <w:tab w:val="right" w:pos="9355"/>
      </w:tabs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D850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link w:val="11"/>
    <w:rsid w:val="00D850A0"/>
    <w:rPr>
      <w:rFonts w:cs="Times New Roman"/>
    </w:rPr>
  </w:style>
  <w:style w:type="character" w:styleId="a8">
    <w:name w:val="Hyperlink"/>
    <w:basedOn w:val="a0"/>
    <w:uiPriority w:val="99"/>
    <w:rsid w:val="00D850A0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nhideWhenUsed/>
    <w:rsid w:val="00D850A0"/>
    <w:pPr>
      <w:spacing w:before="100" w:beforeAutospacing="1"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850A0"/>
    <w:rPr>
      <w:rFonts w:ascii="Tahoma" w:eastAsia="Calibri" w:hAnsi="Tahoma" w:cs="Tahoma"/>
      <w:sz w:val="16"/>
      <w:szCs w:val="16"/>
    </w:rPr>
  </w:style>
  <w:style w:type="paragraph" w:styleId="ab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c"/>
    <w:uiPriority w:val="34"/>
    <w:qFormat/>
    <w:rsid w:val="00D850A0"/>
    <w:pPr>
      <w:spacing w:before="100" w:beforeAutospacing="1"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Book Title"/>
    <w:basedOn w:val="a0"/>
    <w:uiPriority w:val="99"/>
    <w:qFormat/>
    <w:rsid w:val="00D850A0"/>
    <w:rPr>
      <w:rFonts w:ascii="Times New Roman" w:hAnsi="Times New Roman" w:cs="Times New Roman" w:hint="default"/>
      <w:b/>
      <w:bCs/>
      <w:smallCaps/>
      <w:spacing w:val="5"/>
    </w:rPr>
  </w:style>
  <w:style w:type="paragraph" w:styleId="ae">
    <w:name w:val="header"/>
    <w:basedOn w:val="a"/>
    <w:link w:val="af"/>
    <w:uiPriority w:val="99"/>
    <w:unhideWhenUsed/>
    <w:rsid w:val="00D850A0"/>
    <w:pPr>
      <w:tabs>
        <w:tab w:val="center" w:pos="4677"/>
        <w:tab w:val="right" w:pos="9355"/>
      </w:tabs>
      <w:spacing w:before="100" w:beforeAutospacing="1" w:after="0" w:line="240" w:lineRule="auto"/>
    </w:pPr>
    <w:rPr>
      <w:rFonts w:ascii="Calibri" w:eastAsia="Calibri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D850A0"/>
    <w:rPr>
      <w:rFonts w:ascii="Calibri" w:eastAsia="Calibri" w:hAnsi="Calibri" w:cs="Times New Roman"/>
    </w:rPr>
  </w:style>
  <w:style w:type="character" w:customStyle="1" w:styleId="Heading9Char">
    <w:name w:val="Heading 9 Char"/>
    <w:basedOn w:val="a0"/>
    <w:uiPriority w:val="9"/>
    <w:semiHidden/>
    <w:rsid w:val="00D850A0"/>
    <w:rPr>
      <w:rFonts w:asciiTheme="majorHAnsi" w:eastAsiaTheme="majorEastAsia" w:hAnsiTheme="majorHAnsi" w:cstheme="majorBidi"/>
      <w:lang w:eastAsia="en-US"/>
    </w:rPr>
  </w:style>
  <w:style w:type="table" w:styleId="af0">
    <w:name w:val="Table Grid"/>
    <w:basedOn w:val="a1"/>
    <w:uiPriority w:val="59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Document Map"/>
    <w:basedOn w:val="a"/>
    <w:link w:val="af2"/>
    <w:uiPriority w:val="99"/>
    <w:rsid w:val="00D850A0"/>
    <w:pPr>
      <w:shd w:val="clear" w:color="auto" w:fill="000080"/>
      <w:spacing w:before="100" w:beforeAutospacing="1"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uiPriority w:val="99"/>
    <w:rsid w:val="00D850A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c6">
    <w:name w:val="c6"/>
    <w:basedOn w:val="a0"/>
    <w:uiPriority w:val="99"/>
    <w:rsid w:val="00D850A0"/>
    <w:rPr>
      <w:rFonts w:cs="Times New Roman"/>
    </w:rPr>
  </w:style>
  <w:style w:type="paragraph" w:customStyle="1" w:styleId="c4">
    <w:name w:val="c4"/>
    <w:basedOn w:val="a"/>
    <w:uiPriority w:val="99"/>
    <w:rsid w:val="00D850A0"/>
    <w:pPr>
      <w:spacing w:before="9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D850A0"/>
    <w:rPr>
      <w:rFonts w:cs="Times New Roman"/>
    </w:rPr>
  </w:style>
  <w:style w:type="paragraph" w:styleId="21">
    <w:name w:val="Body Text Indent 2"/>
    <w:basedOn w:val="a"/>
    <w:link w:val="22"/>
    <w:uiPriority w:val="99"/>
    <w:rsid w:val="00D850A0"/>
    <w:pPr>
      <w:spacing w:before="100" w:beforeAutospacing="1"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850A0"/>
    <w:rPr>
      <w:rFonts w:ascii="Calibri" w:eastAsia="Calibri" w:hAnsi="Calibri" w:cs="Times New Roman"/>
    </w:rPr>
  </w:style>
  <w:style w:type="paragraph" w:styleId="23">
    <w:name w:val="Body Text 2"/>
    <w:basedOn w:val="a"/>
    <w:link w:val="24"/>
    <w:uiPriority w:val="99"/>
    <w:rsid w:val="00D850A0"/>
    <w:pPr>
      <w:spacing w:before="100" w:beforeAutospacing="1"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D850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D850A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basedOn w:val="a0"/>
    <w:uiPriority w:val="99"/>
    <w:rsid w:val="00D850A0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41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7" w:lineRule="exact"/>
      <w:ind w:firstLine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D850A0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styleId="af3">
    <w:name w:val="Normal (Web)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D850A0"/>
    <w:pPr>
      <w:spacing w:before="100" w:beforeAutospacing="1" w:after="120" w:line="240" w:lineRule="auto"/>
      <w:ind w:left="720"/>
      <w:contextualSpacing/>
    </w:pPr>
    <w:rPr>
      <w:rFonts w:ascii="Cambria" w:eastAsia="Times New Roman" w:hAnsi="Cambria" w:cs="Times New Roman"/>
    </w:rPr>
  </w:style>
  <w:style w:type="paragraph" w:customStyle="1" w:styleId="western">
    <w:name w:val="western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0"/>
    <w:uiPriority w:val="99"/>
    <w:rsid w:val="00D850A0"/>
    <w:rPr>
      <w:rFonts w:cs="Times New Roman"/>
    </w:rPr>
  </w:style>
  <w:style w:type="paragraph" w:styleId="HTML">
    <w:name w:val="HTML Preformatted"/>
    <w:basedOn w:val="a"/>
    <w:link w:val="HTML0"/>
    <w:uiPriority w:val="99"/>
    <w:rsid w:val="00D850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00" w:beforeAutospacing="1"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850A0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Body Text Indent"/>
    <w:basedOn w:val="a"/>
    <w:link w:val="af5"/>
    <w:uiPriority w:val="99"/>
    <w:rsid w:val="00D850A0"/>
    <w:pPr>
      <w:spacing w:before="100" w:beforeAutospacing="1"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D850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D850A0"/>
    <w:pPr>
      <w:suppressAutoHyphens/>
      <w:spacing w:before="100" w:beforeAutospacing="1" w:after="120" w:line="48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links1">
    <w:name w:val="links1"/>
    <w:basedOn w:val="a"/>
    <w:uiPriority w:val="99"/>
    <w:rsid w:val="00D850A0"/>
    <w:pPr>
      <w:spacing w:before="100" w:beforeAutospacing="1" w:after="0" w:line="3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info3">
    <w:name w:val="info3"/>
    <w:uiPriority w:val="99"/>
    <w:rsid w:val="00D850A0"/>
    <w:rPr>
      <w:color w:val="006600"/>
    </w:rPr>
  </w:style>
  <w:style w:type="character" w:customStyle="1" w:styleId="submenu-table">
    <w:name w:val="submenu-table"/>
    <w:basedOn w:val="a0"/>
    <w:uiPriority w:val="99"/>
    <w:rsid w:val="00D850A0"/>
    <w:rPr>
      <w:rFonts w:cs="Times New Roman"/>
    </w:rPr>
  </w:style>
  <w:style w:type="character" w:styleId="af6">
    <w:name w:val="FollowedHyperlink"/>
    <w:basedOn w:val="a0"/>
    <w:uiPriority w:val="99"/>
    <w:rsid w:val="00D850A0"/>
    <w:rPr>
      <w:rFonts w:cs="Times New Roman"/>
      <w:color w:val="800080"/>
      <w:u w:val="single"/>
    </w:rPr>
  </w:style>
  <w:style w:type="character" w:customStyle="1" w:styleId="25">
    <w:name w:val="Знак Знак2"/>
    <w:uiPriority w:val="99"/>
    <w:locked/>
    <w:rsid w:val="00D850A0"/>
    <w:rPr>
      <w:rFonts w:eastAsia="Times New Roman"/>
      <w:sz w:val="24"/>
      <w:lang w:val="ru-RU" w:eastAsia="ru-RU"/>
    </w:rPr>
  </w:style>
  <w:style w:type="character" w:customStyle="1" w:styleId="b-serp-itemtextpassage">
    <w:name w:val="b-serp-item__text_passage"/>
    <w:basedOn w:val="a0"/>
    <w:uiPriority w:val="99"/>
    <w:rsid w:val="00D850A0"/>
    <w:rPr>
      <w:rFonts w:cs="Times New Roman"/>
    </w:rPr>
  </w:style>
  <w:style w:type="paragraph" w:styleId="af7">
    <w:name w:val="No Spacing"/>
    <w:uiPriority w:val="1"/>
    <w:qFormat/>
    <w:rsid w:val="00D850A0"/>
    <w:pPr>
      <w:spacing w:before="100" w:beforeAutospacing="1" w:after="0" w:line="240" w:lineRule="auto"/>
    </w:pPr>
    <w:rPr>
      <w:rFonts w:ascii="Calibri" w:eastAsia="Calibri" w:hAnsi="Calibri" w:cs="Times New Roman"/>
    </w:rPr>
  </w:style>
  <w:style w:type="paragraph" w:styleId="26">
    <w:name w:val="List 2"/>
    <w:basedOn w:val="a"/>
    <w:rsid w:val="00D850A0"/>
    <w:pPr>
      <w:spacing w:before="100" w:beforeAutospacing="1"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qFormat/>
    <w:rsid w:val="00D850A0"/>
    <w:rPr>
      <w:rFonts w:cs="Times New Roman"/>
      <w:b/>
    </w:rPr>
  </w:style>
  <w:style w:type="paragraph" w:styleId="af9">
    <w:name w:val="footnote text"/>
    <w:basedOn w:val="a"/>
    <w:link w:val="afa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rsid w:val="00D850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c"/>
    <w:semiHidden/>
    <w:rsid w:val="00D850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text"/>
    <w:basedOn w:val="a"/>
    <w:link w:val="afb"/>
    <w:semiHidden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примечания Знак1"/>
    <w:basedOn w:val="a0"/>
    <w:uiPriority w:val="99"/>
    <w:semiHidden/>
    <w:rsid w:val="00D850A0"/>
    <w:rPr>
      <w:sz w:val="20"/>
      <w:szCs w:val="20"/>
    </w:rPr>
  </w:style>
  <w:style w:type="character" w:customStyle="1" w:styleId="afd">
    <w:name w:val="Тема примечания Знак"/>
    <w:basedOn w:val="afb"/>
    <w:link w:val="afe"/>
    <w:semiHidden/>
    <w:locked/>
    <w:rsid w:val="00D850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d"/>
    <w:semiHidden/>
    <w:rsid w:val="00D850A0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D850A0"/>
    <w:rPr>
      <w:b/>
      <w:bCs/>
      <w:sz w:val="20"/>
      <w:szCs w:val="20"/>
    </w:rPr>
  </w:style>
  <w:style w:type="paragraph" w:customStyle="1" w:styleId="aff">
    <w:name w:val="Знак"/>
    <w:basedOn w:val="a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заголовок 1"/>
    <w:basedOn w:val="a"/>
    <w:next w:val="a"/>
    <w:uiPriority w:val="99"/>
    <w:rsid w:val="00D850A0"/>
    <w:pPr>
      <w:keepNext/>
      <w:spacing w:before="100" w:beforeAutospacing="1"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D850A0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D850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0">
    <w:name w:val="List"/>
    <w:basedOn w:val="a"/>
    <w:uiPriority w:val="99"/>
    <w:rsid w:val="00D850A0"/>
    <w:pPr>
      <w:spacing w:before="100" w:beforeAutospacing="1" w:after="0" w:line="240" w:lineRule="auto"/>
      <w:ind w:left="283" w:hanging="283"/>
    </w:pPr>
    <w:rPr>
      <w:rFonts w:ascii="Times New Roman" w:eastAsia="Times New Roman" w:hAnsi="Times New Roman" w:cs="Times New Roman"/>
      <w:spacing w:val="-4"/>
      <w:sz w:val="20"/>
      <w:szCs w:val="20"/>
      <w:lang w:eastAsia="ru-RU"/>
    </w:rPr>
  </w:style>
  <w:style w:type="paragraph" w:customStyle="1" w:styleId="230">
    <w:name w:val="Заголовок 23"/>
    <w:basedOn w:val="a"/>
    <w:uiPriority w:val="99"/>
    <w:rsid w:val="00D850A0"/>
    <w:pPr>
      <w:spacing w:before="100" w:beforeAutospacing="1" w:after="0" w:line="240" w:lineRule="auto"/>
      <w:outlineLvl w:val="2"/>
    </w:pPr>
    <w:rPr>
      <w:rFonts w:ascii="Times New Roman" w:eastAsia="Batang" w:hAnsi="Times New Roman" w:cs="Times New Roman"/>
      <w:b/>
      <w:bCs/>
      <w:sz w:val="24"/>
      <w:szCs w:val="24"/>
      <w:lang w:eastAsia="ko-KR"/>
    </w:rPr>
  </w:style>
  <w:style w:type="paragraph" w:styleId="aff1">
    <w:name w:val="Plain Text"/>
    <w:basedOn w:val="a"/>
    <w:link w:val="aff2"/>
    <w:uiPriority w:val="99"/>
    <w:rsid w:val="00D850A0"/>
    <w:pPr>
      <w:spacing w:before="100" w:beforeAutospacing="1"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2">
    <w:name w:val="Текст Знак"/>
    <w:basedOn w:val="a0"/>
    <w:link w:val="aff1"/>
    <w:uiPriority w:val="99"/>
    <w:rsid w:val="00D850A0"/>
    <w:rPr>
      <w:rFonts w:ascii="Courier New" w:eastAsia="Times New Roman" w:hAnsi="Courier New" w:cs="Times New Roman"/>
      <w:sz w:val="20"/>
      <w:szCs w:val="20"/>
    </w:rPr>
  </w:style>
  <w:style w:type="paragraph" w:customStyle="1" w:styleId="16">
    <w:name w:val="Стиль1"/>
    <w:uiPriority w:val="99"/>
    <w:rsid w:val="00D850A0"/>
    <w:pPr>
      <w:spacing w:before="100" w:beforeAutospacing="1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8">
    <w:name w:val="Style18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D850A0"/>
    <w:rPr>
      <w:rFonts w:ascii="Times New Roman" w:hAnsi="Times New Roman"/>
      <w:sz w:val="22"/>
    </w:rPr>
  </w:style>
  <w:style w:type="paragraph" w:styleId="aff3">
    <w:name w:val="Title"/>
    <w:basedOn w:val="a"/>
    <w:next w:val="a"/>
    <w:link w:val="aff4"/>
    <w:uiPriority w:val="99"/>
    <w:qFormat/>
    <w:rsid w:val="00D850A0"/>
    <w:pPr>
      <w:spacing w:before="240" w:beforeAutospacing="1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4">
    <w:name w:val="Название Знак"/>
    <w:basedOn w:val="a0"/>
    <w:link w:val="aff3"/>
    <w:uiPriority w:val="99"/>
    <w:rsid w:val="00D850A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pple-converted-space">
    <w:name w:val="apple-converted-space"/>
    <w:basedOn w:val="a0"/>
    <w:rsid w:val="00D850A0"/>
    <w:rPr>
      <w:rFonts w:cs="Times New Roman"/>
    </w:rPr>
  </w:style>
  <w:style w:type="paragraph" w:customStyle="1" w:styleId="c18c30">
    <w:name w:val="c18 c3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uiPriority w:val="99"/>
    <w:rsid w:val="00D850A0"/>
  </w:style>
  <w:style w:type="paragraph" w:customStyle="1" w:styleId="c14c42">
    <w:name w:val="c14 c4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3c68c131">
    <w:name w:val="c14 c123 c68 c13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152">
    <w:name w:val="c14 c111 c15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111c133c173">
    <w:name w:val="c14 c124 c111 c133 c17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111c132">
    <w:name w:val="c14 c124 c111 c13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81">
    <w:name w:val="c18 c8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23">
    <w:name w:val="c2 c23"/>
    <w:uiPriority w:val="99"/>
    <w:rsid w:val="00D850A0"/>
  </w:style>
  <w:style w:type="paragraph" w:customStyle="1" w:styleId="c14c124c27c84">
    <w:name w:val="c14 c124 c27 c8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61c104">
    <w:name w:val="c14 c61 c10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61c90">
    <w:name w:val="c14 c124 c61 c9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2c122">
    <w:name w:val="c14 c132 c12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2c66">
    <w:name w:val="c14 c122 c6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2c98">
    <w:name w:val="c14 c132 c9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6c122c66">
    <w:name w:val="c14 c136 c122 c6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33c30">
    <w:name w:val="c18 c133 c3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53">
    <w:name w:val="c14 c5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75c103">
    <w:name w:val="c14 c75 c10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7c75">
    <w:name w:val="c14 c27 c75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27c130">
    <w:name w:val="c14 c124 c27 c13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56c130">
    <w:name w:val="c14 c124 c56 c13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54c105">
    <w:name w:val="c14 c98 c54 c105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2c90c56">
    <w:name w:val="c14 c122 c90 c5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54">
    <w:name w:val="c14 c98 c5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2">
    <w:name w:val="c14 c13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82">
    <w:name w:val="c14 c8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3c132">
    <w:name w:val="c14 c123 c13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66c136">
    <w:name w:val="c14 c98 c66 c13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6c106c122">
    <w:name w:val="c14 c136 c106 c12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84c124">
    <w:name w:val="c14 c111 c84 c12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14">
    <w:name w:val="c18 c11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c14c27">
    <w:name w:val="c104 c14 c27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56c85">
    <w:name w:val="c14 c56 c85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56c134">
    <w:name w:val="c14 c98 c56 c13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6">
    <w:name w:val="c14 c11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35">
    <w:name w:val="c14 c35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2c56">
    <w:name w:val="c14 c122 c5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86">
    <w:name w:val="c14 c8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7c59c84">
    <w:name w:val="c14 c27 c59 c8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56c166">
    <w:name w:val="c14 c156 c16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56c78">
    <w:name w:val="c14 c56 c7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66c103c162">
    <w:name w:val="c14 c66 c103 c16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2c54c105">
    <w:name w:val="c14 c122 c54 c105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54c59">
    <w:name w:val="c14 c54 c5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7c73">
    <w:name w:val="c14 c27 c7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88">
    <w:name w:val="c14 c8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66">
    <w:name w:val="c14 c98 c6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69">
    <w:name w:val="c18 c6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2c137">
    <w:name w:val="c14 c122 c137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121">
    <w:name w:val="c14 c111 c12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3c105c171">
    <w:name w:val="c14 c103 c105 c17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1c14c111">
    <w:name w:val="c121 c14 c11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1c119">
    <w:name w:val="c14 c91 c11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133c66c181">
    <w:name w:val="c14 c111 c133 c66 c18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66c68c123">
    <w:name w:val="c14 c66 c68 c12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132c68">
    <w:name w:val="c14 c124 c132 c6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3c132c133">
    <w:name w:val="c14 c123 c132 c13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0c92">
    <w:name w:val="c14 c90 c9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33">
    <w:name w:val="c14 c3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3c182">
    <w:name w:val="c14 c103 c18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73">
    <w:name w:val="c14 c7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5c110">
    <w:name w:val="c14 c105 c11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39">
    <w:name w:val="c18 c13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72">
    <w:name w:val="c14 c7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3c127">
    <w:name w:val="c14 c103 c127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105c138">
    <w:name w:val="c14 c111 c105 c13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3c154">
    <w:name w:val="c14 c103 c15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130c59">
    <w:name w:val="c14 c111 c130 c5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59">
    <w:name w:val="c18 c15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0c143">
    <w:name w:val="c14 c90 c14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3c134c140c157">
    <w:name w:val="c14 c133 c134 c140 c157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134c140">
    <w:name w:val="c14 c98 c134 c14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60">
    <w:name w:val="c18 c16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08">
    <w:name w:val="c18 c10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9">
    <w:name w:val="c14 c9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81">
    <w:name w:val="c14 c8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6c98c66">
    <w:name w:val="c14 c136 c98 c6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6">
    <w:name w:val="c14 c13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1">
    <w:name w:val="c14 c2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111c137">
    <w:name w:val="c14 c98 c111 c137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41">
    <w:name w:val="c14 c4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1">
    <w:name w:val="c14 c9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3">
    <w:name w:val="c14 c10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7c98c130">
    <w:name w:val="c14 c27 c98 c13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5">
    <w:name w:val="c14 c95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0c56c98">
    <w:name w:val="c14 c90 c56 c9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7">
    <w:name w:val="c14 c107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61">
    <w:name w:val="c14 c6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180">
    <w:name w:val="c14 c124 c18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Знак5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List 3"/>
    <w:basedOn w:val="a"/>
    <w:uiPriority w:val="99"/>
    <w:rsid w:val="00D850A0"/>
    <w:pPr>
      <w:spacing w:before="100" w:beforeAutospacing="1" w:after="0" w:line="240" w:lineRule="auto"/>
      <w:ind w:left="849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customStyle="1" w:styleId="27">
    <w:name w:val="Знак2 Знак Знак Знак Знак Знак Знак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f5">
    <w:name w:val="номер страницы"/>
    <w:basedOn w:val="a0"/>
    <w:uiPriority w:val="99"/>
    <w:rsid w:val="00D850A0"/>
    <w:rPr>
      <w:rFonts w:cs="Times New Roman"/>
    </w:rPr>
  </w:style>
  <w:style w:type="paragraph" w:customStyle="1" w:styleId="211">
    <w:name w:val="Основной текст с отступом 21"/>
    <w:basedOn w:val="a"/>
    <w:uiPriority w:val="99"/>
    <w:rsid w:val="00D850A0"/>
    <w:pPr>
      <w:widowControl w:val="0"/>
      <w:spacing w:before="100" w:beforeAutospacing="1"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нак1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8">
    <w:name w:val="Знак2"/>
    <w:basedOn w:val="a"/>
    <w:rsid w:val="00D850A0"/>
    <w:pPr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4">
    <w:name w:val="Body Text Indent 3"/>
    <w:basedOn w:val="a"/>
    <w:link w:val="35"/>
    <w:uiPriority w:val="99"/>
    <w:rsid w:val="00D850A0"/>
    <w:pPr>
      <w:spacing w:before="100" w:beforeAutospacing="1"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D850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6">
    <w:name w:val="Subtitle"/>
    <w:basedOn w:val="a"/>
    <w:next w:val="a"/>
    <w:link w:val="aff7"/>
    <w:uiPriority w:val="99"/>
    <w:qFormat/>
    <w:rsid w:val="00D850A0"/>
    <w:pPr>
      <w:spacing w:before="100" w:beforeAutospacing="1"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f7">
    <w:name w:val="Подзаголовок Знак"/>
    <w:basedOn w:val="a0"/>
    <w:link w:val="aff6"/>
    <w:uiPriority w:val="99"/>
    <w:rsid w:val="00D850A0"/>
    <w:rPr>
      <w:rFonts w:ascii="Cambria" w:eastAsia="Times New Roman" w:hAnsi="Cambria" w:cs="Times New Roman"/>
      <w:sz w:val="24"/>
      <w:szCs w:val="24"/>
    </w:rPr>
  </w:style>
  <w:style w:type="character" w:customStyle="1" w:styleId="18">
    <w:name w:val="Основной текст с отступом Знак1"/>
    <w:basedOn w:val="a0"/>
    <w:uiPriority w:val="99"/>
    <w:rsid w:val="00D850A0"/>
    <w:rPr>
      <w:rFonts w:cs="Times New Roman"/>
      <w:sz w:val="24"/>
      <w:szCs w:val="24"/>
    </w:rPr>
  </w:style>
  <w:style w:type="character" w:customStyle="1" w:styleId="19">
    <w:name w:val="Текст Знак1"/>
    <w:basedOn w:val="a0"/>
    <w:uiPriority w:val="99"/>
    <w:rsid w:val="00D850A0"/>
    <w:rPr>
      <w:rFonts w:ascii="Courier New" w:hAnsi="Courier New" w:cs="Courier New"/>
    </w:rPr>
  </w:style>
  <w:style w:type="paragraph" w:styleId="aff8">
    <w:name w:val="TOC Heading"/>
    <w:basedOn w:val="1"/>
    <w:next w:val="a"/>
    <w:uiPriority w:val="39"/>
    <w:qFormat/>
    <w:rsid w:val="00D850A0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9">
    <w:name w:val="toc 2"/>
    <w:basedOn w:val="a"/>
    <w:next w:val="a"/>
    <w:autoRedefine/>
    <w:uiPriority w:val="39"/>
    <w:qFormat/>
    <w:rsid w:val="00AD59EF"/>
    <w:pPr>
      <w:tabs>
        <w:tab w:val="right" w:leader="dot" w:pos="9345"/>
      </w:tabs>
      <w:spacing w:before="100" w:beforeAutospacing="1" w:after="100" w:line="240" w:lineRule="auto"/>
    </w:pPr>
    <w:rPr>
      <w:rFonts w:ascii="OfficinaSansBookC" w:eastAsia="Times New Roman" w:hAnsi="OfficinaSansBookC" w:cs="Times New Roman"/>
      <w:b/>
      <w:noProof/>
      <w:sz w:val="28"/>
      <w:szCs w:val="28"/>
    </w:rPr>
  </w:style>
  <w:style w:type="paragraph" w:styleId="1a">
    <w:name w:val="toc 1"/>
    <w:basedOn w:val="a"/>
    <w:next w:val="a"/>
    <w:autoRedefine/>
    <w:uiPriority w:val="39"/>
    <w:qFormat/>
    <w:rsid w:val="00D850A0"/>
    <w:pPr>
      <w:spacing w:before="100" w:beforeAutospacing="1" w:after="100" w:line="240" w:lineRule="auto"/>
    </w:pPr>
    <w:rPr>
      <w:rFonts w:ascii="Calibri" w:eastAsia="Times New Roman" w:hAnsi="Calibri" w:cs="Times New Roman"/>
    </w:rPr>
  </w:style>
  <w:style w:type="paragraph" w:styleId="36">
    <w:name w:val="toc 3"/>
    <w:basedOn w:val="a"/>
    <w:next w:val="a"/>
    <w:autoRedefine/>
    <w:uiPriority w:val="39"/>
    <w:qFormat/>
    <w:rsid w:val="00D850A0"/>
    <w:pPr>
      <w:spacing w:before="100" w:beforeAutospacing="1" w:after="100" w:line="240" w:lineRule="auto"/>
      <w:ind w:left="440"/>
    </w:pPr>
    <w:rPr>
      <w:rFonts w:ascii="Calibri" w:eastAsia="Times New Roman" w:hAnsi="Calibri" w:cs="Times New Roman"/>
    </w:rPr>
  </w:style>
  <w:style w:type="paragraph" w:customStyle="1" w:styleId="Style38">
    <w:name w:val="Style38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D850A0"/>
    <w:rPr>
      <w:rFonts w:ascii="Times New Roman" w:hAnsi="Times New Roman" w:cs="Times New Roman"/>
      <w:b/>
      <w:bCs/>
      <w:sz w:val="22"/>
      <w:szCs w:val="22"/>
    </w:rPr>
  </w:style>
  <w:style w:type="paragraph" w:customStyle="1" w:styleId="220">
    <w:name w:val="Знак22"/>
    <w:basedOn w:val="a"/>
    <w:uiPriority w:val="99"/>
    <w:rsid w:val="00D850A0"/>
    <w:pPr>
      <w:tabs>
        <w:tab w:val="left" w:pos="708"/>
      </w:tabs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9">
    <w:name w:val="Emphasis"/>
    <w:basedOn w:val="a0"/>
    <w:uiPriority w:val="99"/>
    <w:qFormat/>
    <w:rsid w:val="00D850A0"/>
    <w:rPr>
      <w:rFonts w:cs="Times New Roman"/>
      <w:i/>
      <w:iCs/>
    </w:rPr>
  </w:style>
  <w:style w:type="character" w:customStyle="1" w:styleId="b-serp-urlitem">
    <w:name w:val="b-serp-url__item"/>
    <w:basedOn w:val="a0"/>
    <w:rsid w:val="00D850A0"/>
    <w:rPr>
      <w:rFonts w:cs="Times New Roman"/>
    </w:rPr>
  </w:style>
  <w:style w:type="paragraph" w:customStyle="1" w:styleId="37">
    <w:name w:val="Знак3"/>
    <w:basedOn w:val="a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FontStyle46">
    <w:name w:val="Font Style46"/>
    <w:uiPriority w:val="99"/>
    <w:rsid w:val="00D850A0"/>
    <w:rPr>
      <w:rFonts w:ascii="Times New Roman" w:hAnsi="Times New Roman"/>
      <w:b/>
      <w:sz w:val="26"/>
    </w:rPr>
  </w:style>
  <w:style w:type="character" w:customStyle="1" w:styleId="FontStyle57">
    <w:name w:val="Font Style57"/>
    <w:uiPriority w:val="99"/>
    <w:rsid w:val="00D850A0"/>
    <w:rPr>
      <w:rFonts w:ascii="Times New Roman" w:hAnsi="Times New Roman"/>
      <w:b/>
      <w:sz w:val="24"/>
    </w:rPr>
  </w:style>
  <w:style w:type="paragraph" w:styleId="affa">
    <w:name w:val="caption"/>
    <w:basedOn w:val="a"/>
    <w:uiPriority w:val="99"/>
    <w:qFormat/>
    <w:rsid w:val="00D850A0"/>
    <w:pPr>
      <w:widowControl w:val="0"/>
      <w:spacing w:before="100" w:beforeAutospacing="1" w:after="0" w:line="36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affb">
    <w:name w:val="Знак Знак Знак Знак Знак Знак Знак Знак Знак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styleId="affc">
    <w:name w:val="footnote reference"/>
    <w:basedOn w:val="a0"/>
    <w:uiPriority w:val="99"/>
    <w:rsid w:val="00D850A0"/>
    <w:rPr>
      <w:rFonts w:cs="Times New Roman"/>
      <w:vertAlign w:val="superscript"/>
    </w:rPr>
  </w:style>
  <w:style w:type="paragraph" w:customStyle="1" w:styleId="Style3">
    <w:name w:val="Style3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26" w:lineRule="exact"/>
      <w:ind w:firstLine="4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850A0"/>
    <w:rPr>
      <w:rFonts w:ascii="Times New Roman" w:hAnsi="Times New Roman"/>
      <w:b/>
      <w:sz w:val="18"/>
    </w:rPr>
  </w:style>
  <w:style w:type="character" w:customStyle="1" w:styleId="FontStyle43">
    <w:name w:val="Font Style43"/>
    <w:uiPriority w:val="99"/>
    <w:rsid w:val="00D850A0"/>
    <w:rPr>
      <w:rFonts w:ascii="Times New Roman" w:hAnsi="Times New Roman"/>
      <w:sz w:val="18"/>
    </w:rPr>
  </w:style>
  <w:style w:type="character" w:customStyle="1" w:styleId="FontStyle52">
    <w:name w:val="Font Style52"/>
    <w:uiPriority w:val="99"/>
    <w:rsid w:val="00D850A0"/>
    <w:rPr>
      <w:rFonts w:ascii="Times New Roman" w:hAnsi="Times New Roman"/>
      <w:b/>
      <w:sz w:val="14"/>
    </w:rPr>
  </w:style>
  <w:style w:type="paragraph" w:customStyle="1" w:styleId="p">
    <w:name w:val="p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D850A0"/>
    <w:pPr>
      <w:spacing w:before="100" w:beforeAutospacing="1"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d">
    <w:name w:val="Знак Знак Знак Знак Знак Знак Знак Знак Знак Знак Знак Знак Знак Знак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e">
    <w:name w:val="Символ сноски"/>
    <w:uiPriority w:val="99"/>
    <w:rsid w:val="00D850A0"/>
    <w:rPr>
      <w:vertAlign w:val="superscript"/>
    </w:rPr>
  </w:style>
  <w:style w:type="paragraph" w:customStyle="1" w:styleId="212">
    <w:name w:val="Список 21"/>
    <w:basedOn w:val="a"/>
    <w:uiPriority w:val="99"/>
    <w:rsid w:val="00D850A0"/>
    <w:pPr>
      <w:suppressAutoHyphens/>
      <w:spacing w:before="100" w:beforeAutospacing="1"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Arial Unicode MS" w:eastAsia="Times New Roman" w:hAnsi="Calibri" w:cs="Arial Unicode MS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38" w:lineRule="exact"/>
      <w:jc w:val="both"/>
    </w:pPr>
    <w:rPr>
      <w:rFonts w:ascii="Arial Unicode MS" w:eastAsia="Times New Roman" w:hAnsi="Calibri" w:cs="Arial Unicode MS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exact"/>
    </w:pPr>
    <w:rPr>
      <w:rFonts w:ascii="Arial Unicode MS" w:eastAsia="Times New Roman" w:hAnsi="Calibri" w:cs="Arial Unicode MS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  <w:jc w:val="both"/>
    </w:pPr>
    <w:rPr>
      <w:rFonts w:ascii="Arial Unicode MS" w:eastAsia="Times New Roman" w:hAnsi="Calibri" w:cs="Arial Unicode MS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Arial Unicode MS" w:eastAsia="Times New Roman" w:hAnsi="Calibri" w:cs="Arial Unicode MS"/>
      <w:sz w:val="24"/>
      <w:szCs w:val="24"/>
      <w:lang w:eastAsia="ru-RU"/>
    </w:rPr>
  </w:style>
  <w:style w:type="character" w:customStyle="1" w:styleId="FontStyle34">
    <w:name w:val="Font Style34"/>
    <w:uiPriority w:val="99"/>
    <w:rsid w:val="00D850A0"/>
    <w:rPr>
      <w:rFonts w:ascii="Century Schoolbook" w:hAnsi="Century Schoolbook"/>
      <w:sz w:val="18"/>
    </w:rPr>
  </w:style>
  <w:style w:type="character" w:customStyle="1" w:styleId="FontStyle36">
    <w:name w:val="Font Style36"/>
    <w:uiPriority w:val="99"/>
    <w:rsid w:val="00D850A0"/>
    <w:rPr>
      <w:rFonts w:ascii="Century Schoolbook" w:hAnsi="Century Schoolbook"/>
      <w:b/>
      <w:sz w:val="20"/>
    </w:rPr>
  </w:style>
  <w:style w:type="character" w:customStyle="1" w:styleId="FontStyle38">
    <w:name w:val="Font Style38"/>
    <w:uiPriority w:val="99"/>
    <w:rsid w:val="00D850A0"/>
    <w:rPr>
      <w:rFonts w:ascii="Century Schoolbook" w:hAnsi="Century Schoolbook"/>
      <w:b/>
      <w:i/>
      <w:sz w:val="18"/>
    </w:rPr>
  </w:style>
  <w:style w:type="paragraph" w:customStyle="1" w:styleId="Style11">
    <w:name w:val="Style11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exact"/>
    </w:pPr>
    <w:rPr>
      <w:rFonts w:ascii="Arial Unicode MS" w:eastAsia="Times New Roman" w:hAnsi="Calibri" w:cs="Arial Unicode MS"/>
      <w:sz w:val="24"/>
      <w:szCs w:val="24"/>
      <w:lang w:eastAsia="ru-RU"/>
    </w:rPr>
  </w:style>
  <w:style w:type="character" w:customStyle="1" w:styleId="FontStyle45">
    <w:name w:val="Font Style45"/>
    <w:uiPriority w:val="99"/>
    <w:rsid w:val="00D850A0"/>
    <w:rPr>
      <w:rFonts w:ascii="Century Schoolbook" w:hAnsi="Century Schoolbook"/>
      <w:b/>
      <w:sz w:val="14"/>
    </w:rPr>
  </w:style>
  <w:style w:type="paragraph" w:customStyle="1" w:styleId="Style22">
    <w:name w:val="Style22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1" w:lineRule="exact"/>
      <w:ind w:hanging="293"/>
      <w:jc w:val="both"/>
    </w:pPr>
    <w:rPr>
      <w:rFonts w:ascii="Arial Unicode MS" w:eastAsia="Times New Roman" w:hAnsi="Calibri" w:cs="Arial Unicode MS"/>
      <w:sz w:val="24"/>
      <w:szCs w:val="24"/>
      <w:lang w:eastAsia="ru-RU"/>
    </w:rPr>
  </w:style>
  <w:style w:type="character" w:customStyle="1" w:styleId="FontStyle33">
    <w:name w:val="Font Style33"/>
    <w:uiPriority w:val="99"/>
    <w:rsid w:val="00D850A0"/>
    <w:rPr>
      <w:rFonts w:ascii="SimSun" w:eastAsia="SimSun"/>
      <w:sz w:val="30"/>
    </w:rPr>
  </w:style>
  <w:style w:type="character" w:customStyle="1" w:styleId="apple-style-span">
    <w:name w:val="apple-style-span"/>
    <w:basedOn w:val="a0"/>
    <w:rsid w:val="00D850A0"/>
    <w:rPr>
      <w:rFonts w:cs="Times New Roman"/>
    </w:rPr>
  </w:style>
  <w:style w:type="paragraph" w:customStyle="1" w:styleId="41">
    <w:name w:val="Знак4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13">
    <w:name w:val="Знак21"/>
    <w:basedOn w:val="a"/>
    <w:uiPriority w:val="99"/>
    <w:rsid w:val="00D850A0"/>
    <w:pPr>
      <w:tabs>
        <w:tab w:val="left" w:pos="708"/>
      </w:tabs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Знак Знак Знак Знак Знак Знак Знак Знак Знак1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180">
    <w:name w:val="Знак Знак18"/>
    <w:uiPriority w:val="99"/>
    <w:rsid w:val="00D850A0"/>
    <w:rPr>
      <w:rFonts w:ascii="Times New Roman" w:eastAsia="Times New Roman" w:hAnsi="Times New Roman"/>
      <w:sz w:val="24"/>
    </w:rPr>
  </w:style>
  <w:style w:type="character" w:customStyle="1" w:styleId="91">
    <w:name w:val="Знак Знак9"/>
    <w:uiPriority w:val="99"/>
    <w:rsid w:val="00D850A0"/>
    <w:rPr>
      <w:rFonts w:ascii="Times New Roman" w:eastAsia="Times New Roman" w:hAnsi="Times New Roman"/>
      <w:sz w:val="24"/>
      <w:lang w:eastAsia="ru-RU"/>
    </w:rPr>
  </w:style>
  <w:style w:type="character" w:customStyle="1" w:styleId="61">
    <w:name w:val="Знак Знак6"/>
    <w:uiPriority w:val="99"/>
    <w:rsid w:val="00D850A0"/>
    <w:rPr>
      <w:rFonts w:ascii="Times New Roman" w:eastAsia="Times New Roman" w:hAnsi="Times New Roman"/>
      <w:sz w:val="24"/>
      <w:lang w:eastAsia="ru-RU"/>
    </w:rPr>
  </w:style>
  <w:style w:type="character" w:customStyle="1" w:styleId="52">
    <w:name w:val="Знак Знак5"/>
    <w:uiPriority w:val="99"/>
    <w:rsid w:val="00D850A0"/>
    <w:rPr>
      <w:rFonts w:ascii="Times New Roman" w:eastAsia="Times New Roman" w:hAnsi="Times New Roman"/>
      <w:sz w:val="24"/>
      <w:lang w:eastAsia="ru-RU"/>
    </w:rPr>
  </w:style>
  <w:style w:type="character" w:customStyle="1" w:styleId="214">
    <w:name w:val="Знак Знак21"/>
    <w:uiPriority w:val="99"/>
    <w:rsid w:val="00D850A0"/>
    <w:rPr>
      <w:rFonts w:ascii="Times New Roman" w:eastAsia="Times New Roman" w:hAnsi="Times New Roman"/>
      <w:sz w:val="24"/>
      <w:lang w:eastAsia="ru-RU"/>
    </w:rPr>
  </w:style>
  <w:style w:type="character" w:customStyle="1" w:styleId="1c">
    <w:name w:val="Знак Знак1"/>
    <w:uiPriority w:val="99"/>
    <w:rsid w:val="00D850A0"/>
    <w:rPr>
      <w:rFonts w:ascii="Times New Roman" w:eastAsia="Times New Roman" w:hAnsi="Times New Roman"/>
      <w:sz w:val="24"/>
      <w:lang w:eastAsia="ru-RU"/>
    </w:rPr>
  </w:style>
  <w:style w:type="character" w:customStyle="1" w:styleId="afff">
    <w:name w:val="Знак Знак"/>
    <w:uiPriority w:val="99"/>
    <w:rsid w:val="00D850A0"/>
    <w:rPr>
      <w:rFonts w:ascii="Courier New" w:eastAsia="Times New Roman" w:hAnsi="Courier New"/>
      <w:sz w:val="13"/>
    </w:rPr>
  </w:style>
  <w:style w:type="paragraph" w:customStyle="1" w:styleId="1d">
    <w:name w:val="Без интервала1"/>
    <w:link w:val="afff0"/>
    <w:uiPriority w:val="99"/>
    <w:rsid w:val="00D850A0"/>
    <w:pPr>
      <w:spacing w:before="100" w:beforeAutospacing="1"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ff0">
    <w:name w:val="Без интервала Знак"/>
    <w:link w:val="1d"/>
    <w:uiPriority w:val="99"/>
    <w:locked/>
    <w:rsid w:val="00D850A0"/>
    <w:rPr>
      <w:rFonts w:ascii="Calibri" w:eastAsia="Calibri" w:hAnsi="Calibri" w:cs="Times New Roman"/>
      <w:lang w:eastAsia="ru-RU"/>
    </w:rPr>
  </w:style>
  <w:style w:type="character" w:customStyle="1" w:styleId="FontStyle62">
    <w:name w:val="Font Style62"/>
    <w:basedOn w:val="a0"/>
    <w:uiPriority w:val="99"/>
    <w:rsid w:val="00D850A0"/>
    <w:rPr>
      <w:rFonts w:ascii="Times New Roman" w:hAnsi="Times New Roman" w:cs="Times New Roman"/>
      <w:sz w:val="22"/>
      <w:szCs w:val="22"/>
    </w:rPr>
  </w:style>
  <w:style w:type="character" w:customStyle="1" w:styleId="FontStyle56">
    <w:name w:val="Font Style56"/>
    <w:basedOn w:val="a0"/>
    <w:uiPriority w:val="99"/>
    <w:rsid w:val="00D850A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0">
    <w:name w:val="Style50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6" w:lineRule="exact"/>
      <w:ind w:firstLine="27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D850A0"/>
    <w:rPr>
      <w:rFonts w:ascii="Times New Roman" w:hAnsi="Times New Roman" w:cs="Times New Roman"/>
      <w:sz w:val="24"/>
      <w:szCs w:val="24"/>
    </w:rPr>
  </w:style>
  <w:style w:type="paragraph" w:customStyle="1" w:styleId="Style49">
    <w:name w:val="Style49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input">
    <w:name w:val="input"/>
    <w:basedOn w:val="a0"/>
    <w:rsid w:val="00D850A0"/>
  </w:style>
  <w:style w:type="character" w:customStyle="1" w:styleId="1e">
    <w:name w:val="Текст выноски Знак1"/>
    <w:basedOn w:val="a0"/>
    <w:uiPriority w:val="99"/>
    <w:semiHidden/>
    <w:rsid w:val="00D850A0"/>
    <w:rPr>
      <w:rFonts w:ascii="Tahoma" w:eastAsia="Calibri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D850A0"/>
    <w:rPr>
      <w:rFonts w:ascii="Times New Roman" w:hAnsi="Times New Roman"/>
      <w:sz w:val="0"/>
      <w:szCs w:val="0"/>
      <w:lang w:eastAsia="en-US"/>
    </w:rPr>
  </w:style>
  <w:style w:type="character" w:customStyle="1" w:styleId="CommentSubjectChar1">
    <w:name w:val="Comment Subject Char1"/>
    <w:basedOn w:val="afb"/>
    <w:uiPriority w:val="99"/>
    <w:semiHidden/>
    <w:rsid w:val="00D850A0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table" w:styleId="1f">
    <w:name w:val="Table Grid 1"/>
    <w:basedOn w:val="a1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1">
    <w:name w:val="annotation reference"/>
    <w:basedOn w:val="a0"/>
    <w:semiHidden/>
    <w:rsid w:val="00D850A0"/>
    <w:rPr>
      <w:rFonts w:cs="Times New Roman"/>
      <w:sz w:val="16"/>
    </w:rPr>
  </w:style>
  <w:style w:type="paragraph" w:customStyle="1" w:styleId="Style44">
    <w:name w:val="Style44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0">
    <w:name w:val="Сетка таблицы1"/>
    <w:uiPriority w:val="99"/>
    <w:rsid w:val="00D850A0"/>
    <w:pPr>
      <w:spacing w:before="100" w:beforeAutospacing="1"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a">
    <w:name w:val="Абзац списка2"/>
    <w:basedOn w:val="a"/>
    <w:rsid w:val="00D850A0"/>
    <w:pPr>
      <w:spacing w:before="100" w:beforeAutospacing="1" w:after="120" w:line="240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2b">
    <w:name w:val="Без интервала2"/>
    <w:rsid w:val="00D850A0"/>
    <w:pPr>
      <w:spacing w:before="100" w:beforeAutospacing="1" w:after="0" w:line="240" w:lineRule="auto"/>
    </w:pPr>
    <w:rPr>
      <w:rFonts w:ascii="Calibri" w:eastAsia="Times New Roman" w:hAnsi="Calibri" w:cs="Times New Roman"/>
    </w:rPr>
  </w:style>
  <w:style w:type="paragraph" w:customStyle="1" w:styleId="1f1">
    <w:name w:val="Заголовок оглавления1"/>
    <w:basedOn w:val="1"/>
    <w:next w:val="a"/>
    <w:rsid w:val="00D850A0"/>
    <w:pPr>
      <w:keepLines/>
      <w:autoSpaceDE/>
      <w:autoSpaceDN/>
      <w:spacing w:before="480" w:line="276" w:lineRule="auto"/>
      <w:ind w:firstLine="0"/>
      <w:outlineLvl w:val="9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character" w:customStyle="1" w:styleId="links8">
    <w:name w:val="link s_8"/>
    <w:basedOn w:val="a0"/>
    <w:rsid w:val="00D850A0"/>
  </w:style>
  <w:style w:type="paragraph" w:customStyle="1" w:styleId="81">
    <w:name w:val="Знак8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40">
    <w:name w:val="Знак24"/>
    <w:basedOn w:val="a"/>
    <w:uiPriority w:val="99"/>
    <w:rsid w:val="00D850A0"/>
    <w:pPr>
      <w:tabs>
        <w:tab w:val="left" w:pos="708"/>
      </w:tabs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1">
    <w:name w:val="Знак7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numbering" w:customStyle="1" w:styleId="1f2">
    <w:name w:val="Нет списка1"/>
    <w:next w:val="a2"/>
    <w:uiPriority w:val="99"/>
    <w:semiHidden/>
    <w:unhideWhenUsed/>
    <w:rsid w:val="00D850A0"/>
  </w:style>
  <w:style w:type="paragraph" w:customStyle="1" w:styleId="62">
    <w:name w:val="Знак6"/>
    <w:basedOn w:val="a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31">
    <w:name w:val="Знак23"/>
    <w:basedOn w:val="a"/>
    <w:rsid w:val="00D850A0"/>
    <w:pPr>
      <w:tabs>
        <w:tab w:val="left" w:pos="708"/>
      </w:tabs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3">
    <w:name w:val="Font Style13"/>
    <w:uiPriority w:val="99"/>
    <w:rsid w:val="00D850A0"/>
    <w:rPr>
      <w:rFonts w:ascii="Times New Roman" w:hAnsi="Times New Roman"/>
      <w:b/>
      <w:sz w:val="22"/>
    </w:rPr>
  </w:style>
  <w:style w:type="character" w:customStyle="1" w:styleId="FontStyle14">
    <w:name w:val="Font Style14"/>
    <w:uiPriority w:val="99"/>
    <w:rsid w:val="00D850A0"/>
    <w:rPr>
      <w:rFonts w:ascii="Times New Roman" w:hAnsi="Times New Roman"/>
      <w:sz w:val="22"/>
    </w:rPr>
  </w:style>
  <w:style w:type="paragraph" w:customStyle="1" w:styleId="Style2">
    <w:name w:val="Style2"/>
    <w:basedOn w:val="a"/>
    <w:uiPriority w:val="99"/>
    <w:rsid w:val="00D850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c">
    <w:name w:val="Нет списка2"/>
    <w:next w:val="a2"/>
    <w:uiPriority w:val="99"/>
    <w:semiHidden/>
    <w:unhideWhenUsed/>
    <w:rsid w:val="00D850A0"/>
  </w:style>
  <w:style w:type="numbering" w:customStyle="1" w:styleId="38">
    <w:name w:val="Нет списка3"/>
    <w:next w:val="a2"/>
    <w:uiPriority w:val="99"/>
    <w:semiHidden/>
    <w:unhideWhenUsed/>
    <w:rsid w:val="00D850A0"/>
  </w:style>
  <w:style w:type="table" w:customStyle="1" w:styleId="2d">
    <w:name w:val="Сетка таблицы2"/>
    <w:basedOn w:val="a1"/>
    <w:next w:val="af0"/>
    <w:uiPriority w:val="59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 11"/>
    <w:basedOn w:val="a1"/>
    <w:next w:val="1f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">
    <w:name w:val="Сетка таблицы11"/>
    <w:uiPriority w:val="99"/>
    <w:rsid w:val="00D850A0"/>
    <w:pPr>
      <w:spacing w:before="100" w:beforeAutospacing="1"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uiPriority w:val="99"/>
    <w:semiHidden/>
    <w:unhideWhenUsed/>
    <w:rsid w:val="00D850A0"/>
  </w:style>
  <w:style w:type="paragraph" w:customStyle="1" w:styleId="msonormalbullet1gif">
    <w:name w:val="msonormalbullet1.gif"/>
    <w:basedOn w:val="a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2">
    <w:name w:val="Нет списка4"/>
    <w:next w:val="a2"/>
    <w:semiHidden/>
    <w:rsid w:val="00D850A0"/>
  </w:style>
  <w:style w:type="table" w:customStyle="1" w:styleId="39">
    <w:name w:val="Сетка таблицы3"/>
    <w:basedOn w:val="a1"/>
    <w:next w:val="af0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2"/>
    <w:semiHidden/>
    <w:rsid w:val="00D850A0"/>
  </w:style>
  <w:style w:type="table" w:customStyle="1" w:styleId="43">
    <w:name w:val="Сетка таблицы4"/>
    <w:basedOn w:val="a1"/>
    <w:next w:val="af0"/>
    <w:rsid w:val="00D85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a">
    <w:name w:val="Абзац списка3"/>
    <w:basedOn w:val="a"/>
    <w:rsid w:val="00D850A0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3b">
    <w:name w:val="Без интервала3"/>
    <w:rsid w:val="00D850A0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20">
    <w:name w:val="Сетка таблицы 12"/>
    <w:basedOn w:val="a1"/>
    <w:next w:val="1f"/>
    <w:rsid w:val="00D85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e">
    <w:name w:val="Заголовок оглавления2"/>
    <w:basedOn w:val="1"/>
    <w:next w:val="a"/>
    <w:rsid w:val="00D850A0"/>
    <w:pPr>
      <w:keepLines/>
      <w:autoSpaceDE/>
      <w:autoSpaceDN/>
      <w:spacing w:before="480" w:beforeAutospacing="0" w:line="276" w:lineRule="auto"/>
      <w:ind w:firstLine="0"/>
      <w:outlineLvl w:val="9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character" w:customStyle="1" w:styleId="afff2">
    <w:name w:val="Цветовое выделение"/>
    <w:uiPriority w:val="99"/>
    <w:rsid w:val="00D850A0"/>
    <w:rPr>
      <w:b/>
      <w:color w:val="26282F"/>
    </w:rPr>
  </w:style>
  <w:style w:type="numbering" w:customStyle="1" w:styleId="63">
    <w:name w:val="Нет списка6"/>
    <w:next w:val="a2"/>
    <w:uiPriority w:val="99"/>
    <w:semiHidden/>
    <w:unhideWhenUsed/>
    <w:rsid w:val="00D850A0"/>
  </w:style>
  <w:style w:type="character" w:customStyle="1" w:styleId="CommentTextChar1">
    <w:name w:val="Comment Text Char1"/>
    <w:basedOn w:val="a0"/>
    <w:uiPriority w:val="99"/>
    <w:semiHidden/>
    <w:rsid w:val="00D850A0"/>
    <w:rPr>
      <w:sz w:val="20"/>
      <w:szCs w:val="20"/>
      <w:lang w:eastAsia="en-US"/>
    </w:rPr>
  </w:style>
  <w:style w:type="numbering" w:customStyle="1" w:styleId="72">
    <w:name w:val="Нет списка7"/>
    <w:next w:val="a2"/>
    <w:uiPriority w:val="99"/>
    <w:semiHidden/>
    <w:unhideWhenUsed/>
    <w:rsid w:val="00D850A0"/>
  </w:style>
  <w:style w:type="numbering" w:customStyle="1" w:styleId="82">
    <w:name w:val="Нет списка8"/>
    <w:next w:val="a2"/>
    <w:semiHidden/>
    <w:rsid w:val="00D850A0"/>
  </w:style>
  <w:style w:type="table" w:customStyle="1" w:styleId="54">
    <w:name w:val="Сетка таблицы5"/>
    <w:basedOn w:val="a1"/>
    <w:next w:val="af0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semiHidden/>
    <w:rsid w:val="00D850A0"/>
  </w:style>
  <w:style w:type="table" w:customStyle="1" w:styleId="64">
    <w:name w:val="Сетка таблицы6"/>
    <w:basedOn w:val="a1"/>
    <w:next w:val="af0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semiHidden/>
    <w:rsid w:val="00D850A0"/>
  </w:style>
  <w:style w:type="table" w:customStyle="1" w:styleId="73">
    <w:name w:val="Сетка таблицы7"/>
    <w:basedOn w:val="a1"/>
    <w:next w:val="af0"/>
    <w:rsid w:val="00D85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Абзац списка4"/>
    <w:basedOn w:val="a"/>
    <w:rsid w:val="00D850A0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45">
    <w:name w:val="Без интервала4"/>
    <w:rsid w:val="00D850A0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30">
    <w:name w:val="Сетка таблицы 13"/>
    <w:basedOn w:val="a1"/>
    <w:next w:val="1f"/>
    <w:rsid w:val="00D85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3c">
    <w:name w:val="Заголовок оглавления3"/>
    <w:basedOn w:val="1"/>
    <w:next w:val="a"/>
    <w:rsid w:val="00D850A0"/>
    <w:pPr>
      <w:keepLines/>
      <w:autoSpaceDE/>
      <w:autoSpaceDN/>
      <w:spacing w:before="480" w:beforeAutospacing="0" w:line="276" w:lineRule="auto"/>
      <w:ind w:firstLine="0"/>
      <w:outlineLvl w:val="9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numbering" w:customStyle="1" w:styleId="121">
    <w:name w:val="Нет списка12"/>
    <w:next w:val="a2"/>
    <w:uiPriority w:val="99"/>
    <w:semiHidden/>
    <w:unhideWhenUsed/>
    <w:rsid w:val="00D850A0"/>
  </w:style>
  <w:style w:type="numbering" w:customStyle="1" w:styleId="131">
    <w:name w:val="Нет списка13"/>
    <w:next w:val="a2"/>
    <w:uiPriority w:val="99"/>
    <w:semiHidden/>
    <w:unhideWhenUsed/>
    <w:rsid w:val="00D850A0"/>
  </w:style>
  <w:style w:type="numbering" w:customStyle="1" w:styleId="140">
    <w:name w:val="Нет списка14"/>
    <w:next w:val="a2"/>
    <w:uiPriority w:val="99"/>
    <w:semiHidden/>
    <w:unhideWhenUsed/>
    <w:rsid w:val="00D850A0"/>
  </w:style>
  <w:style w:type="numbering" w:customStyle="1" w:styleId="150">
    <w:name w:val="Нет списка15"/>
    <w:next w:val="a2"/>
    <w:uiPriority w:val="99"/>
    <w:semiHidden/>
    <w:unhideWhenUsed/>
    <w:rsid w:val="00D850A0"/>
  </w:style>
  <w:style w:type="numbering" w:customStyle="1" w:styleId="160">
    <w:name w:val="Нет списка16"/>
    <w:next w:val="a2"/>
    <w:semiHidden/>
    <w:rsid w:val="00D850A0"/>
  </w:style>
  <w:style w:type="table" w:customStyle="1" w:styleId="83">
    <w:name w:val="Сетка таблицы8"/>
    <w:basedOn w:val="a1"/>
    <w:next w:val="af0"/>
    <w:rsid w:val="00D85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5">
    <w:name w:val="Абзац списка5"/>
    <w:basedOn w:val="a"/>
    <w:rsid w:val="00D850A0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56">
    <w:name w:val="Без интервала5"/>
    <w:rsid w:val="00D850A0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41">
    <w:name w:val="Сетка таблицы 14"/>
    <w:basedOn w:val="a1"/>
    <w:next w:val="1f"/>
    <w:rsid w:val="00D85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">
    <w:name w:val="Заголовок оглавления4"/>
    <w:basedOn w:val="1"/>
    <w:next w:val="a"/>
    <w:rsid w:val="00D850A0"/>
    <w:pPr>
      <w:keepLines/>
      <w:autoSpaceDE/>
      <w:autoSpaceDN/>
      <w:spacing w:before="480" w:beforeAutospacing="0" w:line="276" w:lineRule="auto"/>
      <w:ind w:firstLine="0"/>
      <w:outlineLvl w:val="9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numbering" w:customStyle="1" w:styleId="170">
    <w:name w:val="Нет списка17"/>
    <w:next w:val="a2"/>
    <w:uiPriority w:val="99"/>
    <w:semiHidden/>
    <w:unhideWhenUsed/>
    <w:rsid w:val="00D850A0"/>
  </w:style>
  <w:style w:type="table" w:customStyle="1" w:styleId="93">
    <w:name w:val="Сетка таблицы9"/>
    <w:basedOn w:val="a1"/>
    <w:next w:val="af0"/>
    <w:uiPriority w:val="59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 15"/>
    <w:basedOn w:val="a1"/>
    <w:next w:val="1f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1">
    <w:name w:val="Сетка таблицы10"/>
    <w:basedOn w:val="a1"/>
    <w:next w:val="af0"/>
    <w:uiPriority w:val="59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1"/>
    <w:next w:val="af0"/>
    <w:uiPriority w:val="59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"/>
    <w:basedOn w:val="a1"/>
    <w:next w:val="af0"/>
    <w:uiPriority w:val="59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">
    <w:name w:val="Нет списка18"/>
    <w:next w:val="a2"/>
    <w:uiPriority w:val="99"/>
    <w:semiHidden/>
    <w:unhideWhenUsed/>
    <w:rsid w:val="00D850A0"/>
  </w:style>
  <w:style w:type="numbering" w:customStyle="1" w:styleId="190">
    <w:name w:val="Нет списка19"/>
    <w:next w:val="a2"/>
    <w:semiHidden/>
    <w:rsid w:val="00D850A0"/>
  </w:style>
  <w:style w:type="table" w:customStyle="1" w:styleId="142">
    <w:name w:val="Сетка таблицы14"/>
    <w:basedOn w:val="a1"/>
    <w:next w:val="af0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D850A0"/>
  </w:style>
  <w:style w:type="table" w:customStyle="1" w:styleId="152">
    <w:name w:val="Сетка таблицы15"/>
    <w:basedOn w:val="a1"/>
    <w:next w:val="af0"/>
    <w:uiPriority w:val="99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 16"/>
    <w:basedOn w:val="a1"/>
    <w:next w:val="1f"/>
    <w:uiPriority w:val="99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">
    <w:name w:val="Сетка таблицы16"/>
    <w:uiPriority w:val="99"/>
    <w:rsid w:val="00D850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5">
    <w:name w:val="Нет списка21"/>
    <w:next w:val="a2"/>
    <w:uiPriority w:val="99"/>
    <w:semiHidden/>
    <w:unhideWhenUsed/>
    <w:rsid w:val="00D850A0"/>
  </w:style>
  <w:style w:type="table" w:customStyle="1" w:styleId="171">
    <w:name w:val="Сетка таблицы17"/>
    <w:basedOn w:val="a1"/>
    <w:next w:val="af0"/>
    <w:uiPriority w:val="99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Сетка таблицы 17"/>
    <w:basedOn w:val="a1"/>
    <w:next w:val="1f"/>
    <w:uiPriority w:val="99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">
    <w:name w:val="Сетка таблицы18"/>
    <w:uiPriority w:val="99"/>
    <w:rsid w:val="00D850A0"/>
    <w:pPr>
      <w:spacing w:before="100" w:beforeAutospacing="1"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semiHidden/>
    <w:rsid w:val="00D850A0"/>
  </w:style>
  <w:style w:type="table" w:customStyle="1" w:styleId="191">
    <w:name w:val="Сетка таблицы19"/>
    <w:basedOn w:val="a1"/>
    <w:next w:val="af0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">
    <w:name w:val="Нет списка23"/>
    <w:next w:val="a2"/>
    <w:uiPriority w:val="99"/>
    <w:semiHidden/>
    <w:unhideWhenUsed/>
    <w:rsid w:val="00D850A0"/>
  </w:style>
  <w:style w:type="paragraph" w:customStyle="1" w:styleId="ConsPlusNormal">
    <w:name w:val="ConsPlusNormal"/>
    <w:rsid w:val="00C50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65">
    <w:name w:val="Абзац списка6"/>
    <w:basedOn w:val="a"/>
    <w:rsid w:val="004E7FCB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11">
    <w:name w:val="Номер страницы1"/>
    <w:basedOn w:val="a"/>
    <w:link w:val="a7"/>
    <w:rsid w:val="00B147DC"/>
    <w:pPr>
      <w:spacing w:after="160" w:line="264" w:lineRule="auto"/>
    </w:pPr>
    <w:rPr>
      <w:rFonts w:cs="Times New Roman"/>
    </w:rPr>
  </w:style>
  <w:style w:type="character" w:customStyle="1" w:styleId="c0">
    <w:name w:val="c0"/>
    <w:basedOn w:val="a0"/>
    <w:rsid w:val="005E467F"/>
  </w:style>
  <w:style w:type="paragraph" w:styleId="47">
    <w:name w:val="toc 4"/>
    <w:basedOn w:val="a"/>
    <w:next w:val="a"/>
    <w:autoRedefine/>
    <w:uiPriority w:val="39"/>
    <w:unhideWhenUsed/>
    <w:rsid w:val="008E6075"/>
    <w:pPr>
      <w:spacing w:after="100" w:line="259" w:lineRule="auto"/>
      <w:ind w:left="660"/>
    </w:pPr>
    <w:rPr>
      <w:rFonts w:eastAsiaTheme="minorEastAsia"/>
      <w:lang w:eastAsia="ru-RU"/>
    </w:rPr>
  </w:style>
  <w:style w:type="paragraph" w:styleId="57">
    <w:name w:val="toc 5"/>
    <w:basedOn w:val="a"/>
    <w:next w:val="a"/>
    <w:autoRedefine/>
    <w:uiPriority w:val="39"/>
    <w:unhideWhenUsed/>
    <w:rsid w:val="008E6075"/>
    <w:pPr>
      <w:spacing w:after="100" w:line="259" w:lineRule="auto"/>
      <w:ind w:left="880"/>
    </w:pPr>
    <w:rPr>
      <w:rFonts w:eastAsiaTheme="minorEastAsia"/>
      <w:lang w:eastAsia="ru-RU"/>
    </w:rPr>
  </w:style>
  <w:style w:type="paragraph" w:styleId="66">
    <w:name w:val="toc 6"/>
    <w:basedOn w:val="a"/>
    <w:next w:val="a"/>
    <w:autoRedefine/>
    <w:uiPriority w:val="39"/>
    <w:unhideWhenUsed/>
    <w:rsid w:val="008E6075"/>
    <w:pPr>
      <w:spacing w:after="100" w:line="259" w:lineRule="auto"/>
      <w:ind w:left="1100"/>
    </w:pPr>
    <w:rPr>
      <w:rFonts w:eastAsiaTheme="minorEastAsia"/>
      <w:lang w:eastAsia="ru-RU"/>
    </w:rPr>
  </w:style>
  <w:style w:type="paragraph" w:styleId="74">
    <w:name w:val="toc 7"/>
    <w:basedOn w:val="a"/>
    <w:next w:val="a"/>
    <w:autoRedefine/>
    <w:uiPriority w:val="39"/>
    <w:unhideWhenUsed/>
    <w:rsid w:val="008E6075"/>
    <w:pPr>
      <w:spacing w:after="100" w:line="259" w:lineRule="auto"/>
      <w:ind w:left="1320"/>
    </w:pPr>
    <w:rPr>
      <w:rFonts w:eastAsiaTheme="minorEastAsia"/>
      <w:lang w:eastAsia="ru-RU"/>
    </w:rPr>
  </w:style>
  <w:style w:type="paragraph" w:styleId="84">
    <w:name w:val="toc 8"/>
    <w:basedOn w:val="a"/>
    <w:next w:val="a"/>
    <w:autoRedefine/>
    <w:uiPriority w:val="39"/>
    <w:unhideWhenUsed/>
    <w:rsid w:val="008E6075"/>
    <w:pPr>
      <w:spacing w:after="100" w:line="259" w:lineRule="auto"/>
      <w:ind w:left="1540"/>
    </w:pPr>
    <w:rPr>
      <w:rFonts w:eastAsiaTheme="minorEastAsia"/>
      <w:lang w:eastAsia="ru-RU"/>
    </w:rPr>
  </w:style>
  <w:style w:type="paragraph" w:styleId="94">
    <w:name w:val="toc 9"/>
    <w:basedOn w:val="a"/>
    <w:next w:val="a"/>
    <w:autoRedefine/>
    <w:uiPriority w:val="39"/>
    <w:unhideWhenUsed/>
    <w:rsid w:val="008E6075"/>
    <w:pPr>
      <w:spacing w:after="100" w:line="259" w:lineRule="auto"/>
      <w:ind w:left="1760"/>
    </w:pPr>
    <w:rPr>
      <w:rFonts w:eastAsiaTheme="minorEastAsia"/>
      <w:lang w:eastAsia="ru-RU"/>
    </w:rPr>
  </w:style>
  <w:style w:type="character" w:customStyle="1" w:styleId="1f3">
    <w:name w:val="Неразрешенное упоминание1"/>
    <w:basedOn w:val="a0"/>
    <w:uiPriority w:val="99"/>
    <w:semiHidden/>
    <w:unhideWhenUsed/>
    <w:rsid w:val="00B90118"/>
    <w:rPr>
      <w:color w:val="605E5C"/>
      <w:shd w:val="clear" w:color="auto" w:fill="E1DFDD"/>
    </w:rPr>
  </w:style>
  <w:style w:type="paragraph" w:customStyle="1" w:styleId="dt-p">
    <w:name w:val="dt-p"/>
    <w:basedOn w:val="a"/>
    <w:rsid w:val="00545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5455E1"/>
  </w:style>
  <w:style w:type="character" w:customStyle="1" w:styleId="ac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b"/>
    <w:uiPriority w:val="34"/>
    <w:qFormat/>
    <w:locked/>
    <w:rsid w:val="00A252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34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2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16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7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99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0B9B9-FC0F-4E50-A978-203E11353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31</Pages>
  <Words>6892</Words>
  <Characters>39291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МуравьеваЕЮ</cp:lastModifiedBy>
  <cp:revision>7</cp:revision>
  <cp:lastPrinted>2023-01-12T13:22:00Z</cp:lastPrinted>
  <dcterms:created xsi:type="dcterms:W3CDTF">2023-08-10T09:59:00Z</dcterms:created>
  <dcterms:modified xsi:type="dcterms:W3CDTF">2024-09-13T06:53:00Z</dcterms:modified>
</cp:coreProperties>
</file>