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933" w:rsidRPr="00F72ACB" w:rsidRDefault="00744933" w:rsidP="00744933">
      <w:pPr>
        <w:pStyle w:val="afffffd"/>
        <w:spacing w:after="0" w:line="360" w:lineRule="auto"/>
        <w:jc w:val="right"/>
        <w:rPr>
          <w:rFonts w:ascii="Times New Roman" w:hAnsi="Times New Roman"/>
          <w:b/>
          <w:bCs/>
        </w:rPr>
      </w:pPr>
      <w:bookmarkStart w:id="0" w:name="_Toc132639657"/>
      <w:r w:rsidRPr="00F72ACB">
        <w:rPr>
          <w:rFonts w:ascii="Times New Roman" w:hAnsi="Times New Roman"/>
          <w:b/>
          <w:bCs/>
        </w:rPr>
        <w:t>Приложение 1.</w:t>
      </w:r>
      <w:r>
        <w:rPr>
          <w:rFonts w:ascii="Times New Roman" w:hAnsi="Times New Roman"/>
          <w:b/>
          <w:bCs/>
        </w:rPr>
        <w:t>2</w:t>
      </w:r>
      <w:bookmarkEnd w:id="0"/>
    </w:p>
    <w:p w:rsidR="00744933" w:rsidRPr="00491803" w:rsidRDefault="00744933" w:rsidP="0074493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744933" w:rsidRPr="00491803" w:rsidRDefault="00744933" w:rsidP="0074493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4721" w:rsidRDefault="00744933" w:rsidP="0074493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rsidR="00744933" w:rsidRPr="00FA5071" w:rsidRDefault="00744933" w:rsidP="00744933">
      <w:pPr>
        <w:spacing w:after="200" w:line="276" w:lineRule="auto"/>
        <w:jc w:val="center"/>
        <w:rPr>
          <w:rFonts w:ascii="Times New Roman" w:eastAsia="Times New Roman" w:hAnsi="Times New Roman" w:cs="Times New Roman"/>
          <w:i/>
          <w:sz w:val="28"/>
          <w:szCs w:val="28"/>
          <w:vertAlign w:val="superscript"/>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AA128C" w:rsidRDefault="00744933" w:rsidP="00744933">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bCs/>
          <w:iCs/>
          <w:lang w:eastAsia="ru-RU"/>
        </w:rPr>
        <w:t>202</w:t>
      </w:r>
      <w:r w:rsidR="00E76724">
        <w:rPr>
          <w:rFonts w:ascii="Times New Roman" w:eastAsia="Times New Roman" w:hAnsi="Times New Roman" w:cs="Times New Roman"/>
          <w:b/>
          <w:bCs/>
          <w:iCs/>
          <w:lang w:eastAsia="ru-RU"/>
        </w:rPr>
        <w:t>4</w:t>
      </w:r>
      <w:r w:rsidRPr="00AA128C">
        <w:rPr>
          <w:rFonts w:ascii="Times New Roman" w:eastAsia="Times New Roman" w:hAnsi="Times New Roman" w:cs="Times New Roman"/>
          <w:b/>
          <w:bCs/>
          <w:iCs/>
          <w:lang w:eastAsia="ru-RU"/>
        </w:rPr>
        <w:t xml:space="preserve"> г.</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744933" w:rsidRPr="00FA5071" w:rsidRDefault="00744933" w:rsidP="000E1565">
            <w:pPr>
              <w:spacing w:after="200" w:line="276" w:lineRule="auto"/>
              <w:rPr>
                <w:rFonts w:ascii="Times New Roman" w:eastAsia="Times New Roman" w:hAnsi="Times New Roman" w:cs="Times New Roman"/>
                <w:b/>
                <w:sz w:val="24"/>
                <w:szCs w:val="24"/>
                <w:lang w:eastAsia="ru-RU"/>
              </w:rPr>
            </w:pPr>
          </w:p>
        </w:tc>
      </w:tr>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744933" w:rsidRPr="00FA5071" w:rsidRDefault="00744933" w:rsidP="000E1565">
            <w:pPr>
              <w:spacing w:after="200" w:line="276" w:lineRule="auto"/>
              <w:ind w:left="644"/>
              <w:rPr>
                <w:rFonts w:ascii="Times New Roman" w:eastAsia="Times New Roman" w:hAnsi="Times New Roman" w:cs="Times New Roman"/>
                <w:b/>
                <w:sz w:val="24"/>
                <w:szCs w:val="24"/>
                <w:lang w:eastAsia="ru-RU"/>
              </w:rPr>
            </w:pPr>
          </w:p>
        </w:tc>
      </w:tr>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744933" w:rsidRPr="00FA5071" w:rsidRDefault="00744933" w:rsidP="000E1565">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744933" w:rsidRPr="00FA5071" w:rsidRDefault="00744933" w:rsidP="000E1565">
            <w:pPr>
              <w:spacing w:after="200" w:line="276" w:lineRule="auto"/>
              <w:rPr>
                <w:rFonts w:ascii="Times New Roman" w:eastAsia="Times New Roman" w:hAnsi="Times New Roman" w:cs="Times New Roman"/>
                <w:b/>
                <w:sz w:val="24"/>
                <w:szCs w:val="24"/>
                <w:lang w:eastAsia="ru-RU"/>
              </w:rPr>
            </w:pPr>
          </w:p>
        </w:tc>
      </w:tr>
    </w:tbl>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744933" w:rsidRPr="00FA5071" w:rsidRDefault="00744933" w:rsidP="0074493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p>
    <w:p w:rsidR="00744933" w:rsidRPr="00FA5071" w:rsidRDefault="00744933" w:rsidP="00744933">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44933" w:rsidRDefault="00744933" w:rsidP="00744933">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sz w:val="24"/>
          <w:szCs w:val="24"/>
          <w:lang w:eastAsia="ru-RU"/>
        </w:rPr>
        <w:t>п</w:t>
      </w:r>
      <w:r w:rsidRPr="00AA128C">
        <w:rPr>
          <w:rFonts w:ascii="Times New Roman" w:eastAsia="Times New Roman" w:hAnsi="Times New Roman" w:cs="Times New Roman"/>
          <w:sz w:val="24"/>
          <w:szCs w:val="24"/>
          <w:lang w:eastAsia="ru-RU"/>
        </w:rPr>
        <w:t>роектирование управляющих программ компьютерных систем и комплексов</w:t>
      </w:r>
      <w:r>
        <w:rPr>
          <w:rFonts w:ascii="Times New Roman" w:eastAsia="Times New Roman" w:hAnsi="Times New Roman" w:cs="Times New Roman"/>
          <w:sz w:val="24"/>
          <w:szCs w:val="24"/>
          <w:lang w:eastAsia="ru-RU"/>
        </w:rPr>
        <w:t>,</w:t>
      </w:r>
      <w:r w:rsidRPr="00AA128C">
        <w:rPr>
          <w:rFonts w:ascii="Times New Roman" w:eastAsia="Times New Roman" w:hAnsi="Times New Roman" w:cs="Times New Roman"/>
          <w:sz w:val="24"/>
          <w:szCs w:val="24"/>
          <w:lang w:eastAsia="ru-RU"/>
        </w:rPr>
        <w:t xml:space="preserve"> и</w:t>
      </w:r>
      <w:r w:rsidR="00A82F23">
        <w:rPr>
          <w:rFonts w:ascii="Times New Roman" w:eastAsia="Times New Roman" w:hAnsi="Times New Roman" w:cs="Times New Roman"/>
          <w:sz w:val="24"/>
          <w:szCs w:val="24"/>
          <w:lang w:eastAsia="ru-RU"/>
        </w:rPr>
        <w:t>,</w:t>
      </w:r>
      <w:r w:rsidRPr="00AA128C">
        <w:rPr>
          <w:rFonts w:ascii="Times New Roman" w:eastAsia="Times New Roman" w:hAnsi="Times New Roman" w:cs="Times New Roman"/>
          <w:sz w:val="24"/>
          <w:szCs w:val="24"/>
          <w:lang w:eastAsia="ru-RU"/>
        </w:rPr>
        <w:t xml:space="preserve"> соответствующие 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rsidR="00744933" w:rsidRPr="00FA5071" w:rsidRDefault="00744933" w:rsidP="00744933">
      <w:pPr>
        <w:suppressAutoHyphens/>
        <w:spacing w:after="0" w:line="240" w:lineRule="auto"/>
        <w:ind w:firstLine="709"/>
        <w:jc w:val="both"/>
        <w:rPr>
          <w:rFonts w:ascii="Times New Roman" w:eastAsia="Times New Roman" w:hAnsi="Times New Roman" w:cs="Times New Roman"/>
          <w:sz w:val="24"/>
          <w:szCs w:val="24"/>
          <w:lang w:eastAsia="ru-RU"/>
        </w:rPr>
      </w:pPr>
    </w:p>
    <w:p w:rsidR="00744933" w:rsidRPr="00FA4721" w:rsidRDefault="00744933" w:rsidP="00744933">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FA5071">
        <w:rPr>
          <w:rFonts w:ascii="Times New Roman" w:eastAsia="Times New Roman" w:hAnsi="Times New Roman" w:cs="Times New Roman"/>
          <w:sz w:val="24"/>
          <w:szCs w:val="24"/>
          <w:lang w:eastAsia="ru-RU"/>
        </w:rPr>
        <w:t>Перечень общих компетенций</w:t>
      </w:r>
      <w:r w:rsidRPr="00FA4721">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44933" w:rsidRPr="00473ADD" w:rsidTr="000E1565">
        <w:tc>
          <w:tcPr>
            <w:tcW w:w="1229" w:type="dxa"/>
            <w:tcBorders>
              <w:top w:val="single" w:sz="4" w:space="0" w:color="auto"/>
              <w:left w:val="single" w:sz="4" w:space="0" w:color="auto"/>
              <w:bottom w:val="single" w:sz="4" w:space="0" w:color="auto"/>
              <w:right w:val="single" w:sz="4" w:space="0" w:color="auto"/>
            </w:tcBorders>
            <w:vAlign w:val="center"/>
            <w:hideMark/>
          </w:tcPr>
          <w:p w:rsidR="00744933" w:rsidRPr="00473ADD" w:rsidRDefault="00744933" w:rsidP="000E1565">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744933" w:rsidRPr="00473ADD" w:rsidRDefault="00744933" w:rsidP="000E1565">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Наименование общих компетенций</w:t>
            </w:r>
          </w:p>
        </w:tc>
      </w:tr>
      <w:tr w:rsidR="00744933" w:rsidRPr="00473ADD" w:rsidTr="000E1565">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1</w:t>
            </w:r>
          </w:p>
        </w:tc>
        <w:tc>
          <w:tcPr>
            <w:tcW w:w="8342" w:type="dxa"/>
            <w:tcBorders>
              <w:top w:val="single" w:sz="4" w:space="0" w:color="auto"/>
              <w:left w:val="single" w:sz="4" w:space="0" w:color="auto"/>
              <w:bottom w:val="single" w:sz="4" w:space="0" w:color="auto"/>
              <w:right w:val="single" w:sz="4" w:space="0" w:color="auto"/>
            </w:tcBorders>
            <w:hideMark/>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44933" w:rsidRPr="00473ADD" w:rsidTr="000E1565">
        <w:tc>
          <w:tcPr>
            <w:tcW w:w="1229" w:type="dxa"/>
            <w:hideMark/>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2</w:t>
            </w:r>
          </w:p>
        </w:tc>
        <w:tc>
          <w:tcPr>
            <w:tcW w:w="8342" w:type="dxa"/>
            <w:tcBorders>
              <w:top w:val="single" w:sz="4" w:space="0" w:color="auto"/>
              <w:left w:val="single" w:sz="4" w:space="0" w:color="auto"/>
              <w:bottom w:val="single" w:sz="4" w:space="0" w:color="auto"/>
              <w:right w:val="single" w:sz="4" w:space="0" w:color="auto"/>
            </w:tcBorders>
            <w:hideMark/>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933" w:rsidRPr="00473ADD" w:rsidTr="000E1565">
        <w:trPr>
          <w:trHeight w:val="1371"/>
        </w:trPr>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3</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A82F2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A82F23">
              <w:rPr>
                <w:rFonts w:ascii="Times New Roman" w:eastAsia="Times New Roman" w:hAnsi="Times New Roman" w:cs="Times New Roman"/>
                <w:sz w:val="24"/>
                <w:szCs w:val="24"/>
                <w:lang w:eastAsia="ru-RU"/>
              </w:rPr>
              <w:t xml:space="preserve"> правовой и </w:t>
            </w:r>
            <w:r w:rsidRPr="00473ADD">
              <w:rPr>
                <w:rFonts w:ascii="Times New Roman" w:eastAsia="Times New Roman" w:hAnsi="Times New Roman" w:cs="Times New Roman"/>
                <w:sz w:val="24"/>
                <w:szCs w:val="24"/>
                <w:lang w:eastAsia="ru-RU"/>
              </w:rPr>
              <w:t>финансовой грамотности в различных жизненных ситуациях.</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4</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5</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6</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A82F2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w:t>
            </w:r>
            <w:r w:rsidR="00A82F23">
              <w:rPr>
                <w:rFonts w:ascii="Times New Roman" w:eastAsia="Times New Roman" w:hAnsi="Times New Roman" w:cs="Times New Roman"/>
                <w:sz w:val="24"/>
                <w:szCs w:val="24"/>
                <w:lang w:eastAsia="ru-RU"/>
              </w:rPr>
              <w:t>российских морально-нравственных</w:t>
            </w:r>
            <w:r w:rsidRPr="00473ADD">
              <w:rPr>
                <w:rFonts w:ascii="Times New Roman" w:eastAsia="Times New Roman" w:hAnsi="Times New Roman" w:cs="Times New Roman"/>
                <w:sz w:val="24"/>
                <w:szCs w:val="24"/>
                <w:lang w:eastAsia="ru-RU"/>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7</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8</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9</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744933" w:rsidRPr="00FA5071" w:rsidRDefault="00744933" w:rsidP="00744933">
      <w:pPr>
        <w:spacing w:after="200" w:line="276" w:lineRule="auto"/>
        <w:ind w:firstLine="709"/>
        <w:rPr>
          <w:rFonts w:ascii="Times New Roman" w:eastAsia="Times New Roman" w:hAnsi="Times New Roman" w:cs="Times New Roman"/>
          <w:bCs/>
          <w:iCs/>
          <w:sz w:val="4"/>
          <w:szCs w:val="4"/>
          <w:lang w:eastAsia="ru-RU"/>
        </w:rPr>
      </w:pPr>
    </w:p>
    <w:p w:rsidR="00744933" w:rsidRDefault="00744933" w:rsidP="00744933">
      <w:pPr>
        <w:spacing w:after="200" w:line="276" w:lineRule="auto"/>
        <w:ind w:firstLine="709"/>
        <w:rPr>
          <w:rFonts w:ascii="Times New Roman" w:eastAsia="Times New Roman" w:hAnsi="Times New Roman" w:cs="Times New Roman"/>
          <w:bCs/>
          <w:iCs/>
          <w:sz w:val="24"/>
          <w:szCs w:val="24"/>
          <w:lang w:eastAsia="ru-RU"/>
        </w:rPr>
      </w:pPr>
    </w:p>
    <w:p w:rsidR="00744933" w:rsidRPr="00FA5071" w:rsidRDefault="00744933" w:rsidP="00744933">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Pr>
          <w:rFonts w:ascii="Times New Roman" w:eastAsia="Times New Roman" w:hAnsi="Times New Roman"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44933" w:rsidRPr="00FA5071" w:rsidTr="000E1565">
        <w:tc>
          <w:tcPr>
            <w:tcW w:w="1204" w:type="dxa"/>
          </w:tcPr>
          <w:p w:rsidR="00744933" w:rsidRPr="00FA5071" w:rsidRDefault="00744933" w:rsidP="000E1565">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 w:val="0"/>
                <w:iCs/>
                <w:sz w:val="24"/>
                <w:szCs w:val="24"/>
              </w:rPr>
              <w:t>Код</w:t>
            </w:r>
          </w:p>
        </w:tc>
        <w:tc>
          <w:tcPr>
            <w:tcW w:w="8367" w:type="dxa"/>
          </w:tcPr>
          <w:p w:rsidR="00744933" w:rsidRPr="00FA5071" w:rsidRDefault="00744933" w:rsidP="000E1565">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 w:val="0"/>
                <w:iCs/>
                <w:sz w:val="24"/>
                <w:szCs w:val="24"/>
              </w:rPr>
              <w:t>Наименование видов деятельности и профессиональных компетенций</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ВД 2</w:t>
            </w:r>
          </w:p>
        </w:tc>
        <w:tc>
          <w:tcPr>
            <w:tcW w:w="8367" w:type="dxa"/>
          </w:tcPr>
          <w:p w:rsidR="00744933" w:rsidRPr="00FA5071" w:rsidRDefault="00744933" w:rsidP="000E1565">
            <w:pPr>
              <w:spacing w:after="200" w:line="276" w:lineRule="auto"/>
              <w:rPr>
                <w:rFonts w:ascii="Times New Roman" w:eastAsia="Times New Roman" w:hAnsi="Times New Roman" w:cs="Times New Roman"/>
                <w:iCs/>
                <w:sz w:val="24"/>
                <w:szCs w:val="24"/>
                <w:lang w:eastAsia="ru-RU"/>
              </w:rPr>
            </w:pPr>
            <w:r w:rsidRPr="0081551D">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2.2.</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2.3.</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2.4.</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2.5.</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rsidR="00744933" w:rsidRPr="00FA5071" w:rsidRDefault="00744933" w:rsidP="00744933">
      <w:pPr>
        <w:spacing w:after="0" w:line="240" w:lineRule="auto"/>
        <w:ind w:firstLine="709"/>
        <w:rPr>
          <w:rFonts w:ascii="Times New Roman" w:eastAsia="Times New Roman" w:hAnsi="Times New Roman" w:cs="Times New Roman"/>
          <w:bCs/>
          <w:sz w:val="24"/>
          <w:szCs w:val="24"/>
          <w:lang w:eastAsia="ru-RU"/>
        </w:rPr>
      </w:pPr>
    </w:p>
    <w:p w:rsidR="00744933" w:rsidRDefault="00744933" w:rsidP="00744933">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744933" w:rsidRPr="00FA5071" w:rsidRDefault="00744933" w:rsidP="00744933">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t>Иметь практический опыт</w:t>
            </w:r>
          </w:p>
        </w:tc>
        <w:tc>
          <w:tcPr>
            <w:tcW w:w="6662" w:type="dxa"/>
          </w:tcPr>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w:t>
            </w:r>
            <w:r w:rsidRPr="00ED71CB">
              <w:rPr>
                <w:rFonts w:ascii="Times New Roman" w:eastAsia="Times New Roman" w:hAnsi="Times New Roman" w:cs="Times New Roman"/>
                <w:bCs/>
                <w:iCs/>
                <w:sz w:val="24"/>
                <w:szCs w:val="24"/>
              </w:rPr>
              <w:t xml:space="preserve">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w:t>
            </w:r>
            <w:r w:rsidRPr="00ED71CB">
              <w:rPr>
                <w:rFonts w:ascii="Times New Roman" w:eastAsia="Times New Roman" w:hAnsi="Times New Roman" w:cs="Times New Roman"/>
                <w:bCs/>
                <w:iCs/>
                <w:sz w:val="24"/>
                <w:szCs w:val="24"/>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Pr="00ED71CB">
              <w:rPr>
                <w:rFonts w:ascii="Times New Roman" w:eastAsia="Times New Roman" w:hAnsi="Times New Roman" w:cs="Times New Roman"/>
                <w:bCs/>
                <w:iCs/>
                <w:sz w:val="24"/>
                <w:szCs w:val="24"/>
              </w:rPr>
              <w:t xml:space="preserve"> и согл</w:t>
            </w:r>
            <w:r>
              <w:rPr>
                <w:rFonts w:ascii="Times New Roman" w:eastAsia="Times New Roman" w:hAnsi="Times New Roman" w:cs="Times New Roman"/>
                <w:bCs/>
                <w:iCs/>
                <w:sz w:val="24"/>
                <w:szCs w:val="24"/>
              </w:rPr>
              <w:t>асования</w:t>
            </w:r>
            <w:r w:rsidRPr="00ED71CB">
              <w:rPr>
                <w:rFonts w:ascii="Times New Roman" w:eastAsia="Times New Roman" w:hAnsi="Times New Roman" w:cs="Times New Roman"/>
                <w:bCs/>
                <w:iCs/>
                <w:sz w:val="24"/>
                <w:szCs w:val="24"/>
              </w:rPr>
              <w:t xml:space="preserve"> сроков выполнения поставленных задач;</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создания</w:t>
            </w:r>
            <w:r w:rsidRPr="00ED71CB">
              <w:rPr>
                <w:rFonts w:ascii="Times New Roman" w:eastAsia="Times New Roman" w:hAnsi="Times New Roman" w:cs="Times New Roman"/>
                <w:bCs/>
                <w:iCs/>
                <w:sz w:val="24"/>
                <w:szCs w:val="24"/>
              </w:rPr>
              <w:t xml:space="preserve"> программного кода в соответствии с техническим заданием (готовыми спецификациями);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оптимизации</w:t>
            </w:r>
            <w:r w:rsidRPr="00ED71CB">
              <w:rPr>
                <w:rFonts w:ascii="Times New Roman" w:eastAsia="Times New Roman" w:hAnsi="Times New Roman" w:cs="Times New Roman"/>
                <w:bCs/>
                <w:iCs/>
                <w:sz w:val="24"/>
                <w:szCs w:val="24"/>
              </w:rPr>
              <w:t xml:space="preserve"> программного кода с использованием специализированных программных средств;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приведения</w:t>
            </w:r>
            <w:r w:rsidRPr="00ED71CB">
              <w:rPr>
                <w:rFonts w:ascii="Times New Roman" w:eastAsia="Times New Roman" w:hAnsi="Times New Roman" w:cs="Times New Roman"/>
                <w:bCs/>
                <w:iCs/>
                <w:sz w:val="24"/>
                <w:szCs w:val="24"/>
              </w:rPr>
              <w:t xml:space="preserve"> наименований переменных, функций, классов, структур данных и файлов в соответствие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структурирования и форматирования </w:t>
            </w:r>
            <w:r w:rsidRPr="00ED71CB">
              <w:rPr>
                <w:rFonts w:ascii="Times New Roman" w:eastAsia="Times New Roman" w:hAnsi="Times New Roman" w:cs="Times New Roman"/>
                <w:bCs/>
                <w:iCs/>
                <w:sz w:val="24"/>
                <w:szCs w:val="24"/>
              </w:rPr>
              <w:t>исходного программного кода в соответствии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комментирования</w:t>
            </w:r>
            <w:r w:rsidRPr="00ED71CB">
              <w:rPr>
                <w:rFonts w:ascii="Times New Roman" w:eastAsia="Times New Roman" w:hAnsi="Times New Roman" w:cs="Times New Roman"/>
                <w:bCs/>
                <w:iCs/>
                <w:sz w:val="24"/>
                <w:szCs w:val="24"/>
              </w:rPr>
              <w:t xml:space="preserve"> и разметк</w:t>
            </w:r>
            <w:r>
              <w:rPr>
                <w:rFonts w:ascii="Times New Roman" w:eastAsia="Times New Roman" w:hAnsi="Times New Roman" w:cs="Times New Roman"/>
                <w:bCs/>
                <w:iCs/>
                <w:sz w:val="24"/>
                <w:szCs w:val="24"/>
              </w:rPr>
              <w:t>и</w:t>
            </w:r>
            <w:r w:rsidRPr="00ED71CB">
              <w:rPr>
                <w:rFonts w:ascii="Times New Roman" w:eastAsia="Times New Roman" w:hAnsi="Times New Roman" w:cs="Times New Roman"/>
                <w:bCs/>
                <w:iCs/>
                <w:sz w:val="24"/>
                <w:szCs w:val="24"/>
              </w:rPr>
              <w:t xml:space="preserve"> программного кода в соответствии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анализ</w:t>
            </w:r>
            <w:r>
              <w:rPr>
                <w:rFonts w:ascii="Times New Roman" w:eastAsia="Times New Roman" w:hAnsi="Times New Roman" w:cs="Times New Roman"/>
                <w:bCs/>
                <w:iCs/>
                <w:sz w:val="24"/>
                <w:szCs w:val="24"/>
              </w:rPr>
              <w:t>а и проверки</w:t>
            </w:r>
            <w:r w:rsidRPr="00ED71CB">
              <w:rPr>
                <w:rFonts w:ascii="Times New Roman" w:eastAsia="Times New Roman" w:hAnsi="Times New Roman" w:cs="Times New Roman"/>
                <w:bCs/>
                <w:iCs/>
                <w:sz w:val="24"/>
                <w:szCs w:val="24"/>
              </w:rPr>
              <w:t xml:space="preserve"> исходного программного кода;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отладки</w:t>
            </w:r>
            <w:r w:rsidRPr="00ED71CB">
              <w:rPr>
                <w:rFonts w:ascii="Times New Roman" w:eastAsia="Times New Roman" w:hAnsi="Times New Roman" w:cs="Times New Roman"/>
                <w:bCs/>
                <w:iCs/>
                <w:sz w:val="24"/>
                <w:szCs w:val="24"/>
              </w:rPr>
              <w:t xml:space="preserve"> программного кода на уровне программных модулей;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ED71CB">
              <w:rPr>
                <w:rFonts w:ascii="Times New Roman" w:eastAsia="Times New Roman" w:hAnsi="Times New Roman" w:cs="Times New Roman"/>
                <w:bCs/>
                <w:iCs/>
                <w:sz w:val="24"/>
                <w:szCs w:val="24"/>
              </w:rPr>
              <w:t xml:space="preserve"> тестовых наборов данных в соответствии с выбранной методикой;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слияния, разделения и сравнения</w:t>
            </w:r>
            <w:r w:rsidRPr="00ED71CB">
              <w:rPr>
                <w:rFonts w:ascii="Times New Roman" w:eastAsia="Times New Roman" w:hAnsi="Times New Roman" w:cs="Times New Roman"/>
                <w:bCs/>
                <w:iCs/>
                <w:sz w:val="24"/>
                <w:szCs w:val="24"/>
              </w:rPr>
              <w:t xml:space="preserve"> исходных текстов программного кода;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сохранения сделанных изменений программного кода в соответствии с регламентом контроля версий;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lastRenderedPageBreak/>
              <w:t>выполнен</w:t>
            </w:r>
            <w:r>
              <w:rPr>
                <w:rFonts w:ascii="Times New Roman" w:eastAsia="Times New Roman" w:hAnsi="Times New Roman" w:cs="Times New Roman"/>
                <w:bCs/>
                <w:iCs/>
                <w:sz w:val="24"/>
                <w:szCs w:val="24"/>
              </w:rPr>
              <w:t xml:space="preserve">ия </w:t>
            </w:r>
            <w:r w:rsidRPr="00ED71CB">
              <w:rPr>
                <w:rFonts w:ascii="Times New Roman" w:eastAsia="Times New Roman" w:hAnsi="Times New Roman" w:cs="Times New Roman"/>
                <w:bCs/>
                <w:iCs/>
                <w:sz w:val="24"/>
                <w:szCs w:val="24"/>
              </w:rPr>
              <w:t>процедур сборки программных модулей и компонент в программный продукт;</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подключения </w:t>
            </w:r>
            <w:r w:rsidRPr="00ED71CB">
              <w:rPr>
                <w:rFonts w:ascii="Times New Roman" w:eastAsia="Times New Roman" w:hAnsi="Times New Roman" w:cs="Times New Roman"/>
                <w:bCs/>
                <w:iCs/>
                <w:sz w:val="24"/>
                <w:szCs w:val="24"/>
              </w:rPr>
              <w:t>программного продукта к компонентам внешней среды;</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Pr="00ED71CB">
              <w:rPr>
                <w:rFonts w:ascii="Times New Roman" w:eastAsia="Times New Roman" w:hAnsi="Times New Roman" w:cs="Times New Roman"/>
                <w:bCs/>
                <w:iCs/>
                <w:sz w:val="24"/>
                <w:szCs w:val="24"/>
              </w:rPr>
              <w:t xml:space="preserve"> работоспособности выпусков программного продукта;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внесения</w:t>
            </w:r>
            <w:r w:rsidRPr="00ED71CB">
              <w:rPr>
                <w:rFonts w:ascii="Times New Roman" w:eastAsia="Times New Roman" w:hAnsi="Times New Roman" w:cs="Times New Roman"/>
                <w:bCs/>
                <w:iCs/>
                <w:sz w:val="24"/>
                <w:szCs w:val="24"/>
              </w:rPr>
              <w:t xml:space="preserve">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 и документирования</w:t>
            </w:r>
            <w:r w:rsidRPr="00ED71CB">
              <w:rPr>
                <w:rFonts w:ascii="Times New Roman" w:eastAsia="Times New Roman" w:hAnsi="Times New Roman" w:cs="Times New Roman"/>
                <w:bCs/>
                <w:iCs/>
                <w:sz w:val="24"/>
                <w:szCs w:val="24"/>
              </w:rPr>
              <w:t xml:space="preserve"> программных интерфейсов;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миграции и преобразования (конвертации) данных;</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подготовки </w:t>
            </w:r>
            <w:r w:rsidRPr="00ED71CB">
              <w:rPr>
                <w:rFonts w:ascii="Times New Roman" w:eastAsia="Times New Roman" w:hAnsi="Times New Roman" w:cs="Times New Roman"/>
                <w:bCs/>
                <w:iCs/>
                <w:sz w:val="24"/>
                <w:szCs w:val="24"/>
              </w:rPr>
              <w:t>тестовых сценариев и тестовых наборов данных в соответствии с выбранной методикой;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 и верификации</w:t>
            </w:r>
            <w:r w:rsidRPr="00ED71CB">
              <w:rPr>
                <w:rFonts w:ascii="Times New Roman" w:eastAsia="Times New Roman" w:hAnsi="Times New Roman" w:cs="Times New Roman"/>
                <w:bCs/>
                <w:iCs/>
                <w:sz w:val="24"/>
                <w:szCs w:val="24"/>
              </w:rPr>
              <w:t xml:space="preserve"> управляющих программ;</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оф</w:t>
            </w:r>
            <w:r>
              <w:rPr>
                <w:rFonts w:ascii="Times New Roman" w:eastAsia="Times New Roman" w:hAnsi="Times New Roman" w:cs="Times New Roman"/>
                <w:bCs/>
                <w:iCs/>
                <w:sz w:val="24"/>
                <w:szCs w:val="24"/>
              </w:rPr>
              <w:t>ормления</w:t>
            </w:r>
            <w:r w:rsidRPr="009D1961">
              <w:rPr>
                <w:rFonts w:ascii="Times New Roman" w:eastAsia="Times New Roman" w:hAnsi="Times New Roman" w:cs="Times New Roman"/>
                <w:bCs/>
                <w:iCs/>
                <w:sz w:val="24"/>
                <w:szCs w:val="24"/>
              </w:rPr>
              <w:t xml:space="preserve"> отчетов о тестировании</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sidRPr="00000669">
              <w:rPr>
                <w:rFonts w:ascii="Times New Roman" w:eastAsia="Times New Roman" w:hAnsi="Times New Roman" w:cs="Times New Roman"/>
                <w:bCs/>
                <w:iCs/>
                <w:sz w:val="24"/>
                <w:szCs w:val="24"/>
                <w:lang w:bidi="ru-RU"/>
              </w:rPr>
              <w:t>запуск</w:t>
            </w:r>
            <w:r>
              <w:rPr>
                <w:rFonts w:ascii="Times New Roman" w:eastAsia="Times New Roman" w:hAnsi="Times New Roman" w:cs="Times New Roman"/>
                <w:bCs/>
                <w:iCs/>
                <w:sz w:val="24"/>
                <w:szCs w:val="24"/>
                <w:lang w:bidi="ru-RU"/>
              </w:rPr>
              <w:t>а</w:t>
            </w:r>
            <w:r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 на конечных устройствах пользователей и/или серверном оборудовании;</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контроля</w:t>
            </w:r>
            <w:r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настройки</w:t>
            </w:r>
            <w:r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bidi="ru-RU"/>
              </w:rPr>
              <w:t>обновления</w:t>
            </w:r>
            <w:r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tc>
      </w:tr>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Уметь</w:t>
            </w:r>
          </w:p>
        </w:tc>
        <w:tc>
          <w:tcPr>
            <w:tcW w:w="6662" w:type="dxa"/>
          </w:tcPr>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формализации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алгоритмизации поставленных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стандартные алгоритмы в соответствующих областях;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и средства системы управления базами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выявлять ошибки в программном коде;</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приемы отладки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документировать произведенные действия, выявленные проблемы и способы их устранения;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проводить оценку работоспособности программного продукта;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систему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писать программный код процедур интеграции программных модулей;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и оформлять контрольные примеры для проверки работоспособности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Знать</w:t>
            </w:r>
          </w:p>
        </w:tc>
        <w:tc>
          <w:tcPr>
            <w:tcW w:w="6662" w:type="dxa"/>
          </w:tcPr>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формализации и алгоритмизации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формализации функциональных спецификаций;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нотации и программные продукты для графического отображения алгоритмов;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алгоритмы решения типовых задач, области и способы их применения;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синтаксис выбранного языка программирования, особенности программирования на этом языке, стандартные библиотеки языка программирования;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разработки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и технологии проектирования и использования баз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технологии программирования;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особенности выбранной среды программирования и системы управления базами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компоненты программно-технических архитектур, существующие приложения и интерфейсы взаимодействия с ними;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инструментарий для создания и актуализации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повышения читаемости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системы кодировки символов, форматы хранения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нормативные документы, определяющие требования к оформлению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отладки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типы и форматы сообщений об ошибках, предупреждений;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способы использования технологических журналов, форматы и типы записей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сообщения о состоянии аппаратных средств;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верификации работоспособности выпусков программных продуктов;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утилиты и среды программирования, средства пакетного выполнения процедур;</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возможности используемой системы контроля версий и вспомогательных инструментальных программных средств;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установленный регламент использования системы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и интеграции программных модулей и компонент;</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модулей и компонент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разработки процедур для развертывания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миграции и преобразования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создания и документирования контрольных примеров и тестовых наборов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правила, алгоритмы и технологии создания тестовых наборов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требования к структуре и форматам хранения тестовых наборов данных;</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основные понятия в области качества программных продуктов</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lastRenderedPageBreak/>
              <w:t>лицензионные требования по настройке устанавливаемого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типовые причины инцидентов, возникающих при установке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основы архитектуры, устройства и функционирования вычислительных систем;</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принципы организации, состав и схемы работы операционных систем;</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стандарты информационного взаимодействия систем.</w:t>
            </w:r>
          </w:p>
        </w:tc>
      </w:tr>
    </w:tbl>
    <w:p w:rsidR="00744933" w:rsidRPr="00FA5071" w:rsidRDefault="00744933" w:rsidP="00744933">
      <w:pPr>
        <w:spacing w:after="0" w:line="240" w:lineRule="auto"/>
        <w:rPr>
          <w:rFonts w:ascii="Times New Roman" w:eastAsia="Times New Roman" w:hAnsi="Times New Roman" w:cs="Times New Roman"/>
          <w:b/>
          <w:sz w:val="24"/>
          <w:szCs w:val="24"/>
          <w:lang w:eastAsia="ru-RU"/>
        </w:rPr>
      </w:pPr>
    </w:p>
    <w:p w:rsidR="00744933" w:rsidRPr="00FA5071" w:rsidRDefault="00744933" w:rsidP="00744933">
      <w:pPr>
        <w:spacing w:after="0" w:line="240" w:lineRule="auto"/>
        <w:rPr>
          <w:rFonts w:ascii="Times New Roman" w:eastAsia="Times New Roman" w:hAnsi="Times New Roman" w:cs="Times New Roman"/>
          <w:b/>
          <w:sz w:val="24"/>
          <w:szCs w:val="24"/>
          <w:lang w:eastAsia="ru-RU"/>
        </w:rPr>
      </w:pPr>
    </w:p>
    <w:p w:rsidR="00744933" w:rsidRPr="00FA5071" w:rsidRDefault="00744933" w:rsidP="00744933">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44933" w:rsidRPr="00FA5071" w:rsidRDefault="00744933" w:rsidP="00744933">
      <w:pPr>
        <w:spacing w:after="0" w:line="276" w:lineRule="auto"/>
        <w:rPr>
          <w:rFonts w:ascii="Times New Roman" w:eastAsia="Times New Roman" w:hAnsi="Times New Roman" w:cs="Times New Roman"/>
          <w:sz w:val="24"/>
          <w:szCs w:val="24"/>
          <w:lang w:eastAsia="ru-RU"/>
        </w:rPr>
      </w:pP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Всего часов </w:t>
      </w:r>
      <w:r>
        <w:rPr>
          <w:rFonts w:ascii="Times New Roman" w:eastAsia="Times New Roman" w:hAnsi="Times New Roman" w:cs="Times New Roman"/>
          <w:sz w:val="24"/>
          <w:szCs w:val="24"/>
          <w:lang w:eastAsia="ru-RU"/>
        </w:rPr>
        <w:t xml:space="preserve">- </w:t>
      </w:r>
      <w:r w:rsidR="00804C6A">
        <w:rPr>
          <w:rFonts w:ascii="Times New Roman" w:eastAsia="Times New Roman" w:hAnsi="Times New Roman" w:cs="Times New Roman"/>
          <w:sz w:val="24"/>
          <w:szCs w:val="24"/>
          <w:lang w:eastAsia="ru-RU"/>
        </w:rPr>
        <w:t>788</w:t>
      </w:r>
    </w:p>
    <w:p w:rsidR="00744933" w:rsidRPr="00AA128C" w:rsidRDefault="00744933" w:rsidP="00744933">
      <w:pPr>
        <w:spacing w:after="0" w:line="276" w:lineRule="auto"/>
        <w:ind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в том числе в форме практической подготовки</w:t>
      </w:r>
      <w:r>
        <w:rPr>
          <w:rFonts w:ascii="Times New Roman" w:eastAsia="Times New Roman" w:hAnsi="Times New Roman" w:cs="Times New Roman"/>
          <w:sz w:val="24"/>
          <w:szCs w:val="24"/>
          <w:lang w:eastAsia="ru-RU"/>
        </w:rPr>
        <w:t xml:space="preserve"> - </w:t>
      </w:r>
      <w:r w:rsidR="00B94642">
        <w:rPr>
          <w:rFonts w:ascii="Times New Roman" w:eastAsia="Times New Roman" w:hAnsi="Times New Roman" w:cs="Times New Roman"/>
          <w:sz w:val="24"/>
          <w:szCs w:val="24"/>
          <w:lang w:eastAsia="ru-RU"/>
        </w:rPr>
        <w:t>600</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0" w:line="276" w:lineRule="auto"/>
        <w:rPr>
          <w:rFonts w:ascii="Times New Roman" w:eastAsia="Times New Roman" w:hAnsi="Times New Roman" w:cs="Times New Roman"/>
          <w:sz w:val="24"/>
          <w:szCs w:val="24"/>
          <w:lang w:eastAsia="ru-RU"/>
        </w:rPr>
      </w:pP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Из них на освоение МДК</w:t>
      </w:r>
      <w:r>
        <w:rPr>
          <w:rFonts w:ascii="Times New Roman" w:eastAsia="Times New Roman" w:hAnsi="Times New Roman" w:cs="Times New Roman"/>
          <w:sz w:val="24"/>
          <w:szCs w:val="24"/>
          <w:lang w:eastAsia="ru-RU"/>
        </w:rPr>
        <w:t xml:space="preserve"> – </w:t>
      </w:r>
      <w:r w:rsidR="00804C6A">
        <w:rPr>
          <w:rFonts w:ascii="Times New Roman" w:eastAsia="Times New Roman" w:hAnsi="Times New Roman" w:cs="Times New Roman"/>
          <w:sz w:val="24"/>
          <w:szCs w:val="24"/>
          <w:lang w:eastAsia="ru-RU"/>
        </w:rPr>
        <w:t>566</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0" w:line="276" w:lineRule="auto"/>
        <w:ind w:firstLine="708"/>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sz w:val="24"/>
          <w:szCs w:val="24"/>
          <w:lang w:eastAsia="ru-RU"/>
        </w:rPr>
        <w:t>в том числе самостоятельная работа</w:t>
      </w:r>
      <w:r w:rsidRPr="00AA128C">
        <w:rPr>
          <w:rFonts w:ascii="Times New Roman" w:eastAsia="Times New Roman" w:hAnsi="Times New Roman" w:cs="Times New Roman"/>
          <w:i/>
          <w:sz w:val="24"/>
          <w:szCs w:val="24"/>
          <w:lang w:eastAsia="ru-RU"/>
        </w:rPr>
        <w:t>__</w:t>
      </w:r>
      <w:r w:rsidR="00B94642" w:rsidRPr="00B94642">
        <w:rPr>
          <w:rFonts w:ascii="Times New Roman" w:eastAsia="Times New Roman" w:hAnsi="Times New Roman" w:cs="Times New Roman"/>
          <w:sz w:val="24"/>
          <w:szCs w:val="24"/>
          <w:u w:val="single"/>
          <w:lang w:eastAsia="ru-RU"/>
        </w:rPr>
        <w:t>20</w:t>
      </w:r>
      <w:r w:rsidRPr="00AA128C">
        <w:rPr>
          <w:rFonts w:ascii="Times New Roman" w:eastAsia="Times New Roman" w:hAnsi="Times New Roman" w:cs="Times New Roman"/>
          <w:i/>
          <w:sz w:val="24"/>
          <w:szCs w:val="24"/>
          <w:lang w:eastAsia="ru-RU"/>
        </w:rPr>
        <w:t xml:space="preserve">__ </w:t>
      </w: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практики, в том числе учебная </w:t>
      </w:r>
      <w:r>
        <w:rPr>
          <w:rFonts w:ascii="Times New Roman" w:eastAsia="Times New Roman" w:hAnsi="Times New Roman" w:cs="Times New Roman"/>
          <w:sz w:val="24"/>
          <w:szCs w:val="24"/>
          <w:lang w:eastAsia="ru-RU"/>
        </w:rPr>
        <w:t xml:space="preserve">- </w:t>
      </w:r>
      <w:r w:rsidR="00804C6A">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 xml:space="preserve"> часа</w:t>
      </w:r>
    </w:p>
    <w:p w:rsidR="00744933" w:rsidRPr="00AA128C" w:rsidRDefault="00744933" w:rsidP="00744933">
      <w:pPr>
        <w:spacing w:after="0" w:line="276" w:lineRule="auto"/>
        <w:ind w:left="1416"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   производственная </w:t>
      </w:r>
      <w:r>
        <w:rPr>
          <w:rFonts w:ascii="Times New Roman" w:eastAsia="Times New Roman" w:hAnsi="Times New Roman" w:cs="Times New Roman"/>
          <w:sz w:val="24"/>
          <w:szCs w:val="24"/>
          <w:lang w:eastAsia="ru-RU"/>
        </w:rPr>
        <w:t xml:space="preserve">- </w:t>
      </w:r>
      <w:r w:rsidRPr="00AA128C">
        <w:rPr>
          <w:rFonts w:ascii="Times New Roman" w:eastAsia="Times New Roman" w:hAnsi="Times New Roman" w:cs="Times New Roman"/>
          <w:sz w:val="24"/>
          <w:szCs w:val="24"/>
          <w:lang w:eastAsia="ru-RU"/>
        </w:rPr>
        <w:t>1</w:t>
      </w:r>
      <w:r w:rsidR="00804C6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200" w:line="276" w:lineRule="auto"/>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iCs/>
          <w:sz w:val="24"/>
          <w:szCs w:val="24"/>
          <w:lang w:eastAsia="ru-RU"/>
        </w:rPr>
        <w:t>Промежуточная аттестация</w:t>
      </w:r>
      <w:r w:rsidRPr="00AA128C">
        <w:rPr>
          <w:rFonts w:ascii="Times New Roman" w:eastAsia="Times New Roman" w:hAnsi="Times New Roman" w:cs="Times New Roman"/>
          <w:i/>
          <w:sz w:val="24"/>
          <w:szCs w:val="24"/>
          <w:lang w:eastAsia="ru-RU"/>
        </w:rPr>
        <w:t xml:space="preserve"> __</w:t>
      </w:r>
      <w:r w:rsidR="00804C6A" w:rsidRPr="00804C6A">
        <w:rPr>
          <w:rFonts w:ascii="Times New Roman" w:eastAsia="Times New Roman" w:hAnsi="Times New Roman" w:cs="Times New Roman"/>
          <w:i/>
          <w:sz w:val="24"/>
          <w:szCs w:val="24"/>
          <w:u w:val="single"/>
          <w:lang w:eastAsia="ru-RU"/>
        </w:rPr>
        <w:t>6</w:t>
      </w:r>
      <w:r w:rsidRPr="00AA128C">
        <w:rPr>
          <w:rFonts w:ascii="Times New Roman" w:eastAsia="Times New Roman" w:hAnsi="Times New Roman" w:cs="Times New Roman"/>
          <w:i/>
          <w:sz w:val="24"/>
          <w:szCs w:val="24"/>
          <w:lang w:eastAsia="ru-RU"/>
        </w:rPr>
        <w:t>___</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44933" w:rsidRPr="00FA5071" w:rsidRDefault="00744933" w:rsidP="00744933">
      <w:pPr>
        <w:spacing w:after="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2665"/>
        <w:gridCol w:w="1327"/>
        <w:gridCol w:w="904"/>
        <w:gridCol w:w="714"/>
        <w:gridCol w:w="1508"/>
        <w:gridCol w:w="1139"/>
        <w:gridCol w:w="1568"/>
        <w:gridCol w:w="562"/>
        <w:gridCol w:w="21"/>
        <w:gridCol w:w="863"/>
        <w:gridCol w:w="21"/>
        <w:gridCol w:w="1761"/>
      </w:tblGrid>
      <w:tr w:rsidR="00744933" w:rsidRPr="00FA5071" w:rsidTr="000E1565">
        <w:trPr>
          <w:trHeight w:val="484"/>
        </w:trPr>
        <w:tc>
          <w:tcPr>
            <w:tcW w:w="612" w:type="pct"/>
            <w:vMerge w:val="restart"/>
            <w:tcBorders>
              <w:bottom w:val="single" w:sz="4" w:space="0" w:color="auto"/>
            </w:tcBorders>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896" w:type="pct"/>
            <w:vMerge w:val="restart"/>
            <w:tcBorders>
              <w:bottom w:val="single" w:sz="4" w:space="0" w:color="auto"/>
            </w:tcBorders>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46" w:type="pct"/>
            <w:vMerge w:val="restart"/>
            <w:tcBorders>
              <w:bottom w:val="single" w:sz="4" w:space="0" w:color="auto"/>
            </w:tcBorders>
            <w:vAlign w:val="center"/>
          </w:tcPr>
          <w:p w:rsidR="00744933" w:rsidRPr="00FA5071" w:rsidRDefault="00744933" w:rsidP="000E1565">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304" w:type="pct"/>
            <w:vMerge w:val="restart"/>
            <w:tcBorders>
              <w:bottom w:val="single" w:sz="4" w:space="0" w:color="auto"/>
            </w:tcBorders>
            <w:textDirection w:val="btLr"/>
            <w:vAlign w:val="center"/>
          </w:tcPr>
          <w:p w:rsidR="00744933" w:rsidRPr="00FA5071" w:rsidRDefault="00744933" w:rsidP="000E1565">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42" w:type="pct"/>
            <w:gridSpan w:val="9"/>
            <w:tcBorders>
              <w:bottom w:val="single" w:sz="4" w:space="0" w:color="auto"/>
            </w:tcBorders>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744933" w:rsidRPr="00FA5071" w:rsidTr="000E1565">
        <w:trPr>
          <w:trHeight w:val="58"/>
        </w:trPr>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iCs/>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p>
        </w:tc>
        <w:tc>
          <w:tcPr>
            <w:tcW w:w="1846" w:type="pct"/>
            <w:gridSpan w:val="5"/>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96" w:type="pct"/>
            <w:gridSpan w:val="4"/>
            <w:vAlign w:val="center"/>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744933" w:rsidRPr="00FA5071" w:rsidTr="000E1565">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iCs/>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p>
        </w:tc>
        <w:tc>
          <w:tcPr>
            <w:tcW w:w="240" w:type="pct"/>
            <w:vMerge w:val="restart"/>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p>
        </w:tc>
        <w:tc>
          <w:tcPr>
            <w:tcW w:w="1606" w:type="pct"/>
            <w:gridSpan w:val="4"/>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96" w:type="pct"/>
            <w:gridSpan w:val="4"/>
            <w:vAlign w:val="center"/>
          </w:tcPr>
          <w:p w:rsidR="00744933" w:rsidRPr="00FA5071" w:rsidRDefault="00744933" w:rsidP="000E1565">
            <w:pPr>
              <w:suppressAutoHyphens/>
              <w:spacing w:after="0" w:line="240" w:lineRule="auto"/>
              <w:jc w:val="center"/>
              <w:rPr>
                <w:rFonts w:ascii="Times New Roman" w:eastAsia="Times New Roman" w:hAnsi="Times New Roman" w:cs="Times New Roman"/>
                <w:i/>
                <w:lang w:eastAsia="ru-RU"/>
              </w:rPr>
            </w:pPr>
          </w:p>
        </w:tc>
      </w:tr>
      <w:tr w:rsidR="00744933" w:rsidRPr="00FA5071" w:rsidTr="000E1565">
        <w:trPr>
          <w:cantSplit/>
          <w:trHeight w:val="1415"/>
        </w:trPr>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i/>
                <w:sz w:val="20"/>
                <w:szCs w:val="20"/>
                <w:lang w:eastAsia="ru-RU"/>
              </w:rPr>
            </w:pPr>
          </w:p>
        </w:tc>
        <w:tc>
          <w:tcPr>
            <w:tcW w:w="240" w:type="pct"/>
            <w:vMerge/>
          </w:tcPr>
          <w:p w:rsidR="00744933" w:rsidRPr="00FA5071" w:rsidRDefault="00744933" w:rsidP="000E1565">
            <w:pPr>
              <w:suppressAutoHyphens/>
              <w:spacing w:after="0" w:line="240" w:lineRule="auto"/>
              <w:jc w:val="center"/>
              <w:rPr>
                <w:rFonts w:ascii="Times New Roman" w:eastAsia="Times New Roman" w:hAnsi="Times New Roman" w:cs="Times New Roman"/>
                <w:i/>
                <w:sz w:val="20"/>
                <w:szCs w:val="20"/>
                <w:lang w:eastAsia="ru-RU"/>
              </w:rPr>
            </w:pPr>
          </w:p>
        </w:tc>
        <w:tc>
          <w:tcPr>
            <w:tcW w:w="507"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3"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744933" w:rsidRPr="00FA5071" w:rsidRDefault="00744933" w:rsidP="000E1565">
            <w:pPr>
              <w:suppressAutoHyphens/>
              <w:spacing w:after="0" w:line="240" w:lineRule="auto"/>
              <w:jc w:val="center"/>
              <w:rPr>
                <w:rFonts w:ascii="Times New Roman" w:eastAsia="Times New Roman" w:hAnsi="Times New Roman" w:cs="Times New Roman"/>
                <w:iCs/>
                <w:sz w:val="20"/>
                <w:szCs w:val="20"/>
                <w:lang w:eastAsia="ru-RU"/>
              </w:rPr>
            </w:pPr>
          </w:p>
        </w:tc>
        <w:tc>
          <w:tcPr>
            <w:tcW w:w="527"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2"/>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99" w:type="pct"/>
            <w:gridSpan w:val="2"/>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744933" w:rsidRPr="00FA5071" w:rsidTr="000E1565">
        <w:trPr>
          <w:trHeight w:val="415"/>
        </w:trPr>
        <w:tc>
          <w:tcPr>
            <w:tcW w:w="612"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896"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46"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304"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40"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7"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3"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7"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9"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2"/>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99" w:type="pct"/>
            <w:gridSpan w:val="2"/>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Pr="00FA5071" w:rsidRDefault="00744933" w:rsidP="000E1565">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9D1961">
              <w:rPr>
                <w:rFonts w:ascii="Times New Roman" w:eastAsia="Times New Roman" w:hAnsi="Times New Roman" w:cs="Times New Roman"/>
                <w:lang w:eastAsia="ru-RU"/>
              </w:rPr>
              <w:t>Микропроцессорные системы</w:t>
            </w:r>
          </w:p>
        </w:tc>
        <w:tc>
          <w:tcPr>
            <w:tcW w:w="446" w:type="pct"/>
          </w:tcPr>
          <w:p w:rsidR="00744933" w:rsidRPr="00FA5071" w:rsidRDefault="00744933" w:rsidP="00B946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B94642">
              <w:rPr>
                <w:rFonts w:ascii="Times New Roman" w:eastAsia="Times New Roman" w:hAnsi="Times New Roman" w:cs="Times New Roman"/>
                <w:b/>
                <w:bCs/>
                <w:lang w:eastAsia="ru-RU"/>
              </w:rPr>
              <w:t>40</w:t>
            </w:r>
          </w:p>
        </w:tc>
        <w:tc>
          <w:tcPr>
            <w:tcW w:w="304"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40"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507"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383"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527"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9" w:type="pct"/>
            <w:vMerge w:val="restar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2"/>
            <w:vMerge w:val="restart"/>
          </w:tcPr>
          <w:p w:rsidR="00744933" w:rsidRPr="00FA5071"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599" w:type="pct"/>
            <w:gridSpan w:val="2"/>
            <w:vMerge w:val="restart"/>
          </w:tcPr>
          <w:p w:rsidR="00744933" w:rsidRPr="00FA5071"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Pr="00FA5071" w:rsidRDefault="00744933" w:rsidP="000E1565">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9D1961">
              <w:rPr>
                <w:rFonts w:ascii="Times New Roman" w:eastAsia="Times New Roman" w:hAnsi="Times New Roman" w:cs="Times New Roman"/>
                <w:lang w:eastAsia="ru-RU"/>
              </w:rPr>
              <w:t>Программирование микроконтроллеров</w:t>
            </w:r>
          </w:p>
        </w:tc>
        <w:tc>
          <w:tcPr>
            <w:tcW w:w="446" w:type="pct"/>
          </w:tcPr>
          <w:p w:rsidR="00744933" w:rsidRDefault="00B94642" w:rsidP="00B946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207</w:t>
            </w:r>
          </w:p>
        </w:tc>
        <w:tc>
          <w:tcPr>
            <w:tcW w:w="304"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40"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507"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383"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2D03" w:rsidRDefault="00744933" w:rsidP="000E1565">
            <w:pPr>
              <w:spacing w:after="0" w:line="240" w:lineRule="auto"/>
              <w:rPr>
                <w:rFonts w:ascii="Times New Roman" w:hAnsi="Times New Roman"/>
              </w:rPr>
            </w:pPr>
            <w:r>
              <w:rPr>
                <w:rFonts w:ascii="Times New Roman" w:hAnsi="Times New Roman"/>
              </w:rPr>
              <w:t xml:space="preserve">ОК 01, ОК 02, ОК 03, ОК 04, ОК 05, ОК 06, </w:t>
            </w:r>
            <w:r>
              <w:rPr>
                <w:rFonts w:ascii="Times New Roman" w:hAnsi="Times New Roman"/>
              </w:rPr>
              <w:lastRenderedPageBreak/>
              <w:t>ОК 07, ОК 08,  ОК 09.</w:t>
            </w:r>
          </w:p>
        </w:tc>
        <w:tc>
          <w:tcPr>
            <w:tcW w:w="896" w:type="pct"/>
          </w:tcPr>
          <w:p w:rsidR="00744933" w:rsidRDefault="00744933" w:rsidP="000E15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Раздел 3.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Системы управления базами данных</w:t>
            </w:r>
          </w:p>
        </w:tc>
        <w:tc>
          <w:tcPr>
            <w:tcW w:w="446" w:type="pct"/>
          </w:tcPr>
          <w:p w:rsidR="00744933"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73</w:t>
            </w:r>
          </w:p>
        </w:tc>
        <w:tc>
          <w:tcPr>
            <w:tcW w:w="304" w:type="pct"/>
          </w:tcPr>
          <w:p w:rsidR="00744933" w:rsidRDefault="00B94642" w:rsidP="00B946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240" w:type="pct"/>
          </w:tcPr>
          <w:p w:rsidR="00744933"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507" w:type="pct"/>
          </w:tcPr>
          <w:p w:rsidR="00744933"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383" w:type="pct"/>
          </w:tcPr>
          <w:p w:rsidR="00744933" w:rsidRDefault="00744933"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744933" w:rsidRPr="00FA5071" w:rsidTr="000E1565">
        <w:trPr>
          <w:trHeight w:val="314"/>
        </w:trPr>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lastRenderedPageBreak/>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Default="00744933" w:rsidP="000E1565">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 xml:space="preserve">Раздел </w:t>
            </w:r>
            <w:r>
              <w:rPr>
                <w:rFonts w:ascii="Times New Roman" w:eastAsia="Times New Roman" w:hAnsi="Times New Roman" w:cs="Times New Roman"/>
                <w:lang w:eastAsia="ru-RU"/>
              </w:rPr>
              <w:t xml:space="preserve">4. </w:t>
            </w:r>
          </w:p>
          <w:p w:rsidR="00744933" w:rsidRPr="00FA5071" w:rsidRDefault="00744933" w:rsidP="000E1565">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Разработка прикладных приложений</w:t>
            </w:r>
          </w:p>
        </w:tc>
        <w:tc>
          <w:tcPr>
            <w:tcW w:w="446" w:type="pct"/>
          </w:tcPr>
          <w:p w:rsidR="00744933" w:rsidRPr="00FA5071"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140</w:t>
            </w:r>
          </w:p>
        </w:tc>
        <w:tc>
          <w:tcPr>
            <w:tcW w:w="304"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240"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507"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383"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804C6A" w:rsidRPr="00FA5071" w:rsidTr="000E1565">
        <w:tc>
          <w:tcPr>
            <w:tcW w:w="612" w:type="pct"/>
          </w:tcPr>
          <w:p w:rsidR="00804C6A" w:rsidRDefault="00804C6A" w:rsidP="00804C6A">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804C6A" w:rsidRPr="00FA5071" w:rsidRDefault="00804C6A" w:rsidP="00804C6A">
            <w:pPr>
              <w:spacing w:after="0" w:line="240" w:lineRule="auto"/>
              <w:rPr>
                <w:rFonts w:ascii="Times New Roman" w:eastAsia="Times New Roman" w:hAnsi="Times New Roman" w:cs="Times New Roman"/>
                <w:i/>
                <w:lang w:eastAsia="ru-RU"/>
              </w:rPr>
            </w:pPr>
            <w:r>
              <w:rPr>
                <w:rFonts w:ascii="Times New Roman" w:hAnsi="Times New Roman"/>
              </w:rPr>
              <w:t>ОК 01, ОК 02, ОК 03, ОК 04, ОК 05, ОК 06, ОК 07, ОК 08,  ОК 09.</w:t>
            </w: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Учебная</w:t>
            </w:r>
            <w:r w:rsidRPr="00FA5071">
              <w:rPr>
                <w:rFonts w:ascii="Times New Roman" w:eastAsia="Times New Roman" w:hAnsi="Times New Roman" w:cs="Times New Roman"/>
                <w:lang w:eastAsia="ru-RU"/>
              </w:rPr>
              <w:t xml:space="preserve"> практика (по профилю специальности), часов </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108</w:t>
            </w:r>
          </w:p>
          <w:p w:rsidR="00804C6A" w:rsidRPr="00FA5071" w:rsidRDefault="00804C6A" w:rsidP="00804C6A">
            <w:pPr>
              <w:suppressAutoHyphens/>
              <w:spacing w:after="0" w:line="240" w:lineRule="auto"/>
              <w:jc w:val="center"/>
              <w:rPr>
                <w:rFonts w:ascii="Times New Roman" w:eastAsia="Times New Roman" w:hAnsi="Times New Roman" w:cs="Times New Roman"/>
                <w:b/>
                <w:bCs/>
                <w:i/>
                <w:lang w:eastAsia="ru-RU"/>
              </w:rPr>
            </w:pP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Default="00804C6A" w:rsidP="00804C6A">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804C6A" w:rsidRPr="00FA5071" w:rsidTr="000E1565">
        <w:tc>
          <w:tcPr>
            <w:tcW w:w="612" w:type="pct"/>
          </w:tcPr>
          <w:p w:rsidR="00804C6A" w:rsidRDefault="00804C6A" w:rsidP="00804C6A">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804C6A" w:rsidRPr="00FA5071" w:rsidRDefault="00804C6A" w:rsidP="00804C6A">
            <w:pPr>
              <w:spacing w:after="0" w:line="240" w:lineRule="auto"/>
              <w:rPr>
                <w:rFonts w:ascii="Times New Roman" w:eastAsia="Times New Roman" w:hAnsi="Times New Roman" w:cs="Times New Roman"/>
                <w:i/>
                <w:lang w:eastAsia="ru-RU"/>
              </w:rPr>
            </w:pPr>
            <w:r>
              <w:rPr>
                <w:rFonts w:ascii="Times New Roman" w:hAnsi="Times New Roman"/>
              </w:rPr>
              <w:t>ОК 01, ОК 02, ОК 03, ОК 04, ОК 05, ОК 06, ОК 07, ОК 08,  ОК 09.</w:t>
            </w: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108</w:t>
            </w:r>
          </w:p>
          <w:p w:rsidR="00804C6A" w:rsidRPr="00FA5071" w:rsidRDefault="00804C6A" w:rsidP="00804C6A">
            <w:pPr>
              <w:suppressAutoHyphens/>
              <w:spacing w:after="0" w:line="240" w:lineRule="auto"/>
              <w:jc w:val="center"/>
              <w:rPr>
                <w:rFonts w:ascii="Times New Roman" w:eastAsia="Times New Roman" w:hAnsi="Times New Roman" w:cs="Times New Roman"/>
                <w:b/>
                <w:bCs/>
                <w:i/>
                <w:lang w:eastAsia="ru-RU"/>
              </w:rPr>
            </w:pP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Pr="00FA5071" w:rsidRDefault="00804C6A" w:rsidP="00804C6A">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108</w:t>
            </w:r>
          </w:p>
        </w:tc>
      </w:tr>
      <w:tr w:rsidR="00804C6A" w:rsidRPr="00FA5071" w:rsidTr="000E1565">
        <w:tc>
          <w:tcPr>
            <w:tcW w:w="612" w:type="pct"/>
          </w:tcPr>
          <w:p w:rsidR="00804C6A" w:rsidRPr="00FA5071" w:rsidRDefault="00804C6A" w:rsidP="00804C6A">
            <w:pPr>
              <w:spacing w:after="0" w:line="240" w:lineRule="auto"/>
              <w:rPr>
                <w:rFonts w:ascii="Times New Roman" w:eastAsia="Times New Roman" w:hAnsi="Times New Roman" w:cs="Times New Roman"/>
                <w:i/>
                <w:lang w:eastAsia="ru-RU"/>
              </w:rPr>
            </w:pP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Pr="00FA5071" w:rsidRDefault="00804C6A" w:rsidP="00804C6A">
            <w:pPr>
              <w:suppressAutoHyphens/>
              <w:spacing w:after="0" w:line="240" w:lineRule="auto"/>
              <w:jc w:val="center"/>
              <w:rPr>
                <w:rFonts w:ascii="Times New Roman" w:eastAsia="Times New Roman" w:hAnsi="Times New Roman" w:cs="Times New Roman"/>
                <w:lang w:eastAsia="ru-RU"/>
              </w:rPr>
            </w:pPr>
          </w:p>
        </w:tc>
      </w:tr>
      <w:tr w:rsidR="00804C6A" w:rsidRPr="00FA5071" w:rsidTr="000E1565">
        <w:tc>
          <w:tcPr>
            <w:tcW w:w="612" w:type="pct"/>
          </w:tcPr>
          <w:p w:rsidR="00804C6A" w:rsidRPr="00FA5071" w:rsidRDefault="00804C6A" w:rsidP="00804C6A">
            <w:pPr>
              <w:spacing w:after="200" w:line="240" w:lineRule="auto"/>
              <w:rPr>
                <w:rFonts w:ascii="Times New Roman" w:eastAsia="Times New Roman" w:hAnsi="Times New Roman" w:cs="Times New Roman"/>
                <w:b/>
                <w:i/>
                <w:lang w:eastAsia="ru-RU"/>
              </w:rPr>
            </w:pPr>
          </w:p>
        </w:tc>
        <w:tc>
          <w:tcPr>
            <w:tcW w:w="896" w:type="pct"/>
          </w:tcPr>
          <w:p w:rsidR="00804C6A" w:rsidRPr="00FA5071" w:rsidRDefault="00804C6A" w:rsidP="00804C6A">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46" w:type="pct"/>
          </w:tcPr>
          <w:p w:rsidR="00804C6A" w:rsidRPr="009D1961" w:rsidRDefault="009503E5"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776</w:t>
            </w:r>
          </w:p>
        </w:tc>
        <w:tc>
          <w:tcPr>
            <w:tcW w:w="304" w:type="pct"/>
          </w:tcPr>
          <w:p w:rsidR="00804C6A" w:rsidRPr="009D1961" w:rsidRDefault="009503E5"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317</w:t>
            </w:r>
          </w:p>
        </w:tc>
        <w:tc>
          <w:tcPr>
            <w:tcW w:w="240"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830</w:t>
            </w:r>
          </w:p>
        </w:tc>
        <w:tc>
          <w:tcPr>
            <w:tcW w:w="507"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272</w:t>
            </w:r>
          </w:p>
        </w:tc>
        <w:tc>
          <w:tcPr>
            <w:tcW w:w="383"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46</w:t>
            </w:r>
          </w:p>
        </w:tc>
        <w:tc>
          <w:tcPr>
            <w:tcW w:w="527"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sidRPr="009D1961">
              <w:rPr>
                <w:rFonts w:ascii="Times New Roman" w:eastAsia="Times New Roman" w:hAnsi="Times New Roman" w:cs="Times New Roman"/>
                <w:b/>
                <w:iCs/>
                <w:lang w:eastAsia="ru-RU"/>
              </w:rPr>
              <w:t>Х</w:t>
            </w:r>
          </w:p>
        </w:tc>
        <w:tc>
          <w:tcPr>
            <w:tcW w:w="196" w:type="pct"/>
            <w:gridSpan w:val="2"/>
          </w:tcPr>
          <w:p w:rsidR="00804C6A" w:rsidRPr="009D1961" w:rsidRDefault="00804C6A" w:rsidP="00804C6A">
            <w:pPr>
              <w:spacing w:after="0" w:line="240" w:lineRule="auto"/>
              <w:jc w:val="center"/>
              <w:rPr>
                <w:rFonts w:ascii="Times New Roman" w:eastAsia="Times New Roman" w:hAnsi="Times New Roman" w:cs="Times New Roman"/>
                <w:b/>
                <w:iCs/>
                <w:vertAlign w:val="superscript"/>
                <w:lang w:eastAsia="ru-RU"/>
              </w:rPr>
            </w:pPr>
            <w:r w:rsidRPr="009D1961">
              <w:rPr>
                <w:rFonts w:ascii="Times New Roman" w:eastAsia="Times New Roman" w:hAnsi="Times New Roman" w:cs="Times New Roman"/>
                <w:b/>
                <w:iCs/>
                <w:lang w:eastAsia="ru-RU"/>
              </w:rPr>
              <w:t>Х</w:t>
            </w:r>
          </w:p>
        </w:tc>
        <w:tc>
          <w:tcPr>
            <w:tcW w:w="290"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99" w:type="pct"/>
            <w:gridSpan w:val="2"/>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rsidR="00744933" w:rsidRPr="00FA5071" w:rsidRDefault="00744933" w:rsidP="00744933">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8282"/>
        <w:gridCol w:w="2525"/>
      </w:tblGrid>
      <w:tr w:rsidR="00292190" w:rsidRPr="0046553F" w:rsidTr="00B20180">
        <w:trPr>
          <w:trHeight w:val="1204"/>
        </w:trPr>
        <w:tc>
          <w:tcPr>
            <w:tcW w:w="1289" w:type="pct"/>
          </w:tcPr>
          <w:p w:rsidR="00292190" w:rsidRPr="0046553F" w:rsidRDefault="00292190" w:rsidP="00292190">
            <w:pPr>
              <w:spacing w:after="200" w:line="276" w:lineRule="auto"/>
              <w:jc w:val="center"/>
              <w:rPr>
                <w:rFonts w:ascii="Times New Roman" w:eastAsia="Times New Roman" w:hAnsi="Times New Roman" w:cs="Times New Roman"/>
                <w:b/>
                <w:lang w:eastAsia="ru-RU"/>
              </w:rPr>
            </w:pPr>
            <w:r w:rsidRPr="0046553F">
              <w:rPr>
                <w:rFonts w:ascii="Times New Roman" w:hAnsi="Times New Roman"/>
                <w:b/>
                <w:bCs/>
              </w:rPr>
              <w:t xml:space="preserve">Наименование разделов </w:t>
            </w:r>
            <w:r w:rsidRPr="0046553F">
              <w:rPr>
                <w:rFonts w:ascii="Times New Roman" w:hAnsi="Times New Roman"/>
                <w:b/>
                <w:bCs/>
              </w:rPr>
              <w:br/>
              <w:t>и тем профессионального модуля (ПМ), междисциплинарных курсов (МДК)</w:t>
            </w:r>
          </w:p>
        </w:tc>
        <w:tc>
          <w:tcPr>
            <w:tcW w:w="2844" w:type="pct"/>
            <w:vAlign w:val="center"/>
          </w:tcPr>
          <w:p w:rsidR="00292190" w:rsidRPr="0046553F" w:rsidRDefault="00292190" w:rsidP="00292190">
            <w:pPr>
              <w:suppressAutoHyphens/>
              <w:spacing w:after="0" w:line="240" w:lineRule="auto"/>
              <w:jc w:val="center"/>
              <w:rPr>
                <w:rFonts w:ascii="Times New Roman" w:hAnsi="Times New Roman"/>
                <w:b/>
                <w:bCs/>
              </w:rPr>
            </w:pPr>
            <w:r w:rsidRPr="0046553F">
              <w:rPr>
                <w:rFonts w:ascii="Times New Roman" w:hAnsi="Times New Roman"/>
                <w:b/>
                <w:bCs/>
              </w:rPr>
              <w:t>Содержание учебного материала,</w:t>
            </w:r>
          </w:p>
          <w:p w:rsidR="00292190" w:rsidRPr="0046553F" w:rsidRDefault="00292190" w:rsidP="00292190">
            <w:pPr>
              <w:suppressAutoHyphens/>
              <w:spacing w:after="0" w:line="240" w:lineRule="auto"/>
              <w:jc w:val="center"/>
              <w:rPr>
                <w:rFonts w:ascii="Times New Roman" w:eastAsia="Times New Roman" w:hAnsi="Times New Roman" w:cs="Times New Roman"/>
                <w:b/>
                <w:lang w:eastAsia="ru-RU"/>
              </w:rPr>
            </w:pPr>
            <w:r w:rsidRPr="0046553F">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67" w:type="pct"/>
            <w:vAlign w:val="center"/>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hAnsi="Times New Roman"/>
                <w:b/>
                <w:bCs/>
              </w:rPr>
              <w:t>Объем, ак. ч / в том числе в форме практической подготовки, ак. ч</w:t>
            </w:r>
          </w:p>
        </w:tc>
      </w:tr>
      <w:tr w:rsidR="00292190" w:rsidRPr="0046553F" w:rsidTr="00B20180">
        <w:trPr>
          <w:trHeight w:val="349"/>
        </w:trPr>
        <w:tc>
          <w:tcPr>
            <w:tcW w:w="1289" w:type="pct"/>
          </w:tcPr>
          <w:p w:rsidR="00292190" w:rsidRPr="0046553F" w:rsidRDefault="00292190" w:rsidP="00292190">
            <w:pPr>
              <w:spacing w:after="200" w:line="276" w:lineRule="auto"/>
              <w:jc w:val="center"/>
              <w:rPr>
                <w:rFonts w:ascii="Times New Roman" w:eastAsia="Times New Roman" w:hAnsi="Times New Roman" w:cs="Times New Roman"/>
                <w:b/>
                <w:lang w:eastAsia="ru-RU"/>
              </w:rPr>
            </w:pPr>
            <w:r w:rsidRPr="0046553F">
              <w:rPr>
                <w:rFonts w:ascii="Times New Roman" w:eastAsia="Times New Roman" w:hAnsi="Times New Roman" w:cs="Times New Roman"/>
                <w:b/>
                <w:lang w:eastAsia="ru-RU"/>
              </w:rPr>
              <w:t>1</w:t>
            </w:r>
          </w:p>
        </w:tc>
        <w:tc>
          <w:tcPr>
            <w:tcW w:w="2844" w:type="pct"/>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2</w:t>
            </w:r>
          </w:p>
        </w:tc>
        <w:tc>
          <w:tcPr>
            <w:tcW w:w="867" w:type="pct"/>
            <w:vAlign w:val="center"/>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3</w:t>
            </w:r>
          </w:p>
        </w:tc>
      </w:tr>
      <w:tr w:rsidR="00292190" w:rsidRPr="0046553F" w:rsidTr="00B20180">
        <w:tc>
          <w:tcPr>
            <w:tcW w:w="4133" w:type="pct"/>
            <w:gridSpan w:val="2"/>
          </w:tcPr>
          <w:p w:rsidR="00292190" w:rsidRPr="0046553F" w:rsidRDefault="00292190" w:rsidP="00292190">
            <w:pPr>
              <w:spacing w:after="200" w:line="240" w:lineRule="auto"/>
              <w:rPr>
                <w:rFonts w:ascii="Times New Roman" w:eastAsia="Times New Roman" w:hAnsi="Times New Roman" w:cs="Times New Roman"/>
                <w:i/>
                <w:lang w:eastAsia="ru-RU"/>
              </w:rPr>
            </w:pPr>
            <w:r w:rsidRPr="0046553F">
              <w:rPr>
                <w:rFonts w:ascii="Times New Roman" w:eastAsia="Times New Roman" w:hAnsi="Times New Roman" w:cs="Times New Roman"/>
                <w:b/>
                <w:bCs/>
                <w:lang w:eastAsia="ru-RU"/>
              </w:rPr>
              <w:t>Раздел 1. Микропроцессорные системы</w:t>
            </w:r>
          </w:p>
        </w:tc>
        <w:tc>
          <w:tcPr>
            <w:tcW w:w="867" w:type="pct"/>
            <w:vAlign w:val="center"/>
          </w:tcPr>
          <w:p w:rsidR="00292190" w:rsidRPr="0046553F" w:rsidRDefault="00292190" w:rsidP="00292190">
            <w:pPr>
              <w:suppressAutoHyphens/>
              <w:spacing w:after="0" w:line="240" w:lineRule="auto"/>
              <w:jc w:val="center"/>
              <w:rPr>
                <w:rFonts w:ascii="Times New Roman" w:eastAsia="Times New Roman" w:hAnsi="Times New Roman" w:cs="Times New Roman"/>
                <w:b/>
                <w:bCs/>
                <w:iCs/>
                <w:lang w:eastAsia="ru-RU"/>
              </w:rPr>
            </w:pPr>
            <w:r w:rsidRPr="0046553F">
              <w:rPr>
                <w:rFonts w:ascii="Times New Roman" w:eastAsia="Times New Roman" w:hAnsi="Times New Roman" w:cs="Times New Roman"/>
                <w:b/>
                <w:bCs/>
                <w:iCs/>
                <w:lang w:eastAsia="ru-RU"/>
              </w:rPr>
              <w:t>1</w:t>
            </w:r>
            <w:r>
              <w:rPr>
                <w:rFonts w:ascii="Times New Roman" w:eastAsia="Times New Roman" w:hAnsi="Times New Roman" w:cs="Times New Roman"/>
                <w:b/>
                <w:bCs/>
                <w:iCs/>
                <w:lang w:eastAsia="ru-RU"/>
              </w:rPr>
              <w:t>30</w:t>
            </w:r>
            <w:r w:rsidRPr="0046553F">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60</w:t>
            </w:r>
          </w:p>
        </w:tc>
      </w:tr>
      <w:tr w:rsidR="00292190" w:rsidRPr="0046553F" w:rsidTr="00B20180">
        <w:trPr>
          <w:trHeight w:val="368"/>
        </w:trPr>
        <w:tc>
          <w:tcPr>
            <w:tcW w:w="4133" w:type="pct"/>
            <w:gridSpan w:val="2"/>
          </w:tcPr>
          <w:p w:rsidR="00292190" w:rsidRPr="0046553F" w:rsidRDefault="00292190" w:rsidP="00292190">
            <w:pPr>
              <w:spacing w:after="200" w:line="240" w:lineRule="auto"/>
              <w:rPr>
                <w:rFonts w:ascii="Times New Roman" w:eastAsia="Times New Roman" w:hAnsi="Times New Roman" w:cs="Times New Roman"/>
                <w:i/>
                <w:lang w:eastAsia="ru-RU"/>
              </w:rPr>
            </w:pPr>
            <w:r w:rsidRPr="0046553F">
              <w:rPr>
                <w:rFonts w:ascii="Times New Roman" w:eastAsia="Times New Roman" w:hAnsi="Times New Roman" w:cs="Times New Roman"/>
                <w:b/>
                <w:bCs/>
                <w:lang w:eastAsia="ru-RU"/>
              </w:rPr>
              <w:t>МДК. 02.01. Микропроцессорные системы</w:t>
            </w:r>
          </w:p>
        </w:tc>
        <w:tc>
          <w:tcPr>
            <w:tcW w:w="867" w:type="pct"/>
            <w:vAlign w:val="center"/>
          </w:tcPr>
          <w:p w:rsidR="00292190" w:rsidRPr="0046553F" w:rsidRDefault="00292190" w:rsidP="00292190">
            <w:pPr>
              <w:suppressAutoHyphens/>
              <w:spacing w:after="0" w:line="240" w:lineRule="auto"/>
              <w:jc w:val="center"/>
              <w:rPr>
                <w:rFonts w:ascii="Times New Roman" w:eastAsia="Times New Roman" w:hAnsi="Times New Roman" w:cs="Times New Roman"/>
                <w:iCs/>
                <w:lang w:eastAsia="ru-RU"/>
              </w:rPr>
            </w:pPr>
            <w:r w:rsidRPr="0046553F">
              <w:rPr>
                <w:rFonts w:ascii="Times New Roman" w:eastAsia="Times New Roman" w:hAnsi="Times New Roman" w:cs="Times New Roman"/>
                <w:b/>
                <w:bCs/>
                <w:iCs/>
                <w:lang w:eastAsia="ru-RU"/>
              </w:rPr>
              <w:t>1</w:t>
            </w:r>
            <w:r>
              <w:rPr>
                <w:rFonts w:ascii="Times New Roman" w:eastAsia="Times New Roman" w:hAnsi="Times New Roman" w:cs="Times New Roman"/>
                <w:b/>
                <w:bCs/>
                <w:iCs/>
                <w:lang w:eastAsia="ru-RU"/>
              </w:rPr>
              <w:t>30/60</w:t>
            </w:r>
          </w:p>
        </w:tc>
      </w:tr>
      <w:tr w:rsidR="00292190" w:rsidRPr="0046553F" w:rsidTr="00B20180">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1.1. </w:t>
            </w:r>
          </w:p>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Основные сведения о работе микроконтроллеров (МК)</w:t>
            </w:r>
          </w:p>
        </w:tc>
        <w:tc>
          <w:tcPr>
            <w:tcW w:w="2844" w:type="pct"/>
          </w:tcPr>
          <w:p w:rsidR="00292190" w:rsidRPr="0046553F" w:rsidRDefault="00292190" w:rsidP="00292190">
            <w:pPr>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 xml:space="preserve">Содержание </w:t>
            </w:r>
          </w:p>
        </w:tc>
        <w:tc>
          <w:tcPr>
            <w:tcW w:w="867" w:type="pct"/>
          </w:tcPr>
          <w:p w:rsidR="00292190" w:rsidRPr="0046553F" w:rsidRDefault="00292190" w:rsidP="00292190">
            <w:pPr>
              <w:suppressAutoHyphens/>
              <w:spacing w:after="0" w:line="276" w:lineRule="auto"/>
              <w:jc w:val="center"/>
              <w:rPr>
                <w:rFonts w:ascii="Times New Roman" w:eastAsia="Times New Roman" w:hAnsi="Times New Roman" w:cs="Times New Roman"/>
                <w:b/>
                <w:bCs/>
                <w:iCs/>
                <w:lang w:eastAsia="ru-RU"/>
              </w:rPr>
            </w:pPr>
            <w:r w:rsidRPr="0046553F">
              <w:rPr>
                <w:rFonts w:ascii="Times New Roman" w:eastAsia="Times New Roman" w:hAnsi="Times New Roman" w:cs="Times New Roman"/>
                <w:b/>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Системы на основе МК. Цели управления и регулирования (блок-схемы).</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2</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Типовая архитектура МК. Обзор типов промышленных микроконтроллеров</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2</w:t>
            </w:r>
          </w:p>
        </w:tc>
      </w:tr>
      <w:tr w:rsidR="00292190" w:rsidRPr="0046553F" w:rsidTr="00B20180">
        <w:trPr>
          <w:trHeight w:val="377"/>
        </w:trPr>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w:t>
            </w:r>
          </w:p>
        </w:tc>
      </w:tr>
      <w:tr w:rsidR="00292190" w:rsidRPr="0046553F" w:rsidTr="00B20180">
        <w:trPr>
          <w:trHeight w:val="461"/>
        </w:trPr>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1.2. Микроконтроллеры </w:t>
            </w:r>
            <w:r w:rsidRPr="0046553F">
              <w:rPr>
                <w:rFonts w:ascii="Times New Roman" w:eastAsia="Times New Roman" w:hAnsi="Times New Roman" w:cs="Times New Roman"/>
                <w:b/>
                <w:bCs/>
                <w:lang w:val="en-US" w:eastAsia="ru-RU"/>
              </w:rPr>
              <w:t>STM</w:t>
            </w:r>
            <w:r w:rsidRPr="0046553F">
              <w:rPr>
                <w:rFonts w:ascii="Times New Roman" w:eastAsia="Times New Roman" w:hAnsi="Times New Roman" w:cs="Times New Roman"/>
                <w:b/>
                <w:bCs/>
                <w:lang w:eastAsia="ru-RU"/>
              </w:rPr>
              <w:t>32 или аналог</w:t>
            </w:r>
          </w:p>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 xml:space="preserve">Содержание </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60/24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Архитектура МК. Семейство МК. Основные модули и их назначение</w:t>
            </w:r>
          </w:p>
        </w:tc>
        <w:tc>
          <w:tcPr>
            <w:tcW w:w="867" w:type="pct"/>
            <w:vMerge w:val="restar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36</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Модуль тактирования МК. Модуль питания МК. Модуль программирования. Модуль сброса. Память МК. Подсистема ввода/вывода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Последовательные интерфейсы МК. Система прерываний МК. Таймеры счетчики МК. Модуль DMA.</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Синхронные интерфейсы МК. Режимы потребления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Работа с внешней памятью в МК. АЦП/ЦАП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USB в МК. Высокоуровневые стеки в МК</w:t>
            </w:r>
            <w:r w:rsidRPr="0046553F">
              <w:rPr>
                <w:bCs/>
                <w:lang w:val="ru-RU" w:eastAsia="ru-RU"/>
              </w:rPr>
              <w:t>.</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24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1. Возможности учебного комплекта для работы с микроконтроллерами. Организация рабочего места. Техника безопасности.</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rPr>
          <w:trHeight w:val="287"/>
        </w:trPr>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2.  Подключение светодиодного табло</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3. Подключение дисплея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4. Подключение кнопок управления.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5. Подключение шагового двигателя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6. Подключение датчиков</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rPr>
          <w:trHeight w:val="85"/>
        </w:trPr>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1.3. </w:t>
            </w:r>
          </w:p>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Модули системы на основе МК</w:t>
            </w: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
                <w:bCs/>
                <w:lang w:eastAsia="ru-RU"/>
              </w:rPr>
              <w:t>Содержание</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70/36</w:t>
            </w:r>
          </w:p>
        </w:tc>
      </w:tr>
      <w:tr w:rsidR="00292190" w:rsidRPr="0046553F" w:rsidTr="00B20180">
        <w:trPr>
          <w:trHeight w:val="351"/>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 xml:space="preserve">Подсистема питания в микроконтроллерных системах. </w:t>
            </w:r>
          </w:p>
        </w:tc>
        <w:tc>
          <w:tcPr>
            <w:tcW w:w="867" w:type="pct"/>
            <w:vMerge w:val="restar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34</w:t>
            </w: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тактирования в микроконтроллерных системах.</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сенсоров в микроконтроллерных системах. Подсистема интерфейсов пользователя в микроконтроллерных системах (кнопки, энкодеры, дисплей, тачскрины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хранения данных в микроконтроллерных системах.</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актуаторов в микроконтроллерных системах (двигатели, электромагниты, пьезоэлементы, нагреватели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межсистемных интерфейсов в микроконтроллерных системах (CAN, RS485, ethernet, USB, WiFi, LoRa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Подсистемы аналогового преобразования сигналов в микроконтроллерных системах (</w:t>
            </w:r>
            <w:r w:rsidRPr="0046553F">
              <w:rPr>
                <w:bCs/>
                <w:lang w:val="ru-RU" w:eastAsia="ru-RU"/>
              </w:rPr>
              <w:t>синхронизаторы</w:t>
            </w:r>
            <w:r w:rsidRPr="0046553F">
              <w:rPr>
                <w:bCs/>
                <w:lang w:eastAsia="ru-RU"/>
              </w:rPr>
              <w:t>, усилители, фильтры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Pr>
          <w:p w:rsidR="00292190" w:rsidRPr="0046553F" w:rsidRDefault="00292190" w:rsidP="00292190">
            <w:pPr>
              <w:spacing w:after="20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w:t>
            </w: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1. Разработка устройства на основе МК. Разработка подсистемы питания.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2. Разработка устройства на основе МК. Разработка подсистемы сенсоров.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3. Разработка устройства на основе МК. Разработка подсистемы интерфейса пользователя.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4. Разработка устройства на основе МК. Разработка подсистемы хранения данных.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5. Разработка устройства на основе МК. Разработка подсистемы актуаторов.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6. Разработка устройства на основе МК. Разработка подсистемы межсистемных интерфейсов.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7. Разработка устройства на основе МК. Разработка подсистемы аналогового преобразования сигналов.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8. Разработка комплекта конструкторской документации устройства на основе МК. (схемы и эскизы печатных плат, перечни элементов).</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744933" w:rsidRPr="0046553F" w:rsidTr="00B20180">
        <w:trPr>
          <w:trHeight w:val="403"/>
        </w:trPr>
        <w:tc>
          <w:tcPr>
            <w:tcW w:w="4133" w:type="pct"/>
            <w:gridSpan w:val="2"/>
          </w:tcPr>
          <w:p w:rsidR="00744933" w:rsidRPr="0046553F" w:rsidRDefault="00744933" w:rsidP="000E1565">
            <w:pPr>
              <w:spacing w:after="20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tc>
        <w:tc>
          <w:tcPr>
            <w:tcW w:w="867" w:type="pct"/>
            <w:vAlign w:val="center"/>
          </w:tcPr>
          <w:p w:rsidR="00744933" w:rsidRPr="0046553F" w:rsidRDefault="00744933" w:rsidP="000E1565">
            <w:pPr>
              <w:suppressAutoHyphens/>
              <w:spacing w:after="200" w:line="276" w:lineRule="auto"/>
              <w:rPr>
                <w:rFonts w:ascii="Times New Roman" w:eastAsia="Times New Roman" w:hAnsi="Times New Roman" w:cs="Times New Roman"/>
                <w:b/>
                <w:i/>
                <w:lang w:eastAsia="ru-RU"/>
              </w:rPr>
            </w:pPr>
          </w:p>
        </w:tc>
      </w:tr>
    </w:tbl>
    <w:p w:rsidR="00731617" w:rsidRDefault="007316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8282"/>
        <w:gridCol w:w="2525"/>
      </w:tblGrid>
      <w:tr w:rsidR="00744933" w:rsidRPr="00FA5071" w:rsidTr="00B20180">
        <w:trPr>
          <w:trHeight w:val="340"/>
        </w:trPr>
        <w:tc>
          <w:tcPr>
            <w:tcW w:w="4133" w:type="pct"/>
            <w:gridSpan w:val="2"/>
          </w:tcPr>
          <w:p w:rsidR="00744933" w:rsidRPr="00F77B80" w:rsidRDefault="00744933" w:rsidP="000E1565">
            <w:pPr>
              <w:spacing w:after="200" w:line="240" w:lineRule="auto"/>
              <w:rPr>
                <w:rFonts w:ascii="Times New Roman" w:eastAsia="Times New Roman" w:hAnsi="Times New Roman" w:cs="Times New Roman"/>
                <w:b/>
                <w:bCs/>
                <w:lang w:eastAsia="ru-RU"/>
              </w:rPr>
            </w:pPr>
            <w:r w:rsidRPr="00F77B80">
              <w:rPr>
                <w:rFonts w:ascii="Times New Roman" w:eastAsia="Times New Roman" w:hAnsi="Times New Roman" w:cs="Times New Roman"/>
                <w:b/>
                <w:bCs/>
                <w:lang w:eastAsia="ru-RU"/>
              </w:rPr>
              <w:t>Раздел 2. Программирование микроконтроллеров.</w:t>
            </w:r>
          </w:p>
        </w:tc>
        <w:tc>
          <w:tcPr>
            <w:tcW w:w="867" w:type="pct"/>
            <w:vAlign w:val="center"/>
          </w:tcPr>
          <w:p w:rsidR="00744933" w:rsidRPr="00A50ACA" w:rsidRDefault="00744933" w:rsidP="000E1565">
            <w:pPr>
              <w:spacing w:after="200" w:line="276" w:lineRule="auto"/>
              <w:jc w:val="center"/>
              <w:rPr>
                <w:rFonts w:ascii="Times New Roman" w:eastAsia="Times New Roman" w:hAnsi="Times New Roman" w:cs="Times New Roman"/>
                <w:bCs/>
                <w:iCs/>
                <w:lang w:eastAsia="ru-RU"/>
              </w:rPr>
            </w:pPr>
            <w:r w:rsidRPr="00A50ACA">
              <w:rPr>
                <w:rFonts w:ascii="Times New Roman" w:eastAsia="Times New Roman" w:hAnsi="Times New Roman" w:cs="Times New Roman"/>
                <w:b/>
                <w:iCs/>
                <w:lang w:eastAsia="ru-RU"/>
              </w:rPr>
              <w:t>1</w:t>
            </w:r>
            <w:r w:rsidR="000E1565">
              <w:rPr>
                <w:rFonts w:ascii="Times New Roman" w:eastAsia="Times New Roman" w:hAnsi="Times New Roman" w:cs="Times New Roman"/>
                <w:b/>
                <w:iCs/>
                <w:lang w:eastAsia="ru-RU"/>
              </w:rPr>
              <w:t>77</w:t>
            </w:r>
            <w:r w:rsidRPr="00A50ACA">
              <w:rPr>
                <w:rFonts w:ascii="Times New Roman" w:eastAsia="Times New Roman" w:hAnsi="Times New Roman" w:cs="Times New Roman"/>
                <w:b/>
                <w:iCs/>
                <w:lang w:eastAsia="ru-RU"/>
              </w:rPr>
              <w:t>/</w:t>
            </w:r>
            <w:r w:rsidR="00BB7CC1">
              <w:rPr>
                <w:rFonts w:ascii="Times New Roman" w:eastAsia="Times New Roman" w:hAnsi="Times New Roman" w:cs="Times New Roman"/>
                <w:b/>
                <w:iCs/>
                <w:lang w:eastAsia="ru-RU"/>
              </w:rPr>
              <w:t>6</w:t>
            </w:r>
            <w:r w:rsidRPr="00A50ACA">
              <w:rPr>
                <w:rFonts w:ascii="Times New Roman" w:eastAsia="Times New Roman" w:hAnsi="Times New Roman" w:cs="Times New Roman"/>
                <w:b/>
                <w:iCs/>
                <w:lang w:eastAsia="ru-RU"/>
              </w:rPr>
              <w:t>0</w:t>
            </w:r>
          </w:p>
        </w:tc>
      </w:tr>
      <w:tr w:rsidR="00744933" w:rsidRPr="00FA5071" w:rsidTr="00B20180">
        <w:trPr>
          <w:trHeight w:val="403"/>
        </w:trPr>
        <w:tc>
          <w:tcPr>
            <w:tcW w:w="4133" w:type="pct"/>
            <w:gridSpan w:val="2"/>
          </w:tcPr>
          <w:p w:rsidR="00744933" w:rsidRPr="00452CB4" w:rsidRDefault="00744933" w:rsidP="000E1565">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02.02. </w:t>
            </w:r>
            <w:r w:rsidRPr="0074684A">
              <w:rPr>
                <w:rFonts w:ascii="Times New Roman" w:eastAsia="Times New Roman" w:hAnsi="Times New Roman" w:cs="Times New Roman"/>
                <w:b/>
                <w:bCs/>
                <w:lang w:eastAsia="ru-RU"/>
              </w:rPr>
              <w:t>Программирование микроконтроллеров</w:t>
            </w:r>
            <w:r>
              <w:rPr>
                <w:rFonts w:ascii="Times New Roman" w:eastAsia="Times New Roman" w:hAnsi="Times New Roman" w:cs="Times New Roman"/>
                <w:b/>
                <w:bCs/>
                <w:lang w:eastAsia="ru-RU"/>
              </w:rPr>
              <w:t xml:space="preserve">. </w:t>
            </w:r>
          </w:p>
        </w:tc>
        <w:tc>
          <w:tcPr>
            <w:tcW w:w="867" w:type="pct"/>
            <w:vAlign w:val="center"/>
          </w:tcPr>
          <w:p w:rsidR="00744933" w:rsidRPr="00A50ACA" w:rsidRDefault="00744933" w:rsidP="000E1565">
            <w:pPr>
              <w:spacing w:after="200" w:line="276" w:lineRule="auto"/>
              <w:jc w:val="center"/>
              <w:rPr>
                <w:rFonts w:ascii="Times New Roman" w:eastAsia="Times New Roman" w:hAnsi="Times New Roman" w:cs="Times New Roman"/>
                <w:b/>
                <w:iCs/>
                <w:lang w:eastAsia="ru-RU"/>
              </w:rPr>
            </w:pPr>
            <w:r w:rsidRPr="00A50ACA">
              <w:rPr>
                <w:rFonts w:ascii="Times New Roman" w:eastAsia="Times New Roman" w:hAnsi="Times New Roman" w:cs="Times New Roman"/>
                <w:b/>
                <w:iCs/>
                <w:lang w:eastAsia="ru-RU"/>
              </w:rPr>
              <w:t>1</w:t>
            </w:r>
            <w:r w:rsidR="000E1565">
              <w:rPr>
                <w:rFonts w:ascii="Times New Roman" w:eastAsia="Times New Roman" w:hAnsi="Times New Roman" w:cs="Times New Roman"/>
                <w:b/>
                <w:iCs/>
                <w:lang w:eastAsia="ru-RU"/>
              </w:rPr>
              <w:t>77</w:t>
            </w:r>
            <w:r w:rsidRPr="00A50ACA">
              <w:rPr>
                <w:rFonts w:ascii="Times New Roman" w:eastAsia="Times New Roman" w:hAnsi="Times New Roman" w:cs="Times New Roman"/>
                <w:b/>
                <w:iCs/>
                <w:lang w:eastAsia="ru-RU"/>
              </w:rPr>
              <w:t>/</w:t>
            </w:r>
            <w:r w:rsidR="007E5EF8">
              <w:rPr>
                <w:rFonts w:ascii="Times New Roman" w:eastAsia="Times New Roman" w:hAnsi="Times New Roman" w:cs="Times New Roman"/>
                <w:b/>
                <w:iCs/>
                <w:lang w:eastAsia="ru-RU"/>
              </w:rPr>
              <w:t>6</w:t>
            </w:r>
            <w:r w:rsidRPr="00A50ACA">
              <w:rPr>
                <w:rFonts w:ascii="Times New Roman" w:eastAsia="Times New Roman" w:hAnsi="Times New Roman" w:cs="Times New Roman"/>
                <w:b/>
                <w:iCs/>
                <w:lang w:eastAsia="ru-RU"/>
              </w:rPr>
              <w:t>0</w:t>
            </w:r>
          </w:p>
        </w:tc>
      </w:tr>
      <w:tr w:rsidR="00744933" w:rsidRPr="00FA5071" w:rsidTr="00B20180">
        <w:tc>
          <w:tcPr>
            <w:tcW w:w="1289" w:type="pct"/>
            <w:vMerge w:val="restart"/>
          </w:tcPr>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2.1. </w:t>
            </w:r>
          </w:p>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Особенности программирования микроконтроллеров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2844" w:type="pct"/>
          </w:tcPr>
          <w:p w:rsidR="00744933" w:rsidRPr="00FA5071" w:rsidRDefault="00744933" w:rsidP="000E156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67" w:type="pct"/>
            <w:vAlign w:val="center"/>
          </w:tcPr>
          <w:p w:rsidR="00744933" w:rsidRPr="00ED3D87" w:rsidRDefault="00BD767B" w:rsidP="00101DA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4</w:t>
            </w:r>
            <w:r w:rsidR="00101DAD">
              <w:rPr>
                <w:rFonts w:ascii="Times New Roman" w:eastAsia="Times New Roman" w:hAnsi="Times New Roman" w:cs="Times New Roman"/>
                <w:b/>
                <w:iCs/>
                <w:lang w:val="en-US" w:eastAsia="ru-RU"/>
              </w:rPr>
              <w:t>6</w:t>
            </w:r>
            <w:r w:rsidR="00744933" w:rsidRPr="00ED3D87">
              <w:rPr>
                <w:rFonts w:ascii="Times New Roman" w:eastAsia="Times New Roman" w:hAnsi="Times New Roman" w:cs="Times New Roman"/>
                <w:b/>
                <w:iCs/>
                <w:lang w:eastAsia="ru-RU"/>
              </w:rPr>
              <w:t>/</w:t>
            </w:r>
            <w:r w:rsidR="00744933">
              <w:rPr>
                <w:rFonts w:ascii="Times New Roman" w:eastAsia="Times New Roman" w:hAnsi="Times New Roman" w:cs="Times New Roman"/>
                <w:b/>
                <w:iCs/>
                <w:lang w:eastAsia="ru-RU"/>
              </w:rPr>
              <w:t>6</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1B3E9E">
            <w:pPr>
              <w:pStyle w:val="ae"/>
              <w:numPr>
                <w:ilvl w:val="0"/>
                <w:numId w:val="6"/>
              </w:numPr>
              <w:spacing w:after="0"/>
              <w:ind w:left="313"/>
              <w:rPr>
                <w:bCs/>
                <w:lang w:eastAsia="ru-RU"/>
              </w:rPr>
            </w:pPr>
            <w:r w:rsidRPr="00ED3D87">
              <w:t xml:space="preserve">Принципы построения программ для микроконтроллеров. </w:t>
            </w:r>
          </w:p>
        </w:tc>
        <w:tc>
          <w:tcPr>
            <w:tcW w:w="867" w:type="pct"/>
            <w:vAlign w:val="center"/>
          </w:tcPr>
          <w:p w:rsidR="00744933" w:rsidRPr="001B3E9E" w:rsidRDefault="001B3E9E" w:rsidP="00BD767B">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ED3D87">
              <w:t>Средства программирования и отладки.</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ED3D87">
              <w:t>Правила составления алгоритмов. Типы алгоритмов.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Вводные понятия языка программирования С. Структура программы на языке С</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Принцип работы и реализации циклов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Принципы работы и реализация условных и безусловных переходов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3D015C">
            <w:pPr>
              <w:pStyle w:val="ae"/>
              <w:numPr>
                <w:ilvl w:val="0"/>
                <w:numId w:val="6"/>
              </w:numPr>
              <w:spacing w:after="0"/>
              <w:ind w:left="313"/>
              <w:rPr>
                <w:bCs/>
                <w:lang w:eastAsia="ru-RU"/>
              </w:rPr>
            </w:pPr>
            <w:r w:rsidRPr="00ED3D87">
              <w:t>Диаграммы состояний. Конечный автомат.</w:t>
            </w:r>
          </w:p>
        </w:tc>
        <w:tc>
          <w:tcPr>
            <w:tcW w:w="867" w:type="pct"/>
            <w:vAlign w:val="center"/>
          </w:tcPr>
          <w:p w:rsidR="00744933"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Особенности синтаксиса для программ на МК</w:t>
            </w:r>
          </w:p>
        </w:tc>
        <w:tc>
          <w:tcPr>
            <w:tcW w:w="867" w:type="pct"/>
            <w:vAlign w:val="center"/>
          </w:tcPr>
          <w:p w:rsidR="005F7E47"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t>Методы программирования МК</w:t>
            </w:r>
          </w:p>
        </w:tc>
        <w:tc>
          <w:tcPr>
            <w:tcW w:w="867" w:type="pct"/>
            <w:vAlign w:val="center"/>
          </w:tcPr>
          <w:p w:rsidR="005F7E47"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Исследование простейших алгоритмов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Проектирование простейших алгоритмов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Исследование разветвляющихся программ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1B3E9E" w:rsidP="003D015C">
            <w:pPr>
              <w:pStyle w:val="ae"/>
              <w:numPr>
                <w:ilvl w:val="0"/>
                <w:numId w:val="6"/>
              </w:numPr>
              <w:spacing w:after="0"/>
              <w:ind w:left="313"/>
              <w:rPr>
                <w:bCs/>
                <w:lang w:eastAsia="ru-RU"/>
              </w:rPr>
            </w:pPr>
            <w:r w:rsidRPr="00760CF4">
              <w:rPr>
                <w:lang w:val="ru-RU"/>
              </w:rPr>
              <w:t>Проектирование разветвляющихся программ для микроконтроллеров</w:t>
            </w:r>
          </w:p>
        </w:tc>
        <w:tc>
          <w:tcPr>
            <w:tcW w:w="867" w:type="pct"/>
            <w:vAlign w:val="center"/>
          </w:tcPr>
          <w:p w:rsidR="00744933"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B3E9E" w:rsidRPr="00FA5071" w:rsidTr="00B20180">
        <w:tc>
          <w:tcPr>
            <w:tcW w:w="1289" w:type="pct"/>
            <w:vMerge/>
          </w:tcPr>
          <w:p w:rsidR="001B3E9E" w:rsidRPr="002B2EB7" w:rsidRDefault="001B3E9E"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1B3E9E" w:rsidRPr="00760CF4" w:rsidRDefault="001B3E9E" w:rsidP="003D015C">
            <w:pPr>
              <w:pStyle w:val="ae"/>
              <w:numPr>
                <w:ilvl w:val="0"/>
                <w:numId w:val="6"/>
              </w:numPr>
              <w:spacing w:after="0"/>
              <w:ind w:left="313"/>
              <w:rPr>
                <w:lang w:val="ru-RU"/>
              </w:rPr>
            </w:pPr>
            <w:r w:rsidRPr="00760CF4">
              <w:rPr>
                <w:lang w:val="ru-RU"/>
              </w:rPr>
              <w:t>Исследование циклических программ для микроконтроллеров</w:t>
            </w:r>
          </w:p>
        </w:tc>
        <w:tc>
          <w:tcPr>
            <w:tcW w:w="867" w:type="pct"/>
            <w:vAlign w:val="center"/>
          </w:tcPr>
          <w:p w:rsidR="001B3E9E"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B3E9E" w:rsidRPr="00FA5071" w:rsidTr="00731617">
        <w:trPr>
          <w:trHeight w:val="592"/>
        </w:trPr>
        <w:tc>
          <w:tcPr>
            <w:tcW w:w="1289" w:type="pct"/>
            <w:vMerge/>
          </w:tcPr>
          <w:p w:rsidR="001B3E9E" w:rsidRPr="002B2EB7" w:rsidRDefault="001B3E9E"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1B3E9E" w:rsidRPr="00760CF4" w:rsidRDefault="001B3E9E" w:rsidP="003D015C">
            <w:pPr>
              <w:pStyle w:val="ae"/>
              <w:numPr>
                <w:ilvl w:val="0"/>
                <w:numId w:val="6"/>
              </w:numPr>
              <w:spacing w:after="0"/>
              <w:ind w:left="313"/>
              <w:rPr>
                <w:lang w:val="ru-RU"/>
              </w:rPr>
            </w:pPr>
            <w:r w:rsidRPr="00760CF4">
              <w:rPr>
                <w:lang w:val="ru-RU"/>
              </w:rPr>
              <w:t>Проектирование циклических программ для микроконтроллеров</w:t>
            </w:r>
          </w:p>
        </w:tc>
        <w:tc>
          <w:tcPr>
            <w:tcW w:w="867" w:type="pct"/>
            <w:vAlign w:val="center"/>
          </w:tcPr>
          <w:p w:rsidR="001B3E9E"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Pr>
          <w:p w:rsidR="00744933" w:rsidRPr="00FA5071" w:rsidRDefault="00777CBF" w:rsidP="000E1565">
            <w:pPr>
              <w:spacing w:after="0" w:line="240" w:lineRule="auto"/>
              <w:rPr>
                <w:rFonts w:ascii="Times New Roman" w:eastAsia="Times New Roman" w:hAnsi="Times New Roman" w:cs="Times New Roman"/>
                <w:b/>
                <w:lang w:eastAsia="ru-RU"/>
              </w:rPr>
            </w:pPr>
            <w:r w:rsidRPr="00777CBF">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744933" w:rsidRPr="00ED3D87" w:rsidRDefault="00744933" w:rsidP="000E156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9</w:t>
            </w:r>
            <w:r w:rsidRPr="00ED3D87">
              <w:rPr>
                <w:rFonts w:ascii="Times New Roman" w:hAnsi="Times New Roman"/>
                <w:sz w:val="24"/>
                <w:szCs w:val="24"/>
              </w:rPr>
              <w:t xml:space="preserve">. Составление простейшего алгоритма программы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10</w:t>
            </w:r>
            <w:r w:rsidRPr="00ED3D87">
              <w:rPr>
                <w:rFonts w:ascii="Times New Roman" w:hAnsi="Times New Roman"/>
                <w:sz w:val="24"/>
                <w:szCs w:val="24"/>
              </w:rPr>
              <w:t xml:space="preserve">. Составление графа конечного автомата сложного алгоритма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11</w:t>
            </w:r>
            <w:r w:rsidRPr="00ED3D87">
              <w:rPr>
                <w:rFonts w:ascii="Times New Roman" w:hAnsi="Times New Roman"/>
                <w:sz w:val="24"/>
                <w:szCs w:val="24"/>
              </w:rPr>
              <w:t xml:space="preserve">. Составление таблицы конечного автомата сложного алгоритма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val="restart"/>
          </w:tcPr>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2.2. </w:t>
            </w:r>
          </w:p>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Модульное программирование микроконтроллеров STM32 или аналогов</w:t>
            </w:r>
          </w:p>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Pr>
          <w:p w:rsidR="00744933" w:rsidRPr="00FA5071" w:rsidRDefault="00744933" w:rsidP="000E156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67" w:type="pct"/>
            <w:vAlign w:val="center"/>
          </w:tcPr>
          <w:p w:rsidR="00744933" w:rsidRPr="004E0F48" w:rsidRDefault="006B0AF6" w:rsidP="00BF475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72</w:t>
            </w:r>
            <w:r w:rsidR="00744933" w:rsidRPr="004E0F48">
              <w:rPr>
                <w:rFonts w:ascii="Times New Roman" w:eastAsia="Times New Roman" w:hAnsi="Times New Roman" w:cs="Times New Roman"/>
                <w:b/>
                <w:iCs/>
                <w:lang w:eastAsia="ru-RU"/>
              </w:rPr>
              <w:t>/</w:t>
            </w:r>
            <w:r w:rsidR="00744933">
              <w:rPr>
                <w:rFonts w:ascii="Times New Roman" w:eastAsia="Times New Roman" w:hAnsi="Times New Roman" w:cs="Times New Roman"/>
                <w:b/>
                <w:iCs/>
                <w:lang w:eastAsia="ru-RU"/>
              </w:rPr>
              <w:t>24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3D015C">
            <w:pPr>
              <w:pStyle w:val="ae"/>
              <w:numPr>
                <w:ilvl w:val="0"/>
                <w:numId w:val="7"/>
              </w:numPr>
              <w:spacing w:after="0"/>
              <w:ind w:left="455"/>
              <w:rPr>
                <w:bCs/>
                <w:lang w:eastAsia="ru-RU"/>
              </w:rPr>
            </w:pPr>
            <w:r w:rsidRPr="00026247">
              <w:t xml:space="preserve">Высокоуровневые библиотеки </w:t>
            </w:r>
            <w:r w:rsidRPr="00026247">
              <w:rPr>
                <w:lang w:val="en-US"/>
              </w:rPr>
              <w:t>HAL</w:t>
            </w:r>
            <w:r w:rsidRPr="00026247">
              <w:t xml:space="preserve">. Синтаксис и шаблоны программ и программных модулей. Структура проекта. Среда программирования </w:t>
            </w:r>
            <w:r w:rsidRPr="00026247">
              <w:rPr>
                <w:lang w:val="en-US"/>
              </w:rPr>
              <w:t>CubeIDE</w:t>
            </w:r>
            <w:r>
              <w:rPr>
                <w:lang w:val="ru-RU"/>
              </w:rPr>
              <w:t xml:space="preserve"> или аналоги</w:t>
            </w:r>
            <w:r w:rsidRPr="00026247">
              <w:t>.</w:t>
            </w:r>
          </w:p>
        </w:tc>
        <w:tc>
          <w:tcPr>
            <w:tcW w:w="867" w:type="pct"/>
            <w:vAlign w:val="center"/>
          </w:tcPr>
          <w:p w:rsidR="00744933" w:rsidRDefault="00744933" w:rsidP="000E1565">
            <w:pPr>
              <w:spacing w:after="0" w:line="276" w:lineRule="auto"/>
              <w:jc w:val="center"/>
              <w:rPr>
                <w:rFonts w:ascii="Times New Roman" w:eastAsia="Times New Roman" w:hAnsi="Times New Roman" w:cs="Times New Roman"/>
                <w:b/>
                <w:iCs/>
                <w:lang w:eastAsia="ru-RU"/>
              </w:rPr>
            </w:pPr>
          </w:p>
          <w:p w:rsidR="00744933" w:rsidRPr="006B0AF6" w:rsidRDefault="006B0AF6" w:rsidP="000E1565">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p w:rsidR="00744933" w:rsidRDefault="00744933" w:rsidP="000E1565">
            <w:pPr>
              <w:spacing w:after="0" w:line="276" w:lineRule="auto"/>
              <w:jc w:val="center"/>
              <w:rPr>
                <w:rFonts w:ascii="Times New Roman" w:eastAsia="Times New Roman" w:hAnsi="Times New Roman" w:cs="Times New Roman"/>
                <w:bCs/>
                <w:iCs/>
                <w:lang w:eastAsia="ru-RU"/>
              </w:rPr>
            </w:pPr>
          </w:p>
          <w:p w:rsidR="00744933" w:rsidRPr="003F5F90" w:rsidRDefault="00744933" w:rsidP="000E1565">
            <w:pPr>
              <w:spacing w:after="0" w:line="276" w:lineRule="auto"/>
              <w:jc w:val="center"/>
              <w:rPr>
                <w:rFonts w:ascii="Times New Roman" w:eastAsia="Times New Roman" w:hAnsi="Times New Roman" w:cs="Times New Roman"/>
                <w:bCs/>
                <w:iCs/>
                <w:lang w:eastAsia="ru-RU"/>
              </w:rPr>
            </w:pP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3D015C">
            <w:pPr>
              <w:pStyle w:val="ae"/>
              <w:numPr>
                <w:ilvl w:val="0"/>
                <w:numId w:val="7"/>
              </w:numPr>
              <w:spacing w:after="0"/>
              <w:ind w:left="455"/>
              <w:rPr>
                <w:bCs/>
                <w:lang w:eastAsia="ru-RU"/>
              </w:rPr>
            </w:pPr>
            <w:r w:rsidRPr="00026247">
              <w:t xml:space="preserve">Память МК. Работа с модулем МК в программе. Алгоритмы, синтаксис и шаблоны программ и программных модулей.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Подсистема ввода/вывода МК.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Pr>
                <w:lang w:val="ru-RU"/>
              </w:rPr>
              <w:t>П</w:t>
            </w:r>
            <w:r w:rsidRPr="00026247">
              <w:t>оследовательные интерфейсы МК</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Pr>
                <w:lang w:val="ru-RU"/>
              </w:rPr>
              <w:t>С</w:t>
            </w:r>
            <w:r w:rsidRPr="00026247">
              <w:t xml:space="preserve">истема прерываний МК. </w:t>
            </w:r>
          </w:p>
        </w:tc>
        <w:tc>
          <w:tcPr>
            <w:tcW w:w="867" w:type="pct"/>
            <w:vAlign w:val="center"/>
          </w:tcPr>
          <w:p w:rsidR="00744933" w:rsidRPr="003F5F90" w:rsidRDefault="001339B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Таймеры счетчики МК.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Модуль </w:t>
            </w:r>
            <w:r w:rsidRPr="00026247">
              <w:rPr>
                <w:lang w:val="en-US"/>
              </w:rPr>
              <w:t>DMA</w:t>
            </w:r>
            <w:r w:rsidRPr="00026247">
              <w:t xml:space="preserve">.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B20180" w:rsidRDefault="00B20180" w:rsidP="00B20180">
            <w:pPr>
              <w:pStyle w:val="ae"/>
              <w:spacing w:after="0"/>
              <w:ind w:left="455"/>
              <w:rPr>
                <w:b/>
                <w:lang w:val="ru-RU"/>
              </w:rPr>
            </w:pPr>
            <w:r w:rsidRPr="00B20180">
              <w:rPr>
                <w:b/>
                <w:lang w:val="ru-RU"/>
              </w:rPr>
              <w:t>Практические и лабораторные работы</w:t>
            </w:r>
          </w:p>
        </w:tc>
        <w:tc>
          <w:tcPr>
            <w:tcW w:w="867" w:type="pct"/>
            <w:vAlign w:val="center"/>
          </w:tcPr>
          <w:p w:rsidR="00B20180" w:rsidRPr="00777CBF" w:rsidRDefault="00777CBF" w:rsidP="000E1565">
            <w:pPr>
              <w:spacing w:after="0" w:line="276" w:lineRule="auto"/>
              <w:jc w:val="center"/>
              <w:rPr>
                <w:rFonts w:ascii="Times New Roman" w:eastAsia="Times New Roman" w:hAnsi="Times New Roman" w:cs="Times New Roman"/>
                <w:b/>
                <w:bCs/>
                <w:iCs/>
                <w:lang w:eastAsia="ru-RU"/>
              </w:rPr>
            </w:pPr>
            <w:r w:rsidRPr="00777CBF">
              <w:rPr>
                <w:rFonts w:ascii="Times New Roman" w:eastAsia="Times New Roman" w:hAnsi="Times New Roman" w:cs="Times New Roman"/>
                <w:b/>
                <w:bCs/>
                <w:iCs/>
                <w:lang w:eastAsia="ru-RU"/>
              </w:rPr>
              <w:t>12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7</w:t>
            </w:r>
            <w:r w:rsidRPr="000224F1">
              <w:rPr>
                <w:rFonts w:ascii="Times New Roman" w:hAnsi="Times New Roman"/>
                <w:sz w:val="24"/>
                <w:szCs w:val="24"/>
              </w:rPr>
              <w:t>. Работа с памятью МК на высокоуровневом языке (С/С++). Типовые алгоритмы и программные модули</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8</w:t>
            </w:r>
            <w:r w:rsidRPr="000224F1">
              <w:rPr>
                <w:rFonts w:ascii="Times New Roman" w:hAnsi="Times New Roman"/>
                <w:sz w:val="24"/>
                <w:szCs w:val="24"/>
              </w:rPr>
              <w:t xml:space="preserve">. Работа с подсистемой ввода/вывода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9</w:t>
            </w:r>
            <w:r w:rsidRPr="000224F1">
              <w:rPr>
                <w:rFonts w:ascii="Times New Roman" w:hAnsi="Times New Roman"/>
                <w:sz w:val="24"/>
                <w:szCs w:val="24"/>
              </w:rPr>
              <w:t xml:space="preserve">. Работа с последовательным интерфейсом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10</w:t>
            </w:r>
            <w:r w:rsidRPr="000224F1">
              <w:rPr>
                <w:rFonts w:ascii="Times New Roman" w:hAnsi="Times New Roman"/>
                <w:sz w:val="24"/>
                <w:szCs w:val="24"/>
              </w:rPr>
              <w:t xml:space="preserve">. Работа с системой прерываний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11. Работа с таймерами счетчиками МК на высокоуровневом языке (С/С++). </w:t>
            </w:r>
          </w:p>
        </w:tc>
        <w:tc>
          <w:tcPr>
            <w:tcW w:w="867" w:type="pct"/>
            <w:vAlign w:val="center"/>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12. Работа с модулем </w:t>
            </w:r>
            <w:r w:rsidRPr="000962CC">
              <w:rPr>
                <w:rFonts w:ascii="Times New Roman" w:hAnsi="Times New Roman"/>
                <w:sz w:val="24"/>
                <w:szCs w:val="24"/>
                <w:lang w:val="en-US"/>
              </w:rPr>
              <w:t>DMA</w:t>
            </w:r>
            <w:r w:rsidRPr="000962CC">
              <w:rPr>
                <w:rFonts w:ascii="Times New Roman" w:hAnsi="Times New Roman"/>
                <w:sz w:val="24"/>
                <w:szCs w:val="24"/>
              </w:rPr>
              <w:t xml:space="preserve">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B20180" w:rsidRDefault="00B20180" w:rsidP="00B20180">
            <w:pPr>
              <w:spacing w:after="200" w:line="240" w:lineRule="auto"/>
              <w:rPr>
                <w:rFonts w:ascii="Times New Roman" w:hAnsi="Times New Roman"/>
                <w:b/>
                <w:sz w:val="24"/>
                <w:szCs w:val="24"/>
              </w:rPr>
            </w:pPr>
            <w:r w:rsidRPr="00B20180">
              <w:rPr>
                <w:rFonts w:ascii="Times New Roman" w:hAnsi="Times New Roman"/>
                <w:b/>
                <w:sz w:val="24"/>
                <w:szCs w:val="24"/>
              </w:rPr>
              <w:t>Экзамен</w:t>
            </w:r>
          </w:p>
        </w:tc>
        <w:tc>
          <w:tcPr>
            <w:tcW w:w="867" w:type="pct"/>
          </w:tcPr>
          <w:p w:rsidR="00B20180" w:rsidRPr="00B20180" w:rsidRDefault="00B20180" w:rsidP="00B20180">
            <w:pPr>
              <w:spacing w:after="200" w:line="276" w:lineRule="auto"/>
              <w:jc w:val="center"/>
              <w:rPr>
                <w:rFonts w:ascii="Times New Roman" w:eastAsia="Times New Roman" w:hAnsi="Times New Roman" w:cs="Times New Roman"/>
                <w:b/>
                <w:bCs/>
                <w:iCs/>
                <w:lang w:eastAsia="ru-RU"/>
              </w:rPr>
            </w:pPr>
            <w:r w:rsidRPr="00B20180">
              <w:rPr>
                <w:rFonts w:ascii="Times New Roman" w:eastAsia="Times New Roman" w:hAnsi="Times New Roman" w:cs="Times New Roman"/>
                <w:b/>
                <w:bCs/>
                <w:iCs/>
                <w:lang w:eastAsia="ru-RU"/>
              </w:rPr>
              <w:t>6</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Синхронные интерфейсы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Режимы потребления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Работа с внешней памятью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АЦП/ЦАП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rPr>
                <w:lang w:val="en-US"/>
              </w:rPr>
              <w:t>USB</w:t>
            </w:r>
            <w:r w:rsidRPr="00026247">
              <w:t xml:space="preserve">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Высокоуровневые стеки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777CBF">
        <w:trPr>
          <w:trHeight w:val="392"/>
        </w:trPr>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Pr>
          <w:p w:rsidR="00B20180" w:rsidRPr="00FA5071" w:rsidRDefault="00B20180" w:rsidP="00B20180">
            <w:pPr>
              <w:spacing w:after="200" w:line="240" w:lineRule="auto"/>
              <w:rPr>
                <w:rFonts w:ascii="Times New Roman" w:eastAsia="Times New Roman" w:hAnsi="Times New Roman" w:cs="Times New Roman"/>
                <w:b/>
                <w:lang w:eastAsia="ru-RU"/>
              </w:rPr>
            </w:pPr>
            <w:r w:rsidRPr="00B20180">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B20180" w:rsidRPr="0052236B" w:rsidRDefault="00777CBF"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p>
        </w:tc>
      </w:tr>
      <w:tr w:rsidR="00B20180" w:rsidRPr="00FA5071" w:rsidTr="00B20180">
        <w:trPr>
          <w:trHeight w:val="903"/>
        </w:trPr>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13. Работа с синхронными интерфейсами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14. Работа с режимами потребления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15. Работа с внешней памятью в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16. Работа с АЦП/ЦАП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17. Работа с </w:t>
            </w:r>
            <w:r w:rsidRPr="000962CC">
              <w:rPr>
                <w:rFonts w:ascii="Times New Roman" w:hAnsi="Times New Roman"/>
                <w:sz w:val="24"/>
                <w:szCs w:val="24"/>
                <w:lang w:val="en-US"/>
              </w:rPr>
              <w:t>USB</w:t>
            </w:r>
            <w:r w:rsidRPr="000962CC">
              <w:rPr>
                <w:rFonts w:ascii="Times New Roman" w:hAnsi="Times New Roman"/>
                <w:sz w:val="24"/>
                <w:szCs w:val="24"/>
              </w:rPr>
              <w:t xml:space="preserve"> в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18. Работа с высокоуровневыми стеками в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rPr>
          <w:trHeight w:val="85"/>
        </w:trPr>
        <w:tc>
          <w:tcPr>
            <w:tcW w:w="1289" w:type="pct"/>
            <w:vMerge w:val="restart"/>
          </w:tcPr>
          <w:p w:rsidR="00B20180" w:rsidRPr="002B2EB7" w:rsidRDefault="00B20180" w:rsidP="00B20180">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2.3. </w:t>
            </w:r>
          </w:p>
          <w:p w:rsidR="00B20180" w:rsidRPr="002B2EB7" w:rsidRDefault="00B20180" w:rsidP="00B20180">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Автоматизация процессов на основе систем с микроконтроллерами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2844" w:type="pct"/>
          </w:tcPr>
          <w:p w:rsidR="00B20180" w:rsidRPr="00FA5071" w:rsidRDefault="00B20180" w:rsidP="00B20180">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F77F05"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57</w:t>
            </w:r>
            <w:r w:rsidRPr="00F77F05">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30</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построения систем управления. Принципы и законы управления. Обратные связи.</w:t>
            </w:r>
          </w:p>
        </w:tc>
        <w:tc>
          <w:tcPr>
            <w:tcW w:w="867" w:type="pct"/>
            <w:vAlign w:val="center"/>
          </w:tcPr>
          <w:p w:rsidR="00B20180" w:rsidRPr="006F563D"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пользователем.</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внешним миром на основе низкоуровневых и высокоуровневых сенсоров.</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по телекоммуникационным сетями с другими вычислительными системами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5"/>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актуаторами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5"/>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AA43E7" w:rsidP="00AA43E7">
            <w:pPr>
              <w:pStyle w:val="ae"/>
              <w:numPr>
                <w:ilvl w:val="0"/>
                <w:numId w:val="8"/>
              </w:numPr>
              <w:spacing w:after="0"/>
            </w:pPr>
            <w:r w:rsidRPr="00AA43E7">
              <w:t>Создание алгоритма и программы, реализующей отслеживание состояния кнопки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AA43E7" w:rsidRPr="00FA5071" w:rsidTr="00B20180">
        <w:trPr>
          <w:trHeight w:val="85"/>
        </w:trPr>
        <w:tc>
          <w:tcPr>
            <w:tcW w:w="1289" w:type="pct"/>
            <w:vMerge/>
          </w:tcPr>
          <w:p w:rsidR="00AA43E7" w:rsidRPr="00415967" w:rsidRDefault="00AA43E7"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AA43E7" w:rsidRPr="00AA43E7" w:rsidRDefault="00AA43E7" w:rsidP="00AA43E7">
            <w:pPr>
              <w:pStyle w:val="ae"/>
              <w:numPr>
                <w:ilvl w:val="0"/>
                <w:numId w:val="8"/>
              </w:numPr>
              <w:spacing w:after="0"/>
            </w:pPr>
            <w:r w:rsidRPr="00AA43E7">
              <w:t>Создание алгоритма и программы, реализующей инверсию состояния светодиода по внешнему прерыванию</w:t>
            </w:r>
          </w:p>
        </w:tc>
        <w:tc>
          <w:tcPr>
            <w:tcW w:w="867" w:type="pct"/>
            <w:vAlign w:val="center"/>
          </w:tcPr>
          <w:p w:rsidR="00AA43E7"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tc>
      </w:tr>
      <w:tr w:rsidR="00B20180" w:rsidRPr="00FA5071" w:rsidTr="00B20180">
        <w:trPr>
          <w:trHeight w:val="82"/>
        </w:trPr>
        <w:tc>
          <w:tcPr>
            <w:tcW w:w="1289" w:type="pct"/>
            <w:vMerge/>
          </w:tcPr>
          <w:p w:rsidR="00B20180" w:rsidRPr="00415967" w:rsidRDefault="00B20180" w:rsidP="00B20180">
            <w:pPr>
              <w:spacing w:after="200" w:line="240" w:lineRule="auto"/>
              <w:rPr>
                <w:rFonts w:ascii="Times New Roman" w:eastAsia="Times New Roman" w:hAnsi="Times New Roman" w:cs="Times New Roman"/>
                <w:lang w:eastAsia="ru-RU"/>
              </w:rPr>
            </w:pPr>
          </w:p>
        </w:tc>
        <w:tc>
          <w:tcPr>
            <w:tcW w:w="2844" w:type="pct"/>
          </w:tcPr>
          <w:p w:rsidR="00B20180" w:rsidRPr="00FA5071" w:rsidRDefault="00777CBF" w:rsidP="00B20180">
            <w:pPr>
              <w:spacing w:after="200" w:line="240" w:lineRule="auto"/>
              <w:rPr>
                <w:rFonts w:ascii="Times New Roman" w:eastAsia="Times New Roman" w:hAnsi="Times New Roman" w:cs="Times New Roman"/>
                <w:b/>
                <w:lang w:eastAsia="ru-RU"/>
              </w:rPr>
            </w:pPr>
            <w:r w:rsidRPr="00777CBF">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B20180" w:rsidRPr="00F77F05" w:rsidRDefault="00B20180"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19</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Д</w:t>
            </w:r>
            <w:r w:rsidRPr="00161859">
              <w:rPr>
                <w:rFonts w:ascii="Times New Roman" w:hAnsi="Times New Roman"/>
                <w:sz w:val="24"/>
                <w:szCs w:val="24"/>
              </w:rPr>
              <w:t xml:space="preserve">исплей символьный»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20</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графический»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21</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7-сегментный»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К</w:t>
            </w:r>
            <w:r w:rsidRPr="00161859">
              <w:rPr>
                <w:rFonts w:ascii="Times New Roman" w:hAnsi="Times New Roman"/>
                <w:sz w:val="24"/>
                <w:szCs w:val="24"/>
              </w:rPr>
              <w:t>нопки</w:t>
            </w:r>
            <w:r>
              <w:rPr>
                <w:rFonts w:ascii="Times New Roman" w:hAnsi="Times New Roman"/>
                <w:sz w:val="24"/>
                <w:szCs w:val="24"/>
              </w:rPr>
              <w:t xml:space="preserve"> управления</w:t>
            </w:r>
            <w:r w:rsidRPr="00161859">
              <w:rPr>
                <w:rFonts w:ascii="Times New Roman" w:hAnsi="Times New Roman"/>
                <w:sz w:val="24"/>
                <w:szCs w:val="24"/>
              </w:rPr>
              <w:t>»</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23</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М</w:t>
            </w:r>
            <w:r w:rsidRPr="00161859">
              <w:rPr>
                <w:rFonts w:ascii="Times New Roman" w:hAnsi="Times New Roman"/>
                <w:sz w:val="24"/>
                <w:szCs w:val="24"/>
              </w:rPr>
              <w:t>ат</w:t>
            </w:r>
            <w:r>
              <w:rPr>
                <w:rFonts w:ascii="Times New Roman" w:hAnsi="Times New Roman"/>
                <w:sz w:val="24"/>
                <w:szCs w:val="24"/>
              </w:rPr>
              <w:t>р</w:t>
            </w:r>
            <w:r w:rsidRPr="00161859">
              <w:rPr>
                <w:rFonts w:ascii="Times New Roman" w:hAnsi="Times New Roman"/>
                <w:sz w:val="24"/>
                <w:szCs w:val="24"/>
              </w:rPr>
              <w:t>ица клавиатуры»</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24</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Э</w:t>
            </w:r>
            <w:r w:rsidRPr="00161859">
              <w:rPr>
                <w:rFonts w:ascii="Times New Roman" w:hAnsi="Times New Roman"/>
                <w:sz w:val="24"/>
                <w:szCs w:val="24"/>
              </w:rPr>
              <w:t>нкодер»</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25</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Т</w:t>
            </w:r>
            <w:r w:rsidRPr="00161859">
              <w:rPr>
                <w:rFonts w:ascii="Times New Roman" w:hAnsi="Times New Roman"/>
                <w:sz w:val="24"/>
                <w:szCs w:val="24"/>
              </w:rPr>
              <w:t xml:space="preserve">ачскрин»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26</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М</w:t>
            </w:r>
            <w:r w:rsidRPr="00161859">
              <w:rPr>
                <w:rFonts w:ascii="Times New Roman" w:hAnsi="Times New Roman"/>
                <w:sz w:val="24"/>
                <w:szCs w:val="24"/>
              </w:rPr>
              <w:t xml:space="preserve">ультиметр»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27</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Г</w:t>
            </w:r>
            <w:r w:rsidRPr="00161859">
              <w:rPr>
                <w:rFonts w:ascii="Times New Roman" w:hAnsi="Times New Roman"/>
                <w:sz w:val="24"/>
                <w:szCs w:val="24"/>
              </w:rPr>
              <w:t xml:space="preserve">енератор сигналов»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28</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UART</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29</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LAN</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30</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sidRPr="00161859">
              <w:rPr>
                <w:rFonts w:ascii="Times New Roman" w:hAnsi="Times New Roman"/>
                <w:sz w:val="24"/>
                <w:szCs w:val="24"/>
                <w:lang w:val="en-US"/>
              </w:rPr>
              <w:t>CAN</w:t>
            </w:r>
            <w:r w:rsidRPr="00161859">
              <w:rPr>
                <w:rFonts w:ascii="Times New Roman" w:hAnsi="Times New Roman"/>
                <w:sz w:val="24"/>
                <w:szCs w:val="24"/>
              </w:rPr>
              <w:t xml:space="preserve">»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31</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Э</w:t>
            </w:r>
            <w:r w:rsidRPr="00161859">
              <w:rPr>
                <w:rFonts w:ascii="Times New Roman" w:hAnsi="Times New Roman"/>
                <w:sz w:val="24"/>
                <w:szCs w:val="24"/>
              </w:rPr>
              <w:t xml:space="preserve">лектропривод»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Н</w:t>
            </w:r>
            <w:r w:rsidRPr="00161859">
              <w:rPr>
                <w:rFonts w:ascii="Times New Roman" w:hAnsi="Times New Roman"/>
                <w:sz w:val="24"/>
                <w:szCs w:val="24"/>
              </w:rPr>
              <w:t>агреватель»</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33</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М</w:t>
            </w:r>
            <w:r w:rsidRPr="00161859">
              <w:rPr>
                <w:rFonts w:ascii="Times New Roman" w:hAnsi="Times New Roman"/>
                <w:sz w:val="24"/>
                <w:szCs w:val="24"/>
              </w:rPr>
              <w:t>атобработка данных (</w:t>
            </w:r>
            <w:r w:rsidRPr="00161859">
              <w:rPr>
                <w:rFonts w:ascii="Times New Roman" w:hAnsi="Times New Roman"/>
                <w:sz w:val="24"/>
                <w:szCs w:val="24"/>
                <w:lang w:val="en-US"/>
              </w:rPr>
              <w:t>DSP</w:t>
            </w:r>
            <w:r w:rsidRPr="00161859">
              <w:rPr>
                <w:rFonts w:ascii="Times New Roman" w:hAnsi="Times New Roman"/>
                <w:sz w:val="24"/>
                <w:szCs w:val="24"/>
              </w:rPr>
              <w:t>)»</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6F563D" w:rsidRDefault="00B20180" w:rsidP="00B20180">
            <w:pPr>
              <w:spacing w:after="0" w:line="240" w:lineRule="auto"/>
              <w:rPr>
                <w:rFonts w:ascii="Times New Roman" w:hAnsi="Times New Roman"/>
                <w:sz w:val="24"/>
                <w:szCs w:val="24"/>
              </w:rPr>
            </w:pPr>
            <w:r>
              <w:rPr>
                <w:rFonts w:ascii="Times New Roman" w:hAnsi="Times New Roman"/>
                <w:sz w:val="24"/>
                <w:szCs w:val="24"/>
              </w:rPr>
              <w:t>Дифференцированный зачет</w:t>
            </w:r>
          </w:p>
        </w:tc>
        <w:tc>
          <w:tcPr>
            <w:tcW w:w="867" w:type="pct"/>
            <w:vAlign w:val="center"/>
          </w:tcPr>
          <w:p w:rsidR="00B20180" w:rsidRDefault="00B74EC8"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bl>
    <w:p w:rsidR="003D5885" w:rsidRDefault="003D58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7495"/>
        <w:gridCol w:w="2464"/>
      </w:tblGrid>
      <w:tr w:rsidR="008F2967" w:rsidRPr="008F2967" w:rsidTr="008F2967">
        <w:trPr>
          <w:trHeight w:val="281"/>
        </w:trPr>
        <w:tc>
          <w:tcPr>
            <w:tcW w:w="4154" w:type="pct"/>
            <w:gridSpan w:val="2"/>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Раздел 3. Системы управления базами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73</w:t>
            </w:r>
          </w:p>
        </w:tc>
      </w:tr>
      <w:tr w:rsidR="008F2967" w:rsidRPr="008F2967" w:rsidTr="008F2967">
        <w:trPr>
          <w:trHeight w:val="281"/>
        </w:trPr>
        <w:tc>
          <w:tcPr>
            <w:tcW w:w="4154" w:type="pct"/>
            <w:gridSpan w:val="2"/>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МДК.02.03. Системы управления базами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73</w:t>
            </w:r>
          </w:p>
        </w:tc>
      </w:tr>
      <w:tr w:rsidR="008F2967" w:rsidRPr="008F2967" w:rsidTr="008F2967">
        <w:trPr>
          <w:trHeight w:val="281"/>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3.1</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Базы данных. Технологии работы с БД.</w:t>
            </w:r>
          </w:p>
        </w:tc>
        <w:tc>
          <w:tcPr>
            <w:tcW w:w="2574" w:type="pct"/>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4</w:t>
            </w:r>
          </w:p>
        </w:tc>
      </w:tr>
      <w:tr w:rsidR="008F2967" w:rsidRPr="008F2967" w:rsidTr="008F2967">
        <w:trPr>
          <w:trHeight w:val="40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numPr>
                <w:ilvl w:val="0"/>
                <w:numId w:val="44"/>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Основные понятия теории баз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numPr>
                <w:ilvl w:val="0"/>
                <w:numId w:val="44"/>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 xml:space="preserve"> Технологии работы с БД. Анализ предметной области.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291"/>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3.2</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Взаимосвязи в моделях и реляционный подход к построению моделей</w:t>
            </w:r>
          </w:p>
        </w:tc>
        <w:tc>
          <w:tcPr>
            <w:tcW w:w="2574" w:type="pct"/>
            <w:shd w:val="clear" w:color="auto" w:fill="auto"/>
          </w:tcPr>
          <w:p w:rsidR="008F2967" w:rsidRPr="008F2967" w:rsidRDefault="008F2967" w:rsidP="008F2967">
            <w:pPr>
              <w:spacing w:after="200" w:line="240" w:lineRule="auto"/>
              <w:rPr>
                <w:rFonts w:ascii="Times New Roman" w:hAnsi="Times New Roman" w:cs="Times New Roman"/>
                <w:b/>
                <w:bCs/>
              </w:rPr>
            </w:pPr>
            <w:r w:rsidRPr="008F2967">
              <w:rPr>
                <w:rFonts w:ascii="Times New Roman" w:hAnsi="Times New Roman" w:cs="Times New Roman"/>
                <w:b/>
                <w:bCs/>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numPr>
                <w:ilvl w:val="0"/>
                <w:numId w:val="45"/>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 xml:space="preserve">Логическая и физическая независимость данных. Типы моделей данных. </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numPr>
                <w:ilvl w:val="0"/>
                <w:numId w:val="45"/>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Реляционная модель данных Реляционная алгебра.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1. Нормализация реляционной БД, освоение принципов проектирования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2. Преобразование реляционной БД в сущности и связи.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267"/>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3.3</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hAnsi="Times New Roman" w:cs="Times New Roman"/>
                <w:b/>
                <w:bCs/>
              </w:rPr>
              <w:t>Этапы проектирования баз данных. Проектирование структур баз данных</w:t>
            </w:r>
          </w:p>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 xml:space="preserve">Основные этапы проектирования БД. </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Концептуальное проектирование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Нормализация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Средства проектирования структур БД. Организация интерфейса с пользователем.</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412"/>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21</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hAnsi="Times New Roman" w:cs="Times New Roman"/>
              </w:rPr>
            </w:pPr>
            <w:r w:rsidRPr="008F2967">
              <w:rPr>
                <w:rFonts w:ascii="Times New Roman" w:eastAsia="Times New Roman" w:hAnsi="Times New Roman" w:cs="Times New Roman"/>
                <w:lang w:eastAsia="ru-RU"/>
              </w:rPr>
              <w:t>Практическая работа №3</w:t>
            </w:r>
            <w:r w:rsidRPr="008F2967">
              <w:rPr>
                <w:rFonts w:ascii="Times New Roman" w:hAnsi="Times New Roman" w:cs="Times New Roman"/>
              </w:rPr>
              <w:t>. Проектирование реляционной БД. Нормализация таблиц. Задание ключей. Создание основных объектов БД.</w:t>
            </w:r>
          </w:p>
          <w:p w:rsidR="008F2967" w:rsidRPr="008F2967" w:rsidRDefault="008F2967" w:rsidP="008F2967">
            <w:pPr>
              <w:spacing w:after="0" w:line="240" w:lineRule="auto"/>
              <w:rPr>
                <w:rFonts w:ascii="Times New Roman" w:hAnsi="Times New Roman" w:cs="Times New Roman"/>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5</w:t>
            </w:r>
          </w:p>
        </w:tc>
      </w:tr>
      <w:tr w:rsidR="008F2967" w:rsidRPr="008F2967" w:rsidTr="008F2967">
        <w:trPr>
          <w:trHeight w:val="796"/>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hAnsi="Times New Roman" w:cs="Times New Roman"/>
              </w:rPr>
            </w:pPr>
            <w:r w:rsidRPr="008F2967">
              <w:rPr>
                <w:rFonts w:ascii="Times New Roman" w:eastAsia="Times New Roman" w:hAnsi="Times New Roman" w:cs="Times New Roman"/>
                <w:lang w:eastAsia="ru-RU"/>
              </w:rPr>
              <w:t>Практическая работа № 4.</w:t>
            </w:r>
            <w:r w:rsidRPr="008F2967">
              <w:rPr>
                <w:rFonts w:ascii="Times New Roman" w:hAnsi="Times New Roman" w:cs="Times New Roman"/>
              </w:rPr>
              <w:t>Создание проекта БД. Создание БД. Редактирование и модификация таблиц.</w:t>
            </w:r>
          </w:p>
          <w:p w:rsidR="008F2967" w:rsidRPr="008F2967" w:rsidRDefault="008F2967" w:rsidP="008F2967">
            <w:pPr>
              <w:spacing w:after="0" w:line="240" w:lineRule="auto"/>
              <w:rPr>
                <w:rFonts w:ascii="Times New Roman" w:eastAsia="Times New Roman" w:hAnsi="Times New Roman" w:cs="Times New Roman"/>
                <w:lang w:eastAsia="ru-RU"/>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5.Создание ключевых полей. Задание индексов. Установление и удаление связей между таблицами.</w:t>
            </w:r>
          </w:p>
          <w:p w:rsidR="008F2967" w:rsidRPr="008F2967" w:rsidRDefault="008F2967" w:rsidP="008F2967">
            <w:pPr>
              <w:spacing w:after="0" w:line="240" w:lineRule="auto"/>
              <w:rPr>
                <w:rFonts w:ascii="Times New Roman" w:eastAsia="Times New Roman" w:hAnsi="Times New Roman" w:cs="Times New Roman"/>
                <w:lang w:eastAsia="ru-RU"/>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 xml:space="preserve">Практическая работа № 6.Работа с переменными. Написание программного файла и работа с табличными файлами. Заполнение массива из табличного файла. Заполнение табличного файла </w:t>
            </w:r>
          </w:p>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из массива.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7.Создание файла проекта базы данных. Создание интерфейса входной формы. Использование исполняемого файла проекта БД, приемы создания и управления.</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3.4</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 xml:space="preserve">Организация </w:t>
            </w:r>
          </w:p>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r w:rsidRPr="008F2967">
              <w:rPr>
                <w:rFonts w:ascii="Times New Roman" w:eastAsia="Times New Roman" w:hAnsi="Times New Roman" w:cs="Times New Roman"/>
                <w:b/>
                <w:bCs/>
                <w:lang w:eastAsia="ru-RU"/>
              </w:rPr>
              <w:t>запросов SQL</w:t>
            </w:r>
          </w:p>
        </w:tc>
        <w:tc>
          <w:tcPr>
            <w:tcW w:w="2574" w:type="pct"/>
            <w:shd w:val="clear" w:color="auto" w:fill="auto"/>
          </w:tcPr>
          <w:p w:rsidR="008F2967" w:rsidRPr="008F2967" w:rsidRDefault="008F2967" w:rsidP="008F2967">
            <w:pPr>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25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Основные понятия языка SQL. Синтаксис операторов, типы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Создание, модификация и удаление таблиц. Операторы манипулирования данными.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Организация запросов на выборку данных при помощи языка SQL.</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Сортировка и группировка данных в SQL.</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12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8.Задание значений и ограничений поля. Проверка введенного в поле значения. Отображение данных числового типа и типа дата.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9.Создание и модификация таблиц БД. Выборка данных из БД. Модификация содержимого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lang w:eastAsia="ru-RU"/>
              </w:rPr>
              <w:t>Практическая работа № 10.Обработка транзакций. Использование функций защиты для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415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Дифференцированный зачет</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2</w:t>
            </w:r>
          </w:p>
        </w:tc>
      </w:tr>
      <w:tr w:rsidR="008F2967" w:rsidRPr="008F2967" w:rsidTr="008F2967">
        <w:trPr>
          <w:trHeight w:val="85"/>
        </w:trPr>
        <w:tc>
          <w:tcPr>
            <w:tcW w:w="415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Самостоятельная работа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6</w:t>
            </w:r>
          </w:p>
        </w:tc>
      </w:tr>
      <w:tr w:rsidR="008F2967" w:rsidRPr="008F2967" w:rsidTr="008F2967">
        <w:trPr>
          <w:trHeight w:val="85"/>
        </w:trPr>
        <w:tc>
          <w:tcPr>
            <w:tcW w:w="415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Итого часов по МДК 02.03</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73</w:t>
            </w:r>
          </w:p>
        </w:tc>
      </w:tr>
    </w:tbl>
    <w:p w:rsidR="008F2967" w:rsidRDefault="008F2967"/>
    <w:p w:rsidR="003D5885" w:rsidRDefault="003D58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8282"/>
        <w:gridCol w:w="2525"/>
      </w:tblGrid>
      <w:tr w:rsidR="00B20180" w:rsidRPr="00FA5071" w:rsidTr="00B20180">
        <w:trPr>
          <w:trHeight w:val="85"/>
        </w:trPr>
        <w:tc>
          <w:tcPr>
            <w:tcW w:w="4133" w:type="pct"/>
            <w:gridSpan w:val="2"/>
          </w:tcPr>
          <w:p w:rsidR="00B20180" w:rsidRPr="00EC08ED" w:rsidRDefault="00B20180" w:rsidP="00B20180">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Разработка прикладных приложений</w:t>
            </w:r>
          </w:p>
        </w:tc>
        <w:tc>
          <w:tcPr>
            <w:tcW w:w="867" w:type="pct"/>
            <w:vAlign w:val="center"/>
          </w:tcPr>
          <w:p w:rsidR="00B20180" w:rsidRDefault="00B433CC"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140</w:t>
            </w:r>
          </w:p>
        </w:tc>
      </w:tr>
      <w:tr w:rsidR="00B20180" w:rsidRPr="00FA5071" w:rsidTr="00B20180">
        <w:trPr>
          <w:trHeight w:val="85"/>
        </w:trPr>
        <w:tc>
          <w:tcPr>
            <w:tcW w:w="4133" w:type="pct"/>
            <w:gridSpan w:val="2"/>
          </w:tcPr>
          <w:p w:rsidR="00B20180" w:rsidRPr="00EC08ED" w:rsidRDefault="00B20180" w:rsidP="00B20180">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МДК. 02.0</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Разработка прикладных приложений</w:t>
            </w:r>
          </w:p>
        </w:tc>
        <w:tc>
          <w:tcPr>
            <w:tcW w:w="867" w:type="pct"/>
            <w:vAlign w:val="center"/>
          </w:tcPr>
          <w:p w:rsidR="00B20180" w:rsidRDefault="00B433CC"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140</w:t>
            </w:r>
          </w:p>
        </w:tc>
      </w:tr>
      <w:tr w:rsidR="00B20180" w:rsidRPr="00FA5071" w:rsidTr="00B20180">
        <w:trPr>
          <w:trHeight w:val="85"/>
        </w:trPr>
        <w:tc>
          <w:tcPr>
            <w:tcW w:w="1289" w:type="pct"/>
            <w:vMerge w:val="restart"/>
          </w:tcPr>
          <w:p w:rsidR="00B20180" w:rsidRPr="00EC08ED" w:rsidRDefault="00B20180" w:rsidP="00B20180">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xml:space="preserve">.1. </w:t>
            </w:r>
          </w:p>
          <w:p w:rsidR="00B20180" w:rsidRPr="00EC08ED" w:rsidRDefault="00B20180" w:rsidP="00B20180">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Приложения Интернета вещей и средства их разработки</w:t>
            </w:r>
          </w:p>
          <w:p w:rsidR="00B20180" w:rsidRPr="00EC08ED"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3C19D9" w:rsidRDefault="00B20180" w:rsidP="00B20180">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E223D9"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9"/>
              </w:numPr>
              <w:spacing w:after="200"/>
              <w:ind w:left="360"/>
              <w:contextualSpacing/>
              <w:rPr>
                <w:sz w:val="22"/>
                <w:szCs w:val="22"/>
                <w:lang w:eastAsia="ru-RU"/>
              </w:rPr>
            </w:pPr>
            <w:r w:rsidRPr="004674E7">
              <w:rPr>
                <w:sz w:val="22"/>
                <w:szCs w:val="22"/>
              </w:rPr>
              <w:t xml:space="preserve">Понятие Интернета вещей (IoT). Технологии и технические характеристики проектов IoT. Сферы применения технологий IoT. </w:t>
            </w:r>
          </w:p>
        </w:tc>
        <w:tc>
          <w:tcPr>
            <w:tcW w:w="867" w:type="pct"/>
            <w:vMerge w:val="restart"/>
            <w:vAlign w:val="center"/>
          </w:tcPr>
          <w:p w:rsidR="00B20180" w:rsidRPr="003F5F90" w:rsidRDefault="00B433CC"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9"/>
              </w:numPr>
              <w:spacing w:after="200"/>
              <w:ind w:left="360"/>
              <w:contextualSpacing/>
              <w:rPr>
                <w:sz w:val="22"/>
                <w:szCs w:val="22"/>
                <w:lang w:eastAsia="ru-RU"/>
              </w:rPr>
            </w:pPr>
            <w:r w:rsidRPr="004674E7">
              <w:rPr>
                <w:sz w:val="22"/>
                <w:szCs w:val="22"/>
              </w:rPr>
              <w:t>Приложения для IoT: классификация по назначению, функциональные возможности IoT приложений. Приложения для управления устройствами</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9"/>
              </w:numPr>
              <w:spacing w:after="200"/>
              <w:ind w:left="360"/>
              <w:contextualSpacing/>
              <w:rPr>
                <w:sz w:val="22"/>
                <w:szCs w:val="22"/>
                <w:lang w:eastAsia="ru-RU"/>
              </w:rPr>
            </w:pPr>
            <w:r w:rsidRPr="004674E7">
              <w:rPr>
                <w:sz w:val="22"/>
                <w:szCs w:val="22"/>
              </w:rPr>
              <w:t>Основы разработки приложений. Принципы построения приложений. Типичные структуры и модули приложений.</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9"/>
              </w:numPr>
              <w:spacing w:after="200"/>
              <w:ind w:left="360"/>
              <w:contextualSpacing/>
              <w:rPr>
                <w:sz w:val="22"/>
                <w:szCs w:val="22"/>
              </w:rPr>
            </w:pPr>
            <w:r w:rsidRPr="004674E7">
              <w:rPr>
                <w:sz w:val="22"/>
                <w:szCs w:val="22"/>
              </w:rPr>
              <w:t>Среды разработки для мобильных платформ и ПК.</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9"/>
              </w:numPr>
              <w:spacing w:after="200"/>
              <w:ind w:left="360"/>
              <w:contextualSpacing/>
              <w:rPr>
                <w:sz w:val="22"/>
                <w:szCs w:val="22"/>
                <w:lang w:eastAsia="ru-RU"/>
              </w:rPr>
            </w:pPr>
            <w:r w:rsidRPr="004674E7">
              <w:rPr>
                <w:sz w:val="22"/>
                <w:szCs w:val="22"/>
                <w:lang w:val="ru-RU" w:eastAsia="ru-RU"/>
              </w:rPr>
              <w:t xml:space="preserve">Языки программирования для разработки приложений. </w:t>
            </w:r>
            <w:r w:rsidRPr="004674E7">
              <w:rPr>
                <w:sz w:val="22"/>
                <w:szCs w:val="22"/>
                <w:lang w:val="en-US" w:eastAsia="ru-RU"/>
              </w:rPr>
              <w:t>C</w:t>
            </w:r>
            <w:r w:rsidRPr="004674E7">
              <w:rPr>
                <w:sz w:val="22"/>
                <w:szCs w:val="22"/>
                <w:lang w:val="ru-RU" w:eastAsia="ru-RU"/>
              </w:rPr>
              <w:t>++/</w:t>
            </w:r>
            <w:r w:rsidRPr="004674E7">
              <w:rPr>
                <w:sz w:val="22"/>
                <w:szCs w:val="22"/>
                <w:lang w:val="en-US" w:eastAsia="ru-RU"/>
              </w:rPr>
              <w:t>C</w:t>
            </w:r>
            <w:r w:rsidRPr="004674E7">
              <w:rPr>
                <w:sz w:val="22"/>
                <w:szCs w:val="22"/>
                <w:lang w:val="ru-RU" w:eastAsia="ru-RU"/>
              </w:rPr>
              <w:t>#/</w:t>
            </w:r>
            <w:r w:rsidRPr="004674E7">
              <w:rPr>
                <w:sz w:val="22"/>
                <w:szCs w:val="22"/>
                <w:lang w:val="en-US" w:eastAsia="ru-RU"/>
              </w:rPr>
              <w:t>Java</w:t>
            </w:r>
            <w:r w:rsidRPr="004674E7">
              <w:rPr>
                <w:sz w:val="22"/>
                <w:szCs w:val="22"/>
                <w:lang w:val="ru-RU" w:eastAsia="ru-RU"/>
              </w:rPr>
              <w:t>/</w:t>
            </w:r>
            <w:r w:rsidRPr="004674E7">
              <w:rPr>
                <w:sz w:val="22"/>
                <w:szCs w:val="22"/>
                <w:lang w:val="en-US" w:eastAsia="ru-RU"/>
              </w:rPr>
              <w:t>Python</w:t>
            </w:r>
            <w:r w:rsidRPr="004674E7">
              <w:rPr>
                <w:sz w:val="22"/>
                <w:szCs w:val="22"/>
                <w:lang w:val="ru-RU" w:eastAsia="ru-RU"/>
              </w:rPr>
              <w:t>. Особенности. Применимость. Достоинства и недостатки.</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85"/>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contextualSpacing/>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Введение в</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программирование на языке Java</w:t>
            </w:r>
          </w:p>
        </w:tc>
        <w:tc>
          <w:tcPr>
            <w:tcW w:w="2844" w:type="pct"/>
          </w:tcPr>
          <w:p w:rsidR="00B20180" w:rsidRPr="003C19D9" w:rsidRDefault="00B20180" w:rsidP="00B20180">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E223D9" w:rsidRDefault="00642436"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B20180">
              <w:rPr>
                <w:rFonts w:ascii="Times New Roman" w:eastAsia="Times New Roman" w:hAnsi="Times New Roman" w:cs="Times New Roman"/>
                <w:b/>
                <w:iCs/>
                <w:lang w:eastAsia="ru-RU"/>
              </w:rPr>
              <w:t>/4</w:t>
            </w:r>
          </w:p>
        </w:tc>
      </w:tr>
      <w:tr w:rsidR="00642436" w:rsidRPr="00FA5071" w:rsidTr="00642436">
        <w:trPr>
          <w:trHeight w:val="795"/>
        </w:trPr>
        <w:tc>
          <w:tcPr>
            <w:tcW w:w="1289" w:type="pct"/>
            <w:vMerge/>
          </w:tcPr>
          <w:p w:rsidR="00642436" w:rsidRPr="002B2EB7" w:rsidRDefault="00642436"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642436" w:rsidRPr="004C2125" w:rsidRDefault="00642436" w:rsidP="00642436">
            <w:pPr>
              <w:pStyle w:val="ae"/>
              <w:numPr>
                <w:ilvl w:val="0"/>
                <w:numId w:val="10"/>
              </w:numPr>
              <w:spacing w:after="200"/>
              <w:ind w:left="455"/>
              <w:rPr>
                <w:sz w:val="22"/>
                <w:szCs w:val="22"/>
                <w:lang w:eastAsia="ru-RU"/>
              </w:rPr>
            </w:pPr>
            <w:r w:rsidRPr="004C2125">
              <w:rPr>
                <w:sz w:val="22"/>
                <w:szCs w:val="22"/>
              </w:rPr>
              <w:t>Введение в Java технологии. Особенности языка программирования Java. Описание Java технологий. Использование интегрированной среды разработки.</w:t>
            </w:r>
          </w:p>
        </w:tc>
        <w:tc>
          <w:tcPr>
            <w:tcW w:w="867" w:type="pct"/>
            <w:vAlign w:val="center"/>
          </w:tcPr>
          <w:p w:rsidR="00642436" w:rsidRPr="003F5F90" w:rsidRDefault="00642436"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E223D9"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CE7A7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00B20180" w:rsidRPr="00E223D9">
              <w:rPr>
                <w:rFonts w:ascii="Times New Roman" w:eastAsia="Times New Roman" w:hAnsi="Times New Roman" w:cs="Times New Roman"/>
                <w:lang w:eastAsia="ru-RU"/>
              </w:rPr>
              <w:t xml:space="preserve"> работа №</w:t>
            </w:r>
            <w:r w:rsidR="00B20180">
              <w:rPr>
                <w:rFonts w:ascii="Times New Roman" w:eastAsia="Times New Roman" w:hAnsi="Times New Roman" w:cs="Times New Roman"/>
                <w:lang w:eastAsia="ru-RU"/>
              </w:rPr>
              <w:t xml:space="preserve"> 1. Создание учебного проекта по индивидуальным заданиям.</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E223D9"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E223D9">
              <w:rPr>
                <w:rFonts w:ascii="Times New Roman" w:eastAsia="Times New Roman" w:hAnsi="Times New Roman" w:cs="Times New Roman"/>
                <w:lang w:eastAsia="ru-RU"/>
              </w:rPr>
              <w:t xml:space="preserve"> </w:t>
            </w:r>
            <w:r w:rsidR="00B20180" w:rsidRPr="00E223D9">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2. Методы без параметров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E223D9">
              <w:rPr>
                <w:rFonts w:ascii="Times New Roman" w:eastAsia="Times New Roman" w:hAnsi="Times New Roman" w:cs="Times New Roman"/>
                <w:lang w:eastAsia="ru-RU"/>
              </w:rPr>
              <w:t xml:space="preserve"> </w:t>
            </w:r>
            <w:r w:rsidR="00B20180" w:rsidRPr="00E223D9">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3. Методы с параметрами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Основные</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конструкции языка Java</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F811C8"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Pr="00F811C8">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C2125" w:rsidRDefault="00B20180" w:rsidP="00B20180">
            <w:pPr>
              <w:pStyle w:val="ae"/>
              <w:numPr>
                <w:ilvl w:val="0"/>
                <w:numId w:val="11"/>
              </w:numPr>
              <w:suppressAutoHyphens/>
              <w:spacing w:after="0"/>
              <w:ind w:left="455"/>
              <w:jc w:val="both"/>
              <w:rPr>
                <w:sz w:val="22"/>
                <w:szCs w:val="22"/>
                <w:lang w:eastAsia="ru-RU"/>
              </w:rPr>
            </w:pPr>
            <w:r w:rsidRPr="004C2125">
              <w:rPr>
                <w:sz w:val="22"/>
                <w:szCs w:val="22"/>
              </w:rPr>
              <w:t>Оператор switch. Цикл for. Бесконечный цикл. Цикл foreach. Вложенные циклы. Цикл while.</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C2125" w:rsidRDefault="00B20180" w:rsidP="00B20180">
            <w:pPr>
              <w:pStyle w:val="ae"/>
              <w:numPr>
                <w:ilvl w:val="0"/>
                <w:numId w:val="11"/>
              </w:numPr>
              <w:suppressAutoHyphens/>
              <w:spacing w:after="0"/>
              <w:ind w:left="455"/>
              <w:jc w:val="both"/>
              <w:rPr>
                <w:sz w:val="22"/>
                <w:szCs w:val="22"/>
                <w:lang w:eastAsia="ru-RU"/>
              </w:rPr>
            </w:pPr>
            <w:r w:rsidRPr="004C2125">
              <w:rPr>
                <w:sz w:val="22"/>
                <w:szCs w:val="22"/>
              </w:rPr>
              <w:t>Массивы: одномерные, двумерные. Альтернативный синтаксис объявления массивов. Получение длины массива и элементов массива.</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F811C8" w:rsidRDefault="00B20180" w:rsidP="00B20180">
            <w:pPr>
              <w:spacing w:after="0" w:line="276" w:lineRule="auto"/>
              <w:jc w:val="center"/>
              <w:rPr>
                <w:rFonts w:ascii="Times New Roman" w:eastAsia="Times New Roman" w:hAnsi="Times New Roman" w:cs="Times New Roman"/>
                <w:b/>
                <w:iCs/>
                <w:lang w:eastAsia="ru-RU"/>
              </w:rPr>
            </w:pPr>
            <w:r w:rsidRPr="00F811C8">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 xml:space="preserve">4. </w:t>
            </w:r>
            <w:r w:rsidR="00B20180" w:rsidRPr="007823BB">
              <w:rPr>
                <w:rFonts w:ascii="Times New Roman" w:eastAsia="Times New Roman" w:hAnsi="Times New Roman" w:cs="Times New Roman"/>
                <w:lang w:eastAsia="ru-RU"/>
              </w:rPr>
              <w:t xml:space="preserve">Оператор SWITCH, </w:t>
            </w:r>
            <w:r w:rsidR="00B20180">
              <w:rPr>
                <w:rFonts w:ascii="Times New Roman" w:eastAsia="Times New Roman" w:hAnsi="Times New Roman" w:cs="Times New Roman"/>
                <w:lang w:eastAsia="ru-RU"/>
              </w:rPr>
              <w:t>ц</w:t>
            </w:r>
            <w:r w:rsidR="00B20180" w:rsidRPr="007823BB">
              <w:rPr>
                <w:rFonts w:ascii="Times New Roman" w:eastAsia="Times New Roman" w:hAnsi="Times New Roman" w:cs="Times New Roman"/>
                <w:lang w:eastAsia="ru-RU"/>
              </w:rPr>
              <w:t xml:space="preserve">икл FOR, </w:t>
            </w:r>
            <w:r w:rsidR="00B20180">
              <w:rPr>
                <w:rFonts w:ascii="Times New Roman" w:eastAsia="Times New Roman" w:hAnsi="Times New Roman" w:cs="Times New Roman"/>
                <w:lang w:eastAsia="ru-RU"/>
              </w:rPr>
              <w:t>ц</w:t>
            </w:r>
            <w:r w:rsidR="00B20180" w:rsidRPr="007823BB">
              <w:rPr>
                <w:rFonts w:ascii="Times New Roman" w:eastAsia="Times New Roman" w:hAnsi="Times New Roman" w:cs="Times New Roman"/>
                <w:lang w:eastAsia="ru-RU"/>
              </w:rPr>
              <w:t>икл WHILE</w:t>
            </w:r>
            <w:r w:rsidR="00B20180">
              <w:rPr>
                <w:rFonts w:ascii="Times New Roman" w:eastAsia="Times New Roman" w:hAnsi="Times New Roman" w:cs="Times New Roman"/>
                <w:lang w:eastAsia="ru-RU"/>
              </w:rPr>
              <w:t xml:space="preserve">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5. Объявление и обработка одномерного массива.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 xml:space="preserve">6. </w:t>
            </w:r>
            <w:r w:rsidR="00B20180" w:rsidRPr="007823BB">
              <w:rPr>
                <w:rFonts w:ascii="Times New Roman" w:eastAsia="Times New Roman" w:hAnsi="Times New Roman" w:cs="Times New Roman"/>
                <w:lang w:eastAsia="ru-RU"/>
              </w:rPr>
              <w:t xml:space="preserve">Объявление и обработка </w:t>
            </w:r>
            <w:r w:rsidR="00B20180">
              <w:rPr>
                <w:rFonts w:ascii="Times New Roman" w:eastAsia="Times New Roman" w:hAnsi="Times New Roman" w:cs="Times New Roman"/>
                <w:lang w:eastAsia="ru-RU"/>
              </w:rPr>
              <w:t>двумерного</w:t>
            </w:r>
            <w:r w:rsidR="00B20180" w:rsidRPr="007823BB">
              <w:rPr>
                <w:rFonts w:ascii="Times New Roman" w:eastAsia="Times New Roman" w:hAnsi="Times New Roman" w:cs="Times New Roman"/>
                <w:lang w:eastAsia="ru-RU"/>
              </w:rPr>
              <w:t xml:space="preserve"> массива.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.4.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Ввод данных из</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консоли</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4C2125" w:rsidRDefault="00B20180" w:rsidP="00B20180">
            <w:pPr>
              <w:spacing w:after="0" w:line="276" w:lineRule="auto"/>
              <w:jc w:val="center"/>
              <w:rPr>
                <w:rFonts w:ascii="Times New Roman" w:eastAsia="Times New Roman" w:hAnsi="Times New Roman" w:cs="Times New Roman"/>
                <w:b/>
                <w:iCs/>
                <w:lang w:eastAsia="ru-RU"/>
              </w:rPr>
            </w:pPr>
            <w:r w:rsidRPr="004C2125">
              <w:rPr>
                <w:rFonts w:ascii="Times New Roman" w:eastAsia="Times New Roman" w:hAnsi="Times New Roman" w:cs="Times New Roman"/>
                <w:b/>
                <w:iCs/>
                <w:lang w:eastAsia="ru-RU"/>
              </w:rPr>
              <w:t>10/6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12"/>
              </w:numPr>
              <w:suppressAutoHyphens/>
              <w:spacing w:after="0"/>
              <w:ind w:left="455"/>
              <w:jc w:val="both"/>
              <w:rPr>
                <w:sz w:val="22"/>
                <w:szCs w:val="22"/>
                <w:lang w:eastAsia="ru-RU"/>
              </w:rPr>
            </w:pPr>
            <w:r w:rsidRPr="004674E7">
              <w:rPr>
                <w:sz w:val="22"/>
                <w:szCs w:val="22"/>
              </w:rPr>
              <w:t>Метод с параметром в виде одномерного массива. Математические вычисления, округление чисел. Генерация случайных чисел</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12"/>
              </w:numPr>
              <w:suppressAutoHyphens/>
              <w:spacing w:after="0"/>
              <w:ind w:left="455"/>
              <w:jc w:val="both"/>
              <w:rPr>
                <w:sz w:val="22"/>
                <w:szCs w:val="22"/>
                <w:lang w:eastAsia="ru-RU"/>
              </w:rPr>
            </w:pPr>
            <w:r w:rsidRPr="004674E7">
              <w:rPr>
                <w:sz w:val="22"/>
                <w:szCs w:val="22"/>
              </w:rPr>
              <w:t>Обработка символов и строк. Перехват исключений</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4C2125"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7. Ввод массивов.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E04FF8">
              <w:rPr>
                <w:rFonts w:ascii="Times New Roman" w:eastAsia="Times New Roman" w:hAnsi="Times New Roman" w:cs="Times New Roman"/>
                <w:lang w:eastAsia="ru-RU"/>
              </w:rPr>
              <w:t xml:space="preserve"> </w:t>
            </w:r>
            <w:r w:rsidR="00B20180" w:rsidRPr="00E04FF8">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8. Обработка строк: поиск, сравнение.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E04FF8">
              <w:rPr>
                <w:rFonts w:ascii="Times New Roman" w:eastAsia="Times New Roman" w:hAnsi="Times New Roman" w:cs="Times New Roman"/>
                <w:lang w:eastAsia="ru-RU"/>
              </w:rPr>
              <w:t xml:space="preserve"> </w:t>
            </w:r>
            <w:r w:rsidR="00B20180" w:rsidRPr="00E04FF8">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9. Обработка символов.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.5.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Объектно-ориентированное программирование (ООП).</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085673" w:rsidRDefault="00B20180" w:rsidP="00B20180">
            <w:pPr>
              <w:spacing w:after="0" w:line="276" w:lineRule="auto"/>
              <w:jc w:val="center"/>
              <w:rPr>
                <w:rFonts w:ascii="Times New Roman" w:eastAsia="Times New Roman" w:hAnsi="Times New Roman" w:cs="Times New Roman"/>
                <w:b/>
                <w:iCs/>
                <w:lang w:eastAsia="ru-RU"/>
              </w:rPr>
            </w:pPr>
            <w:r w:rsidRPr="00085673">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0</w:t>
            </w:r>
            <w:r w:rsidRPr="00085673">
              <w:rPr>
                <w:rFonts w:ascii="Times New Roman" w:eastAsia="Times New Roman" w:hAnsi="Times New Roman" w:cs="Times New Roman"/>
                <w:b/>
                <w:iCs/>
                <w:lang w:eastAsia="ru-RU"/>
              </w:rPr>
              <w:t>/6</w:t>
            </w:r>
          </w:p>
        </w:tc>
      </w:tr>
      <w:tr w:rsidR="00642436" w:rsidRPr="00FA5071" w:rsidTr="00642436">
        <w:trPr>
          <w:trHeight w:val="962"/>
        </w:trPr>
        <w:tc>
          <w:tcPr>
            <w:tcW w:w="1289" w:type="pct"/>
            <w:vMerge/>
          </w:tcPr>
          <w:p w:rsidR="00642436" w:rsidRPr="002B2EB7" w:rsidRDefault="00642436"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642436" w:rsidRPr="004674E7" w:rsidRDefault="00642436" w:rsidP="00642436">
            <w:pPr>
              <w:pStyle w:val="ae"/>
              <w:numPr>
                <w:ilvl w:val="0"/>
                <w:numId w:val="13"/>
              </w:numPr>
              <w:suppressAutoHyphens/>
              <w:spacing w:after="0"/>
              <w:ind w:left="455"/>
              <w:jc w:val="both"/>
              <w:rPr>
                <w:sz w:val="22"/>
                <w:szCs w:val="22"/>
                <w:lang w:eastAsia="ru-RU"/>
              </w:rPr>
            </w:pPr>
            <w:r w:rsidRPr="004674E7">
              <w:rPr>
                <w:sz w:val="22"/>
                <w:szCs w:val="22"/>
                <w:lang w:eastAsia="ru-RU"/>
              </w:rPr>
              <w:t>Обзор основных принципов ООП. Понятие класса и экземпляра класса. Объявление класса. Модификаторы доступа. Модификаторы final &amp; static. Использование пакетов, директив импорта и переменной среды CLASSPATH</w:t>
            </w:r>
          </w:p>
        </w:tc>
        <w:tc>
          <w:tcPr>
            <w:tcW w:w="867" w:type="pct"/>
            <w:vAlign w:val="center"/>
          </w:tcPr>
          <w:p w:rsidR="00642436" w:rsidRPr="003F5F90" w:rsidRDefault="00642436"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085673" w:rsidRDefault="00B20180" w:rsidP="00B20180">
            <w:pPr>
              <w:spacing w:after="0" w:line="276" w:lineRule="auto"/>
              <w:jc w:val="center"/>
              <w:rPr>
                <w:rFonts w:ascii="Times New Roman" w:eastAsia="Times New Roman" w:hAnsi="Times New Roman" w:cs="Times New Roman"/>
                <w:b/>
                <w:iCs/>
                <w:lang w:eastAsia="ru-RU"/>
              </w:rPr>
            </w:pPr>
            <w:r w:rsidRPr="00085673">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10. Включение класса в учебный проект.</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11. Разработка приложения в соответствии с принципами объектно-ориентированного программирования по индивидуальным заданиям (начальный этап).</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642436" w:rsidRPr="00FA5071" w:rsidTr="00B20180">
        <w:trPr>
          <w:trHeight w:val="47"/>
        </w:trPr>
        <w:tc>
          <w:tcPr>
            <w:tcW w:w="1289" w:type="pct"/>
          </w:tcPr>
          <w:p w:rsidR="00642436" w:rsidRPr="00642436" w:rsidRDefault="00642436" w:rsidP="00B20180">
            <w:pPr>
              <w:suppressAutoHyphens/>
              <w:spacing w:after="0" w:line="240" w:lineRule="auto"/>
              <w:rPr>
                <w:rFonts w:ascii="Times New Roman" w:eastAsia="Times New Roman" w:hAnsi="Times New Roman" w:cs="Times New Roman"/>
                <w:b/>
                <w:bCs/>
                <w:lang w:eastAsia="ru-RU"/>
              </w:rPr>
            </w:pPr>
            <w:r w:rsidRPr="00642436">
              <w:rPr>
                <w:rFonts w:ascii="Times New Roman" w:eastAsia="Times New Roman" w:hAnsi="Times New Roman" w:cs="Times New Roman"/>
                <w:b/>
                <w:lang w:eastAsia="ru-RU"/>
              </w:rPr>
              <w:t>Самостоятельная работа</w:t>
            </w:r>
          </w:p>
        </w:tc>
        <w:tc>
          <w:tcPr>
            <w:tcW w:w="2844" w:type="pct"/>
          </w:tcPr>
          <w:p w:rsidR="00642436" w:rsidRDefault="00642436"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642436" w:rsidRPr="00642436" w:rsidRDefault="00642436" w:rsidP="00B20180">
            <w:pPr>
              <w:spacing w:after="0" w:line="276" w:lineRule="auto"/>
              <w:jc w:val="center"/>
              <w:rPr>
                <w:rFonts w:ascii="Times New Roman" w:eastAsia="Times New Roman" w:hAnsi="Times New Roman" w:cs="Times New Roman"/>
                <w:b/>
                <w:bCs/>
                <w:iCs/>
                <w:lang w:eastAsia="ru-RU"/>
              </w:rPr>
            </w:pPr>
            <w:r w:rsidRPr="00642436">
              <w:rPr>
                <w:rFonts w:ascii="Times New Roman" w:eastAsia="Times New Roman" w:hAnsi="Times New Roman" w:cs="Times New Roman"/>
                <w:b/>
                <w:bCs/>
                <w:iCs/>
                <w:lang w:eastAsia="ru-RU"/>
              </w:rPr>
              <w:t>6</w:t>
            </w:r>
          </w:p>
        </w:tc>
      </w:tr>
      <w:tr w:rsidR="00642436" w:rsidRPr="00FA5071" w:rsidTr="00B20180">
        <w:trPr>
          <w:trHeight w:val="47"/>
        </w:trPr>
        <w:tc>
          <w:tcPr>
            <w:tcW w:w="1289" w:type="pct"/>
          </w:tcPr>
          <w:p w:rsidR="00642436" w:rsidRPr="002B2EB7" w:rsidRDefault="00642436" w:rsidP="00B20180">
            <w:pPr>
              <w:suppressAutoHyphens/>
              <w:spacing w:after="0" w:line="240" w:lineRule="auto"/>
              <w:rPr>
                <w:rFonts w:ascii="Times New Roman" w:eastAsia="Times New Roman" w:hAnsi="Times New Roman" w:cs="Times New Roman"/>
                <w:b/>
                <w:bCs/>
                <w:lang w:eastAsia="ru-RU"/>
              </w:rPr>
            </w:pPr>
          </w:p>
        </w:tc>
        <w:tc>
          <w:tcPr>
            <w:tcW w:w="2844" w:type="pct"/>
          </w:tcPr>
          <w:p w:rsidR="00642436" w:rsidRDefault="00642436" w:rsidP="00B20180">
            <w:pPr>
              <w:suppressAutoHyphens/>
              <w:spacing w:after="0" w:line="240" w:lineRule="auto"/>
              <w:jc w:val="both"/>
              <w:rPr>
                <w:rFonts w:ascii="Times New Roman" w:eastAsia="Times New Roman" w:hAnsi="Times New Roman" w:cs="Times New Roman"/>
                <w:lang w:eastAsia="ru-RU"/>
              </w:rPr>
            </w:pPr>
            <w:r w:rsidRPr="00642436">
              <w:rPr>
                <w:rFonts w:ascii="Times New Roman" w:eastAsia="Times New Roman" w:hAnsi="Times New Roman" w:cs="Times New Roman"/>
                <w:lang w:eastAsia="ru-RU"/>
              </w:rPr>
              <w:t>Расширение и инкапсуляция свойств класса. Наследование как механизм повторного использования кода. Конструктор при наследовании свойств и методов класса. Преобразование типов и операция instanceof. Виртуальные методы и позднее связывание. Абстрактные классы и методы.</w:t>
            </w:r>
          </w:p>
        </w:tc>
        <w:tc>
          <w:tcPr>
            <w:tcW w:w="867" w:type="pct"/>
            <w:vAlign w:val="center"/>
          </w:tcPr>
          <w:p w:rsidR="00642436" w:rsidRDefault="00642436"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20180" w:rsidRPr="00FA5071" w:rsidTr="00642436">
        <w:trPr>
          <w:trHeight w:val="418"/>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.6.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Потоки данных, работа с файловой системой</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6A76D4" w:rsidRDefault="00642436" w:rsidP="0064243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B20180" w:rsidRPr="006A76D4">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r>
      <w:tr w:rsidR="00642436" w:rsidRPr="00FA5071" w:rsidTr="00642436">
        <w:trPr>
          <w:trHeight w:val="1255"/>
        </w:trPr>
        <w:tc>
          <w:tcPr>
            <w:tcW w:w="1289" w:type="pct"/>
            <w:vMerge/>
          </w:tcPr>
          <w:p w:rsidR="00642436" w:rsidRPr="002B2EB7" w:rsidRDefault="00642436" w:rsidP="00B20180">
            <w:pPr>
              <w:suppressAutoHyphens/>
              <w:spacing w:after="0" w:line="240" w:lineRule="auto"/>
              <w:rPr>
                <w:rFonts w:ascii="Times New Roman" w:eastAsia="Times New Roman" w:hAnsi="Times New Roman" w:cs="Times New Roman"/>
                <w:b/>
                <w:bCs/>
                <w:lang w:eastAsia="ru-RU"/>
              </w:rPr>
            </w:pPr>
          </w:p>
        </w:tc>
        <w:tc>
          <w:tcPr>
            <w:tcW w:w="2844" w:type="pct"/>
          </w:tcPr>
          <w:p w:rsidR="00642436" w:rsidRPr="004674E7" w:rsidRDefault="00642436" w:rsidP="00642436">
            <w:pPr>
              <w:pStyle w:val="ae"/>
              <w:numPr>
                <w:ilvl w:val="0"/>
                <w:numId w:val="14"/>
              </w:numPr>
              <w:suppressAutoHyphens/>
              <w:spacing w:after="0"/>
              <w:ind w:left="455"/>
              <w:jc w:val="both"/>
              <w:rPr>
                <w:sz w:val="22"/>
                <w:szCs w:val="22"/>
                <w:lang w:eastAsia="ru-RU"/>
              </w:rPr>
            </w:pPr>
            <w:r w:rsidRPr="004674E7">
              <w:rPr>
                <w:sz w:val="22"/>
                <w:szCs w:val="22"/>
                <w:lang w:eastAsia="ru-RU"/>
              </w:rPr>
              <w:t>Понятие потока. Классы потоков. Байтовые потоки. Потоки символов. Управление информацией о файлах и каталогах: класса java.io.File. Сжатие файлов. Сериализация объектов в Java.</w:t>
            </w:r>
          </w:p>
        </w:tc>
        <w:tc>
          <w:tcPr>
            <w:tcW w:w="867" w:type="pct"/>
            <w:vAlign w:val="center"/>
          </w:tcPr>
          <w:p w:rsidR="00642436" w:rsidRPr="003F5F90" w:rsidRDefault="00642436"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6A76D4" w:rsidRDefault="00642436"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42436" w:rsidRPr="00FA5071" w:rsidTr="00884CFC">
        <w:trPr>
          <w:trHeight w:val="592"/>
        </w:trPr>
        <w:tc>
          <w:tcPr>
            <w:tcW w:w="1289" w:type="pct"/>
            <w:vMerge/>
          </w:tcPr>
          <w:p w:rsidR="00642436" w:rsidRPr="002B2EB7" w:rsidRDefault="00642436" w:rsidP="00B20180">
            <w:pPr>
              <w:suppressAutoHyphens/>
              <w:spacing w:after="0" w:line="240" w:lineRule="auto"/>
              <w:rPr>
                <w:rFonts w:ascii="Times New Roman" w:eastAsia="Times New Roman" w:hAnsi="Times New Roman" w:cs="Times New Roman"/>
                <w:b/>
                <w:bCs/>
                <w:lang w:eastAsia="ru-RU"/>
              </w:rPr>
            </w:pPr>
          </w:p>
        </w:tc>
        <w:tc>
          <w:tcPr>
            <w:tcW w:w="2844" w:type="pct"/>
          </w:tcPr>
          <w:p w:rsidR="00642436" w:rsidRPr="00452CB4" w:rsidRDefault="00642436"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работа №</w:t>
            </w:r>
            <w:r>
              <w:rPr>
                <w:rFonts w:ascii="Times New Roman" w:eastAsia="Times New Roman" w:hAnsi="Times New Roman" w:cs="Times New Roman"/>
                <w:lang w:eastAsia="ru-RU"/>
              </w:rPr>
              <w:t xml:space="preserve"> 12. Обработка потоков и файлов в учебном проекте.</w:t>
            </w:r>
          </w:p>
        </w:tc>
        <w:tc>
          <w:tcPr>
            <w:tcW w:w="867" w:type="pct"/>
            <w:vAlign w:val="center"/>
          </w:tcPr>
          <w:p w:rsidR="00642436" w:rsidRPr="003F5F90" w:rsidRDefault="00642436" w:rsidP="0064243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6A76D4">
              <w:rPr>
                <w:rFonts w:ascii="Times New Roman" w:eastAsia="Times New Roman" w:hAnsi="Times New Roman" w:cs="Times New Roman"/>
                <w:lang w:eastAsia="ru-RU"/>
              </w:rPr>
              <w:t xml:space="preserve"> </w:t>
            </w:r>
            <w:r w:rsidR="00B20180" w:rsidRPr="006A76D4">
              <w:rPr>
                <w:rFonts w:ascii="Times New Roman" w:eastAsia="Times New Roman" w:hAnsi="Times New Roman" w:cs="Times New Roman"/>
                <w:lang w:eastAsia="ru-RU"/>
              </w:rPr>
              <w:t>работа № 1</w:t>
            </w:r>
            <w:r w:rsidR="00B20180">
              <w:rPr>
                <w:rFonts w:ascii="Times New Roman" w:eastAsia="Times New Roman" w:hAnsi="Times New Roman" w:cs="Times New Roman"/>
                <w:lang w:eastAsia="ru-RU"/>
              </w:rPr>
              <w:t>4. Доработка приложения с учетом обработки файлов и потоков.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tabs>
                <w:tab w:val="center" w:pos="1378"/>
              </w:tabs>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.7. </w:t>
            </w:r>
          </w:p>
          <w:p w:rsidR="00B20180" w:rsidRPr="002B2EB7" w:rsidRDefault="00B20180" w:rsidP="00B20180">
            <w:pPr>
              <w:tabs>
                <w:tab w:val="center" w:pos="1378"/>
              </w:tabs>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Коллекции и интерфейсы</w:t>
            </w:r>
            <w:r w:rsidRPr="002B2EB7">
              <w:rPr>
                <w:rFonts w:ascii="Times New Roman" w:eastAsia="Times New Roman" w:hAnsi="Times New Roman" w:cs="Times New Roman"/>
                <w:b/>
                <w:bCs/>
                <w:lang w:eastAsia="ru-RU"/>
              </w:rPr>
              <w:tab/>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6F2BB2" w:rsidRDefault="00B433CC"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B20180">
              <w:rPr>
                <w:rFonts w:ascii="Times New Roman" w:eastAsia="Times New Roman" w:hAnsi="Times New Roman" w:cs="Times New Roman"/>
                <w:b/>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15"/>
              </w:numPr>
              <w:autoSpaceDE w:val="0"/>
              <w:autoSpaceDN w:val="0"/>
              <w:adjustRightInd w:val="0"/>
              <w:spacing w:after="0"/>
              <w:ind w:left="455"/>
              <w:rPr>
                <w:sz w:val="22"/>
                <w:szCs w:val="22"/>
                <w:lang w:eastAsia="ru-RU"/>
              </w:rPr>
            </w:pPr>
            <w:r w:rsidRPr="004674E7">
              <w:rPr>
                <w:sz w:val="22"/>
                <w:szCs w:val="22"/>
              </w:rPr>
              <w:t>Иерархия классов коллекций. Концепция параметризованных типов данных. Работа с параметризованным методов и интерфейсом. Обзор возможностей списков, множеств и словарей в Java.</w:t>
            </w:r>
          </w:p>
        </w:tc>
        <w:tc>
          <w:tcPr>
            <w:tcW w:w="867" w:type="pct"/>
            <w:vMerge w:val="restart"/>
            <w:vAlign w:val="center"/>
          </w:tcPr>
          <w:p w:rsidR="00B20180" w:rsidRPr="003F5F90" w:rsidRDefault="00B433CC"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433CC" w:rsidRPr="00FA5071" w:rsidTr="00B433CC">
        <w:trPr>
          <w:trHeight w:val="720"/>
        </w:trPr>
        <w:tc>
          <w:tcPr>
            <w:tcW w:w="1289" w:type="pct"/>
            <w:vMerge/>
          </w:tcPr>
          <w:p w:rsidR="00B433CC" w:rsidRPr="002B2EB7" w:rsidRDefault="00B433CC"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B433CC" w:rsidRPr="00B433CC" w:rsidRDefault="00B433CC" w:rsidP="00B433CC">
            <w:pPr>
              <w:pStyle w:val="ae"/>
              <w:numPr>
                <w:ilvl w:val="0"/>
                <w:numId w:val="15"/>
              </w:numPr>
              <w:autoSpaceDE w:val="0"/>
              <w:autoSpaceDN w:val="0"/>
              <w:adjustRightInd w:val="0"/>
              <w:spacing w:after="0"/>
              <w:ind w:left="455"/>
              <w:rPr>
                <w:sz w:val="22"/>
                <w:szCs w:val="22"/>
                <w:lang w:eastAsia="ru-RU"/>
              </w:rPr>
            </w:pPr>
            <w:r w:rsidRPr="004674E7">
              <w:rPr>
                <w:sz w:val="22"/>
                <w:szCs w:val="22"/>
              </w:rPr>
              <w:t>Внутренние классы. Вложенные классы. Анонимные классы. Перечисления в Java.</w:t>
            </w:r>
          </w:p>
        </w:tc>
        <w:tc>
          <w:tcPr>
            <w:tcW w:w="867" w:type="pct"/>
            <w:vMerge/>
            <w:vAlign w:val="center"/>
          </w:tcPr>
          <w:p w:rsidR="00B433CC" w:rsidRPr="003F5F90" w:rsidRDefault="00B433CC"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531F26"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15. Использование коллекций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9956D4">
              <w:rPr>
                <w:rFonts w:ascii="Times New Roman" w:eastAsia="Times New Roman" w:hAnsi="Times New Roman" w:cs="Times New Roman"/>
                <w:lang w:eastAsia="ru-RU"/>
              </w:rPr>
              <w:t xml:space="preserve"> </w:t>
            </w:r>
            <w:r w:rsidR="00B20180" w:rsidRPr="009956D4">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16. Реализация параметризованного интерфейса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.8.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Разработка интерфейса пользователя</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AE007E" w:rsidRDefault="00B433CC" w:rsidP="00B433CC">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r w:rsidR="00B20180" w:rsidRPr="00AE007E">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16"/>
              </w:numPr>
              <w:suppressAutoHyphens/>
              <w:spacing w:after="0"/>
              <w:ind w:left="455"/>
              <w:jc w:val="both"/>
              <w:rPr>
                <w:sz w:val="22"/>
                <w:szCs w:val="22"/>
                <w:lang w:eastAsia="ru-RU"/>
              </w:rPr>
            </w:pPr>
            <w:r w:rsidRPr="004674E7">
              <w:rPr>
                <w:sz w:val="22"/>
                <w:szCs w:val="22"/>
                <w:lang w:eastAsia="ru-RU"/>
              </w:rPr>
              <w:t>Типовые требования к интерфейсу пользователя. Формы, графические окна, кнопки управления. Метки и текстовые поля. Переключатели, выпадающие списки, меню, поля просмотра.</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16"/>
              </w:numPr>
              <w:suppressAutoHyphens/>
              <w:spacing w:after="0"/>
              <w:ind w:left="455"/>
              <w:jc w:val="both"/>
              <w:rPr>
                <w:sz w:val="22"/>
                <w:szCs w:val="22"/>
                <w:lang w:eastAsia="ru-RU"/>
              </w:rPr>
            </w:pPr>
            <w:r w:rsidRPr="004674E7">
              <w:rPr>
                <w:sz w:val="22"/>
                <w:szCs w:val="22"/>
                <w:lang w:eastAsia="ru-RU"/>
              </w:rPr>
              <w:t>Внесение изменений в интерфейс.</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AE007E" w:rsidRDefault="00B433CC"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работа № 1</w:t>
            </w:r>
            <w:r w:rsidR="00B20180">
              <w:rPr>
                <w:rFonts w:ascii="Times New Roman" w:eastAsia="Times New Roman" w:hAnsi="Times New Roman" w:cs="Times New Roman"/>
                <w:lang w:eastAsia="ru-RU"/>
              </w:rPr>
              <w:t xml:space="preserve">7. </w:t>
            </w:r>
            <w:r w:rsidR="00B20180" w:rsidRPr="00AE007E">
              <w:rPr>
                <w:rFonts w:ascii="Times New Roman" w:eastAsia="Times New Roman" w:hAnsi="Times New Roman" w:cs="Times New Roman"/>
                <w:lang w:eastAsia="ru-RU"/>
              </w:rPr>
              <w:t>Создание форм</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работа № 1</w:t>
            </w:r>
            <w:r w:rsidR="00B20180">
              <w:rPr>
                <w:rFonts w:ascii="Times New Roman" w:eastAsia="Times New Roman" w:hAnsi="Times New Roman" w:cs="Times New Roman"/>
                <w:lang w:eastAsia="ru-RU"/>
              </w:rPr>
              <w:t xml:space="preserve">8. </w:t>
            </w:r>
            <w:r w:rsidR="00B20180" w:rsidRPr="00AE007E">
              <w:rPr>
                <w:rFonts w:ascii="Times New Roman" w:eastAsia="Times New Roman" w:hAnsi="Times New Roman" w:cs="Times New Roman"/>
                <w:lang w:eastAsia="ru-RU"/>
              </w:rPr>
              <w:t>Добавление кнопок, меток, текстовых полей</w:t>
            </w:r>
            <w:r w:rsidR="00B20180">
              <w:rPr>
                <w:rFonts w:ascii="Times New Roman" w:eastAsia="Times New Roman" w:hAnsi="Times New Roman" w:cs="Times New Roman"/>
                <w:lang w:eastAsia="ru-RU"/>
              </w:rPr>
              <w:t>.</w:t>
            </w:r>
          </w:p>
        </w:tc>
        <w:tc>
          <w:tcPr>
            <w:tcW w:w="867" w:type="pct"/>
            <w:vAlign w:val="center"/>
          </w:tcPr>
          <w:p w:rsidR="00B20180" w:rsidRPr="003F5F90" w:rsidRDefault="00B433CC"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 xml:space="preserve">19. </w:t>
            </w:r>
            <w:r w:rsidR="00B20180" w:rsidRPr="00AE007E">
              <w:rPr>
                <w:rFonts w:ascii="Times New Roman" w:eastAsia="Times New Roman" w:hAnsi="Times New Roman" w:cs="Times New Roman"/>
                <w:lang w:eastAsia="ru-RU"/>
              </w:rPr>
              <w:t>Интерфейс формы и размещение компонентов</w:t>
            </w:r>
            <w:r w:rsidR="00B20180">
              <w:rPr>
                <w:rFonts w:ascii="Times New Roman" w:eastAsia="Times New Roman" w:hAnsi="Times New Roman" w:cs="Times New Roman"/>
                <w:lang w:eastAsia="ru-RU"/>
              </w:rPr>
              <w:t>.</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.9.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Обработка событий</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6A5815"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17"/>
              </w:numPr>
              <w:suppressAutoHyphens/>
              <w:spacing w:after="0"/>
              <w:ind w:left="455"/>
              <w:jc w:val="both"/>
              <w:rPr>
                <w:sz w:val="22"/>
                <w:szCs w:val="22"/>
                <w:lang w:eastAsia="ru-RU"/>
              </w:rPr>
            </w:pPr>
            <w:r w:rsidRPr="004674E7">
              <w:rPr>
                <w:sz w:val="22"/>
                <w:szCs w:val="22"/>
              </w:rPr>
              <w:t>Обработка событий элементов управления.</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4674E7" w:rsidRDefault="00B20180" w:rsidP="00B20180">
            <w:pPr>
              <w:pStyle w:val="ae"/>
              <w:numPr>
                <w:ilvl w:val="0"/>
                <w:numId w:val="17"/>
              </w:numPr>
              <w:suppressAutoHyphens/>
              <w:spacing w:after="0"/>
              <w:ind w:left="455"/>
              <w:jc w:val="both"/>
              <w:rPr>
                <w:sz w:val="22"/>
                <w:szCs w:val="22"/>
                <w:lang w:eastAsia="ru-RU"/>
              </w:rPr>
            </w:pPr>
            <w:r w:rsidRPr="004674E7">
              <w:rPr>
                <w:sz w:val="22"/>
                <w:szCs w:val="22"/>
              </w:rPr>
              <w:t xml:space="preserve">События клавиатуры, события мыши. Вывод сообщений. </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673996"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20. Разработка кода обработки событий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.10.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Приложения с графическим интерфейсом</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673996"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24"/>
              </w:numPr>
              <w:suppressAutoHyphens/>
              <w:spacing w:after="0"/>
              <w:ind w:left="455"/>
              <w:jc w:val="both"/>
              <w:rPr>
                <w:sz w:val="22"/>
                <w:szCs w:val="22"/>
                <w:lang w:eastAsia="ru-RU"/>
              </w:rPr>
            </w:pPr>
            <w:r w:rsidRPr="004674E7">
              <w:rPr>
                <w:sz w:val="22"/>
                <w:szCs w:val="22"/>
                <w:lang w:eastAsia="ru-RU"/>
              </w:rPr>
              <w:t>Обработка событий нажатий мыши на форме и определение координат нажатия. Вывод изображений</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24"/>
              </w:numPr>
              <w:suppressAutoHyphens/>
              <w:spacing w:after="0"/>
              <w:ind w:left="455"/>
              <w:jc w:val="both"/>
              <w:rPr>
                <w:sz w:val="22"/>
                <w:szCs w:val="22"/>
                <w:lang w:eastAsia="ru-RU"/>
              </w:rPr>
            </w:pPr>
            <w:r w:rsidRPr="004674E7">
              <w:rPr>
                <w:sz w:val="22"/>
                <w:szCs w:val="22"/>
                <w:lang w:eastAsia="ru-RU"/>
              </w:rPr>
              <w:t>Рисование линий, графических примитивов (прямоугольники, эллипсы, окружности). Работа с цветом</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673996"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 xml:space="preserve">21. Разработка </w:t>
            </w:r>
            <w:r w:rsidR="00B20180" w:rsidRPr="00673996">
              <w:rPr>
                <w:rFonts w:ascii="Times New Roman" w:eastAsia="Times New Roman" w:hAnsi="Times New Roman" w:cs="Times New Roman"/>
                <w:lang w:eastAsia="ru-RU"/>
              </w:rPr>
              <w:t>приложения с графическим интерфейсом</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.11.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Формирование jar-архивов</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BB229F" w:rsidRDefault="00B20180" w:rsidP="00B20180">
            <w:pPr>
              <w:spacing w:after="0" w:line="276" w:lineRule="auto"/>
              <w:jc w:val="center"/>
              <w:rPr>
                <w:rFonts w:ascii="Times New Roman" w:eastAsia="Times New Roman" w:hAnsi="Times New Roman" w:cs="Times New Roman"/>
                <w:b/>
                <w:iCs/>
                <w:lang w:eastAsia="ru-RU"/>
              </w:rPr>
            </w:pPr>
            <w:r w:rsidRPr="00BB229F">
              <w:rPr>
                <w:rFonts w:ascii="Times New Roman" w:eastAsia="Times New Roman" w:hAnsi="Times New Roman" w:cs="Times New Roman"/>
                <w:b/>
                <w:iCs/>
                <w:lang w:eastAsia="ru-RU"/>
              </w:rPr>
              <w:t>4/</w:t>
            </w: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AC0110" w:rsidRDefault="00B20180" w:rsidP="00B20180">
            <w:pPr>
              <w:pStyle w:val="ae"/>
              <w:numPr>
                <w:ilvl w:val="0"/>
                <w:numId w:val="18"/>
              </w:numPr>
              <w:suppressAutoHyphens/>
              <w:spacing w:after="0"/>
              <w:ind w:left="313"/>
              <w:jc w:val="both"/>
              <w:rPr>
                <w:sz w:val="22"/>
                <w:szCs w:val="22"/>
                <w:lang w:eastAsia="ru-RU"/>
              </w:rPr>
            </w:pPr>
            <w:r w:rsidRPr="00AC0110">
              <w:rPr>
                <w:sz w:val="22"/>
                <w:szCs w:val="22"/>
                <w:lang w:eastAsia="ru-RU"/>
              </w:rPr>
              <w:t>Методы распространения программ. Построение архивов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BB229F" w:rsidRDefault="00B20180" w:rsidP="00B20180">
            <w:pPr>
              <w:spacing w:after="0" w:line="276" w:lineRule="auto"/>
              <w:jc w:val="center"/>
              <w:rPr>
                <w:rFonts w:ascii="Times New Roman" w:eastAsia="Times New Roman" w:hAnsi="Times New Roman" w:cs="Times New Roman"/>
                <w:b/>
                <w:iCs/>
                <w:lang w:eastAsia="ru-RU"/>
              </w:rPr>
            </w:pPr>
            <w:r w:rsidRPr="00BB229F">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22. Формирование архива.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.12.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Платформа Android. Особенности программирования в Android Studio.</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67" w:type="pct"/>
            <w:vAlign w:val="center"/>
          </w:tcPr>
          <w:p w:rsidR="00B20180" w:rsidRPr="005E5F23" w:rsidRDefault="00F624FA" w:rsidP="00F624FA">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bookmarkStart w:id="1" w:name="_GoBack"/>
            <w:bookmarkEnd w:id="1"/>
            <w:r w:rsidR="00B20180" w:rsidRPr="005E5F23">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AC0110" w:rsidRDefault="00B20180" w:rsidP="00B20180">
            <w:pPr>
              <w:pStyle w:val="ae"/>
              <w:numPr>
                <w:ilvl w:val="0"/>
                <w:numId w:val="19"/>
              </w:numPr>
              <w:suppressAutoHyphens/>
              <w:spacing w:after="0"/>
              <w:ind w:left="455"/>
              <w:jc w:val="both"/>
              <w:rPr>
                <w:sz w:val="22"/>
                <w:szCs w:val="22"/>
                <w:lang w:eastAsia="ru-RU"/>
              </w:rPr>
            </w:pPr>
            <w:r w:rsidRPr="00AC0110">
              <w:rPr>
                <w:sz w:val="22"/>
                <w:szCs w:val="22"/>
                <w:lang w:eastAsia="ru-RU"/>
              </w:rPr>
              <w:t>Преимущества Android. Архитектура Android. Особенности платформы Android. Основные компоненты Android. Безопасность и полномочия (Permissions). Установка и настройка компонентов среды разработки.</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AC0110" w:rsidRDefault="00B20180" w:rsidP="00B20180">
            <w:pPr>
              <w:pStyle w:val="ae"/>
              <w:numPr>
                <w:ilvl w:val="0"/>
                <w:numId w:val="19"/>
              </w:numPr>
              <w:suppressAutoHyphens/>
              <w:spacing w:after="0"/>
              <w:ind w:left="455"/>
              <w:jc w:val="both"/>
              <w:rPr>
                <w:sz w:val="22"/>
                <w:szCs w:val="22"/>
                <w:lang w:eastAsia="ru-RU"/>
              </w:rPr>
            </w:pPr>
            <w:r w:rsidRPr="00AC0110">
              <w:rPr>
                <w:sz w:val="22"/>
                <w:szCs w:val="22"/>
                <w:lang w:eastAsia="ru-RU"/>
              </w:rPr>
              <w:t>Понятие Активности (Activity) в Android. Создание Активности. Жизненный цикл Активности</w:t>
            </w:r>
            <w:r>
              <w:rPr>
                <w:sz w:val="22"/>
                <w:szCs w:val="22"/>
                <w:lang w:val="ru-RU" w:eastAsia="ru-RU"/>
              </w:rPr>
              <w:t>.</w:t>
            </w:r>
            <w:r w:rsidRPr="00AC0110">
              <w:rPr>
                <w:sz w:val="22"/>
                <w:szCs w:val="22"/>
                <w:lang w:eastAsia="ru-RU"/>
              </w:rPr>
              <w:t>Стеки Активностей. Состояния Активностей. Отслеживание изменений состояния Активности.</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AC0110" w:rsidRDefault="00B20180" w:rsidP="00B20180">
            <w:pPr>
              <w:pStyle w:val="ae"/>
              <w:numPr>
                <w:ilvl w:val="0"/>
                <w:numId w:val="19"/>
              </w:numPr>
              <w:suppressAutoHyphens/>
              <w:spacing w:after="0"/>
              <w:ind w:left="455"/>
              <w:jc w:val="both"/>
              <w:rPr>
                <w:sz w:val="22"/>
                <w:szCs w:val="22"/>
                <w:lang w:eastAsia="ru-RU"/>
              </w:rPr>
            </w:pPr>
            <w:r w:rsidRPr="00AC0110">
              <w:rPr>
                <w:sz w:val="22"/>
                <w:szCs w:val="22"/>
                <w:lang w:eastAsia="ru-RU"/>
              </w:rPr>
              <w:t>Ресурсы. Отделение ресурсов от кода программы. Создание ресурсов. Простые значения</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AC0110" w:rsidRDefault="00B20180" w:rsidP="00B20180">
            <w:pPr>
              <w:pStyle w:val="ae"/>
              <w:numPr>
                <w:ilvl w:val="0"/>
                <w:numId w:val="19"/>
              </w:numPr>
              <w:suppressAutoHyphens/>
              <w:spacing w:after="0"/>
              <w:ind w:left="455"/>
              <w:jc w:val="both"/>
              <w:rPr>
                <w:sz w:val="22"/>
                <w:szCs w:val="22"/>
                <w:lang w:eastAsia="ru-RU"/>
              </w:rPr>
            </w:pPr>
            <w:r w:rsidRPr="00AC0110">
              <w:rPr>
                <w:sz w:val="22"/>
                <w:szCs w:val="22"/>
                <w:lang w:eastAsia="ru-RU"/>
              </w:rPr>
              <w:t>Визуальные стили и темы. Изображения. Разметка. Анимация. Меню</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5E5F23" w:rsidRDefault="00F624FA"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B84BCF">
              <w:rPr>
                <w:rFonts w:ascii="Times New Roman" w:eastAsia="Times New Roman" w:hAnsi="Times New Roman" w:cs="Times New Roman"/>
                <w:lang w:eastAsia="ru-RU"/>
              </w:rPr>
              <w:t xml:space="preserve"> </w:t>
            </w:r>
            <w:r w:rsidR="00B20180" w:rsidRPr="00B84BCF">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23. Разработка учебного проекта в </w:t>
            </w:r>
            <w:r w:rsidR="00B20180" w:rsidRPr="003C19D9">
              <w:rPr>
                <w:rFonts w:ascii="Times New Roman" w:eastAsia="Times New Roman" w:hAnsi="Times New Roman" w:cs="Times New Roman"/>
                <w:lang w:eastAsia="ru-RU"/>
              </w:rPr>
              <w:t>Android Studio</w:t>
            </w:r>
            <w:r w:rsidR="00B20180">
              <w:rPr>
                <w:rFonts w:ascii="Times New Roman" w:eastAsia="Times New Roman" w:hAnsi="Times New Roman" w:cs="Times New Roman"/>
                <w:lang w:eastAsia="ru-RU"/>
              </w:rPr>
              <w:t xml:space="preserve"> (начальный этап).</w:t>
            </w:r>
          </w:p>
        </w:tc>
        <w:tc>
          <w:tcPr>
            <w:tcW w:w="867" w:type="pct"/>
            <w:vAlign w:val="center"/>
          </w:tcPr>
          <w:p w:rsidR="00B20180" w:rsidRPr="003F5F90" w:rsidRDefault="00F624FA"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.15.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СУБД, контент-провайдеры и использование сетевых сервисов в Android Studio</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B85F90"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22"/>
              </w:numPr>
              <w:suppressAutoHyphens/>
              <w:spacing w:after="0"/>
              <w:ind w:left="455"/>
              <w:jc w:val="both"/>
              <w:rPr>
                <w:sz w:val="22"/>
                <w:szCs w:val="22"/>
                <w:lang w:eastAsia="ru-RU"/>
              </w:rPr>
            </w:pPr>
            <w:r w:rsidRPr="004674E7">
              <w:rPr>
                <w:sz w:val="22"/>
                <w:szCs w:val="22"/>
                <w:lang w:eastAsia="ru-RU"/>
              </w:rPr>
              <w:t>Базы данных в Android. Курсоры (Cursor) и ContentValues. Работа с СУБД SQLite. Работа с СУБД без адаптера. Особенности работы с БД в Android.</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22"/>
              </w:numPr>
              <w:suppressAutoHyphens/>
              <w:spacing w:after="0"/>
              <w:ind w:left="455"/>
              <w:jc w:val="both"/>
              <w:rPr>
                <w:sz w:val="22"/>
                <w:szCs w:val="22"/>
                <w:lang w:eastAsia="ru-RU"/>
              </w:rPr>
            </w:pPr>
            <w:r w:rsidRPr="004674E7">
              <w:rPr>
                <w:sz w:val="22"/>
                <w:szCs w:val="22"/>
                <w:lang w:eastAsia="ru-RU"/>
              </w:rPr>
              <w:t>Выполнение запросов для доступа к данным. Изменение данных в БД. Использование SimpleCursorAdapter.</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674E7" w:rsidRDefault="00B20180" w:rsidP="00B20180">
            <w:pPr>
              <w:pStyle w:val="ae"/>
              <w:numPr>
                <w:ilvl w:val="0"/>
                <w:numId w:val="22"/>
              </w:numPr>
              <w:suppressAutoHyphens/>
              <w:spacing w:after="0"/>
              <w:ind w:left="455"/>
              <w:jc w:val="both"/>
              <w:rPr>
                <w:sz w:val="22"/>
                <w:szCs w:val="22"/>
                <w:lang w:eastAsia="ru-RU"/>
              </w:rPr>
            </w:pPr>
            <w:r w:rsidRPr="004674E7">
              <w:rPr>
                <w:sz w:val="22"/>
                <w:szCs w:val="22"/>
                <w:lang w:eastAsia="ru-RU"/>
              </w:rPr>
              <w:t>Контент-провайдеры. Использование контент-провайдеров. Создание контент-провайдеров. Использование интернет-сервисов</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B85F90" w:rsidRDefault="00B20180"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D063E5">
              <w:rPr>
                <w:rFonts w:ascii="Times New Roman" w:eastAsia="Times New Roman" w:hAnsi="Times New Roman" w:cs="Times New Roman"/>
                <w:lang w:eastAsia="ru-RU"/>
              </w:rPr>
              <w:t xml:space="preserve"> </w:t>
            </w:r>
            <w:r w:rsidR="00B20180" w:rsidRPr="00D063E5">
              <w:rPr>
                <w:rFonts w:ascii="Times New Roman" w:eastAsia="Times New Roman" w:hAnsi="Times New Roman" w:cs="Times New Roman"/>
                <w:lang w:eastAsia="ru-RU"/>
              </w:rPr>
              <w:t>работа № 2</w:t>
            </w:r>
            <w:r w:rsidR="00B20180">
              <w:rPr>
                <w:rFonts w:ascii="Times New Roman" w:eastAsia="Times New Roman" w:hAnsi="Times New Roman" w:cs="Times New Roman"/>
                <w:lang w:eastAsia="ru-RU"/>
              </w:rPr>
              <w:t>7. Разработка БД и подключение ее к учебному проекту.</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D063E5">
              <w:rPr>
                <w:rFonts w:ascii="Times New Roman" w:eastAsia="Times New Roman" w:hAnsi="Times New Roman" w:cs="Times New Roman"/>
                <w:lang w:eastAsia="ru-RU"/>
              </w:rPr>
              <w:t xml:space="preserve"> </w:t>
            </w:r>
            <w:r w:rsidR="00B20180" w:rsidRPr="00D063E5">
              <w:rPr>
                <w:rFonts w:ascii="Times New Roman" w:eastAsia="Times New Roman" w:hAnsi="Times New Roman" w:cs="Times New Roman"/>
                <w:lang w:eastAsia="ru-RU"/>
              </w:rPr>
              <w:t>работа № 2</w:t>
            </w:r>
            <w:r w:rsidR="00B20180">
              <w:rPr>
                <w:rFonts w:ascii="Times New Roman" w:eastAsia="Times New Roman" w:hAnsi="Times New Roman" w:cs="Times New Roman"/>
                <w:lang w:eastAsia="ru-RU"/>
              </w:rPr>
              <w:t>8. Подключение контент-провайдера.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.20.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Сервисы (Services)</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70DDF" w:rsidRDefault="00B20180" w:rsidP="00B20180">
            <w:pPr>
              <w:pStyle w:val="ae"/>
              <w:numPr>
                <w:ilvl w:val="0"/>
                <w:numId w:val="28"/>
              </w:numPr>
              <w:suppressAutoHyphens/>
              <w:spacing w:after="0"/>
              <w:ind w:left="313"/>
              <w:jc w:val="both"/>
              <w:rPr>
                <w:sz w:val="22"/>
                <w:szCs w:val="22"/>
                <w:lang w:eastAsia="ru-RU"/>
              </w:rPr>
            </w:pPr>
            <w:r w:rsidRPr="00570DDF">
              <w:rPr>
                <w:sz w:val="22"/>
                <w:szCs w:val="22"/>
                <w:lang w:eastAsia="ru-RU"/>
              </w:rPr>
              <w:t>Описание Сервисов в Манифесте приложения. Запуск Сервисов. Остановка Сервисов. Связанные Сервисы. Сервисы и Извещения. Сервисы переднего плана (Foreground Services). Жизненный цикл Сервисов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4674E7">
              <w:rPr>
                <w:rFonts w:ascii="Times New Roman" w:eastAsia="Times New Roman" w:hAnsi="Times New Roman" w:cs="Times New Roman"/>
                <w:lang w:eastAsia="ru-RU"/>
              </w:rPr>
              <w:t xml:space="preserve"> </w:t>
            </w:r>
            <w:r w:rsidR="00B20180" w:rsidRPr="004674E7">
              <w:rPr>
                <w:rFonts w:ascii="Times New Roman" w:eastAsia="Times New Roman" w:hAnsi="Times New Roman" w:cs="Times New Roman"/>
                <w:lang w:eastAsia="ru-RU"/>
              </w:rPr>
              <w:t>работа № 3</w:t>
            </w:r>
            <w:r w:rsidR="00B20180">
              <w:rPr>
                <w:rFonts w:ascii="Times New Roman" w:eastAsia="Times New Roman" w:hAnsi="Times New Roman" w:cs="Times New Roman"/>
                <w:lang w:eastAsia="ru-RU"/>
              </w:rPr>
              <w:t xml:space="preserve">3. </w:t>
            </w:r>
            <w:r w:rsidR="00B20180" w:rsidRPr="003F3320">
              <w:rPr>
                <w:rFonts w:ascii="Times New Roman" w:eastAsia="Times New Roman" w:hAnsi="Times New Roman" w:cs="Times New Roman"/>
                <w:lang w:eastAsia="ru-RU"/>
              </w:rPr>
              <w:t xml:space="preserve">Включение </w:t>
            </w:r>
            <w:r w:rsidR="00B20180">
              <w:rPr>
                <w:rFonts w:ascii="Times New Roman" w:eastAsia="Times New Roman" w:hAnsi="Times New Roman" w:cs="Times New Roman"/>
                <w:lang w:eastAsia="ru-RU"/>
              </w:rPr>
              <w:t xml:space="preserve">Сервисов </w:t>
            </w:r>
            <w:r w:rsidR="00B20180" w:rsidRPr="003F3320">
              <w:rPr>
                <w:rFonts w:ascii="Times New Roman" w:eastAsia="Times New Roman" w:hAnsi="Times New Roman" w:cs="Times New Roman"/>
                <w:lang w:eastAsia="ru-RU"/>
              </w:rPr>
              <w:t>в учебный проект</w:t>
            </w:r>
            <w:r w:rsidR="00B20180">
              <w:rPr>
                <w:rFonts w:ascii="Times New Roman" w:eastAsia="Times New Roman" w:hAnsi="Times New Roman" w:cs="Times New Roman"/>
                <w:lang w:eastAsia="ru-RU"/>
              </w:rPr>
              <w:t>.</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.21.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Виджеты (Widgets).</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70DDF" w:rsidRDefault="00B20180" w:rsidP="00B20180">
            <w:pPr>
              <w:pStyle w:val="ae"/>
              <w:numPr>
                <w:ilvl w:val="0"/>
                <w:numId w:val="29"/>
              </w:numPr>
              <w:suppressAutoHyphens/>
              <w:spacing w:after="0"/>
              <w:ind w:left="313"/>
              <w:jc w:val="both"/>
              <w:rPr>
                <w:sz w:val="22"/>
                <w:szCs w:val="22"/>
                <w:lang w:eastAsia="ru-RU"/>
              </w:rPr>
            </w:pPr>
            <w:r w:rsidRPr="00570DDF">
              <w:rPr>
                <w:sz w:val="22"/>
                <w:szCs w:val="22"/>
                <w:lang w:eastAsia="ru-RU"/>
              </w:rPr>
              <w:t>Описание Виджетов в Манифесте приложения. Создание разметки Виджета. Класс AppWidgetProvider. Создание Виджета. Использование Конфигурационной Активности. Использование Preview Image. Обновление Виджетов</w:t>
            </w:r>
            <w:r w:rsidRPr="00570DDF">
              <w:rPr>
                <w:sz w:val="22"/>
                <w:szCs w:val="22"/>
                <w:lang w:val="ru-RU" w:eastAsia="ru-RU"/>
              </w:rPr>
              <w:t>.</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4674E7">
              <w:rPr>
                <w:rFonts w:ascii="Times New Roman" w:eastAsia="Times New Roman" w:hAnsi="Times New Roman" w:cs="Times New Roman"/>
                <w:lang w:eastAsia="ru-RU"/>
              </w:rPr>
              <w:t xml:space="preserve"> </w:t>
            </w:r>
            <w:r w:rsidR="00B20180" w:rsidRPr="004674E7">
              <w:rPr>
                <w:rFonts w:ascii="Times New Roman" w:eastAsia="Times New Roman" w:hAnsi="Times New Roman" w:cs="Times New Roman"/>
                <w:lang w:eastAsia="ru-RU"/>
              </w:rPr>
              <w:t>работа № 3</w:t>
            </w:r>
            <w:r w:rsidR="00B20180">
              <w:rPr>
                <w:rFonts w:ascii="Times New Roman" w:eastAsia="Times New Roman" w:hAnsi="Times New Roman" w:cs="Times New Roman"/>
                <w:lang w:eastAsia="ru-RU"/>
              </w:rPr>
              <w:t xml:space="preserve">4. </w:t>
            </w:r>
            <w:r w:rsidR="00B20180" w:rsidRPr="00212B80">
              <w:rPr>
                <w:rFonts w:ascii="Times New Roman" w:eastAsia="Times New Roman" w:hAnsi="Times New Roman" w:cs="Times New Roman"/>
                <w:lang w:eastAsia="ru-RU"/>
              </w:rPr>
              <w:t xml:space="preserve">Включение </w:t>
            </w:r>
            <w:r w:rsidR="00B20180">
              <w:rPr>
                <w:rFonts w:ascii="Times New Roman" w:eastAsia="Times New Roman" w:hAnsi="Times New Roman" w:cs="Times New Roman"/>
                <w:lang w:eastAsia="ru-RU"/>
              </w:rPr>
              <w:t>Виджета</w:t>
            </w:r>
            <w:r w:rsidR="00B20180" w:rsidRPr="00212B80">
              <w:rPr>
                <w:rFonts w:ascii="Times New Roman" w:eastAsia="Times New Roman" w:hAnsi="Times New Roman" w:cs="Times New Roman"/>
                <w:lang w:eastAsia="ru-RU"/>
              </w:rPr>
              <w:t xml:space="preserve"> в учебный проект</w:t>
            </w:r>
            <w:r w:rsidR="00B20180">
              <w:rPr>
                <w:rFonts w:ascii="Times New Roman" w:eastAsia="Times New Roman" w:hAnsi="Times New Roman" w:cs="Times New Roman"/>
                <w:lang w:eastAsia="ru-RU"/>
              </w:rPr>
              <w:t>.</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.23.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Загрузчики (Loaders)</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70DDF" w:rsidRDefault="00B20180" w:rsidP="00B20180">
            <w:pPr>
              <w:pStyle w:val="ae"/>
              <w:numPr>
                <w:ilvl w:val="0"/>
                <w:numId w:val="31"/>
              </w:numPr>
              <w:suppressAutoHyphens/>
              <w:spacing w:after="0"/>
              <w:ind w:left="313"/>
              <w:jc w:val="both"/>
              <w:rPr>
                <w:sz w:val="22"/>
                <w:szCs w:val="22"/>
                <w:lang w:eastAsia="ru-RU"/>
              </w:rPr>
            </w:pPr>
            <w:r w:rsidRPr="00570DDF">
              <w:rPr>
                <w:sz w:val="22"/>
                <w:szCs w:val="22"/>
                <w:lang w:eastAsia="ru-RU"/>
              </w:rPr>
              <w:t>Обзор API Загрузчиков. Применение Загрузчиков. Запуск и перезапуск Загрузчиков. Использование LoaderManager. Использование LoaderCursor.</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8253C3">
              <w:rPr>
                <w:rFonts w:ascii="Times New Roman" w:eastAsia="Times New Roman" w:hAnsi="Times New Roman" w:cs="Times New Roman"/>
                <w:lang w:eastAsia="ru-RU"/>
              </w:rPr>
              <w:t xml:space="preserve"> </w:t>
            </w:r>
            <w:r w:rsidR="00B20180" w:rsidRPr="008253C3">
              <w:rPr>
                <w:rFonts w:ascii="Times New Roman" w:eastAsia="Times New Roman" w:hAnsi="Times New Roman" w:cs="Times New Roman"/>
                <w:lang w:eastAsia="ru-RU"/>
              </w:rPr>
              <w:t>работа № 3</w:t>
            </w:r>
            <w:r w:rsidR="00B20180">
              <w:rPr>
                <w:rFonts w:ascii="Times New Roman" w:eastAsia="Times New Roman" w:hAnsi="Times New Roman" w:cs="Times New Roman"/>
                <w:lang w:eastAsia="ru-RU"/>
              </w:rPr>
              <w:t>6. Применение Загрузчика в учебном проекте.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.26.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Сенсоры в Android.</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83994" w:rsidRDefault="00B20180" w:rsidP="00B20180">
            <w:pPr>
              <w:pStyle w:val="ae"/>
              <w:numPr>
                <w:ilvl w:val="0"/>
                <w:numId w:val="34"/>
              </w:numPr>
              <w:suppressAutoHyphens/>
              <w:spacing w:after="0"/>
              <w:ind w:left="313"/>
              <w:jc w:val="both"/>
              <w:rPr>
                <w:lang w:eastAsia="ru-RU"/>
              </w:rPr>
            </w:pPr>
            <w:r w:rsidRPr="00583994">
              <w:rPr>
                <w:sz w:val="22"/>
                <w:szCs w:val="22"/>
                <w:lang w:eastAsia="ru-RU"/>
              </w:rPr>
              <w:t>Обзор сенсоров. Типы сенсоров и получение информации об их доступности. Sensor Framework</w:t>
            </w:r>
            <w:r>
              <w:rPr>
                <w:sz w:val="22"/>
                <w:szCs w:val="22"/>
                <w:lang w:val="ru-RU" w:eastAsia="ru-RU"/>
              </w:rPr>
              <w:t xml:space="preserve">. </w:t>
            </w:r>
            <w:r w:rsidRPr="00583994">
              <w:rPr>
                <w:sz w:val="22"/>
                <w:szCs w:val="22"/>
                <w:lang w:eastAsia="ru-RU"/>
              </w:rPr>
              <w:t>Мониторинг состояния сенсоров. Лучшие практики при работе с сенсорами</w:t>
            </w:r>
            <w:r>
              <w:rPr>
                <w:sz w:val="22"/>
                <w:szCs w:val="22"/>
                <w:lang w:val="ru-RU" w:eastAsia="ru-RU"/>
              </w:rPr>
              <w:t>.</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8253C3">
              <w:rPr>
                <w:rFonts w:ascii="Times New Roman" w:eastAsia="Times New Roman" w:hAnsi="Times New Roman" w:cs="Times New Roman"/>
                <w:lang w:eastAsia="ru-RU"/>
              </w:rPr>
              <w:t xml:space="preserve"> </w:t>
            </w:r>
            <w:r w:rsidR="00B20180" w:rsidRPr="008253C3">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39. Дополнение учебного проекта сенсором.</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.27.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Телефония и СМС.</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6/4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D07F27" w:rsidRDefault="00B20180" w:rsidP="00B20180">
            <w:pPr>
              <w:pStyle w:val="ae"/>
              <w:numPr>
                <w:ilvl w:val="0"/>
                <w:numId w:val="35"/>
              </w:numPr>
              <w:suppressAutoHyphens/>
              <w:spacing w:after="0"/>
              <w:ind w:left="313"/>
              <w:jc w:val="both"/>
              <w:rPr>
                <w:sz w:val="22"/>
                <w:szCs w:val="22"/>
                <w:lang w:eastAsia="ru-RU"/>
              </w:rPr>
            </w:pPr>
            <w:r w:rsidRPr="00D07F27">
              <w:rPr>
                <w:sz w:val="22"/>
                <w:szCs w:val="22"/>
                <w:lang w:eastAsia="ru-RU"/>
              </w:rPr>
              <w:t>Совершение звонков из приложения. Определение состояния и параметров телефона. Мониторинг состояния телефонного модуля. Использование СМС. Отправка СМС. Получение СМС.</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8253C3">
              <w:rPr>
                <w:rFonts w:ascii="Times New Roman" w:eastAsia="Times New Roman" w:hAnsi="Times New Roman" w:cs="Times New Roman"/>
                <w:lang w:eastAsia="ru-RU"/>
              </w:rPr>
              <w:t xml:space="preserve"> </w:t>
            </w:r>
            <w:r w:rsidR="00B20180" w:rsidRPr="008253C3">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40. Доработка учебного проекта для работы со звонками и СМС.</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.32.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Отладка и тестирование программного обеспечения.</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DB5DAF" w:rsidRDefault="00B433CC" w:rsidP="00B433CC">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w:t>
            </w:r>
            <w:r w:rsidR="00B20180">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0</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E3FB8" w:rsidRDefault="00B20180" w:rsidP="00B20180">
            <w:pPr>
              <w:pStyle w:val="ae"/>
              <w:numPr>
                <w:ilvl w:val="0"/>
                <w:numId w:val="40"/>
              </w:numPr>
              <w:suppressAutoHyphens/>
              <w:spacing w:after="0"/>
              <w:ind w:left="455"/>
              <w:jc w:val="both"/>
              <w:rPr>
                <w:sz w:val="22"/>
                <w:szCs w:val="22"/>
                <w:lang w:eastAsia="ru-RU"/>
              </w:rPr>
            </w:pPr>
            <w:r w:rsidRPr="005E3FB8">
              <w:rPr>
                <w:sz w:val="22"/>
                <w:szCs w:val="22"/>
                <w:lang w:eastAsia="ru-RU"/>
              </w:rPr>
              <w:t>Цели и виды тестирования. Виды требований к ПО. Стандарты в области качества программного обеспечения. Понятия валидации и верификации.</w:t>
            </w:r>
          </w:p>
        </w:tc>
        <w:tc>
          <w:tcPr>
            <w:tcW w:w="867" w:type="pct"/>
            <w:vMerge w:val="restar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E3FB8" w:rsidRDefault="00B20180" w:rsidP="00B20180">
            <w:pPr>
              <w:pStyle w:val="ae"/>
              <w:numPr>
                <w:ilvl w:val="0"/>
                <w:numId w:val="40"/>
              </w:numPr>
              <w:suppressAutoHyphens/>
              <w:spacing w:after="0"/>
              <w:ind w:left="455"/>
              <w:jc w:val="both"/>
              <w:rPr>
                <w:sz w:val="22"/>
                <w:szCs w:val="22"/>
                <w:lang w:eastAsia="ru-RU"/>
              </w:rPr>
            </w:pPr>
            <w:r w:rsidRPr="005E3FB8">
              <w:rPr>
                <w:sz w:val="22"/>
                <w:szCs w:val="22"/>
                <w:lang w:eastAsia="ru-RU"/>
              </w:rPr>
              <w:t>Тест-план, тест-дизайн. Test Case. Отчет о тестировании.</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E3FB8" w:rsidRDefault="00B20180" w:rsidP="00B20180">
            <w:pPr>
              <w:pStyle w:val="ae"/>
              <w:numPr>
                <w:ilvl w:val="0"/>
                <w:numId w:val="40"/>
              </w:numPr>
              <w:suppressAutoHyphens/>
              <w:spacing w:after="0"/>
              <w:ind w:left="455"/>
              <w:jc w:val="both"/>
              <w:rPr>
                <w:sz w:val="22"/>
                <w:szCs w:val="22"/>
                <w:lang w:eastAsia="ru-RU"/>
              </w:rPr>
            </w:pPr>
            <w:r w:rsidRPr="005E3FB8">
              <w:rPr>
                <w:sz w:val="22"/>
                <w:szCs w:val="22"/>
                <w:lang w:eastAsia="ru-RU"/>
              </w:rPr>
              <w:t xml:space="preserve">Методы тестирования. Техники тестирования. Структурное тестирование. Функциональное тестирование. Дымовое тестирование. </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E3FB8" w:rsidRDefault="00B20180" w:rsidP="00B20180">
            <w:pPr>
              <w:pStyle w:val="ae"/>
              <w:numPr>
                <w:ilvl w:val="0"/>
                <w:numId w:val="40"/>
              </w:numPr>
              <w:suppressAutoHyphens/>
              <w:spacing w:after="0"/>
              <w:ind w:left="455"/>
              <w:jc w:val="both"/>
              <w:rPr>
                <w:sz w:val="22"/>
                <w:szCs w:val="22"/>
                <w:lang w:eastAsia="ru-RU"/>
              </w:rPr>
            </w:pPr>
            <w:r w:rsidRPr="005E3FB8">
              <w:rPr>
                <w:sz w:val="22"/>
                <w:szCs w:val="22"/>
                <w:lang w:eastAsia="ru-RU"/>
              </w:rPr>
              <w:t>Средства генерации входных данных для тестирования приложений. Основные понятия подготовки окружения для проведения тестирования.</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5E3FB8" w:rsidRDefault="00B20180" w:rsidP="00B20180">
            <w:pPr>
              <w:pStyle w:val="ae"/>
              <w:numPr>
                <w:ilvl w:val="0"/>
                <w:numId w:val="40"/>
              </w:numPr>
              <w:suppressAutoHyphens/>
              <w:spacing w:after="0"/>
              <w:ind w:left="455"/>
              <w:jc w:val="both"/>
              <w:rPr>
                <w:sz w:val="22"/>
                <w:szCs w:val="22"/>
                <w:lang w:eastAsia="ru-RU"/>
              </w:rPr>
            </w:pPr>
            <w:r w:rsidRPr="005E3FB8">
              <w:rPr>
                <w:sz w:val="22"/>
                <w:szCs w:val="22"/>
                <w:lang w:eastAsia="ru-RU"/>
              </w:rPr>
              <w:t>Тестирование пользовательского интерфейса (GUI). Тестирование web-Приложений.</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DB5DAF" w:rsidRDefault="00B20180" w:rsidP="00B433CC">
            <w:pPr>
              <w:spacing w:after="0" w:line="276" w:lineRule="auto"/>
              <w:jc w:val="center"/>
              <w:rPr>
                <w:rFonts w:ascii="Times New Roman" w:eastAsia="Times New Roman" w:hAnsi="Times New Roman" w:cs="Times New Roman"/>
                <w:b/>
                <w:iCs/>
                <w:lang w:eastAsia="ru-RU"/>
              </w:rPr>
            </w:pPr>
            <w:r w:rsidRPr="00DB5DAF">
              <w:rPr>
                <w:rFonts w:ascii="Times New Roman" w:eastAsia="Times New Roman" w:hAnsi="Times New Roman" w:cs="Times New Roman"/>
                <w:b/>
                <w:iCs/>
                <w:lang w:eastAsia="ru-RU"/>
              </w:rPr>
              <w:t>1</w:t>
            </w:r>
            <w:r w:rsidR="00B433CC">
              <w:rPr>
                <w:rFonts w:ascii="Times New Roman" w:eastAsia="Times New Roman" w:hAnsi="Times New Roman" w:cs="Times New Roman"/>
                <w:b/>
                <w:iCs/>
                <w:lang w:eastAsia="ru-RU"/>
              </w:rPr>
              <w:t>0</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8253C3">
              <w:rPr>
                <w:rFonts w:ascii="Times New Roman" w:eastAsia="Times New Roman" w:hAnsi="Times New Roman" w:cs="Times New Roman"/>
                <w:lang w:eastAsia="ru-RU"/>
              </w:rPr>
              <w:t xml:space="preserve"> </w:t>
            </w:r>
            <w:r w:rsidR="00B20180" w:rsidRPr="008253C3">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45. Подготовка тестового плана и тестовых пакетов и плана для тестирования модулей и/или классов учебного проекта.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8253C3"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6F08B4">
              <w:rPr>
                <w:rFonts w:ascii="Times New Roman" w:eastAsia="Times New Roman" w:hAnsi="Times New Roman" w:cs="Times New Roman"/>
                <w:lang w:eastAsia="ru-RU"/>
              </w:rPr>
              <w:t xml:space="preserve"> </w:t>
            </w:r>
            <w:r w:rsidR="00B20180" w:rsidRPr="006F08B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46. Функциональное тестирование интерфейса пользователя учебного проекта.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8253C3"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6F08B4">
              <w:rPr>
                <w:rFonts w:ascii="Times New Roman" w:eastAsia="Times New Roman" w:hAnsi="Times New Roman" w:cs="Times New Roman"/>
                <w:lang w:eastAsia="ru-RU"/>
              </w:rPr>
              <w:t xml:space="preserve"> </w:t>
            </w:r>
            <w:r w:rsidR="00B20180" w:rsidRPr="006F08B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47. Структурное тестирование программного кода обработки событий интерфейса пользователя.</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6F08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6F08B4">
              <w:rPr>
                <w:rFonts w:ascii="Times New Roman" w:eastAsia="Times New Roman" w:hAnsi="Times New Roman" w:cs="Times New Roman"/>
                <w:lang w:eastAsia="ru-RU"/>
              </w:rPr>
              <w:t xml:space="preserve"> </w:t>
            </w:r>
            <w:r w:rsidR="00B20180" w:rsidRPr="006F08B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48. Генерация тестовых данных для тестирования модулей/классов обработки данных</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6F08B4">
              <w:rPr>
                <w:rFonts w:ascii="Times New Roman" w:eastAsia="Times New Roman" w:hAnsi="Times New Roman" w:cs="Times New Roman"/>
                <w:lang w:eastAsia="ru-RU"/>
              </w:rPr>
              <w:t xml:space="preserve"> </w:t>
            </w:r>
            <w:r w:rsidR="00B20180" w:rsidRPr="006F08B4">
              <w:rPr>
                <w:rFonts w:ascii="Times New Roman" w:eastAsia="Times New Roman" w:hAnsi="Times New Roman" w:cs="Times New Roman"/>
                <w:lang w:eastAsia="ru-RU"/>
              </w:rPr>
              <w:t xml:space="preserve">работа № </w:t>
            </w:r>
            <w:r w:rsidR="00B20180">
              <w:rPr>
                <w:rFonts w:ascii="Times New Roman" w:eastAsia="Times New Roman" w:hAnsi="Times New Roman" w:cs="Times New Roman"/>
                <w:lang w:eastAsia="ru-RU"/>
              </w:rPr>
              <w:t>49. Формирование отчета о тестировании проекта.</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50"/>
        </w:trPr>
        <w:tc>
          <w:tcPr>
            <w:tcW w:w="1289" w:type="pct"/>
            <w:vMerge w:val="restart"/>
          </w:tcPr>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.33. </w:t>
            </w:r>
          </w:p>
          <w:p w:rsidR="00B20180" w:rsidRPr="002B2EB7" w:rsidRDefault="00B20180" w:rsidP="00B20180">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Основы командной разработки</w:t>
            </w: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4B0307" w:rsidRDefault="00B433CC" w:rsidP="00B433CC">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B20180">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2</w:t>
            </w:r>
          </w:p>
        </w:tc>
      </w:tr>
      <w:tr w:rsidR="00CE7A77" w:rsidRPr="00FA5071" w:rsidTr="00CE7A77">
        <w:trPr>
          <w:trHeight w:val="769"/>
        </w:trPr>
        <w:tc>
          <w:tcPr>
            <w:tcW w:w="1289" w:type="pct"/>
            <w:vMerge/>
          </w:tcPr>
          <w:p w:rsidR="00CE7A77" w:rsidRPr="001F3CF1" w:rsidRDefault="00CE7A77" w:rsidP="00B20180">
            <w:pPr>
              <w:suppressAutoHyphens/>
              <w:spacing w:after="0" w:line="240" w:lineRule="auto"/>
              <w:jc w:val="both"/>
              <w:rPr>
                <w:rFonts w:ascii="Times New Roman" w:eastAsia="Times New Roman" w:hAnsi="Times New Roman" w:cs="Times New Roman"/>
                <w:lang w:eastAsia="ru-RU"/>
              </w:rPr>
            </w:pPr>
          </w:p>
        </w:tc>
        <w:tc>
          <w:tcPr>
            <w:tcW w:w="2844" w:type="pct"/>
          </w:tcPr>
          <w:p w:rsidR="00CE7A77" w:rsidRPr="00CE7A77" w:rsidRDefault="00CE7A77" w:rsidP="00B20180">
            <w:pPr>
              <w:suppressAutoHyphens/>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Системы</w:t>
            </w:r>
            <w:r w:rsidRPr="00CE7A77">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контроля</w:t>
            </w:r>
            <w:r w:rsidRPr="00CE7A77">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версий</w:t>
            </w:r>
            <w:r w:rsidRPr="00CE7A77">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СКВ</w:t>
            </w:r>
            <w:r w:rsidRPr="00CE7A77">
              <w:rPr>
                <w:rFonts w:ascii="Times New Roman" w:eastAsia="Times New Roman" w:hAnsi="Times New Roman" w:cs="Times New Roman"/>
                <w:lang w:val="en-US" w:eastAsia="ru-RU"/>
              </w:rPr>
              <w:t>): RCS, CVS, Subversion, Aegis, Monoton, Git, Bazaar, Arch, Perforce, Mercurial, TFS.</w:t>
            </w:r>
          </w:p>
          <w:p w:rsidR="00CE7A77"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Структура и возможности типовой СКВ на примере </w:t>
            </w:r>
            <w:r w:rsidRPr="00975B72">
              <w:rPr>
                <w:rFonts w:ascii="Times New Roman" w:eastAsia="Times New Roman" w:hAnsi="Times New Roman" w:cs="Times New Roman"/>
                <w:lang w:eastAsia="ru-RU"/>
              </w:rPr>
              <w:t>Git</w:t>
            </w:r>
            <w:r>
              <w:rPr>
                <w:rFonts w:ascii="Times New Roman" w:eastAsia="Times New Roman" w:hAnsi="Times New Roman" w:cs="Times New Roman"/>
                <w:lang w:eastAsia="ru-RU"/>
              </w:rPr>
              <w:t xml:space="preserve"> (или аналогичной).</w:t>
            </w:r>
          </w:p>
        </w:tc>
        <w:tc>
          <w:tcPr>
            <w:tcW w:w="867" w:type="pct"/>
            <w:vMerge w:val="restart"/>
            <w:vAlign w:val="center"/>
          </w:tcPr>
          <w:p w:rsidR="00CE7A77" w:rsidRPr="003F5F90" w:rsidRDefault="00CE7A7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1F3CF1" w:rsidRDefault="00B20180" w:rsidP="00B20180">
            <w:pPr>
              <w:suppressAutoHyphens/>
              <w:spacing w:after="0" w:line="240" w:lineRule="auto"/>
              <w:jc w:val="both"/>
              <w:rPr>
                <w:rFonts w:ascii="Times New Roman" w:eastAsia="Times New Roman" w:hAnsi="Times New Roman" w:cs="Times New Roman"/>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Создание папки проекта. Ветви проекта. Сравнение версий проекта. Слияние версий. Откат к последней согласованной версии.</w:t>
            </w:r>
          </w:p>
        </w:tc>
        <w:tc>
          <w:tcPr>
            <w:tcW w:w="867" w:type="pct"/>
            <w:vMerge/>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p>
        </w:tc>
      </w:tr>
      <w:tr w:rsidR="00B20180" w:rsidRPr="00FA5071" w:rsidTr="00B20180">
        <w:trPr>
          <w:trHeight w:val="47"/>
        </w:trPr>
        <w:tc>
          <w:tcPr>
            <w:tcW w:w="1289" w:type="pct"/>
            <w:vMerge/>
          </w:tcPr>
          <w:p w:rsidR="00B20180" w:rsidRPr="001F3CF1" w:rsidRDefault="00B20180" w:rsidP="00B20180">
            <w:pPr>
              <w:suppressAutoHyphens/>
              <w:spacing w:after="0" w:line="240" w:lineRule="auto"/>
              <w:jc w:val="both"/>
              <w:rPr>
                <w:rFonts w:ascii="Times New Roman" w:eastAsia="Times New Roman" w:hAnsi="Times New Roman" w:cs="Times New Roman"/>
                <w:lang w:eastAsia="ru-RU"/>
              </w:rPr>
            </w:pPr>
          </w:p>
        </w:tc>
        <w:tc>
          <w:tcPr>
            <w:tcW w:w="2844" w:type="pct"/>
          </w:tcPr>
          <w:p w:rsidR="00B20180" w:rsidRPr="00452CB4" w:rsidRDefault="00B20180" w:rsidP="00B20180">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67" w:type="pct"/>
            <w:vAlign w:val="center"/>
          </w:tcPr>
          <w:p w:rsidR="00B20180" w:rsidRPr="004B0307" w:rsidRDefault="00B433CC" w:rsidP="00B20180">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B20180" w:rsidRPr="00FA5071" w:rsidTr="00B20180">
        <w:trPr>
          <w:trHeight w:val="47"/>
        </w:trPr>
        <w:tc>
          <w:tcPr>
            <w:tcW w:w="1289" w:type="pct"/>
            <w:vMerge/>
          </w:tcPr>
          <w:p w:rsidR="00B20180" w:rsidRPr="001F3CF1" w:rsidRDefault="00B20180" w:rsidP="00B20180">
            <w:pPr>
              <w:suppressAutoHyphens/>
              <w:spacing w:after="0" w:line="240" w:lineRule="auto"/>
              <w:jc w:val="both"/>
              <w:rPr>
                <w:rFonts w:ascii="Times New Roman" w:eastAsia="Times New Roman" w:hAnsi="Times New Roman" w:cs="Times New Roman"/>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Практическая</w:t>
            </w:r>
            <w:r w:rsidRPr="008253C3">
              <w:rPr>
                <w:rFonts w:ascii="Times New Roman" w:eastAsia="Times New Roman" w:hAnsi="Times New Roman" w:cs="Times New Roman"/>
                <w:lang w:eastAsia="ru-RU"/>
              </w:rPr>
              <w:t xml:space="preserve"> </w:t>
            </w:r>
            <w:r w:rsidR="00B20180" w:rsidRPr="008253C3">
              <w:rPr>
                <w:rFonts w:ascii="Times New Roman" w:eastAsia="Times New Roman" w:hAnsi="Times New Roman" w:cs="Times New Roman"/>
                <w:lang w:eastAsia="ru-RU"/>
              </w:rPr>
              <w:t>работа №</w:t>
            </w:r>
            <w:r w:rsidR="00B20180">
              <w:rPr>
                <w:rFonts w:ascii="Times New Roman" w:eastAsia="Times New Roman" w:hAnsi="Times New Roman" w:cs="Times New Roman"/>
                <w:lang w:eastAsia="ru-RU"/>
              </w:rPr>
              <w:t xml:space="preserve"> 50. Создание папки проекта и сохранение разработанных проектов в СКВ.</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47"/>
        </w:trPr>
        <w:tc>
          <w:tcPr>
            <w:tcW w:w="1289" w:type="pct"/>
            <w:vMerge/>
          </w:tcPr>
          <w:p w:rsidR="00B20180" w:rsidRPr="001F3CF1" w:rsidRDefault="00B20180" w:rsidP="00B20180">
            <w:pPr>
              <w:suppressAutoHyphens/>
              <w:spacing w:after="0" w:line="240" w:lineRule="auto"/>
              <w:jc w:val="both"/>
              <w:rPr>
                <w:rFonts w:ascii="Times New Roman" w:eastAsia="Times New Roman" w:hAnsi="Times New Roman" w:cs="Times New Roman"/>
                <w:lang w:eastAsia="ru-RU"/>
              </w:rPr>
            </w:pPr>
          </w:p>
        </w:tc>
        <w:tc>
          <w:tcPr>
            <w:tcW w:w="2844" w:type="pct"/>
          </w:tcPr>
          <w:p w:rsidR="00B20180" w:rsidRPr="00452CB4" w:rsidRDefault="00CE7A77" w:rsidP="00B20180">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Экзамен</w:t>
            </w:r>
          </w:p>
        </w:tc>
        <w:tc>
          <w:tcPr>
            <w:tcW w:w="867" w:type="pct"/>
            <w:vAlign w:val="center"/>
          </w:tcPr>
          <w:p w:rsidR="00B20180" w:rsidRPr="003F5F90" w:rsidRDefault="00CE7A7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B20180" w:rsidRPr="00FA5071" w:rsidTr="00B20180">
        <w:tc>
          <w:tcPr>
            <w:tcW w:w="4133" w:type="pct"/>
            <w:gridSpan w:val="2"/>
          </w:tcPr>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rsidR="00B20180" w:rsidRPr="00676B72" w:rsidRDefault="00B20180" w:rsidP="00B20180">
            <w:pPr>
              <w:suppressAutoHyphens/>
              <w:spacing w:after="0" w:line="240" w:lineRule="auto"/>
              <w:jc w:val="both"/>
              <w:rPr>
                <w:rFonts w:ascii="Times New Roman" w:eastAsia="Times New Roman" w:hAnsi="Times New Roman" w:cs="Times New Roman"/>
                <w:b/>
                <w:bCs/>
                <w:i/>
                <w:iCs/>
                <w:color w:val="000000"/>
                <w:lang w:eastAsia="ru-RU"/>
              </w:rPr>
            </w:pPr>
            <w:r w:rsidRPr="00676B72">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r w:rsidRPr="00FA5071">
              <w:rPr>
                <w:rFonts w:ascii="Times New Roman" w:eastAsia="Times New Roman" w:hAnsi="Times New Roman" w:cs="Times New Roman"/>
                <w:b/>
                <w:bCs/>
                <w:i/>
                <w:iCs/>
                <w:lang w:eastAsia="ru-RU"/>
              </w:rPr>
              <w:t>.</w:t>
            </w:r>
          </w:p>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контроля температуры на основе МК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ограничения скорости автомобиля на основе МК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треккинга автомобиля на основе МК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Система учета электроэнергии на основе МК</w:t>
            </w:r>
          </w:p>
          <w:p w:rsidR="00B20180"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Система пожаробезопасности и </w:t>
            </w:r>
            <w:r>
              <w:rPr>
                <w:rFonts w:ascii="Times New Roman" w:eastAsia="Times New Roman" w:hAnsi="Times New Roman" w:cs="Times New Roman"/>
                <w:bCs/>
                <w:lang w:eastAsia="ru-RU"/>
              </w:rPr>
              <w:t>обнаружения</w:t>
            </w:r>
            <w:r w:rsidRPr="0021525B">
              <w:rPr>
                <w:rFonts w:ascii="Times New Roman" w:eastAsia="Times New Roman" w:hAnsi="Times New Roman" w:cs="Times New Roman"/>
                <w:bCs/>
                <w:lang w:eastAsia="ru-RU"/>
              </w:rPr>
              <w:t xml:space="preserve"> газов в помещении на основе МК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контроля допуска в здание</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управляющей системы охлаждения ПК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lastRenderedPageBreak/>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калькулятора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часов</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цифровой клавиатура для ПК</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проверки кабеля типа витая пара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вывода изображений на светодиодную матрицу</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включения и выключения света по звуковому сигналу</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включения и выключения света в помещении, по введенному графику.</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поддержания равновесия в полете для квадрокоптера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управления коммуникациями частного домовладения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пульта управления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подвижного робота, с автопарковкой</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зарядки и индикации аккумуляторных батарей</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измерения скорости ветра на улице и ее индикации</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цифрового амперметра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тахометра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телефонной сети из трех абонентов</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автомобильной сигнализации</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проигрывателя рингтонов</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дистанционного инфракрасного управления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сигнализации в холодильной установке</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сетевой метеостанции</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создание игровой приставки «тетрис»</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создания светодиодной RGB матрицы, с выводом на нее изображения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контроля доступа на основе RFID</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управления роботом через Bluethoon</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считывания и записи показаний датчиков для создания массива данных.</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считывания команд радиопульта управления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миро-робота паука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сортировки изделий</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тамагочи</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оросителя газона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электронной копилки для мелочи</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«треугольником» передвижения робота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lastRenderedPageBreak/>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системы подачи заготовок, на шаговых двигателях</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балансирующим роботом</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ориентирования робота в пространстве с объездом препятствия</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Bluethoon парктроника</w:t>
            </w:r>
          </w:p>
          <w:p w:rsidR="00B20180" w:rsidRPr="0021525B" w:rsidRDefault="00B20180" w:rsidP="00B20180">
            <w:pPr>
              <w:spacing w:after="0" w:line="240" w:lineRule="auto"/>
              <w:rPr>
                <w:rFonts w:ascii="Times New Roman" w:eastAsia="Times New Roman" w:hAnsi="Times New Roman" w:cs="Times New Roman"/>
                <w:bCs/>
                <w:lang w:eastAsia="ru-RU"/>
              </w:rPr>
            </w:pPr>
            <w:r w:rsidRPr="0021525B">
              <w:rPr>
                <w:rFonts w:ascii="Times New Roman" w:eastAsia="Times New Roman" w:hAnsi="Times New Roman" w:cs="Times New Roman"/>
                <w:bCs/>
                <w:lang w:eastAsia="ru-RU"/>
              </w:rPr>
              <w:t xml:space="preserve">Разработка программы управления на </w:t>
            </w:r>
            <w:r>
              <w:rPr>
                <w:rFonts w:ascii="Times New Roman" w:eastAsia="Times New Roman" w:hAnsi="Times New Roman" w:cs="Times New Roman"/>
                <w:bCs/>
                <w:lang w:eastAsia="ru-RU"/>
              </w:rPr>
              <w:t>микроконтроллере</w:t>
            </w:r>
            <w:r w:rsidRPr="0021525B">
              <w:rPr>
                <w:rFonts w:ascii="Times New Roman" w:eastAsia="Times New Roman" w:hAnsi="Times New Roman" w:cs="Times New Roman"/>
                <w:bCs/>
                <w:lang w:eastAsia="ru-RU"/>
              </w:rPr>
              <w:t xml:space="preserve"> для управления автоматизированным «конвейером» через облачные среды</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30</w:t>
            </w:r>
          </w:p>
        </w:tc>
      </w:tr>
      <w:tr w:rsidR="00B20180" w:rsidRPr="00FA5071" w:rsidTr="00B20180">
        <w:tc>
          <w:tcPr>
            <w:tcW w:w="4133" w:type="pct"/>
            <w:gridSpan w:val="2"/>
          </w:tcPr>
          <w:p w:rsidR="00B20180" w:rsidRPr="00FA5071" w:rsidRDefault="00B20180" w:rsidP="00B20180">
            <w:pPr>
              <w:suppressAutoHyphens/>
              <w:spacing w:after="0" w:line="240" w:lineRule="auto"/>
              <w:jc w:val="both"/>
              <w:rPr>
                <w:rFonts w:ascii="Times New Roman" w:eastAsia="Times New Roman" w:hAnsi="Times New Roman" w:cs="Times New Roman"/>
                <w:bCs/>
                <w:i/>
                <w:lang w:eastAsia="ru-RU"/>
              </w:rPr>
            </w:pPr>
            <w:r w:rsidRPr="00FA5071">
              <w:rPr>
                <w:rFonts w:ascii="Times New Roman" w:eastAsia="Times New Roman" w:hAnsi="Times New Roman" w:cs="Times New Roman"/>
                <w:b/>
                <w:lang w:eastAsia="ru-RU"/>
              </w:rPr>
              <w:lastRenderedPageBreak/>
              <w:t xml:space="preserve">Обязательные аудиторные учебные занятия </w:t>
            </w:r>
            <w:r w:rsidRPr="00FA5071">
              <w:rPr>
                <w:rFonts w:ascii="Times New Roman" w:eastAsia="Times New Roman" w:hAnsi="Times New Roman" w:cs="Times New Roman"/>
                <w:b/>
                <w:bCs/>
                <w:lang w:eastAsia="ru-RU"/>
              </w:rPr>
              <w:t>по курсовому проекту (работе</w:t>
            </w:r>
            <w:r w:rsidRPr="00FA5071">
              <w:rPr>
                <w:rFonts w:ascii="Times New Roman" w:eastAsia="Times New Roman" w:hAnsi="Times New Roman" w:cs="Times New Roman"/>
                <w:bCs/>
                <w:i/>
                <w:lang w:eastAsia="ru-RU"/>
              </w:rPr>
              <w:t xml:space="preserve">) </w:t>
            </w:r>
          </w:p>
          <w:p w:rsidR="00B20180" w:rsidRPr="00FA5071" w:rsidRDefault="00B20180" w:rsidP="00B20180">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sidRPr="003F5F90">
              <w:rPr>
                <w:rFonts w:ascii="Times New Roman" w:eastAsia="Times New Roman" w:hAnsi="Times New Roman" w:cs="Times New Roman"/>
                <w:bCs/>
                <w:iCs/>
                <w:lang w:eastAsia="ru-RU"/>
              </w:rPr>
              <w:t>46</w:t>
            </w:r>
          </w:p>
        </w:tc>
      </w:tr>
      <w:tr w:rsidR="00B20180" w:rsidRPr="00FA5071" w:rsidTr="00B20180">
        <w:tc>
          <w:tcPr>
            <w:tcW w:w="4133" w:type="pct"/>
            <w:gridSpan w:val="2"/>
          </w:tcPr>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FA5071">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B20180" w:rsidRPr="00FA5071" w:rsidRDefault="00B20180" w:rsidP="00B20180">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867" w:type="pct"/>
            <w:vAlign w:val="center"/>
          </w:tcPr>
          <w:p w:rsidR="00B20180" w:rsidRPr="00FA5071" w:rsidRDefault="00B20180" w:rsidP="00B20180">
            <w:pPr>
              <w:spacing w:after="200" w:line="276" w:lineRule="auto"/>
              <w:rPr>
                <w:rFonts w:ascii="Times New Roman" w:eastAsia="Times New Roman" w:hAnsi="Times New Roman" w:cs="Times New Roman"/>
                <w:b/>
                <w:i/>
                <w:lang w:eastAsia="ru-RU"/>
              </w:rPr>
            </w:pPr>
          </w:p>
        </w:tc>
      </w:tr>
      <w:tr w:rsidR="00B20180" w:rsidRPr="00FA5071" w:rsidTr="00B20180">
        <w:tc>
          <w:tcPr>
            <w:tcW w:w="4133" w:type="pct"/>
            <w:gridSpan w:val="2"/>
          </w:tcPr>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Учебная</w:t>
            </w:r>
            <w:r w:rsidRPr="00FA5071">
              <w:rPr>
                <w:rFonts w:ascii="Times New Roman" w:eastAsia="Times New Roman" w:hAnsi="Times New Roman" w:cs="Times New Roman"/>
                <w:b/>
                <w:bCs/>
                <w:lang w:eastAsia="ru-RU"/>
              </w:rPr>
              <w:t xml:space="preserve"> практика </w:t>
            </w:r>
          </w:p>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Виды работ </w:t>
            </w:r>
          </w:p>
          <w:p w:rsidR="00B20180" w:rsidRPr="00F005AE" w:rsidRDefault="00B20180" w:rsidP="00B20180">
            <w:pPr>
              <w:pStyle w:val="ae"/>
              <w:numPr>
                <w:ilvl w:val="0"/>
                <w:numId w:val="3"/>
              </w:numPr>
              <w:suppressAutoHyphens/>
              <w:spacing w:before="0" w:after="0"/>
              <w:ind w:left="447"/>
              <w:jc w:val="both"/>
              <w:rPr>
                <w:bCs/>
                <w:lang w:eastAsia="ru-RU"/>
              </w:rPr>
            </w:pPr>
            <w:r>
              <w:rPr>
                <w:bCs/>
                <w:lang w:val="ru-RU" w:eastAsia="ru-RU"/>
              </w:rPr>
              <w:t>формализация и составление алгоритмов</w:t>
            </w:r>
            <w:r w:rsidRPr="00F005AE">
              <w:rPr>
                <w:bCs/>
                <w:lang w:eastAsia="ru-RU"/>
              </w:rPr>
              <w:t xml:space="preserve"> </w:t>
            </w:r>
            <w:r>
              <w:rPr>
                <w:bCs/>
                <w:lang w:val="ru-RU" w:eastAsia="ru-RU"/>
              </w:rPr>
              <w:t xml:space="preserve">поставленных </w:t>
            </w:r>
            <w:r w:rsidRPr="00F005AE">
              <w:rPr>
                <w:bCs/>
                <w:lang w:eastAsia="ru-RU"/>
              </w:rPr>
              <w:t>задач;</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графическо</w:t>
            </w:r>
            <w:r>
              <w:rPr>
                <w:bCs/>
                <w:lang w:val="ru-RU" w:eastAsia="ru-RU"/>
              </w:rPr>
              <w:t>е</w:t>
            </w:r>
            <w:r w:rsidRPr="00F005AE">
              <w:rPr>
                <w:bCs/>
                <w:lang w:eastAsia="ru-RU"/>
              </w:rPr>
              <w:t xml:space="preserve"> отображени</w:t>
            </w:r>
            <w:r>
              <w:rPr>
                <w:bCs/>
                <w:lang w:val="ru-RU" w:eastAsia="ru-RU"/>
              </w:rPr>
              <w:t>е</w:t>
            </w:r>
            <w:r w:rsidRPr="00F005AE">
              <w:rPr>
                <w:bCs/>
                <w:lang w:eastAsia="ru-RU"/>
              </w:rPr>
              <w:t xml:space="preserve"> алгоритмов</w:t>
            </w:r>
            <w:r>
              <w:rPr>
                <w:bCs/>
                <w:lang w:val="ru-RU" w:eastAsia="ru-RU"/>
              </w:rPr>
              <w:t xml:space="preserve"> с помощью соответствующих программ</w:t>
            </w:r>
            <w:r w:rsidRPr="00F005AE">
              <w:rPr>
                <w:bCs/>
                <w:lang w:eastAsia="ru-RU"/>
              </w:rPr>
              <w:t>;</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примен</w:t>
            </w:r>
            <w:r>
              <w:rPr>
                <w:bCs/>
                <w:lang w:val="ru-RU" w:eastAsia="ru-RU"/>
              </w:rPr>
              <w:t>ение</w:t>
            </w:r>
            <w:r w:rsidRPr="00F005AE">
              <w:rPr>
                <w:bCs/>
                <w:lang w:eastAsia="ru-RU"/>
              </w:rPr>
              <w:t xml:space="preserve"> стандартны</w:t>
            </w:r>
            <w:r>
              <w:rPr>
                <w:bCs/>
                <w:lang w:val="ru-RU" w:eastAsia="ru-RU"/>
              </w:rPr>
              <w:t>х</w:t>
            </w:r>
            <w:r w:rsidRPr="00F005AE">
              <w:rPr>
                <w:bCs/>
                <w:lang w:eastAsia="ru-RU"/>
              </w:rPr>
              <w:t xml:space="preserve"> алгоритм</w:t>
            </w:r>
            <w:r>
              <w:rPr>
                <w:bCs/>
                <w:lang w:val="ru-RU" w:eastAsia="ru-RU"/>
              </w:rPr>
              <w:t>ов</w:t>
            </w:r>
            <w:r w:rsidRPr="00F005AE">
              <w:rPr>
                <w:bCs/>
                <w:lang w:eastAsia="ru-RU"/>
              </w:rPr>
              <w:t xml:space="preserve"> в соответствующих областях;</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программировани</w:t>
            </w:r>
            <w:r>
              <w:rPr>
                <w:bCs/>
                <w:lang w:val="ru-RU" w:eastAsia="ru-RU"/>
              </w:rPr>
              <w:t>е</w:t>
            </w:r>
            <w:r w:rsidRPr="00F005AE">
              <w:rPr>
                <w:bCs/>
                <w:lang w:eastAsia="ru-RU"/>
              </w:rPr>
              <w:t xml:space="preserve"> </w:t>
            </w:r>
            <w:r>
              <w:rPr>
                <w:bCs/>
                <w:lang w:val="ru-RU" w:eastAsia="ru-RU"/>
              </w:rPr>
              <w:t xml:space="preserve">на предложенных языках в выбранных средах </w:t>
            </w:r>
            <w:r w:rsidRPr="00F005AE">
              <w:rPr>
                <w:bCs/>
                <w:lang w:eastAsia="ru-RU"/>
              </w:rPr>
              <w:t>программирования;</w:t>
            </w:r>
          </w:p>
          <w:p w:rsidR="00B20180" w:rsidRPr="00F005AE" w:rsidRDefault="00B20180" w:rsidP="00B20180">
            <w:pPr>
              <w:pStyle w:val="ae"/>
              <w:numPr>
                <w:ilvl w:val="0"/>
                <w:numId w:val="3"/>
              </w:numPr>
              <w:suppressAutoHyphens/>
              <w:spacing w:before="0" w:after="0"/>
              <w:ind w:left="447"/>
              <w:jc w:val="both"/>
              <w:rPr>
                <w:bCs/>
                <w:lang w:eastAsia="ru-RU"/>
              </w:rPr>
            </w:pPr>
            <w:r>
              <w:rPr>
                <w:bCs/>
                <w:lang w:val="ru-RU" w:eastAsia="ru-RU"/>
              </w:rPr>
              <w:t>применение</w:t>
            </w:r>
            <w:r w:rsidRPr="00F005AE">
              <w:rPr>
                <w:bCs/>
                <w:lang w:eastAsia="ru-RU"/>
              </w:rPr>
              <w:t xml:space="preserve"> систем управления базами данных;</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использова</w:t>
            </w:r>
            <w:r>
              <w:rPr>
                <w:bCs/>
                <w:lang w:val="ru-RU" w:eastAsia="ru-RU"/>
              </w:rPr>
              <w:t>ние</w:t>
            </w:r>
            <w:r w:rsidRPr="00F005AE">
              <w:rPr>
                <w:bCs/>
                <w:lang w:eastAsia="ru-RU"/>
              </w:rPr>
              <w:t xml:space="preserve"> возможности технической и/или программной архитектуры;</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оформлени</w:t>
            </w:r>
            <w:r>
              <w:rPr>
                <w:bCs/>
                <w:lang w:val="ru-RU" w:eastAsia="ru-RU"/>
              </w:rPr>
              <w:t>е</w:t>
            </w:r>
            <w:r w:rsidRPr="00F005AE">
              <w:rPr>
                <w:bCs/>
                <w:lang w:eastAsia="ru-RU"/>
              </w:rPr>
              <w:t xml:space="preserve"> программного кода</w:t>
            </w:r>
            <w:r>
              <w:rPr>
                <w:bCs/>
                <w:lang w:val="ru-RU" w:eastAsia="ru-RU"/>
              </w:rPr>
              <w:t xml:space="preserve"> в соответствии с нормативными документами</w:t>
            </w:r>
            <w:r w:rsidRPr="00F005AE">
              <w:rPr>
                <w:bCs/>
                <w:lang w:eastAsia="ru-RU"/>
              </w:rPr>
              <w:t>;</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примен</w:t>
            </w:r>
            <w:r>
              <w:rPr>
                <w:bCs/>
                <w:lang w:val="ru-RU" w:eastAsia="ru-RU"/>
              </w:rPr>
              <w:t>ение</w:t>
            </w:r>
            <w:r w:rsidRPr="00F005AE">
              <w:rPr>
                <w:bCs/>
                <w:lang w:eastAsia="ru-RU"/>
              </w:rPr>
              <w:t xml:space="preserve"> инструментари</w:t>
            </w:r>
            <w:r>
              <w:rPr>
                <w:bCs/>
                <w:lang w:val="ru-RU" w:eastAsia="ru-RU"/>
              </w:rPr>
              <w:t>я</w:t>
            </w:r>
            <w:r w:rsidRPr="00F005AE">
              <w:rPr>
                <w:bCs/>
                <w:lang w:eastAsia="ru-RU"/>
              </w:rPr>
              <w:t xml:space="preserve"> для создания и актуализации исходных текстов программ</w:t>
            </w:r>
            <w:r>
              <w:rPr>
                <w:bCs/>
                <w:lang w:val="ru-RU" w:eastAsia="ru-RU"/>
              </w:rPr>
              <w:t xml:space="preserve">, выявления ошибок и </w:t>
            </w:r>
            <w:r w:rsidRPr="00F005AE">
              <w:rPr>
                <w:bCs/>
                <w:lang w:eastAsia="ru-RU"/>
              </w:rPr>
              <w:t>отладки программного кода</w:t>
            </w:r>
            <w:r>
              <w:rPr>
                <w:bCs/>
                <w:lang w:val="ru-RU" w:eastAsia="ru-RU"/>
              </w:rPr>
              <w:t>;</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интерпрет</w:t>
            </w:r>
            <w:r>
              <w:rPr>
                <w:bCs/>
                <w:lang w:val="ru-RU" w:eastAsia="ru-RU"/>
              </w:rPr>
              <w:t>ация</w:t>
            </w:r>
            <w:r w:rsidRPr="00F005AE">
              <w:rPr>
                <w:bCs/>
                <w:lang w:eastAsia="ru-RU"/>
              </w:rPr>
              <w:t xml:space="preserve"> сообщени</w:t>
            </w:r>
            <w:r>
              <w:rPr>
                <w:bCs/>
                <w:lang w:val="ru-RU" w:eastAsia="ru-RU"/>
              </w:rPr>
              <w:t>й</w:t>
            </w:r>
            <w:r w:rsidRPr="00F005AE">
              <w:rPr>
                <w:bCs/>
                <w:lang w:eastAsia="ru-RU"/>
              </w:rPr>
              <w:t xml:space="preserve"> об ошибках, предупреждения</w:t>
            </w:r>
            <w:r>
              <w:rPr>
                <w:bCs/>
                <w:lang w:val="ru-RU" w:eastAsia="ru-RU"/>
              </w:rPr>
              <w:t>х</w:t>
            </w:r>
            <w:r w:rsidRPr="00F005AE">
              <w:rPr>
                <w:bCs/>
                <w:lang w:eastAsia="ru-RU"/>
              </w:rPr>
              <w:t>, запис</w:t>
            </w:r>
            <w:r>
              <w:rPr>
                <w:bCs/>
                <w:lang w:val="ru-RU" w:eastAsia="ru-RU"/>
              </w:rPr>
              <w:t>ях</w:t>
            </w:r>
            <w:r w:rsidRPr="00F005AE">
              <w:rPr>
                <w:bCs/>
                <w:lang w:eastAsia="ru-RU"/>
              </w:rPr>
              <w:t xml:space="preserve"> технологических журналов;</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оптимиза</w:t>
            </w:r>
            <w:r>
              <w:rPr>
                <w:bCs/>
                <w:lang w:val="ru-RU" w:eastAsia="ru-RU"/>
              </w:rPr>
              <w:t>ция</w:t>
            </w:r>
            <w:r w:rsidRPr="00F005AE">
              <w:rPr>
                <w:bCs/>
                <w:lang w:eastAsia="ru-RU"/>
              </w:rPr>
              <w:t xml:space="preserve"> программного кода;</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документирова</w:t>
            </w:r>
            <w:r>
              <w:rPr>
                <w:bCs/>
                <w:lang w:val="ru-RU" w:eastAsia="ru-RU"/>
              </w:rPr>
              <w:t>ние</w:t>
            </w:r>
            <w:r w:rsidRPr="00F005AE">
              <w:rPr>
                <w:bCs/>
                <w:lang w:eastAsia="ru-RU"/>
              </w:rPr>
              <w:t xml:space="preserve"> произведенны</w:t>
            </w:r>
            <w:r>
              <w:rPr>
                <w:bCs/>
                <w:lang w:val="ru-RU" w:eastAsia="ru-RU"/>
              </w:rPr>
              <w:t>х</w:t>
            </w:r>
            <w:r w:rsidRPr="00F005AE">
              <w:rPr>
                <w:bCs/>
                <w:lang w:eastAsia="ru-RU"/>
              </w:rPr>
              <w:t xml:space="preserve"> действи</w:t>
            </w:r>
            <w:r>
              <w:rPr>
                <w:bCs/>
                <w:lang w:val="ru-RU" w:eastAsia="ru-RU"/>
              </w:rPr>
              <w:t>й</w:t>
            </w:r>
            <w:r w:rsidRPr="00F005AE">
              <w:rPr>
                <w:bCs/>
                <w:lang w:eastAsia="ru-RU"/>
              </w:rPr>
              <w:t>, выявленны</w:t>
            </w:r>
            <w:r>
              <w:rPr>
                <w:bCs/>
                <w:lang w:val="ru-RU" w:eastAsia="ru-RU"/>
              </w:rPr>
              <w:t>х</w:t>
            </w:r>
            <w:r w:rsidRPr="00F005AE">
              <w:rPr>
                <w:bCs/>
                <w:lang w:eastAsia="ru-RU"/>
              </w:rPr>
              <w:t xml:space="preserve"> проблем и способ</w:t>
            </w:r>
            <w:r>
              <w:rPr>
                <w:bCs/>
                <w:lang w:val="ru-RU" w:eastAsia="ru-RU"/>
              </w:rPr>
              <w:t>ов</w:t>
            </w:r>
            <w:r w:rsidRPr="00F005AE">
              <w:rPr>
                <w:bCs/>
                <w:lang w:eastAsia="ru-RU"/>
              </w:rPr>
              <w:t xml:space="preserve"> их устранения;</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оценк</w:t>
            </w:r>
            <w:r>
              <w:rPr>
                <w:bCs/>
                <w:lang w:val="ru-RU" w:eastAsia="ru-RU"/>
              </w:rPr>
              <w:t>а</w:t>
            </w:r>
            <w:r w:rsidRPr="00F005AE">
              <w:rPr>
                <w:bCs/>
                <w:lang w:eastAsia="ru-RU"/>
              </w:rPr>
              <w:t xml:space="preserve"> работоспособности программного продукта;</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созда</w:t>
            </w:r>
            <w:r>
              <w:rPr>
                <w:bCs/>
                <w:lang w:val="ru-RU" w:eastAsia="ru-RU"/>
              </w:rPr>
              <w:t>ние</w:t>
            </w:r>
            <w:r w:rsidRPr="00F005AE">
              <w:rPr>
                <w:bCs/>
                <w:lang w:eastAsia="ru-RU"/>
              </w:rPr>
              <w:t xml:space="preserve"> резервны</w:t>
            </w:r>
            <w:r>
              <w:rPr>
                <w:bCs/>
                <w:lang w:val="ru-RU" w:eastAsia="ru-RU"/>
              </w:rPr>
              <w:t>х</w:t>
            </w:r>
            <w:r w:rsidRPr="00F005AE">
              <w:rPr>
                <w:bCs/>
                <w:lang w:eastAsia="ru-RU"/>
              </w:rPr>
              <w:t xml:space="preserve"> копи</w:t>
            </w:r>
            <w:r>
              <w:rPr>
                <w:bCs/>
                <w:lang w:val="ru-RU" w:eastAsia="ru-RU"/>
              </w:rPr>
              <w:t>й</w:t>
            </w:r>
            <w:r w:rsidRPr="00F005AE">
              <w:rPr>
                <w:bCs/>
                <w:lang w:eastAsia="ru-RU"/>
              </w:rPr>
              <w:t xml:space="preserve"> программ и данных, восстановление, обеспеч</w:t>
            </w:r>
            <w:r>
              <w:rPr>
                <w:bCs/>
                <w:lang w:val="ru-RU" w:eastAsia="ru-RU"/>
              </w:rPr>
              <w:t>ение</w:t>
            </w:r>
            <w:r w:rsidRPr="00F005AE">
              <w:rPr>
                <w:bCs/>
                <w:lang w:eastAsia="ru-RU"/>
              </w:rPr>
              <w:t xml:space="preserve"> целостност</w:t>
            </w:r>
            <w:r>
              <w:rPr>
                <w:bCs/>
                <w:lang w:val="ru-RU" w:eastAsia="ru-RU"/>
              </w:rPr>
              <w:t>и</w:t>
            </w:r>
            <w:r w:rsidRPr="00F005AE">
              <w:rPr>
                <w:bCs/>
                <w:lang w:eastAsia="ru-RU"/>
              </w:rPr>
              <w:t xml:space="preserve"> программного продукта и данных;</w:t>
            </w:r>
          </w:p>
          <w:p w:rsidR="00B20180" w:rsidRPr="00F005AE" w:rsidRDefault="00B20180" w:rsidP="00B20180">
            <w:pPr>
              <w:pStyle w:val="ae"/>
              <w:numPr>
                <w:ilvl w:val="0"/>
                <w:numId w:val="3"/>
              </w:numPr>
              <w:suppressAutoHyphens/>
              <w:spacing w:before="0" w:after="0"/>
              <w:ind w:left="447"/>
              <w:jc w:val="both"/>
              <w:rPr>
                <w:bCs/>
                <w:lang w:eastAsia="ru-RU"/>
              </w:rPr>
            </w:pPr>
            <w:r>
              <w:rPr>
                <w:bCs/>
                <w:lang w:val="ru-RU" w:eastAsia="ru-RU"/>
              </w:rPr>
              <w:t>сохранение программных модулей и документации в</w:t>
            </w:r>
            <w:r w:rsidRPr="00F005AE">
              <w:rPr>
                <w:bCs/>
                <w:lang w:eastAsia="ru-RU"/>
              </w:rPr>
              <w:t xml:space="preserve"> систем</w:t>
            </w:r>
            <w:r>
              <w:rPr>
                <w:bCs/>
                <w:lang w:val="ru-RU" w:eastAsia="ru-RU"/>
              </w:rPr>
              <w:t>е</w:t>
            </w:r>
            <w:r w:rsidRPr="00F005AE">
              <w:rPr>
                <w:bCs/>
                <w:lang w:eastAsia="ru-RU"/>
              </w:rPr>
              <w:t xml:space="preserve"> контроля версий</w:t>
            </w:r>
            <w:r>
              <w:rPr>
                <w:bCs/>
                <w:lang w:val="ru-RU" w:eastAsia="ru-RU"/>
              </w:rPr>
              <w:t xml:space="preserve"> в соответствии с </w:t>
            </w:r>
            <w:r w:rsidRPr="00F005AE">
              <w:rPr>
                <w:bCs/>
                <w:lang w:eastAsia="ru-RU"/>
              </w:rPr>
              <w:t>регламент</w:t>
            </w:r>
            <w:r>
              <w:rPr>
                <w:bCs/>
                <w:lang w:val="ru-RU" w:eastAsia="ru-RU"/>
              </w:rPr>
              <w:t>ом</w:t>
            </w:r>
            <w:r w:rsidRPr="00F005AE">
              <w:rPr>
                <w:bCs/>
                <w:lang w:eastAsia="ru-RU"/>
              </w:rPr>
              <w:t xml:space="preserve"> используемой системы контроля версий;</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выполнять сборк</w:t>
            </w:r>
            <w:r>
              <w:rPr>
                <w:bCs/>
                <w:lang w:val="ru-RU" w:eastAsia="ru-RU"/>
              </w:rPr>
              <w:t>у</w:t>
            </w:r>
            <w:r w:rsidRPr="00F005AE">
              <w:rPr>
                <w:bCs/>
                <w:lang w:eastAsia="ru-RU"/>
              </w:rPr>
              <w:t xml:space="preserve"> программных модулей и компонент в программный продукт;</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настройк</w:t>
            </w:r>
            <w:r w:rsidRPr="00E36B73">
              <w:rPr>
                <w:bCs/>
                <w:lang w:eastAsia="ru-RU"/>
              </w:rPr>
              <w:t>а</w:t>
            </w:r>
            <w:r w:rsidRPr="00F005AE">
              <w:rPr>
                <w:bCs/>
                <w:lang w:eastAsia="ru-RU"/>
              </w:rPr>
              <w:t xml:space="preserve"> параметров программного продукта и запуск процедур сборки;</w:t>
            </w:r>
          </w:p>
          <w:p w:rsidR="00B20180" w:rsidRPr="00F005AE" w:rsidRDefault="00B20180" w:rsidP="00B20180">
            <w:pPr>
              <w:pStyle w:val="ae"/>
              <w:numPr>
                <w:ilvl w:val="0"/>
                <w:numId w:val="3"/>
              </w:numPr>
              <w:suppressAutoHyphens/>
              <w:spacing w:before="0" w:after="0"/>
              <w:ind w:left="447"/>
              <w:jc w:val="both"/>
              <w:rPr>
                <w:bCs/>
                <w:lang w:eastAsia="ru-RU"/>
              </w:rPr>
            </w:pPr>
            <w:r w:rsidRPr="00E36B73">
              <w:rPr>
                <w:bCs/>
                <w:lang w:eastAsia="ru-RU"/>
              </w:rPr>
              <w:lastRenderedPageBreak/>
              <w:t>разработка</w:t>
            </w:r>
            <w:r w:rsidRPr="00F005AE">
              <w:rPr>
                <w:bCs/>
                <w:lang w:eastAsia="ru-RU"/>
              </w:rPr>
              <w:t xml:space="preserve"> код</w:t>
            </w:r>
            <w:r w:rsidRPr="00E36B73">
              <w:rPr>
                <w:bCs/>
                <w:lang w:eastAsia="ru-RU"/>
              </w:rPr>
              <w:t>а</w:t>
            </w:r>
            <w:r w:rsidRPr="00F005AE">
              <w:rPr>
                <w:bCs/>
                <w:lang w:eastAsia="ru-RU"/>
              </w:rPr>
              <w:t xml:space="preserve"> процедур интеграции программных модулей</w:t>
            </w:r>
            <w:r w:rsidRPr="00E36B73">
              <w:rPr>
                <w:bCs/>
                <w:lang w:eastAsia="ru-RU"/>
              </w:rPr>
              <w:t xml:space="preserve"> в</w:t>
            </w:r>
            <w:r w:rsidRPr="00F005AE">
              <w:rPr>
                <w:bCs/>
                <w:lang w:eastAsia="ru-RU"/>
              </w:rPr>
              <w:t xml:space="preserve"> выбранн</w:t>
            </w:r>
            <w:r w:rsidRPr="00E36B73">
              <w:rPr>
                <w:bCs/>
                <w:lang w:eastAsia="ru-RU"/>
              </w:rPr>
              <w:t>ой</w:t>
            </w:r>
            <w:r w:rsidRPr="00F005AE">
              <w:rPr>
                <w:bCs/>
                <w:lang w:eastAsia="ru-RU"/>
              </w:rPr>
              <w:t xml:space="preserve"> сред</w:t>
            </w:r>
            <w:r w:rsidRPr="00E36B73">
              <w:rPr>
                <w:bCs/>
                <w:lang w:eastAsia="ru-RU"/>
              </w:rPr>
              <w:t>е</w:t>
            </w:r>
            <w:r w:rsidRPr="00F005AE">
              <w:rPr>
                <w:bCs/>
                <w:lang w:eastAsia="ru-RU"/>
              </w:rPr>
              <w:t xml:space="preserve"> программирования;</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развертывани</w:t>
            </w:r>
            <w:r w:rsidRPr="00E36B73">
              <w:rPr>
                <w:bCs/>
                <w:lang w:eastAsia="ru-RU"/>
              </w:rPr>
              <w:t>е</w:t>
            </w:r>
            <w:r w:rsidRPr="00F005AE">
              <w:rPr>
                <w:bCs/>
                <w:lang w:eastAsia="ru-RU"/>
              </w:rPr>
              <w:t xml:space="preserve"> программного обеспечения, миграци</w:t>
            </w:r>
            <w:r w:rsidRPr="00E36B73">
              <w:rPr>
                <w:bCs/>
                <w:lang w:eastAsia="ru-RU"/>
              </w:rPr>
              <w:t>я</w:t>
            </w:r>
            <w:r w:rsidRPr="00F005AE">
              <w:rPr>
                <w:bCs/>
                <w:lang w:eastAsia="ru-RU"/>
              </w:rPr>
              <w:t xml:space="preserve"> и преобразовани</w:t>
            </w:r>
            <w:r w:rsidRPr="00E36B73">
              <w:rPr>
                <w:bCs/>
                <w:lang w:eastAsia="ru-RU"/>
              </w:rPr>
              <w:t>е</w:t>
            </w:r>
            <w:r w:rsidRPr="00F005AE">
              <w:rPr>
                <w:bCs/>
                <w:lang w:eastAsia="ru-RU"/>
              </w:rPr>
              <w:t xml:space="preserve"> данных, создани</w:t>
            </w:r>
            <w:r w:rsidRPr="00E36B73">
              <w:rPr>
                <w:bCs/>
                <w:lang w:eastAsia="ru-RU"/>
              </w:rPr>
              <w:t>е</w:t>
            </w:r>
            <w:r w:rsidRPr="00F005AE">
              <w:rPr>
                <w:bCs/>
                <w:lang w:eastAsia="ru-RU"/>
              </w:rPr>
              <w:t xml:space="preserve"> программных интерфейсов;</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разраб</w:t>
            </w:r>
            <w:r w:rsidRPr="00E36B73">
              <w:rPr>
                <w:bCs/>
                <w:lang w:eastAsia="ru-RU"/>
              </w:rPr>
              <w:t>отка</w:t>
            </w:r>
            <w:r w:rsidRPr="00F005AE">
              <w:rPr>
                <w:bCs/>
                <w:lang w:eastAsia="ru-RU"/>
              </w:rPr>
              <w:t xml:space="preserve"> и </w:t>
            </w:r>
            <w:r w:rsidRPr="00E36B73">
              <w:rPr>
                <w:bCs/>
                <w:lang w:eastAsia="ru-RU"/>
              </w:rPr>
              <w:t>оформление</w:t>
            </w:r>
            <w:r w:rsidRPr="00F005AE">
              <w:rPr>
                <w:bCs/>
                <w:lang w:eastAsia="ru-RU"/>
              </w:rPr>
              <w:t xml:space="preserve"> контрольны</w:t>
            </w:r>
            <w:r w:rsidRPr="00E36B73">
              <w:rPr>
                <w:bCs/>
                <w:lang w:eastAsia="ru-RU"/>
              </w:rPr>
              <w:t>х</w:t>
            </w:r>
            <w:r w:rsidRPr="00F005AE">
              <w:rPr>
                <w:bCs/>
                <w:lang w:eastAsia="ru-RU"/>
              </w:rPr>
              <w:t xml:space="preserve"> пример</w:t>
            </w:r>
            <w:r w:rsidRPr="00E36B73">
              <w:rPr>
                <w:bCs/>
                <w:lang w:eastAsia="ru-RU"/>
              </w:rPr>
              <w:t>ов</w:t>
            </w:r>
            <w:r w:rsidRPr="00F005AE">
              <w:rPr>
                <w:bCs/>
                <w:lang w:eastAsia="ru-RU"/>
              </w:rPr>
              <w:t xml:space="preserve"> для проверки работоспособности программного обеспечения;</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разраб</w:t>
            </w:r>
            <w:r w:rsidRPr="00E36B73">
              <w:rPr>
                <w:bCs/>
                <w:lang w:eastAsia="ru-RU"/>
              </w:rPr>
              <w:t>отка</w:t>
            </w:r>
            <w:r w:rsidRPr="00F005AE">
              <w:rPr>
                <w:bCs/>
                <w:lang w:eastAsia="ru-RU"/>
              </w:rPr>
              <w:t xml:space="preserve"> процедур генерации тестовых наборов данных с заданными характеристиками;</w:t>
            </w:r>
          </w:p>
          <w:p w:rsidR="00B20180" w:rsidRPr="00F005AE" w:rsidRDefault="00B20180" w:rsidP="00B20180">
            <w:pPr>
              <w:pStyle w:val="ae"/>
              <w:numPr>
                <w:ilvl w:val="0"/>
                <w:numId w:val="3"/>
              </w:numPr>
              <w:suppressAutoHyphens/>
              <w:spacing w:before="0" w:after="0"/>
              <w:ind w:left="447"/>
              <w:jc w:val="both"/>
              <w:rPr>
                <w:bCs/>
                <w:lang w:eastAsia="ru-RU"/>
              </w:rPr>
            </w:pPr>
            <w:r w:rsidRPr="00F005AE">
              <w:rPr>
                <w:bCs/>
                <w:lang w:eastAsia="ru-RU"/>
              </w:rPr>
              <w:t>подгот</w:t>
            </w:r>
            <w:r w:rsidRPr="00E36B73">
              <w:rPr>
                <w:bCs/>
                <w:lang w:eastAsia="ru-RU"/>
              </w:rPr>
              <w:t>овка</w:t>
            </w:r>
            <w:r w:rsidRPr="00F005AE">
              <w:rPr>
                <w:bCs/>
                <w:lang w:eastAsia="ru-RU"/>
              </w:rPr>
              <w:t xml:space="preserve"> набор</w:t>
            </w:r>
            <w:r w:rsidRPr="00E36B73">
              <w:rPr>
                <w:bCs/>
                <w:lang w:eastAsia="ru-RU"/>
              </w:rPr>
              <w:t>ов</w:t>
            </w:r>
            <w:r w:rsidRPr="00F005AE">
              <w:rPr>
                <w:bCs/>
                <w:lang w:eastAsia="ru-RU"/>
              </w:rPr>
              <w:t xml:space="preserve"> данных, используемых в процессе проверки работоспособности программного обеспечения;</w:t>
            </w:r>
          </w:p>
          <w:p w:rsidR="00B20180" w:rsidRDefault="00B20180" w:rsidP="00B20180">
            <w:pPr>
              <w:pStyle w:val="ae"/>
              <w:numPr>
                <w:ilvl w:val="0"/>
                <w:numId w:val="3"/>
              </w:numPr>
              <w:suppressAutoHyphens/>
              <w:spacing w:before="0" w:after="0"/>
              <w:ind w:left="447"/>
              <w:jc w:val="both"/>
              <w:rPr>
                <w:bCs/>
                <w:lang w:eastAsia="ru-RU"/>
              </w:rPr>
            </w:pPr>
            <w:r w:rsidRPr="00E36B73">
              <w:rPr>
                <w:bCs/>
                <w:lang w:eastAsia="ru-RU"/>
              </w:rPr>
              <w:t>проверка</w:t>
            </w:r>
            <w:r w:rsidRPr="00F005AE">
              <w:rPr>
                <w:bCs/>
                <w:lang w:eastAsia="ru-RU"/>
              </w:rPr>
              <w:t xml:space="preserve"> соответстви</w:t>
            </w:r>
            <w:r w:rsidRPr="00E36B73">
              <w:rPr>
                <w:bCs/>
                <w:lang w:eastAsia="ru-RU"/>
              </w:rPr>
              <w:t>я</w:t>
            </w:r>
            <w:r w:rsidRPr="00F005AE">
              <w:rPr>
                <w:bCs/>
                <w:lang w:eastAsia="ru-RU"/>
              </w:rPr>
              <w:t xml:space="preserve"> требований заказчиков к существующим продуктам</w:t>
            </w:r>
          </w:p>
          <w:p w:rsidR="00B20180" w:rsidRPr="00E36B73" w:rsidRDefault="00B20180" w:rsidP="00B20180">
            <w:pPr>
              <w:pStyle w:val="ae"/>
              <w:numPr>
                <w:ilvl w:val="0"/>
                <w:numId w:val="3"/>
              </w:numPr>
              <w:suppressAutoHyphens/>
              <w:spacing w:before="0" w:after="0"/>
              <w:ind w:left="447"/>
              <w:jc w:val="both"/>
              <w:rPr>
                <w:bCs/>
                <w:lang w:eastAsia="ru-RU"/>
              </w:rPr>
            </w:pPr>
            <w:r w:rsidRPr="00E36B73">
              <w:rPr>
                <w:bCs/>
                <w:lang w:eastAsia="ru-RU"/>
              </w:rPr>
              <w:t>установк</w:t>
            </w:r>
            <w:r>
              <w:rPr>
                <w:bCs/>
                <w:lang w:val="ru-RU" w:eastAsia="ru-RU"/>
              </w:rPr>
              <w:t>а и контроль установки</w:t>
            </w:r>
            <w:r w:rsidRPr="00E36B73">
              <w:rPr>
                <w:bCs/>
                <w:lang w:eastAsia="ru-RU"/>
              </w:rPr>
              <w:t xml:space="preserve"> прикладного программного обеспечения на конечных устройствах пользователей и/или серверном оборудовании;</w:t>
            </w:r>
          </w:p>
          <w:p w:rsidR="00B20180" w:rsidRPr="00F005AE" w:rsidRDefault="00B20180" w:rsidP="00B20180">
            <w:pPr>
              <w:pStyle w:val="ae"/>
              <w:numPr>
                <w:ilvl w:val="0"/>
                <w:numId w:val="3"/>
              </w:numPr>
              <w:suppressAutoHyphens/>
              <w:spacing w:before="0" w:after="0"/>
              <w:ind w:left="447"/>
              <w:jc w:val="both"/>
              <w:rPr>
                <w:bCs/>
                <w:lang w:eastAsia="ru-RU"/>
              </w:rPr>
            </w:pPr>
            <w:r w:rsidRPr="00BB3BAF">
              <w:rPr>
                <w:bCs/>
                <w:lang w:val="ru-RU" w:eastAsia="ru-RU"/>
              </w:rPr>
              <w:t>идентифи</w:t>
            </w:r>
            <w:r>
              <w:rPr>
                <w:bCs/>
                <w:lang w:val="ru-RU" w:eastAsia="ru-RU"/>
              </w:rPr>
              <w:t>кация</w:t>
            </w:r>
            <w:r w:rsidRPr="00BB3BAF">
              <w:rPr>
                <w:bCs/>
                <w:lang w:val="ru-RU" w:eastAsia="ru-RU"/>
              </w:rPr>
              <w:t xml:space="preserve"> инцидент</w:t>
            </w:r>
            <w:r>
              <w:rPr>
                <w:bCs/>
                <w:lang w:val="ru-RU" w:eastAsia="ru-RU"/>
              </w:rPr>
              <w:t>ов</w:t>
            </w:r>
            <w:r w:rsidRPr="00BB3BAF">
              <w:rPr>
                <w:bCs/>
                <w:lang w:val="ru-RU" w:eastAsia="ru-RU"/>
              </w:rPr>
              <w:t>, возникающи</w:t>
            </w:r>
            <w:r>
              <w:rPr>
                <w:bCs/>
                <w:lang w:val="ru-RU" w:eastAsia="ru-RU"/>
              </w:rPr>
              <w:t>х</w:t>
            </w:r>
            <w:r w:rsidRPr="00BB3BAF">
              <w:rPr>
                <w:bCs/>
                <w:lang w:val="ru-RU" w:eastAsia="ru-RU"/>
              </w:rPr>
              <w:t xml:space="preserve"> при установке программного обеспечения, прин</w:t>
            </w:r>
            <w:r>
              <w:rPr>
                <w:bCs/>
                <w:lang w:val="ru-RU" w:eastAsia="ru-RU"/>
              </w:rPr>
              <w:t>ятие</w:t>
            </w:r>
            <w:r w:rsidRPr="00BB3BAF">
              <w:rPr>
                <w:bCs/>
                <w:lang w:val="ru-RU" w:eastAsia="ru-RU"/>
              </w:rPr>
              <w:t xml:space="preserve"> решени</w:t>
            </w:r>
            <w:r>
              <w:rPr>
                <w:bCs/>
                <w:lang w:val="ru-RU" w:eastAsia="ru-RU"/>
              </w:rPr>
              <w:t>я</w:t>
            </w:r>
            <w:r w:rsidRPr="00BB3BAF">
              <w:rPr>
                <w:bCs/>
                <w:lang w:val="ru-RU" w:eastAsia="ru-RU"/>
              </w:rPr>
              <w:t xml:space="preserve"> по изменению процедуры установки.</w:t>
            </w:r>
          </w:p>
        </w:tc>
        <w:tc>
          <w:tcPr>
            <w:tcW w:w="867" w:type="pct"/>
            <w:vAlign w:val="center"/>
          </w:tcPr>
          <w:p w:rsidR="00B20180" w:rsidRPr="003F5F90" w:rsidRDefault="00CE7A77"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108</w:t>
            </w:r>
          </w:p>
        </w:tc>
      </w:tr>
      <w:tr w:rsidR="00B20180" w:rsidRPr="00FA5071" w:rsidTr="00B20180">
        <w:tc>
          <w:tcPr>
            <w:tcW w:w="4133" w:type="pct"/>
            <w:gridSpan w:val="2"/>
          </w:tcPr>
          <w:p w:rsidR="00B20180" w:rsidRPr="00FA5071" w:rsidRDefault="00B20180" w:rsidP="00B2018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Производственная практика </w:t>
            </w:r>
          </w:p>
          <w:p w:rsidR="00B20180" w:rsidRPr="00F005AE" w:rsidRDefault="00B20180" w:rsidP="00B20180">
            <w:pPr>
              <w:pStyle w:val="ae"/>
              <w:numPr>
                <w:ilvl w:val="0"/>
                <w:numId w:val="2"/>
              </w:numPr>
              <w:spacing w:before="0" w:after="0"/>
              <w:ind w:left="447"/>
              <w:rPr>
                <w:bCs/>
                <w:iCs/>
              </w:rPr>
            </w:pPr>
            <w:r w:rsidRPr="00F005AE">
              <w:rPr>
                <w:bCs/>
                <w:iCs/>
              </w:rPr>
              <w:t>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rsidR="00B20180" w:rsidRPr="00F005AE" w:rsidRDefault="00B20180" w:rsidP="00B20180">
            <w:pPr>
              <w:pStyle w:val="ae"/>
              <w:numPr>
                <w:ilvl w:val="0"/>
                <w:numId w:val="2"/>
              </w:numPr>
              <w:spacing w:before="0" w:after="0"/>
              <w:ind w:left="447"/>
              <w:rPr>
                <w:bCs/>
                <w:iCs/>
              </w:rPr>
            </w:pPr>
            <w:r w:rsidRPr="00F005AE">
              <w:rPr>
                <w:bCs/>
                <w:iCs/>
              </w:rPr>
              <w:t>разработка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rsidR="00B20180" w:rsidRPr="00F005AE" w:rsidRDefault="00B20180" w:rsidP="00B20180">
            <w:pPr>
              <w:pStyle w:val="ae"/>
              <w:numPr>
                <w:ilvl w:val="0"/>
                <w:numId w:val="2"/>
              </w:numPr>
              <w:spacing w:before="0" w:after="0"/>
              <w:ind w:left="447"/>
              <w:rPr>
                <w:bCs/>
                <w:iCs/>
              </w:rPr>
            </w:pPr>
            <w:r w:rsidRPr="00F005AE">
              <w:rPr>
                <w:bCs/>
                <w:iCs/>
              </w:rPr>
              <w:t>оценка и согласование сроков выполнения поставленных задач;</w:t>
            </w:r>
          </w:p>
          <w:p w:rsidR="00B20180" w:rsidRPr="00F005AE" w:rsidRDefault="00B20180" w:rsidP="00B20180">
            <w:pPr>
              <w:pStyle w:val="ae"/>
              <w:numPr>
                <w:ilvl w:val="0"/>
                <w:numId w:val="2"/>
              </w:numPr>
              <w:spacing w:before="0" w:after="0"/>
              <w:ind w:left="447"/>
              <w:rPr>
                <w:bCs/>
                <w:iCs/>
              </w:rPr>
            </w:pPr>
            <w:r w:rsidRPr="00F005AE">
              <w:rPr>
                <w:bCs/>
                <w:iCs/>
              </w:rPr>
              <w:t>создание программного кода в соответствии с техническим заданием (готовыми спецификациями);</w:t>
            </w:r>
          </w:p>
          <w:p w:rsidR="00B20180" w:rsidRPr="00F005AE" w:rsidRDefault="00B20180" w:rsidP="00B20180">
            <w:pPr>
              <w:pStyle w:val="ae"/>
              <w:numPr>
                <w:ilvl w:val="0"/>
                <w:numId w:val="2"/>
              </w:numPr>
              <w:spacing w:before="0" w:after="0"/>
              <w:ind w:left="447"/>
              <w:rPr>
                <w:bCs/>
                <w:iCs/>
              </w:rPr>
            </w:pPr>
            <w:r w:rsidRPr="00F005AE">
              <w:rPr>
                <w:bCs/>
                <w:iCs/>
              </w:rPr>
              <w:t>оптимизация программного кода с использованием специализированных программных средств;</w:t>
            </w:r>
          </w:p>
          <w:p w:rsidR="00B20180" w:rsidRPr="00F005AE" w:rsidRDefault="00B20180" w:rsidP="00B20180">
            <w:pPr>
              <w:pStyle w:val="ae"/>
              <w:numPr>
                <w:ilvl w:val="0"/>
                <w:numId w:val="2"/>
              </w:numPr>
              <w:spacing w:before="0" w:after="0"/>
              <w:ind w:left="447"/>
              <w:rPr>
                <w:bCs/>
                <w:iCs/>
              </w:rPr>
            </w:pPr>
            <w:r>
              <w:rPr>
                <w:bCs/>
                <w:iCs/>
                <w:lang w:val="ru-RU"/>
              </w:rPr>
              <w:t>соблюдение именования</w:t>
            </w:r>
            <w:r w:rsidRPr="00F005AE">
              <w:rPr>
                <w:bCs/>
                <w:iCs/>
              </w:rPr>
              <w:t xml:space="preserve"> переменных, функций, классов, структур данных и файлов в соответствие с установленными в организации требованиями;</w:t>
            </w:r>
          </w:p>
          <w:p w:rsidR="00B20180" w:rsidRPr="00F005AE" w:rsidRDefault="00B20180" w:rsidP="00B20180">
            <w:pPr>
              <w:pStyle w:val="ae"/>
              <w:numPr>
                <w:ilvl w:val="0"/>
                <w:numId w:val="2"/>
              </w:numPr>
              <w:spacing w:before="0" w:after="0"/>
              <w:ind w:left="447"/>
              <w:rPr>
                <w:bCs/>
                <w:iCs/>
              </w:rPr>
            </w:pPr>
            <w:r w:rsidRPr="00F005AE">
              <w:rPr>
                <w:bCs/>
                <w:iCs/>
              </w:rPr>
              <w:t>структурирование и форматирование исходного программного кода в соответствии с установленными в организации требованиями;</w:t>
            </w:r>
          </w:p>
          <w:p w:rsidR="00B20180" w:rsidRPr="00F005AE" w:rsidRDefault="00B20180" w:rsidP="00B20180">
            <w:pPr>
              <w:pStyle w:val="ae"/>
              <w:numPr>
                <w:ilvl w:val="0"/>
                <w:numId w:val="2"/>
              </w:numPr>
              <w:spacing w:before="0" w:after="0"/>
              <w:ind w:left="447"/>
              <w:rPr>
                <w:bCs/>
                <w:iCs/>
              </w:rPr>
            </w:pPr>
            <w:r w:rsidRPr="00F005AE">
              <w:rPr>
                <w:bCs/>
                <w:iCs/>
              </w:rPr>
              <w:t>комментирование и разметка программного кода в соответствии с установленными в организации требованиями;</w:t>
            </w:r>
          </w:p>
          <w:p w:rsidR="00B20180" w:rsidRPr="00F005AE" w:rsidRDefault="00B20180" w:rsidP="00B20180">
            <w:pPr>
              <w:pStyle w:val="ae"/>
              <w:numPr>
                <w:ilvl w:val="0"/>
                <w:numId w:val="2"/>
              </w:numPr>
              <w:spacing w:before="0" w:after="0"/>
              <w:ind w:left="447"/>
              <w:rPr>
                <w:bCs/>
                <w:iCs/>
              </w:rPr>
            </w:pPr>
            <w:r w:rsidRPr="00F005AE">
              <w:rPr>
                <w:bCs/>
                <w:iCs/>
              </w:rPr>
              <w:t>анализ и проверка исходного программного кода;</w:t>
            </w:r>
          </w:p>
          <w:p w:rsidR="00B20180" w:rsidRPr="00F005AE" w:rsidRDefault="00B20180" w:rsidP="00B20180">
            <w:pPr>
              <w:pStyle w:val="ae"/>
              <w:numPr>
                <w:ilvl w:val="0"/>
                <w:numId w:val="2"/>
              </w:numPr>
              <w:spacing w:before="0" w:after="0"/>
              <w:ind w:left="447"/>
              <w:rPr>
                <w:bCs/>
                <w:iCs/>
              </w:rPr>
            </w:pPr>
            <w:r w:rsidRPr="00F005AE">
              <w:rPr>
                <w:bCs/>
                <w:iCs/>
              </w:rPr>
              <w:t>отладка программного кода на уровне программных модулей;</w:t>
            </w:r>
          </w:p>
          <w:p w:rsidR="00B20180" w:rsidRPr="00F005AE" w:rsidRDefault="00B20180" w:rsidP="00B20180">
            <w:pPr>
              <w:pStyle w:val="ae"/>
              <w:numPr>
                <w:ilvl w:val="0"/>
                <w:numId w:val="2"/>
              </w:numPr>
              <w:spacing w:before="0" w:after="0"/>
              <w:ind w:left="447"/>
              <w:rPr>
                <w:bCs/>
                <w:iCs/>
              </w:rPr>
            </w:pPr>
            <w:r w:rsidRPr="00F005AE">
              <w:rPr>
                <w:bCs/>
                <w:iCs/>
              </w:rPr>
              <w:t>подготовка тестовых наборов данных в соответствии с выбранной методикой;</w:t>
            </w:r>
          </w:p>
          <w:p w:rsidR="00B20180" w:rsidRPr="00F005AE" w:rsidRDefault="00B20180" w:rsidP="00B20180">
            <w:pPr>
              <w:pStyle w:val="ae"/>
              <w:numPr>
                <w:ilvl w:val="0"/>
                <w:numId w:val="2"/>
              </w:numPr>
              <w:spacing w:before="0" w:after="0"/>
              <w:ind w:left="447"/>
              <w:rPr>
                <w:bCs/>
                <w:iCs/>
              </w:rPr>
            </w:pPr>
            <w:r w:rsidRPr="00F005AE">
              <w:rPr>
                <w:bCs/>
                <w:iCs/>
              </w:rPr>
              <w:t>регистрации изменений исходного текста программного кода в системе контроля версий;</w:t>
            </w:r>
          </w:p>
          <w:p w:rsidR="00B20180" w:rsidRPr="00F005AE" w:rsidRDefault="00B20180" w:rsidP="00B20180">
            <w:pPr>
              <w:pStyle w:val="ae"/>
              <w:numPr>
                <w:ilvl w:val="0"/>
                <w:numId w:val="2"/>
              </w:numPr>
              <w:spacing w:before="0" w:after="0"/>
              <w:ind w:left="447"/>
              <w:rPr>
                <w:bCs/>
                <w:iCs/>
              </w:rPr>
            </w:pPr>
            <w:r w:rsidRPr="00F005AE">
              <w:rPr>
                <w:bCs/>
                <w:iCs/>
              </w:rPr>
              <w:t>слияние, разделение и сравнение исходных текстов программного кода;</w:t>
            </w:r>
          </w:p>
          <w:p w:rsidR="00B20180" w:rsidRPr="00F005AE" w:rsidRDefault="00B20180" w:rsidP="00B20180">
            <w:pPr>
              <w:pStyle w:val="ae"/>
              <w:numPr>
                <w:ilvl w:val="0"/>
                <w:numId w:val="2"/>
              </w:numPr>
              <w:spacing w:before="0" w:after="0"/>
              <w:ind w:left="447"/>
              <w:rPr>
                <w:bCs/>
                <w:iCs/>
              </w:rPr>
            </w:pPr>
            <w:r w:rsidRPr="00F005AE">
              <w:rPr>
                <w:bCs/>
                <w:iCs/>
              </w:rPr>
              <w:t>сохранения сделанных изменений программного кода в соответствии с регламентом контроля версий;</w:t>
            </w:r>
          </w:p>
          <w:p w:rsidR="00B20180" w:rsidRPr="00F005AE" w:rsidRDefault="00B20180" w:rsidP="00B20180">
            <w:pPr>
              <w:pStyle w:val="ae"/>
              <w:numPr>
                <w:ilvl w:val="0"/>
                <w:numId w:val="2"/>
              </w:numPr>
              <w:spacing w:before="0" w:after="0"/>
              <w:ind w:left="447"/>
              <w:rPr>
                <w:bCs/>
                <w:iCs/>
              </w:rPr>
            </w:pPr>
            <w:r w:rsidRPr="00F005AE">
              <w:rPr>
                <w:bCs/>
                <w:iCs/>
              </w:rPr>
              <w:lastRenderedPageBreak/>
              <w:t>выполнение процедур сборки программных модулей и компонент в программный продукт;</w:t>
            </w:r>
          </w:p>
          <w:p w:rsidR="00B20180" w:rsidRPr="00F005AE" w:rsidRDefault="00B20180" w:rsidP="00B20180">
            <w:pPr>
              <w:pStyle w:val="ae"/>
              <w:numPr>
                <w:ilvl w:val="0"/>
                <w:numId w:val="2"/>
              </w:numPr>
              <w:spacing w:before="0" w:after="0"/>
              <w:ind w:left="447"/>
              <w:rPr>
                <w:bCs/>
                <w:iCs/>
              </w:rPr>
            </w:pPr>
            <w:r w:rsidRPr="00F005AE">
              <w:rPr>
                <w:bCs/>
                <w:iCs/>
              </w:rPr>
              <w:t>подключение программного продукта к компонентам внешней среды;</w:t>
            </w:r>
          </w:p>
          <w:p w:rsidR="00B20180" w:rsidRPr="00F005AE" w:rsidRDefault="00B20180" w:rsidP="00B20180">
            <w:pPr>
              <w:pStyle w:val="ae"/>
              <w:numPr>
                <w:ilvl w:val="0"/>
                <w:numId w:val="2"/>
              </w:numPr>
              <w:spacing w:before="0" w:after="0"/>
              <w:ind w:left="447"/>
              <w:rPr>
                <w:bCs/>
                <w:iCs/>
              </w:rPr>
            </w:pPr>
            <w:r w:rsidRPr="00F005AE">
              <w:rPr>
                <w:bCs/>
                <w:iCs/>
              </w:rPr>
              <w:t>проверка работоспособности выпусков программного продукта;</w:t>
            </w:r>
          </w:p>
          <w:p w:rsidR="00B20180" w:rsidRPr="00F005AE" w:rsidRDefault="00B20180" w:rsidP="00B20180">
            <w:pPr>
              <w:pStyle w:val="ae"/>
              <w:numPr>
                <w:ilvl w:val="0"/>
                <w:numId w:val="2"/>
              </w:numPr>
              <w:spacing w:before="0" w:after="0"/>
              <w:ind w:left="447"/>
              <w:rPr>
                <w:bCs/>
                <w:iCs/>
              </w:rPr>
            </w:pPr>
            <w:r w:rsidRPr="00F005AE">
              <w:rPr>
                <w:bCs/>
                <w:iCs/>
              </w:rPr>
              <w:t>внесение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rsidR="00B20180" w:rsidRPr="00F005AE" w:rsidRDefault="00B20180" w:rsidP="00B20180">
            <w:pPr>
              <w:pStyle w:val="ae"/>
              <w:numPr>
                <w:ilvl w:val="0"/>
                <w:numId w:val="2"/>
              </w:numPr>
              <w:spacing w:before="0" w:after="0"/>
              <w:ind w:left="447"/>
              <w:rPr>
                <w:bCs/>
                <w:iCs/>
              </w:rPr>
            </w:pPr>
            <w:r w:rsidRPr="00F005AE">
              <w:rPr>
                <w:bCs/>
                <w:iCs/>
              </w:rPr>
              <w:t>разработка и документирование программных интерфейсов;</w:t>
            </w:r>
          </w:p>
          <w:p w:rsidR="00B20180" w:rsidRPr="00F005AE" w:rsidRDefault="00B20180" w:rsidP="00B20180">
            <w:pPr>
              <w:pStyle w:val="ae"/>
              <w:numPr>
                <w:ilvl w:val="0"/>
                <w:numId w:val="2"/>
              </w:numPr>
              <w:spacing w:before="0" w:after="0"/>
              <w:ind w:left="447"/>
              <w:rPr>
                <w:bCs/>
                <w:iCs/>
              </w:rPr>
            </w:pPr>
            <w:r w:rsidRPr="00F005AE">
              <w:rPr>
                <w:bCs/>
                <w:iCs/>
              </w:rPr>
              <w:t>разработки процедур сборки модулей и компонент программного обеспечения;</w:t>
            </w:r>
          </w:p>
          <w:p w:rsidR="00B20180" w:rsidRPr="00F005AE" w:rsidRDefault="00B20180" w:rsidP="00B20180">
            <w:pPr>
              <w:pStyle w:val="ae"/>
              <w:numPr>
                <w:ilvl w:val="0"/>
                <w:numId w:val="2"/>
              </w:numPr>
              <w:spacing w:before="0" w:after="0"/>
              <w:ind w:left="447"/>
              <w:rPr>
                <w:bCs/>
                <w:iCs/>
              </w:rPr>
            </w:pPr>
            <w:r w:rsidRPr="00F005AE">
              <w:rPr>
                <w:bCs/>
                <w:iCs/>
              </w:rPr>
              <w:t>разработки процедур развертывания и обновления программного обеспечения;</w:t>
            </w:r>
          </w:p>
          <w:p w:rsidR="00B20180" w:rsidRPr="00F005AE" w:rsidRDefault="00B20180" w:rsidP="00B20180">
            <w:pPr>
              <w:pStyle w:val="ae"/>
              <w:numPr>
                <w:ilvl w:val="0"/>
                <w:numId w:val="2"/>
              </w:numPr>
              <w:spacing w:before="0" w:after="0"/>
              <w:ind w:left="447"/>
              <w:rPr>
                <w:bCs/>
                <w:iCs/>
              </w:rPr>
            </w:pPr>
            <w:r w:rsidRPr="00F005AE">
              <w:rPr>
                <w:bCs/>
                <w:iCs/>
              </w:rPr>
              <w:t>разработки процедур миграции и преобразования (конвертации) данных;</w:t>
            </w:r>
          </w:p>
          <w:p w:rsidR="00B20180" w:rsidRPr="00F005AE" w:rsidRDefault="00B20180" w:rsidP="00B20180">
            <w:pPr>
              <w:pStyle w:val="ae"/>
              <w:numPr>
                <w:ilvl w:val="0"/>
                <w:numId w:val="2"/>
              </w:numPr>
              <w:spacing w:before="0" w:after="0"/>
              <w:ind w:left="447"/>
              <w:rPr>
                <w:bCs/>
                <w:iCs/>
              </w:rPr>
            </w:pPr>
            <w:r w:rsidRPr="00F005AE">
              <w:rPr>
                <w:bCs/>
                <w:iCs/>
              </w:rPr>
              <w:t>подготовка тестовых сценариев и тестовых наборов данных в соответствии с выбранной методикой;</w:t>
            </w:r>
          </w:p>
          <w:p w:rsidR="00B20180" w:rsidRPr="00F005AE" w:rsidRDefault="00B20180" w:rsidP="00B20180">
            <w:pPr>
              <w:pStyle w:val="ae"/>
              <w:numPr>
                <w:ilvl w:val="0"/>
                <w:numId w:val="2"/>
              </w:numPr>
              <w:spacing w:before="0" w:after="0"/>
              <w:ind w:left="447"/>
              <w:rPr>
                <w:bCs/>
                <w:iCs/>
              </w:rPr>
            </w:pPr>
            <w:r w:rsidRPr="00F005AE">
              <w:rPr>
                <w:bCs/>
                <w:iCs/>
              </w:rPr>
              <w:t>тестирование и верификация управляющих программ;</w:t>
            </w:r>
          </w:p>
          <w:p w:rsidR="00B20180" w:rsidRPr="00BB3BAF" w:rsidRDefault="00B20180" w:rsidP="00B20180">
            <w:pPr>
              <w:pStyle w:val="ae"/>
              <w:numPr>
                <w:ilvl w:val="0"/>
                <w:numId w:val="2"/>
              </w:numPr>
              <w:spacing w:before="0" w:after="0"/>
              <w:ind w:left="447"/>
              <w:rPr>
                <w:bCs/>
                <w:iCs/>
              </w:rPr>
            </w:pPr>
            <w:r w:rsidRPr="00F005AE">
              <w:rPr>
                <w:bCs/>
                <w:iCs/>
              </w:rPr>
              <w:t>оформление отчетов о тестировании</w:t>
            </w:r>
          </w:p>
          <w:p w:rsidR="00B20180" w:rsidRPr="00BB3BAF" w:rsidRDefault="00B20180" w:rsidP="00B20180">
            <w:pPr>
              <w:pStyle w:val="ae"/>
              <w:numPr>
                <w:ilvl w:val="0"/>
                <w:numId w:val="2"/>
              </w:numPr>
              <w:spacing w:before="0" w:after="0"/>
              <w:ind w:left="447"/>
              <w:rPr>
                <w:bCs/>
                <w:iCs/>
              </w:rPr>
            </w:pPr>
            <w:r w:rsidRPr="00BB3BAF">
              <w:rPr>
                <w:bCs/>
                <w:iCs/>
              </w:rPr>
              <w:t>установка и контроль установки прикладного программного обеспечения на конечных устройствах пользователей и/или серверном оборудовании;</w:t>
            </w:r>
          </w:p>
          <w:p w:rsidR="00B20180" w:rsidRPr="00BB3BAF" w:rsidRDefault="00B20180" w:rsidP="00B20180">
            <w:pPr>
              <w:pStyle w:val="ae"/>
              <w:numPr>
                <w:ilvl w:val="0"/>
                <w:numId w:val="2"/>
              </w:numPr>
              <w:spacing w:before="0" w:after="0"/>
              <w:ind w:left="447"/>
              <w:rPr>
                <w:bCs/>
                <w:iCs/>
              </w:rPr>
            </w:pPr>
            <w:r w:rsidRPr="00BB3BAF">
              <w:rPr>
                <w:bCs/>
                <w:iCs/>
              </w:rPr>
              <w:t>настройка установленного прикладного программного обеспечения;</w:t>
            </w:r>
          </w:p>
          <w:p w:rsidR="00B20180" w:rsidRPr="00F005AE" w:rsidRDefault="00B20180" w:rsidP="00B20180">
            <w:pPr>
              <w:pStyle w:val="ae"/>
              <w:numPr>
                <w:ilvl w:val="0"/>
                <w:numId w:val="2"/>
              </w:numPr>
              <w:spacing w:before="0" w:after="0"/>
              <w:ind w:left="447"/>
              <w:rPr>
                <w:bCs/>
                <w:lang w:eastAsia="ru-RU"/>
              </w:rPr>
            </w:pPr>
            <w:r w:rsidRPr="00BB3BAF">
              <w:rPr>
                <w:bCs/>
                <w:iCs/>
              </w:rPr>
              <w:t>обновление установленного прикладного программного обеспечения.</w:t>
            </w:r>
          </w:p>
        </w:tc>
        <w:tc>
          <w:tcPr>
            <w:tcW w:w="867" w:type="pct"/>
            <w:vAlign w:val="center"/>
          </w:tcPr>
          <w:p w:rsidR="00B20180" w:rsidRPr="003F5F90" w:rsidRDefault="00CE7A77"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108</w:t>
            </w:r>
          </w:p>
        </w:tc>
      </w:tr>
      <w:tr w:rsidR="00B20180" w:rsidRPr="00FA5071" w:rsidTr="00B20180">
        <w:tc>
          <w:tcPr>
            <w:tcW w:w="4133" w:type="pct"/>
            <w:gridSpan w:val="2"/>
          </w:tcPr>
          <w:p w:rsidR="00B20180" w:rsidRPr="00FA5071" w:rsidRDefault="00B20180" w:rsidP="00B20180">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Всего</w:t>
            </w:r>
          </w:p>
        </w:tc>
        <w:tc>
          <w:tcPr>
            <w:tcW w:w="867" w:type="pct"/>
            <w:vAlign w:val="center"/>
          </w:tcPr>
          <w:p w:rsidR="00B20180" w:rsidRPr="003F5F90" w:rsidRDefault="00CE7A77"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788</w:t>
            </w:r>
          </w:p>
        </w:tc>
      </w:tr>
    </w:tbl>
    <w:p w:rsidR="00744933" w:rsidRDefault="00744933"/>
    <w:p w:rsidR="00744933" w:rsidRDefault="00744933" w:rsidP="00744933">
      <w:r>
        <w:br w:type="page"/>
      </w:r>
    </w:p>
    <w:p w:rsidR="00744933" w:rsidRPr="00FA5071" w:rsidRDefault="00744933" w:rsidP="00744933">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744933" w:rsidRPr="00FA5071" w:rsidRDefault="00744933" w:rsidP="00744933">
      <w:pPr>
        <w:spacing w:after="0" w:line="276" w:lineRule="auto"/>
        <w:ind w:firstLine="709"/>
        <w:rPr>
          <w:rFonts w:ascii="Times New Roman" w:eastAsia="Times New Roman" w:hAnsi="Times New Roman" w:cs="Times New Roman"/>
          <w:b/>
          <w:bCs/>
          <w:sz w:val="24"/>
          <w:szCs w:val="24"/>
          <w:lang w:eastAsia="ru-RU"/>
        </w:rPr>
      </w:pPr>
    </w:p>
    <w:p w:rsidR="00744933" w:rsidRPr="00FA5071" w:rsidRDefault="00744933" w:rsidP="00744933">
      <w:pPr>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744933" w:rsidRDefault="00744933" w:rsidP="0074493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Pr="00FA5071">
        <w:rPr>
          <w:rFonts w:ascii="Times New Roman" w:eastAsia="Times New Roman" w:hAnsi="Times New Roman" w:cs="Times New Roman"/>
          <w:bCs/>
          <w:iCs/>
          <w:sz w:val="24"/>
          <w:szCs w:val="24"/>
          <w:lang w:eastAsia="ru-RU"/>
        </w:rPr>
        <w:t>«</w:t>
      </w:r>
      <w:r w:rsidRPr="00B72ACF">
        <w:rPr>
          <w:rFonts w:ascii="Times New Roman" w:eastAsia="Times New Roman" w:hAnsi="Times New Roman" w:cs="Times New Roman"/>
          <w:bCs/>
          <w:iCs/>
          <w:sz w:val="24"/>
          <w:szCs w:val="24"/>
          <w:lang w:eastAsia="ru-RU"/>
        </w:rPr>
        <w:t>Прикладного программирования»</w:t>
      </w:r>
      <w:r w:rsidRPr="00B72ACF">
        <w:rPr>
          <w:rFonts w:ascii="Times New Roman" w:eastAsia="Times New Roman" w:hAnsi="Times New Roman" w:cs="Times New Roman"/>
          <w:bCs/>
          <w:i/>
          <w:sz w:val="24"/>
          <w:szCs w:val="24"/>
          <w:lang w:eastAsia="ru-RU"/>
        </w:rPr>
        <w:t xml:space="preserve">, </w:t>
      </w:r>
      <w:r w:rsidRPr="00B72ACF">
        <w:rPr>
          <w:rFonts w:ascii="Times New Roman" w:eastAsia="Times New Roman" w:hAnsi="Times New Roman" w:cs="Times New Roman"/>
          <w:bCs/>
          <w:iCs/>
          <w:sz w:val="24"/>
          <w:szCs w:val="24"/>
          <w:lang w:eastAsia="ru-RU"/>
        </w:rPr>
        <w:t>«Проектирования цифровых систем</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rsidR="00744933" w:rsidRPr="007351FB" w:rsidRDefault="00744933" w:rsidP="0074493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rsidR="00744933" w:rsidRPr="00FA5071" w:rsidRDefault="00744933" w:rsidP="00744933">
      <w:pPr>
        <w:suppressAutoHyphens/>
        <w:spacing w:after="0" w:line="276" w:lineRule="auto"/>
        <w:ind w:firstLine="709"/>
        <w:jc w:val="both"/>
        <w:rPr>
          <w:rFonts w:ascii="Times New Roman" w:eastAsia="Times New Roman" w:hAnsi="Times New Roman" w:cs="Times New Roman"/>
          <w:bCs/>
          <w:i/>
          <w:sz w:val="24"/>
          <w:szCs w:val="24"/>
          <w:lang w:eastAsia="ru-RU"/>
        </w:rPr>
      </w:pPr>
    </w:p>
    <w:p w:rsidR="00744933" w:rsidRPr="00FA5071" w:rsidRDefault="00744933" w:rsidP="00744933">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rsidR="00744933" w:rsidRDefault="00744933" w:rsidP="00744933">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44933" w:rsidRPr="00075662" w:rsidRDefault="00744933" w:rsidP="003D015C">
      <w:pPr>
        <w:pStyle w:val="ae"/>
        <w:numPr>
          <w:ilvl w:val="2"/>
          <w:numId w:val="25"/>
        </w:numPr>
        <w:suppressAutoHyphens/>
        <w:spacing w:after="0" w:line="276" w:lineRule="auto"/>
        <w:jc w:val="both"/>
        <w:rPr>
          <w:b/>
          <w:bCs/>
          <w:lang w:eastAsia="ru-RU"/>
        </w:rPr>
      </w:pPr>
      <w:r w:rsidRPr="00075662">
        <w:rPr>
          <w:b/>
          <w:bCs/>
          <w:lang w:eastAsia="ru-RU"/>
        </w:rPr>
        <w:t>Основные печатные издания</w:t>
      </w:r>
    </w:p>
    <w:p w:rsidR="00744933" w:rsidRPr="00075662" w:rsidRDefault="00744933" w:rsidP="003D015C">
      <w:pPr>
        <w:pStyle w:val="ae"/>
        <w:numPr>
          <w:ilvl w:val="0"/>
          <w:numId w:val="41"/>
        </w:numPr>
        <w:spacing w:before="0" w:after="0" w:line="276" w:lineRule="auto"/>
        <w:ind w:left="0" w:firstLine="709"/>
        <w:jc w:val="both"/>
        <w:rPr>
          <w:lang w:eastAsia="ru-RU"/>
        </w:rPr>
      </w:pPr>
      <w:r w:rsidRPr="00075662">
        <w:rPr>
          <w:lang w:eastAsia="ru-RU"/>
        </w:rPr>
        <w:t>Богомазова, Г. Н. Установка и обслуживание программного обеспечения персональных компьютеров, серверов, периферийных устройств и оборудования: учебник / Г. Н. Богомазова. Изд. 2-е, испр. – М.: ИЦ «Академия», 2019.-256 с.</w:t>
      </w:r>
    </w:p>
    <w:p w:rsidR="00744933" w:rsidRPr="00075662" w:rsidRDefault="00744933" w:rsidP="003D015C">
      <w:pPr>
        <w:pStyle w:val="ae"/>
        <w:numPr>
          <w:ilvl w:val="0"/>
          <w:numId w:val="41"/>
        </w:numPr>
        <w:spacing w:before="0" w:after="0" w:line="276" w:lineRule="auto"/>
        <w:ind w:left="0" w:firstLine="709"/>
        <w:jc w:val="both"/>
        <w:rPr>
          <w:lang w:eastAsia="ru-RU"/>
        </w:rPr>
      </w:pPr>
      <w:r w:rsidRPr="00075662">
        <w:rPr>
          <w:lang w:eastAsia="ru-RU"/>
        </w:rPr>
        <w:t>Зверева, В. П. Сопровождение и обслуживание программного обеспечения компьютерных систем: учебник для СПО / Зверева, В. П., Назаров А.В. - М.: ИЦ « Академия», 2020.-256с.</w:t>
      </w:r>
    </w:p>
    <w:p w:rsidR="00744933" w:rsidRPr="00937148" w:rsidRDefault="00744933" w:rsidP="003D015C">
      <w:pPr>
        <w:pStyle w:val="ae"/>
        <w:numPr>
          <w:ilvl w:val="0"/>
          <w:numId w:val="41"/>
        </w:numPr>
        <w:spacing w:before="0" w:after="0" w:line="276" w:lineRule="auto"/>
        <w:ind w:left="0" w:firstLine="709"/>
        <w:contextualSpacing/>
        <w:jc w:val="both"/>
        <w:rPr>
          <w:bCs/>
          <w:lang w:eastAsia="ru-RU"/>
        </w:rPr>
      </w:pPr>
      <w:r w:rsidRPr="00075662">
        <w:rPr>
          <w:bCs/>
          <w:lang w:eastAsia="ru-RU"/>
        </w:rPr>
        <w:t>Федорова, Г. Н. Разработка модулей программного обеспечения для компьютерных систем: учебник для СПО / Г. Н. Федорова.- М.: ИЦ «Академия», 2020.- 384с.</w:t>
      </w:r>
    </w:p>
    <w:p w:rsidR="00744933" w:rsidRPr="00075662" w:rsidRDefault="00744933" w:rsidP="003D015C">
      <w:pPr>
        <w:pStyle w:val="ae"/>
        <w:numPr>
          <w:ilvl w:val="2"/>
          <w:numId w:val="41"/>
        </w:numPr>
        <w:suppressAutoHyphens/>
        <w:spacing w:after="0" w:line="276" w:lineRule="auto"/>
        <w:ind w:left="0" w:firstLine="709"/>
        <w:jc w:val="both"/>
        <w:rPr>
          <w:b/>
          <w:bCs/>
          <w:lang w:eastAsia="ru-RU"/>
        </w:rPr>
      </w:pPr>
      <w:r w:rsidRPr="00075662">
        <w:rPr>
          <w:b/>
          <w:bCs/>
          <w:lang w:eastAsia="ru-RU"/>
        </w:rPr>
        <w:t>Основные электронные издания</w:t>
      </w:r>
    </w:p>
    <w:p w:rsidR="00744933" w:rsidRPr="00075662" w:rsidRDefault="00744933" w:rsidP="003D015C">
      <w:pPr>
        <w:pStyle w:val="ae"/>
        <w:numPr>
          <w:ilvl w:val="0"/>
          <w:numId w:val="42"/>
        </w:numPr>
        <w:spacing w:after="0" w:line="276" w:lineRule="auto"/>
        <w:ind w:left="0" w:firstLine="709"/>
        <w:contextualSpacing/>
        <w:jc w:val="both"/>
        <w:rPr>
          <w:bCs/>
          <w:lang w:eastAsia="ru-RU"/>
        </w:rPr>
      </w:pPr>
      <w:r w:rsidRPr="00075662">
        <w:rPr>
          <w:bCs/>
          <w:lang w:eastAsia="ru-RU"/>
        </w:rPr>
        <w:t xml:space="preserve">Вязовик, Н. А. Программирование на Java : учебное пособие для СПО / Н. А. Вязовик. — Саратов : Профобразование, 2019. — 604 c. — ISBN 978-5-4488-0365-9. — Текст : электронный // Электронный ресурс цифровой образовательной среды СПО PROFобразование : [сайт]. — URL: https://profspo.ru/books/86206 (дата обращения: 22.12.2021). </w:t>
      </w:r>
    </w:p>
    <w:p w:rsidR="00744933" w:rsidRDefault="00744933" w:rsidP="003D015C">
      <w:pPr>
        <w:pStyle w:val="ae"/>
        <w:numPr>
          <w:ilvl w:val="0"/>
          <w:numId w:val="42"/>
        </w:numPr>
        <w:spacing w:after="0" w:line="276" w:lineRule="auto"/>
        <w:ind w:left="0" w:firstLine="709"/>
        <w:contextualSpacing/>
        <w:jc w:val="both"/>
        <w:rPr>
          <w:bCs/>
          <w:lang w:eastAsia="ru-RU"/>
        </w:rPr>
      </w:pPr>
      <w:r w:rsidRPr="00075662">
        <w:rPr>
          <w:bCs/>
          <w:lang w:eastAsia="ru-RU"/>
        </w:rPr>
        <w:t>Гуров, В. В. Микропроцессорные системы : учебник / В.В. Гуров. — Москва : ИНФРА-М, 2022. — 336 с. + Доп. материалы [Электронный ресурс]. — (Среднее профессиональное образование). - ISBN 978-5-16-015323-0. - Текст : электронный. - URL: https://znanium.com/catalog/product/1843024 (дата обращения: 09.12.2021). – Режим доступа: по подписке.</w:t>
      </w:r>
    </w:p>
    <w:p w:rsidR="00744933" w:rsidRPr="00937148" w:rsidRDefault="00744933" w:rsidP="003D015C">
      <w:pPr>
        <w:pStyle w:val="ae"/>
        <w:numPr>
          <w:ilvl w:val="0"/>
          <w:numId w:val="42"/>
        </w:numPr>
        <w:spacing w:after="0" w:line="276" w:lineRule="auto"/>
        <w:ind w:left="0" w:firstLine="709"/>
        <w:contextualSpacing/>
        <w:jc w:val="both"/>
        <w:rPr>
          <w:bCs/>
          <w:lang w:eastAsia="ru-RU"/>
        </w:rPr>
      </w:pPr>
      <w:r w:rsidRPr="00937148">
        <w:rPr>
          <w:bCs/>
          <w:lang w:eastAsia="ru-RU"/>
        </w:rPr>
        <w:lastRenderedPageBreak/>
        <w:t xml:space="preserve">Огнева, М. В.  Программирование на языке С++: практический курс : учебное пособие для среднего профессионального образования / М. В. Огнева, Е. В. Кудрина. — Москва : Издательство Юрайт, 2021. — 335 с. — (Профессиональное образование). — ISBN 978-5-534-05780-5. — Текст : электронный // Образовательная платформа Юрайт [сайт]. — URL: </w:t>
      </w:r>
      <w:hyperlink r:id="rId7" w:history="1">
        <w:r w:rsidRPr="00937148">
          <w:rPr>
            <w:rStyle w:val="ad"/>
            <w:bCs/>
            <w:lang w:eastAsia="ru-RU"/>
          </w:rPr>
          <w:t>https://urait.ru/bcode/473118</w:t>
        </w:r>
      </w:hyperlink>
      <w:r w:rsidRPr="00937148">
        <w:rPr>
          <w:bCs/>
          <w:lang w:eastAsia="ru-RU"/>
        </w:rPr>
        <w:t>.</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937148">
        <w:rPr>
          <w:bCs/>
          <w:lang w:eastAsia="ru-RU"/>
        </w:rPr>
        <w:t xml:space="preserve">Соколова, В. В.  Разработка мобильных приложений : учебное пособие для среднего профессионального образования / В. В. Соколова. — Москва : Издательство Юрайт, 2019. — 175 с. — (Профессиональное образование). — ISBN 978-5-534-10680-0. — Текст : электронный // Образовательная платформа Юрайт [сайт]. — URL: </w:t>
      </w:r>
      <w:r w:rsidRPr="001A3CCB">
        <w:rPr>
          <w:bCs/>
          <w:lang w:eastAsia="ru-RU"/>
        </w:rPr>
        <w:t>https://urait.ru/bcode/431172 (дата обращения: 22.12.2021).</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Смирнов, Ю. А. Технические средства автоматизации и управления : учебное пособие для спо / Ю. А. Смирнов. — Санкт-Петербург : Лань, 2021. — 456 с. — ISBN 978-5-8114-6712-9. — Текст : электронный // Лань : электронно-библиотечная система. — URL: </w:t>
      </w:r>
      <w:hyperlink r:id="rId8" w:history="1">
        <w:r w:rsidRPr="001A3CCB">
          <w:rPr>
            <w:rStyle w:val="ad"/>
            <w:bCs/>
            <w:lang w:eastAsia="ru-RU"/>
          </w:rPr>
          <w:t>https://e.lanbook.com/book/151692</w:t>
        </w:r>
      </w:hyperlink>
      <w:r w:rsidRPr="001A3CCB">
        <w:rPr>
          <w:bCs/>
          <w:lang w:val="ru-RU" w:eastAsia="ru-RU"/>
        </w:rPr>
        <w:t xml:space="preserve"> </w:t>
      </w:r>
      <w:r w:rsidRPr="001A3CCB">
        <w:rPr>
          <w:bCs/>
          <w:lang w:eastAsia="ru-RU"/>
        </w:rPr>
        <w:t xml:space="preserve"> — Режим доступа: для авториз. пользователей.</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Белугина, С. В. Разработка программных модулей программного обеспечения для компьютерных систем. Прикладное программирование : учебное пособие для спо / С. В. Белугина. — 3-е изд., стер. — Санкт-Петербург : Лань, 2022. — 312 с. — ISBN 978-5-8114-9817-8. — Текст : электронный // Лань : электронно-библиотечная система. — URL: </w:t>
      </w:r>
      <w:hyperlink r:id="rId9" w:history="1">
        <w:r w:rsidRPr="001A3CCB">
          <w:rPr>
            <w:rStyle w:val="ad"/>
            <w:bCs/>
            <w:lang w:eastAsia="ru-RU"/>
          </w:rPr>
          <w:t>https://e.lanbook.com/book/200390</w:t>
        </w:r>
      </w:hyperlink>
      <w:r w:rsidRPr="001A3CCB">
        <w:rPr>
          <w:bCs/>
          <w:lang w:val="ru-RU" w:eastAsia="ru-RU"/>
        </w:rPr>
        <w:t xml:space="preserve"> </w:t>
      </w:r>
      <w:r w:rsidRPr="001A3CCB">
        <w:rPr>
          <w:bCs/>
          <w:lang w:eastAsia="ru-RU"/>
        </w:rPr>
        <w:t xml:space="preserve"> (дата обращения: 18.07.2022). — Режим доступа: для авториз. пользователей.</w:t>
      </w:r>
    </w:p>
    <w:p w:rsidR="00744933"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10" w:history="1">
        <w:r w:rsidRPr="001A3CCB">
          <w:rPr>
            <w:rStyle w:val="ad"/>
            <w:bCs/>
            <w:lang w:eastAsia="ru-RU"/>
          </w:rPr>
          <w:t>https://e.lanbook.com/book/200462</w:t>
        </w:r>
      </w:hyperlink>
      <w:r w:rsidRPr="001A3CCB">
        <w:rPr>
          <w:bCs/>
          <w:lang w:eastAsia="ru-RU"/>
        </w:rPr>
        <w:t>. — Режим доступа: для авториз. пользователей.</w:t>
      </w:r>
    </w:p>
    <w:p w:rsidR="00744933" w:rsidRPr="001A3CCB" w:rsidRDefault="00744933" w:rsidP="00744933">
      <w:pPr>
        <w:spacing w:after="0" w:line="276" w:lineRule="auto"/>
        <w:contextualSpacing/>
        <w:jc w:val="both"/>
        <w:rPr>
          <w:bCs/>
          <w:lang w:eastAsia="ru-RU"/>
        </w:rPr>
      </w:pPr>
    </w:p>
    <w:p w:rsidR="00744933" w:rsidRPr="00075662" w:rsidRDefault="00744933" w:rsidP="003D015C">
      <w:pPr>
        <w:pStyle w:val="ae"/>
        <w:numPr>
          <w:ilvl w:val="2"/>
          <w:numId w:val="41"/>
        </w:numPr>
        <w:suppressAutoHyphens/>
        <w:spacing w:after="0" w:line="276" w:lineRule="auto"/>
        <w:ind w:left="0" w:firstLine="709"/>
        <w:jc w:val="both"/>
        <w:rPr>
          <w:b/>
          <w:bCs/>
          <w:lang w:eastAsia="ru-RU"/>
        </w:rPr>
      </w:pPr>
      <w:r w:rsidRPr="00075662">
        <w:rPr>
          <w:b/>
          <w:bCs/>
          <w:lang w:eastAsia="ru-RU"/>
        </w:rPr>
        <w:t xml:space="preserve">Дополнительные источники </w:t>
      </w:r>
    </w:p>
    <w:p w:rsidR="00744933" w:rsidRPr="00075662" w:rsidRDefault="00744933" w:rsidP="003D015C">
      <w:pPr>
        <w:pStyle w:val="ae"/>
        <w:numPr>
          <w:ilvl w:val="0"/>
          <w:numId w:val="43"/>
        </w:numPr>
        <w:ind w:left="0" w:firstLine="709"/>
        <w:jc w:val="both"/>
        <w:rPr>
          <w:lang w:eastAsia="ru-RU"/>
        </w:rPr>
      </w:pPr>
      <w:r w:rsidRPr="00075662">
        <w:rPr>
          <w:lang w:eastAsia="ru-RU"/>
        </w:rPr>
        <w:t>Исаченко, О. В. Программное обеспечение компьютерных сетей [Электронный ресурс]: учебное пособие / О.В. Исаченко. — 2-е изд., испр. и доп. — М.: ИНФРА-М, 2021. — 158 с. - Режим доступа: https://znanium.com/catalog/product/1189344</w:t>
      </w:r>
    </w:p>
    <w:p w:rsidR="00744933" w:rsidRPr="00075662"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Комиссаров, Ю. А. Общая электротехника и электроника : учебник / Ю.А. Комиссаров, Г.И. Бабокин, П.Д. Саркисова ; под ред. П.Д. Саркисова. — 2-е изд., испр. и доп. — Москва : ИНФРА-М, 2022. — 479 с. — (Высшее образование: Бакалавриат). — DOI 10.12737/13474. - ISBN 978-5-16-010416-4. - Текст : электронный. - URL: https://znanium.com/catalog/product/1853549 (дата обращения: 09.12.2021). – Режим доступа: по подписке.</w:t>
      </w:r>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 xml:space="preserve">Кузин, А. В. Компьютерные сети [Электронный ресурс]: учебное пособие / А. В. Кузин, Д. А. Кузин. — 4-е изд., перераб. и доп. — М.: ФОРУМ: ИНФРА-М, 2020. — 190 с. — Режим доступа: </w:t>
      </w:r>
      <w:hyperlink r:id="rId11" w:history="1">
        <w:r w:rsidRPr="00CF597A">
          <w:rPr>
            <w:rStyle w:val="ad"/>
            <w:lang w:eastAsia="ru-RU"/>
          </w:rPr>
          <w:t>https://znanium.com/catalog/product/1088380</w:t>
        </w:r>
      </w:hyperlink>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 xml:space="preserve">Максимов, Н. В. Компьютерные сети [Электронный ресурс]: учебное пособие / Н. В. Максимов, И. И. Попов. — 6-е изд., перераб. и доп. — М.: ФОРУМ: ИНФРА-М, 2021. — 464 с. — Режим доступа: </w:t>
      </w:r>
      <w:hyperlink r:id="rId12" w:history="1">
        <w:r w:rsidRPr="00CF597A">
          <w:rPr>
            <w:rStyle w:val="ad"/>
            <w:lang w:eastAsia="ru-RU"/>
          </w:rPr>
          <w:t>https://znanium.com/catalog/product/1189333</w:t>
        </w:r>
      </w:hyperlink>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lastRenderedPageBreak/>
        <w:t xml:space="preserve">Шаньгин, В. Ф. Информационная безопасность компьютерных систем и сетей [Электронный ресурс]: учебное пособие / В.Ф. Шаньгин. —  М.: ФОРУМ: ИНФРА-М, 2021. — 416 с. — Режим доступа: </w:t>
      </w:r>
      <w:hyperlink r:id="rId13" w:history="1">
        <w:r w:rsidRPr="00CF597A">
          <w:rPr>
            <w:rStyle w:val="ad"/>
            <w:lang w:eastAsia="ru-RU"/>
          </w:rPr>
          <w:t>https://znanium.com/catalog/product/1189327</w:t>
        </w:r>
      </w:hyperlink>
    </w:p>
    <w:p w:rsidR="003D5885" w:rsidRDefault="003D5885" w:rsidP="00744933">
      <w:pPr>
        <w:spacing w:after="0" w:line="276" w:lineRule="auto"/>
        <w:ind w:left="709"/>
        <w:contextualSpacing/>
        <w:rPr>
          <w:lang w:eastAsia="ru-RU"/>
        </w:rPr>
        <w:sectPr w:rsidR="003D5885" w:rsidSect="00731617">
          <w:pgSz w:w="16838" w:h="11906" w:orient="landscape"/>
          <w:pgMar w:top="850" w:right="1134" w:bottom="1701" w:left="1134" w:header="708" w:footer="708" w:gutter="0"/>
          <w:cols w:space="708"/>
          <w:docGrid w:linePitch="360"/>
        </w:sectPr>
      </w:pPr>
    </w:p>
    <w:p w:rsidR="00744933" w:rsidRPr="00075662" w:rsidRDefault="00744933" w:rsidP="00744933">
      <w:pPr>
        <w:spacing w:after="0" w:line="276" w:lineRule="auto"/>
        <w:ind w:left="709"/>
        <w:contextualSpacing/>
        <w:rPr>
          <w:lang w:eastAsia="ru-RU"/>
        </w:rPr>
      </w:pPr>
    </w:p>
    <w:p w:rsidR="00744933" w:rsidRPr="00FA5071" w:rsidRDefault="00744933" w:rsidP="0074493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789"/>
        <w:gridCol w:w="3527"/>
      </w:tblGrid>
      <w:tr w:rsidR="00744933" w:rsidRPr="00FA5071" w:rsidTr="000E1565">
        <w:trPr>
          <w:trHeight w:val="1098"/>
        </w:trPr>
        <w:tc>
          <w:tcPr>
            <w:tcW w:w="2689"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и общих компетенций, формируемых в рамках модуля</w:t>
            </w:r>
            <w:r w:rsidRPr="008C6CE3">
              <w:rPr>
                <w:rStyle w:val="ac"/>
                <w:b/>
                <w:bCs/>
                <w:i/>
              </w:rPr>
              <w:footnoteReference w:id="1"/>
            </w:r>
          </w:p>
        </w:tc>
        <w:tc>
          <w:tcPr>
            <w:tcW w:w="2868"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Критерии оценки</w:t>
            </w:r>
          </w:p>
        </w:tc>
        <w:tc>
          <w:tcPr>
            <w:tcW w:w="3679"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744933" w:rsidRPr="00FA5071" w:rsidTr="000E1565">
        <w:trPr>
          <w:trHeight w:val="698"/>
        </w:trPr>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2.1.</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68" w:type="dxa"/>
          </w:tcPr>
          <w:p w:rsidR="00744933" w:rsidRPr="00C5473E" w:rsidRDefault="00744933" w:rsidP="000E1565">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Представлен работоспособный программный код, оформленный в соответствии с заданными требованиями</w:t>
            </w:r>
          </w:p>
        </w:tc>
        <w:tc>
          <w:tcPr>
            <w:tcW w:w="3679" w:type="dxa"/>
          </w:tcPr>
          <w:p w:rsidR="00744933" w:rsidRPr="00C5473E" w:rsidRDefault="00744933" w:rsidP="000E1565">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Демонстрационный экзамен</w:t>
            </w:r>
          </w:p>
          <w:p w:rsidR="00744933" w:rsidRPr="00C5473E" w:rsidRDefault="00744933" w:rsidP="000E1565">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Защита курсового проекта/работы</w:t>
            </w:r>
          </w:p>
          <w:p w:rsidR="00744933" w:rsidRPr="00FA5071" w:rsidRDefault="00744933" w:rsidP="000E1565">
            <w:pPr>
              <w:suppressAutoHyphens/>
              <w:spacing w:after="0" w:line="276" w:lineRule="auto"/>
              <w:rPr>
                <w:rFonts w:ascii="Times New Roman" w:eastAsia="Times New Roman" w:hAnsi="Times New Roman" w:cs="Times New Roman"/>
                <w:i/>
                <w:lang w:eastAsia="ru-RU"/>
              </w:rPr>
            </w:pPr>
            <w:r w:rsidRPr="00C5473E">
              <w:rPr>
                <w:rFonts w:ascii="Times New Roman" w:eastAsia="Times New Roman" w:hAnsi="Times New Roman" w:cs="Times New Roman"/>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2.2.</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Владеть методами командной разработки программных продуктов.</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Разработанные программные модули и документация размещены в СКВ в указанной папке/ветви</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2.3.</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интеграцию модулей в управляющую программу.</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Предложенные модули включены в проект, проверена корректность их функционирования в составе проекта</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2.4.</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Тестировать и верифицировать выпуски управляющих программ.</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Выполнено тестирование предложенных программ в заданном объеме</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2.5.</w:t>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68" w:type="dxa"/>
          </w:tcPr>
          <w:p w:rsidR="00744933" w:rsidRPr="00CD0AE4"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установка предложенных программ на заданное устройство</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rsidR="00744933" w:rsidRPr="00FA5071" w:rsidRDefault="00744933" w:rsidP="00744933">
      <w:pPr>
        <w:spacing w:after="200" w:line="276" w:lineRule="auto"/>
        <w:rPr>
          <w:rFonts w:ascii="Times New Roman" w:eastAsia="Times New Roman" w:hAnsi="Times New Roman" w:cs="Times New Roman"/>
          <w:lang w:eastAsia="ru-RU"/>
        </w:rPr>
      </w:pPr>
    </w:p>
    <w:p w:rsidR="00F96870" w:rsidRDefault="00F96870" w:rsidP="00744933"/>
    <w:sectPr w:rsidR="00F96870" w:rsidSect="003D58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77" w:rsidRDefault="00CE7A77" w:rsidP="00744933">
      <w:pPr>
        <w:spacing w:after="0" w:line="240" w:lineRule="auto"/>
      </w:pPr>
      <w:r>
        <w:separator/>
      </w:r>
    </w:p>
  </w:endnote>
  <w:endnote w:type="continuationSeparator" w:id="0">
    <w:p w:rsidR="00CE7A77" w:rsidRDefault="00CE7A77" w:rsidP="0074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77" w:rsidRDefault="00CE7A77" w:rsidP="00744933">
      <w:pPr>
        <w:spacing w:after="0" w:line="240" w:lineRule="auto"/>
      </w:pPr>
      <w:r>
        <w:separator/>
      </w:r>
    </w:p>
  </w:footnote>
  <w:footnote w:type="continuationSeparator" w:id="0">
    <w:p w:rsidR="00CE7A77" w:rsidRDefault="00CE7A77" w:rsidP="00744933">
      <w:pPr>
        <w:spacing w:after="0" w:line="240" w:lineRule="auto"/>
      </w:pPr>
      <w:r>
        <w:continuationSeparator/>
      </w:r>
    </w:p>
  </w:footnote>
  <w:footnote w:id="1">
    <w:p w:rsidR="00CE7A77" w:rsidRPr="00382883" w:rsidRDefault="00CE7A77" w:rsidP="00744933">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F75"/>
    <w:multiLevelType w:val="hybridMultilevel"/>
    <w:tmpl w:val="D15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54E7C"/>
    <w:multiLevelType w:val="hybridMultilevel"/>
    <w:tmpl w:val="7D628CF2"/>
    <w:lvl w:ilvl="0" w:tplc="FC7E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67D83"/>
    <w:multiLevelType w:val="hybridMultilevel"/>
    <w:tmpl w:val="C98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45616"/>
    <w:multiLevelType w:val="hybridMultilevel"/>
    <w:tmpl w:val="92D2E78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479BC"/>
    <w:multiLevelType w:val="hybridMultilevel"/>
    <w:tmpl w:val="DA2A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27CA2"/>
    <w:multiLevelType w:val="hybridMultilevel"/>
    <w:tmpl w:val="2E5CD54A"/>
    <w:lvl w:ilvl="0" w:tplc="F3A4A3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1C03527"/>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B2A0D"/>
    <w:multiLevelType w:val="hybridMultilevel"/>
    <w:tmpl w:val="C5D8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C22C2"/>
    <w:multiLevelType w:val="hybridMultilevel"/>
    <w:tmpl w:val="8D72FB4A"/>
    <w:lvl w:ilvl="0" w:tplc="C15EA4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654835"/>
    <w:multiLevelType w:val="hybridMultilevel"/>
    <w:tmpl w:val="BE542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223A9"/>
    <w:multiLevelType w:val="hybridMultilevel"/>
    <w:tmpl w:val="A16E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55DD0"/>
    <w:multiLevelType w:val="hybridMultilevel"/>
    <w:tmpl w:val="5B925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60942"/>
    <w:multiLevelType w:val="hybridMultilevel"/>
    <w:tmpl w:val="B63A4EA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C83894"/>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B3D3C"/>
    <w:multiLevelType w:val="hybridMultilevel"/>
    <w:tmpl w:val="E108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D02B89"/>
    <w:multiLevelType w:val="hybridMultilevel"/>
    <w:tmpl w:val="1A4A03D4"/>
    <w:lvl w:ilvl="0" w:tplc="6076FC34">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8771531"/>
    <w:multiLevelType w:val="hybridMultilevel"/>
    <w:tmpl w:val="34FCE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E4A8A"/>
    <w:multiLevelType w:val="multilevel"/>
    <w:tmpl w:val="1ED4FBBA"/>
    <w:lvl w:ilvl="0">
      <w:start w:val="1"/>
      <w:numFmt w:val="decimal"/>
      <w:lvlText w:val="%1."/>
      <w:lvlJc w:val="left"/>
      <w:pPr>
        <w:ind w:left="1068" w:hanging="360"/>
      </w:pPr>
      <w:rPr>
        <w:rFonts w:hint="default"/>
      </w:rPr>
    </w:lvl>
    <w:lvl w:ilvl="1">
      <w:start w:val="2"/>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2946159A"/>
    <w:multiLevelType w:val="hybridMultilevel"/>
    <w:tmpl w:val="B2D64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220171"/>
    <w:multiLevelType w:val="hybridMultilevel"/>
    <w:tmpl w:val="1234C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B192B"/>
    <w:multiLevelType w:val="hybridMultilevel"/>
    <w:tmpl w:val="7FB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141EB3"/>
    <w:multiLevelType w:val="hybridMultilevel"/>
    <w:tmpl w:val="06A2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0B73EE"/>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AE5128"/>
    <w:multiLevelType w:val="hybridMultilevel"/>
    <w:tmpl w:val="7C649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B308C6"/>
    <w:multiLevelType w:val="hybridMultilevel"/>
    <w:tmpl w:val="AAA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92AE2"/>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2B01F6"/>
    <w:multiLevelType w:val="hybridMultilevel"/>
    <w:tmpl w:val="E758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855B9F"/>
    <w:multiLevelType w:val="hybridMultilevel"/>
    <w:tmpl w:val="60341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1B593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46EB64F3"/>
    <w:multiLevelType w:val="hybridMultilevel"/>
    <w:tmpl w:val="077EB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ED0AED"/>
    <w:multiLevelType w:val="hybridMultilevel"/>
    <w:tmpl w:val="BBB0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1B4C01"/>
    <w:multiLevelType w:val="hybridMultilevel"/>
    <w:tmpl w:val="B52A9408"/>
    <w:lvl w:ilvl="0" w:tplc="FADC9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E1E1BCC"/>
    <w:multiLevelType w:val="hybridMultilevel"/>
    <w:tmpl w:val="0A86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D73F62"/>
    <w:multiLevelType w:val="hybridMultilevel"/>
    <w:tmpl w:val="CE205440"/>
    <w:lvl w:ilvl="0" w:tplc="9F3E848C">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0726664"/>
    <w:multiLevelType w:val="hybridMultilevel"/>
    <w:tmpl w:val="C1627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5C6E5C"/>
    <w:multiLevelType w:val="hybridMultilevel"/>
    <w:tmpl w:val="1144A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612891"/>
    <w:multiLevelType w:val="hybridMultilevel"/>
    <w:tmpl w:val="10469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E144FC"/>
    <w:multiLevelType w:val="hybridMultilevel"/>
    <w:tmpl w:val="8642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90228E"/>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AA6ADD"/>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8A3747"/>
    <w:multiLevelType w:val="hybridMultilevel"/>
    <w:tmpl w:val="A43C2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84B29"/>
    <w:multiLevelType w:val="hybridMultilevel"/>
    <w:tmpl w:val="54A0E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1215E"/>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6F293DF6"/>
    <w:multiLevelType w:val="hybridMultilevel"/>
    <w:tmpl w:val="89003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CA10E3"/>
    <w:multiLevelType w:val="hybridMultilevel"/>
    <w:tmpl w:val="13D8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22053A"/>
    <w:multiLevelType w:val="hybridMultilevel"/>
    <w:tmpl w:val="6BE84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BB60BE"/>
    <w:multiLevelType w:val="hybridMultilevel"/>
    <w:tmpl w:val="3D229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3"/>
  </w:num>
  <w:num w:numId="4">
    <w:abstractNumId w:val="16"/>
  </w:num>
  <w:num w:numId="5">
    <w:abstractNumId w:val="46"/>
  </w:num>
  <w:num w:numId="6">
    <w:abstractNumId w:val="11"/>
  </w:num>
  <w:num w:numId="7">
    <w:abstractNumId w:val="30"/>
  </w:num>
  <w:num w:numId="8">
    <w:abstractNumId w:val="34"/>
  </w:num>
  <w:num w:numId="9">
    <w:abstractNumId w:val="14"/>
  </w:num>
  <w:num w:numId="10">
    <w:abstractNumId w:val="10"/>
  </w:num>
  <w:num w:numId="11">
    <w:abstractNumId w:val="19"/>
  </w:num>
  <w:num w:numId="12">
    <w:abstractNumId w:val="41"/>
  </w:num>
  <w:num w:numId="13">
    <w:abstractNumId w:val="7"/>
  </w:num>
  <w:num w:numId="14">
    <w:abstractNumId w:val="32"/>
  </w:num>
  <w:num w:numId="15">
    <w:abstractNumId w:val="29"/>
  </w:num>
  <w:num w:numId="16">
    <w:abstractNumId w:val="20"/>
  </w:num>
  <w:num w:numId="17">
    <w:abstractNumId w:val="4"/>
  </w:num>
  <w:num w:numId="18">
    <w:abstractNumId w:val="0"/>
  </w:num>
  <w:num w:numId="19">
    <w:abstractNumId w:val="45"/>
  </w:num>
  <w:num w:numId="20">
    <w:abstractNumId w:val="26"/>
  </w:num>
  <w:num w:numId="21">
    <w:abstractNumId w:val="24"/>
  </w:num>
  <w:num w:numId="22">
    <w:abstractNumId w:val="43"/>
  </w:num>
  <w:num w:numId="23">
    <w:abstractNumId w:val="21"/>
  </w:num>
  <w:num w:numId="24">
    <w:abstractNumId w:val="18"/>
  </w:num>
  <w:num w:numId="25">
    <w:abstractNumId w:val="42"/>
  </w:num>
  <w:num w:numId="26">
    <w:abstractNumId w:val="44"/>
  </w:num>
  <w:num w:numId="27">
    <w:abstractNumId w:val="23"/>
  </w:num>
  <w:num w:numId="28">
    <w:abstractNumId w:val="27"/>
  </w:num>
  <w:num w:numId="29">
    <w:abstractNumId w:val="37"/>
  </w:num>
  <w:num w:numId="30">
    <w:abstractNumId w:val="40"/>
  </w:num>
  <w:num w:numId="31">
    <w:abstractNumId w:val="36"/>
  </w:num>
  <w:num w:numId="32">
    <w:abstractNumId w:val="39"/>
  </w:num>
  <w:num w:numId="33">
    <w:abstractNumId w:val="38"/>
  </w:num>
  <w:num w:numId="34">
    <w:abstractNumId w:val="22"/>
  </w:num>
  <w:num w:numId="35">
    <w:abstractNumId w:val="13"/>
  </w:num>
  <w:num w:numId="36">
    <w:abstractNumId w:val="35"/>
  </w:num>
  <w:num w:numId="37">
    <w:abstractNumId w:val="6"/>
  </w:num>
  <w:num w:numId="38">
    <w:abstractNumId w:val="25"/>
  </w:num>
  <w:num w:numId="39">
    <w:abstractNumId w:val="2"/>
  </w:num>
  <w:num w:numId="40">
    <w:abstractNumId w:val="9"/>
  </w:num>
  <w:num w:numId="41">
    <w:abstractNumId w:val="17"/>
  </w:num>
  <w:num w:numId="42">
    <w:abstractNumId w:val="31"/>
  </w:num>
  <w:num w:numId="43">
    <w:abstractNumId w:val="1"/>
  </w:num>
  <w:num w:numId="44">
    <w:abstractNumId w:val="33"/>
  </w:num>
  <w:num w:numId="45">
    <w:abstractNumId w:val="5"/>
  </w:num>
  <w:num w:numId="46">
    <w:abstractNumId w:val="15"/>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F0"/>
    <w:rsid w:val="000362F0"/>
    <w:rsid w:val="00043FE4"/>
    <w:rsid w:val="000E1565"/>
    <w:rsid w:val="00101DAD"/>
    <w:rsid w:val="001339BD"/>
    <w:rsid w:val="001B3E9E"/>
    <w:rsid w:val="00263F48"/>
    <w:rsid w:val="00292190"/>
    <w:rsid w:val="00306A9A"/>
    <w:rsid w:val="003C6971"/>
    <w:rsid w:val="003D015C"/>
    <w:rsid w:val="003D5885"/>
    <w:rsid w:val="00453F2E"/>
    <w:rsid w:val="0046553F"/>
    <w:rsid w:val="004D2CBD"/>
    <w:rsid w:val="005F7E47"/>
    <w:rsid w:val="00642436"/>
    <w:rsid w:val="006B0AF6"/>
    <w:rsid w:val="006F563D"/>
    <w:rsid w:val="00731617"/>
    <w:rsid w:val="00744933"/>
    <w:rsid w:val="007671BA"/>
    <w:rsid w:val="00777CBF"/>
    <w:rsid w:val="007E5EF8"/>
    <w:rsid w:val="00804C6A"/>
    <w:rsid w:val="008F2967"/>
    <w:rsid w:val="009503E5"/>
    <w:rsid w:val="00A82F23"/>
    <w:rsid w:val="00AA43E7"/>
    <w:rsid w:val="00B20180"/>
    <w:rsid w:val="00B433CC"/>
    <w:rsid w:val="00B66C2C"/>
    <w:rsid w:val="00B74EC8"/>
    <w:rsid w:val="00B94642"/>
    <w:rsid w:val="00BB7CC1"/>
    <w:rsid w:val="00BC2D39"/>
    <w:rsid w:val="00BD767B"/>
    <w:rsid w:val="00BF475D"/>
    <w:rsid w:val="00BF7F7B"/>
    <w:rsid w:val="00C702AD"/>
    <w:rsid w:val="00CE7A77"/>
    <w:rsid w:val="00E76724"/>
    <w:rsid w:val="00F624FA"/>
    <w:rsid w:val="00F96870"/>
    <w:rsid w:val="00FB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71D7"/>
  <w15:chartTrackingRefBased/>
  <w15:docId w15:val="{C8E77CC2-23CC-419D-84D1-2F7309BC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33"/>
  </w:style>
  <w:style w:type="paragraph" w:styleId="1">
    <w:name w:val="heading 1"/>
    <w:basedOn w:val="a"/>
    <w:next w:val="a"/>
    <w:link w:val="10"/>
    <w:qFormat/>
    <w:rsid w:val="0074493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74493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74493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74493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74493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93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74493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74493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44933"/>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744933"/>
    <w:rPr>
      <w:rFonts w:asciiTheme="majorHAnsi" w:eastAsiaTheme="majorEastAsia" w:hAnsiTheme="majorHAnsi" w:cstheme="majorBidi"/>
      <w:color w:val="2E74B5" w:themeColor="accent1" w:themeShade="BF"/>
    </w:rPr>
  </w:style>
  <w:style w:type="paragraph" w:styleId="a3">
    <w:name w:val="Body Text"/>
    <w:basedOn w:val="a"/>
    <w:link w:val="a4"/>
    <w:rsid w:val="00744933"/>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744933"/>
    <w:rPr>
      <w:rFonts w:ascii="Times New Roman" w:eastAsia="Times New Roman" w:hAnsi="Times New Roman" w:cs="Times New Roman"/>
      <w:sz w:val="24"/>
      <w:szCs w:val="24"/>
      <w:lang w:val="x-none" w:eastAsia="x-none"/>
    </w:rPr>
  </w:style>
  <w:style w:type="paragraph" w:styleId="21">
    <w:name w:val="Body Text 2"/>
    <w:basedOn w:val="a"/>
    <w:link w:val="22"/>
    <w:rsid w:val="0074493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44933"/>
    <w:rPr>
      <w:rFonts w:ascii="Times New Roman" w:eastAsia="Times New Roman" w:hAnsi="Times New Roman" w:cs="Times New Roman"/>
      <w:sz w:val="24"/>
      <w:szCs w:val="24"/>
      <w:lang w:val="x-none" w:eastAsia="x-none"/>
    </w:rPr>
  </w:style>
  <w:style w:type="character" w:customStyle="1" w:styleId="blk">
    <w:name w:val="blk"/>
    <w:rsid w:val="00744933"/>
  </w:style>
  <w:style w:type="paragraph" w:styleId="a5">
    <w:name w:val="footer"/>
    <w:aliases w:val="Нижний колонтитул Знак Знак Знак,Нижний колонтитул1,Нижний колонтитул Знак Знак"/>
    <w:basedOn w:val="a"/>
    <w:link w:val="a6"/>
    <w:uiPriority w:val="99"/>
    <w:rsid w:val="0074493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44933"/>
    <w:rPr>
      <w:rFonts w:ascii="Times New Roman" w:eastAsia="Times New Roman" w:hAnsi="Times New Roman" w:cs="Times New Roman"/>
      <w:sz w:val="24"/>
      <w:szCs w:val="24"/>
      <w:lang w:val="x-none" w:eastAsia="x-none"/>
    </w:rPr>
  </w:style>
  <w:style w:type="character" w:styleId="a7">
    <w:name w:val="page number"/>
    <w:uiPriority w:val="99"/>
    <w:rsid w:val="0074493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4493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744933"/>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4493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744933"/>
    <w:rPr>
      <w:rFonts w:cs="Times New Roman"/>
      <w:vertAlign w:val="superscript"/>
    </w:rPr>
  </w:style>
  <w:style w:type="paragraph" w:styleId="23">
    <w:name w:val="List 2"/>
    <w:basedOn w:val="a"/>
    <w:rsid w:val="0074493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744933"/>
    <w:rPr>
      <w:rFonts w:cs="Times New Roman"/>
      <w:color w:val="0000FF"/>
      <w:u w:val="single"/>
    </w:rPr>
  </w:style>
  <w:style w:type="paragraph" w:styleId="11">
    <w:name w:val="toc 1"/>
    <w:basedOn w:val="a"/>
    <w:next w:val="a"/>
    <w:autoRedefine/>
    <w:uiPriority w:val="39"/>
    <w:rsid w:val="00744933"/>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74493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4493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44933"/>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744933"/>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744933"/>
    <w:rPr>
      <w:rFonts w:cs="Times New Roman"/>
      <w:i/>
    </w:rPr>
  </w:style>
  <w:style w:type="paragraph" w:styleId="af1">
    <w:name w:val="Balloon Text"/>
    <w:basedOn w:val="a"/>
    <w:link w:val="af2"/>
    <w:uiPriority w:val="99"/>
    <w:rsid w:val="00744933"/>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744933"/>
    <w:rPr>
      <w:rFonts w:ascii="Segoe UI" w:eastAsia="Times New Roman" w:hAnsi="Segoe UI" w:cs="Times New Roman"/>
      <w:sz w:val="18"/>
      <w:szCs w:val="18"/>
      <w:lang w:val="x-none" w:eastAsia="x-none"/>
    </w:rPr>
  </w:style>
  <w:style w:type="paragraph" w:customStyle="1" w:styleId="ConsPlusNormal">
    <w:name w:val="ConsPlusNormal"/>
    <w:rsid w:val="00744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4493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74493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44933"/>
    <w:rPr>
      <w:rFonts w:cs="Times New Roman"/>
      <w:sz w:val="20"/>
      <w:szCs w:val="20"/>
    </w:rPr>
  </w:style>
  <w:style w:type="paragraph" w:styleId="af5">
    <w:name w:val="annotation text"/>
    <w:basedOn w:val="a"/>
    <w:link w:val="af6"/>
    <w:uiPriority w:val="99"/>
    <w:unhideWhenUsed/>
    <w:rsid w:val="00744933"/>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74493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744933"/>
    <w:rPr>
      <w:rFonts w:cs="Times New Roman"/>
      <w:sz w:val="20"/>
      <w:szCs w:val="20"/>
    </w:rPr>
  </w:style>
  <w:style w:type="character" w:customStyle="1" w:styleId="111">
    <w:name w:val="Тема примечания Знак11"/>
    <w:uiPriority w:val="99"/>
    <w:rsid w:val="00744933"/>
    <w:rPr>
      <w:rFonts w:cs="Times New Roman"/>
      <w:b/>
      <w:bCs/>
      <w:sz w:val="20"/>
      <w:szCs w:val="20"/>
    </w:rPr>
  </w:style>
  <w:style w:type="paragraph" w:styleId="af7">
    <w:name w:val="annotation subject"/>
    <w:basedOn w:val="af5"/>
    <w:next w:val="af5"/>
    <w:link w:val="af8"/>
    <w:uiPriority w:val="99"/>
    <w:unhideWhenUsed/>
    <w:rsid w:val="00744933"/>
    <w:rPr>
      <w:rFonts w:ascii="Times New Roman" w:hAnsi="Times New Roman"/>
      <w:b/>
      <w:bCs/>
    </w:rPr>
  </w:style>
  <w:style w:type="character" w:customStyle="1" w:styleId="af8">
    <w:name w:val="Тема примечания Знак"/>
    <w:basedOn w:val="af6"/>
    <w:link w:val="af7"/>
    <w:uiPriority w:val="99"/>
    <w:rsid w:val="0074493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744933"/>
    <w:rPr>
      <w:rFonts w:cs="Times New Roman"/>
      <w:b/>
      <w:bCs/>
      <w:sz w:val="20"/>
      <w:szCs w:val="20"/>
    </w:rPr>
  </w:style>
  <w:style w:type="paragraph" w:styleId="25">
    <w:name w:val="Body Text Indent 2"/>
    <w:basedOn w:val="a"/>
    <w:link w:val="26"/>
    <w:rsid w:val="0074493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744933"/>
    <w:rPr>
      <w:rFonts w:ascii="Times New Roman" w:eastAsia="Times New Roman" w:hAnsi="Times New Roman" w:cs="Times New Roman"/>
      <w:sz w:val="24"/>
      <w:szCs w:val="24"/>
      <w:lang w:val="x-none" w:eastAsia="x-none"/>
    </w:rPr>
  </w:style>
  <w:style w:type="character" w:customStyle="1" w:styleId="apple-converted-space">
    <w:name w:val="apple-converted-space"/>
    <w:rsid w:val="00744933"/>
  </w:style>
  <w:style w:type="character" w:customStyle="1" w:styleId="af9">
    <w:name w:val="Цветовое выделение"/>
    <w:uiPriority w:val="99"/>
    <w:rsid w:val="00744933"/>
    <w:rPr>
      <w:b/>
      <w:color w:val="26282F"/>
    </w:rPr>
  </w:style>
  <w:style w:type="character" w:customStyle="1" w:styleId="afa">
    <w:name w:val="Гипертекстовая ссылка"/>
    <w:uiPriority w:val="99"/>
    <w:rsid w:val="00744933"/>
    <w:rPr>
      <w:b/>
      <w:color w:val="106BBE"/>
    </w:rPr>
  </w:style>
  <w:style w:type="character" w:customStyle="1" w:styleId="afb">
    <w:name w:val="Активная гипертекстовая ссылка"/>
    <w:uiPriority w:val="99"/>
    <w:rsid w:val="00744933"/>
    <w:rPr>
      <w:b/>
      <w:color w:val="106BBE"/>
      <w:u w:val="single"/>
    </w:rPr>
  </w:style>
  <w:style w:type="paragraph" w:customStyle="1" w:styleId="afc">
    <w:name w:val="Внимание"/>
    <w:basedOn w:val="a"/>
    <w:next w:val="a"/>
    <w:uiPriority w:val="99"/>
    <w:rsid w:val="007449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744933"/>
  </w:style>
  <w:style w:type="paragraph" w:customStyle="1" w:styleId="afe">
    <w:name w:val="Внимание: недобросовестность!"/>
    <w:basedOn w:val="afc"/>
    <w:next w:val="a"/>
    <w:uiPriority w:val="99"/>
    <w:rsid w:val="00744933"/>
  </w:style>
  <w:style w:type="character" w:customStyle="1" w:styleId="aff">
    <w:name w:val="Выделение для Базового Поиска"/>
    <w:uiPriority w:val="99"/>
    <w:rsid w:val="00744933"/>
    <w:rPr>
      <w:b/>
      <w:color w:val="0058A9"/>
    </w:rPr>
  </w:style>
  <w:style w:type="character" w:customStyle="1" w:styleId="aff0">
    <w:name w:val="Выделение для Базового Поиска (курсив)"/>
    <w:uiPriority w:val="99"/>
    <w:rsid w:val="00744933"/>
    <w:rPr>
      <w:b/>
      <w:i/>
      <w:color w:val="0058A9"/>
    </w:rPr>
  </w:style>
  <w:style w:type="paragraph" w:customStyle="1" w:styleId="aff1">
    <w:name w:val="Дочерний элемент списка"/>
    <w:basedOn w:val="a"/>
    <w:next w:val="a"/>
    <w:uiPriority w:val="99"/>
    <w:rsid w:val="0074493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74493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744933"/>
    <w:rPr>
      <w:b/>
      <w:bCs/>
      <w:color w:val="0058A9"/>
      <w:shd w:val="clear" w:color="auto" w:fill="ECE9D8"/>
    </w:rPr>
  </w:style>
  <w:style w:type="paragraph" w:customStyle="1" w:styleId="aff3">
    <w:name w:val="Заголовок группы контролов"/>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74493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744933"/>
    <w:rPr>
      <w:b/>
      <w:color w:val="26282F"/>
    </w:rPr>
  </w:style>
  <w:style w:type="paragraph" w:customStyle="1" w:styleId="aff7">
    <w:name w:val="Заголовок статьи"/>
    <w:basedOn w:val="a"/>
    <w:next w:val="a"/>
    <w:uiPriority w:val="99"/>
    <w:rsid w:val="0074493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744933"/>
    <w:rPr>
      <w:b/>
      <w:color w:val="FF0000"/>
    </w:rPr>
  </w:style>
  <w:style w:type="paragraph" w:customStyle="1" w:styleId="aff9">
    <w:name w:val="Заголовок ЭР (левое окно)"/>
    <w:basedOn w:val="a"/>
    <w:next w:val="a"/>
    <w:uiPriority w:val="99"/>
    <w:rsid w:val="0074493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744933"/>
    <w:pPr>
      <w:spacing w:after="0"/>
      <w:jc w:val="left"/>
    </w:pPr>
  </w:style>
  <w:style w:type="paragraph" w:customStyle="1" w:styleId="affb">
    <w:name w:val="Интерактивный заголовок"/>
    <w:basedOn w:val="14"/>
    <w:next w:val="a"/>
    <w:uiPriority w:val="99"/>
    <w:rsid w:val="00744933"/>
    <w:rPr>
      <w:u w:val="single"/>
    </w:rPr>
  </w:style>
  <w:style w:type="paragraph" w:customStyle="1" w:styleId="affc">
    <w:name w:val="Текст информации об изменениях"/>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744933"/>
    <w:pPr>
      <w:spacing w:before="180"/>
      <w:ind w:left="360" w:right="360" w:firstLine="0"/>
    </w:pPr>
    <w:rPr>
      <w:shd w:val="clear" w:color="auto" w:fill="EAEFED"/>
    </w:rPr>
  </w:style>
  <w:style w:type="paragraph" w:customStyle="1" w:styleId="affe">
    <w:name w:val="Текст (справка)"/>
    <w:basedOn w:val="a"/>
    <w:next w:val="a"/>
    <w:uiPriority w:val="99"/>
    <w:rsid w:val="0074493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74493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44933"/>
    <w:rPr>
      <w:i/>
      <w:iCs/>
    </w:rPr>
  </w:style>
  <w:style w:type="paragraph" w:customStyle="1" w:styleId="afff1">
    <w:name w:val="Текст (лев. подпись)"/>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744933"/>
    <w:rPr>
      <w:sz w:val="14"/>
      <w:szCs w:val="14"/>
    </w:rPr>
  </w:style>
  <w:style w:type="paragraph" w:customStyle="1" w:styleId="afff3">
    <w:name w:val="Текст (прав. подпись)"/>
    <w:basedOn w:val="a"/>
    <w:next w:val="a"/>
    <w:uiPriority w:val="99"/>
    <w:rsid w:val="0074493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744933"/>
    <w:rPr>
      <w:sz w:val="14"/>
      <w:szCs w:val="14"/>
    </w:rPr>
  </w:style>
  <w:style w:type="paragraph" w:customStyle="1" w:styleId="afff5">
    <w:name w:val="Комментарий пользователя"/>
    <w:basedOn w:val="afff"/>
    <w:next w:val="a"/>
    <w:uiPriority w:val="99"/>
    <w:rsid w:val="00744933"/>
    <w:pPr>
      <w:jc w:val="left"/>
    </w:pPr>
    <w:rPr>
      <w:shd w:val="clear" w:color="auto" w:fill="FFDFE0"/>
    </w:rPr>
  </w:style>
  <w:style w:type="paragraph" w:customStyle="1" w:styleId="afff6">
    <w:name w:val="Куда обратиться?"/>
    <w:basedOn w:val="afc"/>
    <w:next w:val="a"/>
    <w:uiPriority w:val="99"/>
    <w:rsid w:val="00744933"/>
  </w:style>
  <w:style w:type="paragraph" w:customStyle="1" w:styleId="afff7">
    <w:name w:val="Моноширинный"/>
    <w:basedOn w:val="a"/>
    <w:next w:val="a"/>
    <w:uiPriority w:val="99"/>
    <w:rsid w:val="007449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744933"/>
    <w:rPr>
      <w:b/>
      <w:color w:val="26282F"/>
      <w:shd w:val="clear" w:color="auto" w:fill="FFF580"/>
    </w:rPr>
  </w:style>
  <w:style w:type="paragraph" w:customStyle="1" w:styleId="afff9">
    <w:name w:val="Напишите нам"/>
    <w:basedOn w:val="a"/>
    <w:next w:val="a"/>
    <w:uiPriority w:val="99"/>
    <w:rsid w:val="0074493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744933"/>
    <w:rPr>
      <w:b/>
      <w:color w:val="000000"/>
      <w:shd w:val="clear" w:color="auto" w:fill="D8EDE8"/>
    </w:rPr>
  </w:style>
  <w:style w:type="paragraph" w:customStyle="1" w:styleId="afffb">
    <w:name w:val="Необходимые документы"/>
    <w:basedOn w:val="afc"/>
    <w:next w:val="a"/>
    <w:uiPriority w:val="99"/>
    <w:rsid w:val="00744933"/>
    <w:pPr>
      <w:ind w:firstLine="118"/>
    </w:pPr>
  </w:style>
  <w:style w:type="paragraph" w:customStyle="1" w:styleId="afffc">
    <w:name w:val="Нормальный (таблица)"/>
    <w:basedOn w:val="a"/>
    <w:next w:val="a"/>
    <w:uiPriority w:val="99"/>
    <w:rsid w:val="0074493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449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44933"/>
    <w:pPr>
      <w:ind w:left="140"/>
    </w:pPr>
  </w:style>
  <w:style w:type="character" w:customStyle="1" w:styleId="affff">
    <w:name w:val="Опечатки"/>
    <w:uiPriority w:val="99"/>
    <w:rsid w:val="00744933"/>
    <w:rPr>
      <w:color w:val="FF0000"/>
    </w:rPr>
  </w:style>
  <w:style w:type="paragraph" w:customStyle="1" w:styleId="affff0">
    <w:name w:val="Переменная часть"/>
    <w:basedOn w:val="aff2"/>
    <w:next w:val="a"/>
    <w:uiPriority w:val="99"/>
    <w:rsid w:val="00744933"/>
    <w:rPr>
      <w:sz w:val="18"/>
      <w:szCs w:val="18"/>
    </w:rPr>
  </w:style>
  <w:style w:type="paragraph" w:customStyle="1" w:styleId="affff1">
    <w:name w:val="Подвал для информации об изменениях"/>
    <w:basedOn w:val="1"/>
    <w:next w:val="a"/>
    <w:uiPriority w:val="99"/>
    <w:rsid w:val="0074493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44933"/>
    <w:rPr>
      <w:b/>
      <w:bCs/>
    </w:rPr>
  </w:style>
  <w:style w:type="paragraph" w:customStyle="1" w:styleId="affff3">
    <w:name w:val="Подчёркнуный текст"/>
    <w:basedOn w:val="a"/>
    <w:next w:val="a"/>
    <w:uiPriority w:val="99"/>
    <w:rsid w:val="0074493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744933"/>
    <w:rPr>
      <w:sz w:val="20"/>
      <w:szCs w:val="20"/>
    </w:rPr>
  </w:style>
  <w:style w:type="paragraph" w:customStyle="1" w:styleId="affff5">
    <w:name w:val="Прижатый влево"/>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744933"/>
  </w:style>
  <w:style w:type="paragraph" w:customStyle="1" w:styleId="affff7">
    <w:name w:val="Примечание."/>
    <w:basedOn w:val="afc"/>
    <w:next w:val="a"/>
    <w:uiPriority w:val="99"/>
    <w:rsid w:val="00744933"/>
  </w:style>
  <w:style w:type="character" w:customStyle="1" w:styleId="affff8">
    <w:name w:val="Продолжение ссылки"/>
    <w:uiPriority w:val="99"/>
    <w:rsid w:val="00744933"/>
  </w:style>
  <w:style w:type="paragraph" w:customStyle="1" w:styleId="affff9">
    <w:name w:val="Словарная статья"/>
    <w:basedOn w:val="a"/>
    <w:next w:val="a"/>
    <w:uiPriority w:val="99"/>
    <w:rsid w:val="0074493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744933"/>
    <w:rPr>
      <w:b/>
      <w:color w:val="26282F"/>
    </w:rPr>
  </w:style>
  <w:style w:type="character" w:customStyle="1" w:styleId="affffb">
    <w:name w:val="Сравнение редакций. Добавленный фрагмент"/>
    <w:uiPriority w:val="99"/>
    <w:rsid w:val="00744933"/>
    <w:rPr>
      <w:color w:val="000000"/>
      <w:shd w:val="clear" w:color="auto" w:fill="C1D7FF"/>
    </w:rPr>
  </w:style>
  <w:style w:type="character" w:customStyle="1" w:styleId="affffc">
    <w:name w:val="Сравнение редакций. Удаленный фрагмент"/>
    <w:uiPriority w:val="99"/>
    <w:rsid w:val="00744933"/>
    <w:rPr>
      <w:color w:val="000000"/>
      <w:shd w:val="clear" w:color="auto" w:fill="C4C413"/>
    </w:rPr>
  </w:style>
  <w:style w:type="paragraph" w:customStyle="1" w:styleId="affffd">
    <w:name w:val="Ссылка на официальную публикацию"/>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744933"/>
    <w:rPr>
      <w:b/>
      <w:color w:val="749232"/>
    </w:rPr>
  </w:style>
  <w:style w:type="paragraph" w:customStyle="1" w:styleId="afffff">
    <w:name w:val="Текст в таблице"/>
    <w:basedOn w:val="afffc"/>
    <w:next w:val="a"/>
    <w:uiPriority w:val="99"/>
    <w:rsid w:val="00744933"/>
    <w:pPr>
      <w:ind w:firstLine="500"/>
    </w:pPr>
  </w:style>
  <w:style w:type="paragraph" w:customStyle="1" w:styleId="afffff0">
    <w:name w:val="Текст ЭР (см. также)"/>
    <w:basedOn w:val="a"/>
    <w:next w:val="a"/>
    <w:uiPriority w:val="99"/>
    <w:rsid w:val="0074493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744933"/>
    <w:rPr>
      <w:b/>
      <w:strike/>
      <w:color w:val="666600"/>
    </w:rPr>
  </w:style>
  <w:style w:type="paragraph" w:customStyle="1" w:styleId="afffff3">
    <w:name w:val="Формула"/>
    <w:basedOn w:val="a"/>
    <w:next w:val="a"/>
    <w:uiPriority w:val="99"/>
    <w:rsid w:val="007449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744933"/>
    <w:pPr>
      <w:jc w:val="center"/>
    </w:pPr>
  </w:style>
  <w:style w:type="paragraph" w:customStyle="1" w:styleId="-">
    <w:name w:val="ЭР-содержание (правое окно)"/>
    <w:basedOn w:val="a"/>
    <w:next w:val="a"/>
    <w:uiPriority w:val="99"/>
    <w:rsid w:val="0074493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44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44933"/>
    <w:rPr>
      <w:rFonts w:cs="Times New Roman"/>
      <w:sz w:val="16"/>
    </w:rPr>
  </w:style>
  <w:style w:type="paragraph" w:styleId="41">
    <w:name w:val="toc 4"/>
    <w:basedOn w:val="a"/>
    <w:next w:val="a"/>
    <w:autoRedefine/>
    <w:uiPriority w:val="39"/>
    <w:rsid w:val="0074493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74493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74493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74493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74493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74493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4493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7449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44933"/>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744933"/>
    <w:rPr>
      <w:rFonts w:ascii="Calibri" w:eastAsia="Times New Roman" w:hAnsi="Calibri" w:cs="Times New Roman"/>
      <w:sz w:val="20"/>
      <w:szCs w:val="20"/>
      <w:lang w:val="x-none" w:eastAsia="x-none"/>
    </w:rPr>
  </w:style>
  <w:style w:type="character" w:styleId="afffff9">
    <w:name w:val="endnote reference"/>
    <w:uiPriority w:val="99"/>
    <w:semiHidden/>
    <w:unhideWhenUsed/>
    <w:rsid w:val="00744933"/>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74493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44933"/>
    <w:rPr>
      <w:rFonts w:ascii="Times New Roman" w:eastAsia="Times New Roman" w:hAnsi="Times New Roman" w:cs="Times New Roman"/>
      <w:sz w:val="24"/>
      <w:szCs w:val="24"/>
      <w:lang w:val="en-US" w:eastAsia="nl-NL"/>
    </w:rPr>
  </w:style>
  <w:style w:type="character" w:styleId="afffffa">
    <w:name w:val="Strong"/>
    <w:uiPriority w:val="22"/>
    <w:qFormat/>
    <w:rsid w:val="00744933"/>
    <w:rPr>
      <w:b/>
      <w:bCs/>
    </w:rPr>
  </w:style>
  <w:style w:type="table" w:customStyle="1" w:styleId="TableNormal">
    <w:name w:val="Table Normal"/>
    <w:uiPriority w:val="2"/>
    <w:semiHidden/>
    <w:unhideWhenUsed/>
    <w:qFormat/>
    <w:rsid w:val="007449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93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744933"/>
    <w:rPr>
      <w:color w:val="0000FF"/>
      <w:u w:val="single"/>
    </w:rPr>
  </w:style>
  <w:style w:type="character" w:styleId="afffffc">
    <w:name w:val="Subtle Emphasis"/>
    <w:uiPriority w:val="19"/>
    <w:qFormat/>
    <w:rsid w:val="00744933"/>
    <w:rPr>
      <w:i/>
      <w:iCs/>
      <w:color w:val="404040"/>
    </w:rPr>
  </w:style>
  <w:style w:type="paragraph" w:styleId="afffffd">
    <w:name w:val="Subtitle"/>
    <w:basedOn w:val="a"/>
    <w:next w:val="a"/>
    <w:link w:val="afffffe"/>
    <w:uiPriority w:val="11"/>
    <w:qFormat/>
    <w:rsid w:val="00744933"/>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74493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744933"/>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744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744933"/>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7449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74493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74493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74493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74493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744933"/>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4493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74493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74493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744933"/>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74493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7449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744933"/>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74493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74493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74493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74493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74493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7449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74493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74493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744933"/>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7449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74493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74493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74493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7449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74493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74493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74493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74493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74493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74493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74493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74493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744933"/>
    <w:rPr>
      <w:color w:val="605E5C"/>
      <w:shd w:val="clear" w:color="auto" w:fill="E1DFDD"/>
    </w:rPr>
  </w:style>
  <w:style w:type="paragraph" w:styleId="HTML">
    <w:name w:val="HTML Preformatted"/>
    <w:basedOn w:val="a"/>
    <w:link w:val="HTML0"/>
    <w:uiPriority w:val="99"/>
    <w:semiHidden/>
    <w:unhideWhenUsed/>
    <w:rsid w:val="0074493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44933"/>
    <w:rPr>
      <w:rFonts w:ascii="Consolas" w:hAnsi="Consolas"/>
      <w:sz w:val="20"/>
      <w:szCs w:val="20"/>
    </w:rPr>
  </w:style>
  <w:style w:type="table" w:customStyle="1" w:styleId="16">
    <w:name w:val="Сетка таблицы1"/>
    <w:basedOn w:val="a1"/>
    <w:next w:val="afffff6"/>
    <w:uiPriority w:val="39"/>
    <w:rsid w:val="007449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44933"/>
    <w:rPr>
      <w:color w:val="605E5C"/>
      <w:shd w:val="clear" w:color="auto" w:fill="E1DFDD"/>
    </w:rPr>
  </w:style>
  <w:style w:type="paragraph" w:styleId="affffff0">
    <w:name w:val="Revision"/>
    <w:hidden/>
    <w:uiPriority w:val="99"/>
    <w:semiHidden/>
    <w:rsid w:val="00744933"/>
    <w:pPr>
      <w:spacing w:after="0" w:line="240" w:lineRule="auto"/>
    </w:pPr>
  </w:style>
  <w:style w:type="numbering" w:customStyle="1" w:styleId="17">
    <w:name w:val="Нет списка1"/>
    <w:next w:val="a2"/>
    <w:uiPriority w:val="99"/>
    <w:semiHidden/>
    <w:unhideWhenUsed/>
    <w:rsid w:val="0074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1692" TargetMode="External"/><Relationship Id="rId13" Type="http://schemas.openxmlformats.org/officeDocument/2006/relationships/hyperlink" Target="https://znanium.com/catalog/product/1189327" TargetMode="External"/><Relationship Id="rId3" Type="http://schemas.openxmlformats.org/officeDocument/2006/relationships/settings" Target="settings.xml"/><Relationship Id="rId7" Type="http://schemas.openxmlformats.org/officeDocument/2006/relationships/hyperlink" Target="https://urait.ru/bcode/473118" TargetMode="External"/><Relationship Id="rId12" Type="http://schemas.openxmlformats.org/officeDocument/2006/relationships/hyperlink" Target="https://znanium.com/catalog/product/1189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0883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00462" TargetMode="External"/><Relationship Id="rId4" Type="http://schemas.openxmlformats.org/officeDocument/2006/relationships/webSettings" Target="webSettings.xml"/><Relationship Id="rId9" Type="http://schemas.openxmlformats.org/officeDocument/2006/relationships/hyperlink" Target="https://e.lanbook.com/book/2003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34</Pages>
  <Words>7780</Words>
  <Characters>44348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Преподаватель-А227</cp:lastModifiedBy>
  <cp:revision>4</cp:revision>
  <dcterms:created xsi:type="dcterms:W3CDTF">2024-09-16T06:48:00Z</dcterms:created>
  <dcterms:modified xsi:type="dcterms:W3CDTF">2024-09-16T07:34:00Z</dcterms:modified>
</cp:coreProperties>
</file>