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7F" w:rsidRDefault="0062427F" w:rsidP="0062427F">
      <w:pPr>
        <w:pStyle w:val="a3"/>
        <w:spacing w:before="72"/>
        <w:rPr>
          <w:b/>
          <w:i/>
        </w:rPr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BD47C0">
      <w:pPr>
        <w:pStyle w:val="2"/>
        <w:ind w:left="0" w:right="347"/>
        <w:jc w:val="right"/>
      </w:pPr>
      <w:r>
        <w:t>Приложение№</w:t>
      </w: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BD47C0" w:rsidRDefault="00BD47C0" w:rsidP="0062427F">
      <w:pPr>
        <w:pStyle w:val="2"/>
        <w:ind w:left="0" w:right="347"/>
        <w:jc w:val="center"/>
      </w:pPr>
    </w:p>
    <w:p w:rsidR="0062427F" w:rsidRDefault="0062427F" w:rsidP="0062427F">
      <w:pPr>
        <w:pStyle w:val="2"/>
        <w:ind w:left="0" w:right="347"/>
        <w:jc w:val="center"/>
      </w:pP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62427F" w:rsidRDefault="0062427F" w:rsidP="0062427F">
      <w:pPr>
        <w:pStyle w:val="a3"/>
        <w:rPr>
          <w:b/>
        </w:rPr>
      </w:pPr>
    </w:p>
    <w:p w:rsidR="0062427F" w:rsidRDefault="0062427F" w:rsidP="0062427F">
      <w:pPr>
        <w:pStyle w:val="a3"/>
        <w:spacing w:before="209"/>
        <w:rPr>
          <w:b/>
        </w:rPr>
      </w:pPr>
    </w:p>
    <w:p w:rsidR="0062427F" w:rsidRDefault="0062427F" w:rsidP="0062427F">
      <w:pPr>
        <w:pStyle w:val="3"/>
        <w:ind w:left="4" w:right="347" w:firstLine="0"/>
        <w:jc w:val="center"/>
        <w:rPr>
          <w:i/>
        </w:rPr>
      </w:pPr>
      <w:r>
        <w:rPr>
          <w:i/>
        </w:rPr>
        <w:t>«</w:t>
      </w:r>
      <w:r w:rsidR="00BD47C0">
        <w:t>ОП.09</w:t>
      </w:r>
      <w:r>
        <w:t>Детская</w:t>
      </w:r>
      <w:r>
        <w:rPr>
          <w:spacing w:val="-1"/>
        </w:rPr>
        <w:t xml:space="preserve"> </w:t>
      </w:r>
      <w:r>
        <w:rPr>
          <w:spacing w:val="-2"/>
        </w:rPr>
        <w:t>психология</w:t>
      </w:r>
      <w:r>
        <w:rPr>
          <w:i/>
          <w:spacing w:val="-2"/>
        </w:rPr>
        <w:t>»</w:t>
      </w: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rPr>
          <w:b/>
          <w:i/>
        </w:rPr>
      </w:pPr>
    </w:p>
    <w:p w:rsidR="0062427F" w:rsidRDefault="0062427F" w:rsidP="0062427F">
      <w:pPr>
        <w:pStyle w:val="a3"/>
        <w:spacing w:before="172"/>
        <w:rPr>
          <w:b/>
          <w:i/>
        </w:rPr>
      </w:pPr>
    </w:p>
    <w:p w:rsidR="0062427F" w:rsidRDefault="0062427F" w:rsidP="0062427F">
      <w:pPr>
        <w:ind w:left="4" w:right="347"/>
        <w:jc w:val="center"/>
        <w:rPr>
          <w:b/>
          <w:i/>
        </w:rPr>
      </w:pPr>
      <w:r>
        <w:rPr>
          <w:b/>
          <w:i/>
        </w:rPr>
        <w:t>202</w:t>
      </w:r>
      <w:r w:rsidR="00BD47C0">
        <w:rPr>
          <w:b/>
          <w:i/>
        </w:rPr>
        <w:t>4</w:t>
      </w:r>
      <w:r>
        <w:rPr>
          <w:b/>
          <w:i/>
        </w:rPr>
        <w:t xml:space="preserve"> </w:t>
      </w:r>
      <w:r>
        <w:rPr>
          <w:b/>
          <w:i/>
          <w:spacing w:val="-5"/>
        </w:rPr>
        <w:t>г.</w:t>
      </w:r>
    </w:p>
    <w:p w:rsidR="0062427F" w:rsidRDefault="0062427F" w:rsidP="0062427F">
      <w:pPr>
        <w:jc w:val="center"/>
        <w:sectPr w:rsidR="0062427F">
          <w:pgSz w:w="11910" w:h="16840"/>
          <w:pgMar w:top="1500" w:right="280" w:bottom="1080" w:left="1480" w:header="0" w:footer="892" w:gutter="0"/>
          <w:cols w:space="720"/>
        </w:sectPr>
      </w:pPr>
    </w:p>
    <w:p w:rsidR="0062427F" w:rsidRDefault="0062427F" w:rsidP="0062427F">
      <w:pPr>
        <w:spacing w:before="72"/>
        <w:ind w:left="6" w:right="34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spacing w:before="79"/>
        <w:rPr>
          <w:b/>
          <w:i/>
          <w:sz w:val="20"/>
        </w:rPr>
      </w:pPr>
    </w:p>
    <w:tbl>
      <w:tblPr>
        <w:tblStyle w:val="TableNormal"/>
        <w:tblW w:w="0" w:type="auto"/>
        <w:tblInd w:w="462" w:type="dxa"/>
        <w:tblLayout w:type="fixed"/>
        <w:tblLook w:val="01E0" w:firstRow="1" w:lastRow="1" w:firstColumn="1" w:lastColumn="1" w:noHBand="0" w:noVBand="0"/>
      </w:tblPr>
      <w:tblGrid>
        <w:gridCol w:w="6759"/>
      </w:tblGrid>
      <w:tr w:rsidR="0062427F" w:rsidTr="00BB3680">
        <w:trPr>
          <w:trHeight w:val="708"/>
        </w:trPr>
        <w:tc>
          <w:tcPr>
            <w:tcW w:w="6759" w:type="dxa"/>
          </w:tcPr>
          <w:p w:rsidR="0062427F" w:rsidRPr="0062427F" w:rsidRDefault="0062427F" w:rsidP="00BB3680">
            <w:pPr>
              <w:pStyle w:val="TableParagraph"/>
              <w:spacing w:line="276" w:lineRule="auto"/>
              <w:ind w:left="409" w:hanging="360"/>
              <w:rPr>
                <w:b/>
                <w:sz w:val="24"/>
                <w:lang w:val="ru-RU"/>
              </w:rPr>
            </w:pPr>
            <w:r w:rsidRPr="0062427F">
              <w:rPr>
                <w:b/>
                <w:sz w:val="24"/>
                <w:lang w:val="ru-RU"/>
              </w:rPr>
              <w:t>1.</w:t>
            </w:r>
            <w:r w:rsidRPr="0062427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ОБЩАЯ</w:t>
            </w:r>
            <w:r w:rsidRPr="0062427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ХАРАКТЕРИСТИКА</w:t>
            </w:r>
            <w:r w:rsidRPr="006242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ПРИМЕРНОЙ</w:t>
            </w:r>
            <w:r w:rsidRPr="006242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РАБОЧЕЙ ПРОГРАММЫ УЧЕБНОЙ ДИСЦИПЛИНЫ</w:t>
            </w:r>
          </w:p>
        </w:tc>
      </w:tr>
      <w:tr w:rsidR="0062427F" w:rsidTr="00BB3680">
        <w:trPr>
          <w:trHeight w:val="1352"/>
        </w:trPr>
        <w:tc>
          <w:tcPr>
            <w:tcW w:w="6759" w:type="dxa"/>
          </w:tcPr>
          <w:p w:rsidR="0062427F" w:rsidRDefault="0062427F" w:rsidP="0062427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116" w:line="276" w:lineRule="auto"/>
              <w:ind w:right="1486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62427F" w:rsidRDefault="0062427F" w:rsidP="0062427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200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62427F" w:rsidTr="00BB3680">
        <w:trPr>
          <w:trHeight w:val="710"/>
        </w:trPr>
        <w:tc>
          <w:tcPr>
            <w:tcW w:w="6759" w:type="dxa"/>
          </w:tcPr>
          <w:p w:rsidR="0062427F" w:rsidRPr="0062427F" w:rsidRDefault="0062427F" w:rsidP="00BB3680">
            <w:pPr>
              <w:pStyle w:val="TableParagraph"/>
              <w:spacing w:before="50" w:line="320" w:lineRule="atLeast"/>
              <w:ind w:left="409" w:hanging="360"/>
              <w:rPr>
                <w:b/>
                <w:sz w:val="24"/>
                <w:lang w:val="ru-RU"/>
              </w:rPr>
            </w:pPr>
            <w:r w:rsidRPr="0062427F">
              <w:rPr>
                <w:b/>
                <w:sz w:val="24"/>
                <w:lang w:val="ru-RU"/>
              </w:rPr>
              <w:t>4.</w:t>
            </w:r>
            <w:r w:rsidRPr="0062427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КОНТРОЛЬ</w:t>
            </w:r>
            <w:r w:rsidRPr="006242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И</w:t>
            </w:r>
            <w:r w:rsidRPr="006242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ОЦЕНКА</w:t>
            </w:r>
            <w:r w:rsidRPr="006242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РЕЗУЛЬТАТОВ</w:t>
            </w:r>
            <w:r w:rsidRPr="0062427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b/>
                <w:sz w:val="24"/>
                <w:lang w:val="ru-RU"/>
              </w:rPr>
              <w:t>ОСВОЕНИЯ УЧЕБНОЙ ДИСЦИПЛИНЫ</w:t>
            </w:r>
          </w:p>
        </w:tc>
      </w:tr>
    </w:tbl>
    <w:p w:rsidR="0062427F" w:rsidRDefault="0062427F" w:rsidP="0062427F">
      <w:pPr>
        <w:spacing w:line="320" w:lineRule="atLeast"/>
        <w:rPr>
          <w:sz w:val="24"/>
        </w:rPr>
        <w:sectPr w:rsidR="0062427F">
          <w:pgSz w:w="11910" w:h="16840"/>
          <w:pgMar w:top="1560" w:right="280" w:bottom="1080" w:left="1480" w:header="0" w:footer="892" w:gutter="0"/>
          <w:cols w:space="720"/>
        </w:sectPr>
      </w:pPr>
    </w:p>
    <w:p w:rsidR="0062427F" w:rsidRDefault="0062427F" w:rsidP="0062427F">
      <w:pPr>
        <w:pStyle w:val="2"/>
        <w:numPr>
          <w:ilvl w:val="0"/>
          <w:numId w:val="11"/>
        </w:numPr>
        <w:tabs>
          <w:tab w:val="left" w:pos="1234"/>
        </w:tabs>
        <w:spacing w:before="73"/>
        <w:jc w:val="both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62427F" w:rsidRDefault="0062427F" w:rsidP="0062427F">
      <w:pPr>
        <w:spacing w:before="44"/>
        <w:ind w:left="3678"/>
        <w:jc w:val="both"/>
        <w:rPr>
          <w:b/>
          <w:sz w:val="24"/>
        </w:rPr>
      </w:pP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62427F" w:rsidRDefault="0062427F" w:rsidP="0062427F">
      <w:pPr>
        <w:pStyle w:val="3"/>
        <w:spacing w:before="41"/>
        <w:ind w:left="3702" w:firstLine="0"/>
      </w:pPr>
      <w:r>
        <w:t>«ОП.06</w:t>
      </w:r>
      <w:r>
        <w:rPr>
          <w:spacing w:val="-1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rPr>
          <w:spacing w:val="-2"/>
        </w:rPr>
        <w:t>психология»</w:t>
      </w:r>
    </w:p>
    <w:p w:rsidR="0062427F" w:rsidRDefault="0062427F" w:rsidP="0062427F">
      <w:pPr>
        <w:pStyle w:val="a5"/>
        <w:numPr>
          <w:ilvl w:val="1"/>
          <w:numId w:val="11"/>
        </w:numPr>
        <w:tabs>
          <w:tab w:val="left" w:pos="1350"/>
        </w:tabs>
        <w:ind w:left="1350" w:hanging="42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62427F" w:rsidRDefault="0062427F" w:rsidP="0062427F">
      <w:pPr>
        <w:pStyle w:val="a3"/>
        <w:spacing w:before="41" w:line="276" w:lineRule="auto"/>
        <w:ind w:left="222" w:right="563" w:firstLine="707"/>
        <w:jc w:val="both"/>
      </w:pPr>
      <w:r>
        <w:t>Учебная дисциплина «Детская психология» является обязательной частью ОП.00 Общепрофессиональный цикл примерной основной об</w:t>
      </w:r>
      <w:r w:rsidR="00BD47C0">
        <w:t>разовательной программы в соот</w:t>
      </w:r>
      <w:r>
        <w:t>ветствии с ФГОС СПО по специальности 44.02.01 Детская психология.</w:t>
      </w:r>
    </w:p>
    <w:p w:rsidR="0062427F" w:rsidRDefault="0062427F" w:rsidP="0062427F">
      <w:pPr>
        <w:pStyle w:val="a3"/>
        <w:ind w:left="930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6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:rsidR="0062427F" w:rsidRDefault="0062427F" w:rsidP="0062427F">
      <w:pPr>
        <w:pStyle w:val="a3"/>
        <w:spacing w:before="38"/>
        <w:rPr>
          <w:sz w:val="20"/>
        </w:rPr>
      </w:pPr>
    </w:p>
    <w:p w:rsidR="0062427F" w:rsidRDefault="0062427F" w:rsidP="0062427F">
      <w:pPr>
        <w:rPr>
          <w:sz w:val="20"/>
        </w:rPr>
        <w:sectPr w:rsidR="0062427F">
          <w:pgSz w:w="11910" w:h="16840"/>
          <w:pgMar w:top="1040" w:right="280" w:bottom="1240" w:left="1480" w:header="0" w:footer="892" w:gutter="0"/>
          <w:cols w:space="720"/>
        </w:sectPr>
      </w:pPr>
    </w:p>
    <w:p w:rsidR="0062427F" w:rsidRDefault="0062427F" w:rsidP="0062427F">
      <w:pPr>
        <w:pStyle w:val="a3"/>
      </w:pPr>
    </w:p>
    <w:p w:rsidR="0062427F" w:rsidRDefault="0062427F" w:rsidP="0062427F">
      <w:pPr>
        <w:pStyle w:val="a3"/>
        <w:spacing w:before="133"/>
      </w:pPr>
    </w:p>
    <w:p w:rsidR="0062427F" w:rsidRDefault="0062427F" w:rsidP="0062427F">
      <w:pPr>
        <w:pStyle w:val="a3"/>
        <w:ind w:left="222"/>
      </w:pPr>
      <w:r>
        <w:rPr>
          <w:spacing w:val="-2"/>
        </w:rPr>
        <w:t>знания</w:t>
      </w:r>
    </w:p>
    <w:p w:rsidR="0062427F" w:rsidRDefault="0062427F" w:rsidP="0062427F">
      <w:pPr>
        <w:pStyle w:val="3"/>
        <w:numPr>
          <w:ilvl w:val="1"/>
          <w:numId w:val="11"/>
        </w:numPr>
        <w:tabs>
          <w:tab w:val="left" w:pos="420"/>
        </w:tabs>
        <w:spacing w:before="90"/>
        <w:ind w:left="420" w:hanging="420"/>
      </w:pPr>
      <w:r>
        <w:rPr>
          <w:b w:val="0"/>
        </w:rPr>
        <w:br w:type="column"/>
      </w:r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62427F" w:rsidRDefault="0062427F" w:rsidP="0062427F">
      <w:pPr>
        <w:pStyle w:val="a3"/>
        <w:spacing w:before="43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учебной</w:t>
      </w:r>
      <w:r>
        <w:rPr>
          <w:spacing w:val="28"/>
        </w:rPr>
        <w:t xml:space="preserve"> </w:t>
      </w:r>
      <w:r>
        <w:t>дисциплины</w:t>
      </w:r>
      <w:r>
        <w:rPr>
          <w:spacing w:val="28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осваиваются</w:t>
      </w:r>
      <w:r>
        <w:rPr>
          <w:spacing w:val="27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rPr>
          <w:spacing w:val="-10"/>
        </w:rPr>
        <w:t>и</w:t>
      </w:r>
    </w:p>
    <w:p w:rsidR="0062427F" w:rsidRDefault="0062427F" w:rsidP="0062427F">
      <w:pPr>
        <w:sectPr w:rsidR="0062427F">
          <w:type w:val="continuous"/>
          <w:pgSz w:w="11910" w:h="16840"/>
          <w:pgMar w:top="1040" w:right="280" w:bottom="280" w:left="1480" w:header="0" w:footer="892" w:gutter="0"/>
          <w:cols w:num="2" w:space="720" w:equalWidth="0">
            <w:col w:w="920" w:space="10"/>
            <w:col w:w="9220"/>
          </w:cols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4"/>
        <w:gridCol w:w="3896"/>
      </w:tblGrid>
      <w:tr w:rsidR="0062427F" w:rsidTr="00BB3680">
        <w:trPr>
          <w:trHeight w:val="648"/>
        </w:trPr>
        <w:tc>
          <w:tcPr>
            <w:tcW w:w="1589" w:type="dxa"/>
          </w:tcPr>
          <w:p w:rsidR="0062427F" w:rsidRDefault="0062427F" w:rsidP="00BB3680">
            <w:pPr>
              <w:pStyle w:val="TableParagraph"/>
              <w:ind w:left="431" w:right="420" w:firstLine="177"/>
            </w:pPr>
            <w:proofErr w:type="spellStart"/>
            <w:r>
              <w:rPr>
                <w:spacing w:val="-4"/>
              </w:rPr>
              <w:lastRenderedPageBreak/>
              <w:t>Код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ПК,</w:t>
            </w:r>
            <w:r>
              <w:rPr>
                <w:spacing w:val="-14"/>
              </w:rPr>
              <w:t xml:space="preserve"> </w:t>
            </w:r>
            <w:r>
              <w:t>ОК</w:t>
            </w:r>
          </w:p>
        </w:tc>
        <w:tc>
          <w:tcPr>
            <w:tcW w:w="3764" w:type="dxa"/>
          </w:tcPr>
          <w:p w:rsidR="0062427F" w:rsidRDefault="0062427F" w:rsidP="00BB3680">
            <w:pPr>
              <w:pStyle w:val="TableParagraph"/>
              <w:spacing w:line="251" w:lineRule="exact"/>
              <w:ind w:left="10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3896" w:type="dxa"/>
          </w:tcPr>
          <w:p w:rsidR="0062427F" w:rsidRDefault="0062427F" w:rsidP="00BB3680">
            <w:pPr>
              <w:pStyle w:val="TableParagraph"/>
              <w:spacing w:line="251" w:lineRule="exact"/>
              <w:ind w:left="11" w:right="3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62427F" w:rsidTr="00BB3680">
        <w:trPr>
          <w:trHeight w:val="6470"/>
        </w:trPr>
        <w:tc>
          <w:tcPr>
            <w:tcW w:w="1589" w:type="dxa"/>
          </w:tcPr>
          <w:p w:rsidR="0062427F" w:rsidRDefault="0062427F" w:rsidP="00BB3680">
            <w:pPr>
              <w:pStyle w:val="TableParagraph"/>
              <w:spacing w:line="251" w:lineRule="exact"/>
              <w:ind w:left="50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62427F" w:rsidRDefault="0062427F" w:rsidP="00BB3680">
            <w:pPr>
              <w:pStyle w:val="TableParagraph"/>
              <w:spacing w:before="1" w:line="252" w:lineRule="exact"/>
              <w:ind w:left="50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62427F" w:rsidRDefault="0062427F" w:rsidP="00BB3680">
            <w:pPr>
              <w:pStyle w:val="TableParagraph"/>
              <w:spacing w:line="252" w:lineRule="exact"/>
              <w:ind w:left="50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  <w:p w:rsidR="0062427F" w:rsidRDefault="0062427F" w:rsidP="00BB3680">
            <w:pPr>
              <w:pStyle w:val="TableParagraph"/>
              <w:spacing w:before="2"/>
              <w:ind w:left="50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3764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1297"/>
                <w:tab w:val="left" w:pos="2198"/>
                <w:tab w:val="left" w:pos="2643"/>
                <w:tab w:val="left" w:pos="3525"/>
              </w:tabs>
              <w:ind w:right="96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анализировать педагогические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ситуации, применяя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знания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6"/>
                <w:sz w:val="24"/>
                <w:lang w:val="ru-RU"/>
              </w:rPr>
              <w:t>об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59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>общих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и </w:t>
            </w:r>
            <w:r w:rsidRPr="0062427F">
              <w:rPr>
                <w:spacing w:val="-2"/>
                <w:sz w:val="24"/>
                <w:lang w:val="ru-RU"/>
              </w:rPr>
              <w:t>индивидуальных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57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 xml:space="preserve">особенностях, </w:t>
            </w:r>
            <w:r w:rsidRPr="0062427F">
              <w:rPr>
                <w:sz w:val="24"/>
                <w:lang w:val="ru-RU"/>
              </w:rPr>
              <w:t>факторах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психического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развития детей дошкольного 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1611"/>
                <w:tab w:val="left" w:pos="276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применять имеющиеся </w:t>
            </w:r>
            <w:r w:rsidRPr="0062427F">
              <w:rPr>
                <w:spacing w:val="-2"/>
                <w:sz w:val="24"/>
                <w:lang w:val="ru-RU"/>
              </w:rPr>
              <w:t>знания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>для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решения </w:t>
            </w:r>
            <w:r w:rsidRPr="0062427F">
              <w:rPr>
                <w:sz w:val="24"/>
                <w:lang w:val="ru-RU"/>
              </w:rPr>
              <w:t>педагогических задач.</w:t>
            </w:r>
          </w:p>
        </w:tc>
        <w:tc>
          <w:tcPr>
            <w:tcW w:w="3896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1417"/>
                <w:tab w:val="left" w:pos="239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детская психология как </w:t>
            </w:r>
            <w:r w:rsidRPr="0062427F">
              <w:rPr>
                <w:spacing w:val="-4"/>
                <w:sz w:val="24"/>
                <w:lang w:val="ru-RU"/>
              </w:rPr>
              <w:t>наука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6"/>
                <w:sz w:val="24"/>
                <w:lang w:val="ru-RU"/>
              </w:rPr>
              <w:t>об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особенностях </w:t>
            </w:r>
            <w:r w:rsidRPr="0062427F">
              <w:rPr>
                <w:sz w:val="24"/>
                <w:lang w:val="ru-RU"/>
              </w:rPr>
              <w:t>психического развития ребенка;</w:t>
            </w:r>
          </w:p>
          <w:p w:rsid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развитие деятельности в раннем и дошкольном возрасте (бытовая, развитие игровой деятельности в раннем и дошкольном возрасте; сюжетно- ролевая игра как ведущий вид деятельности детей дошкольного </w:t>
            </w:r>
            <w:r w:rsidRPr="0062427F">
              <w:rPr>
                <w:spacing w:val="-2"/>
                <w:sz w:val="24"/>
                <w:lang w:val="ru-RU"/>
              </w:rPr>
              <w:t>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развитие деятельности в раннем и дошкольном возрасте (бытовая, трудовая, продуктивная)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развитие познавательных процессов в раннем и дошкольном </w:t>
            </w:r>
            <w:r w:rsidRPr="0062427F">
              <w:rPr>
                <w:spacing w:val="-2"/>
                <w:sz w:val="24"/>
                <w:lang w:val="ru-RU"/>
              </w:rPr>
              <w:t>возрасте;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развитие личности в раннем и дошкольном возрасте;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line="276" w:lineRule="exact"/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психологическая готовность к обучению в школе.</w:t>
            </w:r>
          </w:p>
        </w:tc>
      </w:tr>
    </w:tbl>
    <w:p w:rsidR="0062427F" w:rsidRDefault="0062427F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BD47C0" w:rsidRDefault="00BD47C0" w:rsidP="0062427F">
      <w:pPr>
        <w:pStyle w:val="a3"/>
        <w:spacing w:before="215"/>
      </w:pPr>
    </w:p>
    <w:p w:rsidR="0062427F" w:rsidRDefault="0062427F" w:rsidP="0062427F">
      <w:pPr>
        <w:pStyle w:val="2"/>
        <w:numPr>
          <w:ilvl w:val="0"/>
          <w:numId w:val="11"/>
        </w:numPr>
        <w:tabs>
          <w:tab w:val="left" w:pos="1623"/>
        </w:tabs>
        <w:spacing w:before="1"/>
        <w:ind w:left="1623" w:hanging="240"/>
        <w:jc w:val="left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62427F" w:rsidRDefault="0062427F" w:rsidP="0062427F">
      <w:pPr>
        <w:pStyle w:val="3"/>
        <w:numPr>
          <w:ilvl w:val="1"/>
          <w:numId w:val="11"/>
        </w:numPr>
        <w:tabs>
          <w:tab w:val="left" w:pos="1350"/>
        </w:tabs>
        <w:spacing w:before="240"/>
        <w:ind w:left="1350" w:hanging="420"/>
      </w:pPr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2427F" w:rsidRDefault="0062427F" w:rsidP="0062427F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3"/>
        <w:gridCol w:w="2515"/>
      </w:tblGrid>
      <w:tr w:rsidR="0062427F" w:rsidTr="00BB3680">
        <w:trPr>
          <w:trHeight w:val="491"/>
        </w:trPr>
        <w:tc>
          <w:tcPr>
            <w:tcW w:w="7403" w:type="dxa"/>
          </w:tcPr>
          <w:p w:rsidR="0062427F" w:rsidRDefault="0062427F" w:rsidP="00BB3680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учебной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2515" w:type="dxa"/>
          </w:tcPr>
          <w:p w:rsidR="0062427F" w:rsidRDefault="0062427F" w:rsidP="00BB3680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часах</w:t>
            </w:r>
            <w:proofErr w:type="spellEnd"/>
          </w:p>
        </w:tc>
      </w:tr>
      <w:tr w:rsidR="0062427F" w:rsidTr="00BB3680">
        <w:trPr>
          <w:trHeight w:val="488"/>
        </w:trPr>
        <w:tc>
          <w:tcPr>
            <w:tcW w:w="7403" w:type="dxa"/>
          </w:tcPr>
          <w:p w:rsidR="0062427F" w:rsidRPr="0062427F" w:rsidRDefault="0062427F" w:rsidP="00BB3680">
            <w:pPr>
              <w:pStyle w:val="TableParagraph"/>
              <w:spacing w:before="99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Объем</w:t>
            </w:r>
            <w:r w:rsidRPr="0062427F">
              <w:rPr>
                <w:b/>
                <w:spacing w:val="-11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образовательной</w:t>
            </w:r>
            <w:r w:rsidRPr="0062427F">
              <w:rPr>
                <w:b/>
                <w:spacing w:val="-9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программы</w:t>
            </w:r>
            <w:r w:rsidRPr="0062427F">
              <w:rPr>
                <w:b/>
                <w:spacing w:val="-8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учебной</w:t>
            </w:r>
            <w:r w:rsidRPr="0062427F">
              <w:rPr>
                <w:b/>
                <w:spacing w:val="-9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дисциплины</w:t>
            </w:r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99"/>
              <w:ind w:left="107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57</w:t>
            </w:r>
          </w:p>
        </w:tc>
      </w:tr>
      <w:tr w:rsidR="0062427F" w:rsidTr="00BB3680">
        <w:trPr>
          <w:trHeight w:val="491"/>
        </w:trPr>
        <w:tc>
          <w:tcPr>
            <w:tcW w:w="7403" w:type="dxa"/>
          </w:tcPr>
          <w:p w:rsidR="0062427F" w:rsidRPr="0062427F" w:rsidRDefault="0062427F" w:rsidP="00BB3680">
            <w:pPr>
              <w:pStyle w:val="TableParagraph"/>
              <w:spacing w:before="101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62427F">
              <w:rPr>
                <w:b/>
                <w:lang w:val="ru-RU"/>
              </w:rPr>
              <w:t>т.ч</w:t>
            </w:r>
            <w:proofErr w:type="spellEnd"/>
            <w:r w:rsidRPr="0062427F">
              <w:rPr>
                <w:b/>
                <w:lang w:val="ru-RU"/>
              </w:rPr>
              <w:t>.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3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форме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практической</w:t>
            </w:r>
            <w:r w:rsidRPr="0062427F">
              <w:rPr>
                <w:b/>
                <w:spacing w:val="-3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подготовки</w:t>
            </w:r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101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>-</w:t>
            </w:r>
          </w:p>
        </w:tc>
      </w:tr>
      <w:tr w:rsidR="0062427F" w:rsidTr="00BB3680">
        <w:trPr>
          <w:trHeight w:val="335"/>
        </w:trPr>
        <w:tc>
          <w:tcPr>
            <w:tcW w:w="9918" w:type="dxa"/>
            <w:gridSpan w:val="2"/>
          </w:tcPr>
          <w:p w:rsidR="0062427F" w:rsidRDefault="0062427F" w:rsidP="00BB3680">
            <w:pPr>
              <w:pStyle w:val="TableParagraph"/>
              <w:spacing w:before="22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</w:tbl>
    <w:p w:rsidR="0062427F" w:rsidRDefault="0062427F" w:rsidP="0062427F">
      <w:pPr>
        <w:sectPr w:rsidR="0062427F">
          <w:type w:val="continuous"/>
          <w:pgSz w:w="11910" w:h="16840"/>
          <w:pgMar w:top="1040" w:right="280" w:bottom="280" w:left="1480" w:header="0" w:footer="8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3"/>
        <w:gridCol w:w="2515"/>
      </w:tblGrid>
      <w:tr w:rsidR="0062427F" w:rsidTr="00BB3680">
        <w:trPr>
          <w:trHeight w:val="491"/>
        </w:trPr>
        <w:tc>
          <w:tcPr>
            <w:tcW w:w="7403" w:type="dxa"/>
          </w:tcPr>
          <w:p w:rsidR="0062427F" w:rsidRDefault="0062427F" w:rsidP="00BB3680">
            <w:pPr>
              <w:pStyle w:val="TableParagraph"/>
              <w:spacing w:before="101"/>
              <w:ind w:left="107"/>
            </w:pPr>
            <w:proofErr w:type="spellStart"/>
            <w:r>
              <w:lastRenderedPageBreak/>
              <w:t>теоретическое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обучение</w:t>
            </w:r>
            <w:proofErr w:type="spellEnd"/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101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>52</w:t>
            </w:r>
          </w:p>
        </w:tc>
      </w:tr>
      <w:tr w:rsidR="0062427F" w:rsidTr="00BB3680">
        <w:trPr>
          <w:trHeight w:val="489"/>
        </w:trPr>
        <w:tc>
          <w:tcPr>
            <w:tcW w:w="7403" w:type="dxa"/>
          </w:tcPr>
          <w:p w:rsidR="0062427F" w:rsidRDefault="0062427F" w:rsidP="00BB3680">
            <w:pPr>
              <w:pStyle w:val="TableParagraph"/>
              <w:spacing w:before="102"/>
              <w:ind w:left="107"/>
            </w:pPr>
            <w:proofErr w:type="spellStart"/>
            <w:r>
              <w:t>практические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102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>-</w:t>
            </w:r>
          </w:p>
        </w:tc>
      </w:tr>
      <w:tr w:rsidR="0062427F" w:rsidTr="00BB3680">
        <w:trPr>
          <w:trHeight w:val="292"/>
        </w:trPr>
        <w:tc>
          <w:tcPr>
            <w:tcW w:w="7403" w:type="dxa"/>
          </w:tcPr>
          <w:p w:rsidR="0062427F" w:rsidRDefault="0062427F" w:rsidP="00BB3680">
            <w:pPr>
              <w:pStyle w:val="TableParagraph"/>
              <w:spacing w:before="3"/>
              <w:ind w:left="107"/>
              <w:rPr>
                <w:b/>
                <w:i/>
              </w:rPr>
            </w:pPr>
            <w:proofErr w:type="spellStart"/>
            <w:r>
              <w:rPr>
                <w:i/>
              </w:rPr>
              <w:t>Самостоятельная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работа</w:t>
            </w:r>
            <w:proofErr w:type="spellEnd"/>
            <w:r>
              <w:rPr>
                <w:i/>
                <w:spacing w:val="-10"/>
              </w:rPr>
              <w:t xml:space="preserve"> </w:t>
            </w:r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3"/>
              <w:ind w:left="107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62427F" w:rsidTr="00BB3680">
        <w:trPr>
          <w:trHeight w:val="330"/>
        </w:trPr>
        <w:tc>
          <w:tcPr>
            <w:tcW w:w="7403" w:type="dxa"/>
          </w:tcPr>
          <w:p w:rsidR="0062427F" w:rsidRDefault="0062427F" w:rsidP="00BB3680">
            <w:pPr>
              <w:pStyle w:val="TableParagraph"/>
              <w:spacing w:before="20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2515" w:type="dxa"/>
          </w:tcPr>
          <w:p w:rsidR="0062427F" w:rsidRPr="00BD47C0" w:rsidRDefault="00BD47C0" w:rsidP="00BB3680">
            <w:pPr>
              <w:pStyle w:val="TableParagraph"/>
              <w:spacing w:before="20"/>
              <w:ind w:left="107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</w:tr>
    </w:tbl>
    <w:p w:rsidR="0062427F" w:rsidRDefault="0062427F" w:rsidP="0062427F">
      <w:pPr>
        <w:spacing w:before="16"/>
        <w:ind w:left="222"/>
        <w:rPr>
          <w:b/>
          <w:i/>
        </w:rPr>
      </w:pPr>
      <w:r>
        <w:rPr>
          <w:b/>
          <w:i/>
          <w:spacing w:val="-10"/>
        </w:rPr>
        <w:t>.</w:t>
      </w: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pStyle w:val="a3"/>
        <w:rPr>
          <w:b/>
          <w:i/>
          <w:sz w:val="20"/>
        </w:rPr>
      </w:pPr>
    </w:p>
    <w:p w:rsidR="0062427F" w:rsidRDefault="0062427F" w:rsidP="0062427F">
      <w:pPr>
        <w:jc w:val="both"/>
        <w:rPr>
          <w:sz w:val="20"/>
        </w:rPr>
        <w:sectPr w:rsidR="0062427F">
          <w:type w:val="continuous"/>
          <w:pgSz w:w="11910" w:h="16840"/>
          <w:pgMar w:top="1100" w:right="280" w:bottom="1080" w:left="1480" w:header="0" w:footer="892" w:gutter="0"/>
          <w:cols w:space="720"/>
        </w:sectPr>
      </w:pPr>
    </w:p>
    <w:p w:rsidR="0062427F" w:rsidRDefault="0062427F" w:rsidP="0062427F">
      <w:pPr>
        <w:pStyle w:val="a5"/>
        <w:numPr>
          <w:ilvl w:val="1"/>
          <w:numId w:val="11"/>
        </w:numPr>
        <w:tabs>
          <w:tab w:val="left" w:pos="1325"/>
        </w:tabs>
        <w:spacing w:before="67"/>
        <w:ind w:left="1325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5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содержание</w:t>
      </w:r>
      <w:r>
        <w:rPr>
          <w:b/>
          <w:spacing w:val="-5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дисциплины</w:t>
      </w:r>
    </w:p>
    <w:p w:rsidR="0062427F" w:rsidRDefault="0062427F" w:rsidP="0062427F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9665"/>
        <w:gridCol w:w="3569"/>
      </w:tblGrid>
      <w:tr w:rsidR="00BD47C0" w:rsidTr="00BD47C0">
        <w:trPr>
          <w:trHeight w:val="2820"/>
        </w:trPr>
        <w:tc>
          <w:tcPr>
            <w:tcW w:w="1968" w:type="dxa"/>
          </w:tcPr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BD47C0" w:rsidRDefault="00BD47C0" w:rsidP="00BB3680">
            <w:pPr>
              <w:pStyle w:val="TableParagraph"/>
              <w:spacing w:before="1" w:line="276" w:lineRule="auto"/>
              <w:ind w:left="24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тем</w:t>
            </w:r>
            <w:proofErr w:type="spellEnd"/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1" w:line="276" w:lineRule="auto"/>
              <w:ind w:left="3267" w:right="465" w:hanging="2792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Содержание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учебного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материала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и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формы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организации</w:t>
            </w:r>
            <w:r w:rsidRPr="0062427F">
              <w:rPr>
                <w:b/>
                <w:spacing w:val="-8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 xml:space="preserve">деятельности </w:t>
            </w:r>
            <w:r w:rsidRPr="0062427F">
              <w:rPr>
                <w:b/>
                <w:spacing w:val="-2"/>
                <w:lang w:val="ru-RU"/>
              </w:rPr>
              <w:t>обучающихся</w:t>
            </w:r>
          </w:p>
        </w:tc>
        <w:tc>
          <w:tcPr>
            <w:tcW w:w="3569" w:type="dxa"/>
          </w:tcPr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16"/>
              <w:rPr>
                <w:b/>
                <w:lang w:val="ru-RU"/>
              </w:rPr>
            </w:pPr>
          </w:p>
          <w:p w:rsidR="00BD47C0" w:rsidRDefault="00BD47C0" w:rsidP="00BD47C0">
            <w:pPr>
              <w:pStyle w:val="TableParagraph"/>
              <w:ind w:left="108" w:firstLine="189"/>
              <w:rPr>
                <w:b/>
              </w:rPr>
            </w:pPr>
            <w:r w:rsidRPr="0062427F">
              <w:rPr>
                <w:b/>
                <w:lang w:val="ru-RU"/>
              </w:rPr>
              <w:t xml:space="preserve">Объем, акад. </w:t>
            </w:r>
            <w:proofErr w:type="gramStart"/>
            <w:r w:rsidRPr="0062427F">
              <w:rPr>
                <w:b/>
                <w:lang w:val="ru-RU"/>
              </w:rPr>
              <w:t xml:space="preserve">ч </w:t>
            </w:r>
            <w:r>
              <w:rPr>
                <w:b/>
                <w:lang w:val="ru-RU"/>
              </w:rPr>
              <w:t>.</w:t>
            </w:r>
            <w:proofErr w:type="gramEnd"/>
          </w:p>
          <w:p w:rsidR="00BD47C0" w:rsidRDefault="00BD47C0" w:rsidP="00BB3680">
            <w:pPr>
              <w:pStyle w:val="TableParagraph"/>
              <w:ind w:left="1467"/>
              <w:rPr>
                <w:b/>
              </w:rPr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</w:tcPr>
          <w:p w:rsidR="00BD47C0" w:rsidRDefault="00BD47C0" w:rsidP="00BB3680">
            <w:pPr>
              <w:pStyle w:val="TableParagraph"/>
              <w:spacing w:line="232" w:lineRule="exact"/>
              <w:ind w:left="39" w:right="2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</w:tr>
      <w:tr w:rsidR="00BD47C0" w:rsidTr="00BD47C0">
        <w:trPr>
          <w:trHeight w:val="253"/>
        </w:trPr>
        <w:tc>
          <w:tcPr>
            <w:tcW w:w="11633" w:type="dxa"/>
            <w:gridSpan w:val="2"/>
          </w:tcPr>
          <w:p w:rsidR="00BD47C0" w:rsidRPr="0062427F" w:rsidRDefault="00BD47C0" w:rsidP="00BB3680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Раздел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1.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Общие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вопросы</w:t>
            </w:r>
            <w:r w:rsidRPr="0062427F">
              <w:rPr>
                <w:b/>
                <w:spacing w:val="-3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детской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психологии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62427F" w:rsidRDefault="00BD47C0" w:rsidP="00BB3680">
            <w:pPr>
              <w:pStyle w:val="TableParagraph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Тема</w:t>
            </w:r>
            <w:r w:rsidRPr="0062427F">
              <w:rPr>
                <w:b/>
                <w:spacing w:val="-12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1.</w:t>
            </w:r>
            <w:r w:rsidRPr="0062427F">
              <w:rPr>
                <w:b/>
                <w:spacing w:val="31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Детская психология как наука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об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особен</w:t>
            </w:r>
            <w:r w:rsidRPr="0062427F">
              <w:rPr>
                <w:b/>
                <w:lang w:val="ru-RU"/>
              </w:rPr>
              <w:t>ностях</w:t>
            </w:r>
            <w:r w:rsidRPr="0062427F"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психиче</w:t>
            </w:r>
            <w:r w:rsidRPr="0062427F">
              <w:rPr>
                <w:b/>
                <w:lang w:val="ru-RU"/>
              </w:rPr>
              <w:t>ского развития</w:t>
            </w:r>
          </w:p>
          <w:p w:rsidR="00BD47C0" w:rsidRDefault="00BD47C0" w:rsidP="00BB3680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ребенка</w:t>
            </w:r>
            <w:proofErr w:type="spellEnd"/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line="232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125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before="1"/>
              <w:ind w:left="108" w:right="91"/>
              <w:jc w:val="both"/>
            </w:pPr>
            <w:r w:rsidRPr="0062427F">
              <w:rPr>
                <w:lang w:val="ru-RU"/>
              </w:rPr>
              <w:t>1.</w:t>
            </w:r>
            <w:r w:rsidRPr="0062427F">
              <w:rPr>
                <w:spacing w:val="40"/>
                <w:lang w:val="ru-RU"/>
              </w:rPr>
              <w:t xml:space="preserve">  </w:t>
            </w:r>
            <w:r w:rsidRPr="0062427F">
              <w:rPr>
                <w:lang w:val="ru-RU"/>
              </w:rPr>
              <w:t xml:space="preserve">Понятие «детская психология», теоретические и практические задачи </w:t>
            </w:r>
            <w:proofErr w:type="gramStart"/>
            <w:r w:rsidRPr="0062427F">
              <w:rPr>
                <w:lang w:val="ru-RU"/>
              </w:rPr>
              <w:t xml:space="preserve">дет- </w:t>
            </w:r>
            <w:proofErr w:type="spellStart"/>
            <w:r w:rsidRPr="0062427F">
              <w:rPr>
                <w:lang w:val="ru-RU"/>
              </w:rPr>
              <w:t>ской</w:t>
            </w:r>
            <w:proofErr w:type="spellEnd"/>
            <w:proofErr w:type="gramEnd"/>
            <w:r w:rsidRPr="0062427F">
              <w:rPr>
                <w:lang w:val="ru-RU"/>
              </w:rPr>
              <w:t xml:space="preserve"> психологии.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 xml:space="preserve">Исторический анализ понятия детства. Методологические </w:t>
            </w:r>
            <w:proofErr w:type="gramStart"/>
            <w:r w:rsidRPr="0062427F">
              <w:rPr>
                <w:lang w:val="ru-RU"/>
              </w:rPr>
              <w:t>ос- новы</w:t>
            </w:r>
            <w:proofErr w:type="gramEnd"/>
            <w:r w:rsidRPr="0062427F">
              <w:rPr>
                <w:lang w:val="ru-RU"/>
              </w:rPr>
              <w:t xml:space="preserve"> детской психологии. Методы детской психологии. </w:t>
            </w:r>
            <w:proofErr w:type="spellStart"/>
            <w:r>
              <w:t>Связь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психоло</w:t>
            </w:r>
            <w:proofErr w:type="spellEnd"/>
            <w:r>
              <w:t xml:space="preserve">- </w:t>
            </w:r>
            <w:proofErr w:type="spellStart"/>
            <w:r>
              <w:t>гии</w:t>
            </w:r>
            <w:proofErr w:type="spellEnd"/>
            <w:r>
              <w:t xml:space="preserve"> с </w:t>
            </w:r>
            <w:proofErr w:type="spellStart"/>
            <w:r>
              <w:t>другими</w:t>
            </w:r>
            <w:proofErr w:type="spellEnd"/>
            <w:r>
              <w:t xml:space="preserve"> </w:t>
            </w:r>
            <w:proofErr w:type="spellStart"/>
            <w:r>
              <w:t>науками</w:t>
            </w:r>
            <w:proofErr w:type="spellEnd"/>
            <w:r>
              <w:t>.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247"/>
              <w:rPr>
                <w:b/>
              </w:rPr>
            </w:pPr>
          </w:p>
          <w:p w:rsidR="00BD47C0" w:rsidRDefault="00BD47C0" w:rsidP="00BD47C0">
            <w:pPr>
              <w:pStyle w:val="TableParagraph"/>
              <w:ind w:left="14"/>
            </w:pPr>
          </w:p>
        </w:tc>
      </w:tr>
      <w:tr w:rsidR="00BD47C0" w:rsidTr="00BD47C0">
        <w:trPr>
          <w:trHeight w:val="253"/>
        </w:trPr>
        <w:tc>
          <w:tcPr>
            <w:tcW w:w="1968" w:type="dxa"/>
            <w:vMerge w:val="restart"/>
          </w:tcPr>
          <w:p w:rsidR="00BD47C0" w:rsidRPr="0062427F" w:rsidRDefault="00BD47C0" w:rsidP="00BB3680">
            <w:pPr>
              <w:pStyle w:val="TableParagraph"/>
              <w:spacing w:before="1"/>
              <w:ind w:left="107" w:right="27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2. Основ</w:t>
            </w:r>
            <w:r w:rsidRPr="0062427F">
              <w:rPr>
                <w:b/>
                <w:lang w:val="ru-RU"/>
              </w:rPr>
              <w:t>ные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закономерности психиче</w:t>
            </w:r>
            <w:r w:rsidRPr="0062427F">
              <w:rPr>
                <w:b/>
                <w:lang w:val="ru-RU"/>
              </w:rPr>
              <w:t>ского</w:t>
            </w:r>
            <w:r w:rsidRPr="0062427F">
              <w:rPr>
                <w:b/>
                <w:spacing w:val="-3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развития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before="1" w:line="233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1012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717"/>
              </w:tabs>
              <w:ind w:left="108" w:right="99"/>
              <w:rPr>
                <w:lang w:val="ru-RU"/>
              </w:rPr>
            </w:pPr>
            <w:r w:rsidRPr="0062427F">
              <w:rPr>
                <w:spacing w:val="-6"/>
                <w:lang w:val="ru-RU"/>
              </w:rPr>
              <w:t>1.</w:t>
            </w:r>
            <w:r w:rsidRPr="0062427F">
              <w:rPr>
                <w:lang w:val="ru-RU"/>
              </w:rPr>
              <w:tab/>
              <w:t xml:space="preserve">Роль биологических и социальных факторов в психическом развитии </w:t>
            </w:r>
            <w:proofErr w:type="gramStart"/>
            <w:r w:rsidRPr="0062427F">
              <w:rPr>
                <w:lang w:val="ru-RU"/>
              </w:rPr>
              <w:t xml:space="preserve">ре- </w:t>
            </w:r>
            <w:proofErr w:type="spellStart"/>
            <w:r w:rsidRPr="0062427F">
              <w:rPr>
                <w:lang w:val="ru-RU"/>
              </w:rPr>
              <w:t>бенка</w:t>
            </w:r>
            <w:proofErr w:type="spellEnd"/>
            <w:proofErr w:type="gramEnd"/>
            <w:r w:rsidRPr="0062427F">
              <w:rPr>
                <w:lang w:val="ru-RU"/>
              </w:rPr>
              <w:t>:</w:t>
            </w:r>
            <w:r w:rsidRPr="0062427F">
              <w:rPr>
                <w:spacing w:val="6"/>
                <w:lang w:val="ru-RU"/>
              </w:rPr>
              <w:t xml:space="preserve"> </w:t>
            </w:r>
            <w:r w:rsidRPr="0062427F">
              <w:rPr>
                <w:lang w:val="ru-RU"/>
              </w:rPr>
              <w:t>предпосылки,</w:t>
            </w:r>
            <w:r w:rsidRPr="0062427F">
              <w:rPr>
                <w:spacing w:val="8"/>
                <w:lang w:val="ru-RU"/>
              </w:rPr>
              <w:t xml:space="preserve"> </w:t>
            </w:r>
            <w:r w:rsidRPr="0062427F">
              <w:rPr>
                <w:lang w:val="ru-RU"/>
              </w:rPr>
              <w:t>определяющие</w:t>
            </w:r>
            <w:r w:rsidRPr="0062427F">
              <w:rPr>
                <w:spacing w:val="8"/>
                <w:lang w:val="ru-RU"/>
              </w:rPr>
              <w:t xml:space="preserve"> </w:t>
            </w:r>
            <w:r w:rsidRPr="0062427F">
              <w:rPr>
                <w:lang w:val="ru-RU"/>
              </w:rPr>
              <w:t>психическое</w:t>
            </w:r>
            <w:r w:rsidRPr="0062427F">
              <w:rPr>
                <w:spacing w:val="6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развитие;</w:t>
            </w:r>
            <w:r w:rsidRPr="0062427F">
              <w:rPr>
                <w:spacing w:val="9"/>
                <w:lang w:val="ru-RU"/>
              </w:rPr>
              <w:t xml:space="preserve"> </w:t>
            </w:r>
            <w:r w:rsidRPr="0062427F">
              <w:rPr>
                <w:lang w:val="ru-RU"/>
              </w:rPr>
              <w:t>условия,</w:t>
            </w:r>
            <w:r w:rsidRPr="0062427F">
              <w:rPr>
                <w:spacing w:val="8"/>
                <w:lang w:val="ru-RU"/>
              </w:rPr>
              <w:t xml:space="preserve"> </w:t>
            </w:r>
            <w:r w:rsidRPr="0062427F">
              <w:rPr>
                <w:spacing w:val="-2"/>
                <w:lang w:val="ru-RU"/>
              </w:rPr>
              <w:t>определяю-</w:t>
            </w:r>
          </w:p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proofErr w:type="spellStart"/>
            <w:r w:rsidRPr="0062427F">
              <w:rPr>
                <w:lang w:val="ru-RU"/>
              </w:rPr>
              <w:t>щие</w:t>
            </w:r>
            <w:proofErr w:type="spellEnd"/>
            <w:r w:rsidRPr="0062427F">
              <w:rPr>
                <w:lang w:val="ru-RU"/>
              </w:rPr>
              <w:t xml:space="preserve"> психическое развитие; взаимодействие биологических и социальных факто- </w:t>
            </w:r>
            <w:r w:rsidRPr="0062427F">
              <w:rPr>
                <w:spacing w:val="-4"/>
                <w:lang w:val="ru-RU"/>
              </w:rPr>
              <w:t>ров</w:t>
            </w:r>
          </w:p>
        </w:tc>
        <w:tc>
          <w:tcPr>
            <w:tcW w:w="3569" w:type="dxa"/>
            <w:vMerge w:val="restart"/>
          </w:tcPr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rPr>
                <w:b/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BD47C0" w:rsidRDefault="00BD47C0" w:rsidP="00BB3680">
            <w:pPr>
              <w:pStyle w:val="TableParagraph"/>
              <w:ind w:left="14"/>
              <w:jc w:val="center"/>
            </w:pPr>
          </w:p>
        </w:tc>
      </w:tr>
      <w:tr w:rsidR="00BD47C0" w:rsidTr="00BD47C0">
        <w:trPr>
          <w:trHeight w:val="758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717"/>
              </w:tabs>
              <w:ind w:left="108" w:right="99"/>
              <w:rPr>
                <w:lang w:val="ru-RU"/>
              </w:rPr>
            </w:pPr>
            <w:r w:rsidRPr="0062427F">
              <w:rPr>
                <w:spacing w:val="-6"/>
                <w:lang w:val="ru-RU"/>
              </w:rPr>
              <w:t>2.</w:t>
            </w:r>
            <w:r w:rsidRPr="0062427F">
              <w:rPr>
                <w:lang w:val="ru-RU"/>
              </w:rPr>
              <w:tab/>
              <w:t xml:space="preserve">Индивидуальные особенности психического развития детей: темп </w:t>
            </w:r>
            <w:proofErr w:type="gramStart"/>
            <w:r w:rsidRPr="0062427F">
              <w:rPr>
                <w:lang w:val="ru-RU"/>
              </w:rPr>
              <w:t xml:space="preserve">психи- </w:t>
            </w:r>
            <w:proofErr w:type="spellStart"/>
            <w:r w:rsidRPr="0062427F">
              <w:rPr>
                <w:lang w:val="ru-RU"/>
              </w:rPr>
              <w:t>ческого</w:t>
            </w:r>
            <w:proofErr w:type="spellEnd"/>
            <w:proofErr w:type="gramEnd"/>
            <w:r w:rsidRPr="0062427F">
              <w:rPr>
                <w:spacing w:val="-9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развития,</w:t>
            </w:r>
            <w:r w:rsidRPr="0062427F">
              <w:rPr>
                <w:spacing w:val="-7"/>
                <w:lang w:val="ru-RU"/>
              </w:rPr>
              <w:t xml:space="preserve"> </w:t>
            </w:r>
            <w:r w:rsidRPr="0062427F">
              <w:rPr>
                <w:lang w:val="ru-RU"/>
              </w:rPr>
              <w:t>индивидуально-психологические</w:t>
            </w:r>
            <w:r w:rsidRPr="0062427F">
              <w:rPr>
                <w:spacing w:val="-8"/>
                <w:lang w:val="ru-RU"/>
              </w:rPr>
              <w:t xml:space="preserve"> </w:t>
            </w:r>
            <w:r w:rsidRPr="0062427F">
              <w:rPr>
                <w:lang w:val="ru-RU"/>
              </w:rPr>
              <w:t>качества,</w:t>
            </w:r>
            <w:r w:rsidRPr="0062427F">
              <w:rPr>
                <w:spacing w:val="-7"/>
                <w:lang w:val="ru-RU"/>
              </w:rPr>
              <w:t xml:space="preserve"> </w:t>
            </w:r>
            <w:r w:rsidRPr="0062427F">
              <w:rPr>
                <w:lang w:val="ru-RU"/>
              </w:rPr>
              <w:t>наследственность</w:t>
            </w:r>
            <w:r w:rsidRPr="0062427F">
              <w:rPr>
                <w:spacing w:val="-6"/>
                <w:lang w:val="ru-RU"/>
              </w:rPr>
              <w:t xml:space="preserve"> </w:t>
            </w:r>
            <w:r w:rsidRPr="0062427F">
              <w:rPr>
                <w:spacing w:val="-10"/>
                <w:lang w:val="ru-RU"/>
              </w:rPr>
              <w:t>и</w:t>
            </w:r>
          </w:p>
          <w:p w:rsidR="00BD47C0" w:rsidRDefault="00BD47C0" w:rsidP="00BB3680">
            <w:pPr>
              <w:pStyle w:val="TableParagraph"/>
              <w:spacing w:line="233" w:lineRule="exact"/>
              <w:ind w:left="108"/>
            </w:pPr>
            <w:proofErr w:type="spellStart"/>
            <w:r>
              <w:t>среда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способности</w:t>
            </w:r>
            <w:proofErr w:type="spellEnd"/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</w:tr>
      <w:tr w:rsidR="00BD47C0" w:rsidTr="00BD47C0">
        <w:trPr>
          <w:trHeight w:val="25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D47C0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line="234" w:lineRule="exact"/>
              <w:ind w:left="14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 xml:space="preserve">Практическое занятие 1. </w:t>
            </w:r>
            <w:r w:rsidRPr="0062427F">
              <w:rPr>
                <w:lang w:val="ru-RU"/>
              </w:rPr>
              <w:t>Применение знаний о закономерностях психического развития ребенка при решении педагогических задач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1633" w:type="dxa"/>
            <w:gridSpan w:val="2"/>
          </w:tcPr>
          <w:p w:rsidR="00BD47C0" w:rsidRPr="0062427F" w:rsidRDefault="00BD47C0" w:rsidP="00BB3680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Раздел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2.</w:t>
            </w:r>
            <w:r w:rsidRPr="0062427F">
              <w:rPr>
                <w:b/>
                <w:spacing w:val="-9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Психологическая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характеристика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деятельности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ребенка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8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дошкольном</w:t>
            </w:r>
            <w:r w:rsidRPr="0062427F">
              <w:rPr>
                <w:b/>
                <w:spacing w:val="-8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возрасте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BD47C0" w:rsidTr="00BD47C0">
        <w:trPr>
          <w:trHeight w:val="254"/>
        </w:trPr>
        <w:tc>
          <w:tcPr>
            <w:tcW w:w="1968" w:type="dxa"/>
            <w:vMerge w:val="restart"/>
          </w:tcPr>
          <w:p w:rsidR="00BD47C0" w:rsidRPr="0062427F" w:rsidRDefault="00BD47C0" w:rsidP="00BB3680">
            <w:pPr>
              <w:pStyle w:val="TableParagraph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Тема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3.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Развитие игровой дея</w:t>
            </w:r>
            <w:r w:rsidRPr="0062427F">
              <w:rPr>
                <w:b/>
                <w:lang w:val="ru-RU"/>
              </w:rPr>
              <w:t>тельности</w:t>
            </w:r>
            <w:r w:rsidRPr="0062427F">
              <w:rPr>
                <w:b/>
                <w:spacing w:val="-13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10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ран-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tabs>
                <w:tab w:val="left" w:pos="816"/>
              </w:tabs>
              <w:spacing w:line="276" w:lineRule="exact"/>
              <w:ind w:left="108" w:right="746"/>
              <w:rPr>
                <w:sz w:val="24"/>
              </w:rPr>
            </w:pPr>
            <w:r w:rsidRPr="0062427F">
              <w:rPr>
                <w:spacing w:val="-6"/>
                <w:sz w:val="24"/>
                <w:lang w:val="ru-RU"/>
              </w:rPr>
              <w:t>1.</w:t>
            </w:r>
            <w:r w:rsidRPr="0062427F">
              <w:rPr>
                <w:sz w:val="24"/>
                <w:lang w:val="ru-RU"/>
              </w:rPr>
              <w:tab/>
              <w:t>Игровая деятельность. Развитие игровой деятельности в младенчестве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раннем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возрасте.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развитии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51" w:lineRule="exact"/>
              <w:ind w:left="14"/>
              <w:jc w:val="center"/>
            </w:pPr>
          </w:p>
        </w:tc>
      </w:tr>
    </w:tbl>
    <w:p w:rsidR="0062427F" w:rsidRDefault="0062427F" w:rsidP="0062427F">
      <w:pPr>
        <w:pStyle w:val="a3"/>
        <w:spacing w:before="4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F571FD" wp14:editId="6922D9D0">
                <wp:simplePos x="0" y="0"/>
                <wp:positionH relativeFrom="page">
                  <wp:posOffset>629412</wp:posOffset>
                </wp:positionH>
                <wp:positionV relativeFrom="paragraph">
                  <wp:posOffset>120142</wp:posOffset>
                </wp:positionV>
                <wp:extent cx="1829435" cy="9525"/>
                <wp:effectExtent l="0" t="0" r="0" b="0"/>
                <wp:wrapTopAndBottom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6E83" id="Graphic 389" o:spid="_x0000_s1026" style="position:absolute;margin-left:49.55pt;margin-top:9.4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2427F" w:rsidRDefault="0062427F" w:rsidP="0062427F">
      <w:pPr>
        <w:rPr>
          <w:sz w:val="20"/>
        </w:rPr>
        <w:sectPr w:rsidR="0062427F">
          <w:footerReference w:type="default" r:id="rId7"/>
          <w:pgSz w:w="16850" w:h="11910" w:orient="landscape"/>
          <w:pgMar w:top="780" w:right="480" w:bottom="1080" w:left="760" w:header="0" w:footer="892" w:gutter="0"/>
          <w:cols w:space="720"/>
        </w:sectPr>
      </w:pPr>
    </w:p>
    <w:p w:rsidR="0062427F" w:rsidRDefault="0062427F" w:rsidP="006242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9665"/>
        <w:gridCol w:w="3569"/>
      </w:tblGrid>
      <w:tr w:rsidR="00BD47C0" w:rsidTr="00BD47C0">
        <w:trPr>
          <w:trHeight w:val="552"/>
        </w:trPr>
        <w:tc>
          <w:tcPr>
            <w:tcW w:w="1968" w:type="dxa"/>
            <w:vMerge w:val="restart"/>
          </w:tcPr>
          <w:p w:rsidR="00BD47C0" w:rsidRPr="0062427F" w:rsidRDefault="00BD47C0" w:rsidP="00BB3680">
            <w:pPr>
              <w:pStyle w:val="TableParagraph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нем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и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дошколь</w:t>
            </w:r>
            <w:r w:rsidRPr="0062427F">
              <w:rPr>
                <w:b/>
                <w:lang w:val="ru-RU"/>
              </w:rPr>
              <w:t>ном возрасте</w:t>
            </w: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ребенка:</w:t>
            </w:r>
            <w:r w:rsidRPr="0062427F">
              <w:rPr>
                <w:spacing w:val="-4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влияние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игры</w:t>
            </w:r>
            <w:r w:rsidRPr="0062427F">
              <w:rPr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на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общее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развитие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ребенка,</w:t>
            </w:r>
            <w:r w:rsidRPr="0062427F">
              <w:rPr>
                <w:spacing w:val="-4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влияние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игры</w:t>
            </w:r>
            <w:r w:rsidRPr="0062427F">
              <w:rPr>
                <w:spacing w:val="-4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на развитие функций речи, рефлексия.</w:t>
            </w:r>
          </w:p>
        </w:tc>
        <w:tc>
          <w:tcPr>
            <w:tcW w:w="3569" w:type="dxa"/>
            <w:vMerge w:val="restart"/>
          </w:tcPr>
          <w:p w:rsidR="00BD47C0" w:rsidRPr="0062427F" w:rsidRDefault="00BD47C0" w:rsidP="00BB3680">
            <w:pPr>
              <w:pStyle w:val="TableParagraph"/>
              <w:rPr>
                <w:lang w:val="ru-RU"/>
              </w:rPr>
            </w:pP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tabs>
                <w:tab w:val="left" w:pos="816"/>
              </w:tabs>
              <w:spacing w:line="276" w:lineRule="exact"/>
              <w:ind w:left="108" w:right="1096"/>
              <w:rPr>
                <w:sz w:val="24"/>
              </w:rPr>
            </w:pPr>
            <w:r w:rsidRPr="0062427F">
              <w:rPr>
                <w:spacing w:val="-6"/>
                <w:sz w:val="24"/>
                <w:lang w:val="ru-RU"/>
              </w:rPr>
              <w:t>2.</w:t>
            </w:r>
            <w:r w:rsidRPr="0062427F">
              <w:rPr>
                <w:sz w:val="24"/>
                <w:lang w:val="ru-RU"/>
              </w:rPr>
              <w:tab/>
              <w:t>Сюжетно-ролевая</w:t>
            </w:r>
            <w:r w:rsidRPr="0062427F">
              <w:rPr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игра</w:t>
            </w:r>
            <w:r w:rsidRPr="0062427F">
              <w:rPr>
                <w:spacing w:val="-8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–</w:t>
            </w:r>
            <w:r w:rsidRPr="0062427F">
              <w:rPr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ведущий</w:t>
            </w:r>
            <w:r w:rsidRPr="0062427F">
              <w:rPr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вид</w:t>
            </w:r>
            <w:r w:rsidRPr="0062427F">
              <w:rPr>
                <w:spacing w:val="-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деятельности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детей дошкольного возраста. </w:t>
            </w:r>
            <w:proofErr w:type="spellStart"/>
            <w:r>
              <w:rPr>
                <w:sz w:val="24"/>
              </w:rPr>
              <w:t>Компоненты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сюжетно-ролевой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</w:tr>
      <w:tr w:rsidR="00BD47C0" w:rsidTr="00BD47C0">
        <w:trPr>
          <w:trHeight w:val="82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816"/>
              </w:tabs>
              <w:spacing w:line="276" w:lineRule="exact"/>
              <w:ind w:left="108" w:right="814"/>
              <w:rPr>
                <w:sz w:val="24"/>
                <w:lang w:val="ru-RU"/>
              </w:rPr>
            </w:pPr>
            <w:r w:rsidRPr="0062427F">
              <w:rPr>
                <w:spacing w:val="-6"/>
                <w:sz w:val="24"/>
                <w:lang w:val="ru-RU"/>
              </w:rPr>
              <w:t>3.</w:t>
            </w:r>
            <w:r w:rsidRPr="0062427F">
              <w:rPr>
                <w:sz w:val="24"/>
                <w:lang w:val="ru-RU"/>
              </w:rPr>
              <w:tab/>
              <w:t>Роль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игрушки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психическом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развитии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ребенка: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игрушка</w:t>
            </w:r>
            <w:r w:rsidRPr="0062427F">
              <w:rPr>
                <w:spacing w:val="-6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как средство психического развития ребенка, игрушка как средство воздействия на нравственную сторону личности ребенка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252"/>
        </w:trPr>
        <w:tc>
          <w:tcPr>
            <w:tcW w:w="1968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65" w:type="dxa"/>
          </w:tcPr>
          <w:p w:rsidR="00BD47C0" w:rsidRPr="0062427F" w:rsidRDefault="00BD47C0" w:rsidP="00BD47C0">
            <w:pPr>
              <w:pStyle w:val="TableParagraph"/>
              <w:spacing w:line="233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line="233" w:lineRule="exact"/>
              <w:ind w:left="14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 w:right="99"/>
              <w:rPr>
                <w:lang w:val="ru-RU"/>
              </w:rPr>
            </w:pPr>
            <w:r w:rsidRPr="0062427F">
              <w:rPr>
                <w:b/>
                <w:lang w:val="ru-RU"/>
              </w:rPr>
              <w:t xml:space="preserve">Практическое занятие 2. </w:t>
            </w:r>
            <w:r w:rsidRPr="0062427F">
              <w:rPr>
                <w:lang w:val="ru-RU"/>
              </w:rPr>
              <w:t>Применение знаний о развитии игровой деятельности в раннем и дошкольном возрасте при решении педагогических задач.</w:t>
            </w:r>
          </w:p>
        </w:tc>
        <w:tc>
          <w:tcPr>
            <w:tcW w:w="3569" w:type="dxa"/>
            <w:vMerge w:val="restart"/>
          </w:tcPr>
          <w:p w:rsidR="00BD47C0" w:rsidRPr="0062427F" w:rsidRDefault="00BD47C0" w:rsidP="00BB3680">
            <w:pPr>
              <w:pStyle w:val="TableParagraph"/>
              <w:spacing w:before="130"/>
              <w:rPr>
                <w:lang w:val="ru-RU"/>
              </w:rPr>
            </w:pPr>
          </w:p>
          <w:p w:rsidR="00BD47C0" w:rsidRPr="00BD47C0" w:rsidRDefault="00BD47C0" w:rsidP="00BB3680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 xml:space="preserve">Практическое занятие 3. </w:t>
            </w:r>
            <w:r w:rsidRPr="0062427F">
              <w:rPr>
                <w:lang w:val="ru-RU"/>
              </w:rPr>
              <w:t xml:space="preserve">Составление рекомендаций по подбору игрушек, </w:t>
            </w:r>
            <w:proofErr w:type="spellStart"/>
            <w:r w:rsidRPr="0062427F">
              <w:rPr>
                <w:lang w:val="ru-RU"/>
              </w:rPr>
              <w:t>спо</w:t>
            </w:r>
            <w:proofErr w:type="spellEnd"/>
            <w:r w:rsidRPr="0062427F">
              <w:rPr>
                <w:lang w:val="ru-RU"/>
              </w:rPr>
              <w:t xml:space="preserve">- </w:t>
            </w:r>
            <w:proofErr w:type="spellStart"/>
            <w:r w:rsidRPr="0062427F">
              <w:rPr>
                <w:lang w:val="ru-RU"/>
              </w:rPr>
              <w:t>собствующих</w:t>
            </w:r>
            <w:proofErr w:type="spellEnd"/>
            <w:r w:rsidRPr="0062427F">
              <w:rPr>
                <w:lang w:val="ru-RU"/>
              </w:rPr>
              <w:t xml:space="preserve"> психическому развитию ребенка на разных возрастных этапах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BD47C0" w:rsidRDefault="00BD47C0" w:rsidP="00BD47C0">
            <w:pPr>
              <w:pStyle w:val="TableParagraph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Тема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4.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Развитие деятельно</w:t>
            </w:r>
            <w:r>
              <w:rPr>
                <w:b/>
                <w:lang w:val="ru-RU"/>
              </w:rPr>
              <w:t>сти в раннем и дошкольном воз</w:t>
            </w:r>
            <w:r w:rsidRPr="00BD47C0">
              <w:rPr>
                <w:b/>
                <w:spacing w:val="-2"/>
                <w:lang w:val="ru-RU"/>
              </w:rPr>
              <w:t>расте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816"/>
                <w:tab w:val="left" w:pos="1983"/>
                <w:tab w:val="left" w:pos="3106"/>
                <w:tab w:val="left" w:pos="3485"/>
                <w:tab w:val="left" w:pos="4686"/>
                <w:tab w:val="left" w:pos="6306"/>
                <w:tab w:val="left" w:pos="6670"/>
                <w:tab w:val="left" w:pos="7663"/>
              </w:tabs>
              <w:spacing w:line="276" w:lineRule="exact"/>
              <w:ind w:left="108" w:right="99"/>
              <w:rPr>
                <w:sz w:val="24"/>
                <w:lang w:val="ru-RU"/>
              </w:rPr>
            </w:pPr>
            <w:r w:rsidRPr="0062427F">
              <w:rPr>
                <w:spacing w:val="-6"/>
                <w:sz w:val="24"/>
                <w:lang w:val="ru-RU"/>
              </w:rPr>
              <w:t>1.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бытовой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трудовой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деятельности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в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раннем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и </w:t>
            </w:r>
            <w:r w:rsidRPr="0062427F">
              <w:rPr>
                <w:sz w:val="24"/>
                <w:lang w:val="ru-RU"/>
              </w:rPr>
              <w:t>дошкольном возрасте</w:t>
            </w:r>
          </w:p>
        </w:tc>
        <w:tc>
          <w:tcPr>
            <w:tcW w:w="3569" w:type="dxa"/>
            <w:vMerge w:val="restart"/>
          </w:tcPr>
          <w:p w:rsidR="00BD47C0" w:rsidRDefault="00BD47C0" w:rsidP="00BB3680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82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tabs>
                <w:tab w:val="left" w:pos="816"/>
                <w:tab w:val="left" w:pos="2142"/>
                <w:tab w:val="left" w:pos="2211"/>
                <w:tab w:val="left" w:pos="4010"/>
                <w:tab w:val="left" w:pos="5041"/>
                <w:tab w:val="left" w:pos="5641"/>
                <w:tab w:val="left" w:pos="6876"/>
                <w:tab w:val="left" w:pos="6906"/>
              </w:tabs>
              <w:ind w:left="108" w:right="98"/>
              <w:rPr>
                <w:sz w:val="24"/>
              </w:rPr>
            </w:pPr>
            <w:r w:rsidRPr="0062427F">
              <w:rPr>
                <w:spacing w:val="-6"/>
                <w:sz w:val="24"/>
                <w:lang w:val="ru-RU"/>
              </w:rPr>
              <w:t>2.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продуктивных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37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видов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деятельности.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Развитие изобразительной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деятельности.</w:t>
            </w:r>
            <w:r w:rsidRPr="0062427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детского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рисунка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47C0" w:rsidRDefault="00BD47C0" w:rsidP="00BB368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</w:tr>
      <w:tr w:rsidR="00BD47C0" w:rsidTr="00BD47C0">
        <w:trPr>
          <w:trHeight w:val="254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before="1" w:line="233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и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лабораторных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75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</w:t>
            </w:r>
            <w:r w:rsidRPr="0062427F">
              <w:rPr>
                <w:b/>
                <w:spacing w:val="12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занятие</w:t>
            </w:r>
            <w:r w:rsidRPr="0062427F">
              <w:rPr>
                <w:b/>
                <w:spacing w:val="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4.</w:t>
            </w:r>
            <w:r w:rsidRPr="0062427F">
              <w:rPr>
                <w:b/>
                <w:spacing w:val="15"/>
                <w:lang w:val="ru-RU"/>
              </w:rPr>
              <w:t xml:space="preserve"> </w:t>
            </w:r>
            <w:r w:rsidRPr="0062427F">
              <w:rPr>
                <w:lang w:val="ru-RU"/>
              </w:rPr>
              <w:t>Подбор</w:t>
            </w:r>
            <w:r w:rsidRPr="0062427F">
              <w:rPr>
                <w:spacing w:val="14"/>
                <w:lang w:val="ru-RU"/>
              </w:rPr>
              <w:t xml:space="preserve"> </w:t>
            </w:r>
            <w:r w:rsidRPr="0062427F">
              <w:rPr>
                <w:lang w:val="ru-RU"/>
              </w:rPr>
              <w:t>и</w:t>
            </w:r>
            <w:r w:rsidRPr="0062427F">
              <w:rPr>
                <w:spacing w:val="12"/>
                <w:lang w:val="ru-RU"/>
              </w:rPr>
              <w:t xml:space="preserve"> </w:t>
            </w:r>
            <w:r w:rsidRPr="0062427F">
              <w:rPr>
                <w:lang w:val="ru-RU"/>
              </w:rPr>
              <w:t>анализ</w:t>
            </w:r>
            <w:r w:rsidRPr="0062427F">
              <w:rPr>
                <w:spacing w:val="10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диагностических</w:t>
            </w:r>
            <w:r w:rsidRPr="0062427F">
              <w:rPr>
                <w:spacing w:val="12"/>
                <w:lang w:val="ru-RU"/>
              </w:rPr>
              <w:t xml:space="preserve"> </w:t>
            </w:r>
            <w:r w:rsidRPr="0062427F">
              <w:rPr>
                <w:lang w:val="ru-RU"/>
              </w:rPr>
              <w:t>методик</w:t>
            </w:r>
            <w:r w:rsidRPr="0062427F">
              <w:rPr>
                <w:spacing w:val="12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для</w:t>
            </w:r>
            <w:r w:rsidRPr="0062427F">
              <w:rPr>
                <w:spacing w:val="14"/>
                <w:lang w:val="ru-RU"/>
              </w:rPr>
              <w:t xml:space="preserve"> </w:t>
            </w:r>
            <w:proofErr w:type="spellStart"/>
            <w:r w:rsidRPr="0062427F">
              <w:rPr>
                <w:spacing w:val="-2"/>
                <w:lang w:val="ru-RU"/>
              </w:rPr>
              <w:t>опре</w:t>
            </w:r>
            <w:proofErr w:type="spellEnd"/>
            <w:r w:rsidRPr="0062427F">
              <w:rPr>
                <w:spacing w:val="-2"/>
                <w:lang w:val="ru-RU"/>
              </w:rPr>
              <w:t>-</w:t>
            </w:r>
          </w:p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lang w:val="ru-RU"/>
              </w:rPr>
              <w:t>деления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уровня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развития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трудовой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и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продуктивной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деятельностей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детей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до- школьного возраста</w:t>
            </w:r>
          </w:p>
        </w:tc>
        <w:tc>
          <w:tcPr>
            <w:tcW w:w="3569" w:type="dxa"/>
            <w:vMerge w:val="restart"/>
          </w:tcPr>
          <w:p w:rsidR="00BD47C0" w:rsidRDefault="00BD47C0" w:rsidP="00BB3680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0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</w:t>
            </w:r>
            <w:r w:rsidRPr="0062427F">
              <w:rPr>
                <w:b/>
                <w:spacing w:val="-2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задание</w:t>
            </w:r>
            <w:r w:rsidRPr="0062427F">
              <w:rPr>
                <w:b/>
                <w:spacing w:val="-2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 xml:space="preserve">5. </w:t>
            </w:r>
            <w:r w:rsidRPr="0062427F">
              <w:rPr>
                <w:lang w:val="ru-RU"/>
              </w:rPr>
              <w:t>Применение</w:t>
            </w:r>
            <w:r w:rsidRPr="0062427F">
              <w:rPr>
                <w:spacing w:val="-2"/>
                <w:lang w:val="ru-RU"/>
              </w:rPr>
              <w:t xml:space="preserve"> </w:t>
            </w:r>
            <w:r w:rsidRPr="0062427F">
              <w:rPr>
                <w:lang w:val="ru-RU"/>
              </w:rPr>
              <w:t>знаний</w:t>
            </w:r>
            <w:r w:rsidRPr="0062427F">
              <w:rPr>
                <w:spacing w:val="-3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развития</w:t>
            </w:r>
            <w:r w:rsidRPr="0062427F">
              <w:rPr>
                <w:spacing w:val="-3"/>
                <w:lang w:val="ru-RU"/>
              </w:rPr>
              <w:t xml:space="preserve"> </w:t>
            </w:r>
            <w:r w:rsidRPr="0062427F">
              <w:rPr>
                <w:lang w:val="ru-RU"/>
              </w:rPr>
              <w:t>деятельности</w:t>
            </w:r>
            <w:r w:rsidRPr="0062427F">
              <w:rPr>
                <w:spacing w:val="-3"/>
                <w:lang w:val="ru-RU"/>
              </w:rPr>
              <w:t xml:space="preserve"> </w:t>
            </w:r>
            <w:r w:rsidRPr="0062427F">
              <w:rPr>
                <w:lang w:val="ru-RU"/>
              </w:rPr>
              <w:t>в</w:t>
            </w:r>
            <w:r w:rsidRPr="0062427F">
              <w:rPr>
                <w:spacing w:val="-3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раннем</w:t>
            </w:r>
            <w:r w:rsidRPr="0062427F">
              <w:rPr>
                <w:spacing w:val="-3"/>
                <w:lang w:val="ru-RU"/>
              </w:rPr>
              <w:t xml:space="preserve"> </w:t>
            </w:r>
            <w:r w:rsidRPr="0062427F">
              <w:rPr>
                <w:lang w:val="ru-RU"/>
              </w:rPr>
              <w:t>и дошкольном возрасте при решении педагогических задач.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318"/>
        </w:trPr>
        <w:tc>
          <w:tcPr>
            <w:tcW w:w="11633" w:type="dxa"/>
            <w:gridSpan w:val="2"/>
          </w:tcPr>
          <w:p w:rsidR="00BD47C0" w:rsidRPr="0062427F" w:rsidRDefault="00BD47C0" w:rsidP="00BB3680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Раздел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3.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Развитие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познавательных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процессов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раннем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и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дошкольном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возрасте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32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BD47C0" w:rsidTr="00BD47C0">
        <w:trPr>
          <w:trHeight w:val="254"/>
        </w:trPr>
        <w:tc>
          <w:tcPr>
            <w:tcW w:w="1968" w:type="dxa"/>
            <w:vMerge w:val="restart"/>
          </w:tcPr>
          <w:p w:rsidR="00BD47C0" w:rsidRDefault="00BD47C0" w:rsidP="00BB368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Сенсорное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развитие</w:t>
            </w:r>
            <w:proofErr w:type="spellEnd"/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82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 w:rsidRPr="0062427F">
              <w:rPr>
                <w:sz w:val="24"/>
                <w:lang w:val="ru-RU"/>
              </w:rPr>
              <w:t>1.</w:t>
            </w:r>
            <w:r w:rsidRPr="0062427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Сенсорное развитие в раннем и дошкольном возрасте. Сенсорные эталоны и их усвоение дошкольниками.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ориентировке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33"/>
            </w:pPr>
          </w:p>
          <w:p w:rsidR="00BD47C0" w:rsidRPr="0028569B" w:rsidRDefault="0028569B" w:rsidP="00BB3680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254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28569B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4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 xml:space="preserve">Практическое задание 6. </w:t>
            </w:r>
            <w:r w:rsidRPr="0062427F">
              <w:rPr>
                <w:lang w:val="ru-RU"/>
              </w:rPr>
              <w:t>Применение знаний сенсорного развития в раннем и дошкольном возрасте при решении педагогических задач.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Default="00BD47C0" w:rsidP="00BB3680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Развитие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речи</w:t>
            </w:r>
            <w:proofErr w:type="spellEnd"/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816"/>
                <w:tab w:val="left" w:pos="1940"/>
                <w:tab w:val="left" w:pos="2624"/>
                <w:tab w:val="left" w:pos="2945"/>
                <w:tab w:val="left" w:pos="3899"/>
                <w:tab w:val="left" w:pos="4237"/>
                <w:tab w:val="left" w:pos="5738"/>
                <w:tab w:val="left" w:pos="6885"/>
              </w:tabs>
              <w:spacing w:line="276" w:lineRule="exact"/>
              <w:ind w:left="108" w:right="99"/>
              <w:rPr>
                <w:sz w:val="24"/>
                <w:lang w:val="ru-RU"/>
              </w:rPr>
            </w:pPr>
            <w:r w:rsidRPr="0062427F">
              <w:rPr>
                <w:spacing w:val="-6"/>
                <w:sz w:val="24"/>
                <w:lang w:val="ru-RU"/>
              </w:rPr>
              <w:t>1.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>речи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в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раннем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дошкольном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возрасте: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развитие </w:t>
            </w:r>
            <w:r w:rsidRPr="0062427F">
              <w:rPr>
                <w:sz w:val="24"/>
                <w:lang w:val="ru-RU"/>
              </w:rPr>
              <w:t>различных сторон речи, развитие функций речи, развитие форм речи.</w:t>
            </w:r>
          </w:p>
        </w:tc>
        <w:tc>
          <w:tcPr>
            <w:tcW w:w="3569" w:type="dxa"/>
          </w:tcPr>
          <w:p w:rsidR="00BD47C0" w:rsidRDefault="0028569B" w:rsidP="00BB3680">
            <w:pPr>
              <w:pStyle w:val="TableParagraph"/>
              <w:spacing w:before="15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254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28569B">
            <w:pPr>
              <w:pStyle w:val="TableParagraph"/>
              <w:spacing w:before="1" w:line="233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4"/>
              <w:jc w:val="center"/>
            </w:pPr>
          </w:p>
        </w:tc>
      </w:tr>
    </w:tbl>
    <w:p w:rsidR="0062427F" w:rsidRDefault="0062427F" w:rsidP="0062427F">
      <w:pPr>
        <w:rPr>
          <w:sz w:val="2"/>
          <w:szCs w:val="2"/>
        </w:rPr>
        <w:sectPr w:rsidR="0062427F">
          <w:pgSz w:w="16850" w:h="11910" w:orient="landscape"/>
          <w:pgMar w:top="820" w:right="480" w:bottom="1080" w:left="760" w:header="0" w:footer="892" w:gutter="0"/>
          <w:cols w:space="720"/>
        </w:sectPr>
      </w:pPr>
    </w:p>
    <w:p w:rsidR="0062427F" w:rsidRDefault="0062427F" w:rsidP="006242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9665"/>
        <w:gridCol w:w="3569"/>
      </w:tblGrid>
      <w:tr w:rsidR="00BD47C0" w:rsidTr="00BD47C0">
        <w:trPr>
          <w:trHeight w:val="506"/>
        </w:trPr>
        <w:tc>
          <w:tcPr>
            <w:tcW w:w="1968" w:type="dxa"/>
          </w:tcPr>
          <w:p w:rsidR="00BD47C0" w:rsidRDefault="00BD47C0" w:rsidP="00BB3680">
            <w:pPr>
              <w:pStyle w:val="TableParagraph"/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 задание 7.</w:t>
            </w:r>
            <w:r w:rsidRPr="0062427F">
              <w:rPr>
                <w:b/>
                <w:spacing w:val="27"/>
                <w:lang w:val="ru-RU"/>
              </w:rPr>
              <w:t xml:space="preserve"> </w:t>
            </w:r>
            <w:r w:rsidRPr="0062427F">
              <w:rPr>
                <w:lang w:val="ru-RU"/>
              </w:rPr>
              <w:t>Применение знаний о развитии речи в раннем и до-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школьном возрасте при решении педагогических задач.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before="123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Default="00BD47C0" w:rsidP="00BB3680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Развитие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мышления</w:t>
            </w:r>
            <w:proofErr w:type="spellEnd"/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28569B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1379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1.</w:t>
            </w:r>
            <w:r w:rsidRPr="0062427F">
              <w:rPr>
                <w:spacing w:val="40"/>
                <w:sz w:val="24"/>
                <w:lang w:val="ru-RU"/>
              </w:rPr>
              <w:t xml:space="preserve">  </w:t>
            </w:r>
            <w:r w:rsidRPr="0062427F">
              <w:rPr>
                <w:sz w:val="24"/>
                <w:lang w:val="ru-RU"/>
              </w:rPr>
              <w:t>Развитие мышления в раннем и дошкольном возрасте: проблемные ситуации, установление причинно-следственных связей, развитие мыслительных действий, образное мышление, предпосылки развития логических форм мышления, логическое мышление и умственное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3569" w:type="dxa"/>
          </w:tcPr>
          <w:p w:rsidR="00BD47C0" w:rsidRPr="0062427F" w:rsidRDefault="00BD47C0" w:rsidP="00BB3680">
            <w:pPr>
              <w:pStyle w:val="TableParagraph"/>
              <w:rPr>
                <w:lang w:val="ru-RU"/>
              </w:rPr>
            </w:pPr>
          </w:p>
          <w:p w:rsidR="00BD47C0" w:rsidRPr="0028569B" w:rsidRDefault="00BD47C0" w:rsidP="00BB3680">
            <w:pPr>
              <w:pStyle w:val="TableParagraph"/>
              <w:ind w:left="14"/>
              <w:jc w:val="center"/>
              <w:rPr>
                <w:lang w:val="ru-RU"/>
              </w:rPr>
            </w:pPr>
          </w:p>
        </w:tc>
      </w:tr>
      <w:tr w:rsidR="00BD47C0" w:rsidTr="00BD47C0">
        <w:trPr>
          <w:trHeight w:val="254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28569B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0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 задание 8.</w:t>
            </w:r>
            <w:r w:rsidRPr="0062427F">
              <w:rPr>
                <w:b/>
                <w:spacing w:val="27"/>
                <w:lang w:val="ru-RU"/>
              </w:rPr>
              <w:t xml:space="preserve"> </w:t>
            </w:r>
            <w:r w:rsidRPr="0062427F">
              <w:rPr>
                <w:lang w:val="ru-RU"/>
              </w:rPr>
              <w:t xml:space="preserve">Применение знаний развития мышления в </w:t>
            </w:r>
            <w:proofErr w:type="spellStart"/>
            <w:r w:rsidRPr="0062427F">
              <w:rPr>
                <w:lang w:val="ru-RU"/>
              </w:rPr>
              <w:t>дошколь</w:t>
            </w:r>
            <w:proofErr w:type="spellEnd"/>
            <w:r w:rsidRPr="0062427F">
              <w:rPr>
                <w:lang w:val="ru-RU"/>
              </w:rPr>
              <w:t>- ном возрасте при решении педагогических задач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BD47C0" w:rsidRDefault="00BD47C0" w:rsidP="00BD47C0">
            <w:pPr>
              <w:pStyle w:val="TableParagraph"/>
              <w:ind w:left="107" w:right="151"/>
              <w:jc w:val="both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Тема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8.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Развитие внимания,</w:t>
            </w:r>
            <w:r w:rsidRPr="0062427F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памяти и воображе</w:t>
            </w:r>
            <w:r w:rsidRPr="00BD47C0">
              <w:rPr>
                <w:b/>
                <w:spacing w:val="-5"/>
                <w:lang w:val="ru-RU"/>
              </w:rPr>
              <w:t>ния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2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</w:tr>
      <w:tr w:rsidR="00BD47C0" w:rsidTr="00BD47C0">
        <w:trPr>
          <w:trHeight w:val="55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816"/>
              </w:tabs>
              <w:spacing w:line="270" w:lineRule="atLeast"/>
              <w:ind w:left="108" w:right="99"/>
              <w:rPr>
                <w:sz w:val="24"/>
                <w:lang w:val="ru-RU"/>
              </w:rPr>
            </w:pPr>
            <w:r w:rsidRPr="0062427F">
              <w:rPr>
                <w:spacing w:val="-6"/>
                <w:sz w:val="24"/>
                <w:lang w:val="ru-RU"/>
              </w:rPr>
              <w:t>1.</w:t>
            </w:r>
            <w:r w:rsidRPr="0062427F">
              <w:rPr>
                <w:sz w:val="24"/>
                <w:lang w:val="ru-RU"/>
              </w:rPr>
              <w:tab/>
              <w:t>Развитие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внимания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раннем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дошкольном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возрасте.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Развитие произвольности, соотношение видов внимания в дошкольном возрасте</w:t>
            </w:r>
          </w:p>
        </w:tc>
        <w:tc>
          <w:tcPr>
            <w:tcW w:w="3569" w:type="dxa"/>
            <w:vMerge w:val="restart"/>
          </w:tcPr>
          <w:p w:rsidR="00BD47C0" w:rsidRDefault="00BD47C0" w:rsidP="00BB3680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82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2.</w:t>
            </w:r>
            <w:r w:rsidRPr="0062427F">
              <w:rPr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Развитие памяти в раннем и дошкольном возрасте. Развитие непроизвольной памяти, развитие произвольной памяти, соотношение непроизвольного и произвольного запоминания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tabs>
                <w:tab w:val="left" w:pos="816"/>
                <w:tab w:val="left" w:pos="2029"/>
                <w:tab w:val="left" w:pos="4025"/>
                <w:tab w:val="left" w:pos="5191"/>
                <w:tab w:val="left" w:pos="6392"/>
              </w:tabs>
              <w:spacing w:line="276" w:lineRule="exact"/>
              <w:ind w:left="108" w:right="98"/>
              <w:rPr>
                <w:sz w:val="24"/>
                <w:lang w:val="ru-RU"/>
              </w:rPr>
            </w:pPr>
            <w:r w:rsidRPr="0062427F">
              <w:rPr>
                <w:spacing w:val="-6"/>
                <w:sz w:val="24"/>
                <w:lang w:val="ru-RU"/>
              </w:rPr>
              <w:t>3.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воображения.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Условия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воображения, </w:t>
            </w:r>
            <w:r w:rsidRPr="0062427F">
              <w:rPr>
                <w:sz w:val="24"/>
                <w:lang w:val="ru-RU"/>
              </w:rPr>
              <w:t>соотношение непроизвольного и произвольного воображения.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65" w:type="dxa"/>
          </w:tcPr>
          <w:p w:rsidR="00BD47C0" w:rsidRPr="0062427F" w:rsidRDefault="00BD47C0" w:rsidP="0028569B">
            <w:pPr>
              <w:pStyle w:val="TableParagraph"/>
              <w:spacing w:line="231" w:lineRule="exact"/>
              <w:ind w:left="108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6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том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числе,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практических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1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760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 w:right="91"/>
              <w:jc w:val="both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 занятие 9</w:t>
            </w:r>
            <w:r w:rsidRPr="0062427F">
              <w:rPr>
                <w:lang w:val="ru-RU"/>
              </w:rPr>
              <w:t xml:space="preserve">. Подбор и анализ диагностических методик для </w:t>
            </w:r>
            <w:proofErr w:type="spellStart"/>
            <w:r w:rsidRPr="0062427F">
              <w:rPr>
                <w:lang w:val="ru-RU"/>
              </w:rPr>
              <w:t>опре</w:t>
            </w:r>
            <w:proofErr w:type="spellEnd"/>
            <w:r w:rsidRPr="0062427F">
              <w:rPr>
                <w:lang w:val="ru-RU"/>
              </w:rPr>
              <w:t xml:space="preserve">- деления уровня развития внимания, памяти и воображения детей дошкольного </w:t>
            </w:r>
            <w:r w:rsidRPr="0062427F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3569" w:type="dxa"/>
            <w:vMerge w:val="restart"/>
          </w:tcPr>
          <w:p w:rsidR="00BD47C0" w:rsidRPr="0062427F" w:rsidRDefault="00BD47C0" w:rsidP="00BB3680">
            <w:pPr>
              <w:pStyle w:val="TableParagraph"/>
              <w:rPr>
                <w:lang w:val="ru-RU"/>
              </w:rPr>
            </w:pPr>
          </w:p>
          <w:p w:rsidR="00BD47C0" w:rsidRPr="0062427F" w:rsidRDefault="00BD47C0" w:rsidP="00BB3680">
            <w:pPr>
              <w:pStyle w:val="TableParagraph"/>
              <w:spacing w:before="3"/>
              <w:rPr>
                <w:lang w:val="ru-RU"/>
              </w:rPr>
            </w:pPr>
          </w:p>
          <w:p w:rsidR="00BD47C0" w:rsidRPr="0028569B" w:rsidRDefault="0028569B" w:rsidP="00BB3680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5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62427F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62427F">
              <w:rPr>
                <w:b/>
                <w:lang w:val="ru-RU"/>
              </w:rPr>
              <w:t>Практическое</w:t>
            </w:r>
            <w:r w:rsidRPr="0062427F">
              <w:rPr>
                <w:b/>
                <w:spacing w:val="40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задание</w:t>
            </w:r>
            <w:r w:rsidRPr="0062427F">
              <w:rPr>
                <w:b/>
                <w:spacing w:val="39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10.</w:t>
            </w:r>
            <w:r w:rsidRPr="0062427F">
              <w:rPr>
                <w:b/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Применение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знаний</w:t>
            </w:r>
            <w:r w:rsidRPr="0062427F">
              <w:rPr>
                <w:spacing w:val="38"/>
                <w:lang w:val="ru-RU"/>
              </w:rPr>
              <w:t xml:space="preserve"> </w:t>
            </w:r>
            <w:r w:rsidRPr="0062427F">
              <w:rPr>
                <w:lang w:val="ru-RU"/>
              </w:rPr>
              <w:t>развития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внимания,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памяти</w:t>
            </w:r>
            <w:r w:rsidRPr="0062427F">
              <w:rPr>
                <w:spacing w:val="40"/>
                <w:lang w:val="ru-RU"/>
              </w:rPr>
              <w:t xml:space="preserve"> </w:t>
            </w:r>
            <w:r w:rsidRPr="0062427F">
              <w:rPr>
                <w:lang w:val="ru-RU"/>
              </w:rPr>
              <w:t>и воображения в дошкольном возрасте при решении педагогических задач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62427F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252"/>
        </w:trPr>
        <w:tc>
          <w:tcPr>
            <w:tcW w:w="11633" w:type="dxa"/>
            <w:gridSpan w:val="2"/>
          </w:tcPr>
          <w:p w:rsidR="00BD47C0" w:rsidRPr="0062427F" w:rsidRDefault="00BD47C0" w:rsidP="00BB3680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62427F">
              <w:rPr>
                <w:b/>
                <w:lang w:val="ru-RU"/>
              </w:rPr>
              <w:t>Раздел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4.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Развитие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личности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в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раннем</w:t>
            </w:r>
            <w:r w:rsidRPr="0062427F">
              <w:rPr>
                <w:b/>
                <w:spacing w:val="-4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и</w:t>
            </w:r>
            <w:r w:rsidRPr="0062427F">
              <w:rPr>
                <w:b/>
                <w:spacing w:val="-7"/>
                <w:lang w:val="ru-RU"/>
              </w:rPr>
              <w:t xml:space="preserve"> </w:t>
            </w:r>
            <w:r w:rsidRPr="0062427F">
              <w:rPr>
                <w:b/>
                <w:lang w:val="ru-RU"/>
              </w:rPr>
              <w:t>дошкольном</w:t>
            </w:r>
            <w:r w:rsidRPr="0062427F">
              <w:rPr>
                <w:b/>
                <w:spacing w:val="-5"/>
                <w:lang w:val="ru-RU"/>
              </w:rPr>
              <w:t xml:space="preserve"> </w:t>
            </w:r>
            <w:r w:rsidRPr="0062427F">
              <w:rPr>
                <w:b/>
                <w:spacing w:val="-2"/>
                <w:lang w:val="ru-RU"/>
              </w:rPr>
              <w:t>возрасте</w:t>
            </w:r>
          </w:p>
        </w:tc>
        <w:tc>
          <w:tcPr>
            <w:tcW w:w="3569" w:type="dxa"/>
          </w:tcPr>
          <w:p w:rsidR="00BD47C0" w:rsidRPr="0028569B" w:rsidRDefault="00BD47C0" w:rsidP="0028569B">
            <w:pPr>
              <w:pStyle w:val="TableParagraph"/>
              <w:spacing w:line="232" w:lineRule="exact"/>
              <w:ind w:left="1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 w:rsidR="0028569B">
              <w:rPr>
                <w:b/>
                <w:spacing w:val="-5"/>
                <w:lang w:val="ru-RU"/>
              </w:rPr>
              <w:t>4</w:t>
            </w:r>
          </w:p>
        </w:tc>
      </w:tr>
      <w:tr w:rsidR="00BD47C0" w:rsidTr="00BD47C0">
        <w:trPr>
          <w:trHeight w:val="254"/>
        </w:trPr>
        <w:tc>
          <w:tcPr>
            <w:tcW w:w="1968" w:type="dxa"/>
            <w:vMerge w:val="restart"/>
          </w:tcPr>
          <w:p w:rsidR="00BD47C0" w:rsidRPr="00BD47C0" w:rsidRDefault="00BD47C0" w:rsidP="00BB3680">
            <w:pPr>
              <w:pStyle w:val="TableParagraph"/>
              <w:spacing w:before="1"/>
              <w:ind w:left="107" w:right="190"/>
              <w:jc w:val="both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Тема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9.</w:t>
            </w:r>
            <w:r w:rsidRPr="00BD47C0">
              <w:rPr>
                <w:b/>
                <w:spacing w:val="-10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Условия развития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лично</w:t>
            </w:r>
            <w:r w:rsidRPr="00BD47C0">
              <w:rPr>
                <w:b/>
                <w:spacing w:val="-4"/>
                <w:lang w:val="ru-RU"/>
              </w:rPr>
              <w:t>сти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" w:line="233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1379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BD47C0">
              <w:rPr>
                <w:sz w:val="24"/>
                <w:lang w:val="ru-RU"/>
              </w:rPr>
              <w:t>1.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Влияние взрослого на развитие личности ребенка. Предпосылки развития личности, притязание на признание, потребность в любви. Зависимость от других и самостоятельность, взаимные оценки. Мальчики и девочки. Роль взрослых и половая идентификация ребенка. Формирование образа тела.</w:t>
            </w:r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rPr>
                <w:lang w:val="ru-RU"/>
              </w:rPr>
            </w:pPr>
          </w:p>
          <w:p w:rsidR="00BD47C0" w:rsidRPr="00BD47C0" w:rsidRDefault="00BD47C0" w:rsidP="00BB3680">
            <w:pPr>
              <w:pStyle w:val="TableParagraph"/>
              <w:spacing w:before="56"/>
              <w:rPr>
                <w:lang w:val="ru-RU"/>
              </w:rPr>
            </w:pPr>
          </w:p>
          <w:p w:rsidR="00BD47C0" w:rsidRDefault="00BD47C0" w:rsidP="00BB3680">
            <w:pPr>
              <w:pStyle w:val="TableParagraph"/>
              <w:ind w:left="14"/>
              <w:jc w:val="center"/>
            </w:pPr>
          </w:p>
        </w:tc>
      </w:tr>
      <w:tr w:rsidR="00BD47C0" w:rsidTr="00BD47C0">
        <w:trPr>
          <w:trHeight w:val="25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28569B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4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занятие 11. </w:t>
            </w:r>
            <w:r w:rsidRPr="00BD47C0">
              <w:rPr>
                <w:lang w:val="ru-RU"/>
              </w:rPr>
              <w:t>Подбор и анализ диагностических методик для вы- явления личностных особенностей воспитанников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3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</w:tcPr>
          <w:p w:rsidR="00BD47C0" w:rsidRDefault="00BD47C0" w:rsidP="00BB3680">
            <w:pPr>
              <w:pStyle w:val="TableParagraph"/>
              <w:spacing w:line="232" w:lineRule="exact"/>
              <w:ind w:left="107"/>
              <w:rPr>
                <w:b/>
                <w:spacing w:val="-1"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1"/>
              </w:rPr>
              <w:t xml:space="preserve"> </w:t>
            </w:r>
          </w:p>
          <w:p w:rsidR="00BD47C0" w:rsidRDefault="00BD47C0" w:rsidP="00BB3680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Развитие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62427F" w:rsidRDefault="0062427F" w:rsidP="0062427F">
      <w:pPr>
        <w:spacing w:line="231" w:lineRule="exact"/>
        <w:jc w:val="center"/>
        <w:sectPr w:rsidR="0062427F">
          <w:pgSz w:w="16850" w:h="11910" w:orient="landscape"/>
          <w:pgMar w:top="820" w:right="480" w:bottom="1080" w:left="760" w:header="0" w:footer="892" w:gutter="0"/>
          <w:cols w:space="720"/>
        </w:sectPr>
      </w:pPr>
    </w:p>
    <w:p w:rsidR="0062427F" w:rsidRDefault="0062427F" w:rsidP="006242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9665"/>
        <w:gridCol w:w="3569"/>
      </w:tblGrid>
      <w:tr w:rsidR="00BD47C0" w:rsidTr="00BD47C0">
        <w:trPr>
          <w:trHeight w:val="828"/>
        </w:trPr>
        <w:tc>
          <w:tcPr>
            <w:tcW w:w="1968" w:type="dxa"/>
            <w:vMerge w:val="restart"/>
          </w:tcPr>
          <w:p w:rsidR="00BD47C0" w:rsidRPr="00BD47C0" w:rsidRDefault="00BD47C0" w:rsidP="00BD47C0">
            <w:pPr>
              <w:pStyle w:val="TableParagraph"/>
              <w:ind w:left="4" w:right="46" w:firstLine="284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мотивов </w:t>
            </w:r>
            <w:proofErr w:type="spellStart"/>
            <w:r>
              <w:rPr>
                <w:b/>
                <w:lang w:val="ru-RU"/>
              </w:rPr>
              <w:t>по-</w:t>
            </w:r>
            <w:r w:rsidRPr="00BD47C0">
              <w:rPr>
                <w:b/>
                <w:lang w:val="ru-RU"/>
              </w:rPr>
              <w:t>вед</w:t>
            </w:r>
            <w:r>
              <w:rPr>
                <w:b/>
                <w:lang w:val="ru-RU"/>
              </w:rPr>
              <w:t>ения</w:t>
            </w:r>
            <w:proofErr w:type="spellEnd"/>
            <w:r>
              <w:rPr>
                <w:b/>
                <w:lang w:val="ru-RU"/>
              </w:rPr>
              <w:t xml:space="preserve"> и фор-</w:t>
            </w:r>
            <w:proofErr w:type="spellStart"/>
            <w:r w:rsidRPr="00BD47C0">
              <w:rPr>
                <w:b/>
                <w:lang w:val="ru-RU"/>
              </w:rPr>
              <w:t>мирования</w:t>
            </w:r>
            <w:proofErr w:type="spellEnd"/>
            <w:r w:rsidRPr="00BD47C0">
              <w:rPr>
                <w:b/>
                <w:spacing w:val="-7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само- сознания ребенк</w:t>
            </w:r>
            <w:r w:rsidRPr="00BD47C0">
              <w:rPr>
                <w:b/>
                <w:lang w:val="ru-RU"/>
              </w:rPr>
              <w:t>а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 xml:space="preserve">дошкольном </w:t>
            </w:r>
            <w:r w:rsidRPr="00BD47C0">
              <w:rPr>
                <w:b/>
                <w:spacing w:val="-2"/>
                <w:lang w:val="ru-RU"/>
              </w:rPr>
              <w:t>возрасте</w:t>
            </w: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  <w:lang w:val="ru-RU"/>
              </w:rPr>
            </w:pPr>
            <w:r w:rsidRPr="00BD47C0">
              <w:rPr>
                <w:sz w:val="24"/>
                <w:lang w:val="ru-RU"/>
              </w:rPr>
              <w:t>1.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Содержание мотивов поведения дошкольников. Формирование системы мотивов. Соподчинение мотивов. Самосознание и самооценка у детей дошкольного возраста. Осознание себя во времени</w:t>
            </w:r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before="33"/>
              <w:rPr>
                <w:lang w:val="ru-RU"/>
              </w:rPr>
            </w:pPr>
          </w:p>
          <w:p w:rsidR="00BD47C0" w:rsidRDefault="00BD47C0" w:rsidP="00BB3680">
            <w:pPr>
              <w:pStyle w:val="TableParagraph"/>
              <w:spacing w:before="1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28569B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2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задание 12. </w:t>
            </w:r>
            <w:r w:rsidRPr="00BD47C0">
              <w:rPr>
                <w:lang w:val="ru-RU"/>
              </w:rPr>
              <w:t xml:space="preserve">Применение знаний мотивов поведения </w:t>
            </w:r>
            <w:proofErr w:type="spellStart"/>
            <w:r w:rsidRPr="00BD47C0">
              <w:rPr>
                <w:lang w:val="ru-RU"/>
              </w:rPr>
              <w:t>воспитанни</w:t>
            </w:r>
            <w:proofErr w:type="spellEnd"/>
            <w:r w:rsidRPr="00BD47C0">
              <w:rPr>
                <w:lang w:val="ru-RU"/>
              </w:rPr>
              <w:t>- ков при решении педагогических задач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BD47C0" w:rsidRDefault="00BD47C0" w:rsidP="00BB3680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11. Нрав</w:t>
            </w:r>
            <w:r w:rsidRPr="00BD47C0">
              <w:rPr>
                <w:b/>
                <w:lang w:val="ru-RU"/>
              </w:rPr>
              <w:t>ственное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разви</w:t>
            </w:r>
            <w:r w:rsidRPr="00BD47C0">
              <w:rPr>
                <w:b/>
                <w:spacing w:val="-4"/>
                <w:lang w:val="ru-RU"/>
              </w:rPr>
              <w:t>тие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1380"/>
        </w:trPr>
        <w:tc>
          <w:tcPr>
            <w:tcW w:w="1968" w:type="dxa"/>
            <w:vMerge/>
            <w:tcBorders>
              <w:top w:val="nil"/>
            </w:tcBorders>
          </w:tcPr>
          <w:p w:rsidR="00BD47C0" w:rsidRPr="00BD47C0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65" w:type="dxa"/>
          </w:tcPr>
          <w:p w:rsidR="00BD47C0" w:rsidRDefault="00BD47C0" w:rsidP="0028569B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47C0">
              <w:rPr>
                <w:sz w:val="24"/>
                <w:lang w:val="ru-RU"/>
              </w:rPr>
              <w:t>1.</w:t>
            </w:r>
            <w:r w:rsidRPr="00BD47C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Условия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нравственного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развития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личности</w:t>
            </w:r>
            <w:r w:rsidRPr="00BD47C0">
              <w:rPr>
                <w:spacing w:val="8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ребенка.</w:t>
            </w:r>
            <w:r w:rsidRPr="00BD47C0">
              <w:rPr>
                <w:spacing w:val="4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Происхождение негативных личностных образований. Детская ложь. Эмоциональное самочувствие ребенка в группе. Роль этических эталонов в</w:t>
            </w:r>
            <w:r w:rsidRPr="00BD47C0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развитии</w:t>
            </w:r>
            <w:r w:rsidRPr="00BD47C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личности</w:t>
            </w:r>
            <w:r w:rsidRPr="00BD47C0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ребенка.</w:t>
            </w:r>
            <w:r w:rsidRPr="00BD47C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5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стремления</w:t>
            </w:r>
            <w:proofErr w:type="spellEnd"/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нравственному</w:t>
            </w:r>
            <w:proofErr w:type="spellEnd"/>
            <w:r w:rsidR="002856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поступку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вежливости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</w:pPr>
          </w:p>
          <w:p w:rsidR="00BD47C0" w:rsidRDefault="00BD47C0" w:rsidP="00BB3680">
            <w:pPr>
              <w:pStyle w:val="TableParagraph"/>
              <w:spacing w:before="57"/>
            </w:pPr>
          </w:p>
          <w:p w:rsidR="00BD47C0" w:rsidRPr="0028569B" w:rsidRDefault="0028569B" w:rsidP="00BB3680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25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28569B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4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задание 13. </w:t>
            </w:r>
            <w:r w:rsidRPr="00BD47C0">
              <w:rPr>
                <w:lang w:val="ru-RU"/>
              </w:rPr>
              <w:t xml:space="preserve">Применение знаний о нравственном развитии </w:t>
            </w:r>
            <w:proofErr w:type="spellStart"/>
            <w:r w:rsidRPr="00BD47C0">
              <w:rPr>
                <w:lang w:val="ru-RU"/>
              </w:rPr>
              <w:t>воспи</w:t>
            </w:r>
            <w:proofErr w:type="spellEnd"/>
            <w:r w:rsidRPr="00BD47C0">
              <w:rPr>
                <w:lang w:val="ru-RU"/>
              </w:rPr>
              <w:t xml:space="preserve">- </w:t>
            </w:r>
            <w:proofErr w:type="spellStart"/>
            <w:r w:rsidRPr="00BD47C0">
              <w:rPr>
                <w:lang w:val="ru-RU"/>
              </w:rPr>
              <w:t>танников</w:t>
            </w:r>
            <w:proofErr w:type="spellEnd"/>
            <w:r w:rsidRPr="00BD47C0">
              <w:rPr>
                <w:lang w:val="ru-RU"/>
              </w:rPr>
              <w:t xml:space="preserve"> при решении педагогических задач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before="123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BD47C0" w:rsidRDefault="00BD47C0" w:rsidP="00BB3680">
            <w:pPr>
              <w:pStyle w:val="TableParagraph"/>
              <w:ind w:left="107" w:right="17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12. Эмоци</w:t>
            </w:r>
            <w:r w:rsidRPr="00BD47C0">
              <w:rPr>
                <w:b/>
                <w:spacing w:val="-2"/>
                <w:lang w:val="ru-RU"/>
              </w:rPr>
              <w:t>онально-волевое развитие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52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tabs>
                <w:tab w:val="left" w:pos="816"/>
              </w:tabs>
              <w:spacing w:line="276" w:lineRule="exact"/>
              <w:ind w:left="108" w:right="102"/>
              <w:rPr>
                <w:sz w:val="24"/>
                <w:lang w:val="ru-RU"/>
              </w:rPr>
            </w:pPr>
            <w:r w:rsidRPr="00BD47C0">
              <w:rPr>
                <w:spacing w:val="-6"/>
                <w:sz w:val="24"/>
                <w:lang w:val="ru-RU"/>
              </w:rPr>
              <w:t>1.</w:t>
            </w:r>
            <w:r w:rsidRPr="00BD47C0">
              <w:rPr>
                <w:sz w:val="24"/>
                <w:lang w:val="ru-RU"/>
              </w:rPr>
              <w:tab/>
              <w:t>Развитие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эмоций</w:t>
            </w:r>
            <w:r w:rsidRPr="00BD47C0">
              <w:rPr>
                <w:spacing w:val="-2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в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раннем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и</w:t>
            </w:r>
            <w:r w:rsidRPr="00BD47C0">
              <w:rPr>
                <w:spacing w:val="-2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дошкольном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возрасте.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Развитие</w:t>
            </w:r>
            <w:r w:rsidRPr="00BD47C0">
              <w:rPr>
                <w:spacing w:val="-4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чувств дошкольника. Динамика развития эмоций и чувств</w:t>
            </w:r>
          </w:p>
        </w:tc>
        <w:tc>
          <w:tcPr>
            <w:tcW w:w="3569" w:type="dxa"/>
            <w:vMerge w:val="restart"/>
          </w:tcPr>
          <w:p w:rsidR="00BD47C0" w:rsidRPr="0028569B" w:rsidRDefault="0028569B" w:rsidP="00BB3680">
            <w:pPr>
              <w:pStyle w:val="TableParagraph"/>
              <w:spacing w:line="251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827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 w:rsidRPr="00BD47C0">
              <w:rPr>
                <w:sz w:val="24"/>
                <w:lang w:val="ru-RU"/>
              </w:rPr>
              <w:t>2.</w:t>
            </w:r>
            <w:r w:rsidRPr="00BD47C0">
              <w:rPr>
                <w:spacing w:val="40"/>
                <w:sz w:val="24"/>
                <w:lang w:val="ru-RU"/>
              </w:rPr>
              <w:t xml:space="preserve">  </w:t>
            </w:r>
            <w:r w:rsidRPr="00BD47C0">
              <w:rPr>
                <w:sz w:val="24"/>
                <w:lang w:val="ru-RU"/>
              </w:rPr>
              <w:t xml:space="preserve">Развитие воли. Возникновение воли как способности к управлению поведением. </w:t>
            </w:r>
            <w:proofErr w:type="spellStart"/>
            <w:r>
              <w:rPr>
                <w:sz w:val="24"/>
              </w:rPr>
              <w:t>Генезис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Стремление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Планирование</w:t>
            </w:r>
            <w:proofErr w:type="spellEnd"/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</w:tr>
      <w:tr w:rsidR="00BD47C0" w:rsidTr="00BD47C0">
        <w:trPr>
          <w:trHeight w:val="25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28569B">
            <w:pPr>
              <w:pStyle w:val="TableParagraph"/>
              <w:spacing w:line="233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3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задание 14. </w:t>
            </w:r>
            <w:r w:rsidRPr="00BD47C0">
              <w:rPr>
                <w:lang w:val="ru-RU"/>
              </w:rPr>
              <w:t xml:space="preserve">Применение знаний о эмоционально-волевом </w:t>
            </w:r>
            <w:proofErr w:type="spellStart"/>
            <w:r w:rsidRPr="00BD47C0">
              <w:rPr>
                <w:lang w:val="ru-RU"/>
              </w:rPr>
              <w:t>разви</w:t>
            </w:r>
            <w:proofErr w:type="spellEnd"/>
            <w:r w:rsidRPr="00BD47C0">
              <w:rPr>
                <w:lang w:val="ru-RU"/>
              </w:rPr>
              <w:t xml:space="preserve">- </w:t>
            </w:r>
            <w:proofErr w:type="spellStart"/>
            <w:r w:rsidRPr="00BD47C0">
              <w:rPr>
                <w:lang w:val="ru-RU"/>
              </w:rPr>
              <w:t>тии</w:t>
            </w:r>
            <w:proofErr w:type="spellEnd"/>
            <w:r w:rsidRPr="00BD47C0">
              <w:rPr>
                <w:lang w:val="ru-RU"/>
              </w:rPr>
              <w:t xml:space="preserve"> воспитанников при решении педагогических задач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 w:val="restart"/>
          </w:tcPr>
          <w:p w:rsidR="00BD47C0" w:rsidRPr="00BD47C0" w:rsidRDefault="00BD47C0" w:rsidP="00BB3680">
            <w:pPr>
              <w:pStyle w:val="TableParagraph"/>
              <w:ind w:left="107" w:right="243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13. Инди</w:t>
            </w:r>
            <w:r w:rsidRPr="00BD47C0">
              <w:rPr>
                <w:b/>
                <w:spacing w:val="-2"/>
                <w:lang w:val="ru-RU"/>
              </w:rPr>
              <w:t>видуально- типологические особенности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Pr="0028569B" w:rsidRDefault="0028569B" w:rsidP="00BB3680">
            <w:pPr>
              <w:pStyle w:val="TableParagraph"/>
              <w:spacing w:line="232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828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  <w:lang w:val="ru-RU"/>
              </w:rPr>
            </w:pPr>
            <w:r w:rsidRPr="00BD47C0">
              <w:rPr>
                <w:sz w:val="24"/>
                <w:lang w:val="ru-RU"/>
              </w:rPr>
              <w:t>1.</w:t>
            </w:r>
            <w:r w:rsidRPr="00BD47C0">
              <w:rPr>
                <w:spacing w:val="40"/>
                <w:sz w:val="24"/>
                <w:lang w:val="ru-RU"/>
              </w:rPr>
              <w:t xml:space="preserve">  </w:t>
            </w:r>
            <w:r w:rsidRPr="00BD47C0">
              <w:rPr>
                <w:sz w:val="24"/>
                <w:lang w:val="ru-RU"/>
              </w:rPr>
              <w:t xml:space="preserve">Развитие темперамента в раннем и дошкольном возрасте. Развитие характера дошкольника. Развитие способностей у детей дошкольного </w:t>
            </w:r>
            <w:r w:rsidRPr="00BD47C0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3569" w:type="dxa"/>
          </w:tcPr>
          <w:p w:rsidR="00BD47C0" w:rsidRPr="00BD47C0" w:rsidRDefault="00BD47C0" w:rsidP="00BB3680">
            <w:pPr>
              <w:pStyle w:val="TableParagraph"/>
              <w:spacing w:before="31"/>
              <w:rPr>
                <w:lang w:val="ru-RU"/>
              </w:rPr>
            </w:pPr>
          </w:p>
          <w:p w:rsidR="00BD47C0" w:rsidRDefault="00BD47C0" w:rsidP="00BB3680">
            <w:pPr>
              <w:pStyle w:val="TableParagraph"/>
              <w:ind w:left="14"/>
              <w:jc w:val="center"/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28569B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7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занятие 15. </w:t>
            </w:r>
            <w:r w:rsidRPr="00BD47C0">
              <w:rPr>
                <w:lang w:val="ru-RU"/>
              </w:rPr>
              <w:t>Подбор и анализ диагностических методик для вы- явления индивидуально-типологических особенностей воспитанников</w:t>
            </w:r>
          </w:p>
        </w:tc>
        <w:tc>
          <w:tcPr>
            <w:tcW w:w="3569" w:type="dxa"/>
            <w:vMerge w:val="restart"/>
          </w:tcPr>
          <w:p w:rsidR="00BD47C0" w:rsidRPr="00BD47C0" w:rsidRDefault="00BD47C0" w:rsidP="00BB3680">
            <w:pPr>
              <w:pStyle w:val="TableParagraph"/>
              <w:spacing w:before="131"/>
              <w:rPr>
                <w:lang w:val="ru-RU"/>
              </w:rPr>
            </w:pPr>
          </w:p>
          <w:p w:rsidR="00BD47C0" w:rsidRDefault="00BD47C0" w:rsidP="00BB3680">
            <w:pPr>
              <w:pStyle w:val="TableParagraph"/>
              <w:spacing w:before="1"/>
              <w:ind w:left="14"/>
              <w:jc w:val="center"/>
            </w:pPr>
          </w:p>
        </w:tc>
      </w:tr>
      <w:tr w:rsidR="00BD47C0" w:rsidTr="00BD47C0">
        <w:trPr>
          <w:trHeight w:val="503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Pr="00BD47C0" w:rsidRDefault="00BD47C0" w:rsidP="00BB3680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>Практическое</w:t>
            </w:r>
            <w:r w:rsidRPr="00BD47C0">
              <w:rPr>
                <w:b/>
                <w:spacing w:val="8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задание</w:t>
            </w:r>
            <w:r w:rsidRPr="00BD47C0">
              <w:rPr>
                <w:b/>
                <w:spacing w:val="10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16.</w:t>
            </w:r>
            <w:r w:rsidRPr="00BD47C0">
              <w:rPr>
                <w:b/>
                <w:spacing w:val="12"/>
                <w:lang w:val="ru-RU"/>
              </w:rPr>
              <w:t xml:space="preserve"> </w:t>
            </w:r>
            <w:r w:rsidRPr="00BD47C0">
              <w:rPr>
                <w:lang w:val="ru-RU"/>
              </w:rPr>
              <w:t>Применение</w:t>
            </w:r>
            <w:r w:rsidRPr="00BD47C0">
              <w:rPr>
                <w:spacing w:val="8"/>
                <w:lang w:val="ru-RU"/>
              </w:rPr>
              <w:t xml:space="preserve"> </w:t>
            </w:r>
            <w:r w:rsidRPr="00BD47C0">
              <w:rPr>
                <w:lang w:val="ru-RU"/>
              </w:rPr>
              <w:t>знаний</w:t>
            </w:r>
            <w:r w:rsidRPr="00BD47C0">
              <w:rPr>
                <w:spacing w:val="10"/>
                <w:lang w:val="ru-RU"/>
              </w:rPr>
              <w:t xml:space="preserve"> </w:t>
            </w:r>
            <w:r w:rsidRPr="00BD47C0">
              <w:rPr>
                <w:lang w:val="ru-RU"/>
              </w:rPr>
              <w:t>индивидуально-</w:t>
            </w:r>
            <w:r w:rsidRPr="00BD47C0">
              <w:rPr>
                <w:spacing w:val="-2"/>
                <w:lang w:val="ru-RU"/>
              </w:rPr>
              <w:t>типологических</w:t>
            </w:r>
          </w:p>
          <w:p w:rsidR="00BD47C0" w:rsidRPr="00BD47C0" w:rsidRDefault="00BD47C0" w:rsidP="00BB3680">
            <w:pPr>
              <w:pStyle w:val="TableParagraph"/>
              <w:spacing w:before="1" w:line="233" w:lineRule="exact"/>
              <w:ind w:left="108"/>
              <w:rPr>
                <w:lang w:val="ru-RU"/>
              </w:rPr>
            </w:pPr>
            <w:r w:rsidRPr="00BD47C0">
              <w:rPr>
                <w:lang w:val="ru-RU"/>
              </w:rPr>
              <w:t>особенностей</w:t>
            </w:r>
            <w:r w:rsidRPr="00BD47C0">
              <w:rPr>
                <w:spacing w:val="-9"/>
                <w:lang w:val="ru-RU"/>
              </w:rPr>
              <w:t xml:space="preserve"> </w:t>
            </w:r>
            <w:r w:rsidRPr="00BD47C0">
              <w:rPr>
                <w:lang w:val="ru-RU"/>
              </w:rPr>
              <w:t>воспитанников</w:t>
            </w:r>
            <w:r w:rsidRPr="00BD47C0">
              <w:rPr>
                <w:spacing w:val="-9"/>
                <w:lang w:val="ru-RU"/>
              </w:rPr>
              <w:t xml:space="preserve"> </w:t>
            </w:r>
            <w:r w:rsidRPr="00BD47C0">
              <w:rPr>
                <w:lang w:val="ru-RU"/>
              </w:rPr>
              <w:t>при</w:t>
            </w:r>
            <w:r w:rsidRPr="00BD47C0">
              <w:rPr>
                <w:spacing w:val="-9"/>
                <w:lang w:val="ru-RU"/>
              </w:rPr>
              <w:t xml:space="preserve"> </w:t>
            </w:r>
            <w:r w:rsidRPr="00BD47C0">
              <w:rPr>
                <w:lang w:val="ru-RU"/>
              </w:rPr>
              <w:t>решении</w:t>
            </w:r>
            <w:r w:rsidRPr="00BD47C0">
              <w:rPr>
                <w:spacing w:val="-8"/>
                <w:lang w:val="ru-RU"/>
              </w:rPr>
              <w:t xml:space="preserve"> </w:t>
            </w:r>
            <w:r w:rsidRPr="00BD47C0">
              <w:rPr>
                <w:lang w:val="ru-RU"/>
              </w:rPr>
              <w:t>педагогических</w:t>
            </w:r>
            <w:r w:rsidRPr="00BD47C0">
              <w:rPr>
                <w:spacing w:val="-8"/>
                <w:lang w:val="ru-RU"/>
              </w:rPr>
              <w:t xml:space="preserve"> </w:t>
            </w:r>
            <w:r w:rsidRPr="00BD47C0">
              <w:rPr>
                <w:spacing w:val="-2"/>
                <w:lang w:val="ru-RU"/>
              </w:rPr>
              <w:t>задач</w:t>
            </w:r>
          </w:p>
        </w:tc>
        <w:tc>
          <w:tcPr>
            <w:tcW w:w="3569" w:type="dxa"/>
            <w:vMerge/>
            <w:tcBorders>
              <w:top w:val="nil"/>
            </w:tcBorders>
          </w:tcPr>
          <w:p w:rsidR="00BD47C0" w:rsidRPr="00BD47C0" w:rsidRDefault="00BD47C0" w:rsidP="00BB3680">
            <w:pPr>
              <w:rPr>
                <w:sz w:val="2"/>
                <w:szCs w:val="2"/>
                <w:lang w:val="ru-RU"/>
              </w:rPr>
            </w:pPr>
          </w:p>
        </w:tc>
      </w:tr>
      <w:tr w:rsidR="00BD47C0" w:rsidTr="00BD47C0">
        <w:trPr>
          <w:trHeight w:val="254"/>
        </w:trPr>
        <w:tc>
          <w:tcPr>
            <w:tcW w:w="1968" w:type="dxa"/>
            <w:vMerge w:val="restart"/>
          </w:tcPr>
          <w:p w:rsidR="00BD47C0" w:rsidRPr="00BD47C0" w:rsidRDefault="00BD47C0" w:rsidP="00BB3680">
            <w:pPr>
              <w:pStyle w:val="TableParagraph"/>
              <w:ind w:left="107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Тема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14.</w:t>
            </w:r>
            <w:r w:rsidRPr="00BD47C0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Психологическая го</w:t>
            </w:r>
            <w:r w:rsidRPr="00BD47C0">
              <w:rPr>
                <w:b/>
                <w:lang w:val="ru-RU"/>
              </w:rPr>
              <w:t xml:space="preserve">товность к </w:t>
            </w:r>
            <w:proofErr w:type="spellStart"/>
            <w:r w:rsidRPr="00BD47C0">
              <w:rPr>
                <w:b/>
                <w:lang w:val="ru-RU"/>
              </w:rPr>
              <w:t>обу</w:t>
            </w:r>
            <w:proofErr w:type="spellEnd"/>
            <w:r w:rsidRPr="00BD47C0">
              <w:rPr>
                <w:b/>
                <w:lang w:val="ru-RU"/>
              </w:rPr>
              <w:t>-</w:t>
            </w: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D47C0" w:rsidTr="00BD47C0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</w:tcPr>
          <w:p w:rsidR="00BD47C0" w:rsidRDefault="00BD47C0" w:rsidP="00BB3680">
            <w:pPr>
              <w:pStyle w:val="TableParagraph"/>
              <w:tabs>
                <w:tab w:val="left" w:pos="438"/>
                <w:tab w:val="left" w:pos="816"/>
                <w:tab w:val="left" w:pos="1713"/>
                <w:tab w:val="left" w:pos="3097"/>
                <w:tab w:val="left" w:pos="4255"/>
                <w:tab w:val="left" w:pos="5207"/>
                <w:tab w:val="left" w:pos="5541"/>
                <w:tab w:val="left" w:pos="6145"/>
              </w:tabs>
              <w:spacing w:line="276" w:lineRule="exact"/>
              <w:ind w:left="108" w:right="92"/>
              <w:rPr>
                <w:sz w:val="24"/>
              </w:rPr>
            </w:pPr>
            <w:r w:rsidRPr="00BD47C0">
              <w:rPr>
                <w:spacing w:val="-6"/>
                <w:sz w:val="24"/>
                <w:lang w:val="ru-RU"/>
              </w:rPr>
              <w:t>1.</w:t>
            </w:r>
            <w:r w:rsidRPr="00BD47C0">
              <w:rPr>
                <w:sz w:val="24"/>
                <w:lang w:val="ru-RU"/>
              </w:rPr>
              <w:tab/>
            </w:r>
            <w:r w:rsidRPr="00BD47C0">
              <w:rPr>
                <w:sz w:val="24"/>
                <w:lang w:val="ru-RU"/>
              </w:rPr>
              <w:tab/>
              <w:t>Социальная ситуация развития в период перехода от дошкольного</w:t>
            </w:r>
            <w:r w:rsidRPr="00BD47C0">
              <w:rPr>
                <w:spacing w:val="40"/>
                <w:sz w:val="24"/>
                <w:lang w:val="ru-RU"/>
              </w:rPr>
              <w:t xml:space="preserve"> </w:t>
            </w:r>
            <w:r w:rsidRPr="00BD47C0">
              <w:rPr>
                <w:spacing w:val="-10"/>
                <w:sz w:val="24"/>
                <w:lang w:val="ru-RU"/>
              </w:rPr>
              <w:t>к</w:t>
            </w:r>
            <w:r w:rsidRPr="00BD47C0">
              <w:rPr>
                <w:sz w:val="24"/>
                <w:lang w:val="ru-RU"/>
              </w:rPr>
              <w:tab/>
            </w:r>
            <w:r w:rsidRPr="00BD47C0">
              <w:rPr>
                <w:spacing w:val="-2"/>
                <w:sz w:val="24"/>
                <w:lang w:val="ru-RU"/>
              </w:rPr>
              <w:t>младшему</w:t>
            </w:r>
            <w:r w:rsidRPr="00BD47C0">
              <w:rPr>
                <w:sz w:val="24"/>
                <w:lang w:val="ru-RU"/>
              </w:rPr>
              <w:tab/>
            </w:r>
            <w:r w:rsidRPr="00BD47C0">
              <w:rPr>
                <w:spacing w:val="-2"/>
                <w:sz w:val="24"/>
                <w:lang w:val="ru-RU"/>
              </w:rPr>
              <w:t>школьному</w:t>
            </w:r>
            <w:r w:rsidRPr="00BD47C0">
              <w:rPr>
                <w:sz w:val="24"/>
                <w:lang w:val="ru-RU"/>
              </w:rPr>
              <w:tab/>
            </w:r>
            <w:r w:rsidRPr="00BD47C0">
              <w:rPr>
                <w:spacing w:val="-2"/>
                <w:sz w:val="24"/>
                <w:lang w:val="ru-RU"/>
              </w:rPr>
              <w:t>возрасту.</w:t>
            </w:r>
            <w:r w:rsidRPr="00BD47C0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Кризис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Характеристика</w:t>
            </w:r>
            <w:proofErr w:type="spellEnd"/>
          </w:p>
        </w:tc>
        <w:tc>
          <w:tcPr>
            <w:tcW w:w="3569" w:type="dxa"/>
          </w:tcPr>
          <w:p w:rsidR="00BD47C0" w:rsidRDefault="00BD47C0" w:rsidP="00BB3680">
            <w:pPr>
              <w:pStyle w:val="TableParagraph"/>
              <w:spacing w:before="147"/>
              <w:ind w:left="14"/>
              <w:jc w:val="center"/>
            </w:pPr>
          </w:p>
        </w:tc>
      </w:tr>
    </w:tbl>
    <w:p w:rsidR="0062427F" w:rsidRDefault="0062427F" w:rsidP="0062427F">
      <w:pPr>
        <w:sectPr w:rsidR="0062427F">
          <w:pgSz w:w="16850" w:h="11910" w:orient="landscape"/>
          <w:pgMar w:top="820" w:right="480" w:bottom="1080" w:left="760" w:header="0" w:footer="892" w:gutter="0"/>
          <w:cols w:space="720"/>
        </w:sectPr>
      </w:pPr>
    </w:p>
    <w:p w:rsidR="0062427F" w:rsidRDefault="0062427F" w:rsidP="006242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7904"/>
        <w:gridCol w:w="4879"/>
      </w:tblGrid>
      <w:tr w:rsidR="00BD47C0" w:rsidTr="00BD47C0">
        <w:trPr>
          <w:trHeight w:val="275"/>
        </w:trPr>
        <w:tc>
          <w:tcPr>
            <w:tcW w:w="1968" w:type="dxa"/>
            <w:vMerge w:val="restart"/>
          </w:tcPr>
          <w:p w:rsidR="00BD47C0" w:rsidRDefault="00BD47C0" w:rsidP="00BD47C0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чению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школе</w:t>
            </w:r>
            <w:proofErr w:type="spellEnd"/>
          </w:p>
        </w:tc>
        <w:tc>
          <w:tcPr>
            <w:tcW w:w="7904" w:type="dxa"/>
          </w:tcPr>
          <w:p w:rsidR="00BD47C0" w:rsidRPr="00BD47C0" w:rsidRDefault="00BD47C0" w:rsidP="00BB368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D47C0">
              <w:rPr>
                <w:sz w:val="24"/>
                <w:lang w:val="ru-RU"/>
              </w:rPr>
              <w:t>компонентов</w:t>
            </w:r>
            <w:r w:rsidRPr="00BD47C0">
              <w:rPr>
                <w:spacing w:val="-9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психологической</w:t>
            </w:r>
            <w:r w:rsidRPr="00BD47C0">
              <w:rPr>
                <w:spacing w:val="-6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готовности</w:t>
            </w:r>
            <w:r w:rsidRPr="00BD47C0">
              <w:rPr>
                <w:spacing w:val="-7"/>
                <w:sz w:val="24"/>
                <w:lang w:val="ru-RU"/>
              </w:rPr>
              <w:t xml:space="preserve"> </w:t>
            </w:r>
            <w:r w:rsidRPr="00BD47C0">
              <w:rPr>
                <w:sz w:val="24"/>
                <w:lang w:val="ru-RU"/>
              </w:rPr>
              <w:t>к</w:t>
            </w:r>
            <w:r w:rsidRPr="00BD47C0">
              <w:rPr>
                <w:spacing w:val="-5"/>
                <w:sz w:val="24"/>
                <w:lang w:val="ru-RU"/>
              </w:rPr>
              <w:t xml:space="preserve"> </w:t>
            </w:r>
            <w:r w:rsidRPr="00BD47C0">
              <w:rPr>
                <w:spacing w:val="-2"/>
                <w:sz w:val="24"/>
                <w:lang w:val="ru-RU"/>
              </w:rPr>
              <w:t>школе</w:t>
            </w:r>
          </w:p>
        </w:tc>
        <w:tc>
          <w:tcPr>
            <w:tcW w:w="4879" w:type="dxa"/>
          </w:tcPr>
          <w:p w:rsidR="00BD47C0" w:rsidRPr="00BD47C0" w:rsidRDefault="00BD47C0" w:rsidP="00BB368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D47C0" w:rsidTr="00BD47C0">
        <w:trPr>
          <w:trHeight w:val="251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</w:tcPr>
          <w:p w:rsidR="00BD47C0" w:rsidRPr="00BD47C0" w:rsidRDefault="00BD47C0" w:rsidP="0028569B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BD47C0">
              <w:rPr>
                <w:b/>
                <w:lang w:val="ru-RU"/>
              </w:rPr>
              <w:t>В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том</w:t>
            </w:r>
            <w:r w:rsidRPr="00BD47C0">
              <w:rPr>
                <w:b/>
                <w:spacing w:val="-4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числе,</w:t>
            </w:r>
            <w:r w:rsidRPr="00BD47C0">
              <w:rPr>
                <w:b/>
                <w:spacing w:val="-6"/>
                <w:lang w:val="ru-RU"/>
              </w:rPr>
              <w:t xml:space="preserve"> </w:t>
            </w:r>
            <w:r w:rsidRPr="00BD47C0">
              <w:rPr>
                <w:b/>
                <w:lang w:val="ru-RU"/>
              </w:rPr>
              <w:t>практических</w:t>
            </w:r>
            <w:r w:rsidRPr="00BD47C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4879" w:type="dxa"/>
          </w:tcPr>
          <w:p w:rsidR="00BD47C0" w:rsidRPr="0028569B" w:rsidRDefault="0028569B" w:rsidP="00BB3680">
            <w:pPr>
              <w:pStyle w:val="TableParagraph"/>
              <w:spacing w:line="232" w:lineRule="exact"/>
              <w:ind w:left="1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BD47C0" w:rsidTr="00BD47C0">
        <w:trPr>
          <w:trHeight w:val="506"/>
        </w:trPr>
        <w:tc>
          <w:tcPr>
            <w:tcW w:w="1968" w:type="dxa"/>
            <w:vMerge/>
            <w:tcBorders>
              <w:top w:val="nil"/>
            </w:tcBorders>
          </w:tcPr>
          <w:p w:rsidR="00BD47C0" w:rsidRDefault="00BD47C0" w:rsidP="00BB3680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</w:tcPr>
          <w:p w:rsidR="00BD47C0" w:rsidRPr="00BD47C0" w:rsidRDefault="00BD47C0" w:rsidP="00BB368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BD47C0">
              <w:rPr>
                <w:b/>
                <w:lang w:val="ru-RU"/>
              </w:rPr>
              <w:t xml:space="preserve">Практическое занятие 17. </w:t>
            </w:r>
            <w:r w:rsidRPr="00BD47C0">
              <w:rPr>
                <w:lang w:val="ru-RU"/>
              </w:rPr>
              <w:t>Подбор и анализ диагностических методик для</w:t>
            </w:r>
            <w:r w:rsidRPr="00BD47C0">
              <w:rPr>
                <w:spacing w:val="-2"/>
                <w:lang w:val="ru-RU"/>
              </w:rPr>
              <w:t xml:space="preserve"> </w:t>
            </w:r>
            <w:proofErr w:type="spellStart"/>
            <w:r w:rsidRPr="00BD47C0">
              <w:rPr>
                <w:lang w:val="ru-RU"/>
              </w:rPr>
              <w:t>опре</w:t>
            </w:r>
            <w:proofErr w:type="spellEnd"/>
            <w:r w:rsidRPr="00BD47C0">
              <w:rPr>
                <w:lang w:val="ru-RU"/>
              </w:rPr>
              <w:t>- деления психологической готовности дошкольников к школе</w:t>
            </w:r>
          </w:p>
        </w:tc>
        <w:tc>
          <w:tcPr>
            <w:tcW w:w="4879" w:type="dxa"/>
          </w:tcPr>
          <w:p w:rsidR="00BD47C0" w:rsidRDefault="00BD47C0" w:rsidP="00BB3680">
            <w:pPr>
              <w:pStyle w:val="TableParagraph"/>
              <w:spacing w:before="125"/>
              <w:ind w:left="14"/>
              <w:jc w:val="center"/>
            </w:pPr>
          </w:p>
        </w:tc>
      </w:tr>
      <w:tr w:rsidR="00BD47C0" w:rsidTr="00BD47C0">
        <w:trPr>
          <w:trHeight w:val="451"/>
        </w:trPr>
        <w:tc>
          <w:tcPr>
            <w:tcW w:w="9872" w:type="dxa"/>
            <w:gridSpan w:val="2"/>
          </w:tcPr>
          <w:p w:rsidR="00BD47C0" w:rsidRDefault="00BD47C0" w:rsidP="00BB3680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аттестация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экзамен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4879" w:type="dxa"/>
          </w:tcPr>
          <w:p w:rsidR="00BD47C0" w:rsidRPr="0028569B" w:rsidRDefault="00BD47C0" w:rsidP="00BB3680">
            <w:pPr>
              <w:pStyle w:val="TableParagraph"/>
              <w:spacing w:before="97"/>
              <w:ind w:left="14"/>
              <w:jc w:val="center"/>
              <w:rPr>
                <w:b/>
              </w:rPr>
            </w:pPr>
          </w:p>
        </w:tc>
      </w:tr>
      <w:tr w:rsidR="00BD47C0" w:rsidTr="00BD47C0">
        <w:trPr>
          <w:trHeight w:val="453"/>
        </w:trPr>
        <w:tc>
          <w:tcPr>
            <w:tcW w:w="9872" w:type="dxa"/>
            <w:gridSpan w:val="2"/>
          </w:tcPr>
          <w:p w:rsidR="00BD47C0" w:rsidRDefault="00BD47C0" w:rsidP="00BB368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Всего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4879" w:type="dxa"/>
          </w:tcPr>
          <w:p w:rsidR="00BD47C0" w:rsidRPr="00BD47C0" w:rsidRDefault="00BD47C0" w:rsidP="00BB3680">
            <w:pPr>
              <w:pStyle w:val="TableParagraph"/>
              <w:spacing w:before="1"/>
              <w:ind w:left="1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57</w:t>
            </w:r>
          </w:p>
        </w:tc>
      </w:tr>
    </w:tbl>
    <w:p w:rsidR="0062427F" w:rsidRDefault="0062427F" w:rsidP="0062427F">
      <w:pPr>
        <w:sectPr w:rsidR="0062427F">
          <w:pgSz w:w="16850" w:h="11910" w:orient="landscape"/>
          <w:pgMar w:top="820" w:right="480" w:bottom="1080" w:left="760" w:header="0" w:footer="892" w:gutter="0"/>
          <w:cols w:space="720"/>
        </w:sectPr>
      </w:pPr>
    </w:p>
    <w:p w:rsidR="0062427F" w:rsidRDefault="0062427F" w:rsidP="0062427F">
      <w:pPr>
        <w:pStyle w:val="a5"/>
        <w:numPr>
          <w:ilvl w:val="0"/>
          <w:numId w:val="11"/>
        </w:numPr>
        <w:tabs>
          <w:tab w:val="left" w:pos="1795"/>
        </w:tabs>
        <w:spacing w:before="75"/>
        <w:ind w:left="1795" w:hanging="220"/>
        <w:jc w:val="left"/>
        <w:rPr>
          <w:b/>
        </w:rPr>
      </w:pPr>
      <w:r>
        <w:rPr>
          <w:b/>
        </w:rPr>
        <w:lastRenderedPageBreak/>
        <w:t>УСЛОВИЯ</w:t>
      </w:r>
      <w:r>
        <w:rPr>
          <w:b/>
          <w:spacing w:val="-10"/>
        </w:rPr>
        <w:t xml:space="preserve"> </w:t>
      </w:r>
      <w:r>
        <w:rPr>
          <w:b/>
        </w:rPr>
        <w:t>РЕАЛИЗАЦИИ</w:t>
      </w:r>
      <w:r>
        <w:rPr>
          <w:b/>
          <w:spacing w:val="-11"/>
        </w:rPr>
        <w:t xml:space="preserve"> </w:t>
      </w:r>
      <w:r>
        <w:rPr>
          <w:b/>
        </w:rPr>
        <w:t>УЧЕБНОЙ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ДИСЦИПЛИНЫ</w:t>
      </w:r>
    </w:p>
    <w:p w:rsidR="0062427F" w:rsidRDefault="0062427F" w:rsidP="0062427F">
      <w:pPr>
        <w:pStyle w:val="a5"/>
        <w:numPr>
          <w:ilvl w:val="1"/>
          <w:numId w:val="11"/>
        </w:numPr>
        <w:tabs>
          <w:tab w:val="left" w:pos="1353"/>
        </w:tabs>
        <w:spacing w:before="238"/>
        <w:ind w:right="236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 учебной 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предусмотрены следующие специальные помещения:</w:t>
      </w:r>
    </w:p>
    <w:p w:rsidR="0062427F" w:rsidRDefault="0062427F" w:rsidP="0062427F">
      <w:pPr>
        <w:pStyle w:val="a3"/>
        <w:ind w:left="222" w:right="225" w:firstLine="707"/>
        <w:jc w:val="both"/>
      </w:pPr>
      <w:r>
        <w:t>Кабинет «Педагогики и психологии» рабочее место преподавателя, оснащенное демонстрационным и/или интерактивным оборудованием, лицензионным программным обеспечением, выход в локальную и глобальную сеть Интернет. Учебно-методический комплекс по дисциплине, учебные пособия, дидактический и демонстрационный</w:t>
      </w:r>
      <w:r>
        <w:rPr>
          <w:spacing w:val="40"/>
        </w:rPr>
        <w:t xml:space="preserve"> </w:t>
      </w:r>
      <w:r>
        <w:t>материал, необходимый для организации качественного обучения студентов.</w:t>
      </w:r>
    </w:p>
    <w:p w:rsidR="0062427F" w:rsidRDefault="0062427F" w:rsidP="0062427F">
      <w:pPr>
        <w:pStyle w:val="a3"/>
        <w:spacing w:before="40"/>
      </w:pPr>
    </w:p>
    <w:p w:rsidR="0062427F" w:rsidRDefault="0062427F" w:rsidP="0062427F">
      <w:pPr>
        <w:pStyle w:val="3"/>
        <w:numPr>
          <w:ilvl w:val="1"/>
          <w:numId w:val="11"/>
        </w:numPr>
        <w:tabs>
          <w:tab w:val="left" w:pos="1350"/>
        </w:tabs>
        <w:spacing w:before="1"/>
        <w:ind w:left="1350" w:hanging="420"/>
        <w:jc w:val="both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2427F" w:rsidRDefault="0062427F" w:rsidP="0062427F">
      <w:pPr>
        <w:spacing w:before="42" w:line="276" w:lineRule="auto"/>
        <w:ind w:left="222" w:right="223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2427F" w:rsidRDefault="0062427F" w:rsidP="0062427F">
      <w:pPr>
        <w:pStyle w:val="a3"/>
        <w:spacing w:before="64"/>
        <w:rPr>
          <w:sz w:val="22"/>
        </w:rPr>
      </w:pPr>
    </w:p>
    <w:p w:rsidR="0062427F" w:rsidRDefault="0062427F" w:rsidP="0062427F">
      <w:pPr>
        <w:pStyle w:val="3"/>
        <w:numPr>
          <w:ilvl w:val="2"/>
          <w:numId w:val="11"/>
        </w:numPr>
        <w:tabs>
          <w:tab w:val="left" w:pos="1530"/>
        </w:tabs>
        <w:spacing w:before="1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62427F" w:rsidRDefault="0062427F" w:rsidP="0062427F">
      <w:pPr>
        <w:pStyle w:val="a5"/>
        <w:numPr>
          <w:ilvl w:val="0"/>
          <w:numId w:val="8"/>
        </w:numPr>
        <w:tabs>
          <w:tab w:val="left" w:pos="1637"/>
        </w:tabs>
        <w:spacing w:before="40" w:line="276" w:lineRule="auto"/>
        <w:ind w:right="222" w:firstLine="707"/>
        <w:jc w:val="both"/>
        <w:rPr>
          <w:sz w:val="24"/>
        </w:rPr>
      </w:pPr>
      <w:r>
        <w:rPr>
          <w:sz w:val="24"/>
        </w:rPr>
        <w:t>Белкина,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Н. Психология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детства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В.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Белкина.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</w:t>
      </w:r>
      <w:r>
        <w:rPr>
          <w:spacing w:val="-1"/>
          <w:sz w:val="24"/>
        </w:rPr>
        <w:t xml:space="preserve"> </w:t>
      </w:r>
      <w:r>
        <w:rPr>
          <w:sz w:val="24"/>
        </w:rPr>
        <w:t>— 170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978-5-534-08012-4.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8">
        <w:r>
          <w:rPr>
            <w:color w:val="476C96"/>
            <w:sz w:val="24"/>
            <w:u w:val="single" w:color="476C96"/>
          </w:rPr>
          <w:t>https://urait.ru/bcode/452420</w:t>
        </w:r>
      </w:hyperlink>
    </w:p>
    <w:p w:rsidR="0062427F" w:rsidRDefault="0062427F" w:rsidP="0062427F">
      <w:pPr>
        <w:pStyle w:val="a5"/>
        <w:numPr>
          <w:ilvl w:val="0"/>
          <w:numId w:val="8"/>
        </w:numPr>
        <w:tabs>
          <w:tab w:val="left" w:pos="1637"/>
        </w:tabs>
        <w:spacing w:line="276" w:lineRule="auto"/>
        <w:ind w:right="229" w:firstLine="707"/>
        <w:jc w:val="both"/>
        <w:rPr>
          <w:sz w:val="24"/>
        </w:rPr>
      </w:pPr>
      <w:r>
        <w:rPr>
          <w:sz w:val="24"/>
        </w:rPr>
        <w:t xml:space="preserve">Психология дошкольного возраста. В 2 ч. Часть </w:t>
      </w:r>
      <w:proofErr w:type="gramStart"/>
      <w:r>
        <w:rPr>
          <w:sz w:val="24"/>
        </w:rPr>
        <w:t>1 :</w:t>
      </w:r>
      <w:proofErr w:type="gramEnd"/>
      <w:r>
        <w:rPr>
          <w:sz w:val="24"/>
        </w:rPr>
        <w:t xml:space="preserve"> учебник и практикум для СПО [Текст] / под ред. Е. И. Изотовой.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– 222 с.</w:t>
      </w:r>
    </w:p>
    <w:p w:rsidR="0062427F" w:rsidRDefault="0062427F" w:rsidP="0062427F">
      <w:pPr>
        <w:pStyle w:val="a5"/>
        <w:numPr>
          <w:ilvl w:val="0"/>
          <w:numId w:val="8"/>
        </w:numPr>
        <w:tabs>
          <w:tab w:val="left" w:pos="1637"/>
        </w:tabs>
        <w:spacing w:before="2" w:line="276" w:lineRule="auto"/>
        <w:ind w:right="226" w:firstLine="707"/>
        <w:jc w:val="both"/>
        <w:rPr>
          <w:sz w:val="24"/>
        </w:rPr>
      </w:pPr>
      <w:r>
        <w:rPr>
          <w:sz w:val="24"/>
        </w:rPr>
        <w:t xml:space="preserve">Психология дошкольного возраста в 2 ч. Часть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[Текст] / Е. И. Изотова [и др.] ; под редакцией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Е. И. Изотовой.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240 с.</w:t>
      </w:r>
    </w:p>
    <w:p w:rsidR="0062427F" w:rsidRDefault="0062427F" w:rsidP="0062427F">
      <w:pPr>
        <w:pStyle w:val="a3"/>
        <w:spacing w:before="41"/>
      </w:pPr>
    </w:p>
    <w:p w:rsidR="0062427F" w:rsidRDefault="0062427F" w:rsidP="0062427F">
      <w:pPr>
        <w:pStyle w:val="3"/>
        <w:numPr>
          <w:ilvl w:val="2"/>
          <w:numId w:val="11"/>
        </w:numPr>
        <w:tabs>
          <w:tab w:val="left" w:pos="1530"/>
        </w:tabs>
        <w:spacing w:before="1"/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62427F" w:rsidRDefault="0062427F" w:rsidP="0062427F">
      <w:pPr>
        <w:spacing w:before="40"/>
        <w:ind w:left="222" w:right="222" w:firstLine="707"/>
        <w:jc w:val="both"/>
      </w:pPr>
      <w:r>
        <w:t>1.</w:t>
      </w:r>
      <w:r>
        <w:rPr>
          <w:spacing w:val="73"/>
        </w:rPr>
        <w:t xml:space="preserve">  </w:t>
      </w:r>
      <w:proofErr w:type="spellStart"/>
      <w:proofErr w:type="gramStart"/>
      <w:r>
        <w:t>Веракса</w:t>
      </w:r>
      <w:proofErr w:type="spellEnd"/>
      <w:r>
        <w:t>,</w:t>
      </w:r>
      <w:r>
        <w:rPr>
          <w:spacing w:val="70"/>
          <w:w w:val="150"/>
        </w:rPr>
        <w:t xml:space="preserve">  </w:t>
      </w:r>
      <w:r>
        <w:t>Н.</w:t>
      </w:r>
      <w:proofErr w:type="gramEnd"/>
      <w:r>
        <w:t xml:space="preserve"> Е.</w:t>
      </w:r>
      <w:r>
        <w:rPr>
          <w:spacing w:val="40"/>
        </w:rPr>
        <w:t xml:space="preserve"> </w:t>
      </w:r>
      <w:r>
        <w:t>Детская</w:t>
      </w:r>
      <w:r>
        <w:rPr>
          <w:spacing w:val="80"/>
        </w:rPr>
        <w:t xml:space="preserve">  </w:t>
      </w:r>
      <w:r>
        <w:t>психология</w:t>
      </w:r>
      <w:r>
        <w:rPr>
          <w:spacing w:val="-1"/>
        </w:rPr>
        <w:t xml:space="preserve"> </w:t>
      </w:r>
      <w:r>
        <w:t>:</w:t>
      </w:r>
      <w:r>
        <w:rPr>
          <w:spacing w:val="70"/>
          <w:w w:val="150"/>
        </w:rPr>
        <w:t xml:space="preserve">  </w:t>
      </w:r>
      <w:r>
        <w:t>учебник</w:t>
      </w:r>
      <w:r>
        <w:rPr>
          <w:spacing w:val="70"/>
          <w:w w:val="150"/>
        </w:rPr>
        <w:t xml:space="preserve">  </w:t>
      </w:r>
      <w:r>
        <w:t>для</w:t>
      </w:r>
      <w:r>
        <w:rPr>
          <w:spacing w:val="70"/>
          <w:w w:val="150"/>
        </w:rPr>
        <w:t xml:space="preserve">  </w:t>
      </w:r>
      <w:r>
        <w:t>вузов</w:t>
      </w:r>
      <w:r>
        <w:rPr>
          <w:spacing w:val="-1"/>
        </w:rPr>
        <w:t xml:space="preserve"> </w:t>
      </w:r>
      <w:r>
        <w:t>/</w:t>
      </w:r>
      <w:r>
        <w:rPr>
          <w:spacing w:val="70"/>
          <w:w w:val="150"/>
        </w:rPr>
        <w:t xml:space="preserve">  </w:t>
      </w:r>
      <w:r>
        <w:t>Н.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proofErr w:type="spellStart"/>
      <w:r>
        <w:t>Веракса</w:t>
      </w:r>
      <w:proofErr w:type="spellEnd"/>
      <w:r>
        <w:t>, А.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Веракса</w:t>
      </w:r>
      <w:proofErr w:type="spellEnd"/>
      <w:r>
        <w:t>. —</w:t>
      </w:r>
      <w:r>
        <w:rPr>
          <w:spacing w:val="40"/>
        </w:rPr>
        <w:t xml:space="preserve"> </w:t>
      </w:r>
      <w:proofErr w:type="gramStart"/>
      <w:r>
        <w:t>Москва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0"/>
        </w:rPr>
        <w:t xml:space="preserve"> </w:t>
      </w:r>
      <w:r>
        <w:t>2020. —</w:t>
      </w:r>
      <w:r>
        <w:rPr>
          <w:spacing w:val="40"/>
        </w:rPr>
        <w:t xml:space="preserve"> </w:t>
      </w:r>
      <w:r>
        <w:t>446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(Высшее</w:t>
      </w:r>
      <w:r>
        <w:rPr>
          <w:spacing w:val="40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— ISBN</w:t>
      </w:r>
      <w:r>
        <w:rPr>
          <w:spacing w:val="-2"/>
        </w:rPr>
        <w:t xml:space="preserve"> </w:t>
      </w:r>
      <w:r>
        <w:t>978-5-9916-4048-0.</w:t>
      </w:r>
      <w:r>
        <w:rPr>
          <w:spacing w:val="80"/>
          <w:w w:val="150"/>
        </w:rPr>
        <w:t xml:space="preserve">  </w:t>
      </w:r>
      <w:r>
        <w:t>—</w:t>
      </w:r>
      <w:r>
        <w:rPr>
          <w:spacing w:val="80"/>
          <w:w w:val="150"/>
        </w:rPr>
        <w:t xml:space="preserve">  </w:t>
      </w:r>
      <w:proofErr w:type="gramStart"/>
      <w:r>
        <w:t>Текст:</w:t>
      </w:r>
      <w:r>
        <w:rPr>
          <w:spacing w:val="80"/>
          <w:w w:val="150"/>
        </w:rPr>
        <w:t xml:space="preserve">  </w:t>
      </w:r>
      <w:r>
        <w:t>электронный</w:t>
      </w:r>
      <w:proofErr w:type="gramEnd"/>
      <w:r>
        <w:rPr>
          <w:spacing w:val="80"/>
          <w:w w:val="150"/>
        </w:rPr>
        <w:t xml:space="preserve">  </w:t>
      </w:r>
      <w:r>
        <w:t>//</w:t>
      </w:r>
      <w:r>
        <w:rPr>
          <w:spacing w:val="80"/>
          <w:w w:val="150"/>
        </w:rPr>
        <w:t xml:space="preserve">  </w:t>
      </w:r>
      <w:r>
        <w:t>ЭБС</w:t>
      </w:r>
      <w:r>
        <w:rPr>
          <w:spacing w:val="80"/>
          <w:w w:val="150"/>
        </w:rPr>
        <w:t xml:space="preserve">  </w:t>
      </w:r>
      <w:proofErr w:type="spellStart"/>
      <w:r>
        <w:t>Юрайт</w:t>
      </w:r>
      <w:proofErr w:type="spellEnd"/>
      <w:r>
        <w:rPr>
          <w:spacing w:val="80"/>
          <w:w w:val="150"/>
        </w:rPr>
        <w:t xml:space="preserve">  </w:t>
      </w:r>
      <w:r>
        <w:t>[сайт].</w:t>
      </w:r>
      <w:r>
        <w:rPr>
          <w:spacing w:val="80"/>
          <w:w w:val="150"/>
        </w:rPr>
        <w:t xml:space="preserve">  </w:t>
      </w:r>
      <w:r>
        <w:t xml:space="preserve">— URL: </w:t>
      </w:r>
      <w:hyperlink r:id="rId9">
        <w:r>
          <w:rPr>
            <w:color w:val="476C96"/>
            <w:u w:val="single" w:color="476C96"/>
          </w:rPr>
          <w:t>https://urait.ru/bcode/466582</w:t>
        </w:r>
      </w:hyperlink>
    </w:p>
    <w:p w:rsidR="0062427F" w:rsidRDefault="0062427F" w:rsidP="0062427F">
      <w:pPr>
        <w:pStyle w:val="a3"/>
        <w:spacing w:before="42"/>
      </w:pPr>
    </w:p>
    <w:p w:rsidR="0062427F" w:rsidRDefault="0062427F" w:rsidP="0062427F">
      <w:pPr>
        <w:pStyle w:val="3"/>
        <w:numPr>
          <w:ilvl w:val="2"/>
          <w:numId w:val="11"/>
        </w:numPr>
        <w:tabs>
          <w:tab w:val="left" w:pos="1638"/>
        </w:tabs>
        <w:ind w:left="1638" w:hanging="708"/>
        <w:jc w:val="both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</w:t>
      </w:r>
    </w:p>
    <w:p w:rsidR="0062427F" w:rsidRDefault="0062427F" w:rsidP="0062427F">
      <w:pPr>
        <w:pStyle w:val="a5"/>
        <w:numPr>
          <w:ilvl w:val="0"/>
          <w:numId w:val="7"/>
        </w:numPr>
        <w:tabs>
          <w:tab w:val="left" w:pos="1637"/>
        </w:tabs>
        <w:spacing w:before="41" w:line="276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Алексеева, Е. Е. Психологические проблемы детей дошкольного возраста: учебник и </w:t>
      </w:r>
      <w:proofErr w:type="spellStart"/>
      <w:r>
        <w:rPr>
          <w:sz w:val="24"/>
        </w:rPr>
        <w:t>практикумдля</w:t>
      </w:r>
      <w:proofErr w:type="spellEnd"/>
      <w:r>
        <w:rPr>
          <w:sz w:val="24"/>
        </w:rPr>
        <w:t xml:space="preserve"> СПО [Текст] / Е. Е. Алексеева. – 2–е 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– 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– 195 с.</w:t>
      </w:r>
    </w:p>
    <w:p w:rsidR="0062427F" w:rsidRDefault="0062427F" w:rsidP="0062427F">
      <w:pPr>
        <w:pStyle w:val="a5"/>
        <w:numPr>
          <w:ilvl w:val="0"/>
          <w:numId w:val="7"/>
        </w:numPr>
        <w:tabs>
          <w:tab w:val="left" w:pos="1637"/>
        </w:tabs>
        <w:spacing w:before="1" w:line="276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Белкина, В. Н. Детская психология. Взаимодействие со сверстниками: учеб. пособие для СПО [Текст] / В. Н. Белкина. – 2–е изд., пер. и доп.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– 170 с.</w:t>
      </w:r>
    </w:p>
    <w:p w:rsidR="0062427F" w:rsidRDefault="0062427F" w:rsidP="0062427F">
      <w:pPr>
        <w:pStyle w:val="a5"/>
        <w:numPr>
          <w:ilvl w:val="0"/>
          <w:numId w:val="7"/>
        </w:numPr>
        <w:tabs>
          <w:tab w:val="left" w:pos="1637"/>
        </w:tabs>
        <w:spacing w:line="276" w:lineRule="auto"/>
        <w:ind w:right="222" w:firstLine="707"/>
        <w:jc w:val="both"/>
        <w:rPr>
          <w:sz w:val="24"/>
        </w:rPr>
      </w:pPr>
      <w:r>
        <w:rPr>
          <w:sz w:val="24"/>
        </w:rPr>
        <w:t>Выготский, Л. С.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Вопросы детской психологии / Л. С. Выготский.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160 с. — (Антология мысли). — ISBN 978-5-534- 06998-3.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https://urait.ru/bcode/452935</w:t>
      </w:r>
    </w:p>
    <w:p w:rsidR="0062427F" w:rsidRDefault="0062427F" w:rsidP="0062427F">
      <w:pPr>
        <w:pStyle w:val="a5"/>
        <w:numPr>
          <w:ilvl w:val="0"/>
          <w:numId w:val="7"/>
        </w:numPr>
        <w:tabs>
          <w:tab w:val="left" w:pos="1637"/>
        </w:tabs>
        <w:spacing w:line="276" w:lineRule="auto"/>
        <w:ind w:right="223" w:firstLine="707"/>
        <w:jc w:val="both"/>
        <w:rPr>
          <w:sz w:val="24"/>
        </w:rPr>
      </w:pPr>
      <w:proofErr w:type="spellStart"/>
      <w:r>
        <w:rPr>
          <w:sz w:val="24"/>
        </w:rPr>
        <w:t>Гонина</w:t>
      </w:r>
      <w:proofErr w:type="spellEnd"/>
      <w:r>
        <w:rPr>
          <w:sz w:val="24"/>
        </w:rPr>
        <w:t xml:space="preserve">, О. О. Психология дошкольного возраста: учебник и практикум для академического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[Текст] / О. О. </w:t>
      </w:r>
      <w:proofErr w:type="spellStart"/>
      <w:r>
        <w:rPr>
          <w:sz w:val="24"/>
        </w:rPr>
        <w:t>Гонина</w:t>
      </w:r>
      <w:proofErr w:type="spellEnd"/>
      <w:r>
        <w:rPr>
          <w:sz w:val="24"/>
        </w:rPr>
        <w:t xml:space="preserve">. – 2–е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2019. – 425 с.</w:t>
      </w:r>
    </w:p>
    <w:p w:rsidR="0062427F" w:rsidRDefault="0062427F" w:rsidP="0062427F">
      <w:pPr>
        <w:spacing w:line="276" w:lineRule="auto"/>
        <w:jc w:val="both"/>
        <w:rPr>
          <w:sz w:val="24"/>
        </w:rPr>
        <w:sectPr w:rsidR="0062427F">
          <w:footerReference w:type="default" r:id="rId10"/>
          <w:pgSz w:w="11910" w:h="16840"/>
          <w:pgMar w:top="1040" w:right="620" w:bottom="1080" w:left="1480" w:header="0" w:footer="892" w:gutter="0"/>
          <w:cols w:space="720"/>
        </w:sectPr>
      </w:pPr>
    </w:p>
    <w:p w:rsidR="0062427F" w:rsidRDefault="0062427F" w:rsidP="0062427F">
      <w:pPr>
        <w:pStyle w:val="a3"/>
        <w:spacing w:before="4"/>
        <w:rPr>
          <w:sz w:val="17"/>
        </w:rPr>
      </w:pPr>
    </w:p>
    <w:p w:rsidR="0062427F" w:rsidRDefault="0062427F" w:rsidP="0062427F">
      <w:pPr>
        <w:rPr>
          <w:sz w:val="17"/>
        </w:rPr>
        <w:sectPr w:rsidR="0062427F">
          <w:pgSz w:w="11910" w:h="16840"/>
          <w:pgMar w:top="1920" w:right="620" w:bottom="1080" w:left="1480" w:header="0" w:footer="892" w:gutter="0"/>
          <w:cols w:space="720"/>
        </w:sectPr>
      </w:pPr>
    </w:p>
    <w:p w:rsidR="0062427F" w:rsidRDefault="0062427F" w:rsidP="0062427F">
      <w:pPr>
        <w:pStyle w:val="2"/>
        <w:numPr>
          <w:ilvl w:val="0"/>
          <w:numId w:val="11"/>
        </w:numPr>
        <w:tabs>
          <w:tab w:val="left" w:pos="1980"/>
          <w:tab w:val="left" w:pos="3318"/>
        </w:tabs>
        <w:spacing w:before="73" w:line="278" w:lineRule="auto"/>
        <w:ind w:left="3318" w:right="1750" w:hanging="1578"/>
        <w:jc w:val="left"/>
      </w:pPr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 УЧЕБНОЙ ДИСЦИПЛИНЫ</w:t>
      </w:r>
    </w:p>
    <w:p w:rsidR="0062427F" w:rsidRDefault="0062427F" w:rsidP="0062427F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886"/>
        <w:gridCol w:w="3337"/>
      </w:tblGrid>
      <w:tr w:rsidR="0062427F" w:rsidTr="00BB3680">
        <w:trPr>
          <w:trHeight w:val="453"/>
        </w:trPr>
        <w:tc>
          <w:tcPr>
            <w:tcW w:w="3351" w:type="dxa"/>
          </w:tcPr>
          <w:p w:rsidR="0062427F" w:rsidRDefault="0062427F" w:rsidP="00BB3680">
            <w:pPr>
              <w:pStyle w:val="TableParagraph"/>
              <w:spacing w:line="251" w:lineRule="exact"/>
              <w:ind w:left="515"/>
              <w:rPr>
                <w:i/>
              </w:rPr>
            </w:pPr>
            <w:proofErr w:type="spellStart"/>
            <w:r>
              <w:rPr>
                <w:b/>
                <w:i/>
              </w:rPr>
              <w:t>Результаты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  <w:r>
              <w:rPr>
                <w:i/>
                <w:spacing w:val="-2"/>
                <w:vertAlign w:val="superscript"/>
              </w:rPr>
              <w:t>69</w:t>
            </w:r>
          </w:p>
        </w:tc>
        <w:tc>
          <w:tcPr>
            <w:tcW w:w="2886" w:type="dxa"/>
          </w:tcPr>
          <w:p w:rsidR="0062427F" w:rsidRDefault="0062427F" w:rsidP="00BB3680">
            <w:pPr>
              <w:pStyle w:val="TableParagraph"/>
              <w:spacing w:before="1"/>
              <w:ind w:left="56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Критерии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оценки</w:t>
            </w:r>
            <w:proofErr w:type="spellEnd"/>
          </w:p>
        </w:tc>
        <w:tc>
          <w:tcPr>
            <w:tcW w:w="3337" w:type="dxa"/>
          </w:tcPr>
          <w:p w:rsidR="0062427F" w:rsidRDefault="0062427F" w:rsidP="00BB3680">
            <w:pPr>
              <w:pStyle w:val="TableParagraph"/>
              <w:spacing w:before="1"/>
              <w:ind w:left="877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Методы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оценки</w:t>
            </w:r>
            <w:proofErr w:type="spellEnd"/>
          </w:p>
        </w:tc>
      </w:tr>
      <w:tr w:rsidR="0062427F" w:rsidTr="00BB3680">
        <w:trPr>
          <w:trHeight w:val="12281"/>
        </w:trPr>
        <w:tc>
          <w:tcPr>
            <w:tcW w:w="3351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233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детская</w:t>
            </w:r>
            <w:r w:rsidRPr="0062427F">
              <w:rPr>
                <w:spacing w:val="-1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психология</w:t>
            </w:r>
            <w:r w:rsidRPr="0062427F">
              <w:rPr>
                <w:spacing w:val="-13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как наука об особенностях </w:t>
            </w:r>
            <w:r w:rsidRPr="0062427F">
              <w:rPr>
                <w:spacing w:val="-2"/>
                <w:sz w:val="24"/>
                <w:lang w:val="ru-RU"/>
              </w:rPr>
              <w:t>психического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развития ребенка;</w:t>
            </w:r>
          </w:p>
          <w:p w:rsid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ind w:right="101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2305"/>
                <w:tab w:val="left" w:pos="2413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развитие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игровой </w:t>
            </w:r>
            <w:r w:rsidRPr="0062427F">
              <w:rPr>
                <w:sz w:val="24"/>
                <w:lang w:val="ru-RU"/>
              </w:rPr>
              <w:t xml:space="preserve">деятельности в раннем и </w:t>
            </w:r>
            <w:r w:rsidRPr="0062427F">
              <w:rPr>
                <w:spacing w:val="-2"/>
                <w:sz w:val="24"/>
                <w:lang w:val="ru-RU"/>
              </w:rPr>
              <w:t>дошкольном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возрасте; </w:t>
            </w:r>
            <w:r w:rsidRPr="0062427F">
              <w:rPr>
                <w:sz w:val="24"/>
                <w:lang w:val="ru-RU"/>
              </w:rPr>
              <w:t>сюжетно-ролевая игра как ведущий вид деятельности детей дошкольного 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развитие деятельности в раннем и дошкольном возрасте (бытовая, трудовая, </w:t>
            </w:r>
            <w:r w:rsidRPr="0062427F">
              <w:rPr>
                <w:spacing w:val="-2"/>
                <w:sz w:val="24"/>
                <w:lang w:val="ru-RU"/>
              </w:rPr>
              <w:t>продуктивная);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1333"/>
                <w:tab w:val="left" w:pos="1947"/>
              </w:tabs>
              <w:ind w:right="93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 xml:space="preserve">развитие </w:t>
            </w:r>
            <w:r w:rsidRPr="0062427F">
              <w:rPr>
                <w:sz w:val="24"/>
                <w:lang w:val="ru-RU"/>
              </w:rPr>
              <w:t>познавательных</w:t>
            </w:r>
            <w:r w:rsidRPr="0062427F">
              <w:rPr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процессов</w:t>
            </w:r>
            <w:r w:rsidRPr="0062427F">
              <w:rPr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в </w:t>
            </w:r>
            <w:r w:rsidRPr="0062427F">
              <w:rPr>
                <w:spacing w:val="-2"/>
                <w:sz w:val="24"/>
                <w:lang w:val="ru-RU"/>
              </w:rPr>
              <w:t>раннем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дошкольном возрасте;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развитие личности в раннем и дошкольном </w:t>
            </w:r>
            <w:r w:rsidRPr="0062427F">
              <w:rPr>
                <w:spacing w:val="-2"/>
                <w:sz w:val="24"/>
                <w:lang w:val="ru-RU"/>
              </w:rPr>
              <w:t>возрасте;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1484"/>
                <w:tab w:val="left" w:pos="1853"/>
                <w:tab w:val="left" w:pos="3129"/>
              </w:tabs>
              <w:ind w:right="95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психологическая готовность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к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обучению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в </w:t>
            </w:r>
            <w:r w:rsidRPr="0062427F">
              <w:rPr>
                <w:spacing w:val="-2"/>
                <w:sz w:val="24"/>
                <w:lang w:val="ru-RU"/>
              </w:rPr>
              <w:t>школе;</w:t>
            </w:r>
          </w:p>
        </w:tc>
        <w:tc>
          <w:tcPr>
            <w:tcW w:w="2886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1970"/>
                <w:tab w:val="left" w:pos="2223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знание предмета, </w:t>
            </w:r>
            <w:r w:rsidRPr="0062427F">
              <w:rPr>
                <w:spacing w:val="-2"/>
                <w:sz w:val="24"/>
                <w:lang w:val="ru-RU"/>
              </w:rPr>
              <w:t>задач,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детской психологии,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связи </w:t>
            </w:r>
            <w:r w:rsidRPr="0062427F">
              <w:rPr>
                <w:sz w:val="24"/>
                <w:lang w:val="ru-RU"/>
              </w:rPr>
              <w:t>детской психологии с другими науками;</w:t>
            </w:r>
          </w:p>
          <w:p w:rsid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1275"/>
                <w:tab w:val="left" w:pos="1647"/>
                <w:tab w:val="left" w:pos="1824"/>
                <w:tab w:val="left" w:pos="1870"/>
                <w:tab w:val="left" w:pos="2092"/>
                <w:tab w:val="left" w:pos="2644"/>
              </w:tabs>
              <w:ind w:right="94" w:firstLine="0"/>
              <w:rPr>
                <w:sz w:val="24"/>
              </w:rPr>
            </w:pPr>
            <w:r w:rsidRPr="0062427F">
              <w:rPr>
                <w:spacing w:val="-2"/>
                <w:sz w:val="24"/>
                <w:lang w:val="ru-RU"/>
              </w:rPr>
              <w:t>понимание основных закономерностей психического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развития ребенка.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раннем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дошкольном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возрасте</w:t>
            </w:r>
            <w:proofErr w:type="spellEnd"/>
            <w:r>
              <w:rPr>
                <w:sz w:val="24"/>
              </w:rPr>
              <w:t>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понимание роли игровой деятельности в психическом развитии ребенка в раннем и дошкольном возрасте;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знание структуры сюжетно-ролевой игры;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1417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оценка влияния сюжетно-ролевой игры</w:t>
            </w:r>
            <w:r w:rsidRPr="0062427F">
              <w:rPr>
                <w:spacing w:val="40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на психическое развитие </w:t>
            </w:r>
            <w:r w:rsidRPr="0062427F">
              <w:rPr>
                <w:spacing w:val="-2"/>
                <w:sz w:val="24"/>
                <w:lang w:val="ru-RU"/>
              </w:rPr>
              <w:t>детей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дошкольного 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понимание роли игрушки в психическом развитии детей раннего и дошкольного возраста;</w:t>
            </w:r>
          </w:p>
          <w:p w:rsid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1100"/>
                <w:tab w:val="left" w:pos="1481"/>
                <w:tab w:val="left" w:pos="1647"/>
                <w:tab w:val="left" w:pos="1786"/>
                <w:tab w:val="left" w:pos="1870"/>
                <w:tab w:val="left" w:pos="2180"/>
                <w:tab w:val="left" w:pos="2662"/>
              </w:tabs>
              <w:ind w:right="96" w:firstLine="0"/>
              <w:rPr>
                <w:sz w:val="24"/>
              </w:rPr>
            </w:pPr>
            <w:r w:rsidRPr="0062427F">
              <w:rPr>
                <w:spacing w:val="-2"/>
                <w:sz w:val="24"/>
                <w:lang w:val="ru-RU"/>
              </w:rPr>
              <w:t>знание особенностей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развития различных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 xml:space="preserve">видов </w:t>
            </w:r>
            <w:r w:rsidRPr="0062427F">
              <w:rPr>
                <w:spacing w:val="-2"/>
                <w:sz w:val="24"/>
                <w:lang w:val="ru-RU"/>
              </w:rPr>
              <w:t>деятельности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>детей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в </w:t>
            </w:r>
            <w:r w:rsidRPr="0062427F">
              <w:rPr>
                <w:spacing w:val="-2"/>
                <w:sz w:val="24"/>
                <w:lang w:val="ru-RU"/>
              </w:rPr>
              <w:t>раннем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дошкольном возрасте.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понимание</w:t>
            </w:r>
            <w:proofErr w:type="spellEnd"/>
          </w:p>
          <w:p w:rsidR="0062427F" w:rsidRPr="0062427F" w:rsidRDefault="0062427F" w:rsidP="00BB3680">
            <w:pPr>
              <w:pStyle w:val="TableParagraph"/>
              <w:tabs>
                <w:tab w:val="left" w:pos="1678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значения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различных </w:t>
            </w:r>
            <w:r w:rsidRPr="0062427F">
              <w:rPr>
                <w:sz w:val="24"/>
                <w:lang w:val="ru-RU"/>
              </w:rPr>
              <w:t xml:space="preserve">видов деятельности в психическом развитии </w:t>
            </w:r>
            <w:r w:rsidRPr="0062427F">
              <w:rPr>
                <w:spacing w:val="-2"/>
                <w:sz w:val="24"/>
                <w:lang w:val="ru-RU"/>
              </w:rPr>
              <w:t>дошкольников;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1846"/>
                <w:tab w:val="left" w:pos="2243"/>
              </w:tabs>
              <w:spacing w:line="276" w:lineRule="exact"/>
              <w:ind w:right="96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 xml:space="preserve">знание </w:t>
            </w:r>
            <w:r w:rsidRPr="0062427F">
              <w:rPr>
                <w:sz w:val="24"/>
                <w:lang w:val="ru-RU"/>
              </w:rPr>
              <w:t>особенностей</w:t>
            </w:r>
            <w:r w:rsidRPr="0062427F">
              <w:rPr>
                <w:spacing w:val="19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сенсорного развития детей раннего и </w:t>
            </w:r>
            <w:r w:rsidRPr="0062427F">
              <w:rPr>
                <w:spacing w:val="-2"/>
                <w:sz w:val="24"/>
                <w:lang w:val="ru-RU"/>
              </w:rPr>
              <w:t>дошкольного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возраста, развития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>речи,</w:t>
            </w:r>
          </w:p>
        </w:tc>
        <w:tc>
          <w:tcPr>
            <w:tcW w:w="3337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анализ и оценка решения тестовых заданий;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анализ и оценка решения</w:t>
            </w:r>
            <w:r w:rsidRPr="0062427F">
              <w:rPr>
                <w:spacing w:val="-9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ситуационных</w:t>
            </w:r>
            <w:r w:rsidRPr="0062427F">
              <w:rPr>
                <w:spacing w:val="-1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задач;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анализ и оценка презентации по выбранной </w:t>
            </w:r>
            <w:r w:rsidRPr="0062427F">
              <w:rPr>
                <w:spacing w:val="-2"/>
                <w:sz w:val="24"/>
                <w:lang w:val="ru-RU"/>
              </w:rPr>
              <w:t>теме.</w:t>
            </w:r>
          </w:p>
        </w:tc>
      </w:tr>
    </w:tbl>
    <w:p w:rsidR="0062427F" w:rsidRDefault="0062427F" w:rsidP="0062427F">
      <w:pPr>
        <w:pStyle w:val="a3"/>
        <w:spacing w:before="166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AF7C5" wp14:editId="34D04065">
                <wp:simplePos x="0" y="0"/>
                <wp:positionH relativeFrom="page">
                  <wp:posOffset>1080820</wp:posOffset>
                </wp:positionH>
                <wp:positionV relativeFrom="paragraph">
                  <wp:posOffset>267157</wp:posOffset>
                </wp:positionV>
                <wp:extent cx="1829435" cy="9525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0932E" id="Graphic 391" o:spid="_x0000_s1026" style="position:absolute;margin-left:85.1pt;margin-top:21.0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2427F" w:rsidRDefault="0062427F" w:rsidP="0062427F">
      <w:pPr>
        <w:rPr>
          <w:sz w:val="20"/>
        </w:rPr>
        <w:sectPr w:rsidR="0062427F">
          <w:pgSz w:w="11910" w:h="16840"/>
          <w:pgMar w:top="1040" w:right="620" w:bottom="1080" w:left="1480" w:header="0" w:footer="892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886"/>
        <w:gridCol w:w="3337"/>
      </w:tblGrid>
      <w:tr w:rsidR="0062427F" w:rsidTr="00BB3680">
        <w:trPr>
          <w:trHeight w:val="6125"/>
        </w:trPr>
        <w:tc>
          <w:tcPr>
            <w:tcW w:w="3351" w:type="dxa"/>
          </w:tcPr>
          <w:p w:rsidR="0062427F" w:rsidRPr="0062427F" w:rsidRDefault="0062427F" w:rsidP="00BB3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86" w:type="dxa"/>
          </w:tcPr>
          <w:p w:rsidR="0062427F" w:rsidRPr="0062427F" w:rsidRDefault="0062427F" w:rsidP="00BB3680">
            <w:pPr>
              <w:pStyle w:val="TableParagraph"/>
              <w:tabs>
                <w:tab w:val="left" w:pos="1986"/>
              </w:tabs>
              <w:spacing w:before="1"/>
              <w:ind w:left="107" w:right="96"/>
              <w:jc w:val="both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мышления,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памяти, </w:t>
            </w:r>
            <w:r w:rsidRPr="0062427F">
              <w:rPr>
                <w:sz w:val="24"/>
                <w:lang w:val="ru-RU"/>
              </w:rPr>
              <w:t xml:space="preserve">внимания и воображения у детей дошкольного </w:t>
            </w:r>
            <w:r w:rsidRPr="0062427F">
              <w:rPr>
                <w:spacing w:val="-2"/>
                <w:sz w:val="24"/>
                <w:lang w:val="ru-RU"/>
              </w:rPr>
              <w:t>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309"/>
                <w:tab w:val="left" w:pos="1587"/>
                <w:tab w:val="left" w:pos="1664"/>
                <w:tab w:val="left" w:pos="1846"/>
                <w:tab w:val="left" w:pos="2069"/>
                <w:tab w:val="left" w:pos="2645"/>
              </w:tabs>
              <w:ind w:right="96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знание особенностей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37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>развития личности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в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раннем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и </w:t>
            </w:r>
            <w:r w:rsidRPr="0062427F">
              <w:rPr>
                <w:spacing w:val="-2"/>
                <w:sz w:val="24"/>
                <w:lang w:val="ru-RU"/>
              </w:rPr>
              <w:t>дошкольном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возрасте. понимание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>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оценка условий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37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 xml:space="preserve">развития </w:t>
            </w:r>
            <w:r w:rsidRPr="0062427F">
              <w:rPr>
                <w:sz w:val="24"/>
                <w:lang w:val="ru-RU"/>
              </w:rPr>
              <w:t>личности</w:t>
            </w:r>
            <w:r w:rsidRPr="0062427F">
              <w:rPr>
                <w:spacing w:val="-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детей</w:t>
            </w:r>
            <w:r w:rsidRPr="0062427F">
              <w:rPr>
                <w:spacing w:val="-3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раннего</w:t>
            </w:r>
            <w:r w:rsidRPr="0062427F">
              <w:rPr>
                <w:spacing w:val="-4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 дошкольного возраста;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знание</w:t>
            </w:r>
            <w:r w:rsidRPr="0062427F">
              <w:rPr>
                <w:spacing w:val="-1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социальной ситуации развития в период перехода от дошкольного</w:t>
            </w:r>
            <w:r w:rsidRPr="0062427F">
              <w:rPr>
                <w:spacing w:val="-15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к</w:t>
            </w:r>
            <w:r w:rsidRPr="0062427F">
              <w:rPr>
                <w:spacing w:val="-13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младшему школьному возрасту;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674"/>
                <w:tab w:val="left" w:pos="1871"/>
                <w:tab w:val="left" w:pos="2660"/>
              </w:tabs>
              <w:spacing w:line="276" w:lineRule="exact"/>
              <w:ind w:right="96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оценка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развития компонентов психологической готовности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4"/>
                <w:sz w:val="24"/>
                <w:lang w:val="ru-RU"/>
              </w:rPr>
              <w:t>детей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10"/>
                <w:sz w:val="24"/>
                <w:lang w:val="ru-RU"/>
              </w:rPr>
              <w:t xml:space="preserve">к </w:t>
            </w:r>
            <w:r w:rsidRPr="0062427F">
              <w:rPr>
                <w:spacing w:val="-2"/>
                <w:sz w:val="24"/>
                <w:lang w:val="ru-RU"/>
              </w:rPr>
              <w:t>школе.</w:t>
            </w:r>
          </w:p>
        </w:tc>
        <w:tc>
          <w:tcPr>
            <w:tcW w:w="3337" w:type="dxa"/>
          </w:tcPr>
          <w:p w:rsidR="0062427F" w:rsidRPr="0062427F" w:rsidRDefault="0062427F" w:rsidP="00BB36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2427F" w:rsidTr="00BB3680">
        <w:trPr>
          <w:trHeight w:val="3052"/>
        </w:trPr>
        <w:tc>
          <w:tcPr>
            <w:tcW w:w="3351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2228"/>
                <w:tab w:val="left" w:pos="2291"/>
              </w:tabs>
              <w:ind w:right="96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анализировать педагогические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ситуации, </w:t>
            </w:r>
            <w:r w:rsidRPr="0062427F">
              <w:rPr>
                <w:sz w:val="24"/>
                <w:lang w:val="ru-RU"/>
              </w:rPr>
              <w:t>применяя</w:t>
            </w:r>
            <w:r w:rsidRPr="0062427F">
              <w:rPr>
                <w:spacing w:val="3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знания</w:t>
            </w:r>
            <w:r w:rsidRPr="0062427F">
              <w:rPr>
                <w:spacing w:val="3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об</w:t>
            </w:r>
            <w:r w:rsidRPr="0062427F">
              <w:rPr>
                <w:spacing w:val="3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общих</w:t>
            </w:r>
            <w:r w:rsidRPr="0062427F">
              <w:rPr>
                <w:spacing w:val="32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 xml:space="preserve">и </w:t>
            </w:r>
            <w:r w:rsidRPr="0062427F">
              <w:rPr>
                <w:spacing w:val="-2"/>
                <w:sz w:val="24"/>
                <w:lang w:val="ru-RU"/>
              </w:rPr>
              <w:t>индивидуальных особенностях,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факторах </w:t>
            </w:r>
            <w:r w:rsidRPr="0062427F">
              <w:rPr>
                <w:sz w:val="24"/>
                <w:lang w:val="ru-RU"/>
              </w:rPr>
              <w:t>психического развития;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>применять имеющиеся знания для решения педагогических задач.</w:t>
            </w:r>
          </w:p>
        </w:tc>
        <w:tc>
          <w:tcPr>
            <w:tcW w:w="2886" w:type="dxa"/>
          </w:tcPr>
          <w:p w:rsidR="0062427F" w:rsidRPr="0062427F" w:rsidRDefault="0062427F" w:rsidP="00BB3680">
            <w:pPr>
              <w:pStyle w:val="TableParagraph"/>
              <w:tabs>
                <w:tab w:val="left" w:pos="2142"/>
              </w:tabs>
              <w:ind w:left="107" w:right="9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62427F">
              <w:rPr>
                <w:spacing w:val="80"/>
                <w:sz w:val="24"/>
                <w:lang w:val="ru-RU"/>
              </w:rPr>
              <w:t xml:space="preserve">   </w:t>
            </w:r>
            <w:r w:rsidRPr="0062427F">
              <w:rPr>
                <w:sz w:val="24"/>
                <w:lang w:val="ru-RU"/>
              </w:rPr>
              <w:t>поиск,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 xml:space="preserve">выбор </w:t>
            </w:r>
            <w:r w:rsidRPr="0062427F">
              <w:rPr>
                <w:sz w:val="24"/>
                <w:lang w:val="ru-RU"/>
              </w:rPr>
              <w:t>решения педагогических ситуаций на основе применения знаний об общих</w:t>
            </w:r>
            <w:r w:rsidRPr="0062427F">
              <w:rPr>
                <w:spacing w:val="-13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</w:t>
            </w:r>
            <w:r w:rsidRPr="0062427F">
              <w:rPr>
                <w:spacing w:val="-14"/>
                <w:sz w:val="24"/>
                <w:lang w:val="ru-RU"/>
              </w:rPr>
              <w:t xml:space="preserve"> </w:t>
            </w:r>
            <w:r w:rsidRPr="0062427F">
              <w:rPr>
                <w:sz w:val="24"/>
                <w:lang w:val="ru-RU"/>
              </w:rPr>
              <w:t>индивидуальных особенностях, факторах психического развития, использование знаний детской психологии при решении</w:t>
            </w:r>
            <w:r w:rsidRPr="0062427F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>педагогических</w:t>
            </w:r>
          </w:p>
          <w:p w:rsidR="0062427F" w:rsidRDefault="0062427F" w:rsidP="00BB36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7" w:type="dxa"/>
          </w:tcPr>
          <w:p w:rsidR="0062427F" w:rsidRPr="0062427F" w:rsidRDefault="0062427F" w:rsidP="0062427F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1825"/>
                <w:tab w:val="left" w:pos="1874"/>
                <w:tab w:val="left" w:pos="2592"/>
              </w:tabs>
              <w:ind w:right="98" w:firstLine="0"/>
              <w:rPr>
                <w:sz w:val="24"/>
                <w:lang w:val="ru-RU"/>
              </w:rPr>
            </w:pPr>
            <w:r w:rsidRPr="0062427F">
              <w:rPr>
                <w:spacing w:val="-2"/>
                <w:sz w:val="24"/>
                <w:lang w:val="ru-RU"/>
              </w:rPr>
              <w:t>экспертное</w:t>
            </w:r>
            <w:r w:rsidRPr="0062427F">
              <w:rPr>
                <w:spacing w:val="80"/>
                <w:sz w:val="24"/>
                <w:lang w:val="ru-RU"/>
              </w:rPr>
              <w:t xml:space="preserve"> </w:t>
            </w:r>
            <w:r w:rsidRPr="0062427F">
              <w:rPr>
                <w:spacing w:val="-2"/>
                <w:sz w:val="24"/>
                <w:lang w:val="ru-RU"/>
              </w:rPr>
              <w:t>наблюдение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6"/>
                <w:sz w:val="24"/>
                <w:lang w:val="ru-RU"/>
              </w:rPr>
              <w:t>за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ходом выполнения</w:t>
            </w:r>
            <w:r w:rsidRPr="0062427F">
              <w:rPr>
                <w:sz w:val="24"/>
                <w:lang w:val="ru-RU"/>
              </w:rPr>
              <w:tab/>
            </w:r>
            <w:r w:rsidRPr="0062427F">
              <w:rPr>
                <w:spacing w:val="-2"/>
                <w:sz w:val="24"/>
                <w:lang w:val="ru-RU"/>
              </w:rPr>
              <w:t>практической работы;</w:t>
            </w:r>
          </w:p>
          <w:p w:rsidR="0062427F" w:rsidRPr="0062427F" w:rsidRDefault="0062427F" w:rsidP="0062427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62427F">
              <w:rPr>
                <w:sz w:val="24"/>
                <w:lang w:val="ru-RU"/>
              </w:rPr>
              <w:t xml:space="preserve">оценка результатов выполнения практической </w:t>
            </w:r>
            <w:r w:rsidRPr="0062427F">
              <w:rPr>
                <w:spacing w:val="-2"/>
                <w:sz w:val="24"/>
                <w:lang w:val="ru-RU"/>
              </w:rPr>
              <w:t>работы.</w:t>
            </w:r>
          </w:p>
        </w:tc>
      </w:tr>
    </w:tbl>
    <w:p w:rsidR="007A3729" w:rsidRDefault="007A3729"/>
    <w:sectPr w:rsidR="007A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39" w:rsidRDefault="00B74B39">
      <w:r>
        <w:separator/>
      </w:r>
    </w:p>
  </w:endnote>
  <w:endnote w:type="continuationSeparator" w:id="0">
    <w:p w:rsidR="00B74B39" w:rsidRDefault="00B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40" w:rsidRDefault="006242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E8BA16" wp14:editId="7F37B68E">
              <wp:simplePos x="0" y="0"/>
              <wp:positionH relativeFrom="page">
                <wp:posOffset>9707880</wp:posOffset>
              </wp:positionH>
              <wp:positionV relativeFrom="page">
                <wp:posOffset>6854274</wp:posOffset>
              </wp:positionV>
              <wp:extent cx="317500" cy="194310"/>
              <wp:effectExtent l="0" t="0" r="0" b="0"/>
              <wp:wrapNone/>
              <wp:docPr id="388" name="Textbox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540" w:rsidRDefault="0062427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569B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8BA16" id="_x0000_t202" coordsize="21600,21600" o:spt="202" path="m,l,21600r21600,l21600,xe">
              <v:stroke joinstyle="miter"/>
              <v:path gradientshapeok="t" o:connecttype="rect"/>
            </v:shapetype>
            <v:shape id="Textbox 388" o:spid="_x0000_s1026" type="#_x0000_t202" style="position:absolute;margin-left:764.4pt;margin-top:539.7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" filled="f" stroked="f">
              <v:path arrowok="t"/>
              <v:textbox inset="0,0,0,0">
                <w:txbxContent>
                  <w:p w:rsidR="00FC7540" w:rsidRDefault="0062427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569B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40" w:rsidRDefault="006242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7635A41" wp14:editId="598A1C0B">
              <wp:simplePos x="0" y="0"/>
              <wp:positionH relativeFrom="page">
                <wp:posOffset>6755892</wp:posOffset>
              </wp:positionH>
              <wp:positionV relativeFrom="page">
                <wp:posOffset>9986094</wp:posOffset>
              </wp:positionV>
              <wp:extent cx="317500" cy="194310"/>
              <wp:effectExtent l="0" t="0" r="0" b="0"/>
              <wp:wrapNone/>
              <wp:docPr id="390" name="Textbox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540" w:rsidRDefault="0062427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569B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35A41" id="_x0000_t202" coordsize="21600,21600" o:spt="202" path="m,l,21600r21600,l21600,xe">
              <v:stroke joinstyle="miter"/>
              <v:path gradientshapeok="t" o:connecttype="rect"/>
            </v:shapetype>
            <v:shape id="Textbox 390" o:spid="_x0000_s1027" type="#_x0000_t202" style="position:absolute;margin-left:531.95pt;margin-top:786.3pt;width:2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" filled="f" stroked="f">
              <v:path arrowok="t"/>
              <v:textbox inset="0,0,0,0">
                <w:txbxContent>
                  <w:p w:rsidR="00FC7540" w:rsidRDefault="0062427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569B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39" w:rsidRDefault="00B74B39">
      <w:r>
        <w:separator/>
      </w:r>
    </w:p>
  </w:footnote>
  <w:footnote w:type="continuationSeparator" w:id="0">
    <w:p w:rsidR="00B74B39" w:rsidRDefault="00B7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35"/>
    <w:multiLevelType w:val="hybridMultilevel"/>
    <w:tmpl w:val="0812E5D8"/>
    <w:lvl w:ilvl="0" w:tplc="40C0617C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FE87B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79A66D18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AF223AB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C284E730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A622E54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474CBCB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2C366F9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8D42831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6052A"/>
    <w:multiLevelType w:val="hybridMultilevel"/>
    <w:tmpl w:val="947A7098"/>
    <w:lvl w:ilvl="0" w:tplc="FC02A536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608F8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88CEB60E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C150B73C">
      <w:numFmt w:val="bullet"/>
      <w:lvlText w:val="•"/>
      <w:lvlJc w:val="left"/>
      <w:pPr>
        <w:ind w:left="932" w:hanging="709"/>
      </w:pPr>
      <w:rPr>
        <w:rFonts w:hint="default"/>
        <w:lang w:val="ru-RU" w:eastAsia="en-US" w:bidi="ar-SA"/>
      </w:rPr>
    </w:lvl>
    <w:lvl w:ilvl="4" w:tplc="10D63C8C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5" w:tplc="4698C01E">
      <w:numFmt w:val="bullet"/>
      <w:lvlText w:val="•"/>
      <w:lvlJc w:val="left"/>
      <w:pPr>
        <w:ind w:left="1488" w:hanging="709"/>
      </w:pPr>
      <w:rPr>
        <w:rFonts w:hint="default"/>
        <w:lang w:val="ru-RU" w:eastAsia="en-US" w:bidi="ar-SA"/>
      </w:rPr>
    </w:lvl>
    <w:lvl w:ilvl="6" w:tplc="D102CD06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7" w:tplc="F2D45710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8" w:tplc="5BDC9E1C">
      <w:numFmt w:val="bullet"/>
      <w:lvlText w:val="•"/>
      <w:lvlJc w:val="left"/>
      <w:pPr>
        <w:ind w:left="232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50D3788"/>
    <w:multiLevelType w:val="hybridMultilevel"/>
    <w:tmpl w:val="1E7829D8"/>
    <w:lvl w:ilvl="0" w:tplc="A560EB0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25A62">
      <w:numFmt w:val="bullet"/>
      <w:lvlText w:val="•"/>
      <w:lvlJc w:val="left"/>
      <w:pPr>
        <w:ind w:left="422" w:hanging="708"/>
      </w:pPr>
      <w:rPr>
        <w:rFonts w:hint="default"/>
        <w:lang w:val="ru-RU" w:eastAsia="en-US" w:bidi="ar-SA"/>
      </w:rPr>
    </w:lvl>
    <w:lvl w:ilvl="2" w:tplc="E34695D6">
      <w:numFmt w:val="bullet"/>
      <w:lvlText w:val="•"/>
      <w:lvlJc w:val="left"/>
      <w:pPr>
        <w:ind w:left="745" w:hanging="708"/>
      </w:pPr>
      <w:rPr>
        <w:rFonts w:hint="default"/>
        <w:lang w:val="ru-RU" w:eastAsia="en-US" w:bidi="ar-SA"/>
      </w:rPr>
    </w:lvl>
    <w:lvl w:ilvl="3" w:tplc="A4026282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4" w:tplc="80DCFFDE">
      <w:numFmt w:val="bullet"/>
      <w:lvlText w:val="•"/>
      <w:lvlJc w:val="left"/>
      <w:pPr>
        <w:ind w:left="1390" w:hanging="708"/>
      </w:pPr>
      <w:rPr>
        <w:rFonts w:hint="default"/>
        <w:lang w:val="ru-RU" w:eastAsia="en-US" w:bidi="ar-SA"/>
      </w:rPr>
    </w:lvl>
    <w:lvl w:ilvl="5" w:tplc="A4223D94">
      <w:numFmt w:val="bullet"/>
      <w:lvlText w:val="•"/>
      <w:lvlJc w:val="left"/>
      <w:pPr>
        <w:ind w:left="1713" w:hanging="708"/>
      </w:pPr>
      <w:rPr>
        <w:rFonts w:hint="default"/>
        <w:lang w:val="ru-RU" w:eastAsia="en-US" w:bidi="ar-SA"/>
      </w:rPr>
    </w:lvl>
    <w:lvl w:ilvl="6" w:tplc="D71AB7B0">
      <w:numFmt w:val="bullet"/>
      <w:lvlText w:val="•"/>
      <w:lvlJc w:val="left"/>
      <w:pPr>
        <w:ind w:left="2036" w:hanging="708"/>
      </w:pPr>
      <w:rPr>
        <w:rFonts w:hint="default"/>
        <w:lang w:val="ru-RU" w:eastAsia="en-US" w:bidi="ar-SA"/>
      </w:rPr>
    </w:lvl>
    <w:lvl w:ilvl="7" w:tplc="918C528A">
      <w:numFmt w:val="bullet"/>
      <w:lvlText w:val="•"/>
      <w:lvlJc w:val="left"/>
      <w:pPr>
        <w:ind w:left="2358" w:hanging="708"/>
      </w:pPr>
      <w:rPr>
        <w:rFonts w:hint="default"/>
        <w:lang w:val="ru-RU" w:eastAsia="en-US" w:bidi="ar-SA"/>
      </w:rPr>
    </w:lvl>
    <w:lvl w:ilvl="8" w:tplc="021E72BC">
      <w:numFmt w:val="bullet"/>
      <w:lvlText w:val="•"/>
      <w:lvlJc w:val="left"/>
      <w:pPr>
        <w:ind w:left="268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6CD6F44"/>
    <w:multiLevelType w:val="hybridMultilevel"/>
    <w:tmpl w:val="89202184"/>
    <w:lvl w:ilvl="0" w:tplc="111A87DC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96C94A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C59EB164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EBB2B65A">
      <w:numFmt w:val="bullet"/>
      <w:lvlText w:val="•"/>
      <w:lvlJc w:val="left"/>
      <w:pPr>
        <w:ind w:left="932" w:hanging="709"/>
      </w:pPr>
      <w:rPr>
        <w:rFonts w:hint="default"/>
        <w:lang w:val="ru-RU" w:eastAsia="en-US" w:bidi="ar-SA"/>
      </w:rPr>
    </w:lvl>
    <w:lvl w:ilvl="4" w:tplc="4590FE92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5" w:tplc="B13603A4">
      <w:numFmt w:val="bullet"/>
      <w:lvlText w:val="•"/>
      <w:lvlJc w:val="left"/>
      <w:pPr>
        <w:ind w:left="1488" w:hanging="709"/>
      </w:pPr>
      <w:rPr>
        <w:rFonts w:hint="default"/>
        <w:lang w:val="ru-RU" w:eastAsia="en-US" w:bidi="ar-SA"/>
      </w:rPr>
    </w:lvl>
    <w:lvl w:ilvl="6" w:tplc="0C324B18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7" w:tplc="2A4027C6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8" w:tplc="5E207F28">
      <w:numFmt w:val="bullet"/>
      <w:lvlText w:val="•"/>
      <w:lvlJc w:val="left"/>
      <w:pPr>
        <w:ind w:left="2320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3A76467"/>
    <w:multiLevelType w:val="hybridMultilevel"/>
    <w:tmpl w:val="1E1A4C5A"/>
    <w:lvl w:ilvl="0" w:tplc="69BE3BC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42B3A">
      <w:numFmt w:val="bullet"/>
      <w:lvlText w:val="•"/>
      <w:lvlJc w:val="left"/>
      <w:pPr>
        <w:ind w:left="422" w:hanging="708"/>
      </w:pPr>
      <w:rPr>
        <w:rFonts w:hint="default"/>
        <w:lang w:val="ru-RU" w:eastAsia="en-US" w:bidi="ar-SA"/>
      </w:rPr>
    </w:lvl>
    <w:lvl w:ilvl="2" w:tplc="B0CC12C2">
      <w:numFmt w:val="bullet"/>
      <w:lvlText w:val="•"/>
      <w:lvlJc w:val="left"/>
      <w:pPr>
        <w:ind w:left="745" w:hanging="708"/>
      </w:pPr>
      <w:rPr>
        <w:rFonts w:hint="default"/>
        <w:lang w:val="ru-RU" w:eastAsia="en-US" w:bidi="ar-SA"/>
      </w:rPr>
    </w:lvl>
    <w:lvl w:ilvl="3" w:tplc="F2D45FFC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4" w:tplc="A802BD68">
      <w:numFmt w:val="bullet"/>
      <w:lvlText w:val="•"/>
      <w:lvlJc w:val="left"/>
      <w:pPr>
        <w:ind w:left="1390" w:hanging="708"/>
      </w:pPr>
      <w:rPr>
        <w:rFonts w:hint="default"/>
        <w:lang w:val="ru-RU" w:eastAsia="en-US" w:bidi="ar-SA"/>
      </w:rPr>
    </w:lvl>
    <w:lvl w:ilvl="5" w:tplc="E430CC8C">
      <w:numFmt w:val="bullet"/>
      <w:lvlText w:val="•"/>
      <w:lvlJc w:val="left"/>
      <w:pPr>
        <w:ind w:left="1713" w:hanging="708"/>
      </w:pPr>
      <w:rPr>
        <w:rFonts w:hint="default"/>
        <w:lang w:val="ru-RU" w:eastAsia="en-US" w:bidi="ar-SA"/>
      </w:rPr>
    </w:lvl>
    <w:lvl w:ilvl="6" w:tplc="A1000B3C">
      <w:numFmt w:val="bullet"/>
      <w:lvlText w:val="•"/>
      <w:lvlJc w:val="left"/>
      <w:pPr>
        <w:ind w:left="2036" w:hanging="708"/>
      </w:pPr>
      <w:rPr>
        <w:rFonts w:hint="default"/>
        <w:lang w:val="ru-RU" w:eastAsia="en-US" w:bidi="ar-SA"/>
      </w:rPr>
    </w:lvl>
    <w:lvl w:ilvl="7" w:tplc="60D2C80C">
      <w:numFmt w:val="bullet"/>
      <w:lvlText w:val="•"/>
      <w:lvlJc w:val="left"/>
      <w:pPr>
        <w:ind w:left="2358" w:hanging="708"/>
      </w:pPr>
      <w:rPr>
        <w:rFonts w:hint="default"/>
        <w:lang w:val="ru-RU" w:eastAsia="en-US" w:bidi="ar-SA"/>
      </w:rPr>
    </w:lvl>
    <w:lvl w:ilvl="8" w:tplc="03DC7574">
      <w:numFmt w:val="bullet"/>
      <w:lvlText w:val="•"/>
      <w:lvlJc w:val="left"/>
      <w:pPr>
        <w:ind w:left="268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167031F"/>
    <w:multiLevelType w:val="hybridMultilevel"/>
    <w:tmpl w:val="D644A902"/>
    <w:lvl w:ilvl="0" w:tplc="5FC8D52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2A8B4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6BB8EE36">
      <w:numFmt w:val="bullet"/>
      <w:lvlText w:val="•"/>
      <w:lvlJc w:val="left"/>
      <w:pPr>
        <w:ind w:left="748" w:hanging="708"/>
      </w:pPr>
      <w:rPr>
        <w:rFonts w:hint="default"/>
        <w:lang w:val="ru-RU" w:eastAsia="en-US" w:bidi="ar-SA"/>
      </w:rPr>
    </w:lvl>
    <w:lvl w:ilvl="3" w:tplc="23E0C91A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9DE6F6C2">
      <w:numFmt w:val="bullet"/>
      <w:lvlText w:val="•"/>
      <w:lvlJc w:val="left"/>
      <w:pPr>
        <w:ind w:left="1396" w:hanging="708"/>
      </w:pPr>
      <w:rPr>
        <w:rFonts w:hint="default"/>
        <w:lang w:val="ru-RU" w:eastAsia="en-US" w:bidi="ar-SA"/>
      </w:rPr>
    </w:lvl>
    <w:lvl w:ilvl="5" w:tplc="3C3E95D8">
      <w:numFmt w:val="bullet"/>
      <w:lvlText w:val="•"/>
      <w:lvlJc w:val="left"/>
      <w:pPr>
        <w:ind w:left="1720" w:hanging="708"/>
      </w:pPr>
      <w:rPr>
        <w:rFonts w:hint="default"/>
        <w:lang w:val="ru-RU" w:eastAsia="en-US" w:bidi="ar-SA"/>
      </w:rPr>
    </w:lvl>
    <w:lvl w:ilvl="6" w:tplc="118ED23A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7" w:tplc="A2AA0092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8" w:tplc="533CBBB8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D07A3D"/>
    <w:multiLevelType w:val="multilevel"/>
    <w:tmpl w:val="8BF0EA8C"/>
    <w:lvl w:ilvl="0">
      <w:start w:val="1"/>
      <w:numFmt w:val="decimal"/>
      <w:lvlText w:val="%1."/>
      <w:lvlJc w:val="left"/>
      <w:pPr>
        <w:ind w:left="1234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4218496F"/>
    <w:multiLevelType w:val="hybridMultilevel"/>
    <w:tmpl w:val="F50C6A16"/>
    <w:lvl w:ilvl="0" w:tplc="61E06A6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C86D2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A5F8AD2E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70109E4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3B8E14A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D45C526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2014FC0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3072F086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0B4CAAA2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A902DCA"/>
    <w:multiLevelType w:val="hybridMultilevel"/>
    <w:tmpl w:val="AAE83216"/>
    <w:lvl w:ilvl="0" w:tplc="C13CB3FE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C83C38">
      <w:numFmt w:val="bullet"/>
      <w:lvlText w:val="•"/>
      <w:lvlJc w:val="left"/>
      <w:pPr>
        <w:ind w:left="478" w:hanging="709"/>
      </w:pPr>
      <w:rPr>
        <w:rFonts w:hint="default"/>
        <w:lang w:val="ru-RU" w:eastAsia="en-US" w:bidi="ar-SA"/>
      </w:rPr>
    </w:lvl>
    <w:lvl w:ilvl="2" w:tplc="BB62519E">
      <w:numFmt w:val="bullet"/>
      <w:lvlText w:val="•"/>
      <w:lvlJc w:val="left"/>
      <w:pPr>
        <w:ind w:left="857" w:hanging="709"/>
      </w:pPr>
      <w:rPr>
        <w:rFonts w:hint="default"/>
        <w:lang w:val="ru-RU" w:eastAsia="en-US" w:bidi="ar-SA"/>
      </w:rPr>
    </w:lvl>
    <w:lvl w:ilvl="3" w:tplc="960E3572">
      <w:numFmt w:val="bullet"/>
      <w:lvlText w:val="•"/>
      <w:lvlJc w:val="left"/>
      <w:pPr>
        <w:ind w:left="1235" w:hanging="709"/>
      </w:pPr>
      <w:rPr>
        <w:rFonts w:hint="default"/>
        <w:lang w:val="ru-RU" w:eastAsia="en-US" w:bidi="ar-SA"/>
      </w:rPr>
    </w:lvl>
    <w:lvl w:ilvl="4" w:tplc="BB04177E">
      <w:numFmt w:val="bullet"/>
      <w:lvlText w:val="•"/>
      <w:lvlJc w:val="left"/>
      <w:pPr>
        <w:ind w:left="1614" w:hanging="709"/>
      </w:pPr>
      <w:rPr>
        <w:rFonts w:hint="default"/>
        <w:lang w:val="ru-RU" w:eastAsia="en-US" w:bidi="ar-SA"/>
      </w:rPr>
    </w:lvl>
    <w:lvl w:ilvl="5" w:tplc="7B8A017E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6" w:tplc="91ECB2F2">
      <w:numFmt w:val="bullet"/>
      <w:lvlText w:val="•"/>
      <w:lvlJc w:val="left"/>
      <w:pPr>
        <w:ind w:left="2371" w:hanging="709"/>
      </w:pPr>
      <w:rPr>
        <w:rFonts w:hint="default"/>
        <w:lang w:val="ru-RU" w:eastAsia="en-US" w:bidi="ar-SA"/>
      </w:rPr>
    </w:lvl>
    <w:lvl w:ilvl="7" w:tplc="6A9E86A0">
      <w:numFmt w:val="bullet"/>
      <w:lvlText w:val="•"/>
      <w:lvlJc w:val="left"/>
      <w:pPr>
        <w:ind w:left="2750" w:hanging="709"/>
      </w:pPr>
      <w:rPr>
        <w:rFonts w:hint="default"/>
        <w:lang w:val="ru-RU" w:eastAsia="en-US" w:bidi="ar-SA"/>
      </w:rPr>
    </w:lvl>
    <w:lvl w:ilvl="8" w:tplc="1B72387A">
      <w:numFmt w:val="bullet"/>
      <w:lvlText w:val="•"/>
      <w:lvlJc w:val="left"/>
      <w:pPr>
        <w:ind w:left="3128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524155C5"/>
    <w:multiLevelType w:val="hybridMultilevel"/>
    <w:tmpl w:val="4CA6E378"/>
    <w:lvl w:ilvl="0" w:tplc="0ED0AC9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866F6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58BA52AA">
      <w:numFmt w:val="bullet"/>
      <w:lvlText w:val="•"/>
      <w:lvlJc w:val="left"/>
      <w:pPr>
        <w:ind w:left="748" w:hanging="708"/>
      </w:pPr>
      <w:rPr>
        <w:rFonts w:hint="default"/>
        <w:lang w:val="ru-RU" w:eastAsia="en-US" w:bidi="ar-SA"/>
      </w:rPr>
    </w:lvl>
    <w:lvl w:ilvl="3" w:tplc="A79230FC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956E2606">
      <w:numFmt w:val="bullet"/>
      <w:lvlText w:val="•"/>
      <w:lvlJc w:val="left"/>
      <w:pPr>
        <w:ind w:left="1396" w:hanging="708"/>
      </w:pPr>
      <w:rPr>
        <w:rFonts w:hint="default"/>
        <w:lang w:val="ru-RU" w:eastAsia="en-US" w:bidi="ar-SA"/>
      </w:rPr>
    </w:lvl>
    <w:lvl w:ilvl="5" w:tplc="FEE66156">
      <w:numFmt w:val="bullet"/>
      <w:lvlText w:val="•"/>
      <w:lvlJc w:val="left"/>
      <w:pPr>
        <w:ind w:left="1720" w:hanging="708"/>
      </w:pPr>
      <w:rPr>
        <w:rFonts w:hint="default"/>
        <w:lang w:val="ru-RU" w:eastAsia="en-US" w:bidi="ar-SA"/>
      </w:rPr>
    </w:lvl>
    <w:lvl w:ilvl="6" w:tplc="A296D92E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7" w:tplc="57E42AB2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8" w:tplc="79448DF8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C2F1A48"/>
    <w:multiLevelType w:val="hybridMultilevel"/>
    <w:tmpl w:val="F844EB90"/>
    <w:lvl w:ilvl="0" w:tplc="B5FE53BA">
      <w:start w:val="2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705A04">
      <w:numFmt w:val="bullet"/>
      <w:lvlText w:val="•"/>
      <w:lvlJc w:val="left"/>
      <w:pPr>
        <w:ind w:left="1035" w:hanging="360"/>
      </w:pPr>
      <w:rPr>
        <w:rFonts w:hint="default"/>
        <w:lang w:val="ru-RU" w:eastAsia="en-US" w:bidi="ar-SA"/>
      </w:rPr>
    </w:lvl>
    <w:lvl w:ilvl="2" w:tplc="BAEA55B2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3" w:tplc="E4900BF0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4" w:tplc="7C82FD0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FE6059F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6" w:tplc="31F290D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7" w:tplc="91DAC2C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8" w:tplc="8A88274E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E719E9"/>
    <w:multiLevelType w:val="hybridMultilevel"/>
    <w:tmpl w:val="5A20DE34"/>
    <w:lvl w:ilvl="0" w:tplc="F5CC2774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E3BEA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FD78A9F0">
      <w:numFmt w:val="bullet"/>
      <w:lvlText w:val="•"/>
      <w:lvlJc w:val="left"/>
      <w:pPr>
        <w:ind w:left="830" w:hanging="708"/>
      </w:pPr>
      <w:rPr>
        <w:rFonts w:hint="default"/>
        <w:lang w:val="ru-RU" w:eastAsia="en-US" w:bidi="ar-SA"/>
      </w:rPr>
    </w:lvl>
    <w:lvl w:ilvl="3" w:tplc="10D06C96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4" w:tplc="29725024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5" w:tplc="EE36425C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6" w:tplc="576EAC54">
      <w:numFmt w:val="bullet"/>
      <w:lvlText w:val="•"/>
      <w:lvlJc w:val="left"/>
      <w:pPr>
        <w:ind w:left="2292" w:hanging="708"/>
      </w:pPr>
      <w:rPr>
        <w:rFonts w:hint="default"/>
        <w:lang w:val="ru-RU" w:eastAsia="en-US" w:bidi="ar-SA"/>
      </w:rPr>
    </w:lvl>
    <w:lvl w:ilvl="7" w:tplc="95CC200A">
      <w:numFmt w:val="bullet"/>
      <w:lvlText w:val="•"/>
      <w:lvlJc w:val="left"/>
      <w:pPr>
        <w:ind w:left="2657" w:hanging="708"/>
      </w:pPr>
      <w:rPr>
        <w:rFonts w:hint="default"/>
        <w:lang w:val="ru-RU" w:eastAsia="en-US" w:bidi="ar-SA"/>
      </w:rPr>
    </w:lvl>
    <w:lvl w:ilvl="8" w:tplc="A41C5788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7F"/>
    <w:rsid w:val="0028569B"/>
    <w:rsid w:val="0062427F"/>
    <w:rsid w:val="007A3729"/>
    <w:rsid w:val="00B74B39"/>
    <w:rsid w:val="00B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143F"/>
  <w15:chartTrackingRefBased/>
  <w15:docId w15:val="{79A7601B-583E-495B-AE58-A7E7E31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4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2427F"/>
    <w:pPr>
      <w:spacing w:before="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2427F"/>
    <w:pPr>
      <w:ind w:left="123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2427F"/>
    <w:pPr>
      <w:ind w:left="135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42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242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62427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4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2427F"/>
    <w:pPr>
      <w:spacing w:before="241"/>
      <w:ind w:left="102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62427F"/>
    <w:pPr>
      <w:spacing w:before="241"/>
      <w:ind w:left="102"/>
    </w:pPr>
    <w:rPr>
      <w:b/>
      <w:bCs/>
      <w:i/>
      <w:iCs/>
    </w:rPr>
  </w:style>
  <w:style w:type="paragraph" w:styleId="31">
    <w:name w:val="toc 3"/>
    <w:basedOn w:val="a"/>
    <w:uiPriority w:val="1"/>
    <w:qFormat/>
    <w:rsid w:val="0062427F"/>
    <w:pPr>
      <w:spacing w:before="121"/>
      <w:ind w:left="342"/>
    </w:pPr>
    <w:rPr>
      <w:b/>
      <w:bCs/>
      <w:i/>
      <w:iCs/>
      <w:sz w:val="20"/>
      <w:szCs w:val="20"/>
    </w:rPr>
  </w:style>
  <w:style w:type="paragraph" w:styleId="4">
    <w:name w:val="toc 4"/>
    <w:basedOn w:val="a"/>
    <w:uiPriority w:val="1"/>
    <w:qFormat/>
    <w:rsid w:val="0062427F"/>
    <w:pPr>
      <w:spacing w:before="121"/>
      <w:ind w:left="692" w:hanging="350"/>
    </w:pPr>
    <w:rPr>
      <w:i/>
      <w:iCs/>
      <w:sz w:val="20"/>
      <w:szCs w:val="20"/>
    </w:rPr>
  </w:style>
  <w:style w:type="paragraph" w:styleId="5">
    <w:name w:val="toc 5"/>
    <w:basedOn w:val="a"/>
    <w:uiPriority w:val="1"/>
    <w:qFormat/>
    <w:rsid w:val="0062427F"/>
    <w:pPr>
      <w:spacing w:before="118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62427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42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2427F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2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24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66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3</cp:revision>
  <dcterms:created xsi:type="dcterms:W3CDTF">2024-09-17T10:55:00Z</dcterms:created>
  <dcterms:modified xsi:type="dcterms:W3CDTF">2024-09-17T11:53:00Z</dcterms:modified>
</cp:coreProperties>
</file>