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06" w:rsidRDefault="009E42F0">
      <w:pPr>
        <w:spacing w:line="360" w:lineRule="auto"/>
        <w:jc w:val="center"/>
      </w:pPr>
      <w:bookmarkStart w:id="0" w:name="_GoBack"/>
      <w:bookmarkEnd w:id="0"/>
      <w:proofErr w:type="gramStart"/>
      <w:r>
        <w:rPr>
          <w:rFonts w:ascii="Times New Roman" w:hAnsi="Times New Roman"/>
          <w:sz w:val="24"/>
        </w:rPr>
        <w:t>ГБПОУ  «</w:t>
      </w:r>
      <w:proofErr w:type="gramEnd"/>
      <w:r>
        <w:rPr>
          <w:rFonts w:ascii="Times New Roman" w:hAnsi="Times New Roman"/>
          <w:sz w:val="24"/>
        </w:rPr>
        <w:t xml:space="preserve">Павловский  автомеханический   техникум им. И.И. </w:t>
      </w:r>
      <w:proofErr w:type="spellStart"/>
      <w:r>
        <w:rPr>
          <w:rFonts w:ascii="Times New Roman" w:hAnsi="Times New Roman"/>
          <w:sz w:val="24"/>
        </w:rPr>
        <w:t>Лепсе</w:t>
      </w:r>
      <w:proofErr w:type="spellEnd"/>
      <w:r>
        <w:rPr>
          <w:rFonts w:ascii="Times New Roman" w:hAnsi="Times New Roman"/>
          <w:sz w:val="24"/>
        </w:rPr>
        <w:t>»</w:t>
      </w:r>
    </w:p>
    <w:p w:rsidR="008C0306" w:rsidRDefault="008C0306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8C0306" w:rsidRDefault="008C0306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8C0306" w:rsidRDefault="008C0306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8C0306" w:rsidRDefault="009E42F0">
      <w:pPr>
        <w:spacing w:line="240" w:lineRule="auto"/>
        <w:jc w:val="center"/>
      </w:pPr>
      <w:r>
        <w:rPr>
          <w:rFonts w:ascii="Times New Roman" w:hAnsi="Times New Roman"/>
          <w:b/>
          <w:bCs/>
          <w:sz w:val="24"/>
        </w:rPr>
        <w:t>Фонды Оценочных Средств</w:t>
      </w:r>
    </w:p>
    <w:p w:rsidR="008C0306" w:rsidRDefault="009E42F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программе общеобразовательной   дисциплины</w:t>
      </w:r>
    </w:p>
    <w:p w:rsidR="008C0306" w:rsidRDefault="009E42F0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ОГСЭ. 01 Основы философии</w:t>
      </w:r>
    </w:p>
    <w:p w:rsidR="008C0306" w:rsidRDefault="009E42F0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профессиональной образовательной программы </w:t>
      </w:r>
    </w:p>
    <w:p w:rsidR="008C0306" w:rsidRDefault="009E42F0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4"/>
        </w:rPr>
        <w:t>для специальностей:</w:t>
      </w:r>
    </w:p>
    <w:p w:rsidR="008C0306" w:rsidRDefault="009E42F0">
      <w:pPr>
        <w:jc w:val="center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09.02.01 «Компьютерные системы и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комплексы»   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13.02.11 «Техническая эксплуатация и обслуживание электрического и электромеханического оборудования «(по отраслям)                              15.02.15. «Технология металлообрабатывающего производства»,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38.02.04 «Коммерция (по отраслям)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44.02.01 «Дошкольное образование»</w:t>
      </w:r>
    </w:p>
    <w:p w:rsidR="008C0306" w:rsidRDefault="009E42F0">
      <w:pPr>
        <w:spacing w:after="0" w:line="360" w:lineRule="auto"/>
        <w:ind w:left="708" w:firstLine="708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 </w:t>
      </w: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9E42F0">
      <w:pPr>
        <w:keepNext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I. Паспорт комплекта Фонда Оценочных Средств</w:t>
      </w:r>
    </w:p>
    <w:p w:rsidR="008C0306" w:rsidRDefault="009E42F0">
      <w:pPr>
        <w:keepNext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Область применения</w:t>
      </w:r>
    </w:p>
    <w:p w:rsidR="008C0306" w:rsidRDefault="008C0306">
      <w:pPr>
        <w:keepNext/>
        <w:spacing w:after="0" w:line="240" w:lineRule="auto"/>
        <w:rPr>
          <w:rFonts w:ascii="Times New Roman" w:hAnsi="Times New Roman"/>
          <w:sz w:val="24"/>
        </w:rPr>
      </w:pPr>
    </w:p>
    <w:p w:rsidR="008C0306" w:rsidRDefault="009E42F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Комплект Фондов </w:t>
      </w:r>
      <w:proofErr w:type="gramStart"/>
      <w:r>
        <w:rPr>
          <w:rFonts w:ascii="Times New Roman" w:hAnsi="Times New Roman"/>
          <w:sz w:val="24"/>
        </w:rPr>
        <w:t>Оценочных  средств</w:t>
      </w:r>
      <w:proofErr w:type="gramEnd"/>
      <w:r>
        <w:rPr>
          <w:rFonts w:ascii="Times New Roman" w:hAnsi="Times New Roman"/>
          <w:sz w:val="24"/>
        </w:rPr>
        <w:t xml:space="preserve"> предназначен для проверки результатов осв</w:t>
      </w:r>
      <w:r>
        <w:rPr>
          <w:rFonts w:ascii="Times New Roman" w:hAnsi="Times New Roman"/>
          <w:sz w:val="24"/>
        </w:rPr>
        <w:t xml:space="preserve">оения общеобразовательной дисциплины Основы философии  основной профессиональной образовательной программы  для специальности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09.02.01</w:t>
      </w:r>
      <w:r>
        <w:rPr>
          <w:rFonts w:ascii="Times New Roman" w:hAnsi="Times New Roman"/>
          <w:sz w:val="24"/>
        </w:rPr>
        <w:t xml:space="preserve"> «Компьютерные системы и комплексы, </w:t>
      </w:r>
      <w:r>
        <w:rPr>
          <w:rFonts w:ascii="Times New Roman" w:hAnsi="Times New Roman"/>
          <w:b/>
          <w:bCs/>
          <w:sz w:val="24"/>
        </w:rPr>
        <w:t>13.02.11</w:t>
      </w:r>
      <w:r>
        <w:rPr>
          <w:rFonts w:ascii="Times New Roman" w:hAnsi="Times New Roman"/>
          <w:sz w:val="24"/>
        </w:rPr>
        <w:t xml:space="preserve"> «Техническая эксплуатация и обслуживание электрического и электромеханическ</w:t>
      </w:r>
      <w:r>
        <w:rPr>
          <w:rFonts w:ascii="Times New Roman" w:hAnsi="Times New Roman"/>
          <w:sz w:val="24"/>
        </w:rPr>
        <w:t xml:space="preserve">ого оборудования (по отраслям), </w:t>
      </w:r>
      <w:r>
        <w:rPr>
          <w:rFonts w:ascii="Times New Roman" w:hAnsi="Times New Roman"/>
          <w:b/>
          <w:bCs/>
          <w:sz w:val="24"/>
        </w:rPr>
        <w:t>15.02.15.</w:t>
      </w:r>
      <w:r>
        <w:rPr>
          <w:rFonts w:ascii="Times New Roman" w:hAnsi="Times New Roman"/>
          <w:sz w:val="24"/>
        </w:rPr>
        <w:t xml:space="preserve"> «Технология металлообрабатывающего производства», </w:t>
      </w:r>
      <w:r>
        <w:rPr>
          <w:rFonts w:ascii="Times New Roman" w:hAnsi="Times New Roman"/>
          <w:b/>
          <w:bCs/>
          <w:sz w:val="24"/>
        </w:rPr>
        <w:t>38.02.04</w:t>
      </w:r>
      <w:r>
        <w:rPr>
          <w:rFonts w:ascii="Times New Roman" w:hAnsi="Times New Roman"/>
          <w:sz w:val="24"/>
        </w:rPr>
        <w:t xml:space="preserve"> «Коммерция (по отраслям), </w:t>
      </w:r>
      <w:r>
        <w:rPr>
          <w:rFonts w:ascii="Times New Roman" w:hAnsi="Times New Roman"/>
          <w:b/>
          <w:bCs/>
          <w:sz w:val="24"/>
        </w:rPr>
        <w:t>44.02.01</w:t>
      </w:r>
      <w:r>
        <w:rPr>
          <w:rFonts w:ascii="Times New Roman" w:hAnsi="Times New Roman"/>
          <w:sz w:val="24"/>
        </w:rPr>
        <w:t xml:space="preserve"> «Дошкольное образование»</w:t>
      </w:r>
    </w:p>
    <w:p w:rsidR="008C0306" w:rsidRDefault="009E4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Комплект Фондов </w:t>
      </w:r>
      <w:proofErr w:type="gramStart"/>
      <w:r>
        <w:rPr>
          <w:rFonts w:ascii="Times New Roman" w:hAnsi="Times New Roman"/>
          <w:sz w:val="24"/>
        </w:rPr>
        <w:t>оценочных  материалов</w:t>
      </w:r>
      <w:proofErr w:type="gramEnd"/>
      <w:r>
        <w:rPr>
          <w:rFonts w:ascii="Times New Roman" w:hAnsi="Times New Roman"/>
          <w:sz w:val="24"/>
        </w:rPr>
        <w:t xml:space="preserve"> позволяет оценивать:</w:t>
      </w:r>
    </w:p>
    <w:p w:rsidR="008C0306" w:rsidRDefault="009E42F0">
      <w:pPr>
        <w:widowControl w:val="0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умения и усвоенные знания: </w:t>
      </w:r>
    </w:p>
    <w:tbl>
      <w:tblPr>
        <w:tblW w:w="154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98"/>
        <w:gridCol w:w="3631"/>
        <w:gridCol w:w="2698"/>
        <w:gridCol w:w="2885"/>
        <w:gridCol w:w="3306"/>
      </w:tblGrid>
      <w:tr w:rsidR="008C0306">
        <w:trPr>
          <w:trHeight w:val="941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Профессиональная компетенция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уметь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знать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Формы и методы контроля и оценки результатов обучения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проверки</w:t>
            </w:r>
          </w:p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 темы</w:t>
            </w:r>
            <w:proofErr w:type="gramEnd"/>
            <w:r>
              <w:rPr>
                <w:rFonts w:ascii="Times New Roman" w:hAnsi="Times New Roman"/>
                <w:sz w:val="24"/>
              </w:rPr>
              <w:t>, условия их выполнения)</w:t>
            </w:r>
          </w:p>
        </w:tc>
      </w:tr>
      <w:tr w:rsidR="008C0306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rPr>
                <w:rFonts w:ascii="Times New Roman" w:hAnsi="Times New Roman"/>
                <w:sz w:val="24"/>
              </w:rPr>
            </w:pPr>
            <w:bookmarkStart w:id="1" w:name="sub_511"/>
            <w:bookmarkEnd w:id="1"/>
            <w:r>
              <w:rPr>
                <w:rFonts w:ascii="Times New Roman" w:hAnsi="Times New Roman"/>
                <w:sz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  <w:bookmarkStart w:id="2" w:name="sub_511_Копия_1"/>
            <w:bookmarkEnd w:id="2"/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2.  Организовывать </w:t>
            </w:r>
            <w:proofErr w:type="spellStart"/>
            <w:r>
              <w:rPr>
                <w:rFonts w:ascii="Times New Roman" w:hAnsi="Times New Roman"/>
                <w:sz w:val="24"/>
              </w:rPr>
              <w:t>обственную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деятельность, выбирать типовые методы и способы выполнения профессиональных задач, оценивать их эффективность и </w:t>
            </w:r>
            <w:r>
              <w:rPr>
                <w:rFonts w:ascii="Times New Roman" w:hAnsi="Times New Roman"/>
                <w:sz w:val="24"/>
              </w:rPr>
              <w:lastRenderedPageBreak/>
              <w:t>качество.</w:t>
            </w: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3. Принимать решения в стандартных и нестандартных ситуациях и нести за них </w:t>
            </w:r>
            <w:r>
              <w:rPr>
                <w:rFonts w:ascii="Times New Roman" w:hAnsi="Times New Roman"/>
                <w:sz w:val="24"/>
              </w:rPr>
              <w:t>ответственность</w:t>
            </w: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  <w:r>
              <w:rPr>
                <w:i/>
                <w:sz w:val="24"/>
              </w:rPr>
              <w:t>.</w:t>
            </w:r>
          </w:p>
          <w:p w:rsidR="008C0306" w:rsidRDefault="008C0306">
            <w:pPr>
              <w:jc w:val="both"/>
              <w:rPr>
                <w:i/>
                <w:sz w:val="24"/>
              </w:rPr>
            </w:pPr>
          </w:p>
          <w:p w:rsidR="008C0306" w:rsidRDefault="008C0306">
            <w:pPr>
              <w:jc w:val="both"/>
              <w:rPr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pStyle w:val="a0"/>
              <w:widowControl w:val="0"/>
              <w:numPr>
                <w:ilvl w:val="0"/>
                <w:numId w:val="2"/>
              </w:numPr>
              <w:tabs>
                <w:tab w:val="left" w:pos="946"/>
              </w:tabs>
              <w:spacing w:line="322" w:lineRule="exact"/>
              <w:ind w:left="20" w:right="140" w:firstLine="6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ориентироваться в наиболее общих философских проблемах бытия, познания,</w:t>
            </w:r>
            <w:r>
              <w:rPr>
                <w:rFonts w:ascii="Times New Roman" w:hAnsi="Times New Roman"/>
                <w:sz w:val="24"/>
              </w:rPr>
              <w:t xml:space="preserve"> ценностей, свободы и смысла жизни как основе формирования культуры гражданина и будущего специалиста</w:t>
            </w:r>
            <w:r>
              <w:rPr>
                <w:sz w:val="28"/>
              </w:rPr>
              <w:t>;</w:t>
            </w:r>
          </w:p>
          <w:p w:rsidR="008C0306" w:rsidRDefault="008C0306">
            <w:pPr>
              <w:tabs>
                <w:tab w:val="left" w:pos="54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pStyle w:val="111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pStyle w:val="111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54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54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54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54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категории и понятия философии</w:t>
            </w:r>
          </w:p>
          <w:p w:rsidR="008C0306" w:rsidRDefault="008C0306">
            <w:pPr>
              <w:pStyle w:val="a0"/>
              <w:widowControl w:val="0"/>
              <w:tabs>
                <w:tab w:val="left" w:pos="834"/>
              </w:tabs>
              <w:spacing w:line="322" w:lineRule="exact"/>
              <w:ind w:left="680"/>
            </w:pPr>
          </w:p>
          <w:p w:rsidR="008C0306" w:rsidRDefault="008C0306">
            <w:pPr>
              <w:pStyle w:val="a0"/>
              <w:widowControl w:val="0"/>
              <w:tabs>
                <w:tab w:val="left" w:pos="834"/>
              </w:tabs>
              <w:spacing w:line="322" w:lineRule="exact"/>
              <w:ind w:left="680"/>
            </w:pPr>
          </w:p>
          <w:p w:rsidR="008C0306" w:rsidRDefault="008C0306">
            <w:pPr>
              <w:pStyle w:val="a0"/>
              <w:widowControl w:val="0"/>
              <w:tabs>
                <w:tab w:val="left" w:pos="834"/>
              </w:tabs>
              <w:spacing w:line="322" w:lineRule="exact"/>
              <w:ind w:left="680"/>
            </w:pPr>
          </w:p>
          <w:p w:rsidR="008C0306" w:rsidRDefault="008C0306">
            <w:pPr>
              <w:pStyle w:val="a0"/>
              <w:widowControl w:val="0"/>
              <w:tabs>
                <w:tab w:val="left" w:pos="834"/>
              </w:tabs>
              <w:spacing w:line="322" w:lineRule="exact"/>
              <w:ind w:left="680"/>
            </w:pPr>
          </w:p>
          <w:p w:rsidR="008C0306" w:rsidRDefault="009E42F0">
            <w:pPr>
              <w:pStyle w:val="a0"/>
              <w:widowControl w:val="0"/>
              <w:numPr>
                <w:ilvl w:val="0"/>
                <w:numId w:val="2"/>
              </w:numPr>
              <w:tabs>
                <w:tab w:val="left" w:pos="834"/>
              </w:tabs>
              <w:spacing w:line="322" w:lineRule="exact"/>
              <w:ind w:left="20" w:firstLine="6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философии в жизни человека и общества;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pStyle w:val="a0"/>
              <w:widowControl w:val="0"/>
              <w:numPr>
                <w:ilvl w:val="0"/>
                <w:numId w:val="2"/>
              </w:numPr>
              <w:tabs>
                <w:tab w:val="left" w:pos="843"/>
              </w:tabs>
              <w:spacing w:line="322" w:lineRule="exact"/>
              <w:ind w:left="20" w:firstLine="6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философского учения о бытии;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pStyle w:val="a0"/>
              <w:widowControl w:val="0"/>
              <w:numPr>
                <w:ilvl w:val="0"/>
                <w:numId w:val="2"/>
              </w:numPr>
              <w:tabs>
                <w:tab w:val="left" w:pos="843"/>
              </w:tabs>
              <w:spacing w:line="322" w:lineRule="exact"/>
              <w:ind w:left="20" w:firstLine="6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сущность процесса познания;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pStyle w:val="a0"/>
              <w:widowControl w:val="0"/>
              <w:numPr>
                <w:ilvl w:val="0"/>
                <w:numId w:val="2"/>
              </w:numPr>
              <w:tabs>
                <w:tab w:val="left" w:pos="843"/>
              </w:tabs>
              <w:spacing w:line="322" w:lineRule="exact"/>
              <w:ind w:left="20" w:firstLine="6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научной, философской и религиозной картин мира</w:t>
            </w:r>
            <w:r>
              <w:rPr>
                <w:sz w:val="28"/>
              </w:rPr>
              <w:t>;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pStyle w:val="a0"/>
              <w:widowControl w:val="0"/>
              <w:numPr>
                <w:ilvl w:val="0"/>
                <w:numId w:val="2"/>
              </w:numPr>
              <w:tabs>
                <w:tab w:val="left" w:pos="946"/>
              </w:tabs>
              <w:spacing w:line="322" w:lineRule="exact"/>
              <w:ind w:left="20" w:right="140" w:firstLine="6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8C0306" w:rsidRDefault="009E42F0">
            <w:pPr>
              <w:pStyle w:val="a0"/>
              <w:tabs>
                <w:tab w:val="left" w:pos="355"/>
                <w:tab w:val="left" w:pos="8102"/>
              </w:tabs>
              <w:spacing w:line="322" w:lineRule="exact"/>
              <w:ind w:right="300"/>
              <w:jc w:val="left"/>
            </w:pPr>
            <w:r>
              <w:rPr>
                <w:rFonts w:ascii="Times New Roman" w:hAnsi="Times New Roman"/>
                <w:sz w:val="24"/>
              </w:rPr>
              <w:t xml:space="preserve">о социальных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этических проблемах, связанных с </w:t>
            </w:r>
            <w:r>
              <w:rPr>
                <w:rFonts w:ascii="Times New Roman" w:hAnsi="Times New Roman"/>
                <w:sz w:val="24"/>
              </w:rPr>
              <w:t>развитием и использованием достижений науки, техники.</w:t>
            </w:r>
          </w:p>
          <w:p w:rsidR="008C0306" w:rsidRDefault="008C0306">
            <w:pPr>
              <w:spacing w:after="0" w:line="240" w:lineRule="auto"/>
              <w:rPr>
                <w:sz w:val="20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Анализ самостоятельной деятельности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деятельности учащихся во время самостоятельных работ на уроках;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выполнение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индивидуальных заданий выступление с </w:t>
            </w:r>
            <w:proofErr w:type="gramStart"/>
            <w:r>
              <w:rPr>
                <w:rFonts w:ascii="Times New Roman" w:hAnsi="Times New Roman"/>
                <w:sz w:val="24"/>
              </w:rPr>
              <w:t>докладами,  эссе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сообщениями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-письменный опрос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-устный опрос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-беседа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1.1. Основные понятия и предмет философии.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1.2. Предмет и определение философии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2.1. Методы философии.</w:t>
            </w:r>
          </w:p>
          <w:p w:rsidR="008C0306" w:rsidRDefault="008C0306">
            <w:pPr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1.3. Философия Древнего Китая и Древней Индии: сравнительный </w:t>
            </w:r>
            <w:r>
              <w:rPr>
                <w:rFonts w:ascii="Times New Roman" w:hAnsi="Times New Roman"/>
                <w:sz w:val="24"/>
              </w:rPr>
              <w:t>аспект.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Внутреннее строение философии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Тема2. 4. Онтология</w:t>
            </w:r>
            <w:r>
              <w:rPr>
                <w:sz w:val="24"/>
              </w:rPr>
              <w:t xml:space="preserve"> – учение о бытии.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1.4. Философия </w:t>
            </w:r>
            <w:proofErr w:type="gramStart"/>
            <w:r>
              <w:rPr>
                <w:rFonts w:ascii="Times New Roman" w:hAnsi="Times New Roman"/>
                <w:sz w:val="24"/>
              </w:rPr>
              <w:t>античности 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средневековая философия.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1.5. Философия Возрождения и Нового времени</w:t>
            </w:r>
            <w:r>
              <w:rPr>
                <w:sz w:val="24"/>
              </w:rPr>
              <w:t>.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2.5. Учение о бытии: пространство, время, причинность, </w:t>
            </w:r>
            <w:r>
              <w:rPr>
                <w:rFonts w:ascii="Times New Roman" w:hAnsi="Times New Roman"/>
                <w:sz w:val="24"/>
              </w:rPr>
              <w:t>целесообразность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 6.  Гносеология – учение о познании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2.7. Методология научного познания</w:t>
            </w:r>
          </w:p>
          <w:p w:rsidR="008C0306" w:rsidRDefault="008C0306">
            <w:pPr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.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   Социальная роль и стратификация.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proofErr w:type="gramStart"/>
            <w:r>
              <w:rPr>
                <w:rFonts w:ascii="Times New Roman" w:hAnsi="Times New Roman"/>
                <w:sz w:val="24"/>
              </w:rPr>
              <w:t>4.2  Участники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политического процесса.</w:t>
            </w: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proofErr w:type="gramStart"/>
            <w:r>
              <w:rPr>
                <w:rFonts w:ascii="Times New Roman" w:hAnsi="Times New Roman"/>
                <w:sz w:val="24"/>
              </w:rPr>
              <w:t>2.1  Духовная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культура личности и общества.</w:t>
            </w:r>
          </w:p>
        </w:tc>
      </w:tr>
      <w:tr w:rsidR="008C0306">
        <w:trPr>
          <w:trHeight w:val="376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</w:rPr>
              <w:t xml:space="preserve"> 5. Использовать информационно-коммуникационные технологии в профессиональной деятельности</w:t>
            </w:r>
            <w:r>
              <w:rPr>
                <w:rFonts w:ascii="Times New Roman" w:hAnsi="Times New Roman"/>
                <w:i/>
                <w:sz w:val="24"/>
              </w:rPr>
              <w:t>.</w:t>
            </w: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8C0306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:rsidR="008C0306" w:rsidRDefault="009E42F0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6. Работать в коллективе и команде, эффективно общаться с коллегами, руководством, потребителями</w:t>
            </w:r>
            <w:r>
              <w:rPr>
                <w:rFonts w:ascii="Times New Roman" w:hAnsi="Times New Roman"/>
                <w:i/>
                <w:sz w:val="24"/>
              </w:rPr>
              <w:t>).</w:t>
            </w:r>
          </w:p>
          <w:p w:rsidR="008C0306" w:rsidRDefault="008C0306">
            <w:pPr>
              <w:rPr>
                <w:rFonts w:ascii="Times New Roman" w:hAnsi="Times New Roman"/>
                <w:i/>
                <w:sz w:val="24"/>
              </w:rPr>
            </w:pPr>
          </w:p>
          <w:p w:rsidR="008C0306" w:rsidRDefault="009E42F0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7. Брать на себя </w:t>
            </w:r>
            <w:r>
              <w:rPr>
                <w:rFonts w:ascii="Times New Roman" w:hAnsi="Times New Roman"/>
                <w:sz w:val="24"/>
              </w:rPr>
              <w:lastRenderedPageBreak/>
              <w:t>ответственность за работу членов</w:t>
            </w:r>
            <w:r>
              <w:rPr>
                <w:rFonts w:ascii="Times New Roman" w:hAnsi="Times New Roman"/>
                <w:sz w:val="24"/>
              </w:rPr>
              <w:t xml:space="preserve"> команды (подчиненных), результат выполнения заданий</w:t>
            </w:r>
            <w:r>
              <w:rPr>
                <w:rFonts w:ascii="Times New Roman" w:hAnsi="Times New Roman"/>
                <w:i/>
                <w:sz w:val="24"/>
              </w:rPr>
              <w:t>.</w:t>
            </w:r>
          </w:p>
          <w:p w:rsidR="008C0306" w:rsidRDefault="009E42F0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8. 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квалификации.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9. Ориентироваться в условиях частой смены т</w:t>
            </w:r>
            <w:r>
              <w:rPr>
                <w:rFonts w:ascii="Times New Roman" w:hAnsi="Times New Roman"/>
                <w:sz w:val="24"/>
              </w:rPr>
              <w:t>ехнологий в профессиональной деятельности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8C0306">
            <w:pPr>
              <w:tabs>
                <w:tab w:val="left" w:pos="540"/>
                <w:tab w:val="left" w:pos="90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90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90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90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540"/>
                <w:tab w:val="left" w:pos="90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540"/>
                <w:tab w:val="left" w:pos="900"/>
              </w:tabs>
              <w:spacing w:before="4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pStyle w:val="111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8C0306">
            <w:pPr>
              <w:spacing w:before="20"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pStyle w:val="21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4"/>
              </w:rPr>
            </w:pPr>
          </w:p>
          <w:p w:rsidR="008C0306" w:rsidRDefault="008C0306">
            <w:pPr>
              <w:pStyle w:val="21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4"/>
              </w:rPr>
            </w:pPr>
          </w:p>
          <w:p w:rsidR="008C0306" w:rsidRDefault="008C0306">
            <w:pPr>
              <w:pStyle w:val="21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4"/>
              </w:rPr>
            </w:pPr>
          </w:p>
          <w:p w:rsidR="008C0306" w:rsidRDefault="008C0306">
            <w:pPr>
              <w:spacing w:before="20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C0306" w:rsidRDefault="008C0306">
            <w:pPr>
              <w:spacing w:before="20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C0306" w:rsidRDefault="008C0306">
            <w:pPr>
              <w:spacing w:before="20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C0306" w:rsidRDefault="008C0306">
            <w:pPr>
              <w:spacing w:before="20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06" w:rsidRDefault="008C03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1.6. Основные понятия немецкой классической философии.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1.7.Особенности русской философии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2.7. Методология научного познания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2.8.  Отличия </w:t>
            </w:r>
            <w:r>
              <w:rPr>
                <w:rFonts w:ascii="Times New Roman" w:hAnsi="Times New Roman"/>
                <w:sz w:val="24"/>
              </w:rPr>
              <w:t>философской и научной истины.</w:t>
            </w:r>
          </w:p>
          <w:p w:rsidR="008C0306" w:rsidRDefault="008C0306">
            <w:pPr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1.8. Основные направления философии XX века.</w:t>
            </w:r>
          </w:p>
          <w:p w:rsidR="008C0306" w:rsidRDefault="008C0306">
            <w:pPr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rPr>
                <w:rFonts w:ascii="Times New Roman" w:hAnsi="Times New Roman"/>
                <w:sz w:val="24"/>
              </w:rPr>
            </w:pPr>
          </w:p>
          <w:p w:rsidR="008C0306" w:rsidRDefault="008C0306">
            <w:pPr>
              <w:rPr>
                <w:rFonts w:ascii="Times New Roman" w:hAnsi="Times New Roman"/>
                <w:sz w:val="24"/>
              </w:rPr>
            </w:pP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1.9. Современная философия.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2.10.  Этика. Значение этики.</w:t>
            </w: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2.11. Социальная структура общества.</w:t>
            </w:r>
          </w:p>
          <w:p w:rsidR="008C0306" w:rsidRDefault="009E42F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2.12.   Философия и глобальные проблемы современности. </w:t>
            </w:r>
            <w:r>
              <w:rPr>
                <w:rFonts w:ascii="Times New Roman" w:hAnsi="Times New Roman"/>
                <w:sz w:val="24"/>
              </w:rPr>
              <w:t>Влияние природы на общество</w:t>
            </w:r>
            <w:r>
              <w:rPr>
                <w:sz w:val="24"/>
              </w:rPr>
              <w:t>.</w:t>
            </w:r>
          </w:p>
          <w:p w:rsidR="008C0306" w:rsidRDefault="008C0306">
            <w:pPr>
              <w:rPr>
                <w:sz w:val="24"/>
              </w:rPr>
            </w:pPr>
          </w:p>
          <w:p w:rsidR="008C0306" w:rsidRDefault="009E4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2.13.  Место философии в духовной культуре и ее значение.</w:t>
            </w:r>
          </w:p>
        </w:tc>
      </w:tr>
    </w:tbl>
    <w:p w:rsidR="008C0306" w:rsidRDefault="008C0306">
      <w:pPr>
        <w:keepNext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C0306" w:rsidRDefault="008C0306">
      <w:pPr>
        <w:keepNext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C0306" w:rsidRDefault="009E42F0">
      <w:pPr>
        <w:keepNext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1.2. Система контроля и оценки освоения программы учебной дисциплины </w:t>
      </w:r>
    </w:p>
    <w:p w:rsidR="008C0306" w:rsidRDefault="009E42F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оценивании освоения программы учебной дисциплины применяются следующие формы текущего </w:t>
      </w:r>
      <w:r>
        <w:rPr>
          <w:rFonts w:ascii="Times New Roman" w:hAnsi="Times New Roman"/>
          <w:sz w:val="24"/>
        </w:rPr>
        <w:t xml:space="preserve">контроля знаний: устный </w:t>
      </w:r>
      <w:proofErr w:type="gramStart"/>
      <w:r>
        <w:rPr>
          <w:rFonts w:ascii="Times New Roman" w:hAnsi="Times New Roman"/>
          <w:sz w:val="24"/>
        </w:rPr>
        <w:t>опрос;  письменный</w:t>
      </w:r>
      <w:proofErr w:type="gramEnd"/>
      <w:r>
        <w:rPr>
          <w:rFonts w:ascii="Times New Roman" w:hAnsi="Times New Roman"/>
          <w:sz w:val="24"/>
        </w:rPr>
        <w:t xml:space="preserve"> опрос; контрольная работа; тестирование; выполнение и защита лабораторных и практических работ;  решение задач, упражнений;  защита рефератов; другие формы по усмотрению преподавателя.</w:t>
      </w:r>
    </w:p>
    <w:p w:rsidR="008C0306" w:rsidRDefault="009E42F0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Проверочные материалы состав</w:t>
      </w:r>
      <w:r>
        <w:rPr>
          <w:rFonts w:ascii="Times New Roman" w:hAnsi="Times New Roman"/>
          <w:sz w:val="24"/>
        </w:rPr>
        <w:t>ляются на основе рабочей программы учебной дисциплины и охватывает ее наиболее актуальные разделы и темы. Проверочные материалы должны целостно отражать объем проверяемых теоретических знаний. Материалы для дифференцированного зачета (ДЗ) разрабатываются п</w:t>
      </w:r>
      <w:r>
        <w:rPr>
          <w:rFonts w:ascii="Times New Roman" w:hAnsi="Times New Roman"/>
          <w:sz w:val="24"/>
        </w:rPr>
        <w:t xml:space="preserve">реподавателями дисциплины, обсуждаются на заседаниях методических объединений (МО) и утверждаются заместителем директора по </w:t>
      </w:r>
      <w:proofErr w:type="spellStart"/>
      <w:r>
        <w:rPr>
          <w:rFonts w:ascii="Times New Roman" w:hAnsi="Times New Roman"/>
          <w:sz w:val="24"/>
        </w:rPr>
        <w:t>учебно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работе  отделения</w:t>
      </w:r>
      <w:proofErr w:type="gramEnd"/>
      <w:r>
        <w:rPr>
          <w:rFonts w:ascii="Times New Roman" w:hAnsi="Times New Roman"/>
          <w:sz w:val="24"/>
        </w:rPr>
        <w:t xml:space="preserve"> не позднее, чем за месяц до начала промежуточной аттестации. При проведении дифференцированного зачета (ДЗ</w:t>
      </w:r>
      <w:proofErr w:type="gramStart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 уровень</w:t>
      </w:r>
      <w:proofErr w:type="gramEnd"/>
      <w:r>
        <w:rPr>
          <w:rFonts w:ascii="Times New Roman" w:hAnsi="Times New Roman"/>
          <w:sz w:val="24"/>
        </w:rPr>
        <w:t xml:space="preserve"> подготовки студентов оценивается по пятибалльной системе.  Возможны следующие </w:t>
      </w:r>
      <w:proofErr w:type="gramStart"/>
      <w:r>
        <w:rPr>
          <w:rFonts w:ascii="Times New Roman" w:hAnsi="Times New Roman"/>
          <w:sz w:val="24"/>
        </w:rPr>
        <w:t>формы  дифференцированного</w:t>
      </w:r>
      <w:proofErr w:type="gramEnd"/>
      <w:r>
        <w:rPr>
          <w:rFonts w:ascii="Times New Roman" w:hAnsi="Times New Roman"/>
          <w:sz w:val="24"/>
        </w:rPr>
        <w:t xml:space="preserve"> зачета (ДЗ): тестовые задания различных форм; собеседование по вопросам изученного материала; защита проекта, в том числе, выполненного в </w:t>
      </w:r>
      <w:proofErr w:type="spellStart"/>
      <w:r>
        <w:rPr>
          <w:rFonts w:ascii="Times New Roman" w:hAnsi="Times New Roman"/>
          <w:sz w:val="24"/>
        </w:rPr>
        <w:t>ми</w:t>
      </w:r>
      <w:r>
        <w:rPr>
          <w:rFonts w:ascii="Times New Roman" w:hAnsi="Times New Roman"/>
          <w:sz w:val="24"/>
        </w:rPr>
        <w:t>крогруппах</w:t>
      </w:r>
      <w:proofErr w:type="spellEnd"/>
      <w:r>
        <w:rPr>
          <w:rFonts w:ascii="Times New Roman" w:hAnsi="Times New Roman"/>
          <w:sz w:val="24"/>
        </w:rPr>
        <w:t>;</w:t>
      </w:r>
    </w:p>
    <w:p w:rsidR="008C0306" w:rsidRDefault="009E42F0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выполнение практических заданий.   </w:t>
      </w:r>
      <w:proofErr w:type="gramStart"/>
      <w:r>
        <w:rPr>
          <w:rFonts w:ascii="Times New Roman" w:hAnsi="Times New Roman"/>
          <w:sz w:val="24"/>
        </w:rPr>
        <w:t>К  дифференцированному</w:t>
      </w:r>
      <w:proofErr w:type="gramEnd"/>
      <w:r>
        <w:rPr>
          <w:rFonts w:ascii="Times New Roman" w:hAnsi="Times New Roman"/>
          <w:sz w:val="24"/>
        </w:rPr>
        <w:t xml:space="preserve"> зачету (ДЗ), допускаются обучающиеся, полностью выполнившее все  самостоятельные работы и практические задания по данной дисциплине,.</w:t>
      </w:r>
    </w:p>
    <w:p w:rsidR="008C0306" w:rsidRDefault="009E42F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проведения промежуточной аттестации в начале с</w:t>
      </w:r>
      <w:r>
        <w:rPr>
          <w:rFonts w:ascii="Times New Roman" w:hAnsi="Times New Roman"/>
          <w:sz w:val="24"/>
        </w:rPr>
        <w:t xml:space="preserve">оответствующего семестра доводится до сведения студентов.  </w:t>
      </w:r>
    </w:p>
    <w:p w:rsidR="008C0306" w:rsidRDefault="009E42F0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Экзамен  принимается</w:t>
      </w:r>
      <w:proofErr w:type="gramEnd"/>
      <w:r>
        <w:rPr>
          <w:rFonts w:ascii="Times New Roman" w:hAnsi="Times New Roman"/>
          <w:sz w:val="24"/>
        </w:rPr>
        <w:t xml:space="preserve">, преподавателем, который вел учебные занятия по данной дисциплине в группе. Время на сдачу </w:t>
      </w:r>
      <w:proofErr w:type="spellStart"/>
      <w:r>
        <w:rPr>
          <w:rFonts w:ascii="Times New Roman" w:hAnsi="Times New Roman"/>
          <w:sz w:val="24"/>
        </w:rPr>
        <w:t>дифзачета</w:t>
      </w:r>
      <w:proofErr w:type="spellEnd"/>
      <w:r>
        <w:rPr>
          <w:rFonts w:ascii="Times New Roman" w:hAnsi="Times New Roman"/>
          <w:sz w:val="24"/>
        </w:rPr>
        <w:t xml:space="preserve"> определяется формой промежуточной аттестации.</w:t>
      </w:r>
    </w:p>
    <w:p w:rsidR="008C0306" w:rsidRDefault="009E42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критерии </w:t>
      </w:r>
      <w:proofErr w:type="gramStart"/>
      <w:r>
        <w:rPr>
          <w:rFonts w:ascii="Times New Roman" w:hAnsi="Times New Roman"/>
          <w:sz w:val="24"/>
        </w:rPr>
        <w:t>оценки уровня</w:t>
      </w:r>
      <w:proofErr w:type="gramEnd"/>
      <w:r>
        <w:rPr>
          <w:rFonts w:ascii="Times New Roman" w:hAnsi="Times New Roman"/>
          <w:sz w:val="24"/>
        </w:rPr>
        <w:t xml:space="preserve"> обучающихся входят: </w:t>
      </w:r>
    </w:p>
    <w:p w:rsidR="008C0306" w:rsidRDefault="009E42F0">
      <w:pPr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освоения материала, предусмотренного учебной программой по дисциплине (дисциплинам), междисциплинарным курсам;</w:t>
      </w:r>
    </w:p>
    <w:p w:rsidR="008C0306" w:rsidRDefault="009E42F0">
      <w:pPr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умения </w:t>
      </w:r>
      <w:proofErr w:type="gramStart"/>
      <w:r>
        <w:rPr>
          <w:rFonts w:ascii="Times New Roman" w:hAnsi="Times New Roman"/>
          <w:sz w:val="24"/>
        </w:rPr>
        <w:t>использовать  теоретические</w:t>
      </w:r>
      <w:proofErr w:type="gramEnd"/>
      <w:r>
        <w:rPr>
          <w:rFonts w:ascii="Times New Roman" w:hAnsi="Times New Roman"/>
          <w:sz w:val="24"/>
        </w:rPr>
        <w:t xml:space="preserve"> знания при выполнении практических задач;</w:t>
      </w:r>
    </w:p>
    <w:p w:rsidR="008C0306" w:rsidRDefault="009E42F0">
      <w:pPr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обоснованность</w:t>
      </w:r>
      <w:r>
        <w:rPr>
          <w:rFonts w:ascii="Times New Roman" w:hAnsi="Times New Roman"/>
          <w:sz w:val="24"/>
        </w:rPr>
        <w:t>, четкость краткость изложения ответа.</w:t>
      </w:r>
    </w:p>
    <w:p w:rsidR="008C0306" w:rsidRDefault="009E42F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подготовки студента оценивается по пятибалльной системе.</w:t>
      </w:r>
    </w:p>
    <w:p w:rsidR="008C0306" w:rsidRDefault="009E42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Оценка, полученная на ДЗ заносится преподавателем в зачетную книжку (кроме неудовлетворительной) и зачетную ведомость (в том числе и неудовлетворительну</w:t>
      </w:r>
      <w:r>
        <w:rPr>
          <w:rFonts w:ascii="Times New Roman" w:hAnsi="Times New Roman"/>
          <w:sz w:val="24"/>
        </w:rPr>
        <w:t xml:space="preserve">ю). </w:t>
      </w:r>
      <w:proofErr w:type="gramStart"/>
      <w:r>
        <w:rPr>
          <w:rFonts w:ascii="Times New Roman" w:hAnsi="Times New Roman"/>
          <w:sz w:val="24"/>
        </w:rPr>
        <w:t>Итоговая  оценка</w:t>
      </w:r>
      <w:proofErr w:type="gramEnd"/>
      <w:r>
        <w:rPr>
          <w:rFonts w:ascii="Times New Roman" w:hAnsi="Times New Roman"/>
          <w:sz w:val="24"/>
        </w:rPr>
        <w:t xml:space="preserve">  по  дисциплине  за  данный  семестр  является определяющей независимо  от  полученных  в  семестре  оценок  текущего контроля по дисциплине. Итоговые оценки по учебной дисциплине по </w:t>
      </w:r>
      <w:proofErr w:type="gramStart"/>
      <w:r>
        <w:rPr>
          <w:rFonts w:ascii="Times New Roman" w:hAnsi="Times New Roman"/>
          <w:sz w:val="24"/>
        </w:rPr>
        <w:t>которой  проводились</w:t>
      </w:r>
      <w:proofErr w:type="gramEnd"/>
      <w:r>
        <w:rPr>
          <w:rFonts w:ascii="Times New Roman" w:hAnsi="Times New Roman"/>
          <w:sz w:val="24"/>
        </w:rPr>
        <w:t xml:space="preserve"> дифференцированные зачеты, могу</w:t>
      </w:r>
      <w:r>
        <w:rPr>
          <w:rFonts w:ascii="Times New Roman" w:hAnsi="Times New Roman"/>
          <w:sz w:val="24"/>
        </w:rPr>
        <w:t>т определяться как среднее арифметическое годовой оценки, полученной по завершении изучения соответствующей дисциплины и  оценки, соответственно полученной на дифференцированном зачете. Итоговые оценки выставляются целыми числами в соответствии с правилами</w:t>
      </w:r>
      <w:r>
        <w:rPr>
          <w:rFonts w:ascii="Times New Roman" w:hAnsi="Times New Roman"/>
          <w:sz w:val="24"/>
        </w:rPr>
        <w:t xml:space="preserve"> математического округления, но не ниже той оценки, которая получена на дифференцированном зачете.</w:t>
      </w:r>
    </w:p>
    <w:p w:rsidR="008C0306" w:rsidRDefault="009E42F0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В случае академической задолженности (не сдаче дифференцированного зачета по завершении всех результатов студенту предоставляется возможность пересдачи, с це</w:t>
      </w:r>
      <w:r>
        <w:rPr>
          <w:rFonts w:ascii="Times New Roman" w:hAnsi="Times New Roman"/>
          <w:sz w:val="24"/>
        </w:rPr>
        <w:t xml:space="preserve">лью повышения оценки допускается повторная сдача зачета. Условия пересдачи и повторной </w:t>
      </w:r>
      <w:proofErr w:type="gramStart"/>
      <w:r>
        <w:rPr>
          <w:rFonts w:ascii="Times New Roman" w:hAnsi="Times New Roman"/>
          <w:sz w:val="24"/>
        </w:rPr>
        <w:t>сдачи  определяются</w:t>
      </w:r>
      <w:proofErr w:type="gramEnd"/>
      <w:r>
        <w:rPr>
          <w:rFonts w:ascii="Times New Roman" w:hAnsi="Times New Roman"/>
          <w:sz w:val="24"/>
        </w:rPr>
        <w:t xml:space="preserve"> образовательным учреждением в соответствующих локальных актах. </w:t>
      </w:r>
    </w:p>
    <w:p w:rsidR="008C0306" w:rsidRDefault="009E42F0">
      <w:pPr>
        <w:keepNext/>
        <w:spacing w:before="240" w:after="6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Формы итоговой аттестации по ОПОП при освоении учебной дисциплины:</w:t>
      </w:r>
    </w:p>
    <w:tbl>
      <w:tblPr>
        <w:tblW w:w="154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88"/>
        <w:gridCol w:w="7730"/>
      </w:tblGrid>
      <w:tr w:rsidR="008C0306"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ОДб</w:t>
            </w:r>
            <w:proofErr w:type="spellEnd"/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Формы промежут</w:t>
            </w:r>
            <w:r>
              <w:rPr>
                <w:rFonts w:ascii="Times New Roman" w:hAnsi="Times New Roman"/>
                <w:sz w:val="24"/>
              </w:rPr>
              <w:t>очной аттестации</w:t>
            </w:r>
          </w:p>
        </w:tc>
      </w:tr>
      <w:tr w:rsidR="008C0306"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C0306"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Основы философии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06" w:rsidRDefault="009E42F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Дифференцированный   зачет</w:t>
            </w:r>
          </w:p>
        </w:tc>
      </w:tr>
    </w:tbl>
    <w:p w:rsidR="008C0306" w:rsidRDefault="008C0306">
      <w:pPr>
        <w:jc w:val="both"/>
        <w:rPr>
          <w:rFonts w:ascii="Times New Roman" w:hAnsi="Times New Roman"/>
          <w:sz w:val="24"/>
        </w:rPr>
      </w:pP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8C0306">
      <w:pPr>
        <w:rPr>
          <w:rFonts w:ascii="Times New Roman" w:hAnsi="Times New Roman"/>
          <w:i/>
          <w:sz w:val="24"/>
        </w:rPr>
      </w:pPr>
    </w:p>
    <w:p w:rsidR="008C0306" w:rsidRDefault="008C0306">
      <w:pPr>
        <w:keepNext/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</w:p>
    <w:p w:rsidR="008C0306" w:rsidRDefault="008C0306">
      <w:pPr>
        <w:keepNext/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</w:p>
    <w:p w:rsidR="008C0306" w:rsidRDefault="009E42F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Комплект материалов для оценки </w:t>
      </w:r>
    </w:p>
    <w:p w:rsidR="008C0306" w:rsidRDefault="009E42F0">
      <w:pPr>
        <w:keepNext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освоенных умений и усвоенных знаний </w:t>
      </w:r>
    </w:p>
    <w:p w:rsidR="008C0306" w:rsidRDefault="009E42F0">
      <w:pPr>
        <w:keepNext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     дисциплине Основы философии</w:t>
      </w:r>
    </w:p>
    <w:p w:rsidR="008C0306" w:rsidRDefault="008C0306">
      <w:pPr>
        <w:keepNext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C0306" w:rsidRDefault="008C0306">
      <w:pPr>
        <w:keepNext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C0306" w:rsidRDefault="008C0306">
      <w:pPr>
        <w:keepNext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C0306" w:rsidRDefault="008C0306">
      <w:pPr>
        <w:keepNext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C0306" w:rsidRDefault="008C0306">
      <w:pPr>
        <w:keepNext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C0306" w:rsidRDefault="008C0306">
      <w:pPr>
        <w:keepNext/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C0306" w:rsidRDefault="008C030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C0306" w:rsidRDefault="009E42F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Вопросы для проведения дифференцированного зачета</w:t>
      </w:r>
    </w:p>
    <w:p w:rsidR="008C0306" w:rsidRDefault="009E42F0">
      <w:pPr>
        <w:jc w:val="center"/>
        <w:rPr>
          <w:b/>
        </w:rPr>
      </w:pPr>
      <w:r>
        <w:rPr>
          <w:rFonts w:ascii="Times New Roman" w:hAnsi="Times New Roman"/>
          <w:b/>
          <w:sz w:val="28"/>
        </w:rPr>
        <w:lastRenderedPageBreak/>
        <w:t xml:space="preserve"> по </w:t>
      </w:r>
      <w:proofErr w:type="gramStart"/>
      <w:r>
        <w:rPr>
          <w:rFonts w:ascii="Times New Roman" w:hAnsi="Times New Roman"/>
          <w:b/>
          <w:sz w:val="28"/>
        </w:rPr>
        <w:t>дисциплине  Основы</w:t>
      </w:r>
      <w:proofErr w:type="gramEnd"/>
      <w:r>
        <w:rPr>
          <w:rFonts w:ascii="Times New Roman" w:hAnsi="Times New Roman"/>
          <w:b/>
          <w:sz w:val="28"/>
        </w:rPr>
        <w:t xml:space="preserve"> философии</w:t>
      </w:r>
    </w:p>
    <w:p w:rsidR="008C0306" w:rsidRDefault="008C0306">
      <w:pPr>
        <w:pStyle w:val="1f1"/>
        <w:ind w:left="720" w:firstLine="0"/>
        <w:rPr>
          <w:b/>
        </w:rPr>
      </w:pPr>
    </w:p>
    <w:p w:rsidR="008C0306" w:rsidRDefault="008C03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и понятие философии.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Древнего Китая.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Древней Индии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Античная философия: основные школы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Средневековая  философия</w:t>
      </w:r>
      <w:proofErr w:type="gramEnd"/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Возрождения: философия гуманизма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Нового времени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Представители </w:t>
      </w:r>
      <w:r>
        <w:rPr>
          <w:rFonts w:ascii="Times New Roman" w:hAnsi="Times New Roman"/>
          <w:sz w:val="28"/>
        </w:rPr>
        <w:t>немецкой классической философии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 и развитие русской философии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Борьба западников и славянофилов в русской философии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Направления философии 20 века: </w:t>
      </w:r>
      <w:proofErr w:type="spellStart"/>
      <w:r>
        <w:rPr>
          <w:rFonts w:ascii="Times New Roman" w:hAnsi="Times New Roman"/>
          <w:sz w:val="28"/>
        </w:rPr>
        <w:t>позитивим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прагматим</w:t>
      </w:r>
      <w:proofErr w:type="spellEnd"/>
      <w:r>
        <w:rPr>
          <w:rFonts w:ascii="Times New Roman" w:hAnsi="Times New Roman"/>
          <w:sz w:val="28"/>
        </w:rPr>
        <w:t>, экзистенциализм, технократическое направление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Современная философия.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</w:t>
      </w:r>
      <w:r>
        <w:rPr>
          <w:rFonts w:ascii="Times New Roman" w:hAnsi="Times New Roman"/>
          <w:sz w:val="28"/>
        </w:rPr>
        <w:t>философского познания.</w:t>
      </w:r>
    </w:p>
    <w:p w:rsidR="008C0306" w:rsidRDefault="009E42F0">
      <w:pPr>
        <w:pStyle w:val="1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Внутреннее строение философии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Онтология. Категории бытия.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Материя. Категории материи.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 диалектики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Отличия философской и научной истины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Отличия религиозной и философской мысли.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Этика. Значение этики.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структура об</w:t>
      </w:r>
      <w:r>
        <w:rPr>
          <w:rFonts w:ascii="Times New Roman" w:hAnsi="Times New Roman"/>
          <w:sz w:val="28"/>
        </w:rPr>
        <w:t>щества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и глобальные проблемы современности.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Влияние природы на общество.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Духовная культура и место в ней философии.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философского творчества.</w:t>
      </w:r>
    </w:p>
    <w:p w:rsidR="008C0306" w:rsidRDefault="009E42F0">
      <w:pPr>
        <w:pStyle w:val="15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sz w:val="28"/>
        </w:rPr>
        <w:t>Философия и другие отрасли научного знания.</w:t>
      </w:r>
    </w:p>
    <w:p w:rsidR="008C0306" w:rsidRDefault="008C0306">
      <w:pPr>
        <w:pStyle w:val="15"/>
        <w:spacing w:after="0" w:line="360" w:lineRule="auto"/>
        <w:rPr>
          <w:rFonts w:ascii="Times New Roman" w:hAnsi="Times New Roman"/>
          <w:color w:val="7C7C7C"/>
          <w:sz w:val="28"/>
        </w:rPr>
      </w:pPr>
    </w:p>
    <w:p w:rsidR="008C0306" w:rsidRDefault="008C0306">
      <w:pPr>
        <w:pStyle w:val="15"/>
        <w:spacing w:after="0" w:line="360" w:lineRule="auto"/>
        <w:rPr>
          <w:rFonts w:ascii="Times New Roman" w:hAnsi="Times New Roman"/>
          <w:color w:val="7C7C7C"/>
          <w:sz w:val="28"/>
        </w:rPr>
      </w:pPr>
    </w:p>
    <w:p w:rsidR="008C0306" w:rsidRDefault="008C0306">
      <w:pPr>
        <w:pStyle w:val="15"/>
        <w:spacing w:after="0" w:line="360" w:lineRule="auto"/>
        <w:rPr>
          <w:rFonts w:ascii="Times New Roman" w:hAnsi="Times New Roman"/>
          <w:color w:val="7C7C7C"/>
          <w:sz w:val="28"/>
        </w:rPr>
      </w:pPr>
    </w:p>
    <w:p w:rsidR="008C0306" w:rsidRDefault="008C0306">
      <w:pPr>
        <w:pStyle w:val="15"/>
        <w:spacing w:after="0" w:line="360" w:lineRule="auto"/>
        <w:rPr>
          <w:rFonts w:ascii="Times New Roman" w:hAnsi="Times New Roman"/>
          <w:color w:val="7C7C7C"/>
          <w:sz w:val="28"/>
        </w:rPr>
      </w:pPr>
    </w:p>
    <w:p w:rsidR="008C0306" w:rsidRDefault="008C0306">
      <w:pPr>
        <w:pStyle w:val="15"/>
        <w:spacing w:after="0"/>
        <w:rPr>
          <w:rFonts w:ascii="Times New Roman" w:hAnsi="Times New Roman"/>
          <w:color w:val="7C7C7C"/>
          <w:sz w:val="28"/>
        </w:rPr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  <w:ind w:left="0"/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</w:pPr>
    </w:p>
    <w:p w:rsidR="008C0306" w:rsidRDefault="008C0306">
      <w:pPr>
        <w:pStyle w:val="15"/>
        <w:spacing w:after="0"/>
      </w:pPr>
    </w:p>
    <w:p w:rsidR="008C0306" w:rsidRDefault="009E42F0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ТЕСТОВЫЕ ВОПРОСЫ </w:t>
      </w:r>
    </w:p>
    <w:p w:rsidR="008C0306" w:rsidRDefault="009E42F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1. </w:t>
      </w:r>
    </w:p>
    <w:p w:rsidR="008C0306" w:rsidRDefault="009E42F0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Основателем позитивизма является:</w:t>
      </w:r>
    </w:p>
    <w:p w:rsidR="008C0306" w:rsidRDefault="009E42F0">
      <w:pPr>
        <w:numPr>
          <w:ilvl w:val="0"/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  </w:t>
      </w:r>
    </w:p>
    <w:p w:rsidR="008C0306" w:rsidRDefault="009E42F0">
      <w:pPr>
        <w:numPr>
          <w:ilvl w:val="0"/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Хайдеггер</w:t>
      </w:r>
    </w:p>
    <w:p w:rsidR="008C0306" w:rsidRDefault="009E42F0">
      <w:pPr>
        <w:numPr>
          <w:ilvl w:val="0"/>
          <w:numId w:val="7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Кьеркегер</w:t>
      </w:r>
      <w:proofErr w:type="spellEnd"/>
    </w:p>
    <w:p w:rsidR="008C0306" w:rsidRDefault="009E42F0">
      <w:pPr>
        <w:numPr>
          <w:ilvl w:val="0"/>
          <w:numId w:val="7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Ростоу</w:t>
      </w:r>
      <w:proofErr w:type="spellEnd"/>
    </w:p>
    <w:p w:rsidR="008C0306" w:rsidRDefault="009E42F0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представителям какого направлении философии относят </w:t>
      </w:r>
      <w:proofErr w:type="spellStart"/>
      <w:r>
        <w:rPr>
          <w:rFonts w:ascii="Times New Roman" w:hAnsi="Times New Roman"/>
          <w:sz w:val="28"/>
        </w:rPr>
        <w:t>Демокрита</w:t>
      </w:r>
      <w:proofErr w:type="spellEnd"/>
      <w:r>
        <w:rPr>
          <w:rFonts w:ascii="Times New Roman" w:hAnsi="Times New Roman"/>
          <w:sz w:val="28"/>
        </w:rPr>
        <w:t>?</w:t>
      </w:r>
    </w:p>
    <w:p w:rsidR="008C0306" w:rsidRDefault="009E42F0">
      <w:pPr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Материалисты</w:t>
      </w:r>
    </w:p>
    <w:p w:rsidR="008C0306" w:rsidRDefault="009E42F0">
      <w:pPr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Идеалисты</w:t>
      </w:r>
    </w:p>
    <w:p w:rsidR="008C0306" w:rsidRDefault="009E42F0">
      <w:pPr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Дуалисты</w:t>
      </w:r>
    </w:p>
    <w:p w:rsidR="008C0306" w:rsidRDefault="009E42F0">
      <w:pPr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Диалектики</w:t>
      </w:r>
    </w:p>
    <w:p w:rsidR="008C0306" w:rsidRDefault="009E42F0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Книга «Упанишады» относится к произведениям:</w:t>
      </w:r>
    </w:p>
    <w:p w:rsidR="008C0306" w:rsidRDefault="009E42F0">
      <w:pPr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Древнего Китая,</w:t>
      </w:r>
    </w:p>
    <w:p w:rsidR="008C0306" w:rsidRDefault="009E42F0">
      <w:pPr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Древней Индии,</w:t>
      </w:r>
    </w:p>
    <w:p w:rsidR="008C0306" w:rsidRDefault="009E42F0">
      <w:pPr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Древней Греции,</w:t>
      </w:r>
    </w:p>
    <w:p w:rsidR="008C0306" w:rsidRDefault="009E42F0">
      <w:pPr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Древнего Рима</w:t>
      </w:r>
    </w:p>
    <w:p w:rsidR="008C0306" w:rsidRDefault="009E42F0">
      <w:pPr>
        <w:tabs>
          <w:tab w:val="left" w:pos="42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4. И. Кант является представителем:</w:t>
      </w:r>
    </w:p>
    <w:p w:rsidR="008C0306" w:rsidRDefault="009E42F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Немецкой классической философии</w:t>
      </w:r>
    </w:p>
    <w:p w:rsidR="008C0306" w:rsidRDefault="009E42F0">
      <w:pPr>
        <w:ind w:left="72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2 .</w:t>
      </w:r>
      <w:proofErr w:type="gramEnd"/>
      <w:r>
        <w:rPr>
          <w:rFonts w:ascii="Times New Roman" w:hAnsi="Times New Roman"/>
          <w:sz w:val="28"/>
        </w:rPr>
        <w:t xml:space="preserve"> философии Возрождения,</w:t>
      </w:r>
    </w:p>
    <w:p w:rsidR="008C0306" w:rsidRDefault="009E42F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3.античной философии</w:t>
      </w:r>
    </w:p>
    <w:p w:rsidR="008C0306" w:rsidRDefault="009E42F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древневосточной философии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5.  К социальной функции философии относят: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формирова</w:t>
      </w:r>
      <w:r>
        <w:rPr>
          <w:rFonts w:ascii="Times New Roman" w:hAnsi="Times New Roman"/>
          <w:sz w:val="28"/>
        </w:rPr>
        <w:t>ние гражданского сознания, гражданской культуры личности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воспитание у человека чувства собственного достоинства,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 формирование у личности целостного представления о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 ценностная ориентация человека в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6</w:t>
      </w:r>
      <w:r>
        <w:rPr>
          <w:rFonts w:ascii="Times New Roman" w:hAnsi="Times New Roman"/>
          <w:sz w:val="28"/>
        </w:rPr>
        <w:t>.  К бессознательной деятельности человека можно отнести: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сны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интуицию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 эмоции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 инстинкты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7. Онтология – это: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наука, изучающая бытие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 </w:t>
      </w:r>
      <w:proofErr w:type="gramStart"/>
      <w:r>
        <w:rPr>
          <w:rFonts w:ascii="Times New Roman" w:hAnsi="Times New Roman"/>
          <w:sz w:val="28"/>
        </w:rPr>
        <w:t>наука,  изучающая</w:t>
      </w:r>
      <w:proofErr w:type="gramEnd"/>
      <w:r>
        <w:rPr>
          <w:rFonts w:ascii="Times New Roman" w:hAnsi="Times New Roman"/>
          <w:sz w:val="28"/>
        </w:rPr>
        <w:t xml:space="preserve"> ценностные </w:t>
      </w:r>
      <w:r>
        <w:rPr>
          <w:rFonts w:ascii="Times New Roman" w:hAnsi="Times New Roman"/>
          <w:sz w:val="28"/>
        </w:rPr>
        <w:t>ориентации человека в мире,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3.анализ наиболее общих вопросов возникновения и функционирования общества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учение о познавательной деятельности человека.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8. Перечислите две основные глобальные проблемы современности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9. </w:t>
      </w:r>
      <w:r>
        <w:rPr>
          <w:rFonts w:ascii="Times New Roman" w:hAnsi="Times New Roman"/>
          <w:sz w:val="28"/>
        </w:rPr>
        <w:t>Ответьте на вопрос: Что такое бытие?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10. Перечислите два принципа позитивизма</w:t>
      </w:r>
    </w:p>
    <w:p w:rsidR="008C0306" w:rsidRDefault="008C0306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</w:p>
    <w:p w:rsidR="008C0306" w:rsidRDefault="008C0306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2. </w:t>
      </w:r>
    </w:p>
    <w:p w:rsidR="008C0306" w:rsidRDefault="009E42F0">
      <w:pPr>
        <w:numPr>
          <w:ilvl w:val="0"/>
          <w:numId w:val="10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Основателем направления «даосизм» является:</w:t>
      </w:r>
    </w:p>
    <w:p w:rsidR="008C0306" w:rsidRDefault="009E42F0">
      <w:pPr>
        <w:numPr>
          <w:ilvl w:val="0"/>
          <w:numId w:val="11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Конфуций</w:t>
      </w:r>
    </w:p>
    <w:p w:rsidR="008C0306" w:rsidRDefault="009E42F0">
      <w:pPr>
        <w:numPr>
          <w:ilvl w:val="0"/>
          <w:numId w:val="11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Лао-цзы</w:t>
      </w:r>
      <w:proofErr w:type="spellEnd"/>
    </w:p>
    <w:p w:rsidR="008C0306" w:rsidRDefault="009E42F0">
      <w:pPr>
        <w:numPr>
          <w:ilvl w:val="0"/>
          <w:numId w:val="11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Гаутама</w:t>
      </w:r>
    </w:p>
    <w:p w:rsidR="008C0306" w:rsidRDefault="009E42F0">
      <w:pPr>
        <w:numPr>
          <w:ilvl w:val="0"/>
          <w:numId w:val="11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Сигер </w:t>
      </w:r>
      <w:proofErr w:type="spellStart"/>
      <w:r>
        <w:rPr>
          <w:rFonts w:ascii="Times New Roman" w:hAnsi="Times New Roman"/>
          <w:sz w:val="28"/>
        </w:rPr>
        <w:t>Брабанский</w:t>
      </w:r>
      <w:proofErr w:type="spellEnd"/>
    </w:p>
    <w:p w:rsidR="008C0306" w:rsidRDefault="009E42F0">
      <w:pPr>
        <w:numPr>
          <w:ilvl w:val="0"/>
          <w:numId w:val="10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Теорию  абсолютного</w:t>
      </w:r>
      <w:proofErr w:type="gramEnd"/>
      <w:r>
        <w:rPr>
          <w:rFonts w:ascii="Times New Roman" w:hAnsi="Times New Roman"/>
          <w:sz w:val="28"/>
        </w:rPr>
        <w:t xml:space="preserve"> духа создал:</w:t>
      </w:r>
    </w:p>
    <w:p w:rsidR="008C0306" w:rsidRDefault="009E42F0">
      <w:pPr>
        <w:numPr>
          <w:ilvl w:val="0"/>
          <w:numId w:val="12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Шопенгауэр</w:t>
      </w:r>
    </w:p>
    <w:p w:rsidR="008C0306" w:rsidRDefault="009E42F0">
      <w:pPr>
        <w:numPr>
          <w:ilvl w:val="0"/>
          <w:numId w:val="12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Ницше</w:t>
      </w:r>
    </w:p>
    <w:p w:rsidR="008C0306" w:rsidRDefault="009E42F0">
      <w:pPr>
        <w:numPr>
          <w:ilvl w:val="0"/>
          <w:numId w:val="12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Гегель</w:t>
      </w:r>
    </w:p>
    <w:p w:rsidR="008C0306" w:rsidRDefault="009E42F0">
      <w:pPr>
        <w:numPr>
          <w:ilvl w:val="0"/>
          <w:numId w:val="12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Фихте</w:t>
      </w:r>
    </w:p>
    <w:p w:rsidR="008C0306" w:rsidRDefault="009E42F0">
      <w:pPr>
        <w:numPr>
          <w:ilvl w:val="0"/>
          <w:numId w:val="10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какой</w:t>
      </w:r>
      <w:r>
        <w:rPr>
          <w:rFonts w:ascii="Times New Roman" w:hAnsi="Times New Roman"/>
          <w:sz w:val="28"/>
        </w:rPr>
        <w:t xml:space="preserve"> период развития философии приводятся доказательства наличия бога?</w:t>
      </w:r>
    </w:p>
    <w:p w:rsidR="008C0306" w:rsidRDefault="009E42F0">
      <w:pPr>
        <w:numPr>
          <w:ilvl w:val="0"/>
          <w:numId w:val="1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Схоластика</w:t>
      </w:r>
    </w:p>
    <w:p w:rsidR="008C0306" w:rsidRDefault="009E42F0">
      <w:pPr>
        <w:numPr>
          <w:ilvl w:val="0"/>
          <w:numId w:val="1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Патристика</w:t>
      </w:r>
    </w:p>
    <w:p w:rsidR="008C0306" w:rsidRDefault="009E42F0">
      <w:pPr>
        <w:numPr>
          <w:ilvl w:val="0"/>
          <w:numId w:val="1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Эпикуреизм</w:t>
      </w:r>
    </w:p>
    <w:p w:rsidR="008C0306" w:rsidRDefault="009E42F0">
      <w:pPr>
        <w:numPr>
          <w:ilvl w:val="0"/>
          <w:numId w:val="1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Школа киренаиков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4.К какому направлению философии относится философ Платон?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Идеализм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Материализм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Метафизика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Гностицизм 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5. Антропологическая функция философии представляет собой: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формирование гражданского сознания, гражданской культуры личности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воспитание у человека чувства собственного достоинства,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 фор</w:t>
      </w:r>
      <w:r>
        <w:rPr>
          <w:rFonts w:ascii="Times New Roman" w:hAnsi="Times New Roman"/>
          <w:sz w:val="28"/>
        </w:rPr>
        <w:t>мирование у личности целостного представления о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 ценностная ориентация человека в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6. Одним из крупнейших представителей немецкой классической </w:t>
      </w:r>
      <w:proofErr w:type="gramStart"/>
      <w:r>
        <w:rPr>
          <w:rFonts w:ascii="Times New Roman" w:hAnsi="Times New Roman"/>
          <w:sz w:val="28"/>
        </w:rPr>
        <w:t>философии  был</w:t>
      </w:r>
      <w:proofErr w:type="gramEnd"/>
      <w:r>
        <w:rPr>
          <w:rFonts w:ascii="Times New Roman" w:hAnsi="Times New Roman"/>
          <w:sz w:val="28"/>
        </w:rPr>
        <w:t>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Шиллер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2.Гегель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Фурье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</w:t>
      </w:r>
      <w:r>
        <w:rPr>
          <w:rFonts w:ascii="Times New Roman" w:hAnsi="Times New Roman"/>
          <w:sz w:val="28"/>
        </w:rPr>
        <w:t>Конт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7. Гносеология – это: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1. наука, изучающая бытие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 </w:t>
      </w:r>
      <w:proofErr w:type="gramStart"/>
      <w:r>
        <w:rPr>
          <w:rFonts w:ascii="Times New Roman" w:hAnsi="Times New Roman"/>
          <w:sz w:val="28"/>
        </w:rPr>
        <w:t>наука,  изучающая</w:t>
      </w:r>
      <w:proofErr w:type="gramEnd"/>
      <w:r>
        <w:rPr>
          <w:rFonts w:ascii="Times New Roman" w:hAnsi="Times New Roman"/>
          <w:sz w:val="28"/>
        </w:rPr>
        <w:t xml:space="preserve"> ценностные ориентации человека в мире,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3.анализ наиболее общих вопросов возникновения и функционирования общества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учение о познавате</w:t>
      </w:r>
      <w:r>
        <w:rPr>
          <w:rFonts w:ascii="Times New Roman" w:hAnsi="Times New Roman"/>
          <w:sz w:val="28"/>
        </w:rPr>
        <w:t>льной деятельности человека.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8. Отражение отдельных свойств и сторон предмета и явлений материального мира – это: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восприятие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ощущение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представление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4. понятие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9. Дайте определение пространства как </w:t>
      </w:r>
      <w:r>
        <w:rPr>
          <w:rFonts w:ascii="Times New Roman" w:hAnsi="Times New Roman"/>
          <w:sz w:val="28"/>
        </w:rPr>
        <w:t>философской категории.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10. Назовите определение субъекта познания.</w:t>
      </w:r>
    </w:p>
    <w:p w:rsidR="008C0306" w:rsidRDefault="008C0306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3. </w:t>
      </w:r>
    </w:p>
    <w:p w:rsidR="008C0306" w:rsidRDefault="009E42F0">
      <w:pPr>
        <w:numPr>
          <w:ilvl w:val="0"/>
          <w:numId w:val="14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Исходным понятием какого философа является понятие «Я - не я»?</w:t>
      </w:r>
    </w:p>
    <w:p w:rsidR="008C0306" w:rsidRDefault="009E42F0">
      <w:pPr>
        <w:numPr>
          <w:ilvl w:val="0"/>
          <w:numId w:val="15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Гегель</w:t>
      </w:r>
    </w:p>
    <w:p w:rsidR="008C0306" w:rsidRDefault="009E42F0">
      <w:pPr>
        <w:numPr>
          <w:ilvl w:val="0"/>
          <w:numId w:val="15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Фихте</w:t>
      </w:r>
    </w:p>
    <w:p w:rsidR="008C0306" w:rsidRDefault="009E42F0">
      <w:pPr>
        <w:numPr>
          <w:ilvl w:val="0"/>
          <w:numId w:val="15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Шопенгауэр</w:t>
      </w:r>
    </w:p>
    <w:p w:rsidR="008C0306" w:rsidRDefault="009E42F0">
      <w:pPr>
        <w:numPr>
          <w:ilvl w:val="0"/>
          <w:numId w:val="15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Ницше</w:t>
      </w:r>
    </w:p>
    <w:p w:rsidR="008C0306" w:rsidRDefault="009E42F0">
      <w:pPr>
        <w:numPr>
          <w:ilvl w:val="0"/>
          <w:numId w:val="14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Рационализм на первое место в процессе познания ставит:</w:t>
      </w:r>
    </w:p>
    <w:p w:rsidR="008C0306" w:rsidRDefault="009E42F0">
      <w:pPr>
        <w:numPr>
          <w:ilvl w:val="0"/>
          <w:numId w:val="16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Разум</w:t>
      </w:r>
    </w:p>
    <w:p w:rsidR="008C0306" w:rsidRDefault="009E42F0">
      <w:pPr>
        <w:numPr>
          <w:ilvl w:val="0"/>
          <w:numId w:val="16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</w:t>
      </w:r>
    </w:p>
    <w:p w:rsidR="008C0306" w:rsidRDefault="009E42F0">
      <w:pPr>
        <w:numPr>
          <w:ilvl w:val="0"/>
          <w:numId w:val="16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Чувства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3.Онтологическая функция философии включает в себя:</w:t>
      </w:r>
    </w:p>
    <w:p w:rsidR="008C0306" w:rsidRDefault="009E42F0">
      <w:pPr>
        <w:numPr>
          <w:ilvl w:val="0"/>
          <w:numId w:val="17"/>
        </w:num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гражданского сознания, гражданской культуры личности</w:t>
      </w:r>
    </w:p>
    <w:p w:rsidR="008C0306" w:rsidRDefault="009E42F0">
      <w:pPr>
        <w:numPr>
          <w:ilvl w:val="0"/>
          <w:numId w:val="17"/>
        </w:num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 человека чувства собственного достоинства,</w:t>
      </w:r>
    </w:p>
    <w:p w:rsidR="008C0306" w:rsidRDefault="009E42F0">
      <w:pPr>
        <w:numPr>
          <w:ilvl w:val="0"/>
          <w:numId w:val="17"/>
        </w:num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формирование у личности целостного представления о мире</w:t>
      </w:r>
    </w:p>
    <w:p w:rsidR="008C0306" w:rsidRDefault="009E42F0">
      <w:pPr>
        <w:numPr>
          <w:ilvl w:val="0"/>
          <w:numId w:val="17"/>
        </w:num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ценностная ориентация ч</w:t>
      </w:r>
      <w:r>
        <w:rPr>
          <w:rFonts w:ascii="Times New Roman" w:hAnsi="Times New Roman"/>
          <w:sz w:val="28"/>
        </w:rPr>
        <w:t>еловека в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4.К какому направлению философии можно отнести произведения Гегеля?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1.Дуализм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2.Идеализм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Гностицизм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Материализм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5. Основателем направления прагматизма является: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Конт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 Бентам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Кьеркегор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4.Маритен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6. Высшая форма чувственного отражения предмета – это: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представление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ощущение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восприятие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4.понятие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7. Теория монад была представлена филос</w:t>
      </w:r>
      <w:r>
        <w:rPr>
          <w:rFonts w:ascii="Times New Roman" w:hAnsi="Times New Roman"/>
          <w:sz w:val="28"/>
        </w:rPr>
        <w:t>офом по фамилии: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  Бэкон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Лейбниц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Гоббс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 Руссо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8.Назовите две закономерности развития культуры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9.назовите две формы деятельности в процессе познания.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10. Дайте определение времени, как философской категории</w:t>
      </w:r>
      <w:r>
        <w:rPr>
          <w:rFonts w:ascii="Times New Roman" w:hAnsi="Times New Roman"/>
          <w:sz w:val="28"/>
        </w:rPr>
        <w:t>.</w:t>
      </w:r>
    </w:p>
    <w:p w:rsidR="008C0306" w:rsidRDefault="008C0306">
      <w:pPr>
        <w:tabs>
          <w:tab w:val="left" w:pos="567"/>
        </w:tabs>
        <w:rPr>
          <w:rFonts w:ascii="Times New Roman" w:hAnsi="Times New Roman"/>
          <w:sz w:val="28"/>
        </w:rPr>
      </w:pPr>
    </w:p>
    <w:p w:rsidR="008C0306" w:rsidRDefault="008C0306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</w:p>
    <w:p w:rsidR="008C0306" w:rsidRDefault="008C0306">
      <w:pPr>
        <w:tabs>
          <w:tab w:val="left" w:pos="567"/>
        </w:tabs>
        <w:rPr>
          <w:rFonts w:ascii="Times New Roman" w:hAnsi="Times New Roman"/>
          <w:sz w:val="28"/>
        </w:rPr>
      </w:pPr>
    </w:p>
    <w:p w:rsidR="008C0306" w:rsidRDefault="008C0306">
      <w:pPr>
        <w:tabs>
          <w:tab w:val="left" w:pos="567"/>
          <w:tab w:val="left" w:pos="709"/>
        </w:tabs>
        <w:rPr>
          <w:rFonts w:ascii="Times New Roman" w:hAnsi="Times New Roman"/>
          <w:b/>
          <w:sz w:val="28"/>
        </w:rPr>
      </w:pPr>
    </w:p>
    <w:p w:rsidR="008C0306" w:rsidRDefault="008C03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8C0306" w:rsidRDefault="008C03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8C0306" w:rsidRDefault="008C03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8C0306" w:rsidRDefault="008C03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8C0306" w:rsidRDefault="008C03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8C0306" w:rsidRDefault="008C0306">
      <w:pPr>
        <w:spacing w:after="0" w:line="240" w:lineRule="auto"/>
        <w:ind w:firstLine="708"/>
        <w:jc w:val="both"/>
      </w:pPr>
    </w:p>
    <w:p w:rsidR="008C0306" w:rsidRDefault="008C0306">
      <w:pPr>
        <w:pStyle w:val="1d"/>
        <w:spacing w:before="0" w:after="0"/>
        <w:jc w:val="both"/>
      </w:pPr>
    </w:p>
    <w:p w:rsidR="008C0306" w:rsidRDefault="008C0306">
      <w:pPr>
        <w:pStyle w:val="1d"/>
        <w:spacing w:before="0" w:after="0"/>
        <w:jc w:val="both"/>
      </w:pPr>
    </w:p>
    <w:p w:rsidR="008C0306" w:rsidRDefault="008C0306">
      <w:pPr>
        <w:pStyle w:val="1d"/>
        <w:spacing w:before="0" w:after="0"/>
        <w:jc w:val="both"/>
      </w:pPr>
    </w:p>
    <w:p w:rsidR="008C0306" w:rsidRDefault="008C0306">
      <w:pPr>
        <w:pStyle w:val="1d"/>
        <w:spacing w:before="0" w:after="0"/>
        <w:jc w:val="both"/>
      </w:pPr>
    </w:p>
    <w:p w:rsidR="008C0306" w:rsidRDefault="008C0306">
      <w:pPr>
        <w:pStyle w:val="1d"/>
        <w:spacing w:before="0" w:after="0"/>
        <w:jc w:val="both"/>
      </w:pPr>
    </w:p>
    <w:p w:rsidR="008C0306" w:rsidRDefault="008C0306">
      <w:pPr>
        <w:pStyle w:val="1d"/>
        <w:spacing w:before="0" w:after="0"/>
        <w:jc w:val="both"/>
      </w:pPr>
    </w:p>
    <w:p w:rsidR="008C0306" w:rsidRDefault="009E42F0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ПАКЕТ ЭКЗАМЕНАТОРА</w:t>
      </w:r>
    </w:p>
    <w:p w:rsidR="008C0306" w:rsidRDefault="009E42F0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Эталоны ответов и критерии оценки</w:t>
      </w:r>
    </w:p>
    <w:p w:rsidR="008C0306" w:rsidRDefault="008C0306">
      <w:pPr>
        <w:pStyle w:val="214"/>
        <w:rPr>
          <w:rFonts w:ascii="Times New Roman" w:hAnsi="Times New Roman"/>
          <w:b/>
          <w:i/>
          <w:sz w:val="24"/>
        </w:rPr>
      </w:pPr>
    </w:p>
    <w:p w:rsidR="008C0306" w:rsidRDefault="008C0306">
      <w:pPr>
        <w:pStyle w:val="1f1"/>
        <w:rPr>
          <w:b/>
          <w:i/>
          <w:sz w:val="24"/>
        </w:rPr>
      </w:pPr>
    </w:p>
    <w:p w:rsidR="008C0306" w:rsidRDefault="008C0306">
      <w:pPr>
        <w:rPr>
          <w:b/>
          <w:i/>
          <w:sz w:val="24"/>
        </w:rPr>
      </w:pPr>
    </w:p>
    <w:p w:rsidR="008C0306" w:rsidRDefault="008C0306">
      <w:pPr>
        <w:rPr>
          <w:rFonts w:ascii="Times New Roman" w:hAnsi="Times New Roman"/>
          <w:b/>
          <w:i/>
          <w:sz w:val="24"/>
        </w:rPr>
      </w:pPr>
    </w:p>
    <w:p w:rsidR="008C0306" w:rsidRDefault="008C0306">
      <w:pPr>
        <w:rPr>
          <w:rFonts w:ascii="Times New Roman" w:hAnsi="Times New Roman"/>
          <w:b/>
          <w:i/>
          <w:sz w:val="24"/>
        </w:rPr>
      </w:pPr>
    </w:p>
    <w:p w:rsidR="008C0306" w:rsidRDefault="008C0306">
      <w:pPr>
        <w:rPr>
          <w:rFonts w:ascii="Times New Roman" w:hAnsi="Times New Roman"/>
          <w:sz w:val="24"/>
        </w:rPr>
      </w:pPr>
    </w:p>
    <w:p w:rsidR="008C0306" w:rsidRDefault="008C0306">
      <w:pPr>
        <w:rPr>
          <w:rFonts w:ascii="Times New Roman" w:hAnsi="Times New Roman"/>
          <w:sz w:val="24"/>
        </w:rPr>
      </w:pPr>
    </w:p>
    <w:p w:rsidR="008C0306" w:rsidRDefault="008C0306">
      <w:pPr>
        <w:rPr>
          <w:rFonts w:ascii="Times New Roman" w:hAnsi="Times New Roman"/>
          <w:sz w:val="24"/>
        </w:rPr>
      </w:pPr>
    </w:p>
    <w:p w:rsidR="008C0306" w:rsidRDefault="008C0306">
      <w:pPr>
        <w:rPr>
          <w:rFonts w:ascii="Times New Roman" w:hAnsi="Times New Roman"/>
          <w:sz w:val="24"/>
        </w:rPr>
      </w:pPr>
    </w:p>
    <w:p w:rsidR="008C0306" w:rsidRDefault="008C0306">
      <w:pPr>
        <w:rPr>
          <w:rFonts w:ascii="Times New Roman" w:hAnsi="Times New Roman"/>
          <w:sz w:val="24"/>
        </w:rPr>
      </w:pPr>
    </w:p>
    <w:p w:rsidR="008C0306" w:rsidRDefault="008C0306">
      <w:pPr>
        <w:rPr>
          <w:rFonts w:ascii="Times New Roman" w:hAnsi="Times New Roman"/>
          <w:sz w:val="24"/>
        </w:rPr>
      </w:pPr>
    </w:p>
    <w:p w:rsidR="008C0306" w:rsidRDefault="009E42F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1. </w:t>
      </w:r>
    </w:p>
    <w:p w:rsidR="008C0306" w:rsidRDefault="009E42F0">
      <w:pPr>
        <w:numPr>
          <w:ilvl w:val="0"/>
          <w:numId w:val="18"/>
        </w:num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lastRenderedPageBreak/>
        <w:t xml:space="preserve">Основателем </w:t>
      </w:r>
      <w:proofErr w:type="spellStart"/>
      <w:r>
        <w:rPr>
          <w:rFonts w:ascii="Times New Roman" w:hAnsi="Times New Roman"/>
          <w:sz w:val="28"/>
        </w:rPr>
        <w:t>позитивима</w:t>
      </w:r>
      <w:proofErr w:type="spellEnd"/>
      <w:r>
        <w:rPr>
          <w:rFonts w:ascii="Times New Roman" w:hAnsi="Times New Roman"/>
          <w:sz w:val="28"/>
        </w:rPr>
        <w:t xml:space="preserve"> является:</w:t>
      </w:r>
    </w:p>
    <w:p w:rsidR="008C0306" w:rsidRDefault="009E42F0">
      <w:pPr>
        <w:numPr>
          <w:ilvl w:val="0"/>
          <w:numId w:val="1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Конт  </w:t>
      </w:r>
    </w:p>
    <w:p w:rsidR="008C0306" w:rsidRDefault="009E42F0">
      <w:pPr>
        <w:numPr>
          <w:ilvl w:val="0"/>
          <w:numId w:val="1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Хайдеггер</w:t>
      </w:r>
    </w:p>
    <w:p w:rsidR="008C0306" w:rsidRDefault="009E42F0">
      <w:pPr>
        <w:numPr>
          <w:ilvl w:val="0"/>
          <w:numId w:val="19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Кьеркегер</w:t>
      </w:r>
      <w:proofErr w:type="spellEnd"/>
    </w:p>
    <w:p w:rsidR="008C0306" w:rsidRDefault="009E42F0">
      <w:pPr>
        <w:numPr>
          <w:ilvl w:val="0"/>
          <w:numId w:val="19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Ростоу</w:t>
      </w:r>
      <w:proofErr w:type="spellEnd"/>
    </w:p>
    <w:p w:rsidR="008C0306" w:rsidRDefault="009E42F0">
      <w:pPr>
        <w:numPr>
          <w:ilvl w:val="0"/>
          <w:numId w:val="18"/>
        </w:num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К представителям какого направлении философии относят </w:t>
      </w:r>
      <w:proofErr w:type="spellStart"/>
      <w:r>
        <w:rPr>
          <w:rFonts w:ascii="Times New Roman" w:hAnsi="Times New Roman"/>
          <w:sz w:val="28"/>
        </w:rPr>
        <w:t>Демокрита</w:t>
      </w:r>
      <w:proofErr w:type="spellEnd"/>
      <w:r>
        <w:rPr>
          <w:rFonts w:ascii="Times New Roman" w:hAnsi="Times New Roman"/>
          <w:sz w:val="28"/>
        </w:rPr>
        <w:t>?</w:t>
      </w:r>
    </w:p>
    <w:p w:rsidR="008C0306" w:rsidRDefault="009E42F0">
      <w:pPr>
        <w:numPr>
          <w:ilvl w:val="0"/>
          <w:numId w:val="2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Материалисты</w:t>
      </w:r>
    </w:p>
    <w:p w:rsidR="008C0306" w:rsidRDefault="009E42F0">
      <w:pPr>
        <w:numPr>
          <w:ilvl w:val="0"/>
          <w:numId w:val="2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Идеалисты</w:t>
      </w:r>
    </w:p>
    <w:p w:rsidR="008C0306" w:rsidRDefault="009E42F0">
      <w:pPr>
        <w:numPr>
          <w:ilvl w:val="0"/>
          <w:numId w:val="2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Дуалисты</w:t>
      </w:r>
    </w:p>
    <w:p w:rsidR="008C0306" w:rsidRDefault="009E42F0">
      <w:pPr>
        <w:numPr>
          <w:ilvl w:val="0"/>
          <w:numId w:val="2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Диалектики</w:t>
      </w:r>
    </w:p>
    <w:p w:rsidR="008C0306" w:rsidRDefault="009E42F0">
      <w:pPr>
        <w:numPr>
          <w:ilvl w:val="0"/>
          <w:numId w:val="1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Книга «Упанишады» относится к произведениям:</w:t>
      </w:r>
    </w:p>
    <w:p w:rsidR="008C0306" w:rsidRDefault="009E42F0">
      <w:pPr>
        <w:numPr>
          <w:ilvl w:val="0"/>
          <w:numId w:val="21"/>
        </w:num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Древнего Китая,</w:t>
      </w:r>
    </w:p>
    <w:p w:rsidR="008C0306" w:rsidRDefault="009E42F0">
      <w:pPr>
        <w:numPr>
          <w:ilvl w:val="0"/>
          <w:numId w:val="2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Древней Индии,</w:t>
      </w:r>
    </w:p>
    <w:p w:rsidR="008C0306" w:rsidRDefault="009E42F0">
      <w:pPr>
        <w:numPr>
          <w:ilvl w:val="0"/>
          <w:numId w:val="2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Древней Греции,</w:t>
      </w:r>
    </w:p>
    <w:p w:rsidR="008C0306" w:rsidRDefault="009E42F0">
      <w:pPr>
        <w:numPr>
          <w:ilvl w:val="0"/>
          <w:numId w:val="2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Древнего Рима</w:t>
      </w:r>
    </w:p>
    <w:p w:rsidR="008C0306" w:rsidRDefault="009E42F0">
      <w:pPr>
        <w:tabs>
          <w:tab w:val="left" w:pos="42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4. И. Кант является представителем:</w:t>
      </w:r>
    </w:p>
    <w:p w:rsidR="008C0306" w:rsidRDefault="009E42F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u w:val="single"/>
        </w:rPr>
        <w:t>. Немецкой классической философии</w:t>
      </w:r>
    </w:p>
    <w:p w:rsidR="008C0306" w:rsidRDefault="009E42F0">
      <w:pPr>
        <w:ind w:left="72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2 .</w:t>
      </w:r>
      <w:proofErr w:type="gramEnd"/>
      <w:r>
        <w:rPr>
          <w:rFonts w:ascii="Times New Roman" w:hAnsi="Times New Roman"/>
          <w:sz w:val="28"/>
        </w:rPr>
        <w:t xml:space="preserve"> философии Возрождения,</w:t>
      </w:r>
    </w:p>
    <w:p w:rsidR="008C0306" w:rsidRDefault="009E42F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3.античной философии</w:t>
      </w:r>
    </w:p>
    <w:p w:rsidR="008C0306" w:rsidRDefault="009E42F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дре</w:t>
      </w:r>
      <w:r>
        <w:rPr>
          <w:rFonts w:ascii="Times New Roman" w:hAnsi="Times New Roman"/>
          <w:sz w:val="28"/>
        </w:rPr>
        <w:t>вневосточной философии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5.  К социальной функции философии относят: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</w:t>
      </w:r>
      <w:r>
        <w:rPr>
          <w:rFonts w:ascii="Times New Roman" w:hAnsi="Times New Roman"/>
          <w:sz w:val="28"/>
          <w:u w:val="single"/>
        </w:rPr>
        <w:t>формирование гражданского сознания, гражданской культуры личности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воспитание у человека чувства собственного достоинства,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 формирование у </w:t>
      </w:r>
      <w:r>
        <w:rPr>
          <w:rFonts w:ascii="Times New Roman" w:hAnsi="Times New Roman"/>
          <w:sz w:val="28"/>
        </w:rPr>
        <w:t>личности целостного представления о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 ценностная ориентация человека в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6.  К бессознательной деятельности человека нельзя отнести: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сны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интуицию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 </w:t>
      </w:r>
      <w:r>
        <w:rPr>
          <w:rFonts w:ascii="Times New Roman" w:hAnsi="Times New Roman"/>
          <w:sz w:val="28"/>
          <w:u w:val="single"/>
        </w:rPr>
        <w:t>эмоции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 инстинкты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7. </w:t>
      </w:r>
      <w:r>
        <w:rPr>
          <w:rFonts w:ascii="Times New Roman" w:hAnsi="Times New Roman"/>
          <w:sz w:val="28"/>
        </w:rPr>
        <w:t>Онтология – это: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</w:t>
      </w:r>
      <w:r>
        <w:rPr>
          <w:rFonts w:ascii="Times New Roman" w:hAnsi="Times New Roman"/>
          <w:sz w:val="28"/>
          <w:u w:val="single"/>
        </w:rPr>
        <w:t>наука, изучающая бытие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 </w:t>
      </w:r>
      <w:proofErr w:type="gramStart"/>
      <w:r>
        <w:rPr>
          <w:rFonts w:ascii="Times New Roman" w:hAnsi="Times New Roman"/>
          <w:sz w:val="28"/>
        </w:rPr>
        <w:t>наука,  изучающая</w:t>
      </w:r>
      <w:proofErr w:type="gramEnd"/>
      <w:r>
        <w:rPr>
          <w:rFonts w:ascii="Times New Roman" w:hAnsi="Times New Roman"/>
          <w:sz w:val="28"/>
        </w:rPr>
        <w:t xml:space="preserve"> ценностные ориентации человека в мире,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3.анализ наиболее общих вопросов возникновения и функционирования общества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учение о познавательной деятель</w:t>
      </w:r>
      <w:r>
        <w:rPr>
          <w:rFonts w:ascii="Times New Roman" w:hAnsi="Times New Roman"/>
          <w:sz w:val="28"/>
        </w:rPr>
        <w:t>ности человека.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8. Загрязнение окружающей природной среды, терроризм, распространение опасных заболеваний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9. Бытие – это философская </w:t>
      </w:r>
      <w:proofErr w:type="gramStart"/>
      <w:r>
        <w:rPr>
          <w:rFonts w:ascii="Times New Roman" w:hAnsi="Times New Roman"/>
          <w:sz w:val="28"/>
        </w:rPr>
        <w:t>категория,  служащая</w:t>
      </w:r>
      <w:proofErr w:type="gramEnd"/>
      <w:r>
        <w:rPr>
          <w:rFonts w:ascii="Times New Roman" w:hAnsi="Times New Roman"/>
          <w:sz w:val="28"/>
        </w:rPr>
        <w:t xml:space="preserve"> для обозначения всего того, что существует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10. Вещи – это комплексы ощущений, задача</w:t>
      </w:r>
      <w:r>
        <w:rPr>
          <w:rFonts w:ascii="Times New Roman" w:hAnsi="Times New Roman"/>
          <w:sz w:val="28"/>
        </w:rPr>
        <w:t xml:space="preserve"> философии – изучения языка и методов науки.</w:t>
      </w:r>
    </w:p>
    <w:p w:rsidR="008C0306" w:rsidRDefault="008C0306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2. </w:t>
      </w:r>
    </w:p>
    <w:p w:rsidR="008C0306" w:rsidRDefault="009E42F0">
      <w:pPr>
        <w:numPr>
          <w:ilvl w:val="0"/>
          <w:numId w:val="10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Основателем направления «даосизм» является:</w:t>
      </w:r>
    </w:p>
    <w:p w:rsidR="008C0306" w:rsidRDefault="009E42F0">
      <w:pPr>
        <w:numPr>
          <w:ilvl w:val="0"/>
          <w:numId w:val="11"/>
        </w:numPr>
        <w:tabs>
          <w:tab w:val="left" w:pos="567"/>
          <w:tab w:val="left" w:pos="709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Конфуций</w:t>
      </w:r>
    </w:p>
    <w:p w:rsidR="008C0306" w:rsidRDefault="009E42F0">
      <w:pPr>
        <w:numPr>
          <w:ilvl w:val="0"/>
          <w:numId w:val="11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Лао-цзы</w:t>
      </w:r>
      <w:proofErr w:type="spellEnd"/>
    </w:p>
    <w:p w:rsidR="008C0306" w:rsidRDefault="009E42F0">
      <w:pPr>
        <w:numPr>
          <w:ilvl w:val="0"/>
          <w:numId w:val="11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Гаутама</w:t>
      </w:r>
    </w:p>
    <w:p w:rsidR="008C0306" w:rsidRDefault="009E42F0">
      <w:pPr>
        <w:numPr>
          <w:ilvl w:val="0"/>
          <w:numId w:val="11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Сигер </w:t>
      </w:r>
      <w:proofErr w:type="spellStart"/>
      <w:r>
        <w:rPr>
          <w:rFonts w:ascii="Times New Roman" w:hAnsi="Times New Roman"/>
          <w:sz w:val="28"/>
        </w:rPr>
        <w:t>Брабанский</w:t>
      </w:r>
      <w:proofErr w:type="spellEnd"/>
    </w:p>
    <w:p w:rsidR="008C0306" w:rsidRDefault="009E42F0">
      <w:pPr>
        <w:numPr>
          <w:ilvl w:val="0"/>
          <w:numId w:val="10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Теорию  абсолютного</w:t>
      </w:r>
      <w:proofErr w:type="gramEnd"/>
      <w:r>
        <w:rPr>
          <w:rFonts w:ascii="Times New Roman" w:hAnsi="Times New Roman"/>
          <w:sz w:val="28"/>
        </w:rPr>
        <w:t xml:space="preserve"> духа создал:</w:t>
      </w:r>
    </w:p>
    <w:p w:rsidR="008C0306" w:rsidRDefault="009E42F0">
      <w:pPr>
        <w:numPr>
          <w:ilvl w:val="0"/>
          <w:numId w:val="12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Шопенгауэр</w:t>
      </w:r>
    </w:p>
    <w:p w:rsidR="008C0306" w:rsidRDefault="009E42F0">
      <w:pPr>
        <w:numPr>
          <w:ilvl w:val="0"/>
          <w:numId w:val="12"/>
        </w:numPr>
        <w:tabs>
          <w:tab w:val="left" w:pos="567"/>
          <w:tab w:val="left" w:pos="709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Ницше</w:t>
      </w:r>
    </w:p>
    <w:p w:rsidR="008C0306" w:rsidRDefault="009E42F0">
      <w:pPr>
        <w:numPr>
          <w:ilvl w:val="0"/>
          <w:numId w:val="12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Гегель</w:t>
      </w:r>
    </w:p>
    <w:p w:rsidR="008C0306" w:rsidRDefault="009E42F0">
      <w:pPr>
        <w:numPr>
          <w:ilvl w:val="0"/>
          <w:numId w:val="12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Фихте</w:t>
      </w:r>
    </w:p>
    <w:p w:rsidR="008C0306" w:rsidRDefault="009E42F0">
      <w:pPr>
        <w:numPr>
          <w:ilvl w:val="0"/>
          <w:numId w:val="10"/>
        </w:numPr>
        <w:tabs>
          <w:tab w:val="left" w:pos="567"/>
          <w:tab w:val="left" w:pos="709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В какой период развития философии приводятся </w:t>
      </w:r>
      <w:r>
        <w:rPr>
          <w:rFonts w:ascii="Times New Roman" w:hAnsi="Times New Roman"/>
          <w:sz w:val="28"/>
        </w:rPr>
        <w:t>доказательства наличия бога?</w:t>
      </w:r>
    </w:p>
    <w:p w:rsidR="008C0306" w:rsidRDefault="009E42F0">
      <w:pPr>
        <w:numPr>
          <w:ilvl w:val="0"/>
          <w:numId w:val="1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Схоластика</w:t>
      </w:r>
    </w:p>
    <w:p w:rsidR="008C0306" w:rsidRDefault="009E42F0">
      <w:pPr>
        <w:numPr>
          <w:ilvl w:val="0"/>
          <w:numId w:val="1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Патристика</w:t>
      </w:r>
    </w:p>
    <w:p w:rsidR="008C0306" w:rsidRDefault="009E42F0">
      <w:pPr>
        <w:numPr>
          <w:ilvl w:val="0"/>
          <w:numId w:val="1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Эпикуреизм</w:t>
      </w:r>
    </w:p>
    <w:p w:rsidR="008C0306" w:rsidRDefault="009E42F0">
      <w:pPr>
        <w:numPr>
          <w:ilvl w:val="0"/>
          <w:numId w:val="1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Школа киренаиков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4.К какому направлению философии относится философ Платон?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</w:t>
      </w:r>
      <w:r>
        <w:rPr>
          <w:rFonts w:ascii="Times New Roman" w:hAnsi="Times New Roman"/>
          <w:sz w:val="28"/>
          <w:u w:val="single"/>
        </w:rPr>
        <w:t>. Идеализм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Материализм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Метафизика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Гностицизм 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5. </w:t>
      </w:r>
      <w:r>
        <w:rPr>
          <w:rFonts w:ascii="Times New Roman" w:hAnsi="Times New Roman"/>
          <w:sz w:val="28"/>
        </w:rPr>
        <w:t>Антропологическая функция философии представляет собой: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формирование гражданского сознания, гражданской культуры личности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</w:t>
      </w:r>
      <w:r>
        <w:rPr>
          <w:rFonts w:ascii="Times New Roman" w:hAnsi="Times New Roman"/>
          <w:sz w:val="28"/>
          <w:u w:val="single"/>
        </w:rPr>
        <w:t>воспитание у человека чувства собственного достоинства,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 формирование у личности целостного п</w:t>
      </w:r>
      <w:r>
        <w:rPr>
          <w:rFonts w:ascii="Times New Roman" w:hAnsi="Times New Roman"/>
          <w:sz w:val="28"/>
        </w:rPr>
        <w:t>редставления о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 ценностная ориентация человека в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6. Одним из крупнейших представителей немецкой классической </w:t>
      </w:r>
      <w:proofErr w:type="gramStart"/>
      <w:r>
        <w:rPr>
          <w:rFonts w:ascii="Times New Roman" w:hAnsi="Times New Roman"/>
          <w:sz w:val="28"/>
        </w:rPr>
        <w:t>философии  был</w:t>
      </w:r>
      <w:proofErr w:type="gramEnd"/>
      <w:r>
        <w:rPr>
          <w:rFonts w:ascii="Times New Roman" w:hAnsi="Times New Roman"/>
          <w:sz w:val="28"/>
        </w:rPr>
        <w:t>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Шиллер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</w:t>
      </w:r>
      <w:r>
        <w:rPr>
          <w:rFonts w:ascii="Times New Roman" w:hAnsi="Times New Roman"/>
          <w:sz w:val="28"/>
          <w:u w:val="single"/>
        </w:rPr>
        <w:t>Гегель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Фурье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Конт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7. Гносеология – это: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1. наука, изучающая бытие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2.  </w:t>
      </w:r>
      <w:proofErr w:type="gramStart"/>
      <w:r>
        <w:rPr>
          <w:rFonts w:ascii="Times New Roman" w:hAnsi="Times New Roman"/>
          <w:sz w:val="28"/>
        </w:rPr>
        <w:t>наука,  изучающая</w:t>
      </w:r>
      <w:proofErr w:type="gramEnd"/>
      <w:r>
        <w:rPr>
          <w:rFonts w:ascii="Times New Roman" w:hAnsi="Times New Roman"/>
          <w:sz w:val="28"/>
        </w:rPr>
        <w:t xml:space="preserve"> ценностные ориентации человека в мире,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3.анализ наиболее общих вопросов возникновения и функционирования общества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</w:t>
      </w:r>
      <w:r>
        <w:rPr>
          <w:rFonts w:ascii="Times New Roman" w:hAnsi="Times New Roman"/>
          <w:sz w:val="28"/>
          <w:u w:val="single"/>
        </w:rPr>
        <w:t>учение о познавательной деятельности человека.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8. Отражение отдельных свойств и сторон предмета и явлений материального мира – это: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восприятие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</w:t>
      </w:r>
      <w:r>
        <w:rPr>
          <w:rFonts w:ascii="Times New Roman" w:hAnsi="Times New Roman"/>
          <w:sz w:val="28"/>
          <w:u w:val="single"/>
        </w:rPr>
        <w:t>. ощущение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представление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4. понятие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9. Пространство – это философская категория для обозначения объективно существ</w:t>
      </w:r>
      <w:r>
        <w:rPr>
          <w:rFonts w:ascii="Times New Roman" w:hAnsi="Times New Roman"/>
          <w:sz w:val="28"/>
        </w:rPr>
        <w:t xml:space="preserve">ующей протяженности, </w:t>
      </w:r>
      <w:proofErr w:type="spellStart"/>
      <w:r>
        <w:rPr>
          <w:rFonts w:ascii="Times New Roman" w:hAnsi="Times New Roman"/>
          <w:sz w:val="28"/>
        </w:rPr>
        <w:t>взаиморасположенности</w:t>
      </w:r>
      <w:proofErr w:type="spellEnd"/>
      <w:r>
        <w:rPr>
          <w:rFonts w:ascii="Times New Roman" w:hAnsi="Times New Roman"/>
          <w:sz w:val="28"/>
        </w:rPr>
        <w:t xml:space="preserve"> материальных систем.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10. Субъект познания – носитель познавательной деятельности источник активности, направленный на объект познания. 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Вариант 3. </w:t>
      </w:r>
    </w:p>
    <w:p w:rsidR="008C0306" w:rsidRDefault="009E42F0">
      <w:pPr>
        <w:numPr>
          <w:ilvl w:val="0"/>
          <w:numId w:val="22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Исходным понятием какого философа является понятие «Я - не я»?</w:t>
      </w:r>
    </w:p>
    <w:p w:rsidR="008C0306" w:rsidRDefault="009E42F0">
      <w:pPr>
        <w:numPr>
          <w:ilvl w:val="0"/>
          <w:numId w:val="23"/>
        </w:numPr>
        <w:tabs>
          <w:tab w:val="left" w:pos="567"/>
          <w:tab w:val="left" w:pos="709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Гегель</w:t>
      </w:r>
    </w:p>
    <w:p w:rsidR="008C0306" w:rsidRDefault="009E42F0">
      <w:pPr>
        <w:numPr>
          <w:ilvl w:val="0"/>
          <w:numId w:val="2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Фихте</w:t>
      </w:r>
    </w:p>
    <w:p w:rsidR="008C0306" w:rsidRDefault="009E42F0">
      <w:pPr>
        <w:numPr>
          <w:ilvl w:val="0"/>
          <w:numId w:val="2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Шопенгауэр</w:t>
      </w:r>
    </w:p>
    <w:p w:rsidR="008C0306" w:rsidRDefault="009E42F0">
      <w:pPr>
        <w:numPr>
          <w:ilvl w:val="0"/>
          <w:numId w:val="23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Ницше</w:t>
      </w:r>
    </w:p>
    <w:p w:rsidR="008C0306" w:rsidRDefault="009E42F0">
      <w:pPr>
        <w:numPr>
          <w:ilvl w:val="0"/>
          <w:numId w:val="22"/>
        </w:numPr>
        <w:tabs>
          <w:tab w:val="left" w:pos="567"/>
          <w:tab w:val="left" w:pos="709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Рационализм на первое место в процессе познания ставит:</w:t>
      </w:r>
    </w:p>
    <w:p w:rsidR="008C0306" w:rsidRDefault="009E42F0">
      <w:pPr>
        <w:numPr>
          <w:ilvl w:val="0"/>
          <w:numId w:val="24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Разум</w:t>
      </w:r>
    </w:p>
    <w:p w:rsidR="008C0306" w:rsidRDefault="009E42F0">
      <w:pPr>
        <w:numPr>
          <w:ilvl w:val="0"/>
          <w:numId w:val="24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Опыт</w:t>
      </w:r>
    </w:p>
    <w:p w:rsidR="008C0306" w:rsidRDefault="009E42F0">
      <w:pPr>
        <w:numPr>
          <w:ilvl w:val="0"/>
          <w:numId w:val="24"/>
        </w:num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Чувства</w:t>
      </w:r>
    </w:p>
    <w:p w:rsidR="008C0306" w:rsidRDefault="009E42F0">
      <w:pPr>
        <w:tabs>
          <w:tab w:val="left" w:pos="567"/>
          <w:tab w:val="left" w:pos="70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3.Онтологическая функция философии включает в себя:</w:t>
      </w:r>
    </w:p>
    <w:p w:rsidR="008C0306" w:rsidRDefault="009E42F0">
      <w:pPr>
        <w:numPr>
          <w:ilvl w:val="0"/>
          <w:numId w:val="25"/>
        </w:num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гражданского сознания, гражданской культуры личности</w:t>
      </w:r>
    </w:p>
    <w:p w:rsidR="008C0306" w:rsidRDefault="009E42F0">
      <w:pPr>
        <w:numPr>
          <w:ilvl w:val="0"/>
          <w:numId w:val="25"/>
        </w:num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 человека чувс</w:t>
      </w:r>
      <w:r>
        <w:rPr>
          <w:rFonts w:ascii="Times New Roman" w:hAnsi="Times New Roman"/>
          <w:sz w:val="28"/>
        </w:rPr>
        <w:t>тва собственного достоинства,</w:t>
      </w:r>
    </w:p>
    <w:p w:rsidR="008C0306" w:rsidRDefault="009E42F0">
      <w:pPr>
        <w:numPr>
          <w:ilvl w:val="0"/>
          <w:numId w:val="25"/>
        </w:num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формирование у личности целостного представления о мире</w:t>
      </w:r>
    </w:p>
    <w:p w:rsidR="008C0306" w:rsidRDefault="009E42F0">
      <w:pPr>
        <w:numPr>
          <w:ilvl w:val="0"/>
          <w:numId w:val="25"/>
        </w:num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ценностная ориентация человека в мире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4.К какому направлению философии можно отнести произведения Гегеля?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1.Дуализм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</w:t>
      </w:r>
      <w:r>
        <w:rPr>
          <w:rFonts w:ascii="Times New Roman" w:hAnsi="Times New Roman"/>
          <w:sz w:val="28"/>
          <w:u w:val="single"/>
        </w:rPr>
        <w:t>.Идеализм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</w:t>
      </w:r>
      <w:r>
        <w:rPr>
          <w:rFonts w:ascii="Times New Roman" w:hAnsi="Times New Roman"/>
          <w:sz w:val="28"/>
        </w:rPr>
        <w:t>Гностицизм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Материализм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5. Основателем направления прагматизма является: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Конт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 </w:t>
      </w:r>
      <w:r>
        <w:rPr>
          <w:rFonts w:ascii="Times New Roman" w:hAnsi="Times New Roman"/>
          <w:sz w:val="28"/>
          <w:u w:val="single"/>
        </w:rPr>
        <w:t>Бентам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Кьеркегор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4.Маритен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6. Высшая форма чувственного отражения предмета – это: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1. </w:t>
      </w:r>
      <w:r>
        <w:rPr>
          <w:rFonts w:ascii="Times New Roman" w:hAnsi="Times New Roman"/>
          <w:sz w:val="28"/>
          <w:u w:val="single"/>
        </w:rPr>
        <w:t>представление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ощущение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восприятие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4.понятие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7. Теория монад была представлена философом по фамилии: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  Бэкон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</w:t>
      </w:r>
      <w:r>
        <w:rPr>
          <w:rFonts w:ascii="Times New Roman" w:hAnsi="Times New Roman"/>
          <w:sz w:val="28"/>
          <w:u w:val="single"/>
        </w:rPr>
        <w:t>Лейбниц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Гоббс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 Руссо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8.Закономерности развития культуры: неравномер</w:t>
      </w:r>
      <w:r>
        <w:rPr>
          <w:rFonts w:ascii="Times New Roman" w:hAnsi="Times New Roman"/>
          <w:sz w:val="28"/>
        </w:rPr>
        <w:t>ность развития отдельных сторон культуры, преемственность, внутреннее взаимодействие этих различных сторон, взаимовлияние и взаимопроникновение культур различных народов.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9.Сознательная и бессознательная деятельность.</w:t>
      </w:r>
    </w:p>
    <w:p w:rsidR="008C0306" w:rsidRDefault="009E42F0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 xml:space="preserve">   10. Время – это философская кат</w:t>
      </w:r>
      <w:r>
        <w:rPr>
          <w:rFonts w:ascii="Times New Roman" w:hAnsi="Times New Roman"/>
          <w:sz w:val="28"/>
        </w:rPr>
        <w:t>егория для обозначения объективно существующей длительности существования и смены состояний движущейся материи.</w:t>
      </w:r>
    </w:p>
    <w:sectPr w:rsidR="008C0306">
      <w:pgSz w:w="16838" w:h="11906" w:orient="landscape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44EF"/>
    <w:multiLevelType w:val="multilevel"/>
    <w:tmpl w:val="86A4A59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27483624"/>
    <w:multiLevelType w:val="multilevel"/>
    <w:tmpl w:val="72A23D30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</w:lvl>
  </w:abstractNum>
  <w:abstractNum w:abstractNumId="2">
    <w:nsid w:val="281D0917"/>
    <w:multiLevelType w:val="multilevel"/>
    <w:tmpl w:val="EB3031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29514CB8"/>
    <w:multiLevelType w:val="multilevel"/>
    <w:tmpl w:val="D9B6D6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</w:rPr>
    </w:lvl>
  </w:abstractNum>
  <w:abstractNum w:abstractNumId="4">
    <w:nsid w:val="2D721DF3"/>
    <w:multiLevelType w:val="multilevel"/>
    <w:tmpl w:val="6C3472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2F59235B"/>
    <w:multiLevelType w:val="multilevel"/>
    <w:tmpl w:val="000E721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6">
    <w:nsid w:val="31222CBA"/>
    <w:multiLevelType w:val="multilevel"/>
    <w:tmpl w:val="2B18AF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37741C05"/>
    <w:multiLevelType w:val="multilevel"/>
    <w:tmpl w:val="5E16DF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>
    <w:nsid w:val="37D817DD"/>
    <w:multiLevelType w:val="multilevel"/>
    <w:tmpl w:val="6756C9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F3F209D"/>
    <w:multiLevelType w:val="multilevel"/>
    <w:tmpl w:val="CD48EB3A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0F77DA5"/>
    <w:multiLevelType w:val="multilevel"/>
    <w:tmpl w:val="D2F0BF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26730CA"/>
    <w:multiLevelType w:val="multilevel"/>
    <w:tmpl w:val="BFA0FED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>
    <w:nsid w:val="45742472"/>
    <w:multiLevelType w:val="multilevel"/>
    <w:tmpl w:val="AA981E14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3">
    <w:nsid w:val="46FB47DD"/>
    <w:multiLevelType w:val="multilevel"/>
    <w:tmpl w:val="505062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</w:rPr>
    </w:lvl>
  </w:abstractNum>
  <w:abstractNum w:abstractNumId="14">
    <w:nsid w:val="51736025"/>
    <w:multiLevelType w:val="multilevel"/>
    <w:tmpl w:val="75DE497E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15">
    <w:nsid w:val="52A00033"/>
    <w:multiLevelType w:val="multilevel"/>
    <w:tmpl w:val="C16CF9D4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54C95AAD"/>
    <w:multiLevelType w:val="multilevel"/>
    <w:tmpl w:val="B552C164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17">
    <w:nsid w:val="5AE70FAD"/>
    <w:multiLevelType w:val="multilevel"/>
    <w:tmpl w:val="25F8EC2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18">
    <w:nsid w:val="5E5959E3"/>
    <w:multiLevelType w:val="multilevel"/>
    <w:tmpl w:val="47062E7C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19">
    <w:nsid w:val="617E7867"/>
    <w:multiLevelType w:val="multilevel"/>
    <w:tmpl w:val="C8C01CE2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20">
    <w:nsid w:val="61AF4FAB"/>
    <w:multiLevelType w:val="multilevel"/>
    <w:tmpl w:val="1364376A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21">
    <w:nsid w:val="64DD439D"/>
    <w:multiLevelType w:val="multilevel"/>
    <w:tmpl w:val="22E615FC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</w:lvl>
  </w:abstractNum>
  <w:abstractNum w:abstractNumId="22">
    <w:nsid w:val="68816E61"/>
    <w:multiLevelType w:val="multilevel"/>
    <w:tmpl w:val="77AC8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A6317A4"/>
    <w:multiLevelType w:val="multilevel"/>
    <w:tmpl w:val="5162AB8C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</w:lvl>
  </w:abstractNum>
  <w:abstractNum w:abstractNumId="24">
    <w:nsid w:val="6EC43516"/>
    <w:multiLevelType w:val="multilevel"/>
    <w:tmpl w:val="7BB67770"/>
    <w:lvl w:ilvl="0">
      <w:start w:val="1"/>
      <w:numFmt w:val="decimal"/>
      <w:lvlText w:val="%1."/>
      <w:lvlJc w:val="left"/>
      <w:pPr>
        <w:tabs>
          <w:tab w:val="num" w:pos="0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5" w:hanging="7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5" w:hanging="7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5">
    <w:nsid w:val="77A254EB"/>
    <w:multiLevelType w:val="multilevel"/>
    <w:tmpl w:val="F168E2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7C313EA7"/>
    <w:multiLevelType w:val="multilevel"/>
    <w:tmpl w:val="7EE242D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4"/>
  </w:num>
  <w:num w:numId="2">
    <w:abstractNumId w:val="10"/>
  </w:num>
  <w:num w:numId="3">
    <w:abstractNumId w:val="3"/>
  </w:num>
  <w:num w:numId="4">
    <w:abstractNumId w:val="13"/>
  </w:num>
  <w:num w:numId="5">
    <w:abstractNumId w:val="9"/>
  </w:num>
  <w:num w:numId="6">
    <w:abstractNumId w:val="22"/>
  </w:num>
  <w:num w:numId="7">
    <w:abstractNumId w:val="7"/>
  </w:num>
  <w:num w:numId="8">
    <w:abstractNumId w:val="4"/>
  </w:num>
  <w:num w:numId="9">
    <w:abstractNumId w:val="26"/>
  </w:num>
  <w:num w:numId="10">
    <w:abstractNumId w:val="12"/>
  </w:num>
  <w:num w:numId="11">
    <w:abstractNumId w:val="1"/>
  </w:num>
  <w:num w:numId="12">
    <w:abstractNumId w:val="21"/>
  </w:num>
  <w:num w:numId="13">
    <w:abstractNumId w:val="23"/>
  </w:num>
  <w:num w:numId="14">
    <w:abstractNumId w:val="19"/>
  </w:num>
  <w:num w:numId="15">
    <w:abstractNumId w:val="5"/>
  </w:num>
  <w:num w:numId="16">
    <w:abstractNumId w:val="14"/>
  </w:num>
  <w:num w:numId="17">
    <w:abstractNumId w:val="20"/>
  </w:num>
  <w:num w:numId="18">
    <w:abstractNumId w:val="8"/>
  </w:num>
  <w:num w:numId="19">
    <w:abstractNumId w:val="0"/>
  </w:num>
  <w:num w:numId="20">
    <w:abstractNumId w:val="2"/>
  </w:num>
  <w:num w:numId="21">
    <w:abstractNumId w:val="11"/>
  </w:num>
  <w:num w:numId="22">
    <w:abstractNumId w:val="16"/>
  </w:num>
  <w:num w:numId="23">
    <w:abstractNumId w:val="18"/>
  </w:num>
  <w:num w:numId="24">
    <w:abstractNumId w:val="17"/>
  </w:num>
  <w:num w:numId="25">
    <w:abstractNumId w:val="6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C0306"/>
    <w:rsid w:val="008C0306"/>
    <w:rsid w:val="009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0526C-6212-4731-88BE-7BDF5375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0"/>
    <w:uiPriority w:val="9"/>
    <w:qFormat/>
    <w:pPr>
      <w:numPr>
        <w:numId w:val="26"/>
      </w:numPr>
      <w:spacing w:before="280" w:after="280" w:line="240" w:lineRule="auto"/>
      <w:outlineLvl w:val="0"/>
    </w:p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26"/>
      </w:num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9z1">
    <w:name w:val="WW8Num19z1"/>
    <w:link w:val="WW8Num19z11"/>
    <w:qFormat/>
  </w:style>
  <w:style w:type="character" w:customStyle="1" w:styleId="WW8Num3z0">
    <w:name w:val="WW8Num3z0"/>
    <w:link w:val="WW8Num3z01"/>
    <w:qFormat/>
    <w:rPr>
      <w:rFonts w:ascii="Symbol" w:hAnsi="Symbol"/>
      <w:sz w:val="18"/>
    </w:rPr>
  </w:style>
  <w:style w:type="character" w:customStyle="1" w:styleId="WW8Num14z7">
    <w:name w:val="WW8Num14z7"/>
    <w:link w:val="WW8Num14z71"/>
    <w:qFormat/>
  </w:style>
  <w:style w:type="character" w:customStyle="1" w:styleId="WW8Num5z2">
    <w:name w:val="WW8Num5z2"/>
    <w:link w:val="WW8Num5z21"/>
    <w:qFormat/>
  </w:style>
  <w:style w:type="character" w:customStyle="1" w:styleId="WW8Num15z2">
    <w:name w:val="WW8Num15z2"/>
    <w:link w:val="WW8Num15z2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4z4">
    <w:name w:val="WW8Num4z4"/>
    <w:link w:val="WW8Num4z41"/>
    <w:qFormat/>
  </w:style>
  <w:style w:type="character" w:customStyle="1" w:styleId="WW8Num26z4">
    <w:name w:val="WW8Num26z4"/>
    <w:link w:val="WW8Num26z41"/>
    <w:qFormat/>
  </w:style>
  <w:style w:type="character" w:customStyle="1" w:styleId="WW8Num6z7">
    <w:name w:val="WW8Num6z7"/>
    <w:link w:val="WW8Num6z71"/>
    <w:qFormat/>
  </w:style>
  <w:style w:type="character" w:customStyle="1" w:styleId="WW8Num7z4">
    <w:name w:val="WW8Num7z4"/>
    <w:link w:val="WW8Num7z41"/>
    <w:qFormat/>
  </w:style>
  <w:style w:type="character" w:customStyle="1" w:styleId="WW8Num20z5">
    <w:name w:val="WW8Num20z5"/>
    <w:link w:val="WW8Num20z51"/>
    <w:qFormat/>
  </w:style>
  <w:style w:type="character" w:customStyle="1" w:styleId="20">
    <w:name w:val="Основной текст с отступом 2 Знак"/>
    <w:basedOn w:val="10"/>
    <w:link w:val="21"/>
    <w:qFormat/>
    <w:rPr>
      <w:sz w:val="22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5z8">
    <w:name w:val="WW8Num5z8"/>
    <w:link w:val="WW8Num5z81"/>
    <w:qFormat/>
  </w:style>
  <w:style w:type="character" w:customStyle="1" w:styleId="WW8Num19z5">
    <w:name w:val="WW8Num19z5"/>
    <w:link w:val="WW8Num19z51"/>
    <w:qFormat/>
  </w:style>
  <w:style w:type="character" w:customStyle="1" w:styleId="WW8Num1z3">
    <w:name w:val="WW8Num1z3"/>
    <w:link w:val="WW8Num1z31"/>
    <w:qFormat/>
  </w:style>
  <w:style w:type="character" w:customStyle="1" w:styleId="WW8Num21z0">
    <w:name w:val="WW8Num21z0"/>
    <w:link w:val="WW8Num21z01"/>
    <w:qFormat/>
  </w:style>
  <w:style w:type="character" w:customStyle="1" w:styleId="WW8Num1z1">
    <w:name w:val="WW8Num1z1"/>
    <w:link w:val="WW8Num1z11"/>
    <w:qFormat/>
  </w:style>
  <w:style w:type="character" w:customStyle="1" w:styleId="11">
    <w:name w:val="Заголовок 1 Знак"/>
    <w:basedOn w:val="10"/>
    <w:link w:val="110"/>
    <w:qFormat/>
    <w:rPr>
      <w:color w:val="000000"/>
    </w:rPr>
  </w:style>
  <w:style w:type="character" w:customStyle="1" w:styleId="WW8Num18z5">
    <w:name w:val="WW8Num18z5"/>
    <w:link w:val="WW8Num18z51"/>
    <w:qFormat/>
  </w:style>
  <w:style w:type="character" w:customStyle="1" w:styleId="WW8Num18z0">
    <w:name w:val="WW8Num18z0"/>
    <w:link w:val="WW8Num18z0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24z5">
    <w:name w:val="WW8Num24z5"/>
    <w:link w:val="WW8Num24z51"/>
    <w:qFormat/>
  </w:style>
  <w:style w:type="character" w:customStyle="1" w:styleId="210">
    <w:name w:val="Основной текст с отступом 21"/>
    <w:link w:val="211"/>
    <w:qFormat/>
    <w:rPr>
      <w:rFonts w:ascii="Times New Roman" w:hAnsi="Times New Roman"/>
      <w:b/>
      <w:sz w:val="32"/>
    </w:rPr>
  </w:style>
  <w:style w:type="character" w:customStyle="1" w:styleId="WW8Num8z8">
    <w:name w:val="WW8Num8z8"/>
    <w:link w:val="WW8Num8z81"/>
    <w:qFormat/>
  </w:style>
  <w:style w:type="character" w:customStyle="1" w:styleId="WW8Num16z1">
    <w:name w:val="WW8Num16z1"/>
    <w:link w:val="WW8Num16z11"/>
    <w:qFormat/>
  </w:style>
  <w:style w:type="character" w:customStyle="1" w:styleId="WW8Num1z0">
    <w:name w:val="WW8Num1z0"/>
    <w:link w:val="WW8Num1z01"/>
    <w:qFormat/>
  </w:style>
  <w:style w:type="character" w:customStyle="1" w:styleId="WW8Num19z6">
    <w:name w:val="WW8Num19z6"/>
    <w:link w:val="WW8Num19z61"/>
    <w:qFormat/>
  </w:style>
  <w:style w:type="character" w:customStyle="1" w:styleId="WW8Num18z8">
    <w:name w:val="WW8Num18z8"/>
    <w:link w:val="WW8Num18z81"/>
    <w:qFormat/>
  </w:style>
  <w:style w:type="character" w:customStyle="1" w:styleId="WW8Num7z1">
    <w:name w:val="WW8Num7z1"/>
    <w:link w:val="WW8Num7z11"/>
    <w:qFormat/>
  </w:style>
  <w:style w:type="character" w:customStyle="1" w:styleId="WW8Num22z3">
    <w:name w:val="WW8Num22z3"/>
    <w:link w:val="WW8Num22z31"/>
    <w:qFormat/>
  </w:style>
  <w:style w:type="character" w:customStyle="1" w:styleId="WW8Num24z2">
    <w:name w:val="WW8Num24z2"/>
    <w:link w:val="WW8Num24z21"/>
    <w:qFormat/>
  </w:style>
  <w:style w:type="character" w:customStyle="1" w:styleId="WW8Num26z5">
    <w:name w:val="WW8Num26z5"/>
    <w:link w:val="WW8Num26z51"/>
    <w:qFormat/>
  </w:style>
  <w:style w:type="character" w:customStyle="1" w:styleId="12">
    <w:name w:val="Текст1"/>
    <w:link w:val="111"/>
    <w:qFormat/>
    <w:rPr>
      <w:rFonts w:ascii="Courier New" w:hAnsi="Courier New"/>
      <w:sz w:val="20"/>
    </w:rPr>
  </w:style>
  <w:style w:type="character" w:customStyle="1" w:styleId="WW8Num6z5">
    <w:name w:val="WW8Num6z5"/>
    <w:link w:val="WW8Num6z51"/>
    <w:qFormat/>
  </w:style>
  <w:style w:type="character" w:customStyle="1" w:styleId="WW8Num8z1">
    <w:name w:val="WW8Num8z1"/>
    <w:link w:val="WW8Num8z11"/>
    <w:qFormat/>
  </w:style>
  <w:style w:type="character" w:customStyle="1" w:styleId="WW8Num10z3">
    <w:name w:val="WW8Num10z3"/>
    <w:link w:val="WW8Num10z31"/>
    <w:qFormat/>
  </w:style>
  <w:style w:type="character" w:customStyle="1" w:styleId="WW8Num18z3">
    <w:name w:val="WW8Num18z3"/>
    <w:link w:val="WW8Num18z31"/>
    <w:qFormat/>
  </w:style>
  <w:style w:type="character" w:customStyle="1" w:styleId="WW8Num4z8">
    <w:name w:val="WW8Num4z8"/>
    <w:link w:val="WW8Num4z81"/>
    <w:qFormat/>
  </w:style>
  <w:style w:type="character" w:customStyle="1" w:styleId="WW8Num15z8">
    <w:name w:val="WW8Num15z8"/>
    <w:link w:val="WW8Num15z81"/>
    <w:qFormat/>
  </w:style>
  <w:style w:type="character" w:customStyle="1" w:styleId="WW8Num11z3">
    <w:name w:val="WW8Num11z3"/>
    <w:link w:val="WW8Num11z31"/>
    <w:qFormat/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WW8Num17z2">
    <w:name w:val="WW8Num17z2"/>
    <w:link w:val="WW8Num17z21"/>
    <w:qFormat/>
  </w:style>
  <w:style w:type="character" w:customStyle="1" w:styleId="WW8Num13z3">
    <w:name w:val="WW8Num13z3"/>
    <w:link w:val="WW8Num13z31"/>
    <w:qFormat/>
  </w:style>
  <w:style w:type="character" w:customStyle="1" w:styleId="WW8Num21z6">
    <w:name w:val="WW8Num21z6"/>
    <w:link w:val="WW8Num21z61"/>
    <w:qFormat/>
  </w:style>
  <w:style w:type="character" w:customStyle="1" w:styleId="WW8Num22z0">
    <w:name w:val="WW8Num22z0"/>
    <w:link w:val="WW8Num22z01"/>
    <w:qFormat/>
    <w:rPr>
      <w:b/>
      <w:u w:val="none"/>
    </w:rPr>
  </w:style>
  <w:style w:type="character" w:customStyle="1" w:styleId="WW8Num20z4">
    <w:name w:val="WW8Num20z4"/>
    <w:link w:val="WW8Num20z41"/>
    <w:qFormat/>
  </w:style>
  <w:style w:type="character" w:customStyle="1" w:styleId="WW8Num11z7">
    <w:name w:val="WW8Num11z7"/>
    <w:link w:val="WW8Num11z71"/>
    <w:qFormat/>
  </w:style>
  <w:style w:type="character" w:customStyle="1" w:styleId="WW8Num11z6">
    <w:name w:val="WW8Num11z6"/>
    <w:link w:val="WW8Num11z61"/>
    <w:qFormat/>
  </w:style>
  <w:style w:type="character" w:customStyle="1" w:styleId="WW8Num25z6">
    <w:name w:val="WW8Num25z6"/>
    <w:link w:val="WW8Num25z61"/>
    <w:qFormat/>
  </w:style>
  <w:style w:type="character" w:customStyle="1" w:styleId="WW8Num13z6">
    <w:name w:val="WW8Num13z6"/>
    <w:link w:val="WW8Num13z61"/>
    <w:qFormat/>
  </w:style>
  <w:style w:type="character" w:customStyle="1" w:styleId="WW8Num24z4">
    <w:name w:val="WW8Num24z4"/>
    <w:link w:val="WW8Num24z41"/>
    <w:qFormat/>
  </w:style>
  <w:style w:type="character" w:customStyle="1" w:styleId="10">
    <w:name w:val="Основной шрифт абзаца1"/>
    <w:link w:val="112"/>
    <w:qFormat/>
  </w:style>
  <w:style w:type="character" w:customStyle="1" w:styleId="WW8Num9z4">
    <w:name w:val="WW8Num9z4"/>
    <w:link w:val="WW8Num9z41"/>
    <w:qFormat/>
  </w:style>
  <w:style w:type="character" w:customStyle="1" w:styleId="WW8Num8z0">
    <w:name w:val="WW8Num8z0"/>
    <w:link w:val="WW8Num8z01"/>
    <w:qFormat/>
    <w:rPr>
      <w:b/>
      <w:u w:val="none"/>
    </w:rPr>
  </w:style>
  <w:style w:type="character" w:customStyle="1" w:styleId="WW8Num11z8">
    <w:name w:val="WW8Num11z8"/>
    <w:link w:val="WW8Num11z81"/>
    <w:qFormat/>
  </w:style>
  <w:style w:type="character" w:customStyle="1" w:styleId="WW8Num7z0">
    <w:name w:val="WW8Num7z0"/>
    <w:link w:val="WW8Num7z01"/>
    <w:qFormat/>
    <w:rPr>
      <w:b/>
      <w:u w:val="none"/>
    </w:rPr>
  </w:style>
  <w:style w:type="character" w:customStyle="1" w:styleId="WW8Num23z8">
    <w:name w:val="WW8Num23z8"/>
    <w:link w:val="WW8Num23z81"/>
    <w:qFormat/>
  </w:style>
  <w:style w:type="character" w:customStyle="1" w:styleId="WW8Num12z3">
    <w:name w:val="WW8Num12z3"/>
    <w:link w:val="WW8Num12z31"/>
    <w:qFormat/>
  </w:style>
  <w:style w:type="character" w:customStyle="1" w:styleId="WW8Num25z2">
    <w:name w:val="WW8Num25z2"/>
    <w:link w:val="WW8Num25z21"/>
    <w:qFormat/>
  </w:style>
  <w:style w:type="character" w:customStyle="1" w:styleId="Textbody">
    <w:name w:val="Text body"/>
    <w:qFormat/>
    <w:rPr>
      <w:rFonts w:ascii="Tahoma" w:hAnsi="Tahoma"/>
      <w:sz w:val="20"/>
    </w:rPr>
  </w:style>
  <w:style w:type="character" w:customStyle="1" w:styleId="WW8Num6z1">
    <w:name w:val="WW8Num6z1"/>
    <w:link w:val="WW8Num6z11"/>
    <w:qFormat/>
  </w:style>
  <w:style w:type="character" w:customStyle="1" w:styleId="WW8Num1z5">
    <w:name w:val="WW8Num1z5"/>
    <w:link w:val="WW8Num1z51"/>
    <w:qFormat/>
  </w:style>
  <w:style w:type="character" w:customStyle="1" w:styleId="WW8Num10z7">
    <w:name w:val="WW8Num10z7"/>
    <w:link w:val="WW8Num10z71"/>
    <w:qFormat/>
  </w:style>
  <w:style w:type="character" w:customStyle="1" w:styleId="WW8Num26z8">
    <w:name w:val="WW8Num26z8"/>
    <w:link w:val="WW8Num26z81"/>
    <w:qFormat/>
  </w:style>
  <w:style w:type="character" w:customStyle="1" w:styleId="13">
    <w:name w:val="Указатель1"/>
    <w:link w:val="311"/>
    <w:qFormat/>
  </w:style>
  <w:style w:type="character" w:customStyle="1" w:styleId="WW8Num4z6">
    <w:name w:val="WW8Num4z6"/>
    <w:link w:val="WW8Num4z61"/>
    <w:qFormat/>
  </w:style>
  <w:style w:type="character" w:customStyle="1" w:styleId="14">
    <w:name w:val="Абзац списка1"/>
    <w:link w:val="15"/>
    <w:qFormat/>
  </w:style>
  <w:style w:type="character" w:customStyle="1" w:styleId="WW8Num15z7">
    <w:name w:val="WW8Num15z7"/>
    <w:link w:val="WW8Num15z71"/>
    <w:qFormat/>
  </w:style>
  <w:style w:type="character" w:customStyle="1" w:styleId="WW8Num19z4">
    <w:name w:val="WW8Num19z4"/>
    <w:link w:val="WW8Num19z41"/>
    <w:qFormat/>
  </w:style>
  <w:style w:type="character" w:customStyle="1" w:styleId="leftmargin">
    <w:name w:val="left_margin"/>
    <w:link w:val="leftmargin1"/>
    <w:qFormat/>
    <w:rPr>
      <w:rFonts w:ascii="Times New Roman" w:hAnsi="Times New Roman"/>
      <w:sz w:val="24"/>
    </w:rPr>
  </w:style>
  <w:style w:type="character" w:customStyle="1" w:styleId="WW8Num25z5">
    <w:name w:val="WW8Num25z5"/>
    <w:link w:val="WW8Num25z51"/>
    <w:qFormat/>
  </w:style>
  <w:style w:type="character" w:customStyle="1" w:styleId="WW8Num19z7">
    <w:name w:val="WW8Num19z7"/>
    <w:link w:val="WW8Num19z71"/>
    <w:qFormat/>
  </w:style>
  <w:style w:type="character" w:customStyle="1" w:styleId="WW8Num5z5">
    <w:name w:val="WW8Num5z5"/>
    <w:link w:val="WW8Num5z51"/>
    <w:qFormat/>
  </w:style>
  <w:style w:type="character" w:customStyle="1" w:styleId="WW8Num20z2">
    <w:name w:val="WW8Num20z2"/>
    <w:link w:val="WW8Num20z21"/>
    <w:qFormat/>
  </w:style>
  <w:style w:type="character" w:customStyle="1" w:styleId="WW8Num13z1">
    <w:name w:val="WW8Num13z1"/>
    <w:link w:val="WW8Num13z11"/>
    <w:qFormat/>
  </w:style>
  <w:style w:type="character" w:customStyle="1" w:styleId="WW8Num4z7">
    <w:name w:val="WW8Num4z7"/>
    <w:link w:val="WW8Num4z71"/>
    <w:qFormat/>
  </w:style>
  <w:style w:type="character" w:customStyle="1" w:styleId="WW8Num21z5">
    <w:name w:val="WW8Num21z5"/>
    <w:link w:val="WW8Num21z51"/>
    <w:qFormat/>
  </w:style>
  <w:style w:type="character" w:customStyle="1" w:styleId="WW8Num5z7">
    <w:name w:val="WW8Num5z7"/>
    <w:link w:val="WW8Num5z71"/>
    <w:qFormat/>
  </w:style>
  <w:style w:type="character" w:customStyle="1" w:styleId="WW8Num21z1">
    <w:name w:val="WW8Num21z1"/>
    <w:link w:val="WW8Num21z11"/>
    <w:qFormat/>
  </w:style>
  <w:style w:type="character" w:customStyle="1" w:styleId="WW8Num1z6">
    <w:name w:val="WW8Num1z6"/>
    <w:link w:val="WW8Num1z61"/>
    <w:qFormat/>
  </w:style>
  <w:style w:type="character" w:customStyle="1" w:styleId="WW8Num10z2">
    <w:name w:val="WW8Num10z2"/>
    <w:link w:val="WW8Num10z21"/>
    <w:qFormat/>
  </w:style>
  <w:style w:type="character" w:customStyle="1" w:styleId="WW8Num26z3">
    <w:name w:val="WW8Num26z3"/>
    <w:link w:val="WW8Num26z31"/>
    <w:qFormat/>
  </w:style>
  <w:style w:type="character" w:customStyle="1" w:styleId="WW8Num13z8">
    <w:name w:val="WW8Num13z8"/>
    <w:link w:val="WW8Num13z81"/>
    <w:qFormat/>
  </w:style>
  <w:style w:type="character" w:customStyle="1" w:styleId="WW8Num22z5">
    <w:name w:val="WW8Num22z5"/>
    <w:link w:val="WW8Num22z51"/>
    <w:qFormat/>
  </w:style>
  <w:style w:type="character" w:customStyle="1" w:styleId="WW8Num8z7">
    <w:name w:val="WW8Num8z7"/>
    <w:link w:val="WW8Num8z71"/>
    <w:qFormat/>
  </w:style>
  <w:style w:type="character" w:customStyle="1" w:styleId="WW8Num6z4">
    <w:name w:val="WW8Num6z4"/>
    <w:link w:val="WW8Num6z41"/>
    <w:qFormat/>
  </w:style>
  <w:style w:type="character" w:customStyle="1" w:styleId="WW8Num22z1">
    <w:name w:val="WW8Num22z1"/>
    <w:link w:val="WW8Num22z11"/>
    <w:qFormat/>
  </w:style>
  <w:style w:type="character" w:styleId="a4">
    <w:name w:val="Strong"/>
    <w:basedOn w:val="10"/>
    <w:qFormat/>
    <w:rPr>
      <w:b/>
    </w:rPr>
  </w:style>
  <w:style w:type="character" w:customStyle="1" w:styleId="WW8Num9z1">
    <w:name w:val="WW8Num9z1"/>
    <w:link w:val="WW8Num9z11"/>
    <w:qFormat/>
  </w:style>
  <w:style w:type="character" w:customStyle="1" w:styleId="WW8Num25z4">
    <w:name w:val="WW8Num25z4"/>
    <w:link w:val="WW8Num25z41"/>
    <w:qFormat/>
  </w:style>
  <w:style w:type="character" w:customStyle="1" w:styleId="WW8Num24z8">
    <w:name w:val="WW8Num24z8"/>
    <w:link w:val="WW8Num24z81"/>
    <w:qFormat/>
  </w:style>
  <w:style w:type="character" w:customStyle="1" w:styleId="WW8Num25z3">
    <w:name w:val="WW8Num25z3"/>
    <w:link w:val="WW8Num25z31"/>
    <w:qFormat/>
  </w:style>
  <w:style w:type="character" w:customStyle="1" w:styleId="WW8Num4z2">
    <w:name w:val="WW8Num4z2"/>
    <w:link w:val="WW8Num4z21"/>
    <w:qFormat/>
  </w:style>
  <w:style w:type="character" w:customStyle="1" w:styleId="WW8Num16z0">
    <w:name w:val="WW8Num16z0"/>
    <w:link w:val="WW8Num16z01"/>
    <w:qFormat/>
  </w:style>
  <w:style w:type="character" w:customStyle="1" w:styleId="22">
    <w:name w:val="Основной текст с отступом 22"/>
    <w:link w:val="221"/>
    <w:qFormat/>
  </w:style>
  <w:style w:type="character" w:customStyle="1" w:styleId="WW8Num24z1">
    <w:name w:val="WW8Num24z1"/>
    <w:link w:val="WW8Num24z11"/>
    <w:qFormat/>
  </w:style>
  <w:style w:type="character" w:customStyle="1" w:styleId="WW8Num6z3">
    <w:name w:val="WW8Num6z3"/>
    <w:link w:val="WW8Num6z31"/>
    <w:qFormat/>
  </w:style>
  <w:style w:type="character" w:customStyle="1" w:styleId="WW8Num14z6">
    <w:name w:val="WW8Num14z6"/>
    <w:link w:val="WW8Num14z61"/>
    <w:qFormat/>
  </w:style>
  <w:style w:type="character" w:customStyle="1" w:styleId="WW8Num22z4">
    <w:name w:val="WW8Num22z4"/>
    <w:link w:val="WW8Num22z41"/>
    <w:qFormat/>
  </w:style>
  <w:style w:type="character" w:customStyle="1" w:styleId="WW8Num18z2">
    <w:name w:val="WW8Num18z2"/>
    <w:link w:val="WW8Num18z21"/>
    <w:qFormat/>
  </w:style>
  <w:style w:type="character" w:customStyle="1" w:styleId="WW8Num8z5">
    <w:name w:val="WW8Num8z5"/>
    <w:link w:val="WW8Num8z51"/>
    <w:qFormat/>
  </w:style>
  <w:style w:type="character" w:customStyle="1" w:styleId="WW8Num1z7">
    <w:name w:val="WW8Num1z7"/>
    <w:link w:val="WW8Num1z71"/>
    <w:qFormat/>
  </w:style>
  <w:style w:type="character" w:customStyle="1" w:styleId="WW8Num24z6">
    <w:name w:val="WW8Num24z6"/>
    <w:link w:val="WW8Num24z6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1z2">
    <w:name w:val="WW8Num1z2"/>
    <w:link w:val="WW8Num1z21"/>
    <w:qFormat/>
  </w:style>
  <w:style w:type="character" w:customStyle="1" w:styleId="WW8Num22z7">
    <w:name w:val="WW8Num22z7"/>
    <w:link w:val="WW8Num22z71"/>
    <w:qFormat/>
  </w:style>
  <w:style w:type="character" w:customStyle="1" w:styleId="WW8Num10z5">
    <w:name w:val="WW8Num10z5"/>
    <w:link w:val="WW8Num10z51"/>
    <w:qFormat/>
  </w:style>
  <w:style w:type="character" w:customStyle="1" w:styleId="WW8Num8z2">
    <w:name w:val="WW8Num8z2"/>
    <w:link w:val="WW8Num8z21"/>
    <w:qFormat/>
  </w:style>
  <w:style w:type="character" w:customStyle="1" w:styleId="WW8Num8z4">
    <w:name w:val="WW8Num8z4"/>
    <w:link w:val="WW8Num8z41"/>
    <w:qFormat/>
  </w:style>
  <w:style w:type="character" w:customStyle="1" w:styleId="a5">
    <w:name w:val="Основной текст Знак"/>
    <w:basedOn w:val="10"/>
    <w:link w:val="16"/>
    <w:qFormat/>
    <w:rPr>
      <w:rFonts w:ascii="Tahoma" w:hAnsi="Tahoma"/>
      <w:sz w:val="20"/>
    </w:rPr>
  </w:style>
  <w:style w:type="character" w:customStyle="1" w:styleId="a6">
    <w:name w:val="Содержимое врезки"/>
    <w:link w:val="17"/>
    <w:qFormat/>
  </w:style>
  <w:style w:type="character" w:customStyle="1" w:styleId="30">
    <w:name w:val="Основной текст (3)_"/>
    <w:link w:val="31"/>
    <w:qFormat/>
    <w:rPr>
      <w:sz w:val="23"/>
    </w:rPr>
  </w:style>
  <w:style w:type="character" w:customStyle="1" w:styleId="80">
    <w:name w:val="Заголовок 8 Знак"/>
    <w:basedOn w:val="10"/>
    <w:link w:val="81"/>
    <w:qFormat/>
    <w:rPr>
      <w:rFonts w:ascii="Calibri" w:hAnsi="Calibri"/>
      <w:i/>
      <w:sz w:val="24"/>
    </w:rPr>
  </w:style>
  <w:style w:type="character" w:customStyle="1" w:styleId="WW8Num21z7">
    <w:name w:val="WW8Num21z7"/>
    <w:link w:val="WW8Num21z71"/>
    <w:qFormat/>
  </w:style>
  <w:style w:type="character" w:customStyle="1" w:styleId="WW8Num12z7">
    <w:name w:val="WW8Num12z7"/>
    <w:link w:val="WW8Num12z71"/>
    <w:qFormat/>
  </w:style>
  <w:style w:type="character" w:customStyle="1" w:styleId="WW8Num20z6">
    <w:name w:val="WW8Num20z6"/>
    <w:link w:val="WW8Num20z61"/>
    <w:qFormat/>
  </w:style>
  <w:style w:type="character" w:customStyle="1" w:styleId="WW8Num11z5">
    <w:name w:val="WW8Num11z5"/>
    <w:link w:val="WW8Num11z51"/>
    <w:qFormat/>
  </w:style>
  <w:style w:type="character" w:customStyle="1" w:styleId="WW8Num23z6">
    <w:name w:val="WW8Num23z6"/>
    <w:link w:val="WW8Num23z61"/>
    <w:qFormat/>
  </w:style>
  <w:style w:type="character" w:customStyle="1" w:styleId="WW8Num13z0">
    <w:name w:val="WW8Num13z0"/>
    <w:link w:val="WW8Num13z01"/>
    <w:qFormat/>
    <w:rPr>
      <w:rFonts w:ascii="Times New Roman" w:hAnsi="Times New Roman"/>
      <w:sz w:val="28"/>
    </w:rPr>
  </w:style>
  <w:style w:type="character" w:customStyle="1" w:styleId="WW8Num16z6">
    <w:name w:val="WW8Num16z6"/>
    <w:link w:val="WW8Num16z61"/>
    <w:qFormat/>
  </w:style>
  <w:style w:type="character" w:customStyle="1" w:styleId="WW8Num19z3">
    <w:name w:val="WW8Num19z3"/>
    <w:link w:val="WW8Num19z31"/>
    <w:qFormat/>
  </w:style>
  <w:style w:type="character" w:customStyle="1" w:styleId="18">
    <w:name w:val="Название объекта1"/>
    <w:link w:val="23"/>
    <w:qFormat/>
    <w:rPr>
      <w:i/>
      <w:sz w:val="24"/>
    </w:rPr>
  </w:style>
  <w:style w:type="character" w:customStyle="1" w:styleId="WW8Num5z0">
    <w:name w:val="WW8Num5z0"/>
    <w:link w:val="WW8Num5z01"/>
    <w:qFormat/>
  </w:style>
  <w:style w:type="character" w:customStyle="1" w:styleId="FontStyle40">
    <w:name w:val="Font Style40"/>
    <w:link w:val="FontStyle401"/>
    <w:qFormat/>
    <w:rPr>
      <w:rFonts w:ascii="Times New Roman" w:hAnsi="Times New Roman"/>
      <w:sz w:val="22"/>
    </w:rPr>
  </w:style>
  <w:style w:type="character" w:customStyle="1" w:styleId="WW8Num15z0">
    <w:name w:val="WW8Num15z0"/>
    <w:link w:val="WW8Num15z01"/>
    <w:qFormat/>
    <w:rPr>
      <w:b/>
      <w:u w:val="none"/>
    </w:rPr>
  </w:style>
  <w:style w:type="character" w:customStyle="1" w:styleId="WW8Num7z3">
    <w:name w:val="WW8Num7z3"/>
    <w:link w:val="WW8Num7z31"/>
    <w:qFormat/>
  </w:style>
  <w:style w:type="character" w:customStyle="1" w:styleId="WW8Num23z5">
    <w:name w:val="WW8Num23z5"/>
    <w:link w:val="WW8Num23z51"/>
    <w:qFormat/>
  </w:style>
  <w:style w:type="character" w:customStyle="1" w:styleId="WW8Num17z3">
    <w:name w:val="WW8Num17z3"/>
    <w:link w:val="WW8Num17z31"/>
    <w:qFormat/>
  </w:style>
  <w:style w:type="character" w:customStyle="1" w:styleId="WW8Num9z6">
    <w:name w:val="WW8Num9z6"/>
    <w:link w:val="WW8Num9z61"/>
    <w:qFormat/>
  </w:style>
  <w:style w:type="character" w:customStyle="1" w:styleId="24">
    <w:name w:val="Указатель2"/>
    <w:link w:val="212"/>
    <w:qFormat/>
  </w:style>
  <w:style w:type="character" w:customStyle="1" w:styleId="WW8Num18z1">
    <w:name w:val="WW8Num18z1"/>
    <w:link w:val="WW8Num18z11"/>
    <w:qFormat/>
  </w:style>
  <w:style w:type="character" w:customStyle="1" w:styleId="WW8Num20z7">
    <w:name w:val="WW8Num20z7"/>
    <w:link w:val="WW8Num20z71"/>
    <w:qFormat/>
  </w:style>
  <w:style w:type="character" w:customStyle="1" w:styleId="WW8Num13z2">
    <w:name w:val="WW8Num13z2"/>
    <w:link w:val="WW8Num13z21"/>
    <w:qFormat/>
  </w:style>
  <w:style w:type="character" w:customStyle="1" w:styleId="WW8Num16z3">
    <w:name w:val="WW8Num16z3"/>
    <w:link w:val="WW8Num16z31"/>
    <w:qFormat/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WW8Num7z5">
    <w:name w:val="WW8Num7z5"/>
    <w:link w:val="WW8Num7z51"/>
    <w:qFormat/>
  </w:style>
  <w:style w:type="character" w:customStyle="1" w:styleId="WW8Num26z0">
    <w:name w:val="WW8Num26z0"/>
    <w:link w:val="WW8Num26z01"/>
    <w:qFormat/>
  </w:style>
  <w:style w:type="character" w:customStyle="1" w:styleId="WW8Num14z4">
    <w:name w:val="WW8Num14z4"/>
    <w:link w:val="WW8Num14z41"/>
    <w:qFormat/>
  </w:style>
  <w:style w:type="character" w:customStyle="1" w:styleId="WW8Num26z2">
    <w:name w:val="WW8Num26z2"/>
    <w:link w:val="WW8Num26z21"/>
    <w:qFormat/>
  </w:style>
  <w:style w:type="character" w:customStyle="1" w:styleId="WW8Num14z8">
    <w:name w:val="WW8Num14z8"/>
    <w:link w:val="WW8Num14z81"/>
    <w:qFormat/>
  </w:style>
  <w:style w:type="character" w:customStyle="1" w:styleId="WW8Num23z3">
    <w:name w:val="WW8Num23z3"/>
    <w:link w:val="WW8Num23z31"/>
    <w:qFormat/>
  </w:style>
  <w:style w:type="character" w:customStyle="1" w:styleId="WW8Num10z4">
    <w:name w:val="WW8Num10z4"/>
    <w:link w:val="WW8Num10z41"/>
    <w:qFormat/>
  </w:style>
  <w:style w:type="character" w:customStyle="1" w:styleId="WW8Num17z5">
    <w:name w:val="WW8Num17z5"/>
    <w:link w:val="WW8Num17z51"/>
    <w:qFormat/>
  </w:style>
  <w:style w:type="character" w:customStyle="1" w:styleId="WW8Num18z4">
    <w:name w:val="WW8Num18z4"/>
    <w:link w:val="WW8Num18z41"/>
    <w:qFormat/>
  </w:style>
  <w:style w:type="character" w:customStyle="1" w:styleId="WW8Num19z2">
    <w:name w:val="WW8Num19z2"/>
    <w:link w:val="WW8Num19z21"/>
    <w:qFormat/>
  </w:style>
  <w:style w:type="character" w:customStyle="1" w:styleId="WW8Num17z0">
    <w:name w:val="WW8Num17z0"/>
    <w:link w:val="WW8Num17z01"/>
    <w:qFormat/>
    <w:rPr>
      <w:b/>
      <w:u w:val="none"/>
    </w:rPr>
  </w:style>
  <w:style w:type="character" w:customStyle="1" w:styleId="WW8Num24z7">
    <w:name w:val="WW8Num24z7"/>
    <w:link w:val="WW8Num24z71"/>
    <w:qFormat/>
  </w:style>
  <w:style w:type="character" w:customStyle="1" w:styleId="WW8Num5z6">
    <w:name w:val="WW8Num5z6"/>
    <w:link w:val="WW8Num5z61"/>
    <w:qFormat/>
  </w:style>
  <w:style w:type="character" w:customStyle="1" w:styleId="Heading11">
    <w:name w:val="Heading 11"/>
    <w:qFormat/>
    <w:rPr>
      <w:color w:val="000000"/>
    </w:rPr>
  </w:style>
  <w:style w:type="character" w:customStyle="1" w:styleId="WW8Num12z6">
    <w:name w:val="WW8Num12z6"/>
    <w:link w:val="WW8Num12z61"/>
    <w:qFormat/>
  </w:style>
  <w:style w:type="character" w:customStyle="1" w:styleId="WW8Num12z2">
    <w:name w:val="WW8Num12z2"/>
    <w:link w:val="WW8Num12z21"/>
    <w:qFormat/>
  </w:style>
  <w:style w:type="character" w:customStyle="1" w:styleId="WW8Num14z2">
    <w:name w:val="WW8Num14z2"/>
    <w:link w:val="WW8Num14z21"/>
    <w:qFormat/>
  </w:style>
  <w:style w:type="character" w:customStyle="1" w:styleId="WW8Num11z4">
    <w:name w:val="WW8Num11z4"/>
    <w:link w:val="WW8Num11z41"/>
    <w:qFormat/>
  </w:style>
  <w:style w:type="character" w:styleId="a7">
    <w:name w:val="Hyperlink"/>
    <w:basedOn w:val="10"/>
    <w:rPr>
      <w:color w:val="808080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rFonts w:ascii="Calibri" w:hAnsi="Calibri"/>
      <w:i/>
      <w:sz w:val="24"/>
    </w:rPr>
  </w:style>
  <w:style w:type="character" w:customStyle="1" w:styleId="WW8Num7z6">
    <w:name w:val="WW8Num7z6"/>
    <w:link w:val="WW8Num7z61"/>
    <w:qFormat/>
  </w:style>
  <w:style w:type="character" w:customStyle="1" w:styleId="WW8Num17z7">
    <w:name w:val="WW8Num17z7"/>
    <w:link w:val="WW8Num17z71"/>
    <w:qFormat/>
  </w:style>
  <w:style w:type="character" w:customStyle="1" w:styleId="WW8Num15z4">
    <w:name w:val="WW8Num15z4"/>
    <w:link w:val="WW8Num15z41"/>
    <w:qFormat/>
  </w:style>
  <w:style w:type="character" w:customStyle="1" w:styleId="WW8Num4z5">
    <w:name w:val="WW8Num4z5"/>
    <w:link w:val="WW8Num4z51"/>
    <w:qFormat/>
  </w:style>
  <w:style w:type="character" w:customStyle="1" w:styleId="Contents1">
    <w:name w:val="Contents 1"/>
    <w:qFormat/>
    <w:rPr>
      <w:rFonts w:ascii="Times New Roman" w:hAnsi="Times New Roman"/>
      <w:sz w:val="28"/>
    </w:rPr>
  </w:style>
  <w:style w:type="character" w:customStyle="1" w:styleId="WW8Num11z0">
    <w:name w:val="WW8Num11z0"/>
    <w:link w:val="WW8Num11z01"/>
    <w:qFormat/>
  </w:style>
  <w:style w:type="character" w:customStyle="1" w:styleId="WW8Num12z1">
    <w:name w:val="WW8Num12z1"/>
    <w:link w:val="WW8Num12z11"/>
    <w:qFormat/>
  </w:style>
  <w:style w:type="character" w:customStyle="1" w:styleId="WW8Num10z8">
    <w:name w:val="WW8Num10z8"/>
    <w:link w:val="WW8Num10z81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12z4">
    <w:name w:val="WW8Num12z4"/>
    <w:link w:val="WW8Num12z41"/>
    <w:qFormat/>
  </w:style>
  <w:style w:type="character" w:customStyle="1" w:styleId="WW8Num26z1">
    <w:name w:val="WW8Num26z1"/>
    <w:link w:val="WW8Num26z11"/>
    <w:qFormat/>
  </w:style>
  <w:style w:type="character" w:customStyle="1" w:styleId="WW8Num18z6">
    <w:name w:val="WW8Num18z6"/>
    <w:link w:val="WW8Num18z61"/>
    <w:qFormat/>
  </w:style>
  <w:style w:type="character" w:customStyle="1" w:styleId="WW8Num25z0">
    <w:name w:val="WW8Num25z0"/>
    <w:link w:val="WW8Num25z01"/>
    <w:qFormat/>
  </w:style>
  <w:style w:type="character" w:customStyle="1" w:styleId="WW8Num26z6">
    <w:name w:val="WW8Num26z6"/>
    <w:link w:val="WW8Num26z61"/>
    <w:qFormat/>
  </w:style>
  <w:style w:type="character" w:customStyle="1" w:styleId="WW8Num17z4">
    <w:name w:val="WW8Num17z4"/>
    <w:link w:val="WW8Num17z41"/>
    <w:qFormat/>
  </w:style>
  <w:style w:type="character" w:customStyle="1" w:styleId="WW8Num14z3">
    <w:name w:val="WW8Num14z3"/>
    <w:link w:val="WW8Num14z31"/>
    <w:qFormat/>
  </w:style>
  <w:style w:type="character" w:customStyle="1" w:styleId="a8">
    <w:name w:val="Текст Знак"/>
    <w:basedOn w:val="10"/>
    <w:link w:val="19"/>
    <w:qFormat/>
    <w:rPr>
      <w:rFonts w:ascii="Courier New" w:hAnsi="Courier New"/>
      <w:sz w:val="20"/>
    </w:rPr>
  </w:style>
  <w:style w:type="character" w:customStyle="1" w:styleId="WW8Num22z6">
    <w:name w:val="WW8Num22z6"/>
    <w:link w:val="WW8Num22z61"/>
    <w:qFormat/>
  </w:style>
  <w:style w:type="character" w:customStyle="1" w:styleId="WW8Num14z0">
    <w:name w:val="WW8Num14z0"/>
    <w:link w:val="WW8Num14z01"/>
    <w:qFormat/>
  </w:style>
  <w:style w:type="character" w:customStyle="1" w:styleId="caption1">
    <w:name w:val="caption1"/>
    <w:link w:val="caption2"/>
    <w:qFormat/>
    <w:rPr>
      <w:i/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9z3">
    <w:name w:val="WW8Num9z3"/>
    <w:link w:val="WW8Num9z31"/>
    <w:qFormat/>
  </w:style>
  <w:style w:type="character" w:customStyle="1" w:styleId="WW8Num8z3">
    <w:name w:val="WW8Num8z3"/>
    <w:link w:val="WW8Num8z31"/>
    <w:qFormat/>
  </w:style>
  <w:style w:type="character" w:customStyle="1" w:styleId="WW8Num6z8">
    <w:name w:val="WW8Num6z8"/>
    <w:link w:val="WW8Num6z81"/>
    <w:qFormat/>
  </w:style>
  <w:style w:type="character" w:customStyle="1" w:styleId="WW8Num21z4">
    <w:name w:val="WW8Num21z4"/>
    <w:link w:val="WW8Num21z41"/>
    <w:qFormat/>
  </w:style>
  <w:style w:type="character" w:customStyle="1" w:styleId="WW8Num5z4">
    <w:name w:val="WW8Num5z4"/>
    <w:link w:val="WW8Num5z41"/>
    <w:qFormat/>
  </w:style>
  <w:style w:type="character" w:customStyle="1" w:styleId="WW8Num9z8">
    <w:name w:val="WW8Num9z8"/>
    <w:link w:val="WW8Num9z81"/>
    <w:qFormat/>
  </w:style>
  <w:style w:type="character" w:customStyle="1" w:styleId="WW8Num23z1">
    <w:name w:val="WW8Num23z1"/>
    <w:link w:val="WW8Num23z11"/>
    <w:qFormat/>
  </w:style>
  <w:style w:type="character" w:customStyle="1" w:styleId="WW8Num22z2">
    <w:name w:val="WW8Num22z2"/>
    <w:link w:val="WW8Num22z21"/>
    <w:qFormat/>
  </w:style>
  <w:style w:type="character" w:customStyle="1" w:styleId="WW8Num2z0">
    <w:name w:val="WW8Num2z0"/>
    <w:link w:val="WW8Num2z01"/>
    <w:qFormat/>
    <w:rPr>
      <w:rFonts w:ascii="Symbol" w:hAnsi="Symbol"/>
      <w:color w:val="000000"/>
      <w:sz w:val="28"/>
    </w:rPr>
  </w:style>
  <w:style w:type="character" w:customStyle="1" w:styleId="WW8Num6z0">
    <w:name w:val="WW8Num6z0"/>
    <w:link w:val="WW8Num6z01"/>
    <w:qFormat/>
  </w:style>
  <w:style w:type="character" w:customStyle="1" w:styleId="WW8Num1z4">
    <w:name w:val="WW8Num1z4"/>
    <w:link w:val="WW8Num1z41"/>
    <w:qFormat/>
  </w:style>
  <w:style w:type="character" w:customStyle="1" w:styleId="25">
    <w:name w:val="Основной шрифт абзаца2"/>
    <w:link w:val="213"/>
    <w:qFormat/>
  </w:style>
  <w:style w:type="character" w:customStyle="1" w:styleId="WW8Num15z1">
    <w:name w:val="WW8Num15z1"/>
    <w:link w:val="WW8Num15z11"/>
    <w:qFormat/>
  </w:style>
  <w:style w:type="character" w:customStyle="1" w:styleId="WW8Num14z5">
    <w:name w:val="WW8Num14z5"/>
    <w:link w:val="WW8Num14z51"/>
    <w:qFormat/>
  </w:style>
  <w:style w:type="character" w:customStyle="1" w:styleId="WW8Num16z4">
    <w:name w:val="WW8Num16z4"/>
    <w:link w:val="WW8Num16z41"/>
    <w:qFormat/>
  </w:style>
  <w:style w:type="character" w:customStyle="1" w:styleId="WW8Num21z3">
    <w:name w:val="WW8Num21z3"/>
    <w:link w:val="WW8Num21z31"/>
    <w:qFormat/>
  </w:style>
  <w:style w:type="character" w:customStyle="1" w:styleId="WW8Num22z8">
    <w:name w:val="WW8Num22z8"/>
    <w:link w:val="WW8Num22z8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9">
    <w:name w:val="Заголовок"/>
    <w:link w:val="1110"/>
    <w:qFormat/>
    <w:rPr>
      <w:rFonts w:ascii="Liberation Sans" w:hAnsi="Liberation Sans"/>
      <w:sz w:val="28"/>
    </w:rPr>
  </w:style>
  <w:style w:type="character" w:customStyle="1" w:styleId="WW8Num4z3">
    <w:name w:val="WW8Num4z3"/>
    <w:link w:val="WW8Num4z31"/>
    <w:qFormat/>
  </w:style>
  <w:style w:type="character" w:customStyle="1" w:styleId="WW8Num4z0">
    <w:name w:val="WW8Num4z0"/>
    <w:link w:val="WW8Num4z01"/>
    <w:qFormat/>
    <w:rPr>
      <w:rFonts w:ascii="Symbol" w:hAnsi="Symbol"/>
      <w:sz w:val="18"/>
    </w:rPr>
  </w:style>
  <w:style w:type="character" w:customStyle="1" w:styleId="WW8Num6z2">
    <w:name w:val="WW8Num6z2"/>
    <w:link w:val="WW8Num6z21"/>
    <w:qFormat/>
  </w:style>
  <w:style w:type="character" w:customStyle="1" w:styleId="WW8Num13z5">
    <w:name w:val="WW8Num13z5"/>
    <w:link w:val="WW8Num13z51"/>
    <w:qFormat/>
  </w:style>
  <w:style w:type="character" w:customStyle="1" w:styleId="WW8Num13z4">
    <w:name w:val="WW8Num13z4"/>
    <w:link w:val="WW8Num13z41"/>
    <w:qFormat/>
  </w:style>
  <w:style w:type="character" w:customStyle="1" w:styleId="aa">
    <w:name w:val="Содержимое таблицы"/>
    <w:link w:val="1a"/>
    <w:qFormat/>
  </w:style>
  <w:style w:type="character" w:customStyle="1" w:styleId="WW8Num24z0">
    <w:name w:val="WW8Num24z0"/>
    <w:link w:val="WW8Num24z01"/>
    <w:qFormat/>
    <w:rPr>
      <w:b/>
      <w:u w:val="none"/>
    </w:rPr>
  </w:style>
  <w:style w:type="character" w:customStyle="1" w:styleId="WW8Num16z5">
    <w:name w:val="WW8Num16z5"/>
    <w:link w:val="WW8Num16z51"/>
    <w:qFormat/>
  </w:style>
  <w:style w:type="character" w:customStyle="1" w:styleId="WW8Num23z0">
    <w:name w:val="WW8Num23z0"/>
    <w:link w:val="WW8Num23z01"/>
    <w:qFormat/>
    <w:rPr>
      <w:rFonts w:ascii="Times New Roman" w:hAnsi="Times New Roman"/>
      <w:sz w:val="28"/>
    </w:rPr>
  </w:style>
  <w:style w:type="character" w:customStyle="1" w:styleId="WW8Num23z7">
    <w:name w:val="WW8Num23z7"/>
    <w:link w:val="WW8Num23z71"/>
    <w:qFormat/>
  </w:style>
  <w:style w:type="character" w:customStyle="1" w:styleId="WW8Num17z1">
    <w:name w:val="WW8Num17z1"/>
    <w:link w:val="WW8Num17z11"/>
    <w:qFormat/>
  </w:style>
  <w:style w:type="character" w:customStyle="1" w:styleId="WW8Num9z7">
    <w:name w:val="WW8Num9z7"/>
    <w:link w:val="WW8Num9z71"/>
    <w:qFormat/>
  </w:style>
  <w:style w:type="character" w:customStyle="1" w:styleId="WW8Num4z1">
    <w:name w:val="WW8Num4z1"/>
    <w:link w:val="WW8Num4z11"/>
    <w:qFormat/>
  </w:style>
  <w:style w:type="character" w:customStyle="1" w:styleId="WW8Num12z5">
    <w:name w:val="WW8Num12z5"/>
    <w:link w:val="WW8Num12z51"/>
    <w:qFormat/>
  </w:style>
  <w:style w:type="character" w:customStyle="1" w:styleId="WW8Num17z8">
    <w:name w:val="WW8Num17z8"/>
    <w:link w:val="WW8Num17z8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20z1">
    <w:name w:val="WW8Num20z1"/>
    <w:link w:val="WW8Num20z11"/>
    <w:qFormat/>
  </w:style>
  <w:style w:type="character" w:customStyle="1" w:styleId="WW8Num20z0">
    <w:name w:val="WW8Num20z0"/>
    <w:link w:val="WW8Num20z01"/>
    <w:qFormat/>
    <w:rPr>
      <w:rFonts w:ascii="Times New Roman" w:hAnsi="Times New Roman"/>
      <w:sz w:val="28"/>
    </w:rPr>
  </w:style>
  <w:style w:type="character" w:customStyle="1" w:styleId="WW8Num10z0">
    <w:name w:val="WW8Num10z0"/>
    <w:link w:val="WW8Num10z01"/>
    <w:qFormat/>
  </w:style>
  <w:style w:type="character" w:customStyle="1" w:styleId="WW8Num20z3">
    <w:name w:val="WW8Num20z3"/>
    <w:link w:val="WW8Num20z31"/>
    <w:qFormat/>
  </w:style>
  <w:style w:type="character" w:customStyle="1" w:styleId="WW8Num16z2">
    <w:name w:val="WW8Num16z2"/>
    <w:link w:val="WW8Num16z21"/>
    <w:qFormat/>
  </w:style>
  <w:style w:type="character" w:customStyle="1" w:styleId="WW8Num18z7">
    <w:name w:val="WW8Num18z7"/>
    <w:link w:val="WW8Num18z71"/>
    <w:qFormat/>
  </w:style>
  <w:style w:type="character" w:customStyle="1" w:styleId="WW8Num12z0">
    <w:name w:val="WW8Num12z0"/>
    <w:link w:val="WW8Num12z01"/>
    <w:qFormat/>
    <w:rPr>
      <w:rFonts w:ascii="Times New Roman" w:hAnsi="Times New Roman"/>
      <w:sz w:val="28"/>
    </w:rPr>
  </w:style>
  <w:style w:type="character" w:customStyle="1" w:styleId="WW8Num5z1">
    <w:name w:val="WW8Num5z1"/>
    <w:link w:val="WW8Num5z11"/>
    <w:qFormat/>
  </w:style>
  <w:style w:type="character" w:customStyle="1" w:styleId="WW8Num25z8">
    <w:name w:val="WW8Num25z8"/>
    <w:link w:val="WW8Num25z81"/>
    <w:qFormat/>
  </w:style>
  <w:style w:type="character" w:customStyle="1" w:styleId="WW8Num15z6">
    <w:name w:val="WW8Num15z6"/>
    <w:link w:val="WW8Num15z61"/>
    <w:qFormat/>
  </w:style>
  <w:style w:type="character" w:customStyle="1" w:styleId="WW8Num10z6">
    <w:name w:val="WW8Num10z6"/>
    <w:link w:val="WW8Num10z61"/>
    <w:qFormat/>
  </w:style>
  <w:style w:type="character" w:customStyle="1" w:styleId="WW8Num25z1">
    <w:name w:val="WW8Num25z1"/>
    <w:link w:val="WW8Num25z11"/>
    <w:qFormat/>
  </w:style>
  <w:style w:type="character" w:customStyle="1" w:styleId="WW8Num16z8">
    <w:name w:val="WW8Num16z8"/>
    <w:link w:val="WW8Num16z81"/>
    <w:qFormat/>
  </w:style>
  <w:style w:type="character" w:customStyle="1" w:styleId="WW8Num9z0">
    <w:name w:val="WW8Num9z0"/>
    <w:link w:val="WW8Num9z01"/>
    <w:qFormat/>
    <w:rPr>
      <w:b/>
      <w:u w:val="none"/>
    </w:rPr>
  </w:style>
  <w:style w:type="character" w:customStyle="1" w:styleId="WW8Num8z6">
    <w:name w:val="WW8Num8z6"/>
    <w:link w:val="WW8Num8z61"/>
    <w:qFormat/>
  </w:style>
  <w:style w:type="character" w:customStyle="1" w:styleId="WW8Num15z3">
    <w:name w:val="WW8Num15z3"/>
    <w:link w:val="WW8Num15z31"/>
    <w:qFormat/>
  </w:style>
  <w:style w:type="character" w:customStyle="1" w:styleId="WW8Num19z0">
    <w:name w:val="WW8Num19z0"/>
    <w:link w:val="WW8Num19z01"/>
    <w:qFormat/>
    <w:rPr>
      <w:b/>
      <w:u w:val="none"/>
    </w:rPr>
  </w:style>
  <w:style w:type="character" w:customStyle="1" w:styleId="WW8Num5z3">
    <w:name w:val="WW8Num5z3"/>
    <w:link w:val="WW8Num5z3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11z1">
    <w:name w:val="WW8Num11z1"/>
    <w:link w:val="WW8Num11z11"/>
    <w:qFormat/>
  </w:style>
  <w:style w:type="character" w:customStyle="1" w:styleId="WW8Num19z8">
    <w:name w:val="WW8Num19z8"/>
    <w:link w:val="WW8Num19z81"/>
    <w:qFormat/>
  </w:style>
  <w:style w:type="character" w:customStyle="1" w:styleId="1b">
    <w:name w:val="Название объекта1"/>
    <w:link w:val="113"/>
    <w:qFormat/>
    <w:rPr>
      <w:i/>
      <w:sz w:val="24"/>
    </w:rPr>
  </w:style>
  <w:style w:type="character" w:customStyle="1" w:styleId="WW8Num24z3">
    <w:name w:val="WW8Num24z3"/>
    <w:link w:val="WW8Num24z31"/>
    <w:qFormat/>
  </w:style>
  <w:style w:type="character" w:customStyle="1" w:styleId="WW8Num23z2">
    <w:name w:val="WW8Num23z2"/>
    <w:link w:val="WW8Num23z21"/>
    <w:qFormat/>
  </w:style>
  <w:style w:type="character" w:customStyle="1" w:styleId="1c">
    <w:name w:val="Обычный (веб)1"/>
    <w:link w:val="1d"/>
    <w:qFormat/>
    <w:rPr>
      <w:rFonts w:ascii="Times New Roman" w:hAnsi="Times New Roman"/>
      <w:sz w:val="24"/>
    </w:rPr>
  </w:style>
  <w:style w:type="character" w:customStyle="1" w:styleId="WW8Num25z7">
    <w:name w:val="WW8Num25z7"/>
    <w:link w:val="WW8Num25z71"/>
    <w:qFormat/>
  </w:style>
  <w:style w:type="character" w:styleId="ab">
    <w:name w:val="FollowedHyperlink"/>
    <w:basedOn w:val="10"/>
    <w:rPr>
      <w:color w:val="800080"/>
    </w:rPr>
  </w:style>
  <w:style w:type="character" w:customStyle="1" w:styleId="WW8Num9z5">
    <w:name w:val="WW8Num9z5"/>
    <w:link w:val="WW8Num9z5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WW8Num1z8">
    <w:name w:val="WW8Num1z8"/>
    <w:link w:val="WW8Num1z81"/>
    <w:qFormat/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WW8Num23z4">
    <w:name w:val="WW8Num23z4"/>
    <w:link w:val="WW8Num23z41"/>
    <w:qFormat/>
  </w:style>
  <w:style w:type="character" w:customStyle="1" w:styleId="WW8Num26z7">
    <w:name w:val="WW8Num26z7"/>
    <w:link w:val="WW8Num26z71"/>
    <w:qFormat/>
  </w:style>
  <w:style w:type="character" w:customStyle="1" w:styleId="WW8Num14z1">
    <w:name w:val="WW8Num14z1"/>
    <w:link w:val="WW8Num14z11"/>
    <w:qFormat/>
  </w:style>
  <w:style w:type="character" w:customStyle="1" w:styleId="WW8Num10z1">
    <w:name w:val="WW8Num10z1"/>
    <w:link w:val="WW8Num10z11"/>
    <w:qFormat/>
  </w:style>
  <w:style w:type="character" w:customStyle="1" w:styleId="WW8Num21z2">
    <w:name w:val="WW8Num21z2"/>
    <w:link w:val="WW8Num21z21"/>
    <w:qFormat/>
  </w:style>
  <w:style w:type="character" w:customStyle="1" w:styleId="WW8Num7z2">
    <w:name w:val="WW8Num7z2"/>
    <w:link w:val="WW8Num7z21"/>
    <w:qFormat/>
  </w:style>
  <w:style w:type="character" w:customStyle="1" w:styleId="WW8Num13z7">
    <w:name w:val="WW8Num13z7"/>
    <w:link w:val="WW8Num13z71"/>
    <w:qFormat/>
  </w:style>
  <w:style w:type="character" w:customStyle="1" w:styleId="WW8Num9z2">
    <w:name w:val="WW8Num9z2"/>
    <w:link w:val="WW8Num9z21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WW8Num11z2">
    <w:name w:val="WW8Num11z2"/>
    <w:link w:val="WW8Num11z21"/>
    <w:qFormat/>
  </w:style>
  <w:style w:type="character" w:customStyle="1" w:styleId="WW8Num17z6">
    <w:name w:val="WW8Num17z6"/>
    <w:link w:val="WW8Num17z61"/>
    <w:qFormat/>
  </w:style>
  <w:style w:type="character" w:customStyle="1" w:styleId="WW8Num21z8">
    <w:name w:val="WW8Num21z8"/>
    <w:link w:val="WW8Num21z81"/>
    <w:qFormat/>
  </w:style>
  <w:style w:type="character" w:customStyle="1" w:styleId="WW8Num7z7">
    <w:name w:val="WW8Num7z7"/>
    <w:link w:val="WW8Num7z71"/>
    <w:qFormat/>
  </w:style>
  <w:style w:type="character" w:customStyle="1" w:styleId="WW8Num6z6">
    <w:name w:val="WW8Num6z6"/>
    <w:link w:val="WW8Num6z61"/>
    <w:qFormat/>
  </w:style>
  <w:style w:type="character" w:customStyle="1" w:styleId="1e">
    <w:name w:val="Указатель1"/>
    <w:link w:val="114"/>
    <w:qFormat/>
  </w:style>
  <w:style w:type="character" w:customStyle="1" w:styleId="WW8Num20z8">
    <w:name w:val="WW8Num20z8"/>
    <w:link w:val="WW8Num20z81"/>
    <w:qFormat/>
  </w:style>
  <w:style w:type="character" w:customStyle="1" w:styleId="List1">
    <w:name w:val="List1"/>
    <w:basedOn w:val="Textbody"/>
    <w:qFormat/>
    <w:rPr>
      <w:rFonts w:ascii="Tahoma" w:hAnsi="Tahoma"/>
      <w:sz w:val="20"/>
    </w:rPr>
  </w:style>
  <w:style w:type="character" w:customStyle="1" w:styleId="26">
    <w:name w:val="Текст2"/>
    <w:link w:val="214"/>
    <w:qFormat/>
    <w:rPr>
      <w:rFonts w:ascii="Courier New" w:hAnsi="Courier New"/>
      <w:sz w:val="20"/>
    </w:rPr>
  </w:style>
  <w:style w:type="character" w:customStyle="1" w:styleId="WW8Num12z8">
    <w:name w:val="WW8Num12z8"/>
    <w:link w:val="WW8Num12z81"/>
    <w:qFormat/>
  </w:style>
  <w:style w:type="character" w:customStyle="1" w:styleId="ac">
    <w:name w:val="Заголовок таблицы"/>
    <w:basedOn w:val="aa"/>
    <w:link w:val="1f"/>
    <w:qFormat/>
    <w:rPr>
      <w:b/>
    </w:rPr>
  </w:style>
  <w:style w:type="character" w:customStyle="1" w:styleId="WW8Num16z7">
    <w:name w:val="WW8Num16z7"/>
    <w:link w:val="WW8Num16z71"/>
    <w:qFormat/>
  </w:style>
  <w:style w:type="character" w:customStyle="1" w:styleId="WW8Num7z8">
    <w:name w:val="WW8Num7z8"/>
    <w:link w:val="WW8Num7z81"/>
    <w:qFormat/>
  </w:style>
  <w:style w:type="character" w:customStyle="1" w:styleId="WW8Num15z5">
    <w:name w:val="WW8Num15z5"/>
    <w:link w:val="WW8Num15z51"/>
    <w:qFormat/>
  </w:style>
  <w:style w:type="paragraph" w:customStyle="1" w:styleId="1f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0" w:line="240" w:lineRule="auto"/>
      <w:jc w:val="both"/>
    </w:pPr>
    <w:rPr>
      <w:rFonts w:ascii="Tahoma" w:hAnsi="Tahoma"/>
      <w:sz w:val="20"/>
    </w:rPr>
  </w:style>
  <w:style w:type="paragraph" w:styleId="ad">
    <w:name w:val="List"/>
    <w:basedOn w:val="a0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qFormat/>
    <w:pPr>
      <w:suppressLineNumbers/>
    </w:pPr>
  </w:style>
  <w:style w:type="paragraph" w:customStyle="1" w:styleId="115">
    <w:name w:val="Заголовок1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310">
    <w:name w:val="Указатель31"/>
    <w:basedOn w:val="a"/>
    <w:qFormat/>
    <w:pPr>
      <w:suppressLineNumbers/>
    </w:pPr>
  </w:style>
  <w:style w:type="paragraph" w:customStyle="1" w:styleId="1110">
    <w:name w:val="Заголовок111"/>
    <w:basedOn w:val="a"/>
    <w:next w:val="a0"/>
    <w:link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311">
    <w:name w:val="Указатель311"/>
    <w:basedOn w:val="a"/>
    <w:link w:val="13"/>
    <w:qFormat/>
  </w:style>
  <w:style w:type="paragraph" w:customStyle="1" w:styleId="WW8Num19z11">
    <w:name w:val="WW8Num19z11"/>
    <w:link w:val="WW8Num19z1"/>
    <w:qFormat/>
  </w:style>
  <w:style w:type="paragraph" w:customStyle="1" w:styleId="WW8Num3z01">
    <w:name w:val="WW8Num3z01"/>
    <w:link w:val="WW8Num3z0"/>
    <w:qFormat/>
    <w:rPr>
      <w:rFonts w:ascii="Symbol" w:hAnsi="Symbol"/>
      <w:sz w:val="18"/>
    </w:rPr>
  </w:style>
  <w:style w:type="paragraph" w:customStyle="1" w:styleId="WW8Num14z71">
    <w:name w:val="WW8Num14z71"/>
    <w:link w:val="WW8Num14z7"/>
    <w:qFormat/>
  </w:style>
  <w:style w:type="paragraph" w:customStyle="1" w:styleId="WW8Num5z21">
    <w:name w:val="WW8Num5z21"/>
    <w:link w:val="WW8Num5z2"/>
    <w:qFormat/>
  </w:style>
  <w:style w:type="paragraph" w:customStyle="1" w:styleId="WW8Num15z21">
    <w:name w:val="WW8Num15z21"/>
    <w:link w:val="WW8Num15z2"/>
    <w:qFormat/>
  </w:style>
  <w:style w:type="paragraph" w:styleId="27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4z41">
    <w:name w:val="WW8Num4z41"/>
    <w:link w:val="WW8Num4z4"/>
    <w:qFormat/>
  </w:style>
  <w:style w:type="paragraph" w:customStyle="1" w:styleId="WW8Num26z41">
    <w:name w:val="WW8Num26z41"/>
    <w:link w:val="WW8Num26z4"/>
    <w:qFormat/>
  </w:style>
  <w:style w:type="paragraph" w:customStyle="1" w:styleId="WW8Num6z71">
    <w:name w:val="WW8Num6z71"/>
    <w:link w:val="WW8Num6z7"/>
    <w:qFormat/>
  </w:style>
  <w:style w:type="paragraph" w:customStyle="1" w:styleId="WW8Num7z41">
    <w:name w:val="WW8Num7z41"/>
    <w:link w:val="WW8Num7z4"/>
    <w:qFormat/>
  </w:style>
  <w:style w:type="paragraph" w:customStyle="1" w:styleId="WW8Num20z51">
    <w:name w:val="WW8Num20z51"/>
    <w:link w:val="WW8Num20z5"/>
    <w:qFormat/>
  </w:style>
  <w:style w:type="paragraph" w:customStyle="1" w:styleId="21">
    <w:name w:val="Основной текст с отступом 2 Знак1"/>
    <w:basedOn w:val="112"/>
    <w:link w:val="20"/>
    <w:qFormat/>
    <w:rPr>
      <w:sz w:val="22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WW8Num5z81">
    <w:name w:val="WW8Num5z81"/>
    <w:link w:val="WW8Num5z8"/>
    <w:qFormat/>
  </w:style>
  <w:style w:type="paragraph" w:customStyle="1" w:styleId="WW8Num19z51">
    <w:name w:val="WW8Num19z51"/>
    <w:link w:val="WW8Num19z5"/>
    <w:qFormat/>
  </w:style>
  <w:style w:type="paragraph" w:customStyle="1" w:styleId="WW8Num1z31">
    <w:name w:val="WW8Num1z31"/>
    <w:link w:val="WW8Num1z3"/>
    <w:qFormat/>
  </w:style>
  <w:style w:type="paragraph" w:customStyle="1" w:styleId="WW8Num21z01">
    <w:name w:val="WW8Num21z01"/>
    <w:link w:val="WW8Num21z0"/>
    <w:qFormat/>
  </w:style>
  <w:style w:type="paragraph" w:customStyle="1" w:styleId="WW8Num1z11">
    <w:name w:val="WW8Num1z11"/>
    <w:link w:val="WW8Num1z1"/>
    <w:qFormat/>
  </w:style>
  <w:style w:type="paragraph" w:customStyle="1" w:styleId="110">
    <w:name w:val="Заголовок 1 Знак1"/>
    <w:basedOn w:val="112"/>
    <w:link w:val="11"/>
    <w:qFormat/>
  </w:style>
  <w:style w:type="paragraph" w:customStyle="1" w:styleId="WW8Num18z51">
    <w:name w:val="WW8Num18z51"/>
    <w:link w:val="WW8Num18z5"/>
    <w:qFormat/>
  </w:style>
  <w:style w:type="paragraph" w:customStyle="1" w:styleId="WW8Num18z01">
    <w:name w:val="WW8Num18z01"/>
    <w:link w:val="WW8Num18z0"/>
    <w:qFormat/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24z51">
    <w:name w:val="WW8Num24z51"/>
    <w:link w:val="WW8Num24z5"/>
    <w:qFormat/>
  </w:style>
  <w:style w:type="paragraph" w:customStyle="1" w:styleId="211">
    <w:name w:val="Основной текст с отступом 211"/>
    <w:basedOn w:val="a"/>
    <w:link w:val="210"/>
    <w:qFormat/>
    <w:pPr>
      <w:spacing w:after="0" w:line="240" w:lineRule="auto"/>
      <w:ind w:firstLine="540"/>
      <w:jc w:val="center"/>
    </w:pPr>
    <w:rPr>
      <w:rFonts w:ascii="Times New Roman" w:hAnsi="Times New Roman"/>
      <w:b/>
      <w:sz w:val="32"/>
    </w:rPr>
  </w:style>
  <w:style w:type="paragraph" w:customStyle="1" w:styleId="WW8Num8z81">
    <w:name w:val="WW8Num8z81"/>
    <w:link w:val="WW8Num8z8"/>
    <w:qFormat/>
  </w:style>
  <w:style w:type="paragraph" w:customStyle="1" w:styleId="WW8Num16z11">
    <w:name w:val="WW8Num16z11"/>
    <w:link w:val="WW8Num16z1"/>
    <w:qFormat/>
  </w:style>
  <w:style w:type="paragraph" w:customStyle="1" w:styleId="WW8Num1z01">
    <w:name w:val="WW8Num1z01"/>
    <w:link w:val="WW8Num1z0"/>
    <w:qFormat/>
  </w:style>
  <w:style w:type="paragraph" w:customStyle="1" w:styleId="WW8Num19z61">
    <w:name w:val="WW8Num19z61"/>
    <w:link w:val="WW8Num19z6"/>
    <w:qFormat/>
  </w:style>
  <w:style w:type="paragraph" w:customStyle="1" w:styleId="WW8Num18z81">
    <w:name w:val="WW8Num18z81"/>
    <w:link w:val="WW8Num18z8"/>
    <w:qFormat/>
  </w:style>
  <w:style w:type="paragraph" w:customStyle="1" w:styleId="WW8Num7z11">
    <w:name w:val="WW8Num7z11"/>
    <w:link w:val="WW8Num7z1"/>
    <w:qFormat/>
  </w:style>
  <w:style w:type="paragraph" w:customStyle="1" w:styleId="WW8Num22z31">
    <w:name w:val="WW8Num22z31"/>
    <w:link w:val="WW8Num22z3"/>
    <w:qFormat/>
  </w:style>
  <w:style w:type="paragraph" w:customStyle="1" w:styleId="WW8Num24z21">
    <w:name w:val="WW8Num24z21"/>
    <w:link w:val="WW8Num24z2"/>
    <w:qFormat/>
  </w:style>
  <w:style w:type="paragraph" w:customStyle="1" w:styleId="WW8Num26z51">
    <w:name w:val="WW8Num26z51"/>
    <w:link w:val="WW8Num26z5"/>
    <w:qFormat/>
  </w:style>
  <w:style w:type="paragraph" w:customStyle="1" w:styleId="111">
    <w:name w:val="Текст11"/>
    <w:basedOn w:val="a"/>
    <w:link w:val="12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WW8Num6z51">
    <w:name w:val="WW8Num6z51"/>
    <w:link w:val="WW8Num6z5"/>
    <w:qFormat/>
  </w:style>
  <w:style w:type="paragraph" w:customStyle="1" w:styleId="WW8Num8z11">
    <w:name w:val="WW8Num8z11"/>
    <w:link w:val="WW8Num8z1"/>
    <w:qFormat/>
  </w:style>
  <w:style w:type="paragraph" w:customStyle="1" w:styleId="WW8Num10z31">
    <w:name w:val="WW8Num10z31"/>
    <w:link w:val="WW8Num10z3"/>
    <w:qFormat/>
  </w:style>
  <w:style w:type="paragraph" w:customStyle="1" w:styleId="WW8Num18z31">
    <w:name w:val="WW8Num18z31"/>
    <w:link w:val="WW8Num18z3"/>
    <w:qFormat/>
  </w:style>
  <w:style w:type="paragraph" w:customStyle="1" w:styleId="WW8Num4z81">
    <w:name w:val="WW8Num4z81"/>
    <w:link w:val="WW8Num4z8"/>
    <w:qFormat/>
  </w:style>
  <w:style w:type="paragraph" w:customStyle="1" w:styleId="WW8Num15z81">
    <w:name w:val="WW8Num15z81"/>
    <w:link w:val="WW8Num15z8"/>
    <w:qFormat/>
  </w:style>
  <w:style w:type="paragraph" w:customStyle="1" w:styleId="WW8Num11z31">
    <w:name w:val="WW8Num11z31"/>
    <w:link w:val="WW8Num11z3"/>
    <w:qFormat/>
  </w:style>
  <w:style w:type="paragraph" w:customStyle="1" w:styleId="WW8Num17z21">
    <w:name w:val="WW8Num17z21"/>
    <w:link w:val="WW8Num17z2"/>
    <w:qFormat/>
  </w:style>
  <w:style w:type="paragraph" w:customStyle="1" w:styleId="WW8Num13z31">
    <w:name w:val="WW8Num13z31"/>
    <w:link w:val="WW8Num13z3"/>
    <w:qFormat/>
  </w:style>
  <w:style w:type="paragraph" w:customStyle="1" w:styleId="WW8Num21z61">
    <w:name w:val="WW8Num21z61"/>
    <w:link w:val="WW8Num21z6"/>
    <w:qFormat/>
  </w:style>
  <w:style w:type="paragraph" w:customStyle="1" w:styleId="WW8Num22z01">
    <w:name w:val="WW8Num22z01"/>
    <w:link w:val="WW8Num22z0"/>
    <w:qFormat/>
    <w:rPr>
      <w:b/>
    </w:rPr>
  </w:style>
  <w:style w:type="paragraph" w:customStyle="1" w:styleId="WW8Num20z41">
    <w:name w:val="WW8Num20z41"/>
    <w:link w:val="WW8Num20z4"/>
    <w:qFormat/>
  </w:style>
  <w:style w:type="paragraph" w:customStyle="1" w:styleId="WW8Num11z71">
    <w:name w:val="WW8Num11z71"/>
    <w:link w:val="WW8Num11z7"/>
    <w:qFormat/>
  </w:style>
  <w:style w:type="paragraph" w:customStyle="1" w:styleId="WW8Num11z61">
    <w:name w:val="WW8Num11z61"/>
    <w:link w:val="WW8Num11z6"/>
    <w:qFormat/>
  </w:style>
  <w:style w:type="paragraph" w:customStyle="1" w:styleId="WW8Num25z61">
    <w:name w:val="WW8Num25z61"/>
    <w:link w:val="WW8Num25z6"/>
    <w:qFormat/>
  </w:style>
  <w:style w:type="paragraph" w:customStyle="1" w:styleId="WW8Num13z61">
    <w:name w:val="WW8Num13z61"/>
    <w:link w:val="WW8Num13z6"/>
    <w:qFormat/>
  </w:style>
  <w:style w:type="paragraph" w:customStyle="1" w:styleId="WW8Num24z41">
    <w:name w:val="WW8Num24z41"/>
    <w:link w:val="WW8Num24z4"/>
    <w:qFormat/>
  </w:style>
  <w:style w:type="paragraph" w:customStyle="1" w:styleId="112">
    <w:name w:val="Основной шрифт абзаца11"/>
    <w:link w:val="10"/>
    <w:qFormat/>
  </w:style>
  <w:style w:type="paragraph" w:customStyle="1" w:styleId="33">
    <w:name w:val="Основной шрифт абзаца3"/>
    <w:qFormat/>
  </w:style>
  <w:style w:type="paragraph" w:customStyle="1" w:styleId="WW8Num9z41">
    <w:name w:val="WW8Num9z41"/>
    <w:link w:val="WW8Num9z4"/>
    <w:qFormat/>
  </w:style>
  <w:style w:type="paragraph" w:customStyle="1" w:styleId="WW8Num8z01">
    <w:name w:val="WW8Num8z01"/>
    <w:link w:val="WW8Num8z0"/>
    <w:qFormat/>
    <w:rPr>
      <w:b/>
    </w:rPr>
  </w:style>
  <w:style w:type="paragraph" w:customStyle="1" w:styleId="WW8Num11z81">
    <w:name w:val="WW8Num11z81"/>
    <w:link w:val="WW8Num11z8"/>
    <w:qFormat/>
  </w:style>
  <w:style w:type="paragraph" w:customStyle="1" w:styleId="WW8Num7z01">
    <w:name w:val="WW8Num7z01"/>
    <w:link w:val="WW8Num7z0"/>
    <w:qFormat/>
    <w:rPr>
      <w:b/>
    </w:rPr>
  </w:style>
  <w:style w:type="paragraph" w:customStyle="1" w:styleId="WW8Num23z81">
    <w:name w:val="WW8Num23z81"/>
    <w:link w:val="WW8Num23z8"/>
    <w:qFormat/>
  </w:style>
  <w:style w:type="paragraph" w:customStyle="1" w:styleId="WW8Num12z31">
    <w:name w:val="WW8Num12z31"/>
    <w:link w:val="WW8Num12z3"/>
    <w:qFormat/>
  </w:style>
  <w:style w:type="paragraph" w:customStyle="1" w:styleId="WW8Num25z21">
    <w:name w:val="WW8Num25z21"/>
    <w:link w:val="WW8Num25z2"/>
    <w:qFormat/>
  </w:style>
  <w:style w:type="paragraph" w:customStyle="1" w:styleId="WW8Num6z11">
    <w:name w:val="WW8Num6z11"/>
    <w:link w:val="WW8Num6z1"/>
    <w:qFormat/>
  </w:style>
  <w:style w:type="paragraph" w:customStyle="1" w:styleId="WW8Num1z51">
    <w:name w:val="WW8Num1z51"/>
    <w:link w:val="WW8Num1z5"/>
    <w:qFormat/>
  </w:style>
  <w:style w:type="paragraph" w:customStyle="1" w:styleId="WW8Num10z71">
    <w:name w:val="WW8Num10z71"/>
    <w:link w:val="WW8Num10z7"/>
    <w:qFormat/>
  </w:style>
  <w:style w:type="paragraph" w:customStyle="1" w:styleId="WW8Num26z81">
    <w:name w:val="WW8Num26z81"/>
    <w:link w:val="WW8Num26z8"/>
    <w:qFormat/>
  </w:style>
  <w:style w:type="paragraph" w:customStyle="1" w:styleId="WW8Num4z61">
    <w:name w:val="WW8Num4z61"/>
    <w:link w:val="WW8Num4z6"/>
    <w:qFormat/>
  </w:style>
  <w:style w:type="paragraph" w:customStyle="1" w:styleId="15">
    <w:name w:val="Абзац списка1"/>
    <w:basedOn w:val="a"/>
    <w:link w:val="14"/>
    <w:qFormat/>
    <w:pPr>
      <w:ind w:left="720"/>
      <w:contextualSpacing/>
    </w:pPr>
  </w:style>
  <w:style w:type="paragraph" w:customStyle="1" w:styleId="WW8Num15z71">
    <w:name w:val="WW8Num15z71"/>
    <w:link w:val="WW8Num15z7"/>
    <w:qFormat/>
  </w:style>
  <w:style w:type="paragraph" w:customStyle="1" w:styleId="WW8Num19z41">
    <w:name w:val="WW8Num19z41"/>
    <w:link w:val="WW8Num19z4"/>
    <w:qFormat/>
  </w:style>
  <w:style w:type="paragraph" w:customStyle="1" w:styleId="leftmargin1">
    <w:name w:val="left_margin1"/>
    <w:basedOn w:val="a"/>
    <w:link w:val="leftmargin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WW8Num25z51">
    <w:name w:val="WW8Num25z51"/>
    <w:link w:val="WW8Num25z5"/>
    <w:qFormat/>
  </w:style>
  <w:style w:type="paragraph" w:customStyle="1" w:styleId="WW8Num19z71">
    <w:name w:val="WW8Num19z71"/>
    <w:link w:val="WW8Num19z7"/>
    <w:qFormat/>
  </w:style>
  <w:style w:type="paragraph" w:customStyle="1" w:styleId="WW8Num5z51">
    <w:name w:val="WW8Num5z51"/>
    <w:link w:val="WW8Num5z5"/>
    <w:qFormat/>
  </w:style>
  <w:style w:type="paragraph" w:customStyle="1" w:styleId="WW8Num20z21">
    <w:name w:val="WW8Num20z21"/>
    <w:link w:val="WW8Num20z2"/>
    <w:qFormat/>
  </w:style>
  <w:style w:type="paragraph" w:customStyle="1" w:styleId="WW8Num13z11">
    <w:name w:val="WW8Num13z11"/>
    <w:link w:val="WW8Num13z1"/>
    <w:qFormat/>
  </w:style>
  <w:style w:type="paragraph" w:customStyle="1" w:styleId="WW8Num4z71">
    <w:name w:val="WW8Num4z71"/>
    <w:link w:val="WW8Num4z7"/>
    <w:qFormat/>
  </w:style>
  <w:style w:type="paragraph" w:customStyle="1" w:styleId="WW8Num21z51">
    <w:name w:val="WW8Num21z51"/>
    <w:link w:val="WW8Num21z5"/>
    <w:qFormat/>
  </w:style>
  <w:style w:type="paragraph" w:customStyle="1" w:styleId="WW8Num5z71">
    <w:name w:val="WW8Num5z71"/>
    <w:link w:val="WW8Num5z7"/>
    <w:qFormat/>
  </w:style>
  <w:style w:type="paragraph" w:customStyle="1" w:styleId="WW8Num21z11">
    <w:name w:val="WW8Num21z11"/>
    <w:link w:val="WW8Num21z1"/>
    <w:qFormat/>
  </w:style>
  <w:style w:type="paragraph" w:customStyle="1" w:styleId="WW8Num1z61">
    <w:name w:val="WW8Num1z61"/>
    <w:link w:val="WW8Num1z6"/>
    <w:qFormat/>
  </w:style>
  <w:style w:type="paragraph" w:customStyle="1" w:styleId="WW8Num10z21">
    <w:name w:val="WW8Num10z21"/>
    <w:link w:val="WW8Num10z2"/>
    <w:qFormat/>
  </w:style>
  <w:style w:type="paragraph" w:customStyle="1" w:styleId="WW8Num26z31">
    <w:name w:val="WW8Num26z31"/>
    <w:link w:val="WW8Num26z3"/>
    <w:qFormat/>
  </w:style>
  <w:style w:type="paragraph" w:customStyle="1" w:styleId="WW8Num13z81">
    <w:name w:val="WW8Num13z81"/>
    <w:link w:val="WW8Num13z8"/>
    <w:qFormat/>
  </w:style>
  <w:style w:type="paragraph" w:customStyle="1" w:styleId="WW8Num22z51">
    <w:name w:val="WW8Num22z51"/>
    <w:link w:val="WW8Num22z5"/>
    <w:qFormat/>
  </w:style>
  <w:style w:type="paragraph" w:customStyle="1" w:styleId="WW8Num8z71">
    <w:name w:val="WW8Num8z71"/>
    <w:link w:val="WW8Num8z7"/>
    <w:qFormat/>
  </w:style>
  <w:style w:type="paragraph" w:customStyle="1" w:styleId="WW8Num6z41">
    <w:name w:val="WW8Num6z41"/>
    <w:link w:val="WW8Num6z4"/>
    <w:qFormat/>
  </w:style>
  <w:style w:type="paragraph" w:customStyle="1" w:styleId="WW8Num22z11">
    <w:name w:val="WW8Num22z11"/>
    <w:link w:val="WW8Num22z1"/>
    <w:qFormat/>
  </w:style>
  <w:style w:type="paragraph" w:customStyle="1" w:styleId="StrongEmphasis">
    <w:name w:val="Strong Emphasis"/>
    <w:basedOn w:val="112"/>
    <w:qFormat/>
    <w:rPr>
      <w:b/>
    </w:rPr>
  </w:style>
  <w:style w:type="paragraph" w:customStyle="1" w:styleId="WW8Num9z11">
    <w:name w:val="WW8Num9z11"/>
    <w:link w:val="WW8Num9z1"/>
    <w:qFormat/>
  </w:style>
  <w:style w:type="paragraph" w:customStyle="1" w:styleId="WW8Num25z41">
    <w:name w:val="WW8Num25z41"/>
    <w:link w:val="WW8Num25z4"/>
    <w:qFormat/>
  </w:style>
  <w:style w:type="paragraph" w:customStyle="1" w:styleId="WW8Num24z81">
    <w:name w:val="WW8Num24z81"/>
    <w:link w:val="WW8Num24z8"/>
    <w:qFormat/>
  </w:style>
  <w:style w:type="paragraph" w:customStyle="1" w:styleId="WW8Num25z31">
    <w:name w:val="WW8Num25z31"/>
    <w:link w:val="WW8Num25z3"/>
    <w:qFormat/>
  </w:style>
  <w:style w:type="paragraph" w:customStyle="1" w:styleId="WW8Num4z21">
    <w:name w:val="WW8Num4z21"/>
    <w:link w:val="WW8Num4z2"/>
    <w:qFormat/>
  </w:style>
  <w:style w:type="paragraph" w:customStyle="1" w:styleId="WW8Num16z01">
    <w:name w:val="WW8Num16z01"/>
    <w:link w:val="WW8Num16z0"/>
    <w:qFormat/>
  </w:style>
  <w:style w:type="paragraph" w:customStyle="1" w:styleId="221">
    <w:name w:val="Основной текст с отступом 221"/>
    <w:basedOn w:val="a"/>
    <w:link w:val="22"/>
    <w:qFormat/>
    <w:pPr>
      <w:spacing w:after="120" w:line="480" w:lineRule="auto"/>
      <w:ind w:left="283"/>
    </w:pPr>
  </w:style>
  <w:style w:type="paragraph" w:customStyle="1" w:styleId="WW8Num24z11">
    <w:name w:val="WW8Num24z11"/>
    <w:link w:val="WW8Num24z1"/>
    <w:qFormat/>
  </w:style>
  <w:style w:type="paragraph" w:customStyle="1" w:styleId="WW8Num6z31">
    <w:name w:val="WW8Num6z31"/>
    <w:link w:val="WW8Num6z3"/>
    <w:qFormat/>
  </w:style>
  <w:style w:type="paragraph" w:customStyle="1" w:styleId="WW8Num14z61">
    <w:name w:val="WW8Num14z61"/>
    <w:link w:val="WW8Num14z6"/>
    <w:qFormat/>
  </w:style>
  <w:style w:type="paragraph" w:customStyle="1" w:styleId="WW8Num22z41">
    <w:name w:val="WW8Num22z41"/>
    <w:link w:val="WW8Num22z4"/>
    <w:qFormat/>
  </w:style>
  <w:style w:type="paragraph" w:customStyle="1" w:styleId="WW8Num18z21">
    <w:name w:val="WW8Num18z21"/>
    <w:link w:val="WW8Num18z2"/>
    <w:qFormat/>
  </w:style>
  <w:style w:type="paragraph" w:customStyle="1" w:styleId="WW8Num8z51">
    <w:name w:val="WW8Num8z51"/>
    <w:link w:val="WW8Num8z5"/>
    <w:qFormat/>
  </w:style>
  <w:style w:type="paragraph" w:customStyle="1" w:styleId="WW8Num1z71">
    <w:name w:val="WW8Num1z71"/>
    <w:link w:val="WW8Num1z7"/>
    <w:qFormat/>
  </w:style>
  <w:style w:type="paragraph" w:customStyle="1" w:styleId="WW8Num24z61">
    <w:name w:val="WW8Num24z61"/>
    <w:link w:val="WW8Num24z6"/>
    <w:qFormat/>
  </w:style>
  <w:style w:type="paragraph" w:styleId="34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1z21">
    <w:name w:val="WW8Num1z21"/>
    <w:link w:val="WW8Num1z2"/>
    <w:qFormat/>
  </w:style>
  <w:style w:type="paragraph" w:customStyle="1" w:styleId="WW8Num22z71">
    <w:name w:val="WW8Num22z71"/>
    <w:link w:val="WW8Num22z7"/>
    <w:qFormat/>
  </w:style>
  <w:style w:type="paragraph" w:customStyle="1" w:styleId="WW8Num10z51">
    <w:name w:val="WW8Num10z51"/>
    <w:link w:val="WW8Num10z5"/>
    <w:qFormat/>
  </w:style>
  <w:style w:type="paragraph" w:customStyle="1" w:styleId="WW8Num8z21">
    <w:name w:val="WW8Num8z21"/>
    <w:link w:val="WW8Num8z2"/>
    <w:qFormat/>
  </w:style>
  <w:style w:type="paragraph" w:customStyle="1" w:styleId="WW8Num8z41">
    <w:name w:val="WW8Num8z41"/>
    <w:link w:val="WW8Num8z4"/>
    <w:qFormat/>
  </w:style>
  <w:style w:type="paragraph" w:customStyle="1" w:styleId="16">
    <w:name w:val="Основной текст Знак1"/>
    <w:basedOn w:val="112"/>
    <w:link w:val="a5"/>
    <w:qFormat/>
    <w:rPr>
      <w:rFonts w:ascii="Tahoma" w:hAnsi="Tahoma"/>
    </w:rPr>
  </w:style>
  <w:style w:type="paragraph" w:customStyle="1" w:styleId="17">
    <w:name w:val="Содержимое врезки1"/>
    <w:basedOn w:val="a"/>
    <w:link w:val="a6"/>
    <w:qFormat/>
  </w:style>
  <w:style w:type="paragraph" w:customStyle="1" w:styleId="31">
    <w:name w:val="Основной текст (3)_1"/>
    <w:link w:val="30"/>
    <w:qFormat/>
    <w:rPr>
      <w:sz w:val="23"/>
    </w:rPr>
  </w:style>
  <w:style w:type="paragraph" w:customStyle="1" w:styleId="81">
    <w:name w:val="Заголовок 8 Знак1"/>
    <w:basedOn w:val="112"/>
    <w:link w:val="80"/>
    <w:qFormat/>
    <w:rPr>
      <w:rFonts w:ascii="Calibri" w:hAnsi="Calibri"/>
      <w:i/>
      <w:sz w:val="24"/>
    </w:rPr>
  </w:style>
  <w:style w:type="paragraph" w:customStyle="1" w:styleId="WW8Num21z71">
    <w:name w:val="WW8Num21z71"/>
    <w:link w:val="WW8Num21z7"/>
    <w:qFormat/>
  </w:style>
  <w:style w:type="paragraph" w:customStyle="1" w:styleId="WW8Num12z71">
    <w:name w:val="WW8Num12z71"/>
    <w:link w:val="WW8Num12z7"/>
    <w:qFormat/>
  </w:style>
  <w:style w:type="paragraph" w:customStyle="1" w:styleId="WW8Num20z61">
    <w:name w:val="WW8Num20z61"/>
    <w:link w:val="WW8Num20z6"/>
    <w:qFormat/>
  </w:style>
  <w:style w:type="paragraph" w:customStyle="1" w:styleId="WW8Num11z51">
    <w:name w:val="WW8Num11z51"/>
    <w:link w:val="WW8Num11z5"/>
    <w:qFormat/>
  </w:style>
  <w:style w:type="paragraph" w:customStyle="1" w:styleId="WW8Num23z61">
    <w:name w:val="WW8Num23z61"/>
    <w:link w:val="WW8Num23z6"/>
    <w:qFormat/>
  </w:style>
  <w:style w:type="paragraph" w:customStyle="1" w:styleId="WW8Num13z01">
    <w:name w:val="WW8Num13z01"/>
    <w:link w:val="WW8Num13z0"/>
    <w:qFormat/>
    <w:rPr>
      <w:sz w:val="28"/>
    </w:rPr>
  </w:style>
  <w:style w:type="paragraph" w:customStyle="1" w:styleId="WW8Num16z61">
    <w:name w:val="WW8Num16z61"/>
    <w:link w:val="WW8Num16z6"/>
    <w:qFormat/>
  </w:style>
  <w:style w:type="paragraph" w:customStyle="1" w:styleId="WW8Num19z31">
    <w:name w:val="WW8Num19z31"/>
    <w:link w:val="WW8Num19z3"/>
    <w:qFormat/>
  </w:style>
  <w:style w:type="paragraph" w:customStyle="1" w:styleId="23">
    <w:name w:val="Название объекта2"/>
    <w:basedOn w:val="a"/>
    <w:link w:val="18"/>
    <w:qFormat/>
    <w:pPr>
      <w:spacing w:before="120" w:after="120"/>
    </w:pPr>
    <w:rPr>
      <w:i/>
      <w:sz w:val="24"/>
    </w:rPr>
  </w:style>
  <w:style w:type="paragraph" w:customStyle="1" w:styleId="WW8Num5z01">
    <w:name w:val="WW8Num5z01"/>
    <w:link w:val="WW8Num5z0"/>
    <w:qFormat/>
  </w:style>
  <w:style w:type="paragraph" w:customStyle="1" w:styleId="FontStyle401">
    <w:name w:val="Font Style401"/>
    <w:link w:val="FontStyle40"/>
    <w:qFormat/>
    <w:rPr>
      <w:sz w:val="22"/>
    </w:rPr>
  </w:style>
  <w:style w:type="paragraph" w:customStyle="1" w:styleId="WW8Num15z01">
    <w:name w:val="WW8Num15z01"/>
    <w:link w:val="WW8Num15z0"/>
    <w:qFormat/>
    <w:rPr>
      <w:b/>
    </w:rPr>
  </w:style>
  <w:style w:type="paragraph" w:customStyle="1" w:styleId="DefaultParagraphFont1">
    <w:name w:val="Default Paragraph Font1"/>
    <w:qFormat/>
  </w:style>
  <w:style w:type="paragraph" w:customStyle="1" w:styleId="WW8Num7z31">
    <w:name w:val="WW8Num7z31"/>
    <w:link w:val="WW8Num7z3"/>
    <w:qFormat/>
  </w:style>
  <w:style w:type="paragraph" w:customStyle="1" w:styleId="WW8Num23z51">
    <w:name w:val="WW8Num23z51"/>
    <w:link w:val="WW8Num23z5"/>
    <w:qFormat/>
  </w:style>
  <w:style w:type="paragraph" w:customStyle="1" w:styleId="WW8Num17z31">
    <w:name w:val="WW8Num17z31"/>
    <w:link w:val="WW8Num17z3"/>
    <w:qFormat/>
  </w:style>
  <w:style w:type="paragraph" w:customStyle="1" w:styleId="WW8Num9z61">
    <w:name w:val="WW8Num9z61"/>
    <w:link w:val="WW8Num9z6"/>
    <w:qFormat/>
  </w:style>
  <w:style w:type="paragraph" w:customStyle="1" w:styleId="212">
    <w:name w:val="Указатель21"/>
    <w:basedOn w:val="a"/>
    <w:link w:val="24"/>
    <w:qFormat/>
  </w:style>
  <w:style w:type="paragraph" w:customStyle="1" w:styleId="WW8Num18z11">
    <w:name w:val="WW8Num18z11"/>
    <w:link w:val="WW8Num18z1"/>
    <w:qFormat/>
  </w:style>
  <w:style w:type="paragraph" w:customStyle="1" w:styleId="WW8Num20z71">
    <w:name w:val="WW8Num20z71"/>
    <w:link w:val="WW8Num20z7"/>
    <w:qFormat/>
  </w:style>
  <w:style w:type="paragraph" w:customStyle="1" w:styleId="WW8Num13z21">
    <w:name w:val="WW8Num13z21"/>
    <w:link w:val="WW8Num13z2"/>
    <w:qFormat/>
  </w:style>
  <w:style w:type="paragraph" w:customStyle="1" w:styleId="WW8Num16z31">
    <w:name w:val="WW8Num16z31"/>
    <w:link w:val="WW8Num16z3"/>
    <w:qFormat/>
  </w:style>
  <w:style w:type="paragraph" w:customStyle="1" w:styleId="WW8Num7z51">
    <w:name w:val="WW8Num7z51"/>
    <w:link w:val="WW8Num7z5"/>
    <w:qFormat/>
  </w:style>
  <w:style w:type="paragraph" w:customStyle="1" w:styleId="WW8Num26z01">
    <w:name w:val="WW8Num26z01"/>
    <w:link w:val="WW8Num26z0"/>
    <w:qFormat/>
  </w:style>
  <w:style w:type="paragraph" w:customStyle="1" w:styleId="WW8Num14z41">
    <w:name w:val="WW8Num14z41"/>
    <w:link w:val="WW8Num14z4"/>
    <w:qFormat/>
  </w:style>
  <w:style w:type="paragraph" w:customStyle="1" w:styleId="WW8Num26z21">
    <w:name w:val="WW8Num26z21"/>
    <w:link w:val="WW8Num26z2"/>
    <w:qFormat/>
  </w:style>
  <w:style w:type="paragraph" w:customStyle="1" w:styleId="WW8Num14z81">
    <w:name w:val="WW8Num14z81"/>
    <w:link w:val="WW8Num14z8"/>
    <w:qFormat/>
  </w:style>
  <w:style w:type="paragraph" w:customStyle="1" w:styleId="WW8Num23z31">
    <w:name w:val="WW8Num23z31"/>
    <w:link w:val="WW8Num23z3"/>
    <w:qFormat/>
  </w:style>
  <w:style w:type="paragraph" w:customStyle="1" w:styleId="WW8Num10z41">
    <w:name w:val="WW8Num10z41"/>
    <w:link w:val="WW8Num10z4"/>
    <w:qFormat/>
  </w:style>
  <w:style w:type="paragraph" w:customStyle="1" w:styleId="WW8Num17z51">
    <w:name w:val="WW8Num17z51"/>
    <w:link w:val="WW8Num17z5"/>
    <w:qFormat/>
  </w:style>
  <w:style w:type="paragraph" w:customStyle="1" w:styleId="WW8Num18z41">
    <w:name w:val="WW8Num18z41"/>
    <w:link w:val="WW8Num18z4"/>
    <w:qFormat/>
  </w:style>
  <w:style w:type="paragraph" w:customStyle="1" w:styleId="WW8Num19z21">
    <w:name w:val="WW8Num19z21"/>
    <w:link w:val="WW8Num19z2"/>
    <w:qFormat/>
  </w:style>
  <w:style w:type="paragraph" w:customStyle="1" w:styleId="WW8Num17z01">
    <w:name w:val="WW8Num17z01"/>
    <w:link w:val="WW8Num17z0"/>
    <w:qFormat/>
    <w:rPr>
      <w:b/>
    </w:rPr>
  </w:style>
  <w:style w:type="paragraph" w:customStyle="1" w:styleId="WW8Num24z71">
    <w:name w:val="WW8Num24z71"/>
    <w:link w:val="WW8Num24z7"/>
    <w:qFormat/>
  </w:style>
  <w:style w:type="paragraph" w:customStyle="1" w:styleId="WW8Num5z61">
    <w:name w:val="WW8Num5z61"/>
    <w:link w:val="WW8Num5z6"/>
    <w:qFormat/>
  </w:style>
  <w:style w:type="paragraph" w:customStyle="1" w:styleId="WW8Num12z61">
    <w:name w:val="WW8Num12z61"/>
    <w:link w:val="WW8Num12z6"/>
    <w:qFormat/>
  </w:style>
  <w:style w:type="paragraph" w:customStyle="1" w:styleId="WW8Num12z21">
    <w:name w:val="WW8Num12z21"/>
    <w:link w:val="WW8Num12z2"/>
    <w:qFormat/>
  </w:style>
  <w:style w:type="paragraph" w:customStyle="1" w:styleId="WW8Num14z21">
    <w:name w:val="WW8Num14z21"/>
    <w:link w:val="WW8Num14z2"/>
    <w:qFormat/>
  </w:style>
  <w:style w:type="paragraph" w:customStyle="1" w:styleId="WW8Num11z41">
    <w:name w:val="WW8Num11z41"/>
    <w:link w:val="WW8Num11z4"/>
    <w:qFormat/>
  </w:style>
  <w:style w:type="paragraph" w:customStyle="1" w:styleId="Internetlink">
    <w:name w:val="Internet link"/>
    <w:basedOn w:val="112"/>
    <w:qFormat/>
    <w:rPr>
      <w:color w:val="808080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7z61">
    <w:name w:val="WW8Num7z61"/>
    <w:link w:val="WW8Num7z6"/>
    <w:qFormat/>
  </w:style>
  <w:style w:type="paragraph" w:customStyle="1" w:styleId="WW8Num17z71">
    <w:name w:val="WW8Num17z71"/>
    <w:link w:val="WW8Num17z7"/>
    <w:qFormat/>
  </w:style>
  <w:style w:type="paragraph" w:customStyle="1" w:styleId="WW8Num15z41">
    <w:name w:val="WW8Num15z41"/>
    <w:link w:val="WW8Num15z4"/>
    <w:qFormat/>
  </w:style>
  <w:style w:type="paragraph" w:customStyle="1" w:styleId="WW8Num4z51">
    <w:name w:val="WW8Num4z51"/>
    <w:link w:val="WW8Num4z5"/>
    <w:qFormat/>
  </w:style>
  <w:style w:type="paragraph" w:styleId="1f1">
    <w:name w:val="toc 1"/>
    <w:basedOn w:val="a"/>
    <w:next w:val="a"/>
    <w:uiPriority w:val="39"/>
    <w:pPr>
      <w:tabs>
        <w:tab w:val="right" w:leader="dot" w:pos="9911"/>
      </w:tabs>
      <w:spacing w:before="40" w:after="0" w:line="240" w:lineRule="auto"/>
      <w:ind w:left="284" w:firstLine="76"/>
      <w:jc w:val="both"/>
    </w:pPr>
    <w:rPr>
      <w:rFonts w:ascii="Times New Roman" w:hAnsi="Times New Roman"/>
      <w:sz w:val="28"/>
    </w:rPr>
  </w:style>
  <w:style w:type="paragraph" w:customStyle="1" w:styleId="WW8Num11z01">
    <w:name w:val="WW8Num11z01"/>
    <w:link w:val="WW8Num11z0"/>
    <w:qFormat/>
  </w:style>
  <w:style w:type="paragraph" w:customStyle="1" w:styleId="WW8Num12z11">
    <w:name w:val="WW8Num12z11"/>
    <w:link w:val="WW8Num12z1"/>
    <w:qFormat/>
  </w:style>
  <w:style w:type="paragraph" w:customStyle="1" w:styleId="WW8Num10z81">
    <w:name w:val="WW8Num10z81"/>
    <w:link w:val="WW8Num10z8"/>
    <w:qFormat/>
  </w:style>
  <w:style w:type="paragraph" w:customStyle="1" w:styleId="af">
    <w:name w:val="Колонтитул"/>
    <w:qFormat/>
    <w:pPr>
      <w:jc w:val="both"/>
    </w:pPr>
    <w:rPr>
      <w:rFonts w:ascii="XO Thames" w:hAnsi="XO Thames"/>
    </w:rPr>
  </w:style>
  <w:style w:type="paragraph" w:customStyle="1" w:styleId="WW8Num12z41">
    <w:name w:val="WW8Num12z41"/>
    <w:link w:val="WW8Num12z4"/>
    <w:qFormat/>
  </w:style>
  <w:style w:type="paragraph" w:customStyle="1" w:styleId="WW8Num26z11">
    <w:name w:val="WW8Num26z11"/>
    <w:link w:val="WW8Num26z1"/>
    <w:qFormat/>
  </w:style>
  <w:style w:type="paragraph" w:customStyle="1" w:styleId="WW8Num18z61">
    <w:name w:val="WW8Num18z61"/>
    <w:link w:val="WW8Num18z6"/>
    <w:qFormat/>
  </w:style>
  <w:style w:type="paragraph" w:customStyle="1" w:styleId="WW8Num25z01">
    <w:name w:val="WW8Num25z01"/>
    <w:link w:val="WW8Num25z0"/>
    <w:qFormat/>
  </w:style>
  <w:style w:type="paragraph" w:customStyle="1" w:styleId="WW8Num26z61">
    <w:name w:val="WW8Num26z61"/>
    <w:link w:val="WW8Num26z6"/>
    <w:qFormat/>
  </w:style>
  <w:style w:type="paragraph" w:customStyle="1" w:styleId="WW8Num17z41">
    <w:name w:val="WW8Num17z41"/>
    <w:link w:val="WW8Num17z4"/>
    <w:qFormat/>
  </w:style>
  <w:style w:type="paragraph" w:customStyle="1" w:styleId="WW8Num14z31">
    <w:name w:val="WW8Num14z31"/>
    <w:link w:val="WW8Num14z3"/>
    <w:qFormat/>
  </w:style>
  <w:style w:type="paragraph" w:customStyle="1" w:styleId="19">
    <w:name w:val="Текст Знак1"/>
    <w:basedOn w:val="112"/>
    <w:link w:val="a8"/>
    <w:qFormat/>
    <w:rPr>
      <w:rFonts w:ascii="Courier New" w:hAnsi="Courier New"/>
    </w:rPr>
  </w:style>
  <w:style w:type="paragraph" w:customStyle="1" w:styleId="WW8Num22z61">
    <w:name w:val="WW8Num22z61"/>
    <w:link w:val="WW8Num22z6"/>
    <w:qFormat/>
  </w:style>
  <w:style w:type="paragraph" w:customStyle="1" w:styleId="WW8Num14z01">
    <w:name w:val="WW8Num14z01"/>
    <w:link w:val="WW8Num14z0"/>
    <w:qFormat/>
  </w:style>
  <w:style w:type="paragraph" w:customStyle="1" w:styleId="caption2">
    <w:name w:val="caption2"/>
    <w:basedOn w:val="a"/>
    <w:link w:val="caption1"/>
    <w:qFormat/>
    <w:pPr>
      <w:spacing w:before="120" w:after="120"/>
    </w:pPr>
    <w:rPr>
      <w:i/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9z31">
    <w:name w:val="WW8Num9z31"/>
    <w:link w:val="WW8Num9z3"/>
    <w:qFormat/>
  </w:style>
  <w:style w:type="paragraph" w:customStyle="1" w:styleId="WW8Num8z31">
    <w:name w:val="WW8Num8z31"/>
    <w:link w:val="WW8Num8z3"/>
    <w:qFormat/>
  </w:style>
  <w:style w:type="paragraph" w:customStyle="1" w:styleId="WW8Num6z81">
    <w:name w:val="WW8Num6z81"/>
    <w:link w:val="WW8Num6z8"/>
    <w:qFormat/>
  </w:style>
  <w:style w:type="paragraph" w:customStyle="1" w:styleId="WW8Num21z41">
    <w:name w:val="WW8Num21z41"/>
    <w:link w:val="WW8Num21z4"/>
    <w:qFormat/>
  </w:style>
  <w:style w:type="paragraph" w:customStyle="1" w:styleId="WW8Num5z41">
    <w:name w:val="WW8Num5z41"/>
    <w:link w:val="WW8Num5z4"/>
    <w:qFormat/>
  </w:style>
  <w:style w:type="paragraph" w:customStyle="1" w:styleId="WW8Num9z81">
    <w:name w:val="WW8Num9z81"/>
    <w:link w:val="WW8Num9z8"/>
    <w:qFormat/>
  </w:style>
  <w:style w:type="paragraph" w:customStyle="1" w:styleId="WW8Num23z11">
    <w:name w:val="WW8Num23z11"/>
    <w:link w:val="WW8Num23z1"/>
    <w:qFormat/>
  </w:style>
  <w:style w:type="paragraph" w:customStyle="1" w:styleId="WW8Num22z21">
    <w:name w:val="WW8Num22z21"/>
    <w:link w:val="WW8Num22z2"/>
    <w:qFormat/>
  </w:style>
  <w:style w:type="paragraph" w:customStyle="1" w:styleId="WW8Num2z01">
    <w:name w:val="WW8Num2z01"/>
    <w:link w:val="WW8Num2z0"/>
    <w:qFormat/>
    <w:rPr>
      <w:rFonts w:ascii="Symbol" w:hAnsi="Symbol"/>
      <w:sz w:val="28"/>
    </w:rPr>
  </w:style>
  <w:style w:type="paragraph" w:customStyle="1" w:styleId="WW8Num6z01">
    <w:name w:val="WW8Num6z01"/>
    <w:link w:val="WW8Num6z0"/>
    <w:qFormat/>
  </w:style>
  <w:style w:type="paragraph" w:customStyle="1" w:styleId="WW8Num1z41">
    <w:name w:val="WW8Num1z41"/>
    <w:link w:val="WW8Num1z4"/>
    <w:qFormat/>
  </w:style>
  <w:style w:type="paragraph" w:customStyle="1" w:styleId="213">
    <w:name w:val="Основной шрифт абзаца21"/>
    <w:link w:val="25"/>
    <w:qFormat/>
  </w:style>
  <w:style w:type="paragraph" w:customStyle="1" w:styleId="WW8Num15z11">
    <w:name w:val="WW8Num15z11"/>
    <w:link w:val="WW8Num15z1"/>
    <w:qFormat/>
  </w:style>
  <w:style w:type="paragraph" w:customStyle="1" w:styleId="WW8Num14z51">
    <w:name w:val="WW8Num14z51"/>
    <w:link w:val="WW8Num14z5"/>
    <w:qFormat/>
  </w:style>
  <w:style w:type="paragraph" w:customStyle="1" w:styleId="WW8Num16z41">
    <w:name w:val="WW8Num16z41"/>
    <w:link w:val="WW8Num16z4"/>
    <w:qFormat/>
  </w:style>
  <w:style w:type="paragraph" w:customStyle="1" w:styleId="WW8Num21z31">
    <w:name w:val="WW8Num21z31"/>
    <w:link w:val="WW8Num21z3"/>
    <w:qFormat/>
  </w:style>
  <w:style w:type="paragraph" w:customStyle="1" w:styleId="WW8Num22z81">
    <w:name w:val="WW8Num22z81"/>
    <w:link w:val="WW8Num22z8"/>
    <w:qFormat/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4z31">
    <w:name w:val="WW8Num4z31"/>
    <w:link w:val="WW8Num4z3"/>
    <w:qFormat/>
  </w:style>
  <w:style w:type="paragraph" w:customStyle="1" w:styleId="WW8Num4z01">
    <w:name w:val="WW8Num4z01"/>
    <w:link w:val="WW8Num4z0"/>
    <w:qFormat/>
    <w:rPr>
      <w:rFonts w:ascii="Symbol" w:hAnsi="Symbol"/>
      <w:sz w:val="18"/>
    </w:rPr>
  </w:style>
  <w:style w:type="paragraph" w:customStyle="1" w:styleId="WW8Num6z21">
    <w:name w:val="WW8Num6z21"/>
    <w:link w:val="WW8Num6z2"/>
    <w:qFormat/>
  </w:style>
  <w:style w:type="paragraph" w:customStyle="1" w:styleId="WW8Num13z51">
    <w:name w:val="WW8Num13z51"/>
    <w:link w:val="WW8Num13z5"/>
    <w:qFormat/>
  </w:style>
  <w:style w:type="paragraph" w:customStyle="1" w:styleId="WW8Num13z41">
    <w:name w:val="WW8Num13z41"/>
    <w:link w:val="WW8Num13z4"/>
    <w:qFormat/>
  </w:style>
  <w:style w:type="paragraph" w:customStyle="1" w:styleId="1a">
    <w:name w:val="Содержимое таблицы1"/>
    <w:basedOn w:val="a"/>
    <w:link w:val="aa"/>
    <w:qFormat/>
  </w:style>
  <w:style w:type="paragraph" w:customStyle="1" w:styleId="WW8Num24z01">
    <w:name w:val="WW8Num24z01"/>
    <w:link w:val="WW8Num24z0"/>
    <w:qFormat/>
    <w:rPr>
      <w:b/>
    </w:rPr>
  </w:style>
  <w:style w:type="paragraph" w:customStyle="1" w:styleId="WW8Num16z51">
    <w:name w:val="WW8Num16z51"/>
    <w:link w:val="WW8Num16z5"/>
    <w:qFormat/>
  </w:style>
  <w:style w:type="paragraph" w:customStyle="1" w:styleId="WW8Num23z01">
    <w:name w:val="WW8Num23z01"/>
    <w:link w:val="WW8Num23z0"/>
    <w:qFormat/>
    <w:rPr>
      <w:sz w:val="28"/>
    </w:rPr>
  </w:style>
  <w:style w:type="paragraph" w:customStyle="1" w:styleId="WW8Num23z71">
    <w:name w:val="WW8Num23z71"/>
    <w:link w:val="WW8Num23z7"/>
    <w:qFormat/>
  </w:style>
  <w:style w:type="paragraph" w:customStyle="1" w:styleId="WW8Num17z11">
    <w:name w:val="WW8Num17z11"/>
    <w:link w:val="WW8Num17z1"/>
    <w:qFormat/>
  </w:style>
  <w:style w:type="paragraph" w:customStyle="1" w:styleId="WW8Num9z71">
    <w:name w:val="WW8Num9z71"/>
    <w:link w:val="WW8Num9z7"/>
    <w:qFormat/>
  </w:style>
  <w:style w:type="paragraph" w:customStyle="1" w:styleId="WW8Num4z11">
    <w:name w:val="WW8Num4z11"/>
    <w:link w:val="WW8Num4z1"/>
    <w:qFormat/>
  </w:style>
  <w:style w:type="paragraph" w:customStyle="1" w:styleId="WW8Num12z51">
    <w:name w:val="WW8Num12z51"/>
    <w:link w:val="WW8Num12z5"/>
    <w:qFormat/>
  </w:style>
  <w:style w:type="paragraph" w:customStyle="1" w:styleId="WW8Num17z81">
    <w:name w:val="WW8Num17z81"/>
    <w:link w:val="WW8Num17z8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20z11">
    <w:name w:val="WW8Num20z11"/>
    <w:link w:val="WW8Num20z1"/>
    <w:qFormat/>
  </w:style>
  <w:style w:type="paragraph" w:customStyle="1" w:styleId="WW8Num20z01">
    <w:name w:val="WW8Num20z01"/>
    <w:link w:val="WW8Num20z0"/>
    <w:qFormat/>
    <w:rPr>
      <w:sz w:val="28"/>
    </w:rPr>
  </w:style>
  <w:style w:type="paragraph" w:customStyle="1" w:styleId="WW8Num10z01">
    <w:name w:val="WW8Num10z01"/>
    <w:link w:val="WW8Num10z0"/>
    <w:qFormat/>
  </w:style>
  <w:style w:type="paragraph" w:customStyle="1" w:styleId="WW8Num20z31">
    <w:name w:val="WW8Num20z31"/>
    <w:link w:val="WW8Num20z3"/>
    <w:qFormat/>
  </w:style>
  <w:style w:type="paragraph" w:customStyle="1" w:styleId="WW8Num16z21">
    <w:name w:val="WW8Num16z21"/>
    <w:link w:val="WW8Num16z2"/>
    <w:qFormat/>
  </w:style>
  <w:style w:type="paragraph" w:customStyle="1" w:styleId="WW8Num18z71">
    <w:name w:val="WW8Num18z71"/>
    <w:link w:val="WW8Num18z7"/>
    <w:qFormat/>
  </w:style>
  <w:style w:type="paragraph" w:customStyle="1" w:styleId="WW8Num12z01">
    <w:name w:val="WW8Num12z01"/>
    <w:link w:val="WW8Num12z0"/>
    <w:qFormat/>
    <w:rPr>
      <w:sz w:val="28"/>
    </w:rPr>
  </w:style>
  <w:style w:type="paragraph" w:customStyle="1" w:styleId="WW8Num5z11">
    <w:name w:val="WW8Num5z11"/>
    <w:link w:val="WW8Num5z1"/>
    <w:qFormat/>
  </w:style>
  <w:style w:type="paragraph" w:customStyle="1" w:styleId="WW8Num25z81">
    <w:name w:val="WW8Num25z81"/>
    <w:link w:val="WW8Num25z8"/>
    <w:qFormat/>
  </w:style>
  <w:style w:type="paragraph" w:customStyle="1" w:styleId="WW8Num15z61">
    <w:name w:val="WW8Num15z61"/>
    <w:link w:val="WW8Num15z6"/>
    <w:qFormat/>
  </w:style>
  <w:style w:type="paragraph" w:customStyle="1" w:styleId="WW8Num10z61">
    <w:name w:val="WW8Num10z61"/>
    <w:link w:val="WW8Num10z6"/>
    <w:qFormat/>
  </w:style>
  <w:style w:type="paragraph" w:customStyle="1" w:styleId="WW8Num25z11">
    <w:name w:val="WW8Num25z11"/>
    <w:link w:val="WW8Num25z1"/>
    <w:qFormat/>
  </w:style>
  <w:style w:type="paragraph" w:customStyle="1" w:styleId="WW8Num16z81">
    <w:name w:val="WW8Num16z81"/>
    <w:link w:val="WW8Num16z8"/>
    <w:qFormat/>
  </w:style>
  <w:style w:type="paragraph" w:customStyle="1" w:styleId="WW8Num9z01">
    <w:name w:val="WW8Num9z01"/>
    <w:link w:val="WW8Num9z0"/>
    <w:qFormat/>
    <w:rPr>
      <w:b/>
    </w:rPr>
  </w:style>
  <w:style w:type="paragraph" w:customStyle="1" w:styleId="WW8Num8z61">
    <w:name w:val="WW8Num8z61"/>
    <w:link w:val="WW8Num8z6"/>
    <w:qFormat/>
  </w:style>
  <w:style w:type="paragraph" w:customStyle="1" w:styleId="WW8Num15z31">
    <w:name w:val="WW8Num15z31"/>
    <w:link w:val="WW8Num15z3"/>
    <w:qFormat/>
  </w:style>
  <w:style w:type="paragraph" w:customStyle="1" w:styleId="WW8Num19z01">
    <w:name w:val="WW8Num19z01"/>
    <w:link w:val="WW8Num19z0"/>
    <w:qFormat/>
    <w:rPr>
      <w:b/>
    </w:rPr>
  </w:style>
  <w:style w:type="paragraph" w:customStyle="1" w:styleId="WW8Num5z31">
    <w:name w:val="WW8Num5z31"/>
    <w:link w:val="WW8Num5z3"/>
    <w:qFormat/>
  </w:style>
  <w:style w:type="paragraph" w:styleId="af0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1z11">
    <w:name w:val="WW8Num11z11"/>
    <w:link w:val="WW8Num11z1"/>
    <w:qFormat/>
  </w:style>
  <w:style w:type="paragraph" w:customStyle="1" w:styleId="WW8Num19z81">
    <w:name w:val="WW8Num19z81"/>
    <w:link w:val="WW8Num19z8"/>
    <w:qFormat/>
  </w:style>
  <w:style w:type="paragraph" w:customStyle="1" w:styleId="113">
    <w:name w:val="Название объекта11"/>
    <w:basedOn w:val="a"/>
    <w:link w:val="1b"/>
    <w:qFormat/>
    <w:pPr>
      <w:spacing w:before="120" w:after="120"/>
    </w:pPr>
    <w:rPr>
      <w:i/>
      <w:sz w:val="24"/>
    </w:rPr>
  </w:style>
  <w:style w:type="paragraph" w:customStyle="1" w:styleId="WW8Num24z31">
    <w:name w:val="WW8Num24z31"/>
    <w:link w:val="WW8Num24z3"/>
    <w:qFormat/>
  </w:style>
  <w:style w:type="paragraph" w:customStyle="1" w:styleId="WW8Num23z21">
    <w:name w:val="WW8Num23z21"/>
    <w:link w:val="WW8Num23z2"/>
    <w:qFormat/>
  </w:style>
  <w:style w:type="paragraph" w:customStyle="1" w:styleId="1d">
    <w:name w:val="Обычный (веб)1"/>
    <w:basedOn w:val="a"/>
    <w:link w:val="1c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WW8Num25z71">
    <w:name w:val="WW8Num25z71"/>
    <w:link w:val="WW8Num25z7"/>
    <w:qFormat/>
  </w:style>
  <w:style w:type="paragraph" w:customStyle="1" w:styleId="VisitedInternetLink">
    <w:name w:val="Visited Internet Link"/>
    <w:basedOn w:val="112"/>
    <w:qFormat/>
    <w:rPr>
      <w:color w:val="800080"/>
    </w:rPr>
  </w:style>
  <w:style w:type="paragraph" w:customStyle="1" w:styleId="WW8Num9z51">
    <w:name w:val="WW8Num9z51"/>
    <w:link w:val="WW8Num9z5"/>
    <w:qFormat/>
  </w:style>
  <w:style w:type="paragraph" w:styleId="af1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1z81">
    <w:name w:val="WW8Num1z81"/>
    <w:link w:val="WW8Num1z8"/>
    <w:qFormat/>
  </w:style>
  <w:style w:type="paragraph" w:customStyle="1" w:styleId="WW8Num23z41">
    <w:name w:val="WW8Num23z41"/>
    <w:link w:val="WW8Num23z4"/>
    <w:qFormat/>
  </w:style>
  <w:style w:type="paragraph" w:customStyle="1" w:styleId="WW8Num26z71">
    <w:name w:val="WW8Num26z71"/>
    <w:link w:val="WW8Num26z7"/>
    <w:qFormat/>
  </w:style>
  <w:style w:type="paragraph" w:customStyle="1" w:styleId="WW8Num14z11">
    <w:name w:val="WW8Num14z11"/>
    <w:link w:val="WW8Num14z1"/>
    <w:qFormat/>
  </w:style>
  <w:style w:type="paragraph" w:customStyle="1" w:styleId="WW8Num10z11">
    <w:name w:val="WW8Num10z11"/>
    <w:link w:val="WW8Num10z1"/>
    <w:qFormat/>
  </w:style>
  <w:style w:type="paragraph" w:customStyle="1" w:styleId="WW8Num21z21">
    <w:name w:val="WW8Num21z21"/>
    <w:link w:val="WW8Num21z2"/>
    <w:qFormat/>
  </w:style>
  <w:style w:type="paragraph" w:customStyle="1" w:styleId="WW8Num7z21">
    <w:name w:val="WW8Num7z21"/>
    <w:link w:val="WW8Num7z2"/>
    <w:qFormat/>
  </w:style>
  <w:style w:type="paragraph" w:customStyle="1" w:styleId="WW8Num13z71">
    <w:name w:val="WW8Num13z71"/>
    <w:link w:val="WW8Num13z7"/>
    <w:qFormat/>
  </w:style>
  <w:style w:type="paragraph" w:customStyle="1" w:styleId="WW8Num9z21">
    <w:name w:val="WW8Num9z21"/>
    <w:link w:val="WW8Num9z2"/>
    <w:qFormat/>
  </w:style>
  <w:style w:type="paragraph" w:customStyle="1" w:styleId="WW8Num11z21">
    <w:name w:val="WW8Num11z21"/>
    <w:link w:val="WW8Num11z2"/>
    <w:qFormat/>
  </w:style>
  <w:style w:type="paragraph" w:customStyle="1" w:styleId="WW8Num17z61">
    <w:name w:val="WW8Num17z61"/>
    <w:link w:val="WW8Num17z6"/>
    <w:qFormat/>
  </w:style>
  <w:style w:type="paragraph" w:customStyle="1" w:styleId="WW8Num21z81">
    <w:name w:val="WW8Num21z81"/>
    <w:link w:val="WW8Num21z8"/>
    <w:qFormat/>
  </w:style>
  <w:style w:type="paragraph" w:customStyle="1" w:styleId="WW8Num7z71">
    <w:name w:val="WW8Num7z71"/>
    <w:link w:val="WW8Num7z7"/>
    <w:qFormat/>
  </w:style>
  <w:style w:type="paragraph" w:customStyle="1" w:styleId="WW8Num6z61">
    <w:name w:val="WW8Num6z61"/>
    <w:link w:val="WW8Num6z6"/>
    <w:qFormat/>
  </w:style>
  <w:style w:type="paragraph" w:customStyle="1" w:styleId="114">
    <w:name w:val="Указатель11"/>
    <w:basedOn w:val="a"/>
    <w:link w:val="1e"/>
    <w:qFormat/>
  </w:style>
  <w:style w:type="paragraph" w:customStyle="1" w:styleId="WW8Num20z81">
    <w:name w:val="WW8Num20z81"/>
    <w:link w:val="WW8Num20z8"/>
    <w:qFormat/>
  </w:style>
  <w:style w:type="paragraph" w:customStyle="1" w:styleId="214">
    <w:name w:val="Текст21"/>
    <w:basedOn w:val="a"/>
    <w:link w:val="26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WW8Num12z81">
    <w:name w:val="WW8Num12z81"/>
    <w:link w:val="WW8Num12z8"/>
    <w:qFormat/>
  </w:style>
  <w:style w:type="paragraph" w:customStyle="1" w:styleId="1f">
    <w:name w:val="Заголовок таблицы1"/>
    <w:basedOn w:val="1a"/>
    <w:link w:val="ac"/>
    <w:qFormat/>
    <w:pPr>
      <w:jc w:val="center"/>
    </w:pPr>
    <w:rPr>
      <w:b/>
    </w:rPr>
  </w:style>
  <w:style w:type="paragraph" w:customStyle="1" w:styleId="WW8Num16z71">
    <w:name w:val="WW8Num16z71"/>
    <w:link w:val="WW8Num16z7"/>
    <w:qFormat/>
  </w:style>
  <w:style w:type="paragraph" w:customStyle="1" w:styleId="WW8Num7z81">
    <w:name w:val="WW8Num7z81"/>
    <w:link w:val="WW8Num7z8"/>
    <w:qFormat/>
  </w:style>
  <w:style w:type="paragraph" w:customStyle="1" w:styleId="WW8Num15z51">
    <w:name w:val="WW8Num15z51"/>
    <w:link w:val="WW8Num15z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2735</Words>
  <Characters>15595</Characters>
  <Application>Microsoft Office Word</Application>
  <DocSecurity>0</DocSecurity>
  <Lines>129</Lines>
  <Paragraphs>36</Paragraphs>
  <ScaleCrop>false</ScaleCrop>
  <Company/>
  <LinksUpToDate>false</LinksUpToDate>
  <CharactersWithSpaces>18294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МуравьеваЕЮ</cp:lastModifiedBy>
  <cp:revision>4</cp:revision>
  <dcterms:created xsi:type="dcterms:W3CDTF">2024-04-19T05:28:00Z</dcterms:created>
  <dcterms:modified xsi:type="dcterms:W3CDTF">2024-04-19T05:29:00Z</dcterms:modified>
  <dc:language>ru-RU</dc:language>
</cp:coreProperties>
</file>