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B46" w:rsidRPr="001C1B46" w:rsidRDefault="001C1B46" w:rsidP="001C1B46">
      <w:pPr>
        <w:jc w:val="center"/>
        <w:rPr>
          <w:rFonts w:ascii="Times New Roman" w:hAnsi="Times New Roman"/>
          <w:sz w:val="24"/>
          <w:szCs w:val="24"/>
        </w:rPr>
      </w:pPr>
      <w:r w:rsidRPr="001C1B46">
        <w:rPr>
          <w:rFonts w:ascii="Times New Roman" w:hAnsi="Times New Roman"/>
          <w:sz w:val="24"/>
          <w:szCs w:val="24"/>
        </w:rPr>
        <w:t>ГБПОУ «Павловский автомеханический техникум им. И.И. Лепсе»</w:t>
      </w:r>
    </w:p>
    <w:p w:rsidR="001C1B46" w:rsidRDefault="001C1B46" w:rsidP="001C1B46">
      <w:pPr>
        <w:jc w:val="center"/>
      </w:pPr>
    </w:p>
    <w:tbl>
      <w:tblPr>
        <w:tblW w:w="3741" w:type="dxa"/>
        <w:jc w:val="right"/>
        <w:tblLook w:val="04A0" w:firstRow="1" w:lastRow="0" w:firstColumn="1" w:lastColumn="0" w:noHBand="0" w:noVBand="1"/>
      </w:tblPr>
      <w:tblGrid>
        <w:gridCol w:w="3741"/>
      </w:tblGrid>
      <w:tr w:rsidR="00C16AB2" w:rsidRPr="00CD4A47" w:rsidTr="001C1B46">
        <w:trPr>
          <w:jc w:val="right"/>
        </w:trPr>
        <w:tc>
          <w:tcPr>
            <w:tcW w:w="3741" w:type="dxa"/>
          </w:tcPr>
          <w:p w:rsidR="00C16AB2" w:rsidRPr="00CD4A47" w:rsidRDefault="00C16AB2" w:rsidP="00C16AB2">
            <w:pPr>
              <w:jc w:val="right"/>
              <w:rPr>
                <w:rFonts w:ascii="Times New Roman" w:hAnsi="Times New Roman"/>
                <w:b/>
                <w:sz w:val="24"/>
                <w:szCs w:val="24"/>
              </w:rPr>
            </w:pPr>
            <w:r w:rsidRPr="00CD4A47">
              <w:rPr>
                <w:rFonts w:ascii="Times New Roman" w:hAnsi="Times New Roman"/>
                <w:b/>
                <w:sz w:val="24"/>
                <w:szCs w:val="24"/>
              </w:rPr>
              <w:t>УТВЕРЖДАЮ:</w:t>
            </w:r>
          </w:p>
        </w:tc>
      </w:tr>
      <w:tr w:rsidR="00C16AB2" w:rsidRPr="00CD4A47" w:rsidTr="001C1B46">
        <w:trPr>
          <w:jc w:val="right"/>
        </w:trPr>
        <w:tc>
          <w:tcPr>
            <w:tcW w:w="3741" w:type="dxa"/>
          </w:tcPr>
          <w:p w:rsidR="00C16AB2" w:rsidRPr="00CD4A47" w:rsidRDefault="00C16AB2" w:rsidP="00C16AB2">
            <w:pPr>
              <w:jc w:val="right"/>
              <w:rPr>
                <w:rFonts w:ascii="Times New Roman" w:hAnsi="Times New Roman"/>
                <w:sz w:val="24"/>
                <w:szCs w:val="24"/>
              </w:rPr>
            </w:pPr>
            <w:r w:rsidRPr="00CD4A47">
              <w:rPr>
                <w:rFonts w:ascii="Times New Roman" w:hAnsi="Times New Roman"/>
                <w:sz w:val="24"/>
                <w:szCs w:val="24"/>
              </w:rPr>
              <w:t>Зам. директора по СПО</w:t>
            </w:r>
          </w:p>
        </w:tc>
      </w:tr>
      <w:tr w:rsidR="00C16AB2" w:rsidRPr="00CD4A47" w:rsidTr="001C1B46">
        <w:trPr>
          <w:jc w:val="right"/>
        </w:trPr>
        <w:tc>
          <w:tcPr>
            <w:tcW w:w="3741" w:type="dxa"/>
          </w:tcPr>
          <w:p w:rsidR="00C16AB2" w:rsidRPr="00CD4A47" w:rsidRDefault="00C16AB2" w:rsidP="00C16AB2">
            <w:pPr>
              <w:jc w:val="right"/>
              <w:rPr>
                <w:rFonts w:ascii="Times New Roman" w:hAnsi="Times New Roman"/>
                <w:sz w:val="24"/>
                <w:szCs w:val="24"/>
              </w:rPr>
            </w:pPr>
            <w:r w:rsidRPr="00CD4A47">
              <w:rPr>
                <w:rFonts w:ascii="Times New Roman" w:hAnsi="Times New Roman"/>
                <w:sz w:val="24"/>
                <w:szCs w:val="24"/>
              </w:rPr>
              <w:t>____________ Н.А.Богданова</w:t>
            </w:r>
          </w:p>
        </w:tc>
      </w:tr>
      <w:tr w:rsidR="00C16AB2" w:rsidRPr="00CD4A47" w:rsidTr="001C1B46">
        <w:trPr>
          <w:jc w:val="right"/>
        </w:trPr>
        <w:tc>
          <w:tcPr>
            <w:tcW w:w="3741" w:type="dxa"/>
          </w:tcPr>
          <w:p w:rsidR="00C16AB2" w:rsidRPr="00CD4A47" w:rsidRDefault="00001983" w:rsidP="00C16AB2">
            <w:pPr>
              <w:jc w:val="right"/>
              <w:rPr>
                <w:rFonts w:ascii="Times New Roman" w:hAnsi="Times New Roman"/>
                <w:sz w:val="24"/>
                <w:szCs w:val="24"/>
              </w:rPr>
            </w:pPr>
            <w:r>
              <w:rPr>
                <w:rFonts w:ascii="Times New Roman" w:hAnsi="Times New Roman"/>
                <w:sz w:val="24"/>
                <w:szCs w:val="24"/>
              </w:rPr>
              <w:t>«____»____________</w:t>
            </w:r>
            <w:bookmarkStart w:id="0" w:name="_GoBack"/>
            <w:r>
              <w:rPr>
                <w:rFonts w:ascii="Times New Roman" w:hAnsi="Times New Roman"/>
                <w:sz w:val="24"/>
                <w:szCs w:val="24"/>
              </w:rPr>
              <w:t>202</w:t>
            </w:r>
            <w:bookmarkEnd w:id="0"/>
            <w:r>
              <w:rPr>
                <w:rFonts w:ascii="Times New Roman" w:hAnsi="Times New Roman"/>
                <w:sz w:val="24"/>
                <w:szCs w:val="24"/>
              </w:rPr>
              <w:t>0</w:t>
            </w:r>
            <w:r w:rsidR="00C16AB2" w:rsidRPr="00CD4A47">
              <w:rPr>
                <w:rFonts w:ascii="Times New Roman" w:hAnsi="Times New Roman"/>
                <w:sz w:val="24"/>
                <w:szCs w:val="24"/>
              </w:rPr>
              <w:t>г.</w:t>
            </w:r>
          </w:p>
        </w:tc>
      </w:tr>
    </w:tbl>
    <w:p w:rsidR="00E55A0E" w:rsidRPr="00CD4A47" w:rsidRDefault="00E55A0E" w:rsidP="00E55A0E">
      <w:pPr>
        <w:jc w:val="both"/>
        <w:rPr>
          <w:sz w:val="24"/>
          <w:szCs w:val="24"/>
        </w:rPr>
      </w:pPr>
    </w:p>
    <w:p w:rsidR="00E55A0E" w:rsidRPr="00CD4A47" w:rsidRDefault="00E55A0E" w:rsidP="00E55A0E">
      <w:pPr>
        <w:jc w:val="both"/>
        <w:rPr>
          <w:sz w:val="24"/>
          <w:szCs w:val="24"/>
        </w:rPr>
      </w:pP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Комплект</w:t>
      </w: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контрольно-оценочных средств</w:t>
      </w:r>
    </w:p>
    <w:p w:rsidR="00DB636B" w:rsidRPr="00DB636B" w:rsidRDefault="00DB636B" w:rsidP="00DB636B">
      <w:pPr>
        <w:spacing w:line="240" w:lineRule="auto"/>
        <w:jc w:val="center"/>
        <w:rPr>
          <w:rFonts w:ascii="Times New Roman" w:hAnsi="Times New Roman"/>
          <w:b/>
          <w:bCs/>
          <w:sz w:val="24"/>
          <w:szCs w:val="24"/>
        </w:rPr>
      </w:pPr>
      <w:r w:rsidRPr="00DB636B">
        <w:rPr>
          <w:rFonts w:ascii="Times New Roman" w:hAnsi="Times New Roman"/>
          <w:b/>
          <w:bCs/>
          <w:sz w:val="24"/>
          <w:szCs w:val="24"/>
        </w:rPr>
        <w:t>по программе учебной  дисциплины</w:t>
      </w:r>
    </w:p>
    <w:p w:rsidR="001C1B46" w:rsidRPr="00DB636B" w:rsidRDefault="001C1B46" w:rsidP="00DB636B">
      <w:pPr>
        <w:spacing w:line="240" w:lineRule="auto"/>
        <w:jc w:val="center"/>
        <w:rPr>
          <w:sz w:val="24"/>
          <w:szCs w:val="24"/>
        </w:rPr>
      </w:pPr>
      <w:r w:rsidRPr="00DB636B">
        <w:rPr>
          <w:rFonts w:ascii="Times New Roman" w:hAnsi="Times New Roman"/>
          <w:b/>
          <w:sz w:val="24"/>
          <w:szCs w:val="24"/>
        </w:rPr>
        <w:t>ОП.</w:t>
      </w:r>
      <w:r w:rsidR="00F16B6F">
        <w:rPr>
          <w:rFonts w:ascii="Times New Roman" w:hAnsi="Times New Roman"/>
          <w:b/>
          <w:sz w:val="24"/>
          <w:szCs w:val="24"/>
        </w:rPr>
        <w:t>02</w:t>
      </w:r>
      <w:r w:rsidRPr="00DB636B">
        <w:rPr>
          <w:rFonts w:ascii="Times New Roman" w:hAnsi="Times New Roman"/>
          <w:b/>
          <w:sz w:val="24"/>
          <w:szCs w:val="24"/>
        </w:rPr>
        <w:t xml:space="preserve"> </w:t>
      </w:r>
      <w:r w:rsidR="00F16B6F">
        <w:rPr>
          <w:rFonts w:ascii="Times New Roman" w:hAnsi="Times New Roman"/>
          <w:b/>
          <w:sz w:val="24"/>
          <w:szCs w:val="24"/>
        </w:rPr>
        <w:t>Основы электротехники</w:t>
      </w:r>
      <w:r w:rsidRPr="00DB636B">
        <w:rPr>
          <w:rFonts w:ascii="Times New Roman" w:hAnsi="Times New Roman"/>
          <w:b/>
          <w:sz w:val="24"/>
          <w:szCs w:val="24"/>
        </w:rPr>
        <w:t xml:space="preserve"> </w:t>
      </w:r>
    </w:p>
    <w:p w:rsidR="001C1B46" w:rsidRPr="001C1B46" w:rsidRDefault="001C1B46" w:rsidP="001C1B46">
      <w:pPr>
        <w:spacing w:line="360" w:lineRule="auto"/>
        <w:jc w:val="center"/>
        <w:rPr>
          <w:rFonts w:ascii="Times New Roman" w:hAnsi="Times New Roman"/>
          <w:b/>
          <w:i/>
          <w:iCs/>
          <w:sz w:val="24"/>
          <w:szCs w:val="24"/>
        </w:rPr>
      </w:pPr>
    </w:p>
    <w:p w:rsidR="001C1B46" w:rsidRPr="001C1B46" w:rsidRDefault="001C1B46" w:rsidP="001C1B46">
      <w:pPr>
        <w:spacing w:after="0" w:line="360" w:lineRule="auto"/>
        <w:jc w:val="center"/>
        <w:rPr>
          <w:sz w:val="24"/>
          <w:szCs w:val="24"/>
        </w:rPr>
      </w:pPr>
      <w:r w:rsidRPr="001C1B46">
        <w:rPr>
          <w:rFonts w:ascii="Times New Roman" w:hAnsi="Times New Roman"/>
          <w:sz w:val="24"/>
          <w:szCs w:val="24"/>
        </w:rPr>
        <w:t xml:space="preserve">основной профессиональной образовательной программы </w:t>
      </w:r>
    </w:p>
    <w:p w:rsidR="001C1B46" w:rsidRPr="00432ECB" w:rsidRDefault="001C1B46" w:rsidP="00432ECB">
      <w:pPr>
        <w:spacing w:after="0" w:line="360" w:lineRule="auto"/>
        <w:jc w:val="center"/>
        <w:rPr>
          <w:rFonts w:ascii="Times New Roman" w:hAnsi="Times New Roman"/>
          <w:b/>
          <w:i/>
          <w:iCs/>
          <w:szCs w:val="24"/>
        </w:rPr>
      </w:pPr>
      <w:r w:rsidRPr="001C1B46">
        <w:rPr>
          <w:rFonts w:ascii="Times New Roman" w:hAnsi="Times New Roman"/>
          <w:sz w:val="24"/>
          <w:szCs w:val="24"/>
        </w:rPr>
        <w:t xml:space="preserve">по специальности СПО </w:t>
      </w:r>
      <w:r w:rsidR="00F16B6F" w:rsidRPr="00F16B6F">
        <w:rPr>
          <w:rFonts w:ascii="Times New Roman" w:hAnsi="Times New Roman"/>
          <w:b/>
          <w:color w:val="000000"/>
          <w:sz w:val="24"/>
          <w:szCs w:val="24"/>
        </w:rPr>
        <w:t xml:space="preserve">09.02.01 </w:t>
      </w:r>
      <w:r w:rsidR="00F16B6F" w:rsidRPr="00F16B6F">
        <w:rPr>
          <w:rFonts w:ascii="Times New Roman" w:hAnsi="Times New Roman"/>
          <w:b/>
          <w:sz w:val="24"/>
          <w:szCs w:val="24"/>
        </w:rPr>
        <w:t>Компьютерные системы и комплексы</w:t>
      </w:r>
    </w:p>
    <w:p w:rsidR="001C1B46" w:rsidRPr="001C1B46" w:rsidRDefault="001C1B46" w:rsidP="001C1B46">
      <w:pPr>
        <w:spacing w:after="0" w:line="360" w:lineRule="auto"/>
        <w:ind w:left="708" w:firstLine="708"/>
        <w:jc w:val="center"/>
        <w:rPr>
          <w:sz w:val="24"/>
          <w:szCs w:val="24"/>
        </w:rPr>
      </w:pPr>
      <w:r w:rsidRPr="001C1B46">
        <w:rPr>
          <w:rFonts w:ascii="Times New Roman" w:eastAsia="Times New Roman" w:hAnsi="Times New Roman"/>
          <w:i/>
          <w:iCs/>
          <w:sz w:val="24"/>
          <w:szCs w:val="24"/>
          <w:u w:val="single"/>
        </w:rPr>
        <w:t xml:space="preserve"> </w:t>
      </w:r>
      <w:r w:rsidRPr="001C1B46">
        <w:rPr>
          <w:rFonts w:ascii="Times New Roman" w:hAnsi="Times New Roman"/>
          <w:i/>
          <w:iCs/>
          <w:sz w:val="24"/>
          <w:szCs w:val="24"/>
          <w:u w:val="single"/>
        </w:rPr>
        <w:tab/>
        <w:t>базовой</w:t>
      </w:r>
      <w:r w:rsidRPr="001C1B46">
        <w:rPr>
          <w:rFonts w:ascii="Times New Roman" w:hAnsi="Times New Roman"/>
          <w:i/>
          <w:iCs/>
          <w:sz w:val="24"/>
          <w:szCs w:val="24"/>
          <w:u w:val="single"/>
        </w:rPr>
        <w:tab/>
      </w:r>
      <w:r w:rsidRPr="001C1B46">
        <w:rPr>
          <w:rFonts w:ascii="Times New Roman" w:hAnsi="Times New Roman"/>
          <w:sz w:val="24"/>
          <w:szCs w:val="24"/>
        </w:rPr>
        <w:t xml:space="preserve"> подготовки</w:t>
      </w:r>
    </w:p>
    <w:p w:rsidR="00E55A0E" w:rsidRPr="00CD4A47" w:rsidRDefault="00E55A0E" w:rsidP="00E55A0E">
      <w:pPr>
        <w:jc w:val="both"/>
        <w:rPr>
          <w:sz w:val="24"/>
          <w:szCs w:val="24"/>
        </w:rPr>
      </w:pPr>
    </w:p>
    <w:p w:rsidR="007E430C" w:rsidRPr="00CD4A47" w:rsidRDefault="007E430C" w:rsidP="00E55A0E">
      <w:pPr>
        <w:jc w:val="both"/>
        <w:rPr>
          <w:sz w:val="24"/>
          <w:szCs w:val="24"/>
        </w:rPr>
      </w:pPr>
    </w:p>
    <w:p w:rsidR="00E55A0E" w:rsidRPr="00CD4A47" w:rsidRDefault="00E55A0E" w:rsidP="00E55A0E">
      <w:pPr>
        <w:jc w:val="both"/>
        <w:rPr>
          <w:sz w:val="24"/>
          <w:szCs w:val="24"/>
        </w:rPr>
      </w:pPr>
    </w:p>
    <w:p w:rsidR="00E55A0E" w:rsidRPr="00CD4A47" w:rsidRDefault="00E55A0E" w:rsidP="00E55A0E">
      <w:pPr>
        <w:jc w:val="center"/>
        <w:rPr>
          <w:rFonts w:ascii="Times New Roman" w:hAnsi="Times New Roman"/>
          <w:sz w:val="24"/>
          <w:szCs w:val="24"/>
        </w:rPr>
      </w:pPr>
      <w:r w:rsidRPr="00CD4A47">
        <w:rPr>
          <w:rFonts w:ascii="Times New Roman" w:hAnsi="Times New Roman"/>
          <w:sz w:val="24"/>
          <w:szCs w:val="24"/>
        </w:rPr>
        <w:t>г. Павлово</w:t>
      </w:r>
      <w:r w:rsidR="00001983">
        <w:rPr>
          <w:rFonts w:ascii="Times New Roman" w:hAnsi="Times New Roman"/>
          <w:sz w:val="24"/>
          <w:szCs w:val="24"/>
        </w:rPr>
        <w:t>, 2020</w:t>
      </w:r>
    </w:p>
    <w:p w:rsidR="00831C6B" w:rsidRPr="00CD4A47" w:rsidRDefault="00E55A0E" w:rsidP="00CD4A47">
      <w:pPr>
        <w:rPr>
          <w:rFonts w:ascii="Times New Roman" w:hAnsi="Times New Roman"/>
          <w:sz w:val="24"/>
          <w:szCs w:val="24"/>
        </w:rPr>
      </w:pPr>
      <w:r w:rsidRPr="00CD4A47">
        <w:rPr>
          <w:sz w:val="24"/>
          <w:szCs w:val="24"/>
        </w:rPr>
        <w:br w:type="page"/>
      </w:r>
      <w:bookmarkStart w:id="1" w:name="_Toc307286506"/>
      <w:bookmarkStart w:id="2" w:name="_Toc314034635"/>
      <w:r w:rsidR="00831C6B" w:rsidRPr="00CD4A47">
        <w:rPr>
          <w:rFonts w:ascii="Times New Roman" w:hAnsi="Times New Roman"/>
          <w:sz w:val="24"/>
          <w:szCs w:val="24"/>
        </w:rPr>
        <w:lastRenderedPageBreak/>
        <w:t>I. Паспорт комплекта контрольно-оценочных средств</w:t>
      </w:r>
      <w:bookmarkEnd w:id="1"/>
      <w:bookmarkEnd w:id="2"/>
    </w:p>
    <w:p w:rsidR="00831C6B" w:rsidRPr="00CD4A47" w:rsidRDefault="00831C6B" w:rsidP="00432ECB">
      <w:pPr>
        <w:pStyle w:val="2"/>
        <w:spacing w:before="0" w:after="0"/>
        <w:rPr>
          <w:rFonts w:ascii="Times New Roman" w:hAnsi="Times New Roman" w:cs="Times New Roman"/>
          <w:i w:val="0"/>
          <w:iCs w:val="0"/>
          <w:sz w:val="24"/>
          <w:szCs w:val="24"/>
        </w:rPr>
      </w:pPr>
      <w:bookmarkStart w:id="3" w:name="_Toc314034636"/>
      <w:r w:rsidRPr="00CD4A47">
        <w:rPr>
          <w:rFonts w:ascii="Times New Roman" w:hAnsi="Times New Roman" w:cs="Times New Roman"/>
          <w:i w:val="0"/>
          <w:iCs w:val="0"/>
          <w:sz w:val="24"/>
          <w:szCs w:val="24"/>
        </w:rPr>
        <w:t>1.1. Область применения</w:t>
      </w:r>
      <w:bookmarkEnd w:id="3"/>
    </w:p>
    <w:p w:rsidR="00CE11E2" w:rsidRPr="00432ECB" w:rsidRDefault="00831C6B" w:rsidP="00432ECB">
      <w:pPr>
        <w:spacing w:after="0" w:line="240" w:lineRule="auto"/>
        <w:rPr>
          <w:rFonts w:ascii="Times New Roman" w:hAnsi="Times New Roman"/>
          <w:b/>
          <w:i/>
          <w:iCs/>
          <w:szCs w:val="24"/>
        </w:rPr>
      </w:pPr>
      <w:r w:rsidRPr="00CD4A47">
        <w:rPr>
          <w:rFonts w:ascii="Times New Roman" w:hAnsi="Times New Roman"/>
          <w:sz w:val="24"/>
          <w:szCs w:val="24"/>
        </w:rPr>
        <w:t xml:space="preserve">Комплект контрольно-оценочных средств предназначен для проверки результатов освоения профессиональной дисциплины </w:t>
      </w:r>
      <w:r w:rsidR="00B41122" w:rsidRPr="00CD4A47">
        <w:rPr>
          <w:rFonts w:ascii="Times New Roman" w:hAnsi="Times New Roman"/>
          <w:b/>
          <w:sz w:val="24"/>
          <w:szCs w:val="24"/>
        </w:rPr>
        <w:t>ОП</w:t>
      </w:r>
      <w:r w:rsidR="00F16B6F">
        <w:rPr>
          <w:rFonts w:ascii="Times New Roman" w:hAnsi="Times New Roman"/>
          <w:b/>
          <w:sz w:val="24"/>
          <w:szCs w:val="24"/>
        </w:rPr>
        <w:t xml:space="preserve"> 02</w:t>
      </w:r>
      <w:r w:rsidR="00CE11E2" w:rsidRPr="00CD4A47">
        <w:rPr>
          <w:rFonts w:ascii="Times New Roman" w:hAnsi="Times New Roman"/>
          <w:b/>
          <w:sz w:val="24"/>
          <w:szCs w:val="24"/>
        </w:rPr>
        <w:t xml:space="preserve"> </w:t>
      </w:r>
      <w:r w:rsidR="00CD4A47" w:rsidRPr="00CD4A47">
        <w:rPr>
          <w:rFonts w:ascii="Times New Roman" w:hAnsi="Times New Roman"/>
          <w:b/>
          <w:sz w:val="24"/>
          <w:szCs w:val="24"/>
        </w:rPr>
        <w:t>«</w:t>
      </w:r>
      <w:r w:rsidR="00F16B6F">
        <w:rPr>
          <w:rFonts w:ascii="Times New Roman" w:hAnsi="Times New Roman"/>
          <w:b/>
          <w:sz w:val="24"/>
          <w:szCs w:val="24"/>
        </w:rPr>
        <w:t>Основы электротехники</w:t>
      </w:r>
      <w:r w:rsidR="00CD4A47" w:rsidRPr="00CD4A47">
        <w:rPr>
          <w:rFonts w:ascii="Times New Roman" w:hAnsi="Times New Roman"/>
          <w:b/>
          <w:sz w:val="24"/>
          <w:szCs w:val="24"/>
        </w:rPr>
        <w:t>»</w:t>
      </w:r>
      <w:r w:rsidR="00390B03" w:rsidRPr="00CD4A47">
        <w:rPr>
          <w:rFonts w:ascii="Times New Roman" w:hAnsi="Times New Roman"/>
          <w:sz w:val="24"/>
          <w:szCs w:val="24"/>
        </w:rPr>
        <w:t xml:space="preserve"> профессиональной образовательной программы по </w:t>
      </w:r>
      <w:r w:rsidR="00E66C30" w:rsidRPr="00CD4A47">
        <w:rPr>
          <w:rFonts w:ascii="Times New Roman" w:hAnsi="Times New Roman"/>
          <w:sz w:val="24"/>
          <w:szCs w:val="24"/>
        </w:rPr>
        <w:t>профессии среднего</w:t>
      </w:r>
      <w:r w:rsidR="00390B03" w:rsidRPr="00CD4A47">
        <w:rPr>
          <w:rFonts w:ascii="Times New Roman" w:hAnsi="Times New Roman"/>
          <w:sz w:val="24"/>
          <w:szCs w:val="24"/>
        </w:rPr>
        <w:t xml:space="preserve"> профессионального</w:t>
      </w:r>
      <w:r w:rsidR="000B76B4" w:rsidRPr="00CD4A47">
        <w:rPr>
          <w:rFonts w:ascii="Times New Roman" w:hAnsi="Times New Roman"/>
          <w:sz w:val="24"/>
          <w:szCs w:val="24"/>
        </w:rPr>
        <w:t xml:space="preserve"> </w:t>
      </w:r>
      <w:proofErr w:type="gramStart"/>
      <w:r w:rsidR="000B76B4" w:rsidRPr="00CD4A47">
        <w:rPr>
          <w:rFonts w:ascii="Times New Roman" w:hAnsi="Times New Roman"/>
          <w:sz w:val="24"/>
          <w:szCs w:val="24"/>
        </w:rPr>
        <w:t xml:space="preserve">образования </w:t>
      </w:r>
      <w:r w:rsidR="00390B03" w:rsidRPr="00CD4A47">
        <w:rPr>
          <w:rFonts w:ascii="Times New Roman" w:hAnsi="Times New Roman"/>
          <w:sz w:val="24"/>
          <w:szCs w:val="24"/>
        </w:rPr>
        <w:t xml:space="preserve"> </w:t>
      </w:r>
      <w:r w:rsidR="00F16B6F" w:rsidRPr="00F16B6F">
        <w:rPr>
          <w:rFonts w:ascii="Times New Roman" w:hAnsi="Times New Roman"/>
          <w:b/>
          <w:color w:val="000000"/>
          <w:sz w:val="24"/>
          <w:szCs w:val="24"/>
        </w:rPr>
        <w:t>09.02.01</w:t>
      </w:r>
      <w:proofErr w:type="gramEnd"/>
      <w:r w:rsidR="00F16B6F" w:rsidRPr="00F16B6F">
        <w:rPr>
          <w:rFonts w:ascii="Times New Roman" w:hAnsi="Times New Roman"/>
          <w:b/>
          <w:color w:val="000000"/>
          <w:sz w:val="24"/>
          <w:szCs w:val="24"/>
        </w:rPr>
        <w:t xml:space="preserve"> </w:t>
      </w:r>
      <w:r w:rsidR="00F16B6F" w:rsidRPr="00F16B6F">
        <w:rPr>
          <w:rFonts w:ascii="Times New Roman" w:hAnsi="Times New Roman"/>
          <w:b/>
          <w:sz w:val="24"/>
          <w:szCs w:val="24"/>
        </w:rPr>
        <w:t>Компьютерные системы и комплексы</w:t>
      </w:r>
    </w:p>
    <w:p w:rsidR="00831C6B" w:rsidRPr="00CD4A47" w:rsidRDefault="00831C6B" w:rsidP="00E66C30">
      <w:pPr>
        <w:spacing w:after="0" w:line="240" w:lineRule="auto"/>
        <w:jc w:val="both"/>
        <w:rPr>
          <w:rFonts w:ascii="Times New Roman" w:hAnsi="Times New Roman"/>
          <w:b/>
          <w:bCs/>
          <w:sz w:val="24"/>
          <w:szCs w:val="24"/>
        </w:rPr>
      </w:pPr>
      <w:r w:rsidRPr="00CD4A47">
        <w:rPr>
          <w:rFonts w:ascii="Times New Roman" w:hAnsi="Times New Roman"/>
          <w:b/>
          <w:bCs/>
          <w:sz w:val="24"/>
          <w:szCs w:val="24"/>
        </w:rPr>
        <w:t>Комплект контрольно-оценочных средств позволяет оценивать:</w:t>
      </w:r>
    </w:p>
    <w:p w:rsidR="00831C6B" w:rsidRPr="00CD4A47" w:rsidRDefault="00831C6B" w:rsidP="0028280B">
      <w:pPr>
        <w:pStyle w:val="a3"/>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D4A47">
        <w:rPr>
          <w:rFonts w:ascii="Times New Roman" w:hAnsi="Times New Roman"/>
          <w:sz w:val="24"/>
          <w:szCs w:val="24"/>
        </w:rPr>
        <w:t xml:space="preserve">Освоение умения и усвоенные знания: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980"/>
        <w:gridCol w:w="3101"/>
        <w:gridCol w:w="2551"/>
        <w:gridCol w:w="6663"/>
      </w:tblGrid>
      <w:tr w:rsidR="00270196" w:rsidRPr="00CD4A47" w:rsidTr="00F16B6F">
        <w:tc>
          <w:tcPr>
            <w:tcW w:w="1548"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Профессиональная компетенция</w:t>
            </w:r>
          </w:p>
        </w:tc>
        <w:tc>
          <w:tcPr>
            <w:tcW w:w="1980"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уметь</w:t>
            </w:r>
          </w:p>
        </w:tc>
        <w:tc>
          <w:tcPr>
            <w:tcW w:w="3101"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знать</w:t>
            </w:r>
          </w:p>
        </w:tc>
        <w:tc>
          <w:tcPr>
            <w:tcW w:w="2551"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Формы и методы контроля и оценки результатов обучения</w:t>
            </w:r>
          </w:p>
        </w:tc>
        <w:tc>
          <w:tcPr>
            <w:tcW w:w="6663"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Средства проверки</w:t>
            </w:r>
          </w:p>
          <w:p w:rsidR="00270196" w:rsidRPr="00CD4A47" w:rsidRDefault="00266F70"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(темы</w:t>
            </w:r>
            <w:r w:rsidR="00270196" w:rsidRPr="00CD4A47">
              <w:rPr>
                <w:rFonts w:ascii="Times New Roman" w:hAnsi="Times New Roman"/>
                <w:b/>
                <w:sz w:val="24"/>
                <w:szCs w:val="24"/>
              </w:rPr>
              <w:t>, условия их выполнения)</w:t>
            </w:r>
          </w:p>
        </w:tc>
      </w:tr>
      <w:tr w:rsidR="00270196" w:rsidRPr="00CD4A47" w:rsidTr="00F16B6F">
        <w:tc>
          <w:tcPr>
            <w:tcW w:w="1548" w:type="dxa"/>
            <w:shd w:val="clear" w:color="auto" w:fill="auto"/>
          </w:tcPr>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ОК1</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ОК2</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ОК3</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ОК4</w:t>
            </w:r>
          </w:p>
          <w:p w:rsidR="00E3599E"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w:t>
            </w:r>
            <w:r w:rsidR="00CD4A47">
              <w:rPr>
                <w:rFonts w:ascii="Times New Roman" w:eastAsia="Times New Roman" w:hAnsi="Times New Roman"/>
                <w:b/>
                <w:bCs/>
                <w:sz w:val="24"/>
                <w:szCs w:val="24"/>
                <w:lang w:eastAsia="ar-SA"/>
              </w:rPr>
              <w:t>5</w:t>
            </w:r>
          </w:p>
          <w:p w:rsidR="00EC106F" w:rsidRDefault="00EC106F" w:rsidP="00EC1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w:t>
            </w:r>
            <w:r>
              <w:rPr>
                <w:rFonts w:ascii="Times New Roman" w:eastAsia="Times New Roman" w:hAnsi="Times New Roman"/>
                <w:b/>
                <w:bCs/>
                <w:sz w:val="24"/>
                <w:szCs w:val="24"/>
                <w:lang w:eastAsia="ar-SA"/>
              </w:rPr>
              <w:t>6</w:t>
            </w:r>
          </w:p>
          <w:p w:rsidR="00E3599E" w:rsidRDefault="00CD4A47"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ОК7</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ОК8</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ОК9</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ПК1.1</w:t>
            </w:r>
          </w:p>
          <w:p w:rsidR="00270196" w:rsidRPr="00F16B6F" w:rsidRDefault="00CD4A47" w:rsidP="00F1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w:t>
            </w:r>
            <w:r w:rsidR="00F16B6F">
              <w:rPr>
                <w:rFonts w:ascii="Times New Roman" w:eastAsia="Times New Roman" w:hAnsi="Times New Roman"/>
                <w:b/>
                <w:bCs/>
                <w:sz w:val="24"/>
                <w:szCs w:val="24"/>
                <w:lang w:eastAsia="ar-SA"/>
              </w:rPr>
              <w:t>3.1</w:t>
            </w:r>
          </w:p>
        </w:tc>
        <w:tc>
          <w:tcPr>
            <w:tcW w:w="1980" w:type="dxa"/>
            <w:shd w:val="clear" w:color="auto" w:fill="auto"/>
          </w:tcPr>
          <w:p w:rsidR="00F16B6F" w:rsidRPr="00F16B6F" w:rsidRDefault="00F16B6F" w:rsidP="00F16B6F">
            <w:pPr>
              <w:pStyle w:val="aa"/>
              <w:rPr>
                <w:rFonts w:ascii="Times New Roman" w:hAnsi="Times New Roman"/>
                <w:sz w:val="24"/>
              </w:rPr>
            </w:pPr>
            <w:r w:rsidRPr="00F16B6F">
              <w:rPr>
                <w:rFonts w:ascii="Times New Roman" w:hAnsi="Times New Roman"/>
                <w:sz w:val="24"/>
              </w:rPr>
              <w:t>-применять основные определения и законы теории электрических цепей;</w:t>
            </w:r>
          </w:p>
          <w:p w:rsidR="00F16B6F" w:rsidRPr="00F16B6F" w:rsidRDefault="00F16B6F" w:rsidP="00F16B6F">
            <w:pPr>
              <w:pStyle w:val="aa"/>
              <w:rPr>
                <w:rFonts w:ascii="Times New Roman" w:hAnsi="Times New Roman"/>
                <w:sz w:val="24"/>
              </w:rPr>
            </w:pPr>
            <w:r w:rsidRPr="00F16B6F">
              <w:rPr>
                <w:rFonts w:ascii="Times New Roman" w:hAnsi="Times New Roman"/>
                <w:sz w:val="24"/>
              </w:rPr>
              <w:t>-учитывать на практике свойства цепей с распределенными параметрами и нелинейных электрических цепей;</w:t>
            </w:r>
          </w:p>
          <w:p w:rsidR="00697176" w:rsidRPr="00F16B6F" w:rsidRDefault="00F16B6F" w:rsidP="00F16B6F">
            <w:pPr>
              <w:pStyle w:val="aa"/>
            </w:pPr>
            <w:r w:rsidRPr="00F16B6F">
              <w:rPr>
                <w:rFonts w:ascii="Times New Roman" w:hAnsi="Times New Roman"/>
                <w:sz w:val="24"/>
              </w:rPr>
              <w:t>-различать непрерывные и дискретные сигналы и их параметры</w:t>
            </w:r>
          </w:p>
        </w:tc>
        <w:tc>
          <w:tcPr>
            <w:tcW w:w="3101" w:type="dxa"/>
            <w:shd w:val="clear" w:color="auto" w:fill="auto"/>
          </w:tcPr>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-основные характеристики, параметры и элементы электрических цепей при гармоническом воздействии в установившемся режиме;</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-свойства основных электрических RC и RLC-цепочек, цепей с взаимной индукцией;</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-трехфазные электрические цепи;</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-основные свойства фильтров;</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-непрерывные и дискретные сигналы;</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-методы расчета электрических цепей;</w:t>
            </w:r>
          </w:p>
          <w:p w:rsidR="00F16B6F" w:rsidRPr="00F16B6F" w:rsidRDefault="00F16B6F" w:rsidP="00F16B6F">
            <w:pPr>
              <w:pStyle w:val="aa"/>
              <w:rPr>
                <w:rFonts w:ascii="Times New Roman" w:hAnsi="Times New Roman"/>
                <w:sz w:val="24"/>
                <w:szCs w:val="24"/>
              </w:rPr>
            </w:pPr>
            <w:r w:rsidRPr="00F16B6F">
              <w:rPr>
                <w:rFonts w:ascii="Times New Roman" w:hAnsi="Times New Roman"/>
                <w:sz w:val="24"/>
                <w:szCs w:val="24"/>
              </w:rPr>
              <w:t>-спектр дискретного сигнала и его анализ;</w:t>
            </w:r>
          </w:p>
          <w:p w:rsidR="008835C9" w:rsidRPr="00F16B6F" w:rsidRDefault="00F16B6F" w:rsidP="00F16B6F">
            <w:pPr>
              <w:pStyle w:val="aa"/>
            </w:pPr>
            <w:r w:rsidRPr="00F16B6F">
              <w:rPr>
                <w:rFonts w:ascii="Times New Roman" w:hAnsi="Times New Roman"/>
                <w:sz w:val="24"/>
                <w:szCs w:val="24"/>
              </w:rPr>
              <w:t>-цифровые фильтры.</w:t>
            </w:r>
          </w:p>
        </w:tc>
        <w:tc>
          <w:tcPr>
            <w:tcW w:w="2551" w:type="dxa"/>
            <w:shd w:val="clear" w:color="auto" w:fill="auto"/>
          </w:tcPr>
          <w:p w:rsidR="00270196" w:rsidRPr="00CD4A47" w:rsidRDefault="00CD4A47" w:rsidP="002C7CAF">
            <w:pPr>
              <w:spacing w:after="0" w:line="240" w:lineRule="auto"/>
              <w:rPr>
                <w:rFonts w:ascii="Times New Roman" w:hAnsi="Times New Roman"/>
                <w:sz w:val="24"/>
                <w:szCs w:val="24"/>
              </w:rPr>
            </w:pPr>
            <w:r>
              <w:rPr>
                <w:rFonts w:ascii="Times New Roman" w:eastAsia="Times New Roman" w:hAnsi="Times New Roman"/>
                <w:sz w:val="24"/>
                <w:szCs w:val="24"/>
                <w:lang w:eastAsia="ru-RU"/>
              </w:rPr>
              <w:t>О</w:t>
            </w:r>
            <w:r w:rsidR="008835C9" w:rsidRPr="00CD4A47">
              <w:rPr>
                <w:rFonts w:ascii="Times New Roman" w:eastAsia="Times New Roman" w:hAnsi="Times New Roman"/>
                <w:sz w:val="24"/>
                <w:szCs w:val="24"/>
                <w:lang w:eastAsia="ru-RU"/>
              </w:rPr>
              <w:t>ценка результатов деятельности обучающегося при выполнении и защите результатов практических занятий, выполне</w:t>
            </w:r>
            <w:r w:rsidR="008835C9" w:rsidRPr="00CD4A47">
              <w:rPr>
                <w:rFonts w:ascii="Times New Roman" w:eastAsia="Times New Roman" w:hAnsi="Times New Roman"/>
                <w:sz w:val="24"/>
                <w:szCs w:val="24"/>
                <w:lang w:eastAsia="ru-RU"/>
              </w:rPr>
              <w:softHyphen/>
              <w:t>нии домашних работ, тестирова</w:t>
            </w:r>
            <w:r w:rsidR="008835C9" w:rsidRPr="00CD4A47">
              <w:rPr>
                <w:rFonts w:ascii="Times New Roman" w:eastAsia="Times New Roman" w:hAnsi="Times New Roman"/>
                <w:sz w:val="24"/>
                <w:szCs w:val="24"/>
                <w:lang w:eastAsia="ru-RU"/>
              </w:rPr>
              <w:softHyphen/>
              <w:t>ния, контрольных работ и других видов текущего контроля</w:t>
            </w:r>
          </w:p>
        </w:tc>
        <w:tc>
          <w:tcPr>
            <w:tcW w:w="6663" w:type="dxa"/>
            <w:shd w:val="clear" w:color="auto" w:fill="auto"/>
          </w:tcPr>
          <w:p w:rsidR="005A37E2" w:rsidRPr="005A37E2" w:rsidRDefault="005A37E2" w:rsidP="005A37E2">
            <w:pPr>
              <w:pStyle w:val="Default"/>
              <w:rPr>
                <w:rFonts w:eastAsia="Calibri"/>
                <w:lang w:eastAsia="en-US"/>
              </w:rPr>
            </w:pPr>
            <w:r w:rsidRPr="005A37E2">
              <w:rPr>
                <w:rFonts w:eastAsia="Calibri"/>
                <w:lang w:eastAsia="en-US"/>
              </w:rPr>
              <w:t>Введение в предмет. Этапы развития электротехники.</w:t>
            </w:r>
          </w:p>
          <w:p w:rsidR="005A37E2" w:rsidRPr="005A37E2" w:rsidRDefault="005A37E2" w:rsidP="005A37E2">
            <w:pPr>
              <w:pStyle w:val="Default"/>
              <w:rPr>
                <w:rFonts w:eastAsia="Calibri"/>
                <w:lang w:eastAsia="en-US"/>
              </w:rPr>
            </w:pPr>
            <w:r w:rsidRPr="005A37E2">
              <w:rPr>
                <w:rFonts w:eastAsia="Calibri"/>
                <w:lang w:eastAsia="en-US"/>
              </w:rPr>
              <w:t>Раздел 1.Электрические цепи постоянного тока электрического поля.</w:t>
            </w:r>
          </w:p>
          <w:p w:rsidR="005A37E2" w:rsidRPr="005A37E2" w:rsidRDefault="005A37E2" w:rsidP="005A37E2">
            <w:pPr>
              <w:pStyle w:val="Default"/>
              <w:rPr>
                <w:rFonts w:eastAsia="Calibri"/>
                <w:lang w:eastAsia="en-US"/>
              </w:rPr>
            </w:pPr>
            <w:r w:rsidRPr="005A37E2">
              <w:rPr>
                <w:rFonts w:eastAsia="Calibri"/>
                <w:lang w:eastAsia="en-US"/>
              </w:rPr>
              <w:t>Тема 1.1.Электромагнитное поле</w:t>
            </w:r>
          </w:p>
          <w:p w:rsidR="005A37E2" w:rsidRPr="005A37E2" w:rsidRDefault="005A37E2" w:rsidP="005A37E2">
            <w:pPr>
              <w:pStyle w:val="Default"/>
              <w:rPr>
                <w:rFonts w:eastAsia="Calibri"/>
                <w:lang w:eastAsia="en-US"/>
              </w:rPr>
            </w:pPr>
            <w:r w:rsidRPr="005A37E2">
              <w:rPr>
                <w:rFonts w:eastAsia="Calibri"/>
                <w:lang w:eastAsia="en-US"/>
              </w:rPr>
              <w:t>Основные понятия электромагнитного поля.</w:t>
            </w:r>
          </w:p>
          <w:p w:rsidR="005A37E2" w:rsidRPr="005A37E2" w:rsidRDefault="005A37E2" w:rsidP="005A37E2">
            <w:pPr>
              <w:pStyle w:val="Default"/>
              <w:rPr>
                <w:rFonts w:eastAsia="Calibri"/>
                <w:lang w:eastAsia="en-US"/>
              </w:rPr>
            </w:pPr>
            <w:r w:rsidRPr="005A37E2">
              <w:rPr>
                <w:rFonts w:eastAsia="Calibri"/>
                <w:lang w:eastAsia="en-US"/>
              </w:rPr>
              <w:t>Тема 1.2.Электрические цепи постоянного тока</w:t>
            </w:r>
          </w:p>
          <w:p w:rsidR="005A37E2" w:rsidRPr="005A37E2" w:rsidRDefault="005A37E2" w:rsidP="005A37E2">
            <w:pPr>
              <w:pStyle w:val="Default"/>
              <w:rPr>
                <w:rFonts w:eastAsia="Calibri"/>
                <w:lang w:eastAsia="en-US"/>
              </w:rPr>
            </w:pPr>
            <w:r w:rsidRPr="005A37E2">
              <w:rPr>
                <w:rFonts w:eastAsia="Calibri"/>
                <w:lang w:eastAsia="en-US"/>
              </w:rPr>
              <w:t>Основные понятия теории электрических цепей. Закон Ома. Эквивалентные преобразования пассивных участков электрической цепи.</w:t>
            </w:r>
          </w:p>
          <w:p w:rsidR="005A37E2" w:rsidRPr="005A37E2" w:rsidRDefault="005A37E2" w:rsidP="005A37E2">
            <w:pPr>
              <w:pStyle w:val="Default"/>
              <w:rPr>
                <w:rFonts w:eastAsia="Calibri"/>
                <w:lang w:eastAsia="en-US"/>
              </w:rPr>
            </w:pPr>
            <w:r w:rsidRPr="005A37E2">
              <w:rPr>
                <w:rFonts w:eastAsia="Calibri"/>
                <w:lang w:eastAsia="en-US"/>
              </w:rPr>
              <w:t>Работа и мощность электрического тока. Режимы работы электрической цепи.</w:t>
            </w:r>
          </w:p>
          <w:p w:rsidR="005A37E2" w:rsidRPr="005A37E2" w:rsidRDefault="005A37E2" w:rsidP="005A37E2">
            <w:pPr>
              <w:pStyle w:val="Default"/>
              <w:rPr>
                <w:rFonts w:eastAsia="Calibri"/>
                <w:lang w:eastAsia="en-US"/>
              </w:rPr>
            </w:pPr>
            <w:r w:rsidRPr="005A37E2">
              <w:rPr>
                <w:rFonts w:eastAsia="Calibri"/>
                <w:lang w:eastAsia="en-US"/>
              </w:rPr>
              <w:t>Энергетические соотношения в цепях постоянного тока.</w:t>
            </w:r>
          </w:p>
          <w:p w:rsidR="005A37E2" w:rsidRPr="005A37E2" w:rsidRDefault="005A37E2" w:rsidP="005A37E2">
            <w:pPr>
              <w:pStyle w:val="Default"/>
              <w:rPr>
                <w:rFonts w:eastAsia="Calibri"/>
                <w:lang w:eastAsia="en-US"/>
              </w:rPr>
            </w:pPr>
            <w:r w:rsidRPr="005A37E2">
              <w:rPr>
                <w:rFonts w:eastAsia="Calibri"/>
                <w:lang w:eastAsia="en-US"/>
              </w:rPr>
              <w:t>Тема 1.3.Законы Кирхгофа. Расчет сложных электрических цепей.</w:t>
            </w:r>
          </w:p>
          <w:p w:rsidR="005A37E2" w:rsidRPr="005A37E2" w:rsidRDefault="005A37E2" w:rsidP="005A37E2">
            <w:pPr>
              <w:pStyle w:val="Default"/>
              <w:rPr>
                <w:rFonts w:eastAsia="Calibri"/>
                <w:lang w:eastAsia="en-US"/>
              </w:rPr>
            </w:pPr>
            <w:r w:rsidRPr="005A37E2">
              <w:rPr>
                <w:rFonts w:eastAsia="Calibri"/>
                <w:lang w:eastAsia="en-US"/>
              </w:rPr>
              <w:t>Законы Кирхгофа. Расчет электрических цепей постоянного тока.</w:t>
            </w:r>
          </w:p>
          <w:p w:rsidR="005A37E2" w:rsidRPr="005A37E2" w:rsidRDefault="005A37E2" w:rsidP="005A37E2">
            <w:pPr>
              <w:pStyle w:val="Default"/>
              <w:rPr>
                <w:rFonts w:eastAsia="Calibri"/>
                <w:lang w:eastAsia="en-US"/>
              </w:rPr>
            </w:pPr>
            <w:r w:rsidRPr="005A37E2">
              <w:rPr>
                <w:rFonts w:eastAsia="Calibri"/>
                <w:lang w:eastAsia="en-US"/>
              </w:rPr>
              <w:t>Тема 1.4.Нелинейные электрические цепи постоянного тока.</w:t>
            </w:r>
          </w:p>
          <w:p w:rsidR="005A37E2" w:rsidRPr="005A37E2" w:rsidRDefault="005A37E2" w:rsidP="005A37E2">
            <w:pPr>
              <w:pStyle w:val="Default"/>
              <w:rPr>
                <w:rFonts w:eastAsia="Calibri"/>
                <w:lang w:eastAsia="en-US"/>
              </w:rPr>
            </w:pPr>
            <w:r w:rsidRPr="005A37E2">
              <w:rPr>
                <w:rFonts w:eastAsia="Calibri"/>
                <w:lang w:eastAsia="en-US"/>
              </w:rPr>
              <w:t>Общие положения. Расчет нелинейных цепей постоянного тока.</w:t>
            </w:r>
          </w:p>
          <w:p w:rsidR="005A37E2" w:rsidRPr="005A37E2" w:rsidRDefault="005A37E2" w:rsidP="005A37E2">
            <w:pPr>
              <w:pStyle w:val="Default"/>
              <w:rPr>
                <w:rFonts w:eastAsia="Calibri"/>
                <w:lang w:eastAsia="en-US"/>
              </w:rPr>
            </w:pPr>
            <w:r w:rsidRPr="005A37E2">
              <w:rPr>
                <w:rFonts w:eastAsia="Calibri"/>
                <w:lang w:eastAsia="en-US"/>
              </w:rPr>
              <w:t>Раздел 2.Электрические цепи переменного тока.</w:t>
            </w:r>
          </w:p>
          <w:p w:rsidR="005A37E2" w:rsidRPr="005A37E2" w:rsidRDefault="005A37E2" w:rsidP="005A37E2">
            <w:pPr>
              <w:pStyle w:val="Default"/>
              <w:rPr>
                <w:rFonts w:eastAsia="Calibri"/>
                <w:lang w:eastAsia="en-US"/>
              </w:rPr>
            </w:pPr>
            <w:r w:rsidRPr="005A37E2">
              <w:rPr>
                <w:rFonts w:eastAsia="Calibri"/>
                <w:lang w:eastAsia="en-US"/>
              </w:rPr>
              <w:t>Тема 2.1.Однофазные электрические цепи синусоидального тока.</w:t>
            </w:r>
          </w:p>
          <w:p w:rsidR="005A37E2" w:rsidRPr="005A37E2" w:rsidRDefault="005A37E2" w:rsidP="005A37E2">
            <w:pPr>
              <w:pStyle w:val="Default"/>
              <w:rPr>
                <w:rFonts w:eastAsia="Calibri"/>
                <w:lang w:eastAsia="en-US"/>
              </w:rPr>
            </w:pPr>
            <w:r w:rsidRPr="005A37E2">
              <w:rPr>
                <w:rFonts w:eastAsia="Calibri"/>
                <w:lang w:eastAsia="en-US"/>
              </w:rPr>
              <w:t>Основные понятия и определения. Интегральные оценки синусоидальных величин.</w:t>
            </w:r>
          </w:p>
          <w:p w:rsidR="005A37E2" w:rsidRPr="005A37E2" w:rsidRDefault="005A37E2" w:rsidP="005A37E2">
            <w:pPr>
              <w:pStyle w:val="Default"/>
              <w:rPr>
                <w:rFonts w:eastAsia="Calibri"/>
                <w:lang w:eastAsia="en-US"/>
              </w:rPr>
            </w:pPr>
            <w:r w:rsidRPr="005A37E2">
              <w:rPr>
                <w:rFonts w:eastAsia="Calibri"/>
                <w:lang w:eastAsia="en-US"/>
              </w:rPr>
              <w:t>Мощности в цепи синусоидального тока. Коэффициент мощности. Элементы и параметры цепи переменного тока.</w:t>
            </w:r>
          </w:p>
          <w:p w:rsidR="005A37E2" w:rsidRPr="005A37E2" w:rsidRDefault="005A37E2" w:rsidP="005A37E2">
            <w:pPr>
              <w:pStyle w:val="Default"/>
              <w:rPr>
                <w:rFonts w:eastAsia="Calibri"/>
                <w:lang w:eastAsia="en-US"/>
              </w:rPr>
            </w:pPr>
            <w:r w:rsidRPr="005A37E2">
              <w:rPr>
                <w:rFonts w:eastAsia="Calibri"/>
                <w:lang w:eastAsia="en-US"/>
              </w:rPr>
              <w:t xml:space="preserve">Расчет цепей переменного тока. Резонансные явления в цепях </w:t>
            </w:r>
            <w:r w:rsidRPr="005A37E2">
              <w:rPr>
                <w:rFonts w:eastAsia="Calibri"/>
                <w:lang w:eastAsia="en-US"/>
              </w:rPr>
              <w:lastRenderedPageBreak/>
              <w:t>переменного тока.</w:t>
            </w:r>
          </w:p>
          <w:p w:rsidR="005A37E2" w:rsidRPr="005A37E2" w:rsidRDefault="005A37E2" w:rsidP="005A37E2">
            <w:pPr>
              <w:pStyle w:val="Default"/>
              <w:rPr>
                <w:rFonts w:eastAsia="Calibri"/>
                <w:lang w:eastAsia="en-US"/>
              </w:rPr>
            </w:pPr>
            <w:r w:rsidRPr="005A37E2">
              <w:rPr>
                <w:rFonts w:eastAsia="Calibri"/>
                <w:lang w:eastAsia="en-US"/>
              </w:rPr>
              <w:t>Электрические цепи переменного тока с магнитно-связанными элементами.</w:t>
            </w:r>
          </w:p>
          <w:p w:rsidR="005A37E2" w:rsidRPr="005A37E2" w:rsidRDefault="005A37E2" w:rsidP="005A37E2">
            <w:pPr>
              <w:pStyle w:val="Default"/>
              <w:rPr>
                <w:rFonts w:eastAsia="Calibri"/>
                <w:lang w:eastAsia="en-US"/>
              </w:rPr>
            </w:pPr>
            <w:r w:rsidRPr="005A37E2">
              <w:rPr>
                <w:rFonts w:eastAsia="Calibri"/>
                <w:lang w:eastAsia="en-US"/>
              </w:rPr>
              <w:t>Тема 2.2.Несинусоидальные токи.</w:t>
            </w:r>
          </w:p>
          <w:p w:rsidR="005A37E2" w:rsidRPr="005A37E2" w:rsidRDefault="005A37E2" w:rsidP="005A37E2">
            <w:pPr>
              <w:pStyle w:val="Default"/>
              <w:rPr>
                <w:rFonts w:eastAsia="Calibri"/>
                <w:lang w:eastAsia="en-US"/>
              </w:rPr>
            </w:pPr>
            <w:r w:rsidRPr="005A37E2">
              <w:rPr>
                <w:rFonts w:eastAsia="Calibri"/>
                <w:lang w:eastAsia="en-US"/>
              </w:rPr>
              <w:t>Основные понятия и определения. Ряды Фурье.</w:t>
            </w:r>
          </w:p>
          <w:p w:rsidR="005A37E2" w:rsidRPr="005A37E2" w:rsidRDefault="005A37E2" w:rsidP="005A37E2">
            <w:pPr>
              <w:pStyle w:val="Default"/>
              <w:rPr>
                <w:rFonts w:eastAsia="Calibri"/>
                <w:lang w:eastAsia="en-US"/>
              </w:rPr>
            </w:pPr>
            <w:r w:rsidRPr="005A37E2">
              <w:rPr>
                <w:rFonts w:eastAsia="Calibri"/>
                <w:lang w:eastAsia="en-US"/>
              </w:rPr>
              <w:t>Действующие значения несинусоидальных электрических величин. Расчет цепи несинусоидального тока.</w:t>
            </w:r>
          </w:p>
          <w:p w:rsidR="005A37E2" w:rsidRPr="005A37E2" w:rsidRDefault="005A37E2" w:rsidP="005A37E2">
            <w:pPr>
              <w:pStyle w:val="Default"/>
              <w:rPr>
                <w:rFonts w:eastAsia="Calibri"/>
                <w:lang w:eastAsia="en-US"/>
              </w:rPr>
            </w:pPr>
            <w:r w:rsidRPr="005A37E2">
              <w:rPr>
                <w:rFonts w:eastAsia="Calibri"/>
                <w:lang w:eastAsia="en-US"/>
              </w:rPr>
              <w:t>Электрические фильтры.</w:t>
            </w:r>
          </w:p>
          <w:p w:rsidR="005A37E2" w:rsidRPr="005A37E2" w:rsidRDefault="005A37E2" w:rsidP="005A37E2">
            <w:pPr>
              <w:pStyle w:val="Default"/>
              <w:rPr>
                <w:rFonts w:eastAsia="Calibri"/>
                <w:lang w:eastAsia="en-US"/>
              </w:rPr>
            </w:pPr>
            <w:r w:rsidRPr="005A37E2">
              <w:rPr>
                <w:rFonts w:eastAsia="Calibri"/>
                <w:lang w:eastAsia="en-US"/>
              </w:rPr>
              <w:t>Тема 2.3.Электрические цепи переменного тока с нелинейными элементами.</w:t>
            </w:r>
          </w:p>
          <w:p w:rsidR="005A37E2" w:rsidRPr="005A37E2" w:rsidRDefault="005A37E2" w:rsidP="005A37E2">
            <w:pPr>
              <w:pStyle w:val="Default"/>
              <w:rPr>
                <w:rFonts w:eastAsia="Calibri"/>
                <w:lang w:eastAsia="en-US"/>
              </w:rPr>
            </w:pPr>
            <w:r w:rsidRPr="005A37E2">
              <w:rPr>
                <w:rFonts w:eastAsia="Calibri"/>
                <w:lang w:eastAsia="en-US"/>
              </w:rPr>
              <w:t>Основные понятия и определения. Индуктивная катушка с ферромагнитным сердечником в цепи переменного тока</w:t>
            </w:r>
          </w:p>
          <w:p w:rsidR="005A37E2" w:rsidRPr="005A37E2" w:rsidRDefault="005A37E2" w:rsidP="005A37E2">
            <w:pPr>
              <w:pStyle w:val="Default"/>
              <w:rPr>
                <w:rFonts w:eastAsia="Calibri"/>
                <w:lang w:eastAsia="en-US"/>
              </w:rPr>
            </w:pPr>
            <w:r w:rsidRPr="005A37E2">
              <w:rPr>
                <w:rFonts w:eastAsia="Calibri"/>
                <w:lang w:eastAsia="en-US"/>
              </w:rPr>
              <w:t>Тема 2.4.Трехфазные электрические цепи.</w:t>
            </w:r>
          </w:p>
          <w:p w:rsidR="005A37E2" w:rsidRPr="005A37E2" w:rsidRDefault="005A37E2" w:rsidP="005A37E2">
            <w:pPr>
              <w:pStyle w:val="Default"/>
              <w:rPr>
                <w:rFonts w:eastAsia="Calibri"/>
                <w:lang w:eastAsia="en-US"/>
              </w:rPr>
            </w:pPr>
            <w:r w:rsidRPr="005A37E2">
              <w:rPr>
                <w:rFonts w:eastAsia="Calibri"/>
                <w:lang w:eastAsia="en-US"/>
              </w:rPr>
              <w:t>Основные понятия и определения. Способы соединения трехфазного генератора и приемника электрической энергии.</w:t>
            </w:r>
          </w:p>
          <w:p w:rsidR="005A37E2" w:rsidRPr="005A37E2" w:rsidRDefault="005A37E2" w:rsidP="005A37E2">
            <w:pPr>
              <w:pStyle w:val="Default"/>
              <w:rPr>
                <w:rFonts w:eastAsia="Calibri"/>
                <w:lang w:eastAsia="en-US"/>
              </w:rPr>
            </w:pPr>
            <w:r w:rsidRPr="005A37E2">
              <w:rPr>
                <w:rFonts w:eastAsia="Calibri"/>
                <w:lang w:eastAsia="en-US"/>
              </w:rPr>
              <w:t>Трехфазная цепь при соединении приемников звездой</w:t>
            </w:r>
          </w:p>
          <w:p w:rsidR="005A37E2" w:rsidRPr="005A37E2" w:rsidRDefault="005A37E2" w:rsidP="005A37E2">
            <w:pPr>
              <w:pStyle w:val="Default"/>
              <w:rPr>
                <w:rFonts w:eastAsia="Calibri"/>
                <w:lang w:eastAsia="en-US"/>
              </w:rPr>
            </w:pPr>
            <w:r w:rsidRPr="005A37E2">
              <w:rPr>
                <w:rFonts w:eastAsia="Calibri"/>
                <w:lang w:eastAsia="en-US"/>
              </w:rPr>
              <w:t>Трехфазная цепь при соединении приемников треугольником</w:t>
            </w:r>
          </w:p>
          <w:p w:rsidR="005A37E2" w:rsidRPr="005A37E2" w:rsidRDefault="005A37E2" w:rsidP="005A37E2">
            <w:pPr>
              <w:pStyle w:val="Default"/>
              <w:rPr>
                <w:rFonts w:eastAsia="Calibri"/>
                <w:lang w:eastAsia="en-US"/>
              </w:rPr>
            </w:pPr>
            <w:r w:rsidRPr="005A37E2">
              <w:rPr>
                <w:rFonts w:eastAsia="Calibri"/>
                <w:lang w:eastAsia="en-US"/>
              </w:rPr>
              <w:t>Расчет трехфазной цепи. Мощности в трехфазной цепи</w:t>
            </w:r>
          </w:p>
          <w:p w:rsidR="005A37E2" w:rsidRPr="005A37E2" w:rsidRDefault="005A37E2" w:rsidP="005A37E2">
            <w:pPr>
              <w:pStyle w:val="Default"/>
              <w:rPr>
                <w:rFonts w:eastAsia="Calibri"/>
                <w:lang w:eastAsia="en-US"/>
              </w:rPr>
            </w:pPr>
            <w:r w:rsidRPr="005A37E2">
              <w:rPr>
                <w:rFonts w:eastAsia="Calibri"/>
                <w:lang w:eastAsia="en-US"/>
              </w:rPr>
              <w:t>Раздел 3.Переходные процессы в линейных электрических цепях.</w:t>
            </w:r>
          </w:p>
          <w:p w:rsidR="005A37E2" w:rsidRPr="005A37E2" w:rsidRDefault="005A37E2" w:rsidP="005A37E2">
            <w:pPr>
              <w:pStyle w:val="Default"/>
              <w:rPr>
                <w:rFonts w:eastAsia="Calibri"/>
                <w:lang w:eastAsia="en-US"/>
              </w:rPr>
            </w:pPr>
            <w:r w:rsidRPr="005A37E2">
              <w:rPr>
                <w:rFonts w:eastAsia="Calibri"/>
                <w:lang w:eastAsia="en-US"/>
              </w:rPr>
              <w:t>Общие сведения о переходных процессах.</w:t>
            </w:r>
          </w:p>
          <w:p w:rsidR="005A37E2" w:rsidRPr="005A37E2" w:rsidRDefault="005A37E2" w:rsidP="005A37E2">
            <w:pPr>
              <w:pStyle w:val="Default"/>
              <w:rPr>
                <w:rFonts w:eastAsia="Calibri"/>
                <w:lang w:eastAsia="en-US"/>
              </w:rPr>
            </w:pPr>
            <w:r w:rsidRPr="005A37E2">
              <w:rPr>
                <w:rFonts w:eastAsia="Calibri"/>
                <w:lang w:eastAsia="en-US"/>
              </w:rPr>
              <w:t>Переходные процессы в цепи с источником постоянного напряжения с индуктивной катушкой и резистором.</w:t>
            </w:r>
          </w:p>
          <w:p w:rsidR="005A37E2" w:rsidRPr="005A37E2" w:rsidRDefault="005A37E2" w:rsidP="005A37E2">
            <w:pPr>
              <w:pStyle w:val="Default"/>
              <w:rPr>
                <w:rFonts w:eastAsia="Calibri"/>
                <w:lang w:eastAsia="en-US"/>
              </w:rPr>
            </w:pPr>
            <w:r w:rsidRPr="005A37E2">
              <w:rPr>
                <w:rFonts w:eastAsia="Calibri"/>
                <w:lang w:eastAsia="en-US"/>
              </w:rPr>
              <w:t>Переходные процессы в цепи с источником постоянного напряжения с конденсатором и резистором. Особенности переходных процессов при переменных токах.</w:t>
            </w:r>
          </w:p>
          <w:p w:rsidR="005A37E2" w:rsidRPr="005A37E2" w:rsidRDefault="005A37E2" w:rsidP="005A37E2">
            <w:pPr>
              <w:pStyle w:val="Default"/>
              <w:rPr>
                <w:rFonts w:eastAsia="Calibri"/>
                <w:lang w:eastAsia="en-US"/>
              </w:rPr>
            </w:pPr>
            <w:r w:rsidRPr="005A37E2">
              <w:rPr>
                <w:rFonts w:eastAsia="Calibri"/>
                <w:lang w:eastAsia="en-US"/>
              </w:rPr>
              <w:t>Раздел 4.Основные фильтры и дискретные сигналы.</w:t>
            </w:r>
          </w:p>
          <w:p w:rsidR="005A37E2" w:rsidRPr="005A37E2" w:rsidRDefault="005A37E2" w:rsidP="005A37E2">
            <w:pPr>
              <w:pStyle w:val="Default"/>
              <w:rPr>
                <w:rFonts w:eastAsia="Calibri"/>
                <w:lang w:eastAsia="en-US"/>
              </w:rPr>
            </w:pPr>
            <w:r w:rsidRPr="005A37E2">
              <w:rPr>
                <w:rFonts w:eastAsia="Calibri"/>
                <w:lang w:eastAsia="en-US"/>
              </w:rPr>
              <w:t>Основные свойства фильтров. Цифровые фильтры.</w:t>
            </w:r>
          </w:p>
          <w:p w:rsidR="005A37E2" w:rsidRPr="005A37E2" w:rsidRDefault="005A37E2" w:rsidP="005A37E2">
            <w:pPr>
              <w:pStyle w:val="Default"/>
              <w:rPr>
                <w:rFonts w:eastAsia="Calibri"/>
                <w:lang w:eastAsia="en-US"/>
              </w:rPr>
            </w:pPr>
            <w:r w:rsidRPr="005A37E2">
              <w:rPr>
                <w:rFonts w:eastAsia="Calibri"/>
                <w:lang w:eastAsia="en-US"/>
              </w:rPr>
              <w:t>Непрерывные и дискретные сигналы. Спектр дискретного сигнала и его анализ.</w:t>
            </w:r>
          </w:p>
          <w:p w:rsidR="00CD4A47" w:rsidRPr="00CD4A47" w:rsidRDefault="005A37E2" w:rsidP="005A37E2">
            <w:pPr>
              <w:pStyle w:val="Default"/>
              <w:rPr>
                <w:rFonts w:eastAsia="Calibri"/>
                <w:lang w:eastAsia="en-US"/>
              </w:rPr>
            </w:pPr>
            <w:r w:rsidRPr="005A37E2">
              <w:rPr>
                <w:rFonts w:eastAsia="Calibri"/>
                <w:lang w:eastAsia="en-US"/>
              </w:rPr>
              <w:t>Дифференцированный зачет</w:t>
            </w:r>
          </w:p>
        </w:tc>
      </w:tr>
    </w:tbl>
    <w:p w:rsidR="001C1B46" w:rsidRPr="001C1B46" w:rsidRDefault="001C1B46" w:rsidP="001C1B46">
      <w:pPr>
        <w:keepNext/>
        <w:spacing w:after="0" w:line="240" w:lineRule="auto"/>
        <w:jc w:val="both"/>
        <w:rPr>
          <w:sz w:val="24"/>
          <w:szCs w:val="24"/>
        </w:rPr>
      </w:pPr>
      <w:r w:rsidRPr="001C1B46">
        <w:rPr>
          <w:rFonts w:ascii="Times New Roman" w:hAnsi="Times New Roman"/>
          <w:b/>
          <w:bCs/>
          <w:sz w:val="24"/>
          <w:szCs w:val="24"/>
          <w:lang w:eastAsia="ru-RU"/>
        </w:rPr>
        <w:lastRenderedPageBreak/>
        <w:t xml:space="preserve">1.2. Система контроля и оценки освоения программы учебной дисциплины </w:t>
      </w:r>
    </w:p>
    <w:p w:rsidR="001C1B46" w:rsidRPr="001C1B46" w:rsidRDefault="001C1B46" w:rsidP="001C1B46">
      <w:pPr>
        <w:shd w:val="clear" w:color="auto" w:fill="FFFFFF"/>
        <w:tabs>
          <w:tab w:val="left" w:pos="0"/>
        </w:tabs>
        <w:spacing w:after="0"/>
        <w:jc w:val="both"/>
        <w:rPr>
          <w:sz w:val="24"/>
          <w:szCs w:val="24"/>
        </w:rPr>
      </w:pPr>
      <w:r w:rsidRPr="001C1B46">
        <w:rPr>
          <w:rFonts w:ascii="Times New Roman" w:hAnsi="Times New Roman"/>
          <w:sz w:val="24"/>
          <w:szCs w:val="24"/>
        </w:rPr>
        <w:t xml:space="preserve">При оценивании освоения программы учебной дисциплины применяются следующие формы текущего контроля знаний: устный </w:t>
      </w:r>
      <w:proofErr w:type="gramStart"/>
      <w:r w:rsidRPr="001C1B46">
        <w:rPr>
          <w:rFonts w:ascii="Times New Roman" w:hAnsi="Times New Roman"/>
          <w:sz w:val="24"/>
          <w:szCs w:val="24"/>
        </w:rPr>
        <w:t>опрос;  письменный</w:t>
      </w:r>
      <w:proofErr w:type="gramEnd"/>
      <w:r w:rsidRPr="001C1B46">
        <w:rPr>
          <w:rFonts w:ascii="Times New Roman" w:hAnsi="Times New Roman"/>
          <w:sz w:val="24"/>
          <w:szCs w:val="24"/>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1C1B46" w:rsidRPr="001C1B46" w:rsidRDefault="001C1B46" w:rsidP="001C1B46">
      <w:pPr>
        <w:tabs>
          <w:tab w:val="left" w:pos="360"/>
        </w:tabs>
        <w:spacing w:after="0"/>
        <w:jc w:val="both"/>
        <w:rPr>
          <w:sz w:val="24"/>
          <w:szCs w:val="24"/>
        </w:rPr>
      </w:pPr>
      <w:r w:rsidRPr="001C1B46">
        <w:rPr>
          <w:rFonts w:ascii="Times New Roman" w:hAnsi="Times New Roman"/>
          <w:sz w:val="24"/>
          <w:szCs w:val="24"/>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w:t>
      </w:r>
      <w:r w:rsidRPr="001C1B46">
        <w:rPr>
          <w:rFonts w:ascii="Times New Roman" w:hAnsi="Times New Roman"/>
          <w:sz w:val="24"/>
          <w:szCs w:val="24"/>
        </w:rPr>
        <w:lastRenderedPageBreak/>
        <w:t xml:space="preserve">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sidRPr="001C1B46">
        <w:rPr>
          <w:rFonts w:ascii="Times New Roman" w:hAnsi="Times New Roman"/>
          <w:sz w:val="24"/>
          <w:szCs w:val="24"/>
        </w:rPr>
        <w:t>зачета  (</w:t>
      </w:r>
      <w:proofErr w:type="gramEnd"/>
      <w:r w:rsidRPr="001C1B46">
        <w:rPr>
          <w:rFonts w:ascii="Times New Roman" w:hAnsi="Times New Roman"/>
          <w:sz w:val="24"/>
          <w:szCs w:val="24"/>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sidRPr="001C1B46">
        <w:rPr>
          <w:rFonts w:ascii="Times New Roman" w:hAnsi="Times New Roman"/>
          <w:sz w:val="24"/>
          <w:szCs w:val="24"/>
        </w:rPr>
        <w:t>зачета  (</w:t>
      </w:r>
      <w:proofErr w:type="gramEnd"/>
      <w:r w:rsidRPr="001C1B46">
        <w:rPr>
          <w:rFonts w:ascii="Times New Roman" w:hAnsi="Times New Roman"/>
          <w:sz w:val="24"/>
          <w:szCs w:val="24"/>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sidRPr="001C1B46">
        <w:rPr>
          <w:rFonts w:ascii="Times New Roman" w:hAnsi="Times New Roman"/>
          <w:sz w:val="24"/>
          <w:szCs w:val="24"/>
        </w:rPr>
        <w:t>микрогруппах</w:t>
      </w:r>
      <w:proofErr w:type="spellEnd"/>
      <w:r w:rsidRPr="001C1B46">
        <w:rPr>
          <w:rFonts w:ascii="Times New Roman" w:hAnsi="Times New Roman"/>
          <w:sz w:val="24"/>
          <w:szCs w:val="24"/>
        </w:rPr>
        <w:t>;</w:t>
      </w:r>
    </w:p>
    <w:p w:rsidR="001C1B46" w:rsidRPr="001C1B46" w:rsidRDefault="001C1B46" w:rsidP="00432ECB">
      <w:pPr>
        <w:widowControl w:val="0"/>
        <w:numPr>
          <w:ilvl w:val="0"/>
          <w:numId w:val="2"/>
        </w:numPr>
        <w:tabs>
          <w:tab w:val="left" w:pos="360"/>
        </w:tabs>
        <w:suppressAutoHyphens/>
        <w:spacing w:after="0" w:line="240" w:lineRule="auto"/>
        <w:jc w:val="both"/>
        <w:rPr>
          <w:sz w:val="24"/>
          <w:szCs w:val="24"/>
        </w:rPr>
      </w:pPr>
      <w:r w:rsidRPr="001C1B46">
        <w:rPr>
          <w:rFonts w:ascii="Times New Roman" w:hAnsi="Times New Roman"/>
          <w:sz w:val="24"/>
          <w:szCs w:val="24"/>
        </w:rPr>
        <w:t xml:space="preserve">выполнение практических заданий.   К зачету (З), дифференцированному зачету (ДЗ), комплексному дифференцированному </w:t>
      </w:r>
      <w:proofErr w:type="gramStart"/>
      <w:r w:rsidRPr="001C1B46">
        <w:rPr>
          <w:rFonts w:ascii="Times New Roman" w:hAnsi="Times New Roman"/>
          <w:sz w:val="24"/>
          <w:szCs w:val="24"/>
        </w:rPr>
        <w:t>зачету  (</w:t>
      </w:r>
      <w:proofErr w:type="gramEnd"/>
      <w:r w:rsidRPr="001C1B46">
        <w:rPr>
          <w:rFonts w:ascii="Times New Roman" w:hAnsi="Times New Roman"/>
          <w:sz w:val="24"/>
          <w:szCs w:val="24"/>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1C1B46" w:rsidRPr="001C1B46" w:rsidRDefault="001C1B46" w:rsidP="001C1B46">
      <w:pPr>
        <w:spacing w:after="0"/>
        <w:jc w:val="both"/>
        <w:rPr>
          <w:sz w:val="24"/>
          <w:szCs w:val="24"/>
        </w:rPr>
      </w:pPr>
      <w:r w:rsidRPr="001C1B46">
        <w:rPr>
          <w:rFonts w:ascii="Times New Roman" w:hAnsi="Times New Roman"/>
          <w:sz w:val="24"/>
          <w:szCs w:val="24"/>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1C1B46" w:rsidRPr="001C1B46" w:rsidRDefault="001C1B46" w:rsidP="001C1B46">
      <w:pPr>
        <w:spacing w:after="0"/>
        <w:jc w:val="both"/>
        <w:rPr>
          <w:sz w:val="24"/>
          <w:szCs w:val="24"/>
        </w:rPr>
      </w:pPr>
      <w:proofErr w:type="gramStart"/>
      <w:r w:rsidRPr="001C1B46">
        <w:rPr>
          <w:rFonts w:ascii="Times New Roman" w:hAnsi="Times New Roman"/>
          <w:sz w:val="24"/>
          <w:szCs w:val="24"/>
        </w:rPr>
        <w:t>Экзамен  принимается</w:t>
      </w:r>
      <w:proofErr w:type="gramEnd"/>
      <w:r w:rsidRPr="001C1B46">
        <w:rPr>
          <w:rFonts w:ascii="Times New Roman" w:hAnsi="Times New Roman"/>
          <w:sz w:val="24"/>
          <w:szCs w:val="24"/>
        </w:rPr>
        <w:t>,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t xml:space="preserve">В критерии оценки уровня обучающихся входят: </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уровень освоения материала, предусмотренного учебной программой по дисциплине (дисциплинам), междисциплинарным курсам;</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умения использовать  теоретические знания при выполнении практических задач;</w:t>
      </w:r>
    </w:p>
    <w:p w:rsidR="001C1B46" w:rsidRPr="001C1B46" w:rsidRDefault="001C1B46" w:rsidP="00432ECB">
      <w:pPr>
        <w:widowControl w:val="0"/>
        <w:numPr>
          <w:ilvl w:val="0"/>
          <w:numId w:val="3"/>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обоснованность, четкость краткость изложения ответа.</w:t>
      </w:r>
    </w:p>
    <w:p w:rsidR="001C1B46" w:rsidRPr="001C1B46" w:rsidRDefault="001C1B46" w:rsidP="001C1B46">
      <w:pPr>
        <w:spacing w:after="0"/>
        <w:jc w:val="both"/>
        <w:rPr>
          <w:sz w:val="24"/>
          <w:szCs w:val="24"/>
        </w:rPr>
      </w:pPr>
      <w:r w:rsidRPr="001C1B46">
        <w:rPr>
          <w:rFonts w:ascii="Times New Roman" w:hAnsi="Times New Roman"/>
          <w:sz w:val="24"/>
          <w:szCs w:val="24"/>
        </w:rPr>
        <w:t>Уровень подготовки студента оценивается по пятибалльной системе.</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BF78D3" w:rsidRPr="00B966D2" w:rsidRDefault="001C1B46" w:rsidP="00B966D2">
      <w:pPr>
        <w:pStyle w:val="aa"/>
        <w:rPr>
          <w:rFonts w:ascii="Times New Roman" w:eastAsia="Times New Roman" w:hAnsi="Times New Roman"/>
          <w:b/>
          <w:bCs/>
          <w:sz w:val="24"/>
          <w:lang w:eastAsia="ar-SA"/>
        </w:rPr>
      </w:pPr>
      <w:r w:rsidRPr="00B966D2">
        <w:rPr>
          <w:rFonts w:ascii="Times New Roman" w:hAnsi="Times New Roman"/>
          <w:sz w:val="24"/>
        </w:rPr>
        <w:t>В случае академической задолженности (</w:t>
      </w:r>
      <w:proofErr w:type="spellStart"/>
      <w:r w:rsidRPr="00B966D2">
        <w:rPr>
          <w:rFonts w:ascii="Times New Roman" w:hAnsi="Times New Roman"/>
          <w:sz w:val="24"/>
        </w:rPr>
        <w:t>несдаче</w:t>
      </w:r>
      <w:proofErr w:type="spellEnd"/>
      <w:r w:rsidRPr="00B966D2">
        <w:rPr>
          <w:rFonts w:ascii="Times New Roman" w:hAnsi="Times New Roman"/>
          <w:sz w:val="24"/>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w:t>
      </w:r>
    </w:p>
    <w:p w:rsidR="00831C6B" w:rsidRPr="00B966D2" w:rsidRDefault="001C1B46" w:rsidP="00B966D2">
      <w:pPr>
        <w:pStyle w:val="aa"/>
        <w:rPr>
          <w:rFonts w:ascii="Times New Roman" w:hAnsi="Times New Roman"/>
          <w:b/>
          <w:sz w:val="24"/>
          <w:szCs w:val="24"/>
        </w:rPr>
      </w:pPr>
      <w:r w:rsidRPr="00B966D2">
        <w:rPr>
          <w:rFonts w:ascii="Times New Roman" w:hAnsi="Times New Roman"/>
          <w:b/>
          <w:sz w:val="24"/>
        </w:rPr>
        <w:t>Формы итоговой аттестации по ОПОП при освоении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7807"/>
      </w:tblGrid>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ОП</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Формы аттестации</w:t>
            </w:r>
          </w:p>
        </w:tc>
      </w:tr>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1</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2</w:t>
            </w:r>
          </w:p>
        </w:tc>
      </w:tr>
      <w:tr w:rsidR="00526981" w:rsidRPr="00CD4A47">
        <w:tc>
          <w:tcPr>
            <w:tcW w:w="7807" w:type="dxa"/>
            <w:shd w:val="clear" w:color="auto" w:fill="auto"/>
          </w:tcPr>
          <w:p w:rsidR="00526981" w:rsidRPr="00CD4A47" w:rsidRDefault="00CE11E2" w:rsidP="00934437">
            <w:pPr>
              <w:spacing w:after="0" w:line="240" w:lineRule="auto"/>
              <w:jc w:val="both"/>
              <w:rPr>
                <w:rFonts w:ascii="Times New Roman" w:hAnsi="Times New Roman"/>
                <w:sz w:val="24"/>
                <w:szCs w:val="24"/>
              </w:rPr>
            </w:pPr>
            <w:r w:rsidRPr="00CD4A47">
              <w:rPr>
                <w:rFonts w:ascii="Times New Roman" w:hAnsi="Times New Roman"/>
                <w:sz w:val="24"/>
                <w:szCs w:val="24"/>
              </w:rPr>
              <w:t>ОП.0</w:t>
            </w:r>
            <w:r w:rsidR="00934437">
              <w:rPr>
                <w:rFonts w:ascii="Times New Roman" w:hAnsi="Times New Roman"/>
                <w:sz w:val="24"/>
                <w:szCs w:val="24"/>
              </w:rPr>
              <w:t>2</w:t>
            </w:r>
            <w:r w:rsidRPr="00CD4A47">
              <w:rPr>
                <w:rFonts w:ascii="Times New Roman" w:hAnsi="Times New Roman"/>
                <w:sz w:val="24"/>
                <w:szCs w:val="24"/>
              </w:rPr>
              <w:t xml:space="preserve"> </w:t>
            </w:r>
            <w:r w:rsidR="00934437">
              <w:rPr>
                <w:rFonts w:ascii="Times New Roman" w:hAnsi="Times New Roman"/>
                <w:sz w:val="24"/>
                <w:szCs w:val="24"/>
              </w:rPr>
              <w:t>Основы э</w:t>
            </w:r>
            <w:r w:rsidRPr="00CD4A47">
              <w:rPr>
                <w:rFonts w:ascii="Times New Roman" w:hAnsi="Times New Roman"/>
                <w:sz w:val="24"/>
                <w:szCs w:val="24"/>
              </w:rPr>
              <w:t>лектротехник</w:t>
            </w:r>
            <w:r w:rsidR="00934437">
              <w:rPr>
                <w:rFonts w:ascii="Times New Roman" w:hAnsi="Times New Roman"/>
                <w:sz w:val="24"/>
                <w:szCs w:val="24"/>
              </w:rPr>
              <w:t>и</w:t>
            </w:r>
          </w:p>
        </w:tc>
        <w:tc>
          <w:tcPr>
            <w:tcW w:w="7807" w:type="dxa"/>
            <w:shd w:val="clear" w:color="auto" w:fill="auto"/>
          </w:tcPr>
          <w:p w:rsidR="00526981" w:rsidRPr="00CD4A47" w:rsidRDefault="005A37E2" w:rsidP="00751387">
            <w:pPr>
              <w:spacing w:after="0" w:line="240" w:lineRule="auto"/>
              <w:jc w:val="both"/>
              <w:rPr>
                <w:rFonts w:ascii="Times New Roman" w:hAnsi="Times New Roman"/>
                <w:sz w:val="24"/>
                <w:szCs w:val="24"/>
              </w:rPr>
            </w:pPr>
            <w:r>
              <w:rPr>
                <w:rFonts w:ascii="Times New Roman" w:hAnsi="Times New Roman"/>
                <w:sz w:val="24"/>
                <w:szCs w:val="24"/>
              </w:rPr>
              <w:t>Дифференцированный зачет</w:t>
            </w:r>
          </w:p>
        </w:tc>
      </w:tr>
    </w:tbl>
    <w:p w:rsidR="00F23BB6" w:rsidRPr="00CD4A47" w:rsidRDefault="00F23BB6" w:rsidP="00C36276">
      <w:pPr>
        <w:rPr>
          <w:sz w:val="24"/>
          <w:szCs w:val="24"/>
          <w:lang w:eastAsia="ru-RU"/>
        </w:rPr>
        <w:sectPr w:rsidR="00F23BB6" w:rsidRPr="00CD4A47" w:rsidSect="00CD4A47">
          <w:pgSz w:w="16838" w:h="11906" w:orient="landscape"/>
          <w:pgMar w:top="425" w:right="720" w:bottom="568" w:left="720" w:header="709" w:footer="709" w:gutter="0"/>
          <w:cols w:space="708"/>
          <w:docGrid w:linePitch="360"/>
        </w:sectPr>
      </w:pPr>
      <w:bookmarkStart w:id="4" w:name="_Toc307286512"/>
      <w:bookmarkStart w:id="5" w:name="_Toc314034640"/>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FB2BEE" w:rsidRPr="00CD4A47" w:rsidRDefault="00FB2BEE" w:rsidP="00FB2BEE">
      <w:pPr>
        <w:pStyle w:val="1"/>
        <w:spacing w:before="0" w:after="0" w:line="360" w:lineRule="auto"/>
        <w:ind w:left="735"/>
        <w:rPr>
          <w:rFonts w:ascii="Times New Roman" w:hAnsi="Times New Roman" w:cs="Times New Roman"/>
          <w:sz w:val="24"/>
          <w:szCs w:val="24"/>
        </w:rPr>
      </w:pPr>
    </w:p>
    <w:p w:rsidR="00DD5E2B" w:rsidRDefault="00DD5E2B" w:rsidP="00DD5E2B">
      <w:pPr>
        <w:pStyle w:val="1"/>
        <w:spacing w:before="0" w:after="0" w:line="360" w:lineRule="auto"/>
        <w:jc w:val="center"/>
        <w:rPr>
          <w:rFonts w:ascii="Times New Roman" w:hAnsi="Times New Roman" w:cs="Times New Roman"/>
          <w:sz w:val="24"/>
          <w:szCs w:val="24"/>
        </w:rPr>
      </w:pPr>
    </w:p>
    <w:p w:rsidR="00FB2BEE"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Комплект материалов для оценки</w:t>
      </w:r>
    </w:p>
    <w:p w:rsidR="00831C6B"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освоенных умений и усвоенных знаний</w:t>
      </w:r>
    </w:p>
    <w:p w:rsidR="00DB636B" w:rsidRDefault="00831C6B" w:rsidP="00DD5E2B">
      <w:pPr>
        <w:pStyle w:val="1"/>
        <w:spacing w:before="0" w:after="0" w:line="360" w:lineRule="auto"/>
        <w:jc w:val="center"/>
        <w:rPr>
          <w:rFonts w:ascii="Times New Roman" w:hAnsi="Times New Roman"/>
          <w:sz w:val="24"/>
          <w:szCs w:val="24"/>
        </w:rPr>
      </w:pPr>
      <w:r w:rsidRPr="00CD4A47">
        <w:rPr>
          <w:rFonts w:ascii="Times New Roman" w:hAnsi="Times New Roman" w:cs="Times New Roman"/>
          <w:sz w:val="24"/>
          <w:szCs w:val="24"/>
        </w:rPr>
        <w:t xml:space="preserve">по </w:t>
      </w:r>
      <w:bookmarkEnd w:id="4"/>
      <w:bookmarkEnd w:id="5"/>
      <w:r w:rsidR="00A63059" w:rsidRPr="00CD4A47">
        <w:rPr>
          <w:rFonts w:ascii="Times New Roman" w:hAnsi="Times New Roman"/>
          <w:sz w:val="24"/>
          <w:szCs w:val="24"/>
        </w:rPr>
        <w:t>ОП</w:t>
      </w:r>
      <w:r w:rsidR="00432ECB">
        <w:rPr>
          <w:rFonts w:ascii="Times New Roman" w:hAnsi="Times New Roman"/>
          <w:sz w:val="24"/>
          <w:szCs w:val="24"/>
        </w:rPr>
        <w:t xml:space="preserve"> 0</w:t>
      </w:r>
      <w:r w:rsidR="00B27F89">
        <w:rPr>
          <w:rFonts w:ascii="Times New Roman" w:hAnsi="Times New Roman"/>
          <w:sz w:val="24"/>
          <w:szCs w:val="24"/>
        </w:rPr>
        <w:t>2</w:t>
      </w:r>
      <w:r w:rsidR="00E55A0E" w:rsidRPr="00CD4A47">
        <w:rPr>
          <w:rFonts w:ascii="Times New Roman" w:hAnsi="Times New Roman"/>
          <w:sz w:val="24"/>
          <w:szCs w:val="24"/>
        </w:rPr>
        <w:t xml:space="preserve"> </w:t>
      </w:r>
      <w:r w:rsidR="00DD5E2B">
        <w:rPr>
          <w:rFonts w:ascii="Times New Roman" w:hAnsi="Times New Roman"/>
          <w:sz w:val="24"/>
          <w:szCs w:val="24"/>
        </w:rPr>
        <w:t>«</w:t>
      </w:r>
      <w:r w:rsidR="00B27F89">
        <w:rPr>
          <w:rFonts w:ascii="Times New Roman" w:hAnsi="Times New Roman"/>
          <w:sz w:val="24"/>
          <w:szCs w:val="24"/>
        </w:rPr>
        <w:t>Основы э</w:t>
      </w:r>
      <w:r w:rsidR="00E55A0E" w:rsidRPr="00CD4A47">
        <w:rPr>
          <w:rFonts w:ascii="Times New Roman" w:hAnsi="Times New Roman"/>
          <w:sz w:val="24"/>
          <w:szCs w:val="24"/>
        </w:rPr>
        <w:t>лектротехник</w:t>
      </w:r>
      <w:r w:rsidR="00DD5E2B">
        <w:rPr>
          <w:rFonts w:ascii="Times New Roman" w:hAnsi="Times New Roman"/>
          <w:sz w:val="24"/>
          <w:szCs w:val="24"/>
        </w:rPr>
        <w:t>и»</w:t>
      </w:r>
    </w:p>
    <w:p w:rsidR="0051578C" w:rsidRPr="00CD4A47" w:rsidRDefault="00DB636B" w:rsidP="0051578C">
      <w:pPr>
        <w:jc w:val="center"/>
        <w:rPr>
          <w:rFonts w:ascii="Times New Roman" w:hAnsi="Times New Roman"/>
          <w:b/>
          <w:sz w:val="24"/>
          <w:szCs w:val="24"/>
          <w:lang w:eastAsia="ru-RU"/>
        </w:rPr>
      </w:pPr>
      <w:r>
        <w:br w:type="page"/>
      </w:r>
      <w:r w:rsidR="0051578C" w:rsidRPr="00CD4A47">
        <w:rPr>
          <w:rFonts w:ascii="Times New Roman" w:hAnsi="Times New Roman"/>
          <w:b/>
          <w:sz w:val="24"/>
          <w:szCs w:val="24"/>
          <w:lang w:eastAsia="ru-RU"/>
        </w:rPr>
        <w:lastRenderedPageBreak/>
        <w:t xml:space="preserve">Варианты заданий для </w:t>
      </w:r>
      <w:r w:rsidR="0051578C">
        <w:rPr>
          <w:rFonts w:ascii="Times New Roman" w:hAnsi="Times New Roman"/>
          <w:b/>
          <w:sz w:val="24"/>
          <w:szCs w:val="24"/>
          <w:lang w:eastAsia="ru-RU"/>
        </w:rPr>
        <w:t>экзамена</w:t>
      </w:r>
    </w:p>
    <w:p w:rsidR="0051578C" w:rsidRPr="00CD4A47" w:rsidRDefault="0051578C" w:rsidP="0051578C">
      <w:pPr>
        <w:spacing w:after="0" w:line="240" w:lineRule="auto"/>
        <w:jc w:val="center"/>
        <w:rPr>
          <w:rFonts w:ascii="Times New Roman" w:hAnsi="Times New Roman"/>
          <w:b/>
          <w:sz w:val="24"/>
          <w:szCs w:val="24"/>
        </w:rPr>
      </w:pPr>
      <w:r w:rsidRPr="00CD4A47">
        <w:rPr>
          <w:rFonts w:ascii="Times New Roman" w:hAnsi="Times New Roman"/>
          <w:b/>
          <w:sz w:val="24"/>
          <w:szCs w:val="24"/>
        </w:rPr>
        <w:t>ВАРИАНТ 1</w:t>
      </w:r>
    </w:p>
    <w:p w:rsidR="0051578C" w:rsidRPr="00CD4A47" w:rsidRDefault="0051578C" w:rsidP="0051578C">
      <w:pPr>
        <w:pStyle w:val="31"/>
        <w:spacing w:line="276" w:lineRule="auto"/>
        <w:jc w:val="both"/>
        <w:rPr>
          <w:rFonts w:ascii="Times New Roman" w:hAnsi="Times New Roman"/>
          <w:sz w:val="24"/>
          <w:szCs w:val="24"/>
        </w:rPr>
      </w:pP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 Что можно определить с помощью закона Кулона?</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а)  силу взаимодействия двух точечных электрических зарядов</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б) абсолютную диэлектрическую проницаемость среды</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в)  количество электричества</w:t>
      </w:r>
    </w:p>
    <w:p w:rsidR="0051578C" w:rsidRPr="00CD4A47" w:rsidRDefault="0051578C" w:rsidP="0051578C">
      <w:pPr>
        <w:pStyle w:val="21"/>
        <w:ind w:left="0"/>
      </w:pPr>
      <w:r w:rsidRPr="00CD4A47">
        <w:rPr>
          <w:b/>
        </w:rPr>
        <w:t>2.  В каких единицах измеряется электрический потенциал?</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а) Ом</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б) Ампер</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в) Вольт</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г) Ватт</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3. Определите общую емкость конденсаторов, схема включения которых приведена на рисунке, если все конденсаторы имеют емкость по 10 мкФ</w:t>
      </w:r>
    </w:p>
    <w:p w:rsidR="0051578C" w:rsidRPr="00CD4A47" w:rsidRDefault="00001983" w:rsidP="0051578C">
      <w:pPr>
        <w:pStyle w:val="21"/>
        <w:ind w:left="0" w:firstLine="993"/>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 o:spid="_x0000_s1247" type="#_x0000_t75" style="position:absolute;left:0;text-align:left;margin-left:1in;margin-top:3.05pt;width:230.25pt;height:98.25pt;z-index:2;visibility:visible">
            <v:imagedata r:id="rId5" o:title="" cropleft="864f" cropright="864f"/>
            <w10:wrap type="square"/>
          </v:shape>
        </w:pict>
      </w:r>
    </w:p>
    <w:p w:rsidR="0051578C" w:rsidRPr="00CD4A47" w:rsidRDefault="0051578C" w:rsidP="0051578C">
      <w:pPr>
        <w:pStyle w:val="21"/>
        <w:numPr>
          <w:ilvl w:val="0"/>
          <w:numId w:val="4"/>
        </w:numPr>
        <w:ind w:left="0"/>
      </w:pPr>
      <w:r w:rsidRPr="00CD4A47">
        <w:t>5 мкФ</w:t>
      </w:r>
    </w:p>
    <w:p w:rsidR="0051578C" w:rsidRPr="00CD4A47" w:rsidRDefault="0051578C" w:rsidP="0051578C">
      <w:pPr>
        <w:pStyle w:val="21"/>
        <w:numPr>
          <w:ilvl w:val="0"/>
          <w:numId w:val="4"/>
        </w:numPr>
        <w:ind w:left="0"/>
      </w:pPr>
      <w:r w:rsidRPr="00CD4A47">
        <w:t>0,5 мкФ</w:t>
      </w:r>
    </w:p>
    <w:p w:rsidR="0051578C" w:rsidRPr="00CD4A47" w:rsidRDefault="0051578C" w:rsidP="0051578C">
      <w:pPr>
        <w:pStyle w:val="21"/>
        <w:numPr>
          <w:ilvl w:val="0"/>
          <w:numId w:val="4"/>
        </w:numPr>
        <w:ind w:left="0"/>
      </w:pPr>
      <w:r w:rsidRPr="00CD4A47">
        <w:t>0,05 мкФ</w:t>
      </w:r>
    </w:p>
    <w:p w:rsidR="0051578C" w:rsidRPr="00CD4A47" w:rsidRDefault="0051578C" w:rsidP="0051578C">
      <w:pPr>
        <w:pStyle w:val="21"/>
        <w:numPr>
          <w:ilvl w:val="0"/>
          <w:numId w:val="4"/>
        </w:numPr>
        <w:ind w:left="0"/>
      </w:pPr>
      <w:r w:rsidRPr="00CD4A47">
        <w:t>0,1 мкФ</w:t>
      </w: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4. Сопротивление последовательной цепи:</w:t>
      </w:r>
    </w:p>
    <w:p w:rsidR="0051578C" w:rsidRPr="00CD4A47" w:rsidRDefault="0051578C" w:rsidP="0051578C">
      <w:pPr>
        <w:pStyle w:val="21"/>
        <w:numPr>
          <w:ilvl w:val="0"/>
          <w:numId w:val="5"/>
        </w:numPr>
        <w:ind w:left="0"/>
      </w:pPr>
      <w:r w:rsidRPr="00CD4A47">
        <w:fldChar w:fldCharType="begin"/>
      </w:r>
      <w:r w:rsidRPr="00CD4A47">
        <w:instrText xml:space="preserve"> QUOTE </w:instrText>
      </w:r>
      <w:r w:rsidR="00001983">
        <w:rPr>
          <w:position w:val="-6"/>
        </w:rPr>
        <w:pict>
          <v:shape id="_x0000_i1025" type="#_x0000_t75" style="width:43.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19D9&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F19D9&quot; wsp:rsidP=&quot;00CF19D9&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Pr="00CD4A47">
        <w:instrText xml:space="preserve"> </w:instrText>
      </w:r>
      <w:r w:rsidRPr="00CD4A47">
        <w:fldChar w:fldCharType="separate"/>
      </w:r>
      <w:r w:rsidR="00001983">
        <w:rPr>
          <w:position w:val="-6"/>
        </w:rPr>
        <w:pict>
          <v:shape id="_x0000_i1026" type="#_x0000_t75" style="width:43.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19D9&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F19D9&quot; wsp:rsidP=&quot;00CF19D9&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Pr="00CD4A47">
        <w:fldChar w:fldCharType="end"/>
      </w:r>
    </w:p>
    <w:p w:rsidR="0051578C" w:rsidRPr="00CD4A47" w:rsidRDefault="0051578C" w:rsidP="0051578C">
      <w:pPr>
        <w:pStyle w:val="21"/>
        <w:numPr>
          <w:ilvl w:val="0"/>
          <w:numId w:val="5"/>
        </w:numPr>
        <w:ind w:left="0"/>
      </w:pPr>
      <w:r w:rsidRPr="00CD4A47">
        <w:fldChar w:fldCharType="begin"/>
      </w:r>
      <w:r w:rsidRPr="00CD4A47">
        <w:instrText xml:space="preserve"> QUOTE </w:instrText>
      </w:r>
      <w:r w:rsidR="00001983">
        <w:rPr>
          <w:position w:val="-15"/>
        </w:rPr>
        <w:pict>
          <v:shape id="_x0000_i1027" type="#_x0000_t75" style="width:157.25pt;height:2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15D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D15DB&quot; wsp:rsidP=&quot;00CD1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1&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2&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3&lt;/m:t&gt;&lt;/m:r&gt;&lt;/m:den&gt;&lt;/m:f&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вЂ¦&lt;/m:t&gt;&lt;/m:r&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n&lt;/m:t&gt;&lt;/m:r&gt;&lt;/m:den&gt;&lt;/m:f&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D4A47">
        <w:instrText xml:space="preserve"> </w:instrText>
      </w:r>
      <w:r w:rsidRPr="00CD4A47">
        <w:fldChar w:fldCharType="separate"/>
      </w:r>
      <w:r w:rsidR="00001983">
        <w:rPr>
          <w:position w:val="-15"/>
        </w:rPr>
        <w:pict>
          <v:shape id="_x0000_i1028" type="#_x0000_t75" style="width:157.25pt;height:24.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15D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D15DB&quot; wsp:rsidP=&quot;00CD1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1&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2&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3&lt;/m:t&gt;&lt;/m:r&gt;&lt;/m:den&gt;&lt;/m:f&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вЂ¦&lt;/m:t&gt;&lt;/m:r&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n&lt;/m:t&gt;&lt;/m:r&gt;&lt;/m:den&gt;&lt;/m:f&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D4A47">
        <w:fldChar w:fldCharType="end"/>
      </w:r>
    </w:p>
    <w:p w:rsidR="0051578C" w:rsidRPr="00CD4A47" w:rsidRDefault="0051578C" w:rsidP="0051578C">
      <w:pPr>
        <w:pStyle w:val="21"/>
        <w:numPr>
          <w:ilvl w:val="0"/>
          <w:numId w:val="5"/>
        </w:numPr>
        <w:ind w:left="0"/>
      </w:pPr>
      <w:r w:rsidRPr="00CD4A47">
        <w:rPr>
          <w:lang w:val="en-US"/>
        </w:rPr>
        <w:fldChar w:fldCharType="begin"/>
      </w:r>
      <w:r w:rsidRPr="00CD4A47">
        <w:rPr>
          <w:lang w:val="en-US"/>
        </w:rPr>
        <w:instrText xml:space="preserve"> QUOTE </w:instrText>
      </w:r>
      <w:r w:rsidR="00001983">
        <w:rPr>
          <w:position w:val="-6"/>
        </w:rPr>
        <w:pict>
          <v:shape id="_x0000_i1029" type="#_x0000_t75" style="width:166.4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47EA5&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B47EA5&quot; wsp:rsidP=&quot;00B47EA5&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1&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2&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3&lt;/m:t&gt;&lt;/m:r&gt;&lt;/m:sub&gt;&lt;/m:sSub&gt;&lt;m:r&gt;&lt;w:rPr&gt;&lt;w:rFonts w:ascii=&quot;Cambria Math&quot; w:h-ansi=&quot;Arial&quot; w:cs=&quot;Arial&quot;/&gt;&lt;wx:font wx:val=&quot;Cambria Math&quot;/&gt;&lt;w:i/&gt;&lt;w:sz w:val=&quot;28&quot;/&gt;&lt;w:sz-cs w:val=&quot;28&quot;/&gt;&lt;/w:rPr&gt;&lt;m:t&gt;+&lt;/m:t&gt;&lt;/m:r&gt;&lt;m:r&gt;&lt;w:rPr&gt;&lt;w:rFonts w:ascii=&quot;Cambria Math&quot; w:h-ansi=&quot;Cambria Math&quot; w:cs=&quot;Arial&quot;/&gt;&lt;wx:font wx:val=&quot;Cambria Math&quot;/&gt;&lt;w:i/&gt;&lt;w:sz w:val=&quot;28&quot;/&gt;&lt;w:sz-cs w:val=&quot;28&quot;/&gt;&lt;/w:rPr&gt;&lt;m:t&gt;вЂ¦&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CD4A47">
        <w:rPr>
          <w:lang w:val="en-US"/>
        </w:rPr>
        <w:instrText xml:space="preserve"> </w:instrText>
      </w:r>
      <w:r w:rsidRPr="00CD4A47">
        <w:rPr>
          <w:lang w:val="en-US"/>
        </w:rPr>
        <w:fldChar w:fldCharType="separate"/>
      </w:r>
      <w:r w:rsidR="00001983">
        <w:rPr>
          <w:position w:val="-6"/>
        </w:rPr>
        <w:pict>
          <v:shape id="_x0000_i1030" type="#_x0000_t75" style="width:166.4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47EA5&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B47EA5&quot; wsp:rsidP=&quot;00B47EA5&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1&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2&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3&lt;/m:t&gt;&lt;/m:r&gt;&lt;/m:sub&gt;&lt;/m:sSub&gt;&lt;m:r&gt;&lt;w:rPr&gt;&lt;w:rFonts w:ascii=&quot;Cambria Math&quot; w:h-ansi=&quot;Arial&quot; w:cs=&quot;Arial&quot;/&gt;&lt;wx:font wx:val=&quot;Cambria Math&quot;/&gt;&lt;w:i/&gt;&lt;w:sz w:val=&quot;28&quot;/&gt;&lt;w:sz-cs w:val=&quot;28&quot;/&gt;&lt;/w:rPr&gt;&lt;m:t&gt;+&lt;/m:t&gt;&lt;/m:r&gt;&lt;m:r&gt;&lt;w:rPr&gt;&lt;w:rFonts w:ascii=&quot;Cambria Math&quot; w:h-ansi=&quot;Cambria Math&quot; w:cs=&quot;Arial&quot;/&gt;&lt;wx:font wx:val=&quot;Cambria Math&quot;/&gt;&lt;w:i/&gt;&lt;w:sz w:val=&quot;28&quot;/&gt;&lt;w:sz-cs w:val=&quot;28&quot;/&gt;&lt;/w:rPr&gt;&lt;m:t&gt;вЂ¦&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CD4A47">
        <w:rPr>
          <w:lang w:val="en-US"/>
        </w:rPr>
        <w:fldChar w:fldCharType="end"/>
      </w:r>
      <w:r w:rsidRPr="00CD4A47">
        <w:rPr>
          <w:lang w:val="en-US"/>
        </w:rPr>
        <w:t>.</w:t>
      </w:r>
    </w:p>
    <w:p w:rsidR="0051578C" w:rsidRPr="00CD4A47" w:rsidRDefault="0051578C" w:rsidP="0051578C">
      <w:pPr>
        <w:pStyle w:val="21"/>
        <w:numPr>
          <w:ilvl w:val="0"/>
          <w:numId w:val="5"/>
        </w:numPr>
        <w:ind w:left="0"/>
      </w:pPr>
      <w:r w:rsidRPr="00CD4A47">
        <w:fldChar w:fldCharType="begin"/>
      </w:r>
      <w:r w:rsidRPr="00CD4A47">
        <w:instrText xml:space="preserve"> QUOTE </w:instrText>
      </w:r>
      <w:r w:rsidR="00001983">
        <w:rPr>
          <w:position w:val="-6"/>
        </w:rPr>
        <w:pict>
          <v:shape id="_x0000_i1031" type="#_x0000_t75" style="width:198.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5A16&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C5A16&quot; wsp:rsidP=&quot;002C5A16&quot;&gt;&lt;m:oMathPara&gt;&lt;m:oMath&gt;&lt;m:r&gt;&lt;w:rPr&gt;&lt;w:rFonts w:ascii=&quot;Cambria Math&quot; w:h-ansi=&quot;Cambria Math&quot; w:cs=&quot;Arial&quot;/&gt;&lt;wx:font wx:val=&quot;Cambria Math&quot;/&gt;&lt;w:i/&gt;&lt;w:sz w:val=&quot;28&quot;/&gt;&lt;w:sz-cs w:val=&quot;28&quot;/&gt;&lt;w:lang w:val=&quot;EN-US&quot;/&gt;&lt;/w:rPr&gt;&lt;m:t&gt;R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1&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2&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3&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r&gt;&lt;w:rPr&gt;&lt;w:rFonts w:ascii=&quot;Cambria Math&quot; w:h-ansi=&quot;Cambria Math&quot; w:cs=&quot;Arial&quot;/&gt;&lt;wx:font wx:val=&quot;Cambria Math&quot;/&gt;&lt;w:i/&gt;&lt;w:sz w:val=&quot;28&quot;/&gt;&lt;w:sz-cs w:val=&quot;28&quot;/&gt;&lt;w:lang w:val=&quot;EN-US&quot;/&gt;&lt;/w:rPr&gt;&lt;m:t&gt;вЂ¦&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Cambria Math&quot; w:cs=&quot;Arial&quot;/&gt;&lt;wx:font wx:val=&quot;Cambria Math&quot;/&gt;&lt;w:i/&gt;&lt;w:sz w:val=&quot;28&quot;/&gt;&lt;w:sz-cs w:val=&quot;28&quot;/&gt;&lt;w:lang w:val=&quot;EN-US&quot;/&gt;&lt;/w:rPr&gt;&lt;m:t&gt;n&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D4A47">
        <w:instrText xml:space="preserve"> </w:instrText>
      </w:r>
      <w:r w:rsidRPr="00CD4A47">
        <w:fldChar w:fldCharType="separate"/>
      </w:r>
      <w:r w:rsidR="00001983">
        <w:rPr>
          <w:position w:val="-6"/>
        </w:rPr>
        <w:pict>
          <v:shape id="_x0000_i1032" type="#_x0000_t75" style="width:198.7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5A16&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C5A16&quot; wsp:rsidP=&quot;002C5A16&quot;&gt;&lt;m:oMathPara&gt;&lt;m:oMath&gt;&lt;m:r&gt;&lt;w:rPr&gt;&lt;w:rFonts w:ascii=&quot;Cambria Math&quot; w:h-ansi=&quot;Cambria Math&quot; w:cs=&quot;Arial&quot;/&gt;&lt;wx:font wx:val=&quot;Cambria Math&quot;/&gt;&lt;w:i/&gt;&lt;w:sz w:val=&quot;28&quot;/&gt;&lt;w:sz-cs w:val=&quot;28&quot;/&gt;&lt;w:lang w:val=&quot;EN-US&quot;/&gt;&lt;/w:rPr&gt;&lt;m:t&gt;R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1&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2&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3&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r&gt;&lt;w:rPr&gt;&lt;w:rFonts w:ascii=&quot;Cambria Math&quot; w:h-ansi=&quot;Cambria Math&quot; w:cs=&quot;Arial&quot;/&gt;&lt;wx:font wx:val=&quot;Cambria Math&quot;/&gt;&lt;w:i/&gt;&lt;w:sz w:val=&quot;28&quot;/&gt;&lt;w:sz-cs w:val=&quot;28&quot;/&gt;&lt;w:lang w:val=&quot;EN-US&quot;/&gt;&lt;/w:rPr&gt;&lt;m:t&gt;вЂ¦&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Cambria Math&quot; w:cs=&quot;Arial&quot;/&gt;&lt;wx:font wx:val=&quot;Cambria Math&quot;/&gt;&lt;w:i/&gt;&lt;w:sz w:val=&quot;28&quot;/&gt;&lt;w:sz-cs w:val=&quot;28&quot;/&gt;&lt;w:lang w:val=&quot;EN-US&quot;/&gt;&lt;/w:rPr&gt;&lt;m:t&gt;n&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D4A47">
        <w:fldChar w:fldCharType="end"/>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5.Определите сопротивление нити электрической лампы мощностью 100 Вт, если лампа рассчитана на напряжение 220 В.</w:t>
      </w:r>
    </w:p>
    <w:p w:rsidR="0051578C" w:rsidRPr="00CD4A47" w:rsidRDefault="0051578C" w:rsidP="0051578C">
      <w:pPr>
        <w:pStyle w:val="21"/>
        <w:numPr>
          <w:ilvl w:val="1"/>
          <w:numId w:val="5"/>
        </w:numPr>
        <w:autoSpaceDE w:val="0"/>
        <w:autoSpaceDN w:val="0"/>
        <w:adjustRightInd w:val="0"/>
        <w:ind w:left="0"/>
      </w:pPr>
      <w:r w:rsidRPr="00CD4A47">
        <w:t>570 Ом</w:t>
      </w:r>
    </w:p>
    <w:p w:rsidR="0051578C" w:rsidRPr="00CD4A47" w:rsidRDefault="0051578C" w:rsidP="0051578C">
      <w:pPr>
        <w:pStyle w:val="21"/>
        <w:numPr>
          <w:ilvl w:val="1"/>
          <w:numId w:val="5"/>
        </w:numPr>
        <w:autoSpaceDE w:val="0"/>
        <w:autoSpaceDN w:val="0"/>
        <w:adjustRightInd w:val="0"/>
        <w:ind w:left="0"/>
      </w:pPr>
      <w:r w:rsidRPr="00CD4A47">
        <w:t>488 Ом</w:t>
      </w:r>
    </w:p>
    <w:p w:rsidR="0051578C" w:rsidRPr="00CD4A47" w:rsidRDefault="0051578C" w:rsidP="0051578C">
      <w:pPr>
        <w:pStyle w:val="21"/>
        <w:numPr>
          <w:ilvl w:val="1"/>
          <w:numId w:val="5"/>
        </w:numPr>
        <w:autoSpaceDE w:val="0"/>
        <w:autoSpaceDN w:val="0"/>
        <w:adjustRightInd w:val="0"/>
        <w:ind w:left="0"/>
      </w:pPr>
      <w:r w:rsidRPr="00CD4A47">
        <w:t>523 Ом</w:t>
      </w:r>
    </w:p>
    <w:p w:rsidR="0051578C" w:rsidRPr="00CD4A47" w:rsidRDefault="0051578C" w:rsidP="0051578C">
      <w:pPr>
        <w:pStyle w:val="21"/>
        <w:numPr>
          <w:ilvl w:val="1"/>
          <w:numId w:val="5"/>
        </w:numPr>
        <w:autoSpaceDE w:val="0"/>
        <w:autoSpaceDN w:val="0"/>
        <w:adjustRightInd w:val="0"/>
        <w:ind w:left="0"/>
      </w:pPr>
      <w:r w:rsidRPr="00CD4A47">
        <w:t>446 Ом</w:t>
      </w:r>
    </w:p>
    <w:p w:rsidR="0051578C" w:rsidRPr="00CD4A47" w:rsidRDefault="0051578C" w:rsidP="0051578C">
      <w:pPr>
        <w:pStyle w:val="21"/>
        <w:numPr>
          <w:ilvl w:val="1"/>
          <w:numId w:val="5"/>
        </w:numPr>
        <w:autoSpaceDE w:val="0"/>
        <w:autoSpaceDN w:val="0"/>
        <w:adjustRightInd w:val="0"/>
        <w:ind w:left="0"/>
      </w:pPr>
      <w:r w:rsidRPr="00CD4A47">
        <w:t>625 Ом</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color w:val="000000"/>
          <w:sz w:val="24"/>
          <w:szCs w:val="24"/>
        </w:rPr>
        <w:t>6.Выберите правильное утверждение:</w:t>
      </w:r>
    </w:p>
    <w:p w:rsidR="0051578C" w:rsidRPr="00CD4A47" w:rsidRDefault="0051578C" w:rsidP="0051578C">
      <w:pPr>
        <w:pStyle w:val="21"/>
        <w:numPr>
          <w:ilvl w:val="0"/>
          <w:numId w:val="6"/>
        </w:numPr>
        <w:ind w:left="0"/>
      </w:pPr>
      <w:r w:rsidRPr="00CD4A47">
        <w:rPr>
          <w:color w:val="000000"/>
        </w:rPr>
        <w:t>ток в замкнутой цепи прямо пропорционален электродвижущей силе и обратно пропорционален сопротивлению всей цепи</w:t>
      </w:r>
    </w:p>
    <w:p w:rsidR="0051578C" w:rsidRPr="00CD4A47" w:rsidRDefault="0051578C" w:rsidP="0051578C">
      <w:pPr>
        <w:pStyle w:val="21"/>
        <w:numPr>
          <w:ilvl w:val="0"/>
          <w:numId w:val="6"/>
        </w:numPr>
        <w:ind w:left="0"/>
      </w:pPr>
      <w:r w:rsidRPr="00CD4A47">
        <w:rPr>
          <w:color w:val="000000"/>
        </w:rPr>
        <w:t>ток в замкнутой цепи прямо пропорционален сопротивлению всей цепи и обратно пропорционален электродвижущей силе</w:t>
      </w:r>
    </w:p>
    <w:p w:rsidR="0051578C" w:rsidRPr="00CD4A47" w:rsidRDefault="0051578C" w:rsidP="0051578C">
      <w:pPr>
        <w:pStyle w:val="21"/>
        <w:numPr>
          <w:ilvl w:val="0"/>
          <w:numId w:val="6"/>
        </w:numPr>
        <w:ind w:left="0"/>
      </w:pPr>
      <w:r w:rsidRPr="00CD4A47">
        <w:rPr>
          <w:color w:val="000000"/>
        </w:rPr>
        <w:t>сопротивление в замкнутой цепи прямо пропорционально току всей цепи и обратно пропорционально электродвижущей силе</w:t>
      </w:r>
    </w:p>
    <w:p w:rsidR="0051578C" w:rsidRPr="00CD4A47" w:rsidRDefault="0051578C" w:rsidP="0051578C">
      <w:pPr>
        <w:pStyle w:val="21"/>
        <w:numPr>
          <w:ilvl w:val="0"/>
          <w:numId w:val="6"/>
        </w:numPr>
        <w:ind w:left="0"/>
      </w:pPr>
      <w:r w:rsidRPr="00CD4A47">
        <w:rPr>
          <w:color w:val="000000"/>
        </w:rPr>
        <w:t>электродвижущая сила в замкнутой цепи прямо пропорциональна сопротивлению всей цепи и обратно пропорциональна току</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b/>
          <w:sz w:val="24"/>
          <w:szCs w:val="24"/>
        </w:rPr>
        <w:t>7. Магнитная система, в которой все стержни имеют одинаковую форму, конструкцию и размеры, а взаимное расположение любого стержня по отношению ко всем ярмам одинаковое называется:</w:t>
      </w:r>
    </w:p>
    <w:p w:rsidR="0051578C" w:rsidRPr="00CD4A47" w:rsidRDefault="0051578C" w:rsidP="0051578C">
      <w:pPr>
        <w:pStyle w:val="21"/>
        <w:numPr>
          <w:ilvl w:val="1"/>
          <w:numId w:val="6"/>
        </w:numPr>
        <w:autoSpaceDE w:val="0"/>
        <w:autoSpaceDN w:val="0"/>
        <w:adjustRightInd w:val="0"/>
        <w:ind w:left="0"/>
      </w:pPr>
      <w:r w:rsidRPr="00CD4A47">
        <w:t>симметричная магнитная система</w:t>
      </w:r>
    </w:p>
    <w:p w:rsidR="0051578C" w:rsidRPr="00CD4A47" w:rsidRDefault="0051578C" w:rsidP="0051578C">
      <w:pPr>
        <w:pStyle w:val="21"/>
        <w:numPr>
          <w:ilvl w:val="1"/>
          <w:numId w:val="6"/>
        </w:numPr>
        <w:autoSpaceDE w:val="0"/>
        <w:autoSpaceDN w:val="0"/>
        <w:adjustRightInd w:val="0"/>
        <w:ind w:left="0"/>
      </w:pPr>
      <w:r w:rsidRPr="00CD4A47">
        <w:t>несимметричная магнитная система</w:t>
      </w:r>
    </w:p>
    <w:p w:rsidR="0051578C" w:rsidRPr="00CD4A47" w:rsidRDefault="0051578C" w:rsidP="0051578C">
      <w:pPr>
        <w:pStyle w:val="21"/>
        <w:numPr>
          <w:ilvl w:val="1"/>
          <w:numId w:val="6"/>
        </w:numPr>
        <w:autoSpaceDE w:val="0"/>
        <w:autoSpaceDN w:val="0"/>
        <w:adjustRightInd w:val="0"/>
        <w:ind w:left="0"/>
      </w:pPr>
      <w:r w:rsidRPr="00CD4A47">
        <w:t>плоская магнитная система</w:t>
      </w:r>
    </w:p>
    <w:p w:rsidR="0051578C" w:rsidRPr="00CD4A47" w:rsidRDefault="0051578C" w:rsidP="0051578C">
      <w:pPr>
        <w:pStyle w:val="21"/>
        <w:numPr>
          <w:ilvl w:val="1"/>
          <w:numId w:val="6"/>
        </w:numPr>
        <w:autoSpaceDE w:val="0"/>
        <w:autoSpaceDN w:val="0"/>
        <w:adjustRightInd w:val="0"/>
        <w:ind w:left="0"/>
      </w:pPr>
      <w:r w:rsidRPr="00CD4A47">
        <w:t>пространственная магнитная система</w:t>
      </w:r>
    </w:p>
    <w:p w:rsidR="0051578C" w:rsidRPr="00CD4A47" w:rsidRDefault="0051578C" w:rsidP="0051578C">
      <w:pPr>
        <w:pStyle w:val="21"/>
        <w:numPr>
          <w:ilvl w:val="1"/>
          <w:numId w:val="6"/>
        </w:numPr>
        <w:autoSpaceDE w:val="0"/>
        <w:autoSpaceDN w:val="0"/>
        <w:adjustRightInd w:val="0"/>
        <w:ind w:left="0"/>
      </w:pPr>
      <w:r w:rsidRPr="00CD4A47">
        <w:t>прямая магнитная система</w:t>
      </w:r>
    </w:p>
    <w:p w:rsidR="0051578C" w:rsidRPr="00CD4A47" w:rsidRDefault="0051578C" w:rsidP="0051578C">
      <w:pPr>
        <w:spacing w:after="0" w:line="240" w:lineRule="auto"/>
        <w:rPr>
          <w:rFonts w:ascii="Times New Roman" w:hAnsi="Times New Roman"/>
          <w:b/>
          <w:sz w:val="24"/>
          <w:szCs w:val="24"/>
        </w:rPr>
      </w:pPr>
    </w:p>
    <w:p w:rsidR="0051578C"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lastRenderedPageBreak/>
        <w:t>8.Сколько узлов, ветвей и контуров имеет электрическая цепь, изображенная на рисунке</w:t>
      </w:r>
    </w:p>
    <w:p w:rsidR="0051578C" w:rsidRPr="00CD4A47" w:rsidRDefault="00001983" w:rsidP="0051578C">
      <w:pPr>
        <w:spacing w:after="0" w:line="240" w:lineRule="auto"/>
        <w:rPr>
          <w:rFonts w:ascii="Times New Roman" w:hAnsi="Times New Roman"/>
          <w:b/>
          <w:sz w:val="24"/>
          <w:szCs w:val="24"/>
        </w:rPr>
      </w:pPr>
      <w:r>
        <w:rPr>
          <w:sz w:val="24"/>
          <w:szCs w:val="24"/>
        </w:rPr>
        <w:pict>
          <v:shape id="Рисунок 143" o:spid="_x0000_s1248" type="#_x0000_t75" style="position:absolute;margin-left:189pt;margin-top:10.85pt;width:204.75pt;height:91.5pt;z-index:3;visibility:visible">
            <v:imagedata r:id="rId10" o:title=""/>
            <w10:wrap type="square"/>
          </v:shape>
        </w:pict>
      </w:r>
    </w:p>
    <w:p w:rsidR="0051578C" w:rsidRPr="00CD4A47" w:rsidRDefault="0051578C" w:rsidP="0051578C">
      <w:pPr>
        <w:spacing w:after="0" w:line="240" w:lineRule="auto"/>
        <w:ind w:firstLine="993"/>
        <w:jc w:val="right"/>
        <w:rPr>
          <w:rFonts w:ascii="Times New Roman" w:hAnsi="Times New Roman"/>
          <w:sz w:val="24"/>
          <w:szCs w:val="24"/>
        </w:rPr>
      </w:pPr>
    </w:p>
    <w:p w:rsidR="0051578C" w:rsidRPr="00CD4A47" w:rsidRDefault="0051578C" w:rsidP="0051578C">
      <w:pPr>
        <w:pStyle w:val="21"/>
        <w:numPr>
          <w:ilvl w:val="0"/>
          <w:numId w:val="7"/>
        </w:numPr>
        <w:ind w:left="0"/>
        <w:rPr>
          <w:lang w:val="en-US"/>
        </w:rPr>
      </w:pPr>
      <w:r w:rsidRPr="00CD4A47">
        <w:t>узлов 4, ветвей 5, контуров 4</w:t>
      </w:r>
    </w:p>
    <w:p w:rsidR="0051578C" w:rsidRPr="00CD4A47" w:rsidRDefault="0051578C" w:rsidP="0051578C">
      <w:pPr>
        <w:pStyle w:val="21"/>
        <w:numPr>
          <w:ilvl w:val="0"/>
          <w:numId w:val="7"/>
        </w:numPr>
        <w:ind w:left="0"/>
        <w:rPr>
          <w:lang w:val="en-US"/>
        </w:rPr>
      </w:pPr>
      <w:r w:rsidRPr="00CD4A47">
        <w:t>узлов 4, ветвей 4, контуров 3</w:t>
      </w:r>
    </w:p>
    <w:p w:rsidR="0051578C" w:rsidRPr="00CD4A47" w:rsidRDefault="0051578C" w:rsidP="0051578C">
      <w:pPr>
        <w:pStyle w:val="21"/>
        <w:numPr>
          <w:ilvl w:val="0"/>
          <w:numId w:val="7"/>
        </w:numPr>
        <w:ind w:left="0"/>
        <w:rPr>
          <w:lang w:val="en-US"/>
        </w:rPr>
      </w:pPr>
      <w:r w:rsidRPr="00CD4A47">
        <w:t>узлов 4, ветвей 6, контуров 4</w:t>
      </w:r>
    </w:p>
    <w:p w:rsidR="0051578C" w:rsidRPr="00CD4A47" w:rsidRDefault="0051578C" w:rsidP="0051578C">
      <w:pPr>
        <w:pStyle w:val="21"/>
        <w:numPr>
          <w:ilvl w:val="0"/>
          <w:numId w:val="7"/>
        </w:numPr>
        <w:ind w:left="0"/>
        <w:rPr>
          <w:lang w:val="en-US"/>
        </w:rPr>
      </w:pPr>
      <w:r w:rsidRPr="00CD4A47">
        <w:t>узлов 4, ветвей 6, контуров 2</w:t>
      </w:r>
    </w:p>
    <w:p w:rsidR="0051578C" w:rsidRPr="00CD4A47" w:rsidRDefault="0051578C" w:rsidP="0051578C">
      <w:pPr>
        <w:spacing w:after="0" w:line="240" w:lineRule="auto"/>
        <w:jc w:val="center"/>
        <w:rPr>
          <w:rFonts w:ascii="Times New Roman" w:hAnsi="Times New Roman"/>
          <w:sz w:val="24"/>
          <w:szCs w:val="24"/>
        </w:rPr>
      </w:pPr>
    </w:p>
    <w:p w:rsidR="0051578C" w:rsidRPr="00CD4A47" w:rsidRDefault="0051578C" w:rsidP="0051578C">
      <w:pPr>
        <w:autoSpaceDE w:val="0"/>
        <w:autoSpaceDN w:val="0"/>
        <w:adjustRightInd w:val="0"/>
        <w:spacing w:after="0" w:line="240" w:lineRule="auto"/>
        <w:rPr>
          <w:rFonts w:ascii="Times New Roman" w:hAnsi="Times New Roman"/>
          <w:b/>
          <w:sz w:val="24"/>
          <w:szCs w:val="24"/>
        </w:rPr>
      </w:pP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9. В каких сопротивлениях амперметр покажет ток?</w:t>
      </w:r>
    </w:p>
    <w:p w:rsidR="0051578C" w:rsidRPr="00CD4A47" w:rsidRDefault="00001983" w:rsidP="0051578C">
      <w:pPr>
        <w:spacing w:after="0" w:line="240" w:lineRule="auto"/>
        <w:jc w:val="center"/>
        <w:rPr>
          <w:rFonts w:ascii="Times New Roman" w:hAnsi="Times New Roman"/>
          <w:b/>
          <w:sz w:val="24"/>
          <w:szCs w:val="24"/>
        </w:rPr>
      </w:pPr>
      <w:r>
        <w:rPr>
          <w:sz w:val="24"/>
          <w:szCs w:val="24"/>
        </w:rPr>
      </w:r>
      <w:r>
        <w:rPr>
          <w:sz w:val="24"/>
          <w:szCs w:val="24"/>
        </w:rPr>
        <w:pict>
          <v:shape id="Рисунок 6" o:spid="_x0000_s1274" type="#_x0000_t75" style="width:127.9pt;height:103.05pt;rotation:-3;visibility:visible;mso-left-percent:-10001;mso-top-percent:-10001;mso-position-horizontal:absolute;mso-position-horizontal-relative:char;mso-position-vertical:absolute;mso-position-vertical-relative:line;mso-left-percent:-10001;mso-top-percent:-10001">
            <v:imagedata r:id="rId11" o:title="" croptop="29005f" cropbottom="2197f" cropleft="7404f" cropright="10365f"/>
            <w10:anchorlock/>
          </v:shape>
        </w:pict>
      </w:r>
    </w:p>
    <w:p w:rsidR="0051578C" w:rsidRPr="00CD4A47" w:rsidRDefault="0051578C" w:rsidP="0051578C">
      <w:pPr>
        <w:spacing w:after="0" w:line="240" w:lineRule="auto"/>
        <w:rPr>
          <w:rFonts w:ascii="Times New Roman" w:hAnsi="Times New Roman"/>
          <w:sz w:val="24"/>
          <w:szCs w:val="24"/>
        </w:rPr>
      </w:pPr>
    </w:p>
    <w:p w:rsidR="0051578C" w:rsidRPr="00CD4A47" w:rsidRDefault="0051578C" w:rsidP="0051578C">
      <w:pPr>
        <w:spacing w:after="0" w:line="240" w:lineRule="auto"/>
        <w:rPr>
          <w:rFonts w:ascii="Times New Roman" w:hAnsi="Times New Roman"/>
          <w:sz w:val="24"/>
          <w:szCs w:val="24"/>
        </w:rPr>
      </w:pPr>
    </w:p>
    <w:p w:rsidR="0051578C" w:rsidRPr="00CD4A47" w:rsidRDefault="0051578C" w:rsidP="0051578C">
      <w:pPr>
        <w:spacing w:after="0" w:line="240" w:lineRule="auto"/>
        <w:rPr>
          <w:rFonts w:ascii="Times New Roman" w:hAnsi="Times New Roman"/>
          <w:sz w:val="24"/>
          <w:szCs w:val="24"/>
        </w:rPr>
      </w:pPr>
      <w:r w:rsidRPr="00CD4A47">
        <w:rPr>
          <w:rFonts w:ascii="Times New Roman" w:hAnsi="Times New Roman"/>
          <w:sz w:val="24"/>
          <w:szCs w:val="24"/>
        </w:rPr>
        <w:t>Ответ:________________________________</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10. Какая петля гистерезиса из представленных на рисунке соответствует магнитотвердому материалу?</w:t>
      </w:r>
    </w:p>
    <w:p w:rsidR="0051578C" w:rsidRPr="00CD4A47" w:rsidRDefault="00001983" w:rsidP="0051578C">
      <w:pPr>
        <w:spacing w:after="0" w:line="240" w:lineRule="auto"/>
        <w:jc w:val="center"/>
        <w:rPr>
          <w:rFonts w:ascii="Times New Roman" w:hAnsi="Times New Roman"/>
          <w:b/>
          <w:sz w:val="24"/>
          <w:szCs w:val="24"/>
        </w:rPr>
      </w:pPr>
      <w:r>
        <w:rPr>
          <w:rFonts w:ascii="Times New Roman" w:hAnsi="Times New Roman"/>
          <w:noProof/>
          <w:sz w:val="24"/>
          <w:szCs w:val="24"/>
          <w:lang w:eastAsia="ru-RU"/>
        </w:rPr>
        <w:pict>
          <v:shape id="Рисунок 2" o:spid="_x0000_i1034" type="#_x0000_t75" style="width:304.7pt;height:164.15pt;visibility:visible">
            <v:imagedata r:id="rId12" o:title=""/>
          </v:shape>
        </w:pic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11. Вещества, почти не проводящие электрический ток.</w:t>
      </w:r>
    </w:p>
    <w:p w:rsidR="0051578C" w:rsidRPr="00CD4A47" w:rsidRDefault="0051578C" w:rsidP="0051578C">
      <w:pPr>
        <w:pStyle w:val="21"/>
        <w:numPr>
          <w:ilvl w:val="0"/>
          <w:numId w:val="8"/>
        </w:numPr>
        <w:autoSpaceDE w:val="0"/>
        <w:autoSpaceDN w:val="0"/>
        <w:adjustRightInd w:val="0"/>
        <w:ind w:left="0"/>
      </w:pPr>
      <w:r w:rsidRPr="00CD4A47">
        <w:t>диэлектрики</w:t>
      </w:r>
    </w:p>
    <w:p w:rsidR="0051578C" w:rsidRPr="00CD4A47" w:rsidRDefault="0051578C" w:rsidP="0051578C">
      <w:pPr>
        <w:pStyle w:val="21"/>
        <w:numPr>
          <w:ilvl w:val="0"/>
          <w:numId w:val="8"/>
        </w:numPr>
        <w:autoSpaceDE w:val="0"/>
        <w:autoSpaceDN w:val="0"/>
        <w:adjustRightInd w:val="0"/>
        <w:ind w:left="0"/>
      </w:pPr>
      <w:r w:rsidRPr="00CD4A47">
        <w:t>электреты</w:t>
      </w:r>
    </w:p>
    <w:p w:rsidR="0051578C" w:rsidRPr="00CD4A47" w:rsidRDefault="0051578C" w:rsidP="0051578C">
      <w:pPr>
        <w:pStyle w:val="21"/>
        <w:numPr>
          <w:ilvl w:val="0"/>
          <w:numId w:val="8"/>
        </w:numPr>
        <w:autoSpaceDE w:val="0"/>
        <w:autoSpaceDN w:val="0"/>
        <w:adjustRightInd w:val="0"/>
        <w:ind w:left="0"/>
      </w:pPr>
      <w:r w:rsidRPr="00CD4A47">
        <w:t>сегнетоэлектрики</w:t>
      </w:r>
    </w:p>
    <w:p w:rsidR="0051578C" w:rsidRPr="00CD4A47" w:rsidRDefault="0051578C" w:rsidP="0051578C">
      <w:pPr>
        <w:pStyle w:val="21"/>
        <w:numPr>
          <w:ilvl w:val="0"/>
          <w:numId w:val="8"/>
        </w:numPr>
        <w:autoSpaceDE w:val="0"/>
        <w:autoSpaceDN w:val="0"/>
        <w:adjustRightInd w:val="0"/>
        <w:ind w:left="0"/>
      </w:pPr>
      <w:r w:rsidRPr="00CD4A47">
        <w:t>пьезоэлектрический эффект</w:t>
      </w:r>
    </w:p>
    <w:p w:rsidR="0051578C" w:rsidRPr="00CD4A47" w:rsidRDefault="0051578C" w:rsidP="0051578C">
      <w:pPr>
        <w:pStyle w:val="21"/>
        <w:numPr>
          <w:ilvl w:val="0"/>
          <w:numId w:val="8"/>
        </w:numPr>
        <w:autoSpaceDE w:val="0"/>
        <w:autoSpaceDN w:val="0"/>
        <w:adjustRightInd w:val="0"/>
        <w:ind w:left="0"/>
      </w:pPr>
      <w:r w:rsidRPr="00CD4A47">
        <w:t>диод</w:t>
      </w:r>
    </w:p>
    <w:p w:rsidR="0051578C"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12</w:t>
      </w:r>
      <w:r>
        <w:rPr>
          <w:rFonts w:ascii="Times New Roman" w:hAnsi="Times New Roman"/>
          <w:b/>
          <w:sz w:val="24"/>
          <w:szCs w:val="24"/>
        </w:rPr>
        <w:t>. Что такое электрическая цепь?</w:t>
      </w:r>
    </w:p>
    <w:p w:rsidR="0051578C" w:rsidRPr="00DD5E2B"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sz w:val="24"/>
          <w:szCs w:val="24"/>
        </w:rPr>
        <w:t>а) это устройство для измерения ЭДС</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б) графическое изображение электрической цепи, показывающее порядок и характер соединение элементов</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в) упорядоченное движение заряженных частиц в проводнике</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г) совокупность устройств, предназначенных для прохождения электрического тока</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 xml:space="preserve">д) совокупность </w:t>
      </w:r>
      <w:proofErr w:type="gramStart"/>
      <w:r w:rsidRPr="00CD4A47">
        <w:rPr>
          <w:rFonts w:ascii="Times New Roman" w:hAnsi="Times New Roman"/>
          <w:sz w:val="24"/>
          <w:szCs w:val="24"/>
        </w:rPr>
        <w:t>устройств</w:t>
      </w:r>
      <w:proofErr w:type="gramEnd"/>
      <w:r w:rsidRPr="00CD4A47">
        <w:rPr>
          <w:rFonts w:ascii="Times New Roman" w:hAnsi="Times New Roman"/>
          <w:sz w:val="24"/>
          <w:szCs w:val="24"/>
        </w:rPr>
        <w:t xml:space="preserve"> предназначенных для использования электрического сопротивления</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13. Сила тока в электрической цепи 2 </w:t>
      </w:r>
      <w:proofErr w:type="gramStart"/>
      <w:r w:rsidRPr="00CD4A47">
        <w:rPr>
          <w:rFonts w:ascii="Times New Roman" w:hAnsi="Times New Roman"/>
          <w:b/>
          <w:sz w:val="24"/>
          <w:szCs w:val="24"/>
        </w:rPr>
        <w:t>А</w:t>
      </w:r>
      <w:proofErr w:type="gramEnd"/>
      <w:r w:rsidRPr="00CD4A47">
        <w:rPr>
          <w:rFonts w:ascii="Times New Roman" w:hAnsi="Times New Roman"/>
          <w:b/>
          <w:sz w:val="24"/>
          <w:szCs w:val="24"/>
        </w:rPr>
        <w:t xml:space="preserve"> при напряжении на его концах 5 В. Найдите сопротивление проводника.</w:t>
      </w:r>
    </w:p>
    <w:p w:rsidR="0051578C" w:rsidRPr="00CD4A47" w:rsidRDefault="0051578C" w:rsidP="0051578C">
      <w:pPr>
        <w:pStyle w:val="21"/>
        <w:numPr>
          <w:ilvl w:val="0"/>
          <w:numId w:val="9"/>
        </w:numPr>
        <w:autoSpaceDE w:val="0"/>
        <w:autoSpaceDN w:val="0"/>
        <w:adjustRightInd w:val="0"/>
        <w:ind w:left="0"/>
      </w:pPr>
      <w:r w:rsidRPr="00CD4A47">
        <w:t>10 Ом</w:t>
      </w:r>
    </w:p>
    <w:p w:rsidR="0051578C" w:rsidRPr="00CD4A47" w:rsidRDefault="0051578C" w:rsidP="0051578C">
      <w:pPr>
        <w:pStyle w:val="21"/>
        <w:numPr>
          <w:ilvl w:val="0"/>
          <w:numId w:val="9"/>
        </w:numPr>
        <w:autoSpaceDE w:val="0"/>
        <w:autoSpaceDN w:val="0"/>
        <w:adjustRightInd w:val="0"/>
        <w:ind w:left="0"/>
      </w:pPr>
      <w:r w:rsidRPr="00CD4A47">
        <w:t>0,4 Ом</w:t>
      </w:r>
    </w:p>
    <w:p w:rsidR="0051578C" w:rsidRPr="00CD4A47" w:rsidRDefault="0051578C" w:rsidP="0051578C">
      <w:pPr>
        <w:pStyle w:val="21"/>
        <w:numPr>
          <w:ilvl w:val="0"/>
          <w:numId w:val="9"/>
        </w:numPr>
        <w:autoSpaceDE w:val="0"/>
        <w:autoSpaceDN w:val="0"/>
        <w:adjustRightInd w:val="0"/>
        <w:ind w:left="0"/>
      </w:pPr>
      <w:r w:rsidRPr="00CD4A47">
        <w:t>2,5 Ом</w:t>
      </w:r>
    </w:p>
    <w:p w:rsidR="0051578C" w:rsidRPr="00CD4A47" w:rsidRDefault="0051578C" w:rsidP="0051578C">
      <w:pPr>
        <w:pStyle w:val="21"/>
        <w:numPr>
          <w:ilvl w:val="0"/>
          <w:numId w:val="9"/>
        </w:numPr>
        <w:autoSpaceDE w:val="0"/>
        <w:autoSpaceDN w:val="0"/>
        <w:adjustRightInd w:val="0"/>
        <w:ind w:left="0"/>
      </w:pPr>
      <w:r w:rsidRPr="00CD4A47">
        <w:t>4 Ом</w:t>
      </w:r>
    </w:p>
    <w:p w:rsidR="0051578C" w:rsidRPr="00CD4A47" w:rsidRDefault="0051578C" w:rsidP="0051578C">
      <w:pPr>
        <w:pStyle w:val="21"/>
        <w:numPr>
          <w:ilvl w:val="0"/>
          <w:numId w:val="9"/>
        </w:numPr>
        <w:autoSpaceDE w:val="0"/>
        <w:autoSpaceDN w:val="0"/>
        <w:adjustRightInd w:val="0"/>
        <w:ind w:left="0"/>
      </w:pPr>
      <w:r w:rsidRPr="00CD4A47">
        <w:t>0,2 Ом</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bCs/>
          <w:sz w:val="24"/>
          <w:szCs w:val="24"/>
        </w:rPr>
        <w:lastRenderedPageBreak/>
        <w:t>14. К магнитным материалам относятся:</w:t>
      </w:r>
    </w:p>
    <w:p w:rsidR="0051578C" w:rsidRPr="00CD4A47" w:rsidRDefault="0051578C" w:rsidP="0051578C">
      <w:pPr>
        <w:pStyle w:val="21"/>
        <w:numPr>
          <w:ilvl w:val="0"/>
          <w:numId w:val="10"/>
        </w:numPr>
        <w:autoSpaceDE w:val="0"/>
        <w:autoSpaceDN w:val="0"/>
        <w:adjustRightInd w:val="0"/>
        <w:ind w:left="0"/>
      </w:pPr>
      <w:r w:rsidRPr="00CD4A47">
        <w:rPr>
          <w:bCs/>
        </w:rPr>
        <w:t>алюминий</w:t>
      </w:r>
    </w:p>
    <w:p w:rsidR="0051578C" w:rsidRPr="00CD4A47" w:rsidRDefault="0051578C" w:rsidP="0051578C">
      <w:pPr>
        <w:pStyle w:val="21"/>
        <w:numPr>
          <w:ilvl w:val="0"/>
          <w:numId w:val="10"/>
        </w:numPr>
        <w:autoSpaceDE w:val="0"/>
        <w:autoSpaceDN w:val="0"/>
        <w:adjustRightInd w:val="0"/>
        <w:ind w:left="0"/>
      </w:pPr>
      <w:r w:rsidRPr="00CD4A47">
        <w:rPr>
          <w:bCs/>
        </w:rPr>
        <w:t>железо</w:t>
      </w:r>
    </w:p>
    <w:p w:rsidR="0051578C" w:rsidRPr="00CD4A47" w:rsidRDefault="0051578C" w:rsidP="0051578C">
      <w:pPr>
        <w:pStyle w:val="21"/>
        <w:numPr>
          <w:ilvl w:val="0"/>
          <w:numId w:val="10"/>
        </w:numPr>
        <w:autoSpaceDE w:val="0"/>
        <w:autoSpaceDN w:val="0"/>
        <w:adjustRightInd w:val="0"/>
        <w:ind w:left="0"/>
      </w:pPr>
      <w:r w:rsidRPr="00CD4A47">
        <w:rPr>
          <w:bCs/>
        </w:rPr>
        <w:t>медь</w:t>
      </w:r>
    </w:p>
    <w:p w:rsidR="0051578C" w:rsidRPr="00CD4A47" w:rsidRDefault="0051578C" w:rsidP="0051578C">
      <w:pPr>
        <w:pStyle w:val="21"/>
        <w:numPr>
          <w:ilvl w:val="0"/>
          <w:numId w:val="10"/>
        </w:numPr>
        <w:autoSpaceDE w:val="0"/>
        <w:autoSpaceDN w:val="0"/>
        <w:adjustRightInd w:val="0"/>
        <w:ind w:left="0"/>
      </w:pPr>
      <w:r w:rsidRPr="00CD4A47">
        <w:rPr>
          <w:bCs/>
        </w:rPr>
        <w:t>кремний</w:t>
      </w:r>
    </w:p>
    <w:p w:rsidR="0051578C" w:rsidRPr="00CD4A47" w:rsidRDefault="0051578C" w:rsidP="0051578C">
      <w:pPr>
        <w:pStyle w:val="21"/>
        <w:numPr>
          <w:ilvl w:val="0"/>
          <w:numId w:val="10"/>
        </w:numPr>
        <w:ind w:left="0"/>
      </w:pPr>
      <w:r w:rsidRPr="00CD4A47">
        <w:t>все ответы правильно</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15. Внутренняя часть цепи охватывает …</w:t>
      </w:r>
    </w:p>
    <w:p w:rsidR="0051578C" w:rsidRPr="00CD4A47" w:rsidRDefault="0051578C" w:rsidP="0051578C">
      <w:pPr>
        <w:pStyle w:val="21"/>
        <w:numPr>
          <w:ilvl w:val="0"/>
          <w:numId w:val="11"/>
        </w:numPr>
        <w:autoSpaceDE w:val="0"/>
        <w:autoSpaceDN w:val="0"/>
        <w:adjustRightInd w:val="0"/>
        <w:ind w:left="0"/>
      </w:pPr>
      <w:r w:rsidRPr="00CD4A47">
        <w:t>приемник</w:t>
      </w:r>
    </w:p>
    <w:p w:rsidR="0051578C" w:rsidRPr="00CD4A47" w:rsidRDefault="0051578C" w:rsidP="0051578C">
      <w:pPr>
        <w:pStyle w:val="21"/>
        <w:numPr>
          <w:ilvl w:val="0"/>
          <w:numId w:val="11"/>
        </w:numPr>
        <w:autoSpaceDE w:val="0"/>
        <w:autoSpaceDN w:val="0"/>
        <w:adjustRightInd w:val="0"/>
        <w:ind w:left="0"/>
      </w:pPr>
      <w:r w:rsidRPr="00CD4A47">
        <w:t>соединительные провода</w:t>
      </w:r>
    </w:p>
    <w:p w:rsidR="0051578C" w:rsidRPr="00CD4A47" w:rsidRDefault="0051578C" w:rsidP="0051578C">
      <w:pPr>
        <w:pStyle w:val="21"/>
        <w:numPr>
          <w:ilvl w:val="0"/>
          <w:numId w:val="11"/>
        </w:numPr>
        <w:autoSpaceDE w:val="0"/>
        <w:autoSpaceDN w:val="0"/>
        <w:adjustRightInd w:val="0"/>
        <w:ind w:left="0"/>
      </w:pPr>
      <w:r w:rsidRPr="00CD4A47">
        <w:t>только источник питания</w:t>
      </w:r>
    </w:p>
    <w:p w:rsidR="0051578C" w:rsidRPr="00CD4A47" w:rsidRDefault="0051578C" w:rsidP="0051578C">
      <w:pPr>
        <w:pStyle w:val="21"/>
        <w:numPr>
          <w:ilvl w:val="0"/>
          <w:numId w:val="11"/>
        </w:numPr>
        <w:autoSpaceDE w:val="0"/>
        <w:autoSpaceDN w:val="0"/>
        <w:adjustRightInd w:val="0"/>
        <w:ind w:left="0"/>
      </w:pPr>
      <w:r w:rsidRPr="00CD4A47">
        <w:t>пускорегулирующую аппаратуру</w:t>
      </w:r>
    </w:p>
    <w:p w:rsidR="0051578C" w:rsidRPr="00CD4A47" w:rsidRDefault="0051578C" w:rsidP="0051578C">
      <w:pPr>
        <w:pStyle w:val="21"/>
        <w:numPr>
          <w:ilvl w:val="0"/>
          <w:numId w:val="11"/>
        </w:numPr>
        <w:autoSpaceDE w:val="0"/>
        <w:autoSpaceDN w:val="0"/>
        <w:adjustRightInd w:val="0"/>
        <w:ind w:left="0"/>
      </w:pPr>
      <w:r w:rsidRPr="00CD4A47">
        <w:t>все элементы цепи</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16. Как определить работу по переносу заряда из одной точки электрического поля в другую?</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Ответ: ________________________________________</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17.  Какая цепь характеризуется векторной диаграммой изображенной на рисунке</w:t>
      </w:r>
    </w:p>
    <w:p w:rsidR="0051578C" w:rsidRPr="00CD4A47" w:rsidRDefault="00001983" w:rsidP="0051578C">
      <w:pPr>
        <w:spacing w:after="0" w:line="240" w:lineRule="auto"/>
        <w:ind w:firstLine="993"/>
        <w:rPr>
          <w:rFonts w:ascii="Times New Roman" w:hAnsi="Times New Roman"/>
          <w:sz w:val="24"/>
          <w:szCs w:val="24"/>
        </w:rPr>
      </w:pPr>
      <w:r>
        <w:rPr>
          <w:rFonts w:ascii="Times New Roman" w:hAnsi="Times New Roman"/>
          <w:noProof/>
          <w:sz w:val="24"/>
          <w:szCs w:val="24"/>
          <w:lang w:eastAsia="ru-RU"/>
        </w:rPr>
        <w:pict>
          <v:shape id="Рисунок 149" o:spid="_x0000_i1035" type="#_x0000_t75" style="width:123.25pt;height:89.85pt;visibility:visible">
            <v:imagedata r:id="rId13" o:title=""/>
          </v:shape>
        </w:pict>
      </w:r>
    </w:p>
    <w:p w:rsidR="0051578C" w:rsidRPr="00CD4A47" w:rsidRDefault="0051578C" w:rsidP="0051578C">
      <w:pPr>
        <w:pStyle w:val="21"/>
        <w:numPr>
          <w:ilvl w:val="0"/>
          <w:numId w:val="12"/>
        </w:numPr>
        <w:autoSpaceDE w:val="0"/>
        <w:autoSpaceDN w:val="0"/>
        <w:adjustRightInd w:val="0"/>
      </w:pPr>
      <w:r w:rsidRPr="00CD4A47">
        <w:t>цепь</w:t>
      </w:r>
      <w:r w:rsidRPr="00CD4A47">
        <w:rPr>
          <w:lang w:val="en-US"/>
        </w:rPr>
        <w:t>R</w:t>
      </w:r>
      <w:r w:rsidRPr="00CD4A47">
        <w:t xml:space="preserve">, </w:t>
      </w:r>
      <w:r w:rsidRPr="00CD4A47">
        <w:rPr>
          <w:lang w:val="en-US"/>
        </w:rPr>
        <w:t>L</w:t>
      </w:r>
      <w:r w:rsidRPr="00CD4A47">
        <w:t xml:space="preserve">, </w:t>
      </w:r>
      <w:r w:rsidRPr="00CD4A47">
        <w:rPr>
          <w:lang w:val="en-US"/>
        </w:rPr>
        <w:t>C</w:t>
      </w:r>
    </w:p>
    <w:p w:rsidR="0051578C" w:rsidRPr="00CD4A47" w:rsidRDefault="0051578C" w:rsidP="0051578C">
      <w:pPr>
        <w:pStyle w:val="21"/>
        <w:numPr>
          <w:ilvl w:val="0"/>
          <w:numId w:val="12"/>
        </w:numPr>
        <w:autoSpaceDE w:val="0"/>
        <w:autoSpaceDN w:val="0"/>
        <w:adjustRightInd w:val="0"/>
      </w:pPr>
      <w:r w:rsidRPr="00CD4A47">
        <w:t xml:space="preserve">цепь </w:t>
      </w:r>
      <w:r w:rsidRPr="00CD4A47">
        <w:rPr>
          <w:lang w:val="en-US"/>
        </w:rPr>
        <w:t>R</w:t>
      </w:r>
      <w:r w:rsidRPr="00CD4A47">
        <w:t xml:space="preserve">, </w:t>
      </w:r>
      <w:r w:rsidRPr="00CD4A47">
        <w:rPr>
          <w:lang w:val="en-US"/>
        </w:rPr>
        <w:t>L</w:t>
      </w:r>
    </w:p>
    <w:p w:rsidR="0051578C" w:rsidRPr="00CD4A47" w:rsidRDefault="0051578C" w:rsidP="0051578C">
      <w:pPr>
        <w:pStyle w:val="21"/>
        <w:numPr>
          <w:ilvl w:val="0"/>
          <w:numId w:val="12"/>
        </w:numPr>
        <w:autoSpaceDE w:val="0"/>
        <w:autoSpaceDN w:val="0"/>
        <w:adjustRightInd w:val="0"/>
      </w:pPr>
      <w:r w:rsidRPr="00CD4A47">
        <w:t xml:space="preserve">цепь </w:t>
      </w:r>
      <w:r w:rsidRPr="00CD4A47">
        <w:rPr>
          <w:lang w:val="en-US"/>
        </w:rPr>
        <w:t>R</w:t>
      </w:r>
      <w:r w:rsidRPr="00CD4A47">
        <w:t xml:space="preserve">, </w:t>
      </w:r>
      <w:r w:rsidRPr="00CD4A47">
        <w:rPr>
          <w:lang w:val="en-US"/>
        </w:rPr>
        <w:t>C</w:t>
      </w:r>
    </w:p>
    <w:p w:rsidR="0051578C" w:rsidRPr="00CD4A47" w:rsidRDefault="0051578C" w:rsidP="0051578C">
      <w:pPr>
        <w:pStyle w:val="21"/>
        <w:numPr>
          <w:ilvl w:val="0"/>
          <w:numId w:val="12"/>
        </w:numPr>
        <w:autoSpaceDE w:val="0"/>
        <w:autoSpaceDN w:val="0"/>
        <w:adjustRightInd w:val="0"/>
      </w:pPr>
      <w:r w:rsidRPr="00CD4A47">
        <w:t xml:space="preserve">цепь </w:t>
      </w:r>
      <w:r w:rsidRPr="00CD4A47">
        <w:rPr>
          <w:lang w:val="en-US"/>
        </w:rPr>
        <w:t>C</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18. В цепи питания нагревательного прибора, включенного под напряжение 220 В, сила тока 5 А. Определить мощность прибора.</w:t>
      </w:r>
    </w:p>
    <w:p w:rsidR="0051578C" w:rsidRPr="00CD4A47" w:rsidRDefault="0051578C" w:rsidP="0051578C">
      <w:pPr>
        <w:pStyle w:val="21"/>
        <w:numPr>
          <w:ilvl w:val="0"/>
          <w:numId w:val="13"/>
        </w:numPr>
        <w:ind w:left="0"/>
      </w:pPr>
      <w:r w:rsidRPr="00CD4A47">
        <w:t>25 Вт</w:t>
      </w:r>
    </w:p>
    <w:p w:rsidR="0051578C" w:rsidRPr="00CD4A47" w:rsidRDefault="0051578C" w:rsidP="0051578C">
      <w:pPr>
        <w:pStyle w:val="21"/>
        <w:numPr>
          <w:ilvl w:val="0"/>
          <w:numId w:val="13"/>
        </w:numPr>
        <w:ind w:left="0"/>
      </w:pPr>
      <w:r w:rsidRPr="00CD4A47">
        <w:t>4,4 Вт</w:t>
      </w:r>
    </w:p>
    <w:p w:rsidR="0051578C" w:rsidRPr="00CD4A47" w:rsidRDefault="0051578C" w:rsidP="0051578C">
      <w:pPr>
        <w:pStyle w:val="21"/>
        <w:numPr>
          <w:ilvl w:val="0"/>
          <w:numId w:val="13"/>
        </w:numPr>
        <w:ind w:left="0"/>
      </w:pPr>
      <w:r w:rsidRPr="00CD4A47">
        <w:t>2,1 кВт</w:t>
      </w:r>
    </w:p>
    <w:p w:rsidR="0051578C" w:rsidRPr="00CD4A47" w:rsidRDefault="0051578C" w:rsidP="0051578C">
      <w:pPr>
        <w:pStyle w:val="21"/>
        <w:numPr>
          <w:ilvl w:val="0"/>
          <w:numId w:val="13"/>
        </w:numPr>
        <w:ind w:left="0"/>
      </w:pPr>
      <w:r w:rsidRPr="00CD4A47">
        <w:t>1,1 кВт</w:t>
      </w:r>
    </w:p>
    <w:p w:rsidR="0051578C" w:rsidRPr="00CD4A47" w:rsidRDefault="0051578C" w:rsidP="0051578C">
      <w:pPr>
        <w:pStyle w:val="21"/>
        <w:numPr>
          <w:ilvl w:val="0"/>
          <w:numId w:val="13"/>
        </w:numPr>
        <w:ind w:left="0"/>
      </w:pPr>
      <w:r w:rsidRPr="00CD4A47">
        <w:t>44 Вт</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19.Определить количество теплоты, выделенное в нагревательном приборе в течение 0,5 ч, если он включен в сеть напряжением 110 В и имеет сопротивление 24 Ом.</w:t>
      </w:r>
    </w:p>
    <w:p w:rsidR="0051578C" w:rsidRPr="00CD4A47" w:rsidRDefault="0051578C" w:rsidP="0051578C">
      <w:pPr>
        <w:pStyle w:val="21"/>
        <w:numPr>
          <w:ilvl w:val="0"/>
          <w:numId w:val="14"/>
        </w:numPr>
        <w:autoSpaceDE w:val="0"/>
        <w:autoSpaceDN w:val="0"/>
        <w:adjustRightInd w:val="0"/>
        <w:ind w:left="0"/>
      </w:pPr>
      <w:r w:rsidRPr="00CD4A47">
        <w:t>130 000 Дж</w:t>
      </w:r>
    </w:p>
    <w:p w:rsidR="0051578C" w:rsidRPr="00CD4A47" w:rsidRDefault="0051578C" w:rsidP="0051578C">
      <w:pPr>
        <w:pStyle w:val="21"/>
        <w:numPr>
          <w:ilvl w:val="0"/>
          <w:numId w:val="14"/>
        </w:numPr>
        <w:autoSpaceDE w:val="0"/>
        <w:autoSpaceDN w:val="0"/>
        <w:adjustRightInd w:val="0"/>
        <w:ind w:left="0"/>
      </w:pPr>
      <w:r w:rsidRPr="00CD4A47">
        <w:t>650 000 Дж</w:t>
      </w:r>
    </w:p>
    <w:p w:rsidR="0051578C" w:rsidRPr="00CD4A47" w:rsidRDefault="0051578C" w:rsidP="0051578C">
      <w:pPr>
        <w:pStyle w:val="21"/>
        <w:numPr>
          <w:ilvl w:val="0"/>
          <w:numId w:val="14"/>
        </w:numPr>
        <w:autoSpaceDE w:val="0"/>
        <w:autoSpaceDN w:val="0"/>
        <w:adjustRightInd w:val="0"/>
        <w:ind w:left="0"/>
      </w:pPr>
      <w:r w:rsidRPr="00CD4A47">
        <w:t>907 500 Дж</w:t>
      </w:r>
    </w:p>
    <w:p w:rsidR="0051578C" w:rsidRPr="00CD4A47" w:rsidRDefault="0051578C" w:rsidP="0051578C">
      <w:pPr>
        <w:pStyle w:val="21"/>
        <w:numPr>
          <w:ilvl w:val="0"/>
          <w:numId w:val="14"/>
        </w:numPr>
        <w:autoSpaceDE w:val="0"/>
        <w:autoSpaceDN w:val="0"/>
        <w:adjustRightInd w:val="0"/>
        <w:ind w:left="0"/>
      </w:pPr>
      <w:r w:rsidRPr="00CD4A47">
        <w:t>235 кДж</w:t>
      </w:r>
    </w:p>
    <w:p w:rsidR="0051578C" w:rsidRPr="00CD4A47" w:rsidRDefault="0051578C" w:rsidP="0051578C">
      <w:pPr>
        <w:pStyle w:val="21"/>
        <w:numPr>
          <w:ilvl w:val="0"/>
          <w:numId w:val="14"/>
        </w:numPr>
        <w:autoSpaceDE w:val="0"/>
        <w:autoSpaceDN w:val="0"/>
        <w:adjustRightInd w:val="0"/>
        <w:ind w:left="0"/>
      </w:pPr>
      <w:r w:rsidRPr="00CD4A47">
        <w:t>445 500 Дж</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bCs/>
          <w:sz w:val="24"/>
          <w:szCs w:val="24"/>
        </w:rPr>
        <w:t>20. Единицами измерения магнитной индукции являются:</w:t>
      </w:r>
    </w:p>
    <w:p w:rsidR="0051578C" w:rsidRPr="00CD4A47" w:rsidRDefault="0051578C" w:rsidP="0051578C">
      <w:pPr>
        <w:pStyle w:val="21"/>
        <w:numPr>
          <w:ilvl w:val="1"/>
          <w:numId w:val="15"/>
        </w:numPr>
        <w:ind w:left="0"/>
      </w:pPr>
      <w:r w:rsidRPr="00CD4A47">
        <w:rPr>
          <w:bCs/>
        </w:rPr>
        <w:t>амперы</w:t>
      </w:r>
    </w:p>
    <w:p w:rsidR="0051578C" w:rsidRPr="00CD4A47" w:rsidRDefault="0051578C" w:rsidP="0051578C">
      <w:pPr>
        <w:pStyle w:val="21"/>
        <w:numPr>
          <w:ilvl w:val="1"/>
          <w:numId w:val="15"/>
        </w:numPr>
        <w:ind w:left="0"/>
      </w:pPr>
      <w:r w:rsidRPr="00CD4A47">
        <w:rPr>
          <w:bCs/>
        </w:rPr>
        <w:t>вольты</w:t>
      </w:r>
    </w:p>
    <w:p w:rsidR="0051578C" w:rsidRPr="00CD4A47" w:rsidRDefault="0051578C" w:rsidP="0051578C">
      <w:pPr>
        <w:pStyle w:val="21"/>
        <w:numPr>
          <w:ilvl w:val="1"/>
          <w:numId w:val="15"/>
        </w:numPr>
        <w:ind w:left="0"/>
      </w:pPr>
      <w:r w:rsidRPr="00CD4A47">
        <w:rPr>
          <w:bCs/>
        </w:rPr>
        <w:t>тесло</w:t>
      </w:r>
    </w:p>
    <w:p w:rsidR="0051578C" w:rsidRPr="00CD4A47" w:rsidRDefault="0051578C" w:rsidP="0051578C">
      <w:pPr>
        <w:pStyle w:val="21"/>
        <w:numPr>
          <w:ilvl w:val="1"/>
          <w:numId w:val="15"/>
        </w:numPr>
        <w:ind w:left="0"/>
      </w:pPr>
      <w:r w:rsidRPr="00CD4A47">
        <w:rPr>
          <w:bCs/>
        </w:rPr>
        <w:t>герцы</w:t>
      </w:r>
    </w:p>
    <w:p w:rsidR="0051578C" w:rsidRPr="00CD4A47" w:rsidRDefault="0051578C" w:rsidP="0051578C">
      <w:pPr>
        <w:pStyle w:val="21"/>
        <w:numPr>
          <w:ilvl w:val="1"/>
          <w:numId w:val="15"/>
        </w:numPr>
        <w:ind w:left="0"/>
      </w:pPr>
      <w:r w:rsidRPr="00CD4A47">
        <w:t>фаза</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21. Алгебраическая сумма ЭДС в контуре равна алгебраической сумме падений напряжения на всех элементах данного контура:</w:t>
      </w:r>
    </w:p>
    <w:p w:rsidR="0051578C" w:rsidRPr="00CD4A47" w:rsidRDefault="0051578C" w:rsidP="0051578C">
      <w:pPr>
        <w:pStyle w:val="21"/>
        <w:numPr>
          <w:ilvl w:val="0"/>
          <w:numId w:val="16"/>
        </w:numPr>
        <w:autoSpaceDE w:val="0"/>
        <w:autoSpaceDN w:val="0"/>
        <w:adjustRightInd w:val="0"/>
        <w:ind w:left="0"/>
      </w:pPr>
      <w:r w:rsidRPr="00CD4A47">
        <w:t>первый закон Ньютона</w:t>
      </w:r>
    </w:p>
    <w:p w:rsidR="0051578C" w:rsidRPr="00CD4A47" w:rsidRDefault="0051578C" w:rsidP="0051578C">
      <w:pPr>
        <w:pStyle w:val="21"/>
        <w:numPr>
          <w:ilvl w:val="0"/>
          <w:numId w:val="16"/>
        </w:numPr>
        <w:autoSpaceDE w:val="0"/>
        <w:autoSpaceDN w:val="0"/>
        <w:adjustRightInd w:val="0"/>
        <w:ind w:left="0"/>
      </w:pPr>
      <w:r w:rsidRPr="00CD4A47">
        <w:t>первый закон Кирхгофа</w:t>
      </w:r>
    </w:p>
    <w:p w:rsidR="0051578C" w:rsidRPr="00CD4A47" w:rsidRDefault="0051578C" w:rsidP="0051578C">
      <w:pPr>
        <w:pStyle w:val="21"/>
        <w:numPr>
          <w:ilvl w:val="0"/>
          <w:numId w:val="16"/>
        </w:numPr>
        <w:autoSpaceDE w:val="0"/>
        <w:autoSpaceDN w:val="0"/>
        <w:adjustRightInd w:val="0"/>
        <w:ind w:left="0"/>
      </w:pPr>
      <w:r w:rsidRPr="00CD4A47">
        <w:t>второй закон Кирхгофа</w:t>
      </w:r>
    </w:p>
    <w:p w:rsidR="0051578C" w:rsidRPr="00CD4A47" w:rsidRDefault="0051578C" w:rsidP="0051578C">
      <w:pPr>
        <w:pStyle w:val="21"/>
        <w:numPr>
          <w:ilvl w:val="0"/>
          <w:numId w:val="16"/>
        </w:numPr>
        <w:autoSpaceDE w:val="0"/>
        <w:autoSpaceDN w:val="0"/>
        <w:adjustRightInd w:val="0"/>
        <w:ind w:left="0"/>
      </w:pPr>
      <w:r w:rsidRPr="00CD4A47">
        <w:t>закон Ома</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22. От чего зависит емкость конденсатора.</w:t>
      </w:r>
    </w:p>
    <w:p w:rsidR="0051578C" w:rsidRPr="00CD4A47" w:rsidRDefault="0051578C" w:rsidP="0051578C">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p>
    <w:p w:rsidR="0051578C"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lastRenderedPageBreak/>
        <w:t xml:space="preserve">23. Потокосцепления самоиндукции, если </w:t>
      </w:r>
      <w:r w:rsidRPr="00CD4A47">
        <w:rPr>
          <w:rFonts w:ascii="Times New Roman" w:hAnsi="Times New Roman"/>
          <w:b/>
          <w:sz w:val="24"/>
          <w:szCs w:val="24"/>
          <w:lang w:val="en-US"/>
        </w:rPr>
        <w:t>I</w:t>
      </w:r>
      <w:r w:rsidRPr="00CD4A47">
        <w:rPr>
          <w:rFonts w:ascii="Times New Roman" w:hAnsi="Times New Roman"/>
          <w:b/>
          <w:sz w:val="24"/>
          <w:szCs w:val="24"/>
        </w:rPr>
        <w:t xml:space="preserve">=12А, а </w:t>
      </w:r>
      <w:r w:rsidRPr="00CD4A47">
        <w:rPr>
          <w:rFonts w:ascii="Times New Roman" w:hAnsi="Times New Roman"/>
          <w:b/>
          <w:sz w:val="24"/>
          <w:szCs w:val="24"/>
          <w:lang w:val="en-US"/>
        </w:rPr>
        <w:t>L</w:t>
      </w:r>
      <w:r w:rsidRPr="00CD4A47">
        <w:rPr>
          <w:rFonts w:ascii="Times New Roman" w:hAnsi="Times New Roman"/>
          <w:b/>
          <w:sz w:val="24"/>
          <w:szCs w:val="24"/>
        </w:rPr>
        <w:t>= 150мГн, равно:</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а) 1800Вб</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 xml:space="preserve">б) 1,8 </w:t>
      </w:r>
      <w:proofErr w:type="spellStart"/>
      <w:r w:rsidRPr="00CD4A47">
        <w:rPr>
          <w:rFonts w:ascii="Times New Roman" w:hAnsi="Times New Roman"/>
          <w:sz w:val="24"/>
          <w:szCs w:val="24"/>
        </w:rPr>
        <w:t>Вб</w:t>
      </w:r>
      <w:proofErr w:type="spellEnd"/>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 xml:space="preserve">в) 0,08 </w:t>
      </w:r>
      <w:proofErr w:type="spellStart"/>
      <w:r w:rsidRPr="00CD4A47">
        <w:rPr>
          <w:rFonts w:ascii="Times New Roman" w:hAnsi="Times New Roman"/>
          <w:sz w:val="24"/>
          <w:szCs w:val="24"/>
        </w:rPr>
        <w:t>Вб</w:t>
      </w:r>
      <w:proofErr w:type="spellEnd"/>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 xml:space="preserve">г) 12,5 </w:t>
      </w:r>
      <w:proofErr w:type="spellStart"/>
      <w:r w:rsidRPr="00CD4A47">
        <w:rPr>
          <w:rFonts w:ascii="Times New Roman" w:hAnsi="Times New Roman"/>
          <w:sz w:val="24"/>
          <w:szCs w:val="24"/>
        </w:rPr>
        <w:t>Вб</w:t>
      </w:r>
      <w:proofErr w:type="spellEnd"/>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 xml:space="preserve">д) 80 </w:t>
      </w:r>
      <w:proofErr w:type="spellStart"/>
      <w:r w:rsidRPr="00CD4A47">
        <w:rPr>
          <w:rFonts w:ascii="Times New Roman" w:hAnsi="Times New Roman"/>
          <w:sz w:val="24"/>
          <w:szCs w:val="24"/>
        </w:rPr>
        <w:t>Вб</w:t>
      </w:r>
      <w:proofErr w:type="spellEnd"/>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 xml:space="preserve">24. Расстояние между электрическими зарядами возросло в три раза. Как должна измениться величины зарядов </w:t>
      </w:r>
      <w:r w:rsidRPr="00CD4A47">
        <w:rPr>
          <w:rFonts w:ascii="Times New Roman" w:hAnsi="Times New Roman"/>
          <w:b/>
          <w:sz w:val="24"/>
          <w:szCs w:val="24"/>
          <w:lang w:val="en-US"/>
        </w:rPr>
        <w:t>q</w:t>
      </w:r>
      <w:r w:rsidRPr="00CD4A47">
        <w:rPr>
          <w:rFonts w:ascii="Times New Roman" w:hAnsi="Times New Roman"/>
          <w:b/>
          <w:sz w:val="24"/>
          <w:szCs w:val="24"/>
          <w:vertAlign w:val="subscript"/>
        </w:rPr>
        <w:t>1</w:t>
      </w:r>
      <w:r w:rsidRPr="00CD4A47">
        <w:rPr>
          <w:rFonts w:ascii="Times New Roman" w:hAnsi="Times New Roman"/>
          <w:b/>
          <w:sz w:val="24"/>
          <w:szCs w:val="24"/>
        </w:rPr>
        <w:t xml:space="preserve"> и </w:t>
      </w:r>
      <w:r w:rsidRPr="00CD4A47">
        <w:rPr>
          <w:rFonts w:ascii="Times New Roman" w:hAnsi="Times New Roman"/>
          <w:b/>
          <w:sz w:val="24"/>
          <w:szCs w:val="24"/>
          <w:lang w:val="en-US"/>
        </w:rPr>
        <w:t>q</w:t>
      </w:r>
      <w:r w:rsidRPr="00CD4A47">
        <w:rPr>
          <w:rFonts w:ascii="Times New Roman" w:hAnsi="Times New Roman"/>
          <w:b/>
          <w:sz w:val="24"/>
          <w:szCs w:val="24"/>
          <w:vertAlign w:val="subscript"/>
        </w:rPr>
        <w:t xml:space="preserve">2 </w:t>
      </w:r>
      <w:r w:rsidRPr="00CD4A47">
        <w:rPr>
          <w:rFonts w:ascii="Times New Roman" w:hAnsi="Times New Roman"/>
          <w:b/>
          <w:sz w:val="24"/>
          <w:szCs w:val="24"/>
        </w:rPr>
        <w:t>, чтобы сила взаимодействия между ними возросла в девять раз.</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а) увеличиться в три раза</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б) уменьшиться в три раза</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в) увеличиться в девять раз</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25. Неправильно указана единица измерения величины:</w:t>
      </w:r>
    </w:p>
    <w:p w:rsidR="0051578C" w:rsidRPr="00CD4A47" w:rsidRDefault="0051578C" w:rsidP="0051578C">
      <w:pPr>
        <w:spacing w:after="0" w:line="240" w:lineRule="auto"/>
        <w:ind w:hanging="360"/>
        <w:rPr>
          <w:rFonts w:ascii="Times New Roman" w:hAnsi="Times New Roman"/>
          <w:sz w:val="24"/>
          <w:szCs w:val="24"/>
          <w:vertAlign w:val="superscript"/>
        </w:rPr>
      </w:pPr>
      <w:r w:rsidRPr="00CD4A47">
        <w:rPr>
          <w:rFonts w:ascii="Times New Roman" w:hAnsi="Times New Roman"/>
          <w:sz w:val="24"/>
          <w:szCs w:val="24"/>
        </w:rPr>
        <w:t xml:space="preserve">а) </w:t>
      </w:r>
      <w:proofErr w:type="gramStart"/>
      <w:r w:rsidRPr="00CD4A47">
        <w:rPr>
          <w:rFonts w:ascii="Times New Roman" w:hAnsi="Times New Roman"/>
          <w:sz w:val="24"/>
          <w:szCs w:val="24"/>
        </w:rPr>
        <w:t>[ В</w:t>
      </w:r>
      <w:proofErr w:type="gramEnd"/>
      <w:r w:rsidRPr="00CD4A47">
        <w:rPr>
          <w:rFonts w:ascii="Times New Roman" w:hAnsi="Times New Roman"/>
          <w:sz w:val="24"/>
          <w:szCs w:val="24"/>
        </w:rPr>
        <w:t>] – 1 В*с/м</w:t>
      </w:r>
      <w:r w:rsidRPr="00CD4A47">
        <w:rPr>
          <w:rFonts w:ascii="Times New Roman" w:hAnsi="Times New Roman"/>
          <w:sz w:val="24"/>
          <w:szCs w:val="24"/>
          <w:vertAlign w:val="superscript"/>
        </w:rPr>
        <w:t>2</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б) [</w:t>
      </w:r>
      <w:proofErr w:type="gramStart"/>
      <w:r w:rsidRPr="00CD4A47">
        <w:rPr>
          <w:rFonts w:ascii="Times New Roman" w:hAnsi="Times New Roman"/>
          <w:sz w:val="24"/>
          <w:szCs w:val="24"/>
        </w:rPr>
        <w:t>L ]</w:t>
      </w:r>
      <w:proofErr w:type="gramEnd"/>
      <w:r w:rsidRPr="00CD4A47">
        <w:rPr>
          <w:rFonts w:ascii="Times New Roman" w:hAnsi="Times New Roman"/>
          <w:sz w:val="24"/>
          <w:szCs w:val="24"/>
        </w:rPr>
        <w:t xml:space="preserve"> – 1 В*с/А</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в) [</w:t>
      </w:r>
      <w:proofErr w:type="gramStart"/>
      <w:r w:rsidRPr="00CD4A47">
        <w:rPr>
          <w:rFonts w:ascii="Times New Roman" w:hAnsi="Times New Roman"/>
          <w:sz w:val="24"/>
          <w:szCs w:val="24"/>
        </w:rPr>
        <w:t>H ]</w:t>
      </w:r>
      <w:proofErr w:type="gramEnd"/>
      <w:r w:rsidRPr="00CD4A47">
        <w:rPr>
          <w:rFonts w:ascii="Times New Roman" w:hAnsi="Times New Roman"/>
          <w:sz w:val="24"/>
          <w:szCs w:val="24"/>
        </w:rPr>
        <w:t xml:space="preserve"> _ 1 А*м</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г) [</w:t>
      </w:r>
      <w:proofErr w:type="gramStart"/>
      <w:r w:rsidRPr="00CD4A47">
        <w:rPr>
          <w:rFonts w:ascii="Times New Roman" w:hAnsi="Times New Roman"/>
          <w:sz w:val="24"/>
          <w:szCs w:val="24"/>
        </w:rPr>
        <w:t>Ф ]</w:t>
      </w:r>
      <w:proofErr w:type="gramEnd"/>
      <w:r w:rsidRPr="00CD4A47">
        <w:rPr>
          <w:rFonts w:ascii="Times New Roman" w:hAnsi="Times New Roman"/>
          <w:sz w:val="24"/>
          <w:szCs w:val="24"/>
        </w:rPr>
        <w:t xml:space="preserve"> – 1В*с</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д) [</w:t>
      </w:r>
      <w:proofErr w:type="gramStart"/>
      <w:r w:rsidRPr="00CD4A47">
        <w:rPr>
          <w:rFonts w:ascii="Times New Roman" w:hAnsi="Times New Roman"/>
          <w:sz w:val="24"/>
          <w:szCs w:val="24"/>
        </w:rPr>
        <w:t>В ]</w:t>
      </w:r>
      <w:proofErr w:type="gramEnd"/>
      <w:r w:rsidRPr="00CD4A47">
        <w:rPr>
          <w:rFonts w:ascii="Times New Roman" w:hAnsi="Times New Roman"/>
          <w:sz w:val="24"/>
          <w:szCs w:val="24"/>
        </w:rPr>
        <w:t xml:space="preserve"> – 1Тл</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26. В каких единицах в системе СИ измеряется электрический заряд:</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а) Ампер</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б) Вольт</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в) Кулон</w:t>
      </w:r>
    </w:p>
    <w:p w:rsidR="0051578C" w:rsidRPr="00CD4A47" w:rsidRDefault="0051578C" w:rsidP="0051578C">
      <w:pPr>
        <w:spacing w:after="0" w:line="240" w:lineRule="auto"/>
        <w:ind w:hanging="360"/>
        <w:rPr>
          <w:rFonts w:ascii="Times New Roman" w:hAnsi="Times New Roman"/>
          <w:sz w:val="24"/>
          <w:szCs w:val="24"/>
        </w:rPr>
      </w:pPr>
      <w:r w:rsidRPr="00CD4A47">
        <w:rPr>
          <w:rFonts w:ascii="Times New Roman" w:hAnsi="Times New Roman"/>
          <w:sz w:val="24"/>
          <w:szCs w:val="24"/>
        </w:rPr>
        <w:t>г) Ом.</w:t>
      </w:r>
    </w:p>
    <w:p w:rsidR="0051578C" w:rsidRPr="00CD4A47" w:rsidRDefault="0051578C" w:rsidP="0051578C">
      <w:pPr>
        <w:spacing w:after="0"/>
        <w:jc w:val="both"/>
        <w:rPr>
          <w:rFonts w:ascii="Times New Roman" w:hAnsi="Times New Roman"/>
          <w:b/>
          <w:sz w:val="24"/>
          <w:szCs w:val="24"/>
        </w:rPr>
      </w:pPr>
      <w:r w:rsidRPr="00CD4A47">
        <w:rPr>
          <w:rFonts w:ascii="Times New Roman" w:hAnsi="Times New Roman"/>
          <w:b/>
          <w:sz w:val="24"/>
          <w:szCs w:val="24"/>
        </w:rPr>
        <w:t>27.  Единица измерения реактивной мощности:</w:t>
      </w:r>
    </w:p>
    <w:p w:rsidR="0051578C" w:rsidRPr="00CD4A47" w:rsidRDefault="0051578C" w:rsidP="0051578C">
      <w:pPr>
        <w:pStyle w:val="21"/>
        <w:numPr>
          <w:ilvl w:val="0"/>
          <w:numId w:val="17"/>
        </w:numPr>
        <w:spacing w:line="276" w:lineRule="auto"/>
        <w:ind w:left="0"/>
        <w:jc w:val="both"/>
      </w:pPr>
      <w:r w:rsidRPr="00CD4A47">
        <w:t>вар</w:t>
      </w:r>
    </w:p>
    <w:p w:rsidR="0051578C" w:rsidRPr="00CD4A47" w:rsidRDefault="0051578C" w:rsidP="0051578C">
      <w:pPr>
        <w:pStyle w:val="21"/>
        <w:numPr>
          <w:ilvl w:val="0"/>
          <w:numId w:val="17"/>
        </w:numPr>
        <w:spacing w:line="276" w:lineRule="auto"/>
        <w:ind w:left="0"/>
        <w:jc w:val="both"/>
      </w:pPr>
      <w:r w:rsidRPr="00CD4A47">
        <w:t>Вт</w:t>
      </w:r>
    </w:p>
    <w:p w:rsidR="0051578C" w:rsidRPr="00CD4A47" w:rsidRDefault="0051578C" w:rsidP="0051578C">
      <w:pPr>
        <w:pStyle w:val="21"/>
        <w:numPr>
          <w:ilvl w:val="0"/>
          <w:numId w:val="17"/>
        </w:numPr>
        <w:spacing w:line="276" w:lineRule="auto"/>
        <w:ind w:left="0"/>
        <w:jc w:val="both"/>
      </w:pPr>
      <w:r w:rsidRPr="00CD4A47">
        <w:t>В*А</w:t>
      </w:r>
    </w:p>
    <w:p w:rsidR="0051578C" w:rsidRPr="00CD4A47" w:rsidRDefault="0051578C" w:rsidP="0051578C">
      <w:pPr>
        <w:pStyle w:val="21"/>
        <w:numPr>
          <w:ilvl w:val="0"/>
          <w:numId w:val="17"/>
        </w:numPr>
        <w:spacing w:line="276" w:lineRule="auto"/>
        <w:ind w:left="0"/>
        <w:jc w:val="both"/>
      </w:pPr>
      <w:r w:rsidRPr="00CD4A47">
        <w:t>Вт*с</w:t>
      </w:r>
    </w:p>
    <w:p w:rsidR="0051578C" w:rsidRPr="00CD4A47" w:rsidRDefault="0051578C" w:rsidP="0051578C">
      <w:pPr>
        <w:spacing w:after="0"/>
        <w:jc w:val="both"/>
        <w:rPr>
          <w:rFonts w:ascii="Times New Roman" w:hAnsi="Times New Roman"/>
          <w:b/>
          <w:sz w:val="24"/>
          <w:szCs w:val="24"/>
        </w:rPr>
      </w:pPr>
      <w:r w:rsidRPr="00CD4A47">
        <w:rPr>
          <w:rFonts w:ascii="Times New Roman" w:hAnsi="Times New Roman"/>
          <w:b/>
          <w:sz w:val="24"/>
          <w:szCs w:val="24"/>
        </w:rPr>
        <w:t xml:space="preserve">28. Лампы накаливания с </w:t>
      </w:r>
      <w:r w:rsidRPr="00CD4A47">
        <w:rPr>
          <w:rFonts w:ascii="Times New Roman" w:hAnsi="Times New Roman"/>
          <w:b/>
          <w:sz w:val="24"/>
          <w:szCs w:val="24"/>
          <w:lang w:val="en-US"/>
        </w:rPr>
        <w:t>U</w:t>
      </w:r>
      <w:r w:rsidRPr="00CD4A47">
        <w:rPr>
          <w:rFonts w:ascii="Times New Roman" w:hAnsi="Times New Roman"/>
          <w:b/>
          <w:sz w:val="24"/>
          <w:szCs w:val="24"/>
          <w:vertAlign w:val="subscript"/>
        </w:rPr>
        <w:t>н</w:t>
      </w:r>
      <w:r w:rsidRPr="00CD4A47">
        <w:rPr>
          <w:rFonts w:ascii="Times New Roman" w:hAnsi="Times New Roman"/>
          <w:b/>
          <w:sz w:val="24"/>
          <w:szCs w:val="24"/>
        </w:rPr>
        <w:t xml:space="preserve"> = 127 </w:t>
      </w:r>
      <w:proofErr w:type="gramStart"/>
      <w:r w:rsidRPr="00CD4A47">
        <w:rPr>
          <w:rFonts w:ascii="Times New Roman" w:hAnsi="Times New Roman"/>
          <w:b/>
          <w:sz w:val="24"/>
          <w:szCs w:val="24"/>
        </w:rPr>
        <w:t>В</w:t>
      </w:r>
      <w:proofErr w:type="gramEnd"/>
      <w:r w:rsidRPr="00CD4A47">
        <w:rPr>
          <w:rFonts w:ascii="Times New Roman" w:hAnsi="Times New Roman"/>
          <w:b/>
          <w:sz w:val="24"/>
          <w:szCs w:val="24"/>
        </w:rPr>
        <w:t xml:space="preserve"> включают в трехфазную сеть с линейным напряжением 220 В. Схема включения ламп:</w:t>
      </w:r>
    </w:p>
    <w:p w:rsidR="0051578C" w:rsidRPr="00CD4A47" w:rsidRDefault="0051578C" w:rsidP="0051578C">
      <w:pPr>
        <w:pStyle w:val="21"/>
        <w:numPr>
          <w:ilvl w:val="0"/>
          <w:numId w:val="18"/>
        </w:numPr>
        <w:spacing w:line="276" w:lineRule="auto"/>
        <w:ind w:left="0"/>
        <w:jc w:val="both"/>
      </w:pPr>
      <w:r w:rsidRPr="00CD4A47">
        <w:t>звездой</w:t>
      </w:r>
    </w:p>
    <w:p w:rsidR="0051578C" w:rsidRPr="00CD4A47" w:rsidRDefault="0051578C" w:rsidP="0051578C">
      <w:pPr>
        <w:pStyle w:val="21"/>
        <w:numPr>
          <w:ilvl w:val="0"/>
          <w:numId w:val="18"/>
        </w:numPr>
        <w:spacing w:line="276" w:lineRule="auto"/>
        <w:ind w:left="0"/>
        <w:jc w:val="both"/>
      </w:pPr>
      <w:r w:rsidRPr="00CD4A47">
        <w:t>треугольником</w:t>
      </w:r>
    </w:p>
    <w:p w:rsidR="0051578C" w:rsidRPr="00CD4A47" w:rsidRDefault="0051578C" w:rsidP="0051578C">
      <w:pPr>
        <w:pStyle w:val="21"/>
        <w:numPr>
          <w:ilvl w:val="0"/>
          <w:numId w:val="18"/>
        </w:numPr>
        <w:spacing w:line="276" w:lineRule="auto"/>
        <w:ind w:left="0"/>
        <w:jc w:val="both"/>
      </w:pPr>
      <w:r w:rsidRPr="00CD4A47">
        <w:t>звезда с нулевым проводом</w:t>
      </w:r>
    </w:p>
    <w:p w:rsidR="0051578C" w:rsidRPr="00CD4A47" w:rsidRDefault="0051578C" w:rsidP="0051578C">
      <w:pPr>
        <w:pStyle w:val="21"/>
        <w:numPr>
          <w:ilvl w:val="0"/>
          <w:numId w:val="18"/>
        </w:numPr>
        <w:spacing w:line="276" w:lineRule="auto"/>
        <w:ind w:left="0"/>
        <w:jc w:val="both"/>
      </w:pPr>
      <w:r w:rsidRPr="00CD4A47">
        <w:t>лампы нельзя включить в сеть</w:t>
      </w:r>
    </w:p>
    <w:p w:rsidR="0051578C" w:rsidRPr="00CD4A47" w:rsidRDefault="0051578C" w:rsidP="0051578C">
      <w:pPr>
        <w:spacing w:after="0"/>
        <w:jc w:val="both"/>
        <w:rPr>
          <w:rFonts w:ascii="Times New Roman" w:hAnsi="Times New Roman"/>
          <w:b/>
          <w:sz w:val="24"/>
          <w:szCs w:val="24"/>
        </w:rPr>
      </w:pPr>
      <w:r w:rsidRPr="00CD4A47">
        <w:rPr>
          <w:rFonts w:ascii="Times New Roman" w:hAnsi="Times New Roman"/>
          <w:b/>
          <w:sz w:val="24"/>
          <w:szCs w:val="24"/>
        </w:rPr>
        <w:t xml:space="preserve">29. Укажите в уравнении Р = </w:t>
      </w:r>
      <w:r w:rsidRPr="00CD4A47">
        <w:rPr>
          <w:rFonts w:ascii="Times New Roman" w:hAnsi="Times New Roman"/>
          <w:b/>
          <w:sz w:val="24"/>
          <w:szCs w:val="24"/>
          <w:lang w:val="en-US"/>
        </w:rPr>
        <w:t>U</w:t>
      </w:r>
      <w:r w:rsidRPr="00CD4A47">
        <w:rPr>
          <w:rFonts w:ascii="Times New Roman" w:hAnsi="Times New Roman"/>
          <w:b/>
          <w:sz w:val="24"/>
          <w:szCs w:val="24"/>
        </w:rPr>
        <w:t xml:space="preserve"> </w:t>
      </w:r>
      <w:r w:rsidRPr="00CD4A47">
        <w:rPr>
          <w:rFonts w:ascii="Times New Roman" w:hAnsi="Times New Roman"/>
          <w:b/>
          <w:sz w:val="24"/>
          <w:szCs w:val="24"/>
          <w:lang w:val="en-US"/>
        </w:rPr>
        <w:t>I</w:t>
      </w:r>
      <w:r w:rsidRPr="00CD4A47">
        <w:rPr>
          <w:rFonts w:ascii="Times New Roman" w:hAnsi="Times New Roman"/>
          <w:b/>
          <w:i/>
          <w:sz w:val="24"/>
          <w:szCs w:val="24"/>
        </w:rPr>
        <w:t xml:space="preserve"> </w:t>
      </w:r>
      <w:r w:rsidRPr="00CD4A47">
        <w:rPr>
          <w:rFonts w:ascii="Times New Roman" w:hAnsi="Times New Roman"/>
          <w:b/>
          <w:sz w:val="24"/>
          <w:szCs w:val="24"/>
          <w:lang w:val="en-US"/>
        </w:rPr>
        <w:t>cos</w:t>
      </w:r>
      <w:r w:rsidRPr="00CD4A47">
        <w:rPr>
          <w:rFonts w:ascii="Times New Roman" w:hAnsi="Times New Roman"/>
          <w:b/>
          <w:sz w:val="24"/>
          <w:szCs w:val="24"/>
        </w:rPr>
        <w:t xml:space="preserve"> </w:t>
      </w:r>
      <w:r w:rsidRPr="00CD4A47">
        <w:rPr>
          <w:rFonts w:ascii="Times New Roman" w:hAnsi="Times New Roman"/>
          <w:b/>
          <w:i/>
          <w:sz w:val="24"/>
          <w:szCs w:val="24"/>
        </w:rPr>
        <w:t>φ</w:t>
      </w:r>
      <w:r w:rsidRPr="00CD4A47">
        <w:rPr>
          <w:rFonts w:ascii="Times New Roman" w:hAnsi="Times New Roman"/>
          <w:b/>
          <w:sz w:val="24"/>
          <w:szCs w:val="24"/>
        </w:rPr>
        <w:t>: активную мощность, полную мощность, коэффициент мощности:</w:t>
      </w:r>
    </w:p>
    <w:p w:rsidR="0051578C" w:rsidRPr="00CD4A47" w:rsidRDefault="0051578C" w:rsidP="0051578C">
      <w:pPr>
        <w:pStyle w:val="21"/>
        <w:numPr>
          <w:ilvl w:val="0"/>
          <w:numId w:val="19"/>
        </w:numPr>
        <w:spacing w:line="276" w:lineRule="auto"/>
        <w:jc w:val="both"/>
      </w:pPr>
      <w:r w:rsidRPr="00CD4A47">
        <w:rPr>
          <w:lang w:val="en-US"/>
        </w:rPr>
        <w:t>S; U I; I</w:t>
      </w:r>
      <w:r w:rsidRPr="00CD4A47">
        <w:rPr>
          <w:vertAlign w:val="superscript"/>
          <w:lang w:val="en-US"/>
        </w:rPr>
        <w:t>2</w:t>
      </w:r>
      <w:r w:rsidRPr="00CD4A47">
        <w:rPr>
          <w:lang w:val="en-US"/>
        </w:rPr>
        <w:t>/R</w:t>
      </w:r>
    </w:p>
    <w:p w:rsidR="0051578C" w:rsidRPr="00CD4A47" w:rsidRDefault="0051578C" w:rsidP="0051578C">
      <w:pPr>
        <w:pStyle w:val="21"/>
        <w:numPr>
          <w:ilvl w:val="0"/>
          <w:numId w:val="19"/>
        </w:numPr>
        <w:spacing w:line="276" w:lineRule="auto"/>
        <w:jc w:val="both"/>
      </w:pPr>
      <w:r w:rsidRPr="00CD4A47">
        <w:rPr>
          <w:lang w:val="en-US"/>
        </w:rPr>
        <w:t>U I;</w:t>
      </w:r>
      <w:r w:rsidRPr="00CD4A47">
        <w:rPr>
          <w:b/>
          <w:i/>
          <w:lang w:val="en-US"/>
        </w:rPr>
        <w:t xml:space="preserve"> </w:t>
      </w:r>
      <w:r w:rsidRPr="00CD4A47">
        <w:rPr>
          <w:lang w:val="en-US"/>
        </w:rPr>
        <w:t xml:space="preserve">cos </w:t>
      </w:r>
      <w:r w:rsidRPr="00CD4A47">
        <w:rPr>
          <w:i/>
        </w:rPr>
        <w:t>φ</w:t>
      </w:r>
      <w:r w:rsidRPr="00CD4A47">
        <w:rPr>
          <w:lang w:val="en-US"/>
        </w:rPr>
        <w:t>; I</w:t>
      </w:r>
      <w:r w:rsidRPr="00CD4A47">
        <w:rPr>
          <w:vertAlign w:val="superscript"/>
          <w:lang w:val="en-US"/>
        </w:rPr>
        <w:t>2</w:t>
      </w:r>
      <w:r w:rsidRPr="00CD4A47">
        <w:rPr>
          <w:lang w:val="en-US"/>
        </w:rPr>
        <w:t>/R</w:t>
      </w:r>
    </w:p>
    <w:p w:rsidR="0051578C" w:rsidRPr="00CD4A47" w:rsidRDefault="0051578C" w:rsidP="0051578C">
      <w:pPr>
        <w:pStyle w:val="21"/>
        <w:numPr>
          <w:ilvl w:val="0"/>
          <w:numId w:val="19"/>
        </w:numPr>
        <w:spacing w:line="276" w:lineRule="auto"/>
        <w:jc w:val="both"/>
      </w:pPr>
      <w:r w:rsidRPr="00CD4A47">
        <w:rPr>
          <w:lang w:val="en-US"/>
        </w:rPr>
        <w:t>P; U I; ;</w:t>
      </w:r>
      <w:r w:rsidRPr="00CD4A47">
        <w:rPr>
          <w:b/>
          <w:i/>
          <w:lang w:val="en-US"/>
        </w:rPr>
        <w:t xml:space="preserve"> </w:t>
      </w:r>
      <w:r w:rsidRPr="00CD4A47">
        <w:rPr>
          <w:lang w:val="en-US"/>
        </w:rPr>
        <w:t xml:space="preserve">cos </w:t>
      </w:r>
      <w:r w:rsidRPr="00CD4A47">
        <w:rPr>
          <w:i/>
        </w:rPr>
        <w:t>φ</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b/>
          <w:sz w:val="24"/>
          <w:szCs w:val="24"/>
        </w:rPr>
        <w:t xml:space="preserve">30.  </w:t>
      </w:r>
      <w:proofErr w:type="gramStart"/>
      <w:r w:rsidRPr="00CD4A47">
        <w:rPr>
          <w:rFonts w:ascii="Times New Roman" w:hAnsi="Times New Roman"/>
          <w:b/>
          <w:sz w:val="24"/>
          <w:szCs w:val="24"/>
        </w:rPr>
        <w:t xml:space="preserve">Дано:  </w:t>
      </w:r>
      <w:r w:rsidRPr="00CD4A47">
        <w:rPr>
          <w:rFonts w:ascii="Times New Roman" w:hAnsi="Times New Roman"/>
          <w:b/>
          <w:sz w:val="24"/>
          <w:szCs w:val="24"/>
          <w:lang w:val="en-US"/>
        </w:rPr>
        <w:t>Z</w:t>
      </w:r>
      <w:proofErr w:type="gramEnd"/>
      <w:r w:rsidRPr="00CD4A47">
        <w:rPr>
          <w:rFonts w:ascii="Times New Roman" w:hAnsi="Times New Roman"/>
          <w:b/>
          <w:sz w:val="24"/>
          <w:szCs w:val="24"/>
        </w:rPr>
        <w:t xml:space="preserve">  =5 Ом, </w:t>
      </w:r>
      <w:r w:rsidRPr="00CD4A47">
        <w:rPr>
          <w:rFonts w:ascii="Times New Roman" w:hAnsi="Times New Roman"/>
          <w:b/>
          <w:sz w:val="24"/>
          <w:szCs w:val="24"/>
          <w:lang w:val="en-US"/>
        </w:rPr>
        <w:t>X</w:t>
      </w:r>
      <w:r w:rsidRPr="00CD4A47">
        <w:rPr>
          <w:rFonts w:ascii="Times New Roman" w:hAnsi="Times New Roman"/>
          <w:b/>
          <w:sz w:val="24"/>
          <w:szCs w:val="24"/>
          <w:vertAlign w:val="subscript"/>
          <w:lang w:val="en-US"/>
        </w:rPr>
        <w:t>L</w:t>
      </w:r>
      <w:r w:rsidRPr="00CD4A47">
        <w:rPr>
          <w:rFonts w:ascii="Times New Roman" w:hAnsi="Times New Roman"/>
          <w:b/>
          <w:sz w:val="24"/>
          <w:szCs w:val="24"/>
        </w:rPr>
        <w:t xml:space="preserve">  =3 Ом. Активное сопротивление катушки и коэффициент мощности </w:t>
      </w:r>
      <w:r w:rsidRPr="00CD4A47">
        <w:rPr>
          <w:rFonts w:ascii="Times New Roman" w:hAnsi="Times New Roman"/>
          <w:b/>
          <w:sz w:val="24"/>
          <w:szCs w:val="24"/>
          <w:lang w:val="en-US"/>
        </w:rPr>
        <w:t>cos</w:t>
      </w:r>
      <w:r w:rsidRPr="00CD4A47">
        <w:rPr>
          <w:rFonts w:ascii="Times New Roman" w:hAnsi="Times New Roman"/>
          <w:b/>
          <w:sz w:val="24"/>
          <w:szCs w:val="24"/>
        </w:rPr>
        <w:t xml:space="preserve">  составляют:</w:t>
      </w:r>
    </w:p>
    <w:p w:rsidR="0051578C" w:rsidRPr="00CD4A47" w:rsidRDefault="0051578C" w:rsidP="0051578C">
      <w:pPr>
        <w:pStyle w:val="21"/>
        <w:numPr>
          <w:ilvl w:val="0"/>
          <w:numId w:val="20"/>
        </w:numPr>
        <w:autoSpaceDE w:val="0"/>
        <w:autoSpaceDN w:val="0"/>
        <w:adjustRightInd w:val="0"/>
        <w:ind w:left="0"/>
      </w:pPr>
      <w:r w:rsidRPr="00CD4A47">
        <w:t>8 Ом, 0,8</w:t>
      </w:r>
    </w:p>
    <w:p w:rsidR="0051578C" w:rsidRPr="00CD4A47" w:rsidRDefault="0051578C" w:rsidP="0051578C">
      <w:pPr>
        <w:pStyle w:val="21"/>
        <w:numPr>
          <w:ilvl w:val="0"/>
          <w:numId w:val="20"/>
        </w:numPr>
        <w:autoSpaceDE w:val="0"/>
        <w:autoSpaceDN w:val="0"/>
        <w:adjustRightInd w:val="0"/>
        <w:ind w:left="0"/>
      </w:pPr>
      <w:r w:rsidRPr="00CD4A47">
        <w:t>4 Ом, 0,8</w:t>
      </w:r>
    </w:p>
    <w:p w:rsidR="0051578C" w:rsidRPr="00CD4A47" w:rsidRDefault="0051578C" w:rsidP="0051578C">
      <w:pPr>
        <w:pStyle w:val="21"/>
        <w:numPr>
          <w:ilvl w:val="0"/>
          <w:numId w:val="20"/>
        </w:numPr>
        <w:autoSpaceDE w:val="0"/>
        <w:autoSpaceDN w:val="0"/>
        <w:adjustRightInd w:val="0"/>
        <w:ind w:left="0"/>
      </w:pPr>
      <w:r w:rsidRPr="00CD4A47">
        <w:t>6 Ом, 0,3</w:t>
      </w:r>
    </w:p>
    <w:p w:rsidR="0051578C" w:rsidRPr="00CD4A47" w:rsidRDefault="0051578C" w:rsidP="0051578C">
      <w:pPr>
        <w:pStyle w:val="21"/>
        <w:numPr>
          <w:ilvl w:val="0"/>
          <w:numId w:val="20"/>
        </w:numPr>
        <w:autoSpaceDE w:val="0"/>
        <w:autoSpaceDN w:val="0"/>
        <w:adjustRightInd w:val="0"/>
        <w:ind w:left="0"/>
      </w:pPr>
      <w:r w:rsidRPr="00CD4A47">
        <w:t>10 Ом, 0,4</w:t>
      </w:r>
    </w:p>
    <w:p w:rsidR="0051578C" w:rsidRPr="00CD4A47" w:rsidRDefault="0051578C" w:rsidP="0051578C">
      <w:pPr>
        <w:pStyle w:val="21"/>
        <w:numPr>
          <w:ilvl w:val="0"/>
          <w:numId w:val="20"/>
        </w:numPr>
        <w:spacing w:line="276" w:lineRule="auto"/>
        <w:ind w:left="0"/>
        <w:jc w:val="both"/>
        <w:rPr>
          <w:b/>
        </w:rPr>
      </w:pPr>
      <w:r w:rsidRPr="00CD4A47">
        <w:t>4 Ом, 0,3</w:t>
      </w:r>
    </w:p>
    <w:p w:rsidR="0051578C" w:rsidRDefault="0051578C" w:rsidP="0051578C">
      <w:pPr>
        <w:spacing w:after="0" w:line="240" w:lineRule="auto"/>
        <w:jc w:val="center"/>
        <w:rPr>
          <w:rFonts w:ascii="Times New Roman" w:hAnsi="Times New Roman"/>
          <w:b/>
          <w:sz w:val="24"/>
          <w:szCs w:val="24"/>
        </w:rPr>
      </w:pPr>
      <w:r>
        <w:rPr>
          <w:rFonts w:ascii="Times New Roman" w:hAnsi="Times New Roman"/>
          <w:b/>
          <w:sz w:val="24"/>
          <w:szCs w:val="24"/>
        </w:rPr>
        <w:br w:type="page"/>
      </w:r>
      <w:r w:rsidRPr="00CD4A47">
        <w:rPr>
          <w:rFonts w:ascii="Times New Roman" w:hAnsi="Times New Roman"/>
          <w:b/>
          <w:sz w:val="24"/>
          <w:szCs w:val="24"/>
          <w:lang w:eastAsia="ru-RU"/>
        </w:rPr>
        <w:lastRenderedPageBreak/>
        <w:t xml:space="preserve">Варианты заданий для </w:t>
      </w:r>
      <w:r>
        <w:rPr>
          <w:rFonts w:ascii="Times New Roman" w:hAnsi="Times New Roman"/>
          <w:b/>
          <w:sz w:val="24"/>
          <w:szCs w:val="24"/>
          <w:lang w:eastAsia="ru-RU"/>
        </w:rPr>
        <w:t>экзамена</w:t>
      </w:r>
    </w:p>
    <w:p w:rsidR="0051578C" w:rsidRDefault="0051578C" w:rsidP="0051578C">
      <w:pPr>
        <w:pStyle w:val="aa"/>
      </w:pPr>
    </w:p>
    <w:p w:rsidR="0051578C" w:rsidRPr="00CD4A47" w:rsidRDefault="0051578C" w:rsidP="0051578C">
      <w:pPr>
        <w:spacing w:after="0" w:line="240" w:lineRule="auto"/>
        <w:jc w:val="center"/>
        <w:rPr>
          <w:rFonts w:ascii="Times New Roman" w:hAnsi="Times New Roman"/>
          <w:b/>
          <w:sz w:val="24"/>
          <w:szCs w:val="24"/>
        </w:rPr>
      </w:pPr>
      <w:r w:rsidRPr="00CD4A47">
        <w:rPr>
          <w:rFonts w:ascii="Times New Roman" w:hAnsi="Times New Roman"/>
          <w:b/>
          <w:sz w:val="24"/>
          <w:szCs w:val="24"/>
        </w:rPr>
        <w:t>ВАРИАНТ 2</w:t>
      </w:r>
    </w:p>
    <w:p w:rsidR="0051578C" w:rsidRPr="00CD4A47" w:rsidRDefault="0051578C" w:rsidP="0051578C">
      <w:pPr>
        <w:pStyle w:val="aa"/>
        <w:rPr>
          <w:sz w:val="24"/>
          <w:szCs w:val="24"/>
        </w:rPr>
      </w:pPr>
    </w:p>
    <w:p w:rsidR="0051578C" w:rsidRPr="00CD4A47" w:rsidRDefault="0051578C" w:rsidP="0051578C">
      <w:pPr>
        <w:spacing w:after="0" w:line="240" w:lineRule="auto"/>
        <w:rPr>
          <w:rFonts w:ascii="Times New Roman" w:hAnsi="Times New Roman"/>
          <w:sz w:val="24"/>
          <w:szCs w:val="24"/>
        </w:rPr>
      </w:pPr>
      <w:r w:rsidRPr="00CD4A47">
        <w:rPr>
          <w:rFonts w:ascii="Times New Roman" w:hAnsi="Times New Roman"/>
          <w:b/>
          <w:sz w:val="24"/>
          <w:szCs w:val="24"/>
        </w:rPr>
        <w:t>1. Что такое электрическое поле?</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а) упорядоченное движение электрических зарядов</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б) особый вид материи, существующий вокруг любого электрического заряда</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в) упорядоченное движение заряженных частиц в проводнике</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г) беспорядочное движение частиц вещества</w:t>
      </w:r>
    </w:p>
    <w:p w:rsidR="0051578C" w:rsidRPr="00CD4A47" w:rsidRDefault="0051578C" w:rsidP="0051578C">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д) взаимодействие электрических зарядов</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 Диэлектрики, длительное время сохраняющие поляризацию после устранения  внешнего электрического поля.</w:t>
      </w:r>
    </w:p>
    <w:p w:rsidR="0051578C" w:rsidRPr="00CD4A47" w:rsidRDefault="0051578C" w:rsidP="0051578C">
      <w:pPr>
        <w:pStyle w:val="21"/>
        <w:numPr>
          <w:ilvl w:val="0"/>
          <w:numId w:val="21"/>
        </w:numPr>
        <w:autoSpaceDE w:val="0"/>
        <w:autoSpaceDN w:val="0"/>
        <w:adjustRightInd w:val="0"/>
        <w:ind w:left="0"/>
      </w:pPr>
      <w:r w:rsidRPr="00CD4A47">
        <w:t>сегнетоэлектрики</w:t>
      </w:r>
    </w:p>
    <w:p w:rsidR="0051578C" w:rsidRPr="00CD4A47" w:rsidRDefault="0051578C" w:rsidP="0051578C">
      <w:pPr>
        <w:pStyle w:val="21"/>
        <w:numPr>
          <w:ilvl w:val="0"/>
          <w:numId w:val="21"/>
        </w:numPr>
        <w:autoSpaceDE w:val="0"/>
        <w:autoSpaceDN w:val="0"/>
        <w:adjustRightInd w:val="0"/>
        <w:ind w:left="0"/>
      </w:pPr>
      <w:r w:rsidRPr="00CD4A47">
        <w:t>электреты</w:t>
      </w:r>
    </w:p>
    <w:p w:rsidR="0051578C" w:rsidRPr="00CD4A47" w:rsidRDefault="0051578C" w:rsidP="0051578C">
      <w:pPr>
        <w:pStyle w:val="21"/>
        <w:numPr>
          <w:ilvl w:val="0"/>
          <w:numId w:val="21"/>
        </w:numPr>
        <w:autoSpaceDE w:val="0"/>
        <w:autoSpaceDN w:val="0"/>
        <w:adjustRightInd w:val="0"/>
        <w:ind w:left="0"/>
      </w:pPr>
      <w:r w:rsidRPr="00CD4A47">
        <w:t>потенциал</w:t>
      </w:r>
    </w:p>
    <w:p w:rsidR="0051578C" w:rsidRPr="00CD4A47" w:rsidRDefault="0051578C" w:rsidP="0051578C">
      <w:pPr>
        <w:pStyle w:val="21"/>
        <w:numPr>
          <w:ilvl w:val="0"/>
          <w:numId w:val="21"/>
        </w:numPr>
        <w:autoSpaceDE w:val="0"/>
        <w:autoSpaceDN w:val="0"/>
        <w:adjustRightInd w:val="0"/>
        <w:ind w:left="0"/>
      </w:pPr>
      <w:r w:rsidRPr="00CD4A47">
        <w:t>электрическая емкость</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 xml:space="preserve">3. Вычислите эквивалентное сопротивление электрической цепи, приведенной на рисунке, если </w:t>
      </w:r>
      <w:r w:rsidRPr="00CD4A47">
        <w:rPr>
          <w:rFonts w:ascii="Times New Roman" w:hAnsi="Times New Roman"/>
          <w:b/>
          <w:sz w:val="24"/>
          <w:szCs w:val="24"/>
          <w:lang w:val="en-US"/>
        </w:rPr>
        <w:t>R</w:t>
      </w:r>
      <w:r w:rsidRPr="00CD4A47">
        <w:rPr>
          <w:rFonts w:ascii="Times New Roman" w:hAnsi="Times New Roman"/>
          <w:b/>
          <w:sz w:val="24"/>
          <w:szCs w:val="24"/>
        </w:rPr>
        <w:t xml:space="preserve">1=2 Ом, </w:t>
      </w:r>
      <w:r w:rsidRPr="00CD4A47">
        <w:rPr>
          <w:rFonts w:ascii="Times New Roman" w:hAnsi="Times New Roman"/>
          <w:b/>
          <w:sz w:val="24"/>
          <w:szCs w:val="24"/>
          <w:lang w:val="en-US"/>
        </w:rPr>
        <w:t>R</w:t>
      </w:r>
      <w:r w:rsidRPr="00CD4A47">
        <w:rPr>
          <w:rFonts w:ascii="Times New Roman" w:hAnsi="Times New Roman"/>
          <w:b/>
          <w:sz w:val="24"/>
          <w:szCs w:val="24"/>
        </w:rPr>
        <w:t xml:space="preserve">2=3 Ом, </w:t>
      </w:r>
      <w:r w:rsidRPr="00CD4A47">
        <w:rPr>
          <w:rFonts w:ascii="Times New Roman" w:hAnsi="Times New Roman"/>
          <w:b/>
          <w:sz w:val="24"/>
          <w:szCs w:val="24"/>
          <w:lang w:val="en-US"/>
        </w:rPr>
        <w:t>R</w:t>
      </w:r>
      <w:r w:rsidRPr="00CD4A47">
        <w:rPr>
          <w:rFonts w:ascii="Times New Roman" w:hAnsi="Times New Roman"/>
          <w:b/>
          <w:sz w:val="24"/>
          <w:szCs w:val="24"/>
        </w:rPr>
        <w:t xml:space="preserve">3 =5 Ом, </w:t>
      </w:r>
      <w:r w:rsidRPr="00CD4A47">
        <w:rPr>
          <w:rFonts w:ascii="Times New Roman" w:hAnsi="Times New Roman"/>
          <w:b/>
          <w:sz w:val="24"/>
          <w:szCs w:val="24"/>
          <w:lang w:val="en-US"/>
        </w:rPr>
        <w:t>R</w:t>
      </w:r>
      <w:r w:rsidRPr="00CD4A47">
        <w:rPr>
          <w:rFonts w:ascii="Times New Roman" w:hAnsi="Times New Roman"/>
          <w:b/>
          <w:sz w:val="24"/>
          <w:szCs w:val="24"/>
        </w:rPr>
        <w:t>4 =</w:t>
      </w:r>
      <w:r w:rsidRPr="00CD4A47">
        <w:rPr>
          <w:rFonts w:ascii="Times New Roman" w:hAnsi="Times New Roman"/>
          <w:b/>
          <w:sz w:val="24"/>
          <w:szCs w:val="24"/>
          <w:lang w:val="en-US"/>
        </w:rPr>
        <w:t>R</w:t>
      </w:r>
      <w:r w:rsidRPr="00CD4A47">
        <w:rPr>
          <w:rFonts w:ascii="Times New Roman" w:hAnsi="Times New Roman"/>
          <w:b/>
          <w:sz w:val="24"/>
          <w:szCs w:val="24"/>
        </w:rPr>
        <w:t>5=10 Ом</w:t>
      </w:r>
    </w:p>
    <w:p w:rsidR="0051578C" w:rsidRPr="00CD4A47" w:rsidRDefault="00001983" w:rsidP="0051578C">
      <w:pPr>
        <w:pStyle w:val="21"/>
        <w:ind w:left="0" w:firstLine="993"/>
        <w:jc w:val="right"/>
      </w:pPr>
      <w:r>
        <w:pict>
          <v:shape id="Рисунок 142" o:spid="_x0000_s1251" type="#_x0000_t75" style="position:absolute;left:0;text-align:left;margin-left:126pt;margin-top:7.65pt;width:203.25pt;height:67.5pt;z-index:6;visibility:visible">
            <v:imagedata r:id="rId14" o:title=""/>
            <w10:wrap type="square"/>
          </v:shape>
        </w:pict>
      </w:r>
    </w:p>
    <w:p w:rsidR="0051578C" w:rsidRPr="00CD4A47" w:rsidRDefault="0051578C" w:rsidP="0051578C">
      <w:pPr>
        <w:pStyle w:val="21"/>
        <w:numPr>
          <w:ilvl w:val="7"/>
          <w:numId w:val="21"/>
        </w:numPr>
        <w:ind w:left="0"/>
        <w:rPr>
          <w:lang w:val="en-US"/>
        </w:rPr>
      </w:pPr>
      <w:r w:rsidRPr="00CD4A47">
        <w:t>12,75 Ом</w:t>
      </w:r>
    </w:p>
    <w:p w:rsidR="0051578C" w:rsidRPr="00CD4A47" w:rsidRDefault="0051578C" w:rsidP="0051578C">
      <w:pPr>
        <w:pStyle w:val="21"/>
        <w:numPr>
          <w:ilvl w:val="7"/>
          <w:numId w:val="21"/>
        </w:numPr>
        <w:ind w:left="0"/>
        <w:rPr>
          <w:lang w:val="en-US"/>
        </w:rPr>
      </w:pPr>
      <w:r w:rsidRPr="00CD4A47">
        <w:t>13,75Ом</w:t>
      </w:r>
    </w:p>
    <w:p w:rsidR="0051578C" w:rsidRPr="00CD4A47" w:rsidRDefault="0051578C" w:rsidP="0051578C">
      <w:pPr>
        <w:pStyle w:val="21"/>
        <w:numPr>
          <w:ilvl w:val="7"/>
          <w:numId w:val="21"/>
        </w:numPr>
        <w:ind w:left="0"/>
        <w:rPr>
          <w:lang w:val="en-US"/>
        </w:rPr>
      </w:pPr>
      <w:r w:rsidRPr="00CD4A47">
        <w:t>18,79 Ом</w:t>
      </w:r>
    </w:p>
    <w:p w:rsidR="0051578C" w:rsidRPr="00CD4A47" w:rsidRDefault="0051578C" w:rsidP="0051578C">
      <w:pPr>
        <w:pStyle w:val="21"/>
        <w:numPr>
          <w:ilvl w:val="7"/>
          <w:numId w:val="21"/>
        </w:numPr>
        <w:ind w:left="0"/>
        <w:rPr>
          <w:lang w:val="en-US"/>
        </w:rPr>
      </w:pPr>
      <w:r w:rsidRPr="00CD4A47">
        <w:t>10,65Ом</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4. Первый закон Кирхгофа выражается формулой:</w:t>
      </w:r>
    </w:p>
    <w:p w:rsidR="0051578C" w:rsidRPr="00CD4A47" w:rsidRDefault="0051578C" w:rsidP="0051578C">
      <w:pPr>
        <w:pStyle w:val="21"/>
        <w:numPr>
          <w:ilvl w:val="0"/>
          <w:numId w:val="22"/>
        </w:numPr>
        <w:autoSpaceDE w:val="0"/>
        <w:autoSpaceDN w:val="0"/>
        <w:adjustRightInd w:val="0"/>
        <w:ind w:left="0"/>
      </w:pPr>
      <w:r w:rsidRPr="00CD4A47">
        <w:fldChar w:fldCharType="begin"/>
      </w:r>
      <w:r w:rsidRPr="00CD4A47">
        <w:instrText xml:space="preserve"> QUOTE </w:instrText>
      </w:r>
      <w:r w:rsidR="00001983">
        <w:rPr>
          <w:position w:val="-6"/>
        </w:rPr>
        <w:pict>
          <v:shape id="_x0000_i1036" type="#_x0000_t75" style="width:66.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E75F4&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E75F4&quot; wsp:rsidP=&quot;004E75F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lang w:val=&quot;EN-US&quot;/&gt;&lt;/w:rPr&gt;&lt;m:t&gt;E&lt;/m:t&gt;&lt;/m:r&gt;&lt;/m:e&gt;&lt;/m:nary&gt;&lt;m:r&gt;&lt;w:rPr&gt;&lt;w:rFonts w:ascii=&quot;Cambria Math&quot;/&gt;&lt;wx:font wx:val=&quot;Cambria Math&quot;/&gt;&lt;w:i/&gt;&lt;w:sz w:val=&quot;28&quot;/&gt;&lt;w:sz-cs w:val=&quot;28&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R&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CD4A47">
        <w:instrText xml:space="preserve"> </w:instrText>
      </w:r>
      <w:r w:rsidRPr="00CD4A47">
        <w:fldChar w:fldCharType="separate"/>
      </w:r>
      <w:r w:rsidR="00001983">
        <w:rPr>
          <w:position w:val="-6"/>
        </w:rPr>
        <w:pict>
          <v:shape id="_x0000_i1037" type="#_x0000_t75" style="width:66.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E75F4&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E75F4&quot; wsp:rsidP=&quot;004E75F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lang w:val=&quot;EN-US&quot;/&gt;&lt;/w:rPr&gt;&lt;m:t&gt;E&lt;/m:t&gt;&lt;/m:r&gt;&lt;/m:e&gt;&lt;/m:nary&gt;&lt;m:r&gt;&lt;w:rPr&gt;&lt;w:rFonts w:ascii=&quot;Cambria Math&quot;/&gt;&lt;wx:font wx:val=&quot;Cambria Math&quot;/&gt;&lt;w:i/&gt;&lt;w:sz w:val=&quot;28&quot;/&gt;&lt;w:sz-cs w:val=&quot;28&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R&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CD4A47">
        <w:fldChar w:fldCharType="end"/>
      </w:r>
    </w:p>
    <w:p w:rsidR="0051578C" w:rsidRPr="00CD4A47" w:rsidRDefault="0051578C" w:rsidP="0051578C">
      <w:pPr>
        <w:pStyle w:val="21"/>
        <w:numPr>
          <w:ilvl w:val="0"/>
          <w:numId w:val="22"/>
        </w:numPr>
        <w:autoSpaceDE w:val="0"/>
        <w:autoSpaceDN w:val="0"/>
        <w:adjustRightInd w:val="0"/>
        <w:ind w:left="0"/>
      </w:pPr>
      <w:r w:rsidRPr="00CD4A47">
        <w:fldChar w:fldCharType="begin"/>
      </w:r>
      <w:r w:rsidRPr="00CD4A47">
        <w:instrText xml:space="preserve"> QUOTE </w:instrText>
      </w:r>
      <w:r w:rsidR="00001983">
        <w:rPr>
          <w:position w:val="-6"/>
        </w:rPr>
        <w:pict>
          <v:shape id="_x0000_i1038" type="#_x0000_t75" style="width:43.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50BD4&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50BD4&quot; wsp:rsidP=&quot;00250BD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lt;/m:t&gt;&lt;/m:r&gt;&lt;m:r&gt;&lt;w:rPr&gt;&lt;w:rFonts w:ascii=&quot;Cambria Math&quot;/&gt;&lt;wx:font wx:val=&quot;Cambria Math&quot;/&gt;&lt;w:i/&gt;&lt;w:sz w:val=&quot;28&quot;/&gt;&lt;w:sz-cs w:val=&quot;28&quot;/&gt;&lt;/w:rPr&gt;&lt;m:t&gt;=&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CD4A47">
        <w:instrText xml:space="preserve"> </w:instrText>
      </w:r>
      <w:r w:rsidRPr="00CD4A47">
        <w:fldChar w:fldCharType="separate"/>
      </w:r>
      <w:r w:rsidR="00001983">
        <w:rPr>
          <w:position w:val="-6"/>
        </w:rPr>
        <w:pict>
          <v:shape id="_x0000_i1039" type="#_x0000_t75" style="width:43.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50BD4&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50BD4&quot; wsp:rsidP=&quot;00250BD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lt;/m:t&gt;&lt;/m:r&gt;&lt;m:r&gt;&lt;w:rPr&gt;&lt;w:rFonts w:ascii=&quot;Cambria Math&quot;/&gt;&lt;wx:font wx:val=&quot;Cambria Math&quot;/&gt;&lt;w:i/&gt;&lt;w:sz w:val=&quot;28&quot;/&gt;&lt;w:sz-cs w:val=&quot;28&quot;/&gt;&lt;/w:rPr&gt;&lt;m:t&gt;=&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CD4A47">
        <w:fldChar w:fldCharType="end"/>
      </w:r>
    </w:p>
    <w:p w:rsidR="0051578C" w:rsidRPr="00CD4A47" w:rsidRDefault="0051578C" w:rsidP="0051578C">
      <w:pPr>
        <w:pStyle w:val="21"/>
        <w:numPr>
          <w:ilvl w:val="0"/>
          <w:numId w:val="22"/>
        </w:numPr>
        <w:autoSpaceDE w:val="0"/>
        <w:autoSpaceDN w:val="0"/>
        <w:adjustRightInd w:val="0"/>
        <w:ind w:left="0"/>
      </w:pPr>
      <w:r w:rsidRPr="00CD4A47">
        <w:fldChar w:fldCharType="begin"/>
      </w:r>
      <w:r w:rsidRPr="00CD4A47">
        <w:instrText xml:space="preserve"> QUOTE </w:instrText>
      </w:r>
      <w:r w:rsidR="00001983">
        <w:rPr>
          <w:position w:val="-8"/>
        </w:rPr>
        <w:pict>
          <v:shape id="_x0000_i1040" type="#_x0000_t75" style="width:54.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85179&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885179&quot; wsp:rsidP=&quot;00885179&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sub&gt;&lt;m:sup&gt;&lt;m:r&gt;&lt;w:rPr&gt;&lt;w:rFonts w:ascii=&quot;Cambria Math&quot; w:h-ansi=&quot;Cambria Math&quot;/&gt;&lt;wx:font wx:val=&quot;Cambria Math&quot;/&gt;&lt;w:i/&gt;&lt;w:sz w:val=&quot;28&quot;/&gt;&lt;w:sz-cs w:val=&quot;28&quot;/&gt;&lt;/w:rPr&gt;&lt;m:t&gt;m&lt;/m:t&gt;&lt;/m:r&gt;&lt;/m:sup&gt;&lt;m:e&gt;&lt;m:r&gt;&lt;w:rPr&gt;&lt;w:rFonts w:ascii=&quot;Cambria Math&quot; w:h-ansi=&quot;Cambria Math&quot;/&gt;&lt;wx:font wx:val=&quot;Cambria Math&quot;/&gt;&lt;w:i/&gt;&lt;w:sz w:val=&quot;28&quot;/&gt;&lt;w:sz-cs w:val=&quot;28&quot;/&gt;&lt;/w:rPr&gt;&lt;m:t&gt;I&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CD4A47">
        <w:instrText xml:space="preserve"> </w:instrText>
      </w:r>
      <w:r w:rsidRPr="00CD4A47">
        <w:fldChar w:fldCharType="separate"/>
      </w:r>
      <w:r w:rsidR="00001983">
        <w:rPr>
          <w:position w:val="-8"/>
        </w:rPr>
        <w:pict>
          <v:shape id="_x0000_i1041" type="#_x0000_t75" style="width:54.1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85179&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885179&quot; wsp:rsidP=&quot;00885179&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sub&gt;&lt;m:sup&gt;&lt;m:r&gt;&lt;w:rPr&gt;&lt;w:rFonts w:ascii=&quot;Cambria Math&quot; w:h-ansi=&quot;Cambria Math&quot;/&gt;&lt;wx:font wx:val=&quot;Cambria Math&quot;/&gt;&lt;w:i/&gt;&lt;w:sz w:val=&quot;28&quot;/&gt;&lt;w:sz-cs w:val=&quot;28&quot;/&gt;&lt;/w:rPr&gt;&lt;m:t&gt;m&lt;/m:t&gt;&lt;/m:r&gt;&lt;/m:sup&gt;&lt;m:e&gt;&lt;m:r&gt;&lt;w:rPr&gt;&lt;w:rFonts w:ascii=&quot;Cambria Math&quot; w:h-ansi=&quot;Cambria Math&quot;/&gt;&lt;wx:font wx:val=&quot;Cambria Math&quot;/&gt;&lt;w:i/&gt;&lt;w:sz w:val=&quot;28&quot;/&gt;&lt;w:sz-cs w:val=&quot;28&quot;/&gt;&lt;/w:rPr&gt;&lt;m:t&gt;I&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CD4A47">
        <w:fldChar w:fldCharType="end"/>
      </w:r>
    </w:p>
    <w:p w:rsidR="0051578C" w:rsidRPr="00CD4A47" w:rsidRDefault="0051578C" w:rsidP="0051578C">
      <w:pPr>
        <w:pStyle w:val="21"/>
        <w:numPr>
          <w:ilvl w:val="0"/>
          <w:numId w:val="22"/>
        </w:numPr>
        <w:autoSpaceDE w:val="0"/>
        <w:autoSpaceDN w:val="0"/>
        <w:adjustRightInd w:val="0"/>
        <w:ind w:left="0"/>
      </w:pPr>
      <w:r w:rsidRPr="00CD4A47">
        <w:fldChar w:fldCharType="begin"/>
      </w:r>
      <w:r w:rsidRPr="00CD4A47">
        <w:instrText xml:space="preserve"> QUOTE </w:instrText>
      </w:r>
      <w:r w:rsidR="00001983">
        <w:rPr>
          <w:position w:val="-12"/>
        </w:rPr>
        <w:pict>
          <v:shape id="_x0000_i1042" type="#_x0000_t75" style="width:70.25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57174&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57174&quot; wsp:rsidP=&quot;00457174&quot;&gt;&lt;m:oMathPara&gt;&lt;m:oMath&gt;&lt;m:sSub&gt;&lt;m:sSubPr&gt;&lt;m:ctrlPr&gt;&lt;w:rPr&gt;&lt;w:rFonts w:ascii=&quot;Cambria Math&quot; w:h-ansi=&quot;Cambria Math&quot;/&gt;&lt;wx:font wx:val=&quot;Cambria Math&quot;/&gt;&lt;w:i/&gt;&lt;w:sz w:val=&quot;28&quot;/&gt;&lt;w:sz-cs w:val=&quot;28&quot;/&gt;&lt;/w:rPr&gt;&lt;/m:ctrlPr&gt;&lt;/m:sSubPr&gt;&lt;m:e&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r&gt;&lt;w:rPr&gt;&lt;w:rFonts w:asci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rPr&gt;&lt;m:t&gt;n&lt;/m:t&gt;&lt;/m:r&gt;&lt;/m:sup&gt;&lt;m:e&gt;&lt;m:r&gt;&lt;w:rPr&gt;&lt;w:rFonts w:ascii=&quot;Cambria Math&quot; w:h-ansi=&quot;Cambria Math&quot;/&gt;&lt;wx:font wx:val=&quot;Cambria Math&quot;/&gt;&lt;w:i/&gt;&lt;w:sz w:val=&quot;28&quot;/&gt;&lt;w:sz-cs w:val=&quot;28&quot;/&gt;&lt;/w:rPr&gt;&lt;m:t&gt;I&lt;/m:t&gt;&lt;/m:r&gt;&lt;/m:e&gt;&lt;/m:nary&gt;&lt;/m:e&gt;&lt;m:sub&gt;&lt;m:r&gt;&lt;w:rPr&gt;&lt;w:rFonts w:ascii=&quot;Cambria Math&quot; w:h-ansi=&quot;Cambria Math&quot;/&gt;&lt;wx:font wx:val=&quot;Cambria Math&quot;/&gt;&lt;w:i/&gt;&lt;w:sz w:val=&quot;28&quot;/&gt;&lt;w:sz-cs w:val=&quot;28&quot;/&gt;&lt;/w:rPr&gt;&lt;m:t&gt;k&lt;/m:t&gt;&lt;/m:r&gt;&lt;/m:sub&gt;&lt;/m:sSub&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CD4A47">
        <w:instrText xml:space="preserve"> </w:instrText>
      </w:r>
      <w:r w:rsidRPr="00CD4A47">
        <w:fldChar w:fldCharType="separate"/>
      </w:r>
      <w:r w:rsidR="00001983">
        <w:rPr>
          <w:position w:val="-12"/>
        </w:rPr>
        <w:pict>
          <v:shape id="_x0000_i1043" type="#_x0000_t75" style="width:70.25pt;height:1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57174&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57174&quot; wsp:rsidP=&quot;00457174&quot;&gt;&lt;m:oMathPara&gt;&lt;m:oMath&gt;&lt;m:sSub&gt;&lt;m:sSubPr&gt;&lt;m:ctrlPr&gt;&lt;w:rPr&gt;&lt;w:rFonts w:ascii=&quot;Cambria Math&quot; w:h-ansi=&quot;Cambria Math&quot;/&gt;&lt;wx:font wx:val=&quot;Cambria Math&quot;/&gt;&lt;w:i/&gt;&lt;w:sz w:val=&quot;28&quot;/&gt;&lt;w:sz-cs w:val=&quot;28&quot;/&gt;&lt;/w:rPr&gt;&lt;/m:ctrlPr&gt;&lt;/m:sSubPr&gt;&lt;m:e&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r&gt;&lt;w:rPr&gt;&lt;w:rFonts w:asci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rPr&gt;&lt;m:t&gt;n&lt;/m:t&gt;&lt;/m:r&gt;&lt;/m:sup&gt;&lt;m:e&gt;&lt;m:r&gt;&lt;w:rPr&gt;&lt;w:rFonts w:ascii=&quot;Cambria Math&quot; w:h-ansi=&quot;Cambria Math&quot;/&gt;&lt;wx:font wx:val=&quot;Cambria Math&quot;/&gt;&lt;w:i/&gt;&lt;w:sz w:val=&quot;28&quot;/&gt;&lt;w:sz-cs w:val=&quot;28&quot;/&gt;&lt;/w:rPr&gt;&lt;m:t&gt;I&lt;/m:t&gt;&lt;/m:r&gt;&lt;/m:e&gt;&lt;/m:nary&gt;&lt;/m:e&gt;&lt;m:sub&gt;&lt;m:r&gt;&lt;w:rPr&gt;&lt;w:rFonts w:ascii=&quot;Cambria Math&quot; w:h-ansi=&quot;Cambria Math&quot;/&gt;&lt;wx:font wx:val=&quot;Cambria Math&quot;/&gt;&lt;w:i/&gt;&lt;w:sz w:val=&quot;28&quot;/&gt;&lt;w:sz-cs w:val=&quot;28&quot;/&gt;&lt;/w:rPr&gt;&lt;m:t&gt;k&lt;/m:t&gt;&lt;/m:r&gt;&lt;/m:sub&gt;&lt;/m:sSub&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CD4A47">
        <w:fldChar w:fldCharType="end"/>
      </w:r>
    </w:p>
    <w:p w:rsidR="0051578C" w:rsidRPr="00CD4A47" w:rsidRDefault="0051578C" w:rsidP="0051578C">
      <w:pPr>
        <w:pStyle w:val="21"/>
        <w:numPr>
          <w:ilvl w:val="0"/>
          <w:numId w:val="23"/>
        </w:numPr>
        <w:ind w:left="0"/>
        <w:rPr>
          <w:lang w:val="en-US"/>
        </w:rPr>
      </w:pPr>
      <w:r w:rsidRPr="00CD4A47">
        <w:rPr>
          <w:lang w:val="en-US"/>
        </w:rPr>
        <w:fldChar w:fldCharType="begin"/>
      </w:r>
      <w:r w:rsidRPr="00CD4A47">
        <w:rPr>
          <w:lang w:val="en-US"/>
        </w:rPr>
        <w:instrText xml:space="preserve"> QUOTE </w:instrText>
      </w:r>
      <w:r w:rsidR="00001983">
        <w:rPr>
          <w:position w:val="-8"/>
        </w:rPr>
        <w:pict>
          <v:shape id="_x0000_i1044" type="#_x0000_t75" style="width:73.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8537F&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18537F&quot; wsp:rsidP=&quot;0018537F&quot;&gt;&lt;m:oMathPara&gt;&lt;m:oMath&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gt;&lt;wx:font wx:val=&quot;Cambria Math&quot;/&gt;&lt;w:i/&gt;&lt;w:sz w:val=&quot;28&quot;/&gt;&lt;w:sz-cs w:val=&quot;28&quot;/&gt;&lt;w:lang w:val=&quot;EN-US&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E&lt;/m:t&gt;&lt;/m:r&gt;&lt;/m:e&gt;&lt;m:sub&gt;&lt;m:r&gt;&lt;w:rPr&gt;&lt;w:rFonts w:ascii=&quot;Cambria Math&quot; w:h-ansi=&quot;Cambria Math&quot;/&gt;&lt;wx:font wx:val=&quot;Cambria Math&quot;/&gt;&lt;w:i/&gt;&lt;w:sz w:val=&quot;28&quot;/&gt;&lt;w:sz-cs w:val=&quot;28&quot;/&gt;&lt;w:lang w:val=&quot;EN-US&quot;/&gt;&lt;/w:rPr&gt;&lt;m:t&gt;k&lt;/m:t&gt;&lt;/m:r&gt;&lt;/m:sub&gt;&lt;/m:sSub&gt;&lt;/m:e&gt;&lt;/m:nary&gt;&lt;m:r&gt;&lt;w:rPr&gt;&lt;w:rFonts w:ascii=&quot;Cambria Math&quot;/&gt;&lt;wx:font wx:val=&quot;Cambria Math&quot;/&gt;&lt;w:i/&gt;&lt;w:sz w:val=&quot;28&quot;/&gt;&lt;w:sz-cs w:val=&quot;28&quot;/&gt;&lt;w:lang w:val=&quot;EN-US&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CD4A47">
        <w:rPr>
          <w:lang w:val="en-US"/>
        </w:rPr>
        <w:instrText xml:space="preserve"> </w:instrText>
      </w:r>
      <w:r w:rsidRPr="00CD4A47">
        <w:rPr>
          <w:lang w:val="en-US"/>
        </w:rPr>
        <w:fldChar w:fldCharType="separate"/>
      </w:r>
      <w:r w:rsidR="00001983">
        <w:rPr>
          <w:position w:val="-8"/>
        </w:rPr>
        <w:pict>
          <v:shape id="_x0000_i1045" type="#_x0000_t75" style="width:73.7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8537F&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18537F&quot; wsp:rsidP=&quot;0018537F&quot;&gt;&lt;m:oMathPara&gt;&lt;m:oMath&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gt;&lt;wx:font wx:val=&quot;Cambria Math&quot;/&gt;&lt;w:i/&gt;&lt;w:sz w:val=&quot;28&quot;/&gt;&lt;w:sz-cs w:val=&quot;28&quot;/&gt;&lt;w:lang w:val=&quot;EN-US&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E&lt;/m:t&gt;&lt;/m:r&gt;&lt;/m:e&gt;&lt;m:sub&gt;&lt;m:r&gt;&lt;w:rPr&gt;&lt;w:rFonts w:ascii=&quot;Cambria Math&quot; w:h-ansi=&quot;Cambria Math&quot;/&gt;&lt;wx:font wx:val=&quot;Cambria Math&quot;/&gt;&lt;w:i/&gt;&lt;w:sz w:val=&quot;28&quot;/&gt;&lt;w:sz-cs w:val=&quot;28&quot;/&gt;&lt;w:lang w:val=&quot;EN-US&quot;/&gt;&lt;/w:rPr&gt;&lt;m:t&gt;k&lt;/m:t&gt;&lt;/m:r&gt;&lt;/m:sub&gt;&lt;/m:sSub&gt;&lt;/m:e&gt;&lt;/m:nary&gt;&lt;m:r&gt;&lt;w:rPr&gt;&lt;w:rFonts w:ascii=&quot;Cambria Math&quot;/&gt;&lt;wx:font wx:val=&quot;Cambria Math&quot;/&gt;&lt;w:i/&gt;&lt;w:sz w:val=&quot;28&quot;/&gt;&lt;w:sz-cs w:val=&quot;28&quot;/&gt;&lt;w:lang w:val=&quot;EN-US&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CD4A47">
        <w:rPr>
          <w:lang w:val="en-US"/>
        </w:rPr>
        <w:fldChar w:fldCharType="end"/>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bCs/>
          <w:sz w:val="24"/>
          <w:szCs w:val="24"/>
        </w:rPr>
        <w:t>5. Величина индуцированной ЭДС зависит от...</w:t>
      </w:r>
    </w:p>
    <w:p w:rsidR="0051578C" w:rsidRPr="00CD4A47" w:rsidRDefault="0051578C" w:rsidP="0051578C">
      <w:pPr>
        <w:pStyle w:val="21"/>
        <w:numPr>
          <w:ilvl w:val="0"/>
          <w:numId w:val="24"/>
        </w:numPr>
        <w:ind w:left="0"/>
      </w:pPr>
      <w:r w:rsidRPr="00CD4A47">
        <w:rPr>
          <w:bCs/>
        </w:rPr>
        <w:t>силы тока</w:t>
      </w:r>
    </w:p>
    <w:p w:rsidR="0051578C" w:rsidRPr="00CD4A47" w:rsidRDefault="0051578C" w:rsidP="0051578C">
      <w:pPr>
        <w:pStyle w:val="21"/>
        <w:numPr>
          <w:ilvl w:val="0"/>
          <w:numId w:val="24"/>
        </w:numPr>
        <w:ind w:left="0"/>
      </w:pPr>
      <w:r w:rsidRPr="00CD4A47">
        <w:rPr>
          <w:bCs/>
        </w:rPr>
        <w:t>напряжения</w:t>
      </w:r>
    </w:p>
    <w:p w:rsidR="0051578C" w:rsidRPr="00CD4A47" w:rsidRDefault="0051578C" w:rsidP="0051578C">
      <w:pPr>
        <w:pStyle w:val="21"/>
        <w:numPr>
          <w:ilvl w:val="0"/>
          <w:numId w:val="24"/>
        </w:numPr>
        <w:ind w:left="0"/>
      </w:pPr>
      <w:r w:rsidRPr="00CD4A47">
        <w:rPr>
          <w:bCs/>
        </w:rPr>
        <w:t>скорости вращения витка в магнитном поле</w:t>
      </w:r>
    </w:p>
    <w:p w:rsidR="0051578C" w:rsidRPr="00CD4A47" w:rsidRDefault="0051578C" w:rsidP="0051578C">
      <w:pPr>
        <w:pStyle w:val="21"/>
        <w:numPr>
          <w:ilvl w:val="0"/>
          <w:numId w:val="24"/>
        </w:numPr>
        <w:ind w:left="0"/>
      </w:pPr>
      <w:r w:rsidRPr="00CD4A47">
        <w:rPr>
          <w:bCs/>
        </w:rPr>
        <w:t>длины проводника и силы магнитного поля</w:t>
      </w:r>
    </w:p>
    <w:p w:rsidR="0051578C" w:rsidRPr="00CD4A47" w:rsidRDefault="0051578C" w:rsidP="0051578C">
      <w:pPr>
        <w:pStyle w:val="21"/>
        <w:numPr>
          <w:ilvl w:val="0"/>
          <w:numId w:val="24"/>
        </w:numPr>
        <w:ind w:left="0"/>
      </w:pPr>
      <w:r w:rsidRPr="00CD4A47">
        <w:rPr>
          <w:bCs/>
        </w:rPr>
        <w:t>ответы 1, 2</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6. Закон Джоуля – Ленца</w:t>
      </w:r>
    </w:p>
    <w:p w:rsidR="0051578C" w:rsidRPr="00CD4A47" w:rsidRDefault="0051578C" w:rsidP="0051578C">
      <w:pPr>
        <w:pStyle w:val="21"/>
        <w:numPr>
          <w:ilvl w:val="1"/>
          <w:numId w:val="23"/>
        </w:numPr>
        <w:autoSpaceDE w:val="0"/>
        <w:autoSpaceDN w:val="0"/>
        <w:adjustRightInd w:val="0"/>
        <w:ind w:left="0"/>
      </w:pPr>
      <w:proofErr w:type="gramStart"/>
      <w:r w:rsidRPr="00CD4A47">
        <w:t>работа</w:t>
      </w:r>
      <w:proofErr w:type="gramEnd"/>
      <w:r w:rsidRPr="00CD4A47">
        <w:t xml:space="preserve"> производимая источникам, равна произведению ЭДС источника на заряд, переносимый в цепи</w:t>
      </w:r>
    </w:p>
    <w:p w:rsidR="0051578C" w:rsidRPr="00CD4A47" w:rsidRDefault="0051578C" w:rsidP="0051578C">
      <w:pPr>
        <w:pStyle w:val="21"/>
        <w:numPr>
          <w:ilvl w:val="1"/>
          <w:numId w:val="23"/>
        </w:numPr>
        <w:autoSpaceDE w:val="0"/>
        <w:autoSpaceDN w:val="0"/>
        <w:adjustRightInd w:val="0"/>
        <w:ind w:left="0"/>
      </w:pPr>
      <w:r w:rsidRPr="00CD4A47">
        <w:t>определяет зависимость между ЭДС источника питания, с внутренним сопротивлением</w:t>
      </w:r>
    </w:p>
    <w:p w:rsidR="0051578C" w:rsidRPr="00CD4A47" w:rsidRDefault="0051578C" w:rsidP="0051578C">
      <w:pPr>
        <w:pStyle w:val="21"/>
        <w:numPr>
          <w:ilvl w:val="1"/>
          <w:numId w:val="23"/>
        </w:numPr>
        <w:autoSpaceDE w:val="0"/>
        <w:autoSpaceDN w:val="0"/>
        <w:adjustRightInd w:val="0"/>
        <w:ind w:left="0"/>
      </w:pPr>
      <w:r w:rsidRPr="00CD4A47">
        <w:t>пропорционален сопротивлению проводника в контуре алгебраической суммы</w:t>
      </w:r>
    </w:p>
    <w:p w:rsidR="0051578C" w:rsidRPr="00CD4A47" w:rsidRDefault="0051578C" w:rsidP="0051578C">
      <w:pPr>
        <w:pStyle w:val="21"/>
        <w:numPr>
          <w:ilvl w:val="1"/>
          <w:numId w:val="23"/>
        </w:numPr>
        <w:autoSpaceDE w:val="0"/>
        <w:autoSpaceDN w:val="0"/>
        <w:adjustRightInd w:val="0"/>
        <w:ind w:left="0"/>
      </w:pPr>
      <w:r w:rsidRPr="00CD4A47">
        <w:t xml:space="preserve"> количество теплоты, выделяющейся в проводнике при прохождении по нему электрического тока, равно произведению квадрата силы тока на сопротивление проводника и время прохождения тока через проводник.</w:t>
      </w:r>
    </w:p>
    <w:p w:rsidR="0051578C" w:rsidRPr="00CD4A47" w:rsidRDefault="0051578C" w:rsidP="0051578C">
      <w:pPr>
        <w:pStyle w:val="21"/>
        <w:numPr>
          <w:ilvl w:val="1"/>
          <w:numId w:val="23"/>
        </w:numPr>
        <w:autoSpaceDE w:val="0"/>
        <w:autoSpaceDN w:val="0"/>
        <w:adjustRightInd w:val="0"/>
        <w:ind w:left="0"/>
      </w:pPr>
      <w:r w:rsidRPr="00CD4A47">
        <w:t>прямо пропорциональна напряжению на этом участке и обратно пропорциональна его сопротивлению</w:t>
      </w: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br w:type="page"/>
      </w:r>
      <w:r w:rsidRPr="00CD4A47">
        <w:rPr>
          <w:rFonts w:ascii="Times New Roman" w:hAnsi="Times New Roman"/>
          <w:b/>
          <w:sz w:val="24"/>
          <w:szCs w:val="24"/>
        </w:rPr>
        <w:lastRenderedPageBreak/>
        <w:t>7. Какой из треугольников сопротивлений, представленных на рисунке,</w:t>
      </w:r>
      <w:r w:rsidRPr="00CD4A47">
        <w:rPr>
          <w:rFonts w:ascii="Times New Roman" w:hAnsi="Times New Roman"/>
          <w:sz w:val="24"/>
          <w:szCs w:val="24"/>
        </w:rPr>
        <w:t xml:space="preserve"> </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соответствует схеме</w:t>
      </w:r>
    </w:p>
    <w:p w:rsidR="0051578C" w:rsidRPr="00CD4A47" w:rsidRDefault="00001983" w:rsidP="0051578C">
      <w:pPr>
        <w:autoSpaceDE w:val="0"/>
        <w:autoSpaceDN w:val="0"/>
        <w:adjustRightInd w:val="0"/>
        <w:spacing w:after="0" w:line="240" w:lineRule="auto"/>
        <w:rPr>
          <w:rFonts w:ascii="Times New Roman" w:hAnsi="Times New Roman"/>
          <w:b/>
          <w:sz w:val="24"/>
          <w:szCs w:val="24"/>
        </w:rPr>
      </w:pPr>
      <w:r>
        <w:rPr>
          <w:rFonts w:ascii="Times New Roman" w:hAnsi="Times New Roman"/>
          <w:b/>
          <w:noProof/>
          <w:sz w:val="24"/>
          <w:szCs w:val="24"/>
          <w:lang w:eastAsia="ru-RU"/>
        </w:rPr>
        <w:pict>
          <v:shape id="Рисунок 154" o:spid="_x0000_i1046" type="#_x0000_t75" style="width:85.25pt;height:113.45pt;visibility:visible">
            <v:imagedata r:id="rId20" o:title="" croptop="4414f" cropbottom="6938f" cropleft="8821f" cropright="5612f"/>
          </v:shape>
        </w:pict>
      </w:r>
      <w:r w:rsidR="0051578C" w:rsidRPr="00CD4A47">
        <w:rPr>
          <w:rFonts w:ascii="Times New Roman" w:hAnsi="Times New Roman"/>
          <w:sz w:val="24"/>
          <w:szCs w:val="24"/>
        </w:rPr>
        <w:tab/>
      </w:r>
      <w:r>
        <w:rPr>
          <w:rFonts w:ascii="Times New Roman" w:hAnsi="Times New Roman"/>
          <w:noProof/>
          <w:sz w:val="24"/>
          <w:szCs w:val="24"/>
          <w:lang w:eastAsia="ru-RU"/>
        </w:rPr>
        <w:pict>
          <v:shape id="_x0000_i1047" type="#_x0000_t75" style="width:243.05pt;height:109.45pt;visibility:visible">
            <v:imagedata r:id="rId21" o:title=""/>
          </v:shape>
        </w:pict>
      </w:r>
      <w:r>
        <w:rPr>
          <w:rFonts w:ascii="Times New Roman" w:hAnsi="Times New Roman"/>
          <w:noProof/>
          <w:sz w:val="24"/>
          <w:szCs w:val="24"/>
          <w:lang w:eastAsia="ru-RU"/>
        </w:rPr>
        <w:pict>
          <v:shape id="Рисунок 1" o:spid="_x0000_i1048" type="#_x0000_t75" style="width:111.15pt;height:96.2pt;visibility:visible">
            <v:imagedata r:id="rId22" o:title=""/>
          </v:shape>
        </w:pict>
      </w:r>
    </w:p>
    <w:p w:rsidR="0051578C" w:rsidRPr="00CD4A47" w:rsidRDefault="0051578C" w:rsidP="0051578C">
      <w:pPr>
        <w:autoSpaceDE w:val="0"/>
        <w:autoSpaceDN w:val="0"/>
        <w:adjustRightInd w:val="0"/>
        <w:spacing w:after="0" w:line="240" w:lineRule="auto"/>
        <w:ind w:firstLine="993"/>
        <w:rPr>
          <w:rFonts w:ascii="Times New Roman" w:hAnsi="Times New Roman"/>
          <w:sz w:val="24"/>
          <w:szCs w:val="24"/>
        </w:rPr>
      </w:pPr>
    </w:p>
    <w:p w:rsidR="0051578C" w:rsidRPr="00CD4A47" w:rsidRDefault="0051578C" w:rsidP="0051578C">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8. Симметричная нагрузка трехфазной сети соединена звездой, </w:t>
      </w:r>
      <w:r w:rsidRPr="00CD4A47">
        <w:rPr>
          <w:rFonts w:ascii="Times New Roman" w:hAnsi="Times New Roman"/>
          <w:b/>
          <w:sz w:val="24"/>
          <w:szCs w:val="24"/>
          <w:lang w:val="en-US"/>
        </w:rPr>
        <w:t>U</w:t>
      </w:r>
      <w:proofErr w:type="gramStart"/>
      <w:r w:rsidRPr="00CD4A47">
        <w:rPr>
          <w:rFonts w:ascii="Times New Roman" w:hAnsi="Times New Roman"/>
          <w:b/>
          <w:sz w:val="24"/>
          <w:szCs w:val="24"/>
          <w:vertAlign w:val="subscript"/>
        </w:rPr>
        <w:t>Л</w:t>
      </w:r>
      <w:r w:rsidRPr="00CD4A47">
        <w:rPr>
          <w:rFonts w:ascii="Times New Roman" w:hAnsi="Times New Roman"/>
          <w:b/>
          <w:sz w:val="24"/>
          <w:szCs w:val="24"/>
        </w:rPr>
        <w:t xml:space="preserve">  =</w:t>
      </w:r>
      <w:proofErr w:type="gramEnd"/>
      <w:r w:rsidRPr="00CD4A47">
        <w:rPr>
          <w:rFonts w:ascii="Times New Roman" w:hAnsi="Times New Roman"/>
          <w:b/>
          <w:sz w:val="24"/>
          <w:szCs w:val="24"/>
        </w:rPr>
        <w:t xml:space="preserve"> 660 В. Фазное напряжение равно:</w:t>
      </w:r>
    </w:p>
    <w:p w:rsidR="0051578C" w:rsidRPr="00CD4A47" w:rsidRDefault="0051578C" w:rsidP="0051578C">
      <w:pPr>
        <w:pStyle w:val="21"/>
        <w:numPr>
          <w:ilvl w:val="0"/>
          <w:numId w:val="25"/>
        </w:numPr>
        <w:autoSpaceDE w:val="0"/>
        <w:autoSpaceDN w:val="0"/>
        <w:adjustRightInd w:val="0"/>
        <w:ind w:left="0"/>
        <w:rPr>
          <w:lang w:val="en-US"/>
        </w:rPr>
      </w:pPr>
      <w:r w:rsidRPr="00CD4A47">
        <w:rPr>
          <w:lang w:val="en-US"/>
        </w:rPr>
        <w:t>380 В</w:t>
      </w:r>
    </w:p>
    <w:p w:rsidR="0051578C" w:rsidRPr="00CD4A47" w:rsidRDefault="0051578C" w:rsidP="0051578C">
      <w:pPr>
        <w:pStyle w:val="21"/>
        <w:numPr>
          <w:ilvl w:val="0"/>
          <w:numId w:val="25"/>
        </w:numPr>
        <w:autoSpaceDE w:val="0"/>
        <w:autoSpaceDN w:val="0"/>
        <w:adjustRightInd w:val="0"/>
        <w:ind w:left="0"/>
        <w:rPr>
          <w:lang w:val="en-US"/>
        </w:rPr>
      </w:pPr>
      <w:r w:rsidRPr="00CD4A47">
        <w:t>660 В</w:t>
      </w:r>
    </w:p>
    <w:p w:rsidR="0051578C" w:rsidRPr="00CD4A47" w:rsidRDefault="0051578C" w:rsidP="0051578C">
      <w:pPr>
        <w:pStyle w:val="21"/>
        <w:numPr>
          <w:ilvl w:val="0"/>
          <w:numId w:val="25"/>
        </w:numPr>
        <w:autoSpaceDE w:val="0"/>
        <w:autoSpaceDN w:val="0"/>
        <w:adjustRightInd w:val="0"/>
        <w:ind w:left="0"/>
        <w:rPr>
          <w:lang w:val="en-US"/>
        </w:rPr>
      </w:pPr>
      <w:r w:rsidRPr="00CD4A47">
        <w:t>220 В</w:t>
      </w:r>
    </w:p>
    <w:p w:rsidR="0051578C" w:rsidRPr="00CD4A47" w:rsidRDefault="0051578C" w:rsidP="0051578C">
      <w:pPr>
        <w:pStyle w:val="21"/>
        <w:numPr>
          <w:ilvl w:val="0"/>
          <w:numId w:val="25"/>
        </w:numPr>
        <w:autoSpaceDE w:val="0"/>
        <w:autoSpaceDN w:val="0"/>
        <w:adjustRightInd w:val="0"/>
        <w:ind w:left="0"/>
        <w:rPr>
          <w:lang w:val="en-US"/>
        </w:rPr>
      </w:pPr>
      <w:r w:rsidRPr="00CD4A47">
        <w:t>127В</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9. Сколько в схеме узлов и ветвей?</w:t>
      </w:r>
    </w:p>
    <w:p w:rsidR="0051578C" w:rsidRPr="00CD4A47" w:rsidRDefault="00001983" w:rsidP="0051578C">
      <w:pPr>
        <w:spacing w:after="0" w:line="240" w:lineRule="auto"/>
        <w:ind w:firstLine="993"/>
        <w:rPr>
          <w:sz w:val="24"/>
          <w:szCs w:val="24"/>
        </w:rPr>
      </w:pPr>
      <w:r>
        <w:rPr>
          <w:sz w:val="24"/>
          <w:szCs w:val="24"/>
        </w:rPr>
        <w:pict>
          <v:shape id="Рисунок 8" o:spid="_x0000_s1252" type="#_x0000_t75" style="position:absolute;left:0;text-align:left;margin-left:171pt;margin-top:7.85pt;width:153pt;height:67.5pt;z-index:7;visibility:visible">
            <v:imagedata r:id="rId23" o:title=""/>
            <w10:wrap type="square"/>
          </v:shape>
        </w:pict>
      </w:r>
    </w:p>
    <w:p w:rsidR="0051578C" w:rsidRPr="00CD4A47" w:rsidRDefault="0051578C" w:rsidP="0051578C">
      <w:pPr>
        <w:pStyle w:val="21"/>
        <w:numPr>
          <w:ilvl w:val="1"/>
          <w:numId w:val="26"/>
        </w:numPr>
        <w:ind w:left="0"/>
      </w:pPr>
      <w:r w:rsidRPr="00CD4A47">
        <w:t>узлов 4, ветвей 4</w:t>
      </w:r>
    </w:p>
    <w:p w:rsidR="0051578C" w:rsidRPr="00CD4A47" w:rsidRDefault="0051578C" w:rsidP="0051578C">
      <w:pPr>
        <w:pStyle w:val="21"/>
        <w:numPr>
          <w:ilvl w:val="1"/>
          <w:numId w:val="26"/>
        </w:numPr>
        <w:ind w:left="0"/>
      </w:pPr>
      <w:r w:rsidRPr="00CD4A47">
        <w:t>узлов 2, ветвей 4</w:t>
      </w:r>
    </w:p>
    <w:p w:rsidR="0051578C" w:rsidRPr="00CD4A47" w:rsidRDefault="0051578C" w:rsidP="0051578C">
      <w:pPr>
        <w:pStyle w:val="21"/>
        <w:numPr>
          <w:ilvl w:val="1"/>
          <w:numId w:val="26"/>
        </w:numPr>
        <w:ind w:left="0"/>
      </w:pPr>
      <w:r w:rsidRPr="00CD4A47">
        <w:t>узлов 3, ветвей 5</w:t>
      </w:r>
    </w:p>
    <w:p w:rsidR="0051578C" w:rsidRPr="00CD4A47" w:rsidRDefault="0051578C" w:rsidP="0051578C">
      <w:pPr>
        <w:pStyle w:val="21"/>
        <w:numPr>
          <w:ilvl w:val="1"/>
          <w:numId w:val="26"/>
        </w:numPr>
        <w:ind w:left="0"/>
      </w:pPr>
      <w:r w:rsidRPr="00CD4A47">
        <w:t>узлов 3, ветвей 4</w:t>
      </w:r>
    </w:p>
    <w:p w:rsidR="0051578C" w:rsidRPr="00CD4A47" w:rsidRDefault="0051578C" w:rsidP="0051578C">
      <w:pPr>
        <w:pStyle w:val="21"/>
        <w:numPr>
          <w:ilvl w:val="1"/>
          <w:numId w:val="26"/>
        </w:numPr>
        <w:ind w:left="0"/>
      </w:pPr>
      <w:r w:rsidRPr="00CD4A47">
        <w:t>узлов 3, ветвей 2</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10. Элемент электрической цепи, предназначенный для использования </w:t>
      </w:r>
      <w:proofErr w:type="gramStart"/>
      <w:r w:rsidRPr="00CD4A47">
        <w:rPr>
          <w:rFonts w:ascii="Times New Roman" w:hAnsi="Times New Roman"/>
          <w:b/>
          <w:sz w:val="24"/>
          <w:szCs w:val="24"/>
        </w:rPr>
        <w:t>его электрического сопротивления</w:t>
      </w:r>
      <w:proofErr w:type="gramEnd"/>
      <w:r w:rsidRPr="00CD4A47">
        <w:rPr>
          <w:rFonts w:ascii="Times New Roman" w:hAnsi="Times New Roman"/>
          <w:b/>
          <w:sz w:val="24"/>
          <w:szCs w:val="24"/>
        </w:rPr>
        <w:t xml:space="preserve"> называется:</w:t>
      </w:r>
    </w:p>
    <w:p w:rsidR="0051578C" w:rsidRPr="00CD4A47" w:rsidRDefault="0051578C" w:rsidP="0051578C">
      <w:pPr>
        <w:pStyle w:val="21"/>
        <w:numPr>
          <w:ilvl w:val="0"/>
          <w:numId w:val="27"/>
        </w:numPr>
        <w:autoSpaceDE w:val="0"/>
        <w:autoSpaceDN w:val="0"/>
        <w:adjustRightInd w:val="0"/>
        <w:ind w:left="0"/>
      </w:pPr>
      <w:r w:rsidRPr="00CD4A47">
        <w:t>клеммы</w:t>
      </w:r>
    </w:p>
    <w:p w:rsidR="0051578C" w:rsidRPr="00CD4A47" w:rsidRDefault="0051578C" w:rsidP="0051578C">
      <w:pPr>
        <w:pStyle w:val="21"/>
        <w:numPr>
          <w:ilvl w:val="0"/>
          <w:numId w:val="27"/>
        </w:numPr>
        <w:autoSpaceDE w:val="0"/>
        <w:autoSpaceDN w:val="0"/>
        <w:adjustRightInd w:val="0"/>
        <w:ind w:left="0"/>
      </w:pPr>
      <w:r w:rsidRPr="00CD4A47">
        <w:t>ключ</w:t>
      </w:r>
    </w:p>
    <w:p w:rsidR="0051578C" w:rsidRPr="00CD4A47" w:rsidRDefault="0051578C" w:rsidP="0051578C">
      <w:pPr>
        <w:pStyle w:val="21"/>
        <w:numPr>
          <w:ilvl w:val="0"/>
          <w:numId w:val="27"/>
        </w:numPr>
        <w:autoSpaceDE w:val="0"/>
        <w:autoSpaceDN w:val="0"/>
        <w:adjustRightInd w:val="0"/>
        <w:ind w:left="0"/>
      </w:pPr>
      <w:r w:rsidRPr="00CD4A47">
        <w:t>участок цепи</w:t>
      </w:r>
    </w:p>
    <w:p w:rsidR="0051578C" w:rsidRPr="00CD4A47" w:rsidRDefault="0051578C" w:rsidP="0051578C">
      <w:pPr>
        <w:pStyle w:val="21"/>
        <w:numPr>
          <w:ilvl w:val="0"/>
          <w:numId w:val="27"/>
        </w:numPr>
        <w:autoSpaceDE w:val="0"/>
        <w:autoSpaceDN w:val="0"/>
        <w:adjustRightInd w:val="0"/>
        <w:ind w:left="0"/>
      </w:pPr>
      <w:r w:rsidRPr="00CD4A47">
        <w:t>резистор</w:t>
      </w:r>
    </w:p>
    <w:p w:rsidR="0051578C" w:rsidRPr="00CD4A47" w:rsidRDefault="0051578C" w:rsidP="0051578C">
      <w:pPr>
        <w:pStyle w:val="21"/>
        <w:numPr>
          <w:ilvl w:val="0"/>
          <w:numId w:val="27"/>
        </w:numPr>
        <w:autoSpaceDE w:val="0"/>
        <w:autoSpaceDN w:val="0"/>
        <w:adjustRightInd w:val="0"/>
        <w:ind w:left="0"/>
      </w:pPr>
      <w:r w:rsidRPr="00CD4A47">
        <w:t>реостат</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bCs/>
          <w:sz w:val="24"/>
          <w:szCs w:val="24"/>
        </w:rPr>
        <w:t>11. Закон Ома для участка цепи выражается формулой…</w:t>
      </w:r>
    </w:p>
    <w:p w:rsidR="0051578C" w:rsidRPr="00CD4A47" w:rsidRDefault="0051578C" w:rsidP="0051578C">
      <w:pPr>
        <w:pStyle w:val="21"/>
        <w:numPr>
          <w:ilvl w:val="1"/>
          <w:numId w:val="27"/>
        </w:numPr>
        <w:autoSpaceDE w:val="0"/>
        <w:autoSpaceDN w:val="0"/>
        <w:adjustRightInd w:val="0"/>
        <w:ind w:left="0"/>
      </w:pPr>
      <w:r w:rsidRPr="00CD4A47">
        <w:rPr>
          <w:bCs/>
          <w:lang w:val="en-US"/>
        </w:rPr>
        <w:t>U</w:t>
      </w:r>
      <w:r w:rsidRPr="00CD4A47">
        <w:rPr>
          <w:bCs/>
        </w:rPr>
        <w:t xml:space="preserve"> = </w:t>
      </w:r>
      <w:r w:rsidRPr="00CD4A47">
        <w:rPr>
          <w:bCs/>
          <w:lang w:val="en-US"/>
        </w:rPr>
        <w:t>R</w:t>
      </w:r>
      <w:r w:rsidRPr="00CD4A47">
        <w:rPr>
          <w:bCs/>
        </w:rPr>
        <w:t>/</w:t>
      </w:r>
      <w:r w:rsidRPr="00CD4A47">
        <w:rPr>
          <w:bCs/>
          <w:lang w:val="en-US"/>
        </w:rPr>
        <w:t>I</w:t>
      </w:r>
    </w:p>
    <w:p w:rsidR="0051578C" w:rsidRPr="00CD4A47" w:rsidRDefault="0051578C" w:rsidP="0051578C">
      <w:pPr>
        <w:pStyle w:val="21"/>
        <w:numPr>
          <w:ilvl w:val="1"/>
          <w:numId w:val="27"/>
        </w:numPr>
        <w:autoSpaceDE w:val="0"/>
        <w:autoSpaceDN w:val="0"/>
        <w:adjustRightInd w:val="0"/>
        <w:ind w:left="0"/>
      </w:pPr>
      <w:r w:rsidRPr="00CD4A47">
        <w:rPr>
          <w:bCs/>
          <w:lang w:val="en-US"/>
        </w:rPr>
        <w:t>U</w:t>
      </w:r>
      <w:r w:rsidRPr="00CD4A47">
        <w:rPr>
          <w:bCs/>
        </w:rPr>
        <w:t xml:space="preserve"> = </w:t>
      </w:r>
      <w:r w:rsidRPr="00CD4A47">
        <w:rPr>
          <w:bCs/>
          <w:lang w:val="en-US"/>
        </w:rPr>
        <w:t>I</w:t>
      </w:r>
      <w:r w:rsidRPr="00CD4A47">
        <w:rPr>
          <w:bCs/>
        </w:rPr>
        <w:t>/</w:t>
      </w:r>
      <w:r w:rsidRPr="00CD4A47">
        <w:rPr>
          <w:bCs/>
          <w:lang w:val="en-US"/>
        </w:rPr>
        <w:t>R</w:t>
      </w:r>
    </w:p>
    <w:p w:rsidR="0051578C" w:rsidRPr="00CD4A47" w:rsidRDefault="0051578C" w:rsidP="0051578C">
      <w:pPr>
        <w:pStyle w:val="21"/>
        <w:numPr>
          <w:ilvl w:val="1"/>
          <w:numId w:val="27"/>
        </w:numPr>
        <w:autoSpaceDE w:val="0"/>
        <w:autoSpaceDN w:val="0"/>
        <w:adjustRightInd w:val="0"/>
        <w:ind w:left="0"/>
      </w:pPr>
      <w:r w:rsidRPr="00CD4A47">
        <w:rPr>
          <w:bCs/>
          <w:lang w:val="en-US"/>
        </w:rPr>
        <w:t>I</w:t>
      </w:r>
      <w:r w:rsidRPr="00CD4A47">
        <w:rPr>
          <w:bCs/>
        </w:rPr>
        <w:t xml:space="preserve"> = </w:t>
      </w:r>
      <w:r w:rsidRPr="00CD4A47">
        <w:rPr>
          <w:bCs/>
          <w:lang w:val="en-US"/>
        </w:rPr>
        <w:t>U</w:t>
      </w:r>
      <w:r w:rsidRPr="00CD4A47">
        <w:rPr>
          <w:bCs/>
        </w:rPr>
        <w:t>/</w:t>
      </w:r>
      <w:r w:rsidRPr="00CD4A47">
        <w:rPr>
          <w:bCs/>
          <w:lang w:val="en-US"/>
        </w:rPr>
        <w:t>R</w:t>
      </w:r>
    </w:p>
    <w:p w:rsidR="0051578C" w:rsidRPr="00CD4A47" w:rsidRDefault="0051578C" w:rsidP="0051578C">
      <w:pPr>
        <w:pStyle w:val="21"/>
        <w:numPr>
          <w:ilvl w:val="1"/>
          <w:numId w:val="27"/>
        </w:numPr>
        <w:autoSpaceDE w:val="0"/>
        <w:autoSpaceDN w:val="0"/>
        <w:adjustRightInd w:val="0"/>
        <w:ind w:left="0"/>
      </w:pPr>
      <w:r w:rsidRPr="00CD4A47">
        <w:rPr>
          <w:bCs/>
          <w:lang w:val="en-US"/>
        </w:rPr>
        <w:t>R</w:t>
      </w:r>
      <w:r w:rsidRPr="00CD4A47">
        <w:rPr>
          <w:bCs/>
        </w:rPr>
        <w:t>=</w:t>
      </w:r>
      <w:r w:rsidRPr="00CD4A47">
        <w:rPr>
          <w:bCs/>
          <w:lang w:val="en-US"/>
        </w:rPr>
        <w:t>I</w:t>
      </w:r>
      <w:r w:rsidRPr="00CD4A47">
        <w:rPr>
          <w:bCs/>
        </w:rPr>
        <w:t>/</w:t>
      </w:r>
      <w:r w:rsidRPr="00CD4A47">
        <w:rPr>
          <w:bCs/>
          <w:lang w:val="en-US"/>
        </w:rPr>
        <w:t>U</w:t>
      </w:r>
    </w:p>
    <w:p w:rsidR="0051578C" w:rsidRPr="00CD4A47" w:rsidRDefault="0051578C" w:rsidP="0051578C">
      <w:pPr>
        <w:pStyle w:val="21"/>
        <w:numPr>
          <w:ilvl w:val="1"/>
          <w:numId w:val="27"/>
        </w:numPr>
        <w:autoSpaceDE w:val="0"/>
        <w:autoSpaceDN w:val="0"/>
        <w:adjustRightInd w:val="0"/>
        <w:ind w:left="0"/>
      </w:pPr>
      <w:r w:rsidRPr="00CD4A47">
        <w:rPr>
          <w:lang w:val="en-US"/>
        </w:rPr>
        <w:t>I</w:t>
      </w:r>
      <w:r w:rsidRPr="00CD4A47">
        <w:t xml:space="preserve">= </w:t>
      </w:r>
      <w:r w:rsidRPr="00CD4A47">
        <w:rPr>
          <w:lang w:val="en-US"/>
        </w:rPr>
        <w:t>E</w:t>
      </w:r>
      <w:r w:rsidRPr="00CD4A47">
        <w:t>/(</w:t>
      </w:r>
      <w:r w:rsidRPr="00CD4A47">
        <w:rPr>
          <w:lang w:val="en-US"/>
        </w:rPr>
        <w:t>R</w:t>
      </w:r>
      <w:r w:rsidRPr="00CD4A47">
        <w:t>+</w:t>
      </w:r>
      <w:r w:rsidRPr="00CD4A47">
        <w:rPr>
          <w:lang w:val="en-US"/>
        </w:rPr>
        <w:t>r</w:t>
      </w:r>
      <w:r w:rsidRPr="00CD4A47">
        <w:t>)</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12. Сила индукционного тока зависит от чего?</w:t>
      </w:r>
    </w:p>
    <w:p w:rsidR="0051578C" w:rsidRPr="00CD4A47" w:rsidRDefault="0051578C" w:rsidP="0051578C">
      <w:pPr>
        <w:pStyle w:val="21"/>
        <w:numPr>
          <w:ilvl w:val="1"/>
          <w:numId w:val="28"/>
        </w:numPr>
        <w:autoSpaceDE w:val="0"/>
        <w:autoSpaceDN w:val="0"/>
        <w:adjustRightInd w:val="0"/>
        <w:ind w:left="0"/>
      </w:pPr>
      <w:r w:rsidRPr="00CD4A47">
        <w:t>от скорости изменения магнитного поля</w:t>
      </w:r>
    </w:p>
    <w:p w:rsidR="0051578C" w:rsidRPr="00CD4A47" w:rsidRDefault="0051578C" w:rsidP="0051578C">
      <w:pPr>
        <w:pStyle w:val="21"/>
        <w:numPr>
          <w:ilvl w:val="1"/>
          <w:numId w:val="28"/>
        </w:numPr>
        <w:autoSpaceDE w:val="0"/>
        <w:autoSpaceDN w:val="0"/>
        <w:adjustRightInd w:val="0"/>
        <w:ind w:left="0"/>
      </w:pPr>
      <w:r w:rsidRPr="00CD4A47">
        <w:t>от скорости вращение катушки</w:t>
      </w:r>
    </w:p>
    <w:p w:rsidR="0051578C" w:rsidRPr="00CD4A47" w:rsidRDefault="0051578C" w:rsidP="0051578C">
      <w:pPr>
        <w:pStyle w:val="21"/>
        <w:numPr>
          <w:ilvl w:val="1"/>
          <w:numId w:val="28"/>
        </w:numPr>
        <w:autoSpaceDE w:val="0"/>
        <w:autoSpaceDN w:val="0"/>
        <w:adjustRightInd w:val="0"/>
        <w:ind w:left="0"/>
      </w:pPr>
      <w:r w:rsidRPr="00CD4A47">
        <w:t>от электромагнитного поля</w:t>
      </w:r>
    </w:p>
    <w:p w:rsidR="0051578C" w:rsidRPr="00CD4A47" w:rsidRDefault="0051578C" w:rsidP="0051578C">
      <w:pPr>
        <w:pStyle w:val="21"/>
        <w:numPr>
          <w:ilvl w:val="1"/>
          <w:numId w:val="28"/>
        </w:numPr>
        <w:autoSpaceDE w:val="0"/>
        <w:autoSpaceDN w:val="0"/>
        <w:adjustRightInd w:val="0"/>
        <w:ind w:left="0"/>
      </w:pPr>
      <w:r w:rsidRPr="00CD4A47">
        <w:t>от числа ее витков</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 xml:space="preserve">13. Определите </w:t>
      </w:r>
      <w:proofErr w:type="gramStart"/>
      <w:r w:rsidRPr="00CD4A47">
        <w:rPr>
          <w:rFonts w:ascii="Times New Roman" w:hAnsi="Times New Roman"/>
          <w:b/>
          <w:sz w:val="24"/>
          <w:szCs w:val="24"/>
        </w:rPr>
        <w:t>общую емкость соединения конденсаторов</w:t>
      </w:r>
      <w:proofErr w:type="gramEnd"/>
      <w:r w:rsidRPr="00CD4A47">
        <w:rPr>
          <w:rFonts w:ascii="Times New Roman" w:hAnsi="Times New Roman"/>
          <w:b/>
          <w:sz w:val="24"/>
          <w:szCs w:val="24"/>
        </w:rPr>
        <w:t xml:space="preserve"> схема которых приведена на рисунке, если все конденсаторы имеют емкость по 5 мкФ   </w:t>
      </w:r>
    </w:p>
    <w:p w:rsidR="0051578C" w:rsidRPr="00CD4A47" w:rsidRDefault="00001983" w:rsidP="0051578C">
      <w:pPr>
        <w:spacing w:after="0" w:line="240" w:lineRule="auto"/>
        <w:rPr>
          <w:rFonts w:ascii="Times New Roman" w:hAnsi="Times New Roman"/>
          <w:b/>
          <w:sz w:val="24"/>
          <w:szCs w:val="24"/>
        </w:rPr>
      </w:pPr>
      <w:r>
        <w:rPr>
          <w:sz w:val="24"/>
          <w:szCs w:val="24"/>
        </w:rPr>
        <w:pict>
          <v:shape id="Рисунок 25" o:spid="_x0000_s1249" type="#_x0000_t75" style="position:absolute;margin-left:63pt;margin-top:9pt;width:216.3pt;height:97.6pt;z-index:4;visibility:visible">
            <v:imagedata r:id="rId24" o:title=""/>
            <w10:wrap type="square"/>
          </v:shape>
        </w:pict>
      </w:r>
    </w:p>
    <w:p w:rsidR="0051578C" w:rsidRPr="00CD4A47" w:rsidRDefault="0051578C" w:rsidP="0051578C">
      <w:pPr>
        <w:spacing w:after="0" w:line="240" w:lineRule="auto"/>
        <w:ind w:right="1338" w:firstLine="993"/>
        <w:jc w:val="right"/>
        <w:rPr>
          <w:rFonts w:ascii="Times New Roman" w:hAnsi="Times New Roman"/>
          <w:sz w:val="24"/>
          <w:szCs w:val="24"/>
        </w:rPr>
      </w:pPr>
    </w:p>
    <w:p w:rsidR="0051578C" w:rsidRPr="00CD4A47" w:rsidRDefault="0051578C" w:rsidP="0051578C">
      <w:pPr>
        <w:pStyle w:val="21"/>
        <w:numPr>
          <w:ilvl w:val="0"/>
          <w:numId w:val="29"/>
        </w:numPr>
        <w:autoSpaceDE w:val="0"/>
        <w:autoSpaceDN w:val="0"/>
        <w:adjustRightInd w:val="0"/>
        <w:ind w:left="0"/>
      </w:pPr>
      <w:r w:rsidRPr="00CD4A47">
        <w:t>2, 5 мкФ</w:t>
      </w:r>
    </w:p>
    <w:p w:rsidR="0051578C" w:rsidRPr="00CD4A47" w:rsidRDefault="0051578C" w:rsidP="0051578C">
      <w:pPr>
        <w:pStyle w:val="21"/>
        <w:numPr>
          <w:ilvl w:val="0"/>
          <w:numId w:val="29"/>
        </w:numPr>
        <w:autoSpaceDE w:val="0"/>
        <w:autoSpaceDN w:val="0"/>
        <w:adjustRightInd w:val="0"/>
        <w:ind w:left="0"/>
      </w:pPr>
      <w:r w:rsidRPr="00CD4A47">
        <w:t>5мкФ</w:t>
      </w:r>
    </w:p>
    <w:p w:rsidR="0051578C" w:rsidRPr="00CD4A47" w:rsidRDefault="0051578C" w:rsidP="0051578C">
      <w:pPr>
        <w:pStyle w:val="21"/>
        <w:numPr>
          <w:ilvl w:val="0"/>
          <w:numId w:val="29"/>
        </w:numPr>
        <w:autoSpaceDE w:val="0"/>
        <w:autoSpaceDN w:val="0"/>
        <w:adjustRightInd w:val="0"/>
        <w:ind w:left="0"/>
      </w:pPr>
      <w:r w:rsidRPr="00CD4A47">
        <w:t>10 мкФ</w:t>
      </w:r>
    </w:p>
    <w:p w:rsidR="0051578C" w:rsidRPr="00CD4A47" w:rsidRDefault="0051578C" w:rsidP="0051578C">
      <w:pPr>
        <w:pStyle w:val="21"/>
        <w:numPr>
          <w:ilvl w:val="0"/>
          <w:numId w:val="29"/>
        </w:numPr>
        <w:autoSpaceDE w:val="0"/>
        <w:autoSpaceDN w:val="0"/>
        <w:adjustRightInd w:val="0"/>
        <w:ind w:left="0"/>
      </w:pPr>
      <w:r w:rsidRPr="00CD4A47">
        <w:t>15 мкФ</w:t>
      </w:r>
    </w:p>
    <w:p w:rsidR="0051578C" w:rsidRPr="00CD4A47" w:rsidRDefault="0051578C" w:rsidP="0051578C">
      <w:pPr>
        <w:pStyle w:val="21"/>
        <w:autoSpaceDE w:val="0"/>
        <w:autoSpaceDN w:val="0"/>
        <w:adjustRightInd w:val="0"/>
        <w:ind w:left="0"/>
      </w:pP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Pr>
          <w:rFonts w:ascii="Times New Roman" w:hAnsi="Times New Roman"/>
          <w:b/>
          <w:sz w:val="24"/>
          <w:szCs w:val="24"/>
        </w:rPr>
        <w:br w:type="page"/>
      </w:r>
      <w:r w:rsidRPr="00CD4A47">
        <w:rPr>
          <w:rFonts w:ascii="Times New Roman" w:hAnsi="Times New Roman"/>
          <w:b/>
          <w:sz w:val="24"/>
          <w:szCs w:val="24"/>
        </w:rPr>
        <w:lastRenderedPageBreak/>
        <w:t>14.Часть цепи между двумя точками называется:</w:t>
      </w:r>
    </w:p>
    <w:p w:rsidR="0051578C" w:rsidRPr="00CD4A47" w:rsidRDefault="0051578C" w:rsidP="0051578C">
      <w:pPr>
        <w:pStyle w:val="21"/>
        <w:numPr>
          <w:ilvl w:val="1"/>
          <w:numId w:val="29"/>
        </w:numPr>
        <w:ind w:left="0"/>
      </w:pPr>
      <w:r w:rsidRPr="00CD4A47">
        <w:t>контур</w:t>
      </w:r>
    </w:p>
    <w:p w:rsidR="0051578C" w:rsidRPr="00CD4A47" w:rsidRDefault="0051578C" w:rsidP="0051578C">
      <w:pPr>
        <w:pStyle w:val="21"/>
        <w:numPr>
          <w:ilvl w:val="1"/>
          <w:numId w:val="29"/>
        </w:numPr>
        <w:ind w:left="0"/>
      </w:pPr>
      <w:r w:rsidRPr="00CD4A47">
        <w:t>участок цепи</w:t>
      </w:r>
    </w:p>
    <w:p w:rsidR="0051578C" w:rsidRPr="00CD4A47" w:rsidRDefault="0051578C" w:rsidP="0051578C">
      <w:pPr>
        <w:pStyle w:val="21"/>
        <w:numPr>
          <w:ilvl w:val="1"/>
          <w:numId w:val="29"/>
        </w:numPr>
        <w:ind w:left="0"/>
      </w:pPr>
      <w:r w:rsidRPr="00CD4A47">
        <w:t>ветвь</w:t>
      </w:r>
    </w:p>
    <w:p w:rsidR="0051578C" w:rsidRPr="00CD4A47" w:rsidRDefault="0051578C" w:rsidP="0051578C">
      <w:pPr>
        <w:pStyle w:val="21"/>
        <w:numPr>
          <w:ilvl w:val="1"/>
          <w:numId w:val="29"/>
        </w:numPr>
        <w:ind w:left="0"/>
      </w:pPr>
      <w:r w:rsidRPr="00CD4A47">
        <w:t>электрическая цепь</w:t>
      </w:r>
    </w:p>
    <w:p w:rsidR="0051578C" w:rsidRPr="00CD4A47" w:rsidRDefault="0051578C" w:rsidP="0051578C">
      <w:pPr>
        <w:pStyle w:val="21"/>
        <w:numPr>
          <w:ilvl w:val="1"/>
          <w:numId w:val="29"/>
        </w:numPr>
        <w:ind w:left="0"/>
      </w:pPr>
      <w:r w:rsidRPr="00CD4A47">
        <w:t>узел</w:t>
      </w:r>
    </w:p>
    <w:p w:rsidR="0051578C" w:rsidRPr="00CD4A47" w:rsidRDefault="0051578C" w:rsidP="0051578C">
      <w:pPr>
        <w:spacing w:after="0" w:line="240" w:lineRule="auto"/>
        <w:rPr>
          <w:rFonts w:ascii="Times New Roman" w:hAnsi="Times New Roman"/>
          <w:sz w:val="24"/>
          <w:szCs w:val="24"/>
        </w:rPr>
      </w:pPr>
      <w:r w:rsidRPr="00CD4A47">
        <w:rPr>
          <w:rFonts w:ascii="Times New Roman" w:hAnsi="Times New Roman"/>
          <w:b/>
          <w:sz w:val="24"/>
          <w:szCs w:val="24"/>
        </w:rPr>
        <w:t>15. В каких единицах измеряется электрический потенциал?</w:t>
      </w:r>
    </w:p>
    <w:p w:rsidR="0051578C" w:rsidRPr="00CD4A47" w:rsidRDefault="0051578C" w:rsidP="0051578C">
      <w:pPr>
        <w:pStyle w:val="21"/>
        <w:numPr>
          <w:ilvl w:val="0"/>
          <w:numId w:val="30"/>
        </w:numPr>
        <w:ind w:left="0"/>
      </w:pPr>
      <w:r w:rsidRPr="00CD4A47">
        <w:t>Ом</w:t>
      </w:r>
    </w:p>
    <w:p w:rsidR="0051578C" w:rsidRPr="00CD4A47" w:rsidRDefault="0051578C" w:rsidP="0051578C">
      <w:pPr>
        <w:pStyle w:val="21"/>
        <w:numPr>
          <w:ilvl w:val="0"/>
          <w:numId w:val="30"/>
        </w:numPr>
        <w:ind w:left="0"/>
      </w:pPr>
      <w:r w:rsidRPr="00CD4A47">
        <w:t>Ампер</w:t>
      </w:r>
    </w:p>
    <w:p w:rsidR="0051578C" w:rsidRPr="00CD4A47" w:rsidRDefault="0051578C" w:rsidP="0051578C">
      <w:pPr>
        <w:pStyle w:val="21"/>
        <w:numPr>
          <w:ilvl w:val="0"/>
          <w:numId w:val="30"/>
        </w:numPr>
        <w:ind w:left="0"/>
      </w:pPr>
      <w:r w:rsidRPr="00CD4A47">
        <w:t>Вольт</w:t>
      </w:r>
    </w:p>
    <w:p w:rsidR="0051578C" w:rsidRPr="00CD4A47" w:rsidRDefault="0051578C" w:rsidP="0051578C">
      <w:pPr>
        <w:pStyle w:val="21"/>
        <w:numPr>
          <w:ilvl w:val="0"/>
          <w:numId w:val="30"/>
        </w:numPr>
        <w:ind w:left="0"/>
      </w:pPr>
      <w:r w:rsidRPr="00CD4A47">
        <w:t>Ватт</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16. Впервые явления в электрических цепях глубоко и тщательно изучил:</w:t>
      </w:r>
    </w:p>
    <w:p w:rsidR="0051578C" w:rsidRPr="00CD4A47" w:rsidRDefault="0051578C" w:rsidP="0051578C">
      <w:pPr>
        <w:pStyle w:val="21"/>
        <w:numPr>
          <w:ilvl w:val="1"/>
          <w:numId w:val="31"/>
        </w:numPr>
        <w:autoSpaceDE w:val="0"/>
        <w:autoSpaceDN w:val="0"/>
        <w:adjustRightInd w:val="0"/>
        <w:ind w:left="0"/>
      </w:pPr>
      <w:r w:rsidRPr="00CD4A47">
        <w:t>Майкл Фарадей</w:t>
      </w:r>
    </w:p>
    <w:p w:rsidR="0051578C" w:rsidRPr="00CD4A47" w:rsidRDefault="0051578C" w:rsidP="0051578C">
      <w:pPr>
        <w:pStyle w:val="21"/>
        <w:numPr>
          <w:ilvl w:val="1"/>
          <w:numId w:val="31"/>
        </w:numPr>
        <w:autoSpaceDE w:val="0"/>
        <w:autoSpaceDN w:val="0"/>
        <w:adjustRightInd w:val="0"/>
        <w:ind w:left="0"/>
      </w:pPr>
      <w:r w:rsidRPr="00CD4A47">
        <w:t>Джемс Максвелл</w:t>
      </w:r>
    </w:p>
    <w:p w:rsidR="0051578C" w:rsidRPr="00CD4A47" w:rsidRDefault="0051578C" w:rsidP="0051578C">
      <w:pPr>
        <w:pStyle w:val="21"/>
        <w:numPr>
          <w:ilvl w:val="1"/>
          <w:numId w:val="31"/>
        </w:numPr>
        <w:autoSpaceDE w:val="0"/>
        <w:autoSpaceDN w:val="0"/>
        <w:adjustRightInd w:val="0"/>
        <w:ind w:left="0"/>
      </w:pPr>
      <w:r w:rsidRPr="00CD4A47">
        <w:t>Георг Ом</w:t>
      </w:r>
    </w:p>
    <w:p w:rsidR="0051578C" w:rsidRPr="00CD4A47" w:rsidRDefault="0051578C" w:rsidP="0051578C">
      <w:pPr>
        <w:pStyle w:val="21"/>
        <w:numPr>
          <w:ilvl w:val="1"/>
          <w:numId w:val="31"/>
        </w:numPr>
        <w:autoSpaceDE w:val="0"/>
        <w:autoSpaceDN w:val="0"/>
        <w:adjustRightInd w:val="0"/>
        <w:ind w:left="0"/>
      </w:pPr>
      <w:r w:rsidRPr="00CD4A47">
        <w:t>Михаил Ломоносов</w:t>
      </w:r>
    </w:p>
    <w:p w:rsidR="0051578C" w:rsidRPr="00CD4A47" w:rsidRDefault="0051578C" w:rsidP="0051578C">
      <w:pPr>
        <w:pStyle w:val="21"/>
        <w:numPr>
          <w:ilvl w:val="1"/>
          <w:numId w:val="31"/>
        </w:numPr>
        <w:autoSpaceDE w:val="0"/>
        <w:autoSpaceDN w:val="0"/>
        <w:adjustRightInd w:val="0"/>
        <w:ind w:left="0"/>
      </w:pPr>
      <w:r w:rsidRPr="00CD4A47">
        <w:t>Шарль Кулон</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 xml:space="preserve">17. Определите ток в цепи, изображенный на рисунке по следующим данным ЭДС генератора 36В, внутреннее сопротивление его 0,5 Ом, ЭДС батареи 30 В, внутреннее сопротивление ее 0,2 Ом; сопротивление потребителя </w:t>
      </w:r>
      <w:r w:rsidRPr="00CD4A47">
        <w:rPr>
          <w:rFonts w:ascii="Times New Roman" w:hAnsi="Times New Roman"/>
          <w:b/>
          <w:sz w:val="24"/>
          <w:szCs w:val="24"/>
          <w:lang w:val="en-US"/>
        </w:rPr>
        <w:t>R</w:t>
      </w:r>
      <w:r w:rsidRPr="00CD4A47">
        <w:rPr>
          <w:rFonts w:ascii="Times New Roman" w:hAnsi="Times New Roman"/>
          <w:b/>
          <w:sz w:val="24"/>
          <w:szCs w:val="24"/>
        </w:rPr>
        <w:t>1=1.</w:t>
      </w:r>
      <w:proofErr w:type="gramStart"/>
      <w:r w:rsidRPr="00CD4A47">
        <w:rPr>
          <w:rFonts w:ascii="Times New Roman" w:hAnsi="Times New Roman"/>
          <w:b/>
          <w:sz w:val="24"/>
          <w:szCs w:val="24"/>
        </w:rPr>
        <w:t>5.Ом</w:t>
      </w:r>
      <w:proofErr w:type="gramEnd"/>
    </w:p>
    <w:p w:rsidR="0051578C" w:rsidRPr="00CD4A47" w:rsidRDefault="00001983" w:rsidP="0051578C">
      <w:pPr>
        <w:spacing w:after="0" w:line="240" w:lineRule="auto"/>
        <w:ind w:firstLine="993"/>
        <w:jc w:val="right"/>
        <w:rPr>
          <w:rFonts w:ascii="Times New Roman" w:hAnsi="Times New Roman"/>
          <w:sz w:val="24"/>
          <w:szCs w:val="24"/>
        </w:rPr>
      </w:pPr>
      <w:r>
        <w:rPr>
          <w:sz w:val="24"/>
          <w:szCs w:val="24"/>
        </w:rPr>
        <w:pict>
          <v:shape id="Рисунок 145" o:spid="_x0000_s1250" type="#_x0000_t75" style="position:absolute;left:0;text-align:left;margin-left:1in;margin-top:8.45pt;width:144.75pt;height:71.25pt;z-index:5;visibility:visible">
            <v:imagedata r:id="rId25" o:title=""/>
            <w10:wrap type="square"/>
          </v:shape>
        </w:pict>
      </w:r>
    </w:p>
    <w:p w:rsidR="0051578C" w:rsidRPr="00CD4A47" w:rsidRDefault="0051578C" w:rsidP="0051578C">
      <w:pPr>
        <w:pStyle w:val="21"/>
        <w:numPr>
          <w:ilvl w:val="0"/>
          <w:numId w:val="32"/>
        </w:numPr>
        <w:ind w:left="0"/>
        <w:rPr>
          <w:lang w:val="en-US"/>
        </w:rPr>
      </w:pPr>
      <w:r w:rsidRPr="00CD4A47">
        <w:t>2,7 А</w:t>
      </w:r>
    </w:p>
    <w:p w:rsidR="0051578C" w:rsidRPr="00CD4A47" w:rsidRDefault="0051578C" w:rsidP="0051578C">
      <w:pPr>
        <w:pStyle w:val="21"/>
        <w:numPr>
          <w:ilvl w:val="0"/>
          <w:numId w:val="32"/>
        </w:numPr>
        <w:ind w:left="0"/>
        <w:rPr>
          <w:lang w:val="en-US"/>
        </w:rPr>
      </w:pPr>
      <w:r w:rsidRPr="00CD4A47">
        <w:t>5 А</w:t>
      </w:r>
    </w:p>
    <w:p w:rsidR="0051578C" w:rsidRPr="00CD4A47" w:rsidRDefault="0051578C" w:rsidP="0051578C">
      <w:pPr>
        <w:pStyle w:val="21"/>
        <w:numPr>
          <w:ilvl w:val="0"/>
          <w:numId w:val="32"/>
        </w:numPr>
        <w:ind w:left="0"/>
        <w:rPr>
          <w:lang w:val="en-US"/>
        </w:rPr>
      </w:pPr>
      <w:r w:rsidRPr="00CD4A47">
        <w:t>2,5 А</w:t>
      </w:r>
    </w:p>
    <w:p w:rsidR="0051578C" w:rsidRPr="00CD4A47" w:rsidRDefault="0051578C" w:rsidP="0051578C">
      <w:pPr>
        <w:pStyle w:val="21"/>
        <w:numPr>
          <w:ilvl w:val="0"/>
          <w:numId w:val="32"/>
        </w:numPr>
        <w:ind w:left="0"/>
        <w:rPr>
          <w:lang w:val="en-US"/>
        </w:rPr>
      </w:pPr>
      <w:r w:rsidRPr="00CD4A47">
        <w:t>6,5 А</w:t>
      </w: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18.</w:t>
      </w:r>
      <w:r w:rsidRPr="00CD4A47">
        <w:rPr>
          <w:rFonts w:ascii="Times New Roman" w:hAnsi="Times New Roman"/>
          <w:sz w:val="24"/>
          <w:szCs w:val="24"/>
        </w:rPr>
        <w:t xml:space="preserve"> </w:t>
      </w:r>
      <w:r w:rsidRPr="00CD4A47">
        <w:rPr>
          <w:rFonts w:ascii="Times New Roman" w:hAnsi="Times New Roman"/>
          <w:b/>
          <w:sz w:val="24"/>
          <w:szCs w:val="24"/>
        </w:rPr>
        <w:t>Будет, ли наводится ЭДС в проводнике, если он не подвижен, а магнитное поле перемещается относительного этого проводника.</w:t>
      </w:r>
    </w:p>
    <w:p w:rsidR="0051578C" w:rsidRPr="00CD4A47" w:rsidRDefault="0051578C" w:rsidP="0051578C">
      <w:pPr>
        <w:pStyle w:val="21"/>
        <w:numPr>
          <w:ilvl w:val="0"/>
          <w:numId w:val="33"/>
        </w:numPr>
        <w:ind w:left="0"/>
      </w:pPr>
      <w:r w:rsidRPr="00CD4A47">
        <w:t>нет ответа</w:t>
      </w:r>
    </w:p>
    <w:p w:rsidR="0051578C" w:rsidRPr="00CD4A47" w:rsidRDefault="0051578C" w:rsidP="0051578C">
      <w:pPr>
        <w:pStyle w:val="21"/>
        <w:numPr>
          <w:ilvl w:val="0"/>
          <w:numId w:val="33"/>
        </w:numPr>
        <w:ind w:left="0"/>
      </w:pPr>
      <w:r w:rsidRPr="00CD4A47">
        <w:t xml:space="preserve">будет </w:t>
      </w:r>
    </w:p>
    <w:p w:rsidR="0051578C" w:rsidRPr="00CD4A47" w:rsidRDefault="0051578C" w:rsidP="0051578C">
      <w:pPr>
        <w:pStyle w:val="21"/>
        <w:numPr>
          <w:ilvl w:val="0"/>
          <w:numId w:val="33"/>
        </w:numPr>
        <w:ind w:left="0"/>
      </w:pPr>
      <w:r w:rsidRPr="00CD4A47">
        <w:t>не будет</w:t>
      </w:r>
    </w:p>
    <w:p w:rsidR="0051578C" w:rsidRPr="00CD4A47" w:rsidRDefault="0051578C" w:rsidP="0051578C">
      <w:pPr>
        <w:pStyle w:val="21"/>
        <w:numPr>
          <w:ilvl w:val="0"/>
          <w:numId w:val="33"/>
        </w:numPr>
        <w:ind w:left="0"/>
      </w:pPr>
      <w:r w:rsidRPr="00CD4A47">
        <w:t>для ответа недостаточно данных</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19. Какие элементы содержит электрическая цепь, характеризуемая векторной диаграммой, изображенной на рисунке.</w:t>
      </w:r>
    </w:p>
    <w:p w:rsidR="0051578C" w:rsidRPr="00CD4A47" w:rsidRDefault="00001983" w:rsidP="0051578C">
      <w:pPr>
        <w:autoSpaceDE w:val="0"/>
        <w:autoSpaceDN w:val="0"/>
        <w:adjustRightInd w:val="0"/>
        <w:spacing w:after="0" w:line="240" w:lineRule="auto"/>
        <w:ind w:firstLine="993"/>
        <w:jc w:val="right"/>
        <w:rPr>
          <w:rFonts w:ascii="Times New Roman" w:hAnsi="Times New Roman"/>
          <w:sz w:val="24"/>
          <w:szCs w:val="24"/>
        </w:rPr>
      </w:pPr>
      <w:r>
        <w:rPr>
          <w:sz w:val="24"/>
          <w:szCs w:val="24"/>
        </w:rPr>
        <w:pict>
          <v:shape id="Рисунок 150" o:spid="_x0000_s1253" type="#_x0000_t75" style="position:absolute;left:0;text-align:left;margin-left:99pt;margin-top:1.8pt;width:124.5pt;height:90.75pt;z-index:8;visibility:visible">
            <v:imagedata r:id="rId26" o:title=""/>
            <w10:wrap type="square"/>
          </v:shape>
        </w:pict>
      </w:r>
    </w:p>
    <w:p w:rsidR="0051578C" w:rsidRPr="00CD4A47" w:rsidRDefault="0051578C" w:rsidP="0051578C">
      <w:pPr>
        <w:pStyle w:val="21"/>
        <w:numPr>
          <w:ilvl w:val="0"/>
          <w:numId w:val="34"/>
        </w:numPr>
        <w:autoSpaceDE w:val="0"/>
        <w:autoSpaceDN w:val="0"/>
        <w:adjustRightInd w:val="0"/>
        <w:ind w:left="0"/>
      </w:pPr>
      <w:r w:rsidRPr="00CD4A47">
        <w:rPr>
          <w:lang w:val="en-US"/>
        </w:rPr>
        <w:t>C</w:t>
      </w:r>
    </w:p>
    <w:p w:rsidR="0051578C" w:rsidRPr="00CD4A47" w:rsidRDefault="0051578C" w:rsidP="0051578C">
      <w:pPr>
        <w:pStyle w:val="21"/>
        <w:numPr>
          <w:ilvl w:val="0"/>
          <w:numId w:val="34"/>
        </w:numPr>
        <w:autoSpaceDE w:val="0"/>
        <w:autoSpaceDN w:val="0"/>
        <w:adjustRightInd w:val="0"/>
        <w:ind w:left="0"/>
      </w:pPr>
      <w:r w:rsidRPr="00CD4A47">
        <w:rPr>
          <w:lang w:val="en-US"/>
        </w:rPr>
        <w:t>L</w:t>
      </w:r>
    </w:p>
    <w:p w:rsidR="0051578C" w:rsidRPr="00CD4A47" w:rsidRDefault="0051578C" w:rsidP="0051578C">
      <w:pPr>
        <w:pStyle w:val="21"/>
        <w:numPr>
          <w:ilvl w:val="0"/>
          <w:numId w:val="34"/>
        </w:numPr>
        <w:autoSpaceDE w:val="0"/>
        <w:autoSpaceDN w:val="0"/>
        <w:adjustRightInd w:val="0"/>
        <w:ind w:left="0"/>
      </w:pPr>
      <w:r w:rsidRPr="00CD4A47">
        <w:rPr>
          <w:lang w:val="en-US"/>
        </w:rPr>
        <w:t>R</w:t>
      </w:r>
      <w:r w:rsidRPr="00CD4A47">
        <w:t>,</w:t>
      </w:r>
      <w:r w:rsidRPr="00CD4A47">
        <w:rPr>
          <w:lang w:val="en-US"/>
        </w:rPr>
        <w:t xml:space="preserve"> L</w:t>
      </w:r>
    </w:p>
    <w:p w:rsidR="0051578C" w:rsidRPr="00CD4A47" w:rsidRDefault="0051578C" w:rsidP="0051578C">
      <w:pPr>
        <w:pStyle w:val="21"/>
        <w:numPr>
          <w:ilvl w:val="0"/>
          <w:numId w:val="34"/>
        </w:numPr>
        <w:autoSpaceDE w:val="0"/>
        <w:autoSpaceDN w:val="0"/>
        <w:adjustRightInd w:val="0"/>
        <w:ind w:left="0"/>
      </w:pPr>
      <w:r w:rsidRPr="00CD4A47">
        <w:rPr>
          <w:lang w:val="en-US"/>
        </w:rPr>
        <w:t>R</w:t>
      </w:r>
      <w:r w:rsidRPr="00CD4A47">
        <w:t>,</w:t>
      </w:r>
      <w:r w:rsidRPr="00CD4A47">
        <w:rPr>
          <w:lang w:val="en-US"/>
        </w:rPr>
        <w:t xml:space="preserve"> C</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p>
    <w:p w:rsidR="0051578C" w:rsidRPr="00CD4A47" w:rsidRDefault="0051578C" w:rsidP="0051578C">
      <w:pPr>
        <w:autoSpaceDE w:val="0"/>
        <w:autoSpaceDN w:val="0"/>
        <w:adjustRightInd w:val="0"/>
        <w:spacing w:after="0" w:line="240" w:lineRule="auto"/>
        <w:rPr>
          <w:rFonts w:ascii="Times New Roman" w:hAnsi="Times New Roman"/>
          <w:b/>
          <w:sz w:val="24"/>
          <w:szCs w:val="24"/>
        </w:rPr>
      </w:pP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20. Закон Ома для полной цепи:</w:t>
      </w:r>
    </w:p>
    <w:p w:rsidR="0051578C" w:rsidRPr="00CD4A47" w:rsidRDefault="0051578C" w:rsidP="0051578C">
      <w:pPr>
        <w:pStyle w:val="21"/>
        <w:numPr>
          <w:ilvl w:val="1"/>
          <w:numId w:val="35"/>
        </w:numPr>
        <w:autoSpaceDE w:val="0"/>
        <w:autoSpaceDN w:val="0"/>
        <w:adjustRightInd w:val="0"/>
        <w:ind w:left="0"/>
      </w:pPr>
      <w:r w:rsidRPr="00CD4A47">
        <w:rPr>
          <w:lang w:val="en-US"/>
        </w:rPr>
        <w:t>I= U/R</w:t>
      </w:r>
    </w:p>
    <w:p w:rsidR="0051578C" w:rsidRPr="00CD4A47" w:rsidRDefault="0051578C" w:rsidP="0051578C">
      <w:pPr>
        <w:pStyle w:val="21"/>
        <w:numPr>
          <w:ilvl w:val="1"/>
          <w:numId w:val="35"/>
        </w:numPr>
        <w:autoSpaceDE w:val="0"/>
        <w:autoSpaceDN w:val="0"/>
        <w:adjustRightInd w:val="0"/>
        <w:ind w:left="0"/>
      </w:pPr>
      <w:r w:rsidRPr="00CD4A47">
        <w:rPr>
          <w:lang w:val="en-US"/>
        </w:rPr>
        <w:t>U=U*I</w:t>
      </w:r>
    </w:p>
    <w:p w:rsidR="0051578C" w:rsidRPr="00CD4A47" w:rsidRDefault="0051578C" w:rsidP="0051578C">
      <w:pPr>
        <w:pStyle w:val="21"/>
        <w:numPr>
          <w:ilvl w:val="1"/>
          <w:numId w:val="35"/>
        </w:numPr>
        <w:autoSpaceDE w:val="0"/>
        <w:autoSpaceDN w:val="0"/>
        <w:adjustRightInd w:val="0"/>
        <w:ind w:left="0"/>
      </w:pPr>
      <w:r w:rsidRPr="00CD4A47">
        <w:rPr>
          <w:lang w:val="en-US"/>
        </w:rPr>
        <w:t>U=A/q</w:t>
      </w:r>
    </w:p>
    <w:p w:rsidR="0051578C" w:rsidRPr="00CD4A47" w:rsidRDefault="0051578C" w:rsidP="0051578C">
      <w:pPr>
        <w:pStyle w:val="21"/>
        <w:numPr>
          <w:ilvl w:val="1"/>
          <w:numId w:val="35"/>
        </w:numPr>
        <w:autoSpaceDE w:val="0"/>
        <w:autoSpaceDN w:val="0"/>
        <w:adjustRightInd w:val="0"/>
        <w:ind w:left="0"/>
      </w:pPr>
      <w:r w:rsidRPr="00CD4A47">
        <w:rPr>
          <w:lang w:val="en-US"/>
        </w:rPr>
        <w:t>I==</w:t>
      </w:r>
      <w:r w:rsidRPr="00CD4A47">
        <w:rPr>
          <w:lang w:val="en-US"/>
        </w:rPr>
        <w:fldChar w:fldCharType="begin"/>
      </w:r>
      <w:r w:rsidRPr="00CD4A47">
        <w:rPr>
          <w:lang w:val="en-US"/>
        </w:rPr>
        <w:instrText xml:space="preserve"> QUOTE </w:instrText>
      </w:r>
      <w:r w:rsidR="00001983">
        <w:rPr>
          <w:position w:val="-6"/>
        </w:rPr>
        <w:pict>
          <v:shape id="_x0000_i1049" type="#_x0000_t75" style="width:9.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179E2&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A179E2&quot; wsp:rsidP=&quot;00A179E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CD4A47">
        <w:rPr>
          <w:lang w:val="en-US"/>
        </w:rPr>
        <w:instrText xml:space="preserve"> </w:instrText>
      </w:r>
      <w:r w:rsidRPr="00CD4A47">
        <w:rPr>
          <w:lang w:val="en-US"/>
        </w:rPr>
        <w:fldChar w:fldCharType="separate"/>
      </w:r>
      <w:r w:rsidR="00001983">
        <w:rPr>
          <w:position w:val="-6"/>
        </w:rPr>
        <w:pict>
          <v:shape id="_x0000_i1050" type="#_x0000_t75" style="width:9.8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179E2&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A179E2&quot; wsp:rsidP=&quot;00A179E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CD4A47">
        <w:rPr>
          <w:lang w:val="en-US"/>
        </w:rPr>
        <w:fldChar w:fldCharType="end"/>
      </w:r>
      <w:r w:rsidRPr="00CD4A47">
        <w:rPr>
          <w:lang w:val="en-US"/>
        </w:rPr>
        <w:t>=…=</w:t>
      </w:r>
      <w:r w:rsidRPr="00CD4A47">
        <w:fldChar w:fldCharType="begin"/>
      </w:r>
      <w:r w:rsidRPr="00CD4A47">
        <w:instrText xml:space="preserve"> QUOTE </w:instrText>
      </w:r>
      <w:r w:rsidR="00001983">
        <w:rPr>
          <w:position w:val="-6"/>
        </w:rPr>
        <w:pict>
          <v:shape id="_x0000_i1051"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12CC&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0012CC&quot; wsp:rsidP=&quot;000012CC&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CD4A47">
        <w:instrText xml:space="preserve"> </w:instrText>
      </w:r>
      <w:r w:rsidRPr="00CD4A47">
        <w:fldChar w:fldCharType="separate"/>
      </w:r>
      <w:r w:rsidR="00001983">
        <w:rPr>
          <w:position w:val="-6"/>
        </w:rPr>
        <w:pict>
          <v:shape id="_x0000_i1052" type="#_x0000_t75" style="width:12.65pt;height:16.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12CC&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0012CC&quot; wsp:rsidP=&quot;000012CC&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CD4A47">
        <w:fldChar w:fldCharType="end"/>
      </w:r>
    </w:p>
    <w:p w:rsidR="0051578C" w:rsidRPr="00CD4A47" w:rsidRDefault="0051578C" w:rsidP="0051578C">
      <w:pPr>
        <w:pStyle w:val="21"/>
        <w:numPr>
          <w:ilvl w:val="1"/>
          <w:numId w:val="35"/>
        </w:numPr>
        <w:autoSpaceDE w:val="0"/>
        <w:autoSpaceDN w:val="0"/>
        <w:adjustRightInd w:val="0"/>
        <w:ind w:left="0"/>
      </w:pPr>
      <w:r w:rsidRPr="00CD4A47">
        <w:rPr>
          <w:lang w:val="en-US"/>
        </w:rPr>
        <w:t>I= E/ (</w:t>
      </w:r>
      <w:proofErr w:type="spellStart"/>
      <w:r w:rsidRPr="00CD4A47">
        <w:rPr>
          <w:lang w:val="en-US"/>
        </w:rPr>
        <w:t>R+r</w:t>
      </w:r>
      <w:proofErr w:type="spellEnd"/>
      <w:r w:rsidRPr="00CD4A47">
        <w:t>)</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21. Внешняя часть цепи охватывает … </w:t>
      </w:r>
    </w:p>
    <w:p w:rsidR="0051578C" w:rsidRPr="00CD4A47" w:rsidRDefault="0051578C" w:rsidP="0051578C">
      <w:pPr>
        <w:pStyle w:val="21"/>
        <w:numPr>
          <w:ilvl w:val="0"/>
          <w:numId w:val="36"/>
        </w:numPr>
        <w:autoSpaceDE w:val="0"/>
        <w:autoSpaceDN w:val="0"/>
        <w:adjustRightInd w:val="0"/>
        <w:ind w:left="0"/>
      </w:pPr>
      <w:r w:rsidRPr="00CD4A47">
        <w:t>приемник, соединительные провода</w:t>
      </w:r>
    </w:p>
    <w:p w:rsidR="0051578C" w:rsidRPr="00CD4A47" w:rsidRDefault="0051578C" w:rsidP="0051578C">
      <w:pPr>
        <w:pStyle w:val="21"/>
        <w:numPr>
          <w:ilvl w:val="0"/>
          <w:numId w:val="36"/>
        </w:numPr>
        <w:autoSpaceDE w:val="0"/>
        <w:autoSpaceDN w:val="0"/>
        <w:adjustRightInd w:val="0"/>
        <w:ind w:left="0"/>
      </w:pPr>
      <w:r w:rsidRPr="00CD4A47">
        <w:t>только источник питания</w:t>
      </w:r>
    </w:p>
    <w:p w:rsidR="0051578C" w:rsidRPr="00CD4A47" w:rsidRDefault="0051578C" w:rsidP="0051578C">
      <w:pPr>
        <w:pStyle w:val="21"/>
        <w:numPr>
          <w:ilvl w:val="0"/>
          <w:numId w:val="36"/>
        </w:numPr>
        <w:autoSpaceDE w:val="0"/>
        <w:autoSpaceDN w:val="0"/>
        <w:adjustRightInd w:val="0"/>
        <w:ind w:left="0"/>
      </w:pPr>
      <w:r w:rsidRPr="00CD4A47">
        <w:t>приемник</w:t>
      </w:r>
    </w:p>
    <w:p w:rsidR="0051578C" w:rsidRPr="00CD4A47" w:rsidRDefault="0051578C" w:rsidP="0051578C">
      <w:pPr>
        <w:pStyle w:val="21"/>
        <w:numPr>
          <w:ilvl w:val="0"/>
          <w:numId w:val="36"/>
        </w:numPr>
        <w:autoSpaceDE w:val="0"/>
        <w:autoSpaceDN w:val="0"/>
        <w:adjustRightInd w:val="0"/>
        <w:ind w:left="0"/>
      </w:pPr>
      <w:r w:rsidRPr="00CD4A47">
        <w:t>все элементы цепи</w:t>
      </w:r>
    </w:p>
    <w:p w:rsidR="0051578C" w:rsidRPr="00CD4A47" w:rsidRDefault="0051578C" w:rsidP="0051578C">
      <w:pPr>
        <w:pStyle w:val="21"/>
        <w:numPr>
          <w:ilvl w:val="0"/>
          <w:numId w:val="36"/>
        </w:numPr>
        <w:autoSpaceDE w:val="0"/>
        <w:autoSpaceDN w:val="0"/>
        <w:adjustRightInd w:val="0"/>
        <w:ind w:left="0"/>
      </w:pPr>
      <w:r w:rsidRPr="00CD4A47">
        <w:t>пускорегулирующую аппаратуру</w:t>
      </w:r>
    </w:p>
    <w:p w:rsidR="0051578C" w:rsidRPr="00CD4A47" w:rsidRDefault="0051578C" w:rsidP="0051578C">
      <w:pPr>
        <w:spacing w:after="0" w:line="240" w:lineRule="auto"/>
        <w:rPr>
          <w:rFonts w:ascii="Times New Roman" w:hAnsi="Times New Roman"/>
          <w:b/>
          <w:sz w:val="24"/>
          <w:szCs w:val="24"/>
        </w:rPr>
      </w:pPr>
    </w:p>
    <w:p w:rsidR="0051578C" w:rsidRPr="00CD4A47" w:rsidRDefault="0051578C" w:rsidP="0051578C">
      <w:pPr>
        <w:spacing w:after="0" w:line="240" w:lineRule="auto"/>
        <w:rPr>
          <w:rFonts w:ascii="Times New Roman" w:hAnsi="Times New Roman"/>
          <w:b/>
          <w:sz w:val="24"/>
          <w:szCs w:val="24"/>
        </w:rPr>
      </w:pPr>
      <w:r>
        <w:rPr>
          <w:rFonts w:ascii="Times New Roman" w:hAnsi="Times New Roman"/>
          <w:b/>
          <w:sz w:val="24"/>
          <w:szCs w:val="24"/>
        </w:rPr>
        <w:br w:type="page"/>
      </w:r>
      <w:r w:rsidRPr="00CD4A47">
        <w:rPr>
          <w:rFonts w:ascii="Times New Roman" w:hAnsi="Times New Roman"/>
          <w:b/>
          <w:sz w:val="24"/>
          <w:szCs w:val="24"/>
        </w:rPr>
        <w:lastRenderedPageBreak/>
        <w:t>22. Напишите уравнение по 1-му закону Кирхгофа для узла</w:t>
      </w:r>
    </w:p>
    <w:p w:rsidR="0051578C" w:rsidRPr="00CD4A47" w:rsidRDefault="00001983" w:rsidP="0051578C">
      <w:pPr>
        <w:spacing w:after="0" w:line="240" w:lineRule="auto"/>
        <w:ind w:firstLine="993"/>
        <w:rPr>
          <w:rFonts w:ascii="Times New Roman" w:hAnsi="Times New Roman"/>
          <w:sz w:val="24"/>
          <w:szCs w:val="24"/>
        </w:rPr>
      </w:pPr>
      <w:r>
        <w:rPr>
          <w:rFonts w:ascii="Times New Roman" w:hAnsi="Times New Roman"/>
          <w:noProof/>
          <w:sz w:val="24"/>
          <w:szCs w:val="24"/>
          <w:lang w:eastAsia="ru-RU"/>
        </w:rPr>
        <w:pict>
          <v:shape id="Рисунок 144" o:spid="_x0000_i1053" type="#_x0000_t75" style="width:114.05pt;height:83.5pt;visibility:visible">
            <v:imagedata r:id="rId29" o:title=""/>
          </v:shape>
        </w:pict>
      </w:r>
    </w:p>
    <w:p w:rsidR="0051578C" w:rsidRPr="00CD4A47" w:rsidRDefault="0051578C" w:rsidP="0051578C">
      <w:pPr>
        <w:pStyle w:val="aa"/>
        <w:rPr>
          <w:sz w:val="24"/>
          <w:szCs w:val="24"/>
        </w:rPr>
      </w:pPr>
      <w:r w:rsidRPr="00CD4A47">
        <w:rPr>
          <w:sz w:val="24"/>
          <w:szCs w:val="24"/>
        </w:rPr>
        <w:t>Ответ: ______________________</w:t>
      </w:r>
    </w:p>
    <w:p w:rsidR="0051578C" w:rsidRPr="00CD4A47" w:rsidRDefault="0051578C" w:rsidP="0051578C">
      <w:pPr>
        <w:pStyle w:val="aa"/>
        <w:rPr>
          <w:sz w:val="24"/>
          <w:szCs w:val="24"/>
        </w:rPr>
      </w:pPr>
    </w:p>
    <w:p w:rsidR="0051578C" w:rsidRPr="00CD4A47" w:rsidRDefault="0051578C" w:rsidP="0051578C">
      <w:pPr>
        <w:spacing w:after="0"/>
        <w:jc w:val="both"/>
        <w:rPr>
          <w:rFonts w:ascii="Times New Roman" w:hAnsi="Times New Roman"/>
          <w:b/>
          <w:sz w:val="24"/>
          <w:szCs w:val="24"/>
        </w:rPr>
      </w:pPr>
      <w:r w:rsidRPr="00CD4A47">
        <w:rPr>
          <w:rFonts w:ascii="Times New Roman" w:hAnsi="Times New Roman"/>
          <w:b/>
          <w:sz w:val="24"/>
          <w:szCs w:val="24"/>
        </w:rPr>
        <w:t xml:space="preserve">23. Лампы накаливания с </w:t>
      </w:r>
      <w:r w:rsidRPr="00CD4A47">
        <w:rPr>
          <w:rFonts w:ascii="Times New Roman" w:hAnsi="Times New Roman"/>
          <w:b/>
          <w:sz w:val="24"/>
          <w:szCs w:val="24"/>
          <w:lang w:val="en-US"/>
        </w:rPr>
        <w:t>U</w:t>
      </w:r>
      <w:r w:rsidRPr="00CD4A47">
        <w:rPr>
          <w:rFonts w:ascii="Times New Roman" w:hAnsi="Times New Roman"/>
          <w:b/>
          <w:sz w:val="24"/>
          <w:szCs w:val="24"/>
          <w:vertAlign w:val="subscript"/>
        </w:rPr>
        <w:t>н</w:t>
      </w:r>
      <w:r w:rsidRPr="00CD4A47">
        <w:rPr>
          <w:rFonts w:ascii="Times New Roman" w:hAnsi="Times New Roman"/>
          <w:b/>
          <w:sz w:val="24"/>
          <w:szCs w:val="24"/>
        </w:rPr>
        <w:t xml:space="preserve"> = 127В включают в трехфазную сеть с линейным напряжением 220 В. Схема включения ламп:</w:t>
      </w:r>
    </w:p>
    <w:p w:rsidR="0051578C" w:rsidRPr="00CD4A47" w:rsidRDefault="0051578C" w:rsidP="0051578C">
      <w:pPr>
        <w:pStyle w:val="21"/>
        <w:numPr>
          <w:ilvl w:val="0"/>
          <w:numId w:val="37"/>
        </w:numPr>
        <w:spacing w:line="276" w:lineRule="auto"/>
        <w:ind w:left="0"/>
        <w:jc w:val="both"/>
      </w:pPr>
      <w:r w:rsidRPr="00CD4A47">
        <w:t>звездой</w:t>
      </w:r>
    </w:p>
    <w:p w:rsidR="0051578C" w:rsidRPr="00CD4A47" w:rsidRDefault="0051578C" w:rsidP="0051578C">
      <w:pPr>
        <w:pStyle w:val="21"/>
        <w:numPr>
          <w:ilvl w:val="0"/>
          <w:numId w:val="37"/>
        </w:numPr>
        <w:spacing w:line="276" w:lineRule="auto"/>
        <w:ind w:left="0"/>
        <w:jc w:val="both"/>
      </w:pPr>
      <w:r w:rsidRPr="00CD4A47">
        <w:t>треугольником</w:t>
      </w:r>
    </w:p>
    <w:p w:rsidR="0051578C" w:rsidRPr="00CD4A47" w:rsidRDefault="0051578C" w:rsidP="0051578C">
      <w:pPr>
        <w:pStyle w:val="21"/>
        <w:numPr>
          <w:ilvl w:val="0"/>
          <w:numId w:val="37"/>
        </w:numPr>
        <w:spacing w:line="276" w:lineRule="auto"/>
        <w:ind w:left="0"/>
        <w:jc w:val="both"/>
      </w:pPr>
      <w:r w:rsidRPr="00CD4A47">
        <w:t>звезда с нулевым проводом</w:t>
      </w:r>
    </w:p>
    <w:p w:rsidR="0051578C" w:rsidRPr="00CD4A47" w:rsidRDefault="0051578C" w:rsidP="0051578C">
      <w:pPr>
        <w:pStyle w:val="21"/>
        <w:numPr>
          <w:ilvl w:val="0"/>
          <w:numId w:val="37"/>
        </w:numPr>
        <w:spacing w:line="276" w:lineRule="auto"/>
        <w:ind w:left="0"/>
        <w:jc w:val="both"/>
      </w:pPr>
      <w:r w:rsidRPr="00CD4A47">
        <w:t>лампы нельзя включить в сеть</w:t>
      </w:r>
    </w:p>
    <w:p w:rsidR="0051578C" w:rsidRPr="00CD4A47" w:rsidRDefault="0051578C" w:rsidP="0051578C">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24</w:t>
      </w:r>
      <w:r w:rsidRPr="00CD4A47">
        <w:rPr>
          <w:rFonts w:ascii="Times New Roman" w:hAnsi="Times New Roman"/>
          <w:sz w:val="24"/>
          <w:szCs w:val="24"/>
        </w:rPr>
        <w:t xml:space="preserve">. </w:t>
      </w:r>
      <w:r w:rsidRPr="00CD4A47">
        <w:rPr>
          <w:rFonts w:ascii="Times New Roman" w:hAnsi="Times New Roman"/>
          <w:b/>
          <w:sz w:val="24"/>
          <w:szCs w:val="24"/>
        </w:rPr>
        <w:t xml:space="preserve">Ток в нулевом проводе четырехпроводной цепи: </w:t>
      </w:r>
    </w:p>
    <w:p w:rsidR="0051578C" w:rsidRPr="00CD4A47" w:rsidRDefault="0051578C" w:rsidP="0051578C">
      <w:pPr>
        <w:pStyle w:val="21"/>
        <w:numPr>
          <w:ilvl w:val="0"/>
          <w:numId w:val="38"/>
        </w:numPr>
        <w:autoSpaceDE w:val="0"/>
        <w:autoSpaceDN w:val="0"/>
        <w:adjustRightInd w:val="0"/>
        <w:ind w:left="0"/>
      </w:pPr>
      <w:r w:rsidRPr="00CD4A47">
        <w:t>не может равняется нулю</w:t>
      </w:r>
    </w:p>
    <w:p w:rsidR="0051578C" w:rsidRPr="00CD4A47" w:rsidRDefault="0051578C" w:rsidP="0051578C">
      <w:pPr>
        <w:pStyle w:val="21"/>
        <w:numPr>
          <w:ilvl w:val="0"/>
          <w:numId w:val="38"/>
        </w:numPr>
        <w:autoSpaceDE w:val="0"/>
        <w:autoSpaceDN w:val="0"/>
        <w:adjustRightInd w:val="0"/>
        <w:ind w:left="0"/>
      </w:pPr>
      <w:r w:rsidRPr="00CD4A47">
        <w:t>может равняется нулю</w:t>
      </w:r>
    </w:p>
    <w:p w:rsidR="0051578C" w:rsidRPr="00CD4A47" w:rsidRDefault="0051578C" w:rsidP="0051578C">
      <w:pPr>
        <w:pStyle w:val="21"/>
        <w:numPr>
          <w:ilvl w:val="0"/>
          <w:numId w:val="38"/>
        </w:numPr>
        <w:ind w:left="0"/>
      </w:pPr>
      <w:r w:rsidRPr="00CD4A47">
        <w:t>всегда равен нулю</w:t>
      </w:r>
    </w:p>
    <w:p w:rsidR="0051578C" w:rsidRPr="00CD4A47" w:rsidRDefault="0051578C" w:rsidP="0051578C">
      <w:pPr>
        <w:pStyle w:val="21"/>
        <w:numPr>
          <w:ilvl w:val="0"/>
          <w:numId w:val="38"/>
        </w:numPr>
        <w:autoSpaceDE w:val="0"/>
        <w:autoSpaceDN w:val="0"/>
        <w:adjustRightInd w:val="0"/>
        <w:ind w:left="0"/>
      </w:pPr>
      <w:r w:rsidRPr="00CD4A47">
        <w:t>всегда больше нуля</w:t>
      </w:r>
    </w:p>
    <w:p w:rsidR="0051578C" w:rsidRPr="00CD4A47" w:rsidRDefault="0051578C" w:rsidP="0051578C">
      <w:pPr>
        <w:pStyle w:val="21"/>
        <w:numPr>
          <w:ilvl w:val="0"/>
          <w:numId w:val="38"/>
        </w:numPr>
        <w:autoSpaceDE w:val="0"/>
        <w:autoSpaceDN w:val="0"/>
        <w:adjustRightInd w:val="0"/>
        <w:ind w:left="0"/>
      </w:pPr>
      <w:r w:rsidRPr="00CD4A47">
        <w:t>всегда меньше нуля</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 xml:space="preserve">25. Дано: В= 1Тл, </w:t>
      </w:r>
      <w:r w:rsidRPr="00CD4A47">
        <w:rPr>
          <w:rFonts w:ascii="Times New Roman" w:hAnsi="Times New Roman"/>
          <w:b/>
          <w:sz w:val="24"/>
          <w:szCs w:val="24"/>
          <w:lang w:val="en-US"/>
        </w:rPr>
        <w:t>F</w:t>
      </w:r>
      <w:r w:rsidRPr="00CD4A47">
        <w:rPr>
          <w:rFonts w:ascii="Times New Roman" w:hAnsi="Times New Roman"/>
          <w:b/>
          <w:sz w:val="24"/>
          <w:szCs w:val="24"/>
        </w:rPr>
        <w:t xml:space="preserve">= 0,5 </w:t>
      </w:r>
      <w:proofErr w:type="gramStart"/>
      <w:r w:rsidRPr="00CD4A47">
        <w:rPr>
          <w:rFonts w:ascii="Times New Roman" w:hAnsi="Times New Roman"/>
          <w:b/>
          <w:sz w:val="24"/>
          <w:szCs w:val="24"/>
        </w:rPr>
        <w:t xml:space="preserve">Н,  </w:t>
      </w:r>
      <w:r w:rsidRPr="00CD4A47">
        <w:rPr>
          <w:rFonts w:ascii="Times New Roman" w:hAnsi="Times New Roman"/>
          <w:b/>
          <w:sz w:val="24"/>
          <w:szCs w:val="24"/>
          <w:lang w:val="en-US"/>
        </w:rPr>
        <w:t>l</w:t>
      </w:r>
      <w:proofErr w:type="gramEnd"/>
      <w:r w:rsidRPr="00CD4A47">
        <w:rPr>
          <w:rFonts w:ascii="Times New Roman" w:hAnsi="Times New Roman"/>
          <w:b/>
          <w:sz w:val="24"/>
          <w:szCs w:val="24"/>
        </w:rPr>
        <w:t xml:space="preserve"> =20см  .Сила тока </w:t>
      </w:r>
      <w:r w:rsidRPr="00CD4A47">
        <w:rPr>
          <w:rFonts w:ascii="Times New Roman" w:hAnsi="Times New Roman"/>
          <w:b/>
          <w:sz w:val="24"/>
          <w:szCs w:val="24"/>
          <w:lang w:val="en-US"/>
        </w:rPr>
        <w:t>I</w:t>
      </w:r>
      <w:r w:rsidRPr="00CD4A47">
        <w:rPr>
          <w:rFonts w:ascii="Times New Roman" w:hAnsi="Times New Roman"/>
          <w:b/>
          <w:sz w:val="24"/>
          <w:szCs w:val="24"/>
        </w:rPr>
        <w:t>, проходящего по проводнику, расположенному перпендикулярно линиям поля, составляет:</w:t>
      </w:r>
    </w:p>
    <w:p w:rsidR="0051578C" w:rsidRPr="00CD4A47" w:rsidRDefault="0051578C" w:rsidP="0051578C">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5 А</w:t>
      </w:r>
    </w:p>
    <w:p w:rsidR="0051578C" w:rsidRPr="00CD4A47" w:rsidRDefault="0051578C" w:rsidP="0051578C">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2,5 А</w:t>
      </w:r>
    </w:p>
    <w:p w:rsidR="0051578C" w:rsidRPr="00CD4A47" w:rsidRDefault="0051578C" w:rsidP="0051578C">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О,25 А</w:t>
      </w:r>
    </w:p>
    <w:p w:rsidR="0051578C" w:rsidRPr="00CD4A47" w:rsidRDefault="0051578C" w:rsidP="0051578C">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0,5 А</w:t>
      </w:r>
    </w:p>
    <w:p w:rsidR="0051578C" w:rsidRPr="00CD4A47" w:rsidRDefault="0051578C" w:rsidP="0051578C">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1 А</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26. От чего зависит сопротивление проводника:</w:t>
      </w:r>
    </w:p>
    <w:p w:rsidR="0051578C" w:rsidRPr="00CD4A47" w:rsidRDefault="0051578C" w:rsidP="0051578C">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w:t>
      </w:r>
      <w:r>
        <w:rPr>
          <w:rFonts w:ascii="Times New Roman" w:hAnsi="Times New Roman"/>
          <w:sz w:val="24"/>
          <w:szCs w:val="24"/>
        </w:rPr>
        <w:t>_</w:t>
      </w:r>
      <w:r w:rsidRPr="00CD4A47">
        <w:rPr>
          <w:rFonts w:ascii="Times New Roman" w:hAnsi="Times New Roman"/>
          <w:sz w:val="24"/>
          <w:szCs w:val="24"/>
        </w:rPr>
        <w:t>________________________________</w:t>
      </w:r>
    </w:p>
    <w:p w:rsidR="0051578C" w:rsidRPr="00CD4A47" w:rsidRDefault="0051578C" w:rsidP="0051578C">
      <w:pPr>
        <w:spacing w:after="0" w:line="240" w:lineRule="auto"/>
        <w:rPr>
          <w:rFonts w:ascii="Times New Roman" w:hAnsi="Times New Roman"/>
          <w:sz w:val="24"/>
          <w:szCs w:val="24"/>
        </w:rPr>
      </w:pPr>
      <w:r w:rsidRPr="00DD5E2B">
        <w:rPr>
          <w:rFonts w:ascii="Times New Roman" w:hAnsi="Times New Roman"/>
          <w:b/>
          <w:sz w:val="24"/>
          <w:szCs w:val="24"/>
        </w:rPr>
        <w:t xml:space="preserve">27. </w:t>
      </w:r>
      <w:r w:rsidRPr="00CD4A47">
        <w:rPr>
          <w:rFonts w:ascii="Times New Roman" w:hAnsi="Times New Roman"/>
          <w:sz w:val="24"/>
          <w:szCs w:val="24"/>
        </w:rPr>
        <w:t>На индуктивность катушки влияет сильнее всего параметр:</w:t>
      </w:r>
    </w:p>
    <w:p w:rsidR="0051578C" w:rsidRPr="00CD4A47" w:rsidRDefault="0051578C" w:rsidP="0051578C">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Потокосцепление ψ</w:t>
      </w:r>
    </w:p>
    <w:p w:rsidR="0051578C" w:rsidRPr="00CD4A47" w:rsidRDefault="0051578C" w:rsidP="0051578C">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Ток І</w:t>
      </w:r>
    </w:p>
    <w:p w:rsidR="0051578C" w:rsidRPr="00CD4A47" w:rsidRDefault="0051578C" w:rsidP="0051578C">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площадь сечения Ѕ</w:t>
      </w:r>
    </w:p>
    <w:p w:rsidR="0051578C" w:rsidRPr="00CD4A47" w:rsidRDefault="0051578C" w:rsidP="0051578C">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 xml:space="preserve">длина </w:t>
      </w:r>
      <w:r w:rsidRPr="00CD4A47">
        <w:rPr>
          <w:rFonts w:ascii="Times New Roman" w:hAnsi="Times New Roman"/>
          <w:sz w:val="24"/>
          <w:szCs w:val="24"/>
          <w:lang w:val="en-US"/>
        </w:rPr>
        <w:t>l</w:t>
      </w:r>
    </w:p>
    <w:p w:rsidR="0051578C" w:rsidRPr="00CD4A47" w:rsidRDefault="0051578C" w:rsidP="0051578C">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число витков</w:t>
      </w:r>
      <w:r w:rsidRPr="00CD4A47">
        <w:rPr>
          <w:rFonts w:ascii="Times New Roman" w:hAnsi="Times New Roman"/>
          <w:sz w:val="24"/>
          <w:szCs w:val="24"/>
          <w:lang w:val="en-US"/>
        </w:rPr>
        <w:t xml:space="preserve"> w.</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28. Направление магнитных силовых линий определяется:</w:t>
      </w:r>
    </w:p>
    <w:p w:rsidR="0051578C" w:rsidRPr="00CD4A47" w:rsidRDefault="0051578C" w:rsidP="0051578C">
      <w:pPr>
        <w:numPr>
          <w:ilvl w:val="0"/>
          <w:numId w:val="41"/>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Ленца</w:t>
      </w:r>
    </w:p>
    <w:p w:rsidR="0051578C" w:rsidRPr="00CD4A47" w:rsidRDefault="0051578C" w:rsidP="0051578C">
      <w:pPr>
        <w:numPr>
          <w:ilvl w:val="0"/>
          <w:numId w:val="41"/>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левой руки</w:t>
      </w:r>
    </w:p>
    <w:p w:rsidR="0051578C" w:rsidRPr="00CD4A47" w:rsidRDefault="0051578C" w:rsidP="0051578C">
      <w:pPr>
        <w:numPr>
          <w:ilvl w:val="0"/>
          <w:numId w:val="41"/>
        </w:numPr>
        <w:spacing w:after="0" w:line="240" w:lineRule="auto"/>
        <w:ind w:left="0"/>
        <w:rPr>
          <w:rFonts w:ascii="Times New Roman" w:hAnsi="Times New Roman"/>
          <w:sz w:val="24"/>
          <w:szCs w:val="24"/>
        </w:rPr>
      </w:pPr>
      <w:r w:rsidRPr="00CD4A47">
        <w:rPr>
          <w:rFonts w:ascii="Times New Roman" w:hAnsi="Times New Roman"/>
          <w:sz w:val="24"/>
          <w:szCs w:val="24"/>
        </w:rPr>
        <w:t>силой Лоренца</w:t>
      </w:r>
    </w:p>
    <w:p w:rsidR="0051578C" w:rsidRPr="00CD4A47" w:rsidRDefault="0051578C" w:rsidP="0051578C">
      <w:pPr>
        <w:numPr>
          <w:ilvl w:val="0"/>
          <w:numId w:val="41"/>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буравчика</w:t>
      </w:r>
    </w:p>
    <w:p w:rsidR="0051578C" w:rsidRPr="00CD4A47" w:rsidRDefault="0051578C" w:rsidP="0051578C">
      <w:pPr>
        <w:numPr>
          <w:ilvl w:val="0"/>
          <w:numId w:val="41"/>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правой руки</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29. Единица измерения разностей магнитных потенциалов:</w:t>
      </w:r>
    </w:p>
    <w:p w:rsidR="0051578C" w:rsidRPr="00CD4A47" w:rsidRDefault="0051578C" w:rsidP="0051578C">
      <w:pPr>
        <w:numPr>
          <w:ilvl w:val="0"/>
          <w:numId w:val="42"/>
        </w:numPr>
        <w:spacing w:after="0" w:line="240" w:lineRule="auto"/>
        <w:ind w:left="0"/>
        <w:rPr>
          <w:rFonts w:ascii="Times New Roman" w:hAnsi="Times New Roman"/>
          <w:sz w:val="24"/>
          <w:szCs w:val="24"/>
        </w:rPr>
      </w:pPr>
      <w:r w:rsidRPr="00CD4A47">
        <w:rPr>
          <w:rFonts w:ascii="Times New Roman" w:hAnsi="Times New Roman"/>
          <w:sz w:val="24"/>
          <w:szCs w:val="24"/>
        </w:rPr>
        <w:t>В</w:t>
      </w:r>
    </w:p>
    <w:p w:rsidR="0051578C" w:rsidRPr="00CD4A47" w:rsidRDefault="0051578C" w:rsidP="0051578C">
      <w:pPr>
        <w:numPr>
          <w:ilvl w:val="0"/>
          <w:numId w:val="42"/>
        </w:numPr>
        <w:spacing w:after="0" w:line="240" w:lineRule="auto"/>
        <w:ind w:left="0"/>
        <w:rPr>
          <w:rFonts w:ascii="Times New Roman" w:hAnsi="Times New Roman"/>
          <w:sz w:val="24"/>
          <w:szCs w:val="24"/>
        </w:rPr>
      </w:pPr>
      <w:r w:rsidRPr="00CD4A47">
        <w:rPr>
          <w:rFonts w:ascii="Times New Roman" w:hAnsi="Times New Roman"/>
          <w:sz w:val="24"/>
          <w:szCs w:val="24"/>
        </w:rPr>
        <w:t>А/м</w:t>
      </w:r>
    </w:p>
    <w:p w:rsidR="0051578C" w:rsidRPr="00CD4A47" w:rsidRDefault="0051578C" w:rsidP="0051578C">
      <w:pPr>
        <w:numPr>
          <w:ilvl w:val="0"/>
          <w:numId w:val="42"/>
        </w:numPr>
        <w:spacing w:after="0" w:line="240" w:lineRule="auto"/>
        <w:ind w:left="0"/>
        <w:rPr>
          <w:rFonts w:ascii="Times New Roman" w:hAnsi="Times New Roman"/>
          <w:sz w:val="24"/>
          <w:szCs w:val="24"/>
        </w:rPr>
      </w:pPr>
      <w:r w:rsidRPr="00CD4A47">
        <w:rPr>
          <w:rFonts w:ascii="Times New Roman" w:hAnsi="Times New Roman"/>
          <w:sz w:val="24"/>
          <w:szCs w:val="24"/>
        </w:rPr>
        <w:t>Гн/м</w:t>
      </w:r>
    </w:p>
    <w:p w:rsidR="0051578C" w:rsidRPr="00CD4A47" w:rsidRDefault="0051578C" w:rsidP="0051578C">
      <w:pPr>
        <w:numPr>
          <w:ilvl w:val="0"/>
          <w:numId w:val="42"/>
        </w:numPr>
        <w:spacing w:after="0" w:line="240" w:lineRule="auto"/>
        <w:ind w:left="0"/>
        <w:rPr>
          <w:rFonts w:ascii="Times New Roman" w:hAnsi="Times New Roman"/>
          <w:sz w:val="24"/>
          <w:szCs w:val="24"/>
        </w:rPr>
      </w:pPr>
      <w:r w:rsidRPr="00CD4A47">
        <w:rPr>
          <w:rFonts w:ascii="Times New Roman" w:hAnsi="Times New Roman"/>
          <w:sz w:val="24"/>
          <w:szCs w:val="24"/>
        </w:rPr>
        <w:t>Тл</w:t>
      </w:r>
    </w:p>
    <w:p w:rsidR="0051578C" w:rsidRPr="00CD4A47" w:rsidRDefault="0051578C" w:rsidP="0051578C">
      <w:pPr>
        <w:numPr>
          <w:ilvl w:val="0"/>
          <w:numId w:val="42"/>
        </w:numPr>
        <w:spacing w:after="0" w:line="240" w:lineRule="auto"/>
        <w:ind w:left="0"/>
        <w:rPr>
          <w:rFonts w:ascii="Times New Roman" w:hAnsi="Times New Roman"/>
          <w:sz w:val="24"/>
          <w:szCs w:val="24"/>
        </w:rPr>
      </w:pPr>
      <w:r w:rsidRPr="00CD4A47">
        <w:rPr>
          <w:rFonts w:ascii="Times New Roman" w:hAnsi="Times New Roman"/>
          <w:sz w:val="24"/>
          <w:szCs w:val="24"/>
        </w:rPr>
        <w:t>А</w:t>
      </w:r>
    </w:p>
    <w:p w:rsidR="0051578C" w:rsidRPr="00CD4A47" w:rsidRDefault="0051578C" w:rsidP="0051578C">
      <w:pPr>
        <w:spacing w:after="0" w:line="240" w:lineRule="auto"/>
        <w:rPr>
          <w:rFonts w:ascii="Times New Roman" w:hAnsi="Times New Roman"/>
          <w:b/>
          <w:sz w:val="24"/>
          <w:szCs w:val="24"/>
        </w:rPr>
      </w:pPr>
      <w:r w:rsidRPr="00CD4A47">
        <w:rPr>
          <w:rFonts w:ascii="Times New Roman" w:hAnsi="Times New Roman"/>
          <w:b/>
          <w:sz w:val="24"/>
          <w:szCs w:val="24"/>
        </w:rPr>
        <w:t>30. В каком случае необходимо применять параллельное соединение конденсаторов:</w:t>
      </w:r>
    </w:p>
    <w:p w:rsidR="0051578C" w:rsidRPr="00CD4A47" w:rsidRDefault="0051578C" w:rsidP="0051578C">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51578C" w:rsidRPr="00CD4A47" w:rsidRDefault="0051578C" w:rsidP="0051578C">
      <w:pPr>
        <w:spacing w:after="0" w:line="240" w:lineRule="auto"/>
        <w:rPr>
          <w:rFonts w:ascii="Times New Roman" w:hAnsi="Times New Roman"/>
          <w:sz w:val="24"/>
          <w:szCs w:val="24"/>
        </w:rPr>
      </w:pPr>
    </w:p>
    <w:p w:rsidR="0051578C" w:rsidRPr="00CD4A47" w:rsidRDefault="0051578C" w:rsidP="0051578C">
      <w:pPr>
        <w:jc w:val="center"/>
        <w:rPr>
          <w:rFonts w:ascii="Times New Roman" w:hAnsi="Times New Roman"/>
          <w:b/>
          <w:sz w:val="24"/>
          <w:szCs w:val="24"/>
          <w:lang w:eastAsia="ru-RU"/>
        </w:rPr>
      </w:pPr>
    </w:p>
    <w:p w:rsidR="0051578C" w:rsidRPr="00CD4A47" w:rsidRDefault="0051578C" w:rsidP="0051578C">
      <w:pPr>
        <w:jc w:val="center"/>
        <w:rPr>
          <w:rFonts w:ascii="Times New Roman" w:hAnsi="Times New Roman"/>
          <w:b/>
          <w:sz w:val="24"/>
          <w:szCs w:val="24"/>
          <w:lang w:eastAsia="ru-RU"/>
        </w:rPr>
      </w:pPr>
    </w:p>
    <w:p w:rsidR="0051578C" w:rsidRPr="00CD4A47" w:rsidRDefault="0051578C" w:rsidP="0051578C">
      <w:pPr>
        <w:pStyle w:val="aa"/>
        <w:jc w:val="center"/>
        <w:rPr>
          <w:rFonts w:ascii="Times New Roman" w:hAnsi="Times New Roman"/>
          <w:b/>
          <w:sz w:val="24"/>
          <w:szCs w:val="24"/>
        </w:rPr>
      </w:pPr>
      <w:r w:rsidRPr="00CD4A47">
        <w:rPr>
          <w:rFonts w:ascii="Times New Roman" w:hAnsi="Times New Roman"/>
          <w:b/>
          <w:sz w:val="24"/>
          <w:szCs w:val="24"/>
        </w:rPr>
        <w:lastRenderedPageBreak/>
        <w:t>КЛЮЧ ТЕСТОВОГО ЗАДАНИЯ (1 ВАРИАНТ)</w:t>
      </w:r>
    </w:p>
    <w:p w:rsidR="0051578C" w:rsidRPr="00CD4A47" w:rsidRDefault="0051578C" w:rsidP="0051578C">
      <w:pPr>
        <w:pStyle w:val="a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976"/>
        <w:gridCol w:w="1134"/>
        <w:gridCol w:w="4962"/>
      </w:tblGrid>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 п/п</w:t>
            </w:r>
          </w:p>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51578C" w:rsidRPr="00CD4A47" w:rsidRDefault="0051578C" w:rsidP="002665D1">
            <w:pPr>
              <w:pStyle w:val="aa"/>
              <w:spacing w:line="276"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 п/п</w:t>
            </w:r>
          </w:p>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51578C" w:rsidRPr="00CD4A47" w:rsidRDefault="0051578C" w:rsidP="002665D1">
            <w:pPr>
              <w:pStyle w:val="aa"/>
              <w:spacing w:line="276" w:lineRule="auto"/>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lang w:val="en-US"/>
              </w:rPr>
            </w:pPr>
            <w:r w:rsidRPr="00CD4A47">
              <w:rPr>
                <w:rFonts w:ascii="Times New Roman" w:hAnsi="Times New Roman"/>
                <w:sz w:val="24"/>
                <w:szCs w:val="24"/>
                <w:lang w:val="en-US"/>
              </w:rPr>
              <w:t>A=q*U</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от его размеров, формы и диэлектрической проницаемости диэлектрика</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vertAlign w:val="subscript"/>
                <w:lang w:val="en-US"/>
              </w:rPr>
            </w:pPr>
            <w:r w:rsidRPr="00CD4A47">
              <w:rPr>
                <w:rFonts w:ascii="Times New Roman" w:hAnsi="Times New Roman"/>
                <w:sz w:val="24"/>
                <w:szCs w:val="24"/>
                <w:lang w:val="en-US"/>
              </w:rPr>
              <w:t>R</w:t>
            </w:r>
            <w:r w:rsidRPr="00CD4A47">
              <w:rPr>
                <w:rFonts w:ascii="Times New Roman" w:hAnsi="Times New Roman"/>
                <w:sz w:val="24"/>
                <w:szCs w:val="24"/>
                <w:vertAlign w:val="subscript"/>
                <w:lang w:val="en-US"/>
              </w:rPr>
              <w:t>1</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11</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12</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13</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28</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14</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30</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bl>
    <w:p w:rsidR="0051578C" w:rsidRPr="00CD4A47" w:rsidRDefault="0051578C" w:rsidP="0051578C">
      <w:pPr>
        <w:pStyle w:val="aa"/>
        <w:rPr>
          <w:rFonts w:ascii="Times New Roman" w:hAnsi="Times New Roman"/>
          <w:sz w:val="24"/>
          <w:szCs w:val="24"/>
        </w:rPr>
      </w:pPr>
    </w:p>
    <w:p w:rsidR="0051578C" w:rsidRPr="00CD4A47" w:rsidRDefault="0051578C" w:rsidP="0051578C">
      <w:pPr>
        <w:pStyle w:val="aa"/>
        <w:jc w:val="center"/>
        <w:rPr>
          <w:rFonts w:ascii="Times New Roman" w:hAnsi="Times New Roman"/>
          <w:b/>
          <w:sz w:val="24"/>
          <w:szCs w:val="24"/>
        </w:rPr>
      </w:pPr>
      <w:r w:rsidRPr="00CD4A47">
        <w:rPr>
          <w:rFonts w:ascii="Times New Roman" w:hAnsi="Times New Roman"/>
          <w:b/>
          <w:sz w:val="24"/>
          <w:szCs w:val="24"/>
        </w:rPr>
        <w:t>КЛЮЧ ТЕСТОВОГО ЗАДАНИЯ (2 ВАРИАНТ)</w:t>
      </w:r>
    </w:p>
    <w:p w:rsidR="0051578C" w:rsidRPr="00CD4A47" w:rsidRDefault="0051578C" w:rsidP="0051578C">
      <w:pPr>
        <w:pStyle w:val="a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976"/>
        <w:gridCol w:w="1134"/>
        <w:gridCol w:w="4962"/>
      </w:tblGrid>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 п/п</w:t>
            </w:r>
          </w:p>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51578C" w:rsidRPr="00CD4A47" w:rsidRDefault="0051578C" w:rsidP="002665D1">
            <w:pPr>
              <w:pStyle w:val="aa"/>
              <w:spacing w:line="276"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 п/п</w:t>
            </w:r>
          </w:p>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51578C" w:rsidRPr="00CD4A47" w:rsidRDefault="0051578C" w:rsidP="002665D1">
            <w:pPr>
              <w:pStyle w:val="aa"/>
              <w:spacing w:line="276" w:lineRule="auto"/>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lang w:val="en-US"/>
              </w:rPr>
            </w:pPr>
            <w:r w:rsidRPr="00CD4A47">
              <w:rPr>
                <w:rFonts w:ascii="Times New Roman" w:hAnsi="Times New Roman"/>
                <w:sz w:val="24"/>
                <w:szCs w:val="24"/>
                <w:lang w:val="en-US"/>
              </w:rPr>
              <w:t>I</w:t>
            </w:r>
            <w:r w:rsidRPr="00CD4A47">
              <w:rPr>
                <w:rFonts w:ascii="Times New Roman" w:hAnsi="Times New Roman"/>
                <w:sz w:val="24"/>
                <w:szCs w:val="24"/>
                <w:vertAlign w:val="subscript"/>
                <w:lang w:val="en-US"/>
              </w:rPr>
              <w:t>1</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2</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3</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4</w:t>
            </w:r>
            <w:r w:rsidRPr="00CD4A47">
              <w:rPr>
                <w:rFonts w:ascii="Times New Roman" w:hAnsi="Times New Roman"/>
                <w:sz w:val="24"/>
                <w:szCs w:val="24"/>
                <w:lang w:val="en-US"/>
              </w:rPr>
              <w:t xml:space="preserve"> =0</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11</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зависит от длины, сечения и удельного сопротивления материала</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12</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13</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28</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14</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51578C" w:rsidRPr="00CD4A47" w:rsidTr="002665D1">
        <w:tc>
          <w:tcPr>
            <w:tcW w:w="1101"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30</w:t>
            </w:r>
          </w:p>
        </w:tc>
        <w:tc>
          <w:tcPr>
            <w:tcW w:w="4962" w:type="dxa"/>
            <w:tcBorders>
              <w:top w:val="single" w:sz="4" w:space="0" w:color="auto"/>
              <w:left w:val="single" w:sz="4" w:space="0" w:color="auto"/>
              <w:bottom w:val="single" w:sz="4" w:space="0" w:color="auto"/>
              <w:right w:val="single" w:sz="4" w:space="0" w:color="auto"/>
            </w:tcBorders>
          </w:tcPr>
          <w:p w:rsidR="0051578C" w:rsidRPr="00CD4A47" w:rsidRDefault="0051578C" w:rsidP="002665D1">
            <w:pPr>
              <w:pStyle w:val="aa"/>
              <w:spacing w:line="276" w:lineRule="auto"/>
              <w:rPr>
                <w:rFonts w:ascii="Times New Roman" w:hAnsi="Times New Roman"/>
                <w:sz w:val="24"/>
                <w:szCs w:val="24"/>
              </w:rPr>
            </w:pPr>
            <w:r w:rsidRPr="00CD4A47">
              <w:rPr>
                <w:rFonts w:ascii="Times New Roman" w:hAnsi="Times New Roman"/>
                <w:sz w:val="24"/>
                <w:szCs w:val="24"/>
              </w:rPr>
              <w:t>для увеличения емкости конденсатора</w:t>
            </w:r>
          </w:p>
        </w:tc>
      </w:tr>
    </w:tbl>
    <w:p w:rsidR="0051578C" w:rsidRPr="00DD5E2B" w:rsidRDefault="0051578C" w:rsidP="0051578C">
      <w:pPr>
        <w:pStyle w:val="aa"/>
        <w:rPr>
          <w:rFonts w:ascii="Times New Roman" w:hAnsi="Times New Roman"/>
          <w:b/>
          <w:caps/>
          <w:sz w:val="24"/>
          <w:szCs w:val="24"/>
        </w:rPr>
      </w:pPr>
      <w:r w:rsidRPr="00DD5E2B">
        <w:rPr>
          <w:rFonts w:ascii="Times New Roman" w:hAnsi="Times New Roman"/>
          <w:b/>
          <w:caps/>
          <w:sz w:val="24"/>
          <w:szCs w:val="24"/>
        </w:rPr>
        <w:t>Шкала оценки (30 вопросов)</w:t>
      </w:r>
    </w:p>
    <w:p w:rsidR="0051578C" w:rsidRPr="00CD4A47" w:rsidRDefault="0051578C" w:rsidP="0051578C">
      <w:pPr>
        <w:pStyle w:val="aa"/>
        <w:rPr>
          <w:rFonts w:ascii="Times New Roman" w:hAnsi="Times New Roman"/>
          <w:sz w:val="24"/>
          <w:szCs w:val="24"/>
        </w:rPr>
      </w:pPr>
      <w:r>
        <w:rPr>
          <w:rFonts w:ascii="Times New Roman" w:hAnsi="Times New Roman"/>
          <w:sz w:val="24"/>
          <w:szCs w:val="24"/>
        </w:rPr>
        <w:t>«5» - от 25</w:t>
      </w:r>
      <w:r w:rsidRPr="00CD4A47">
        <w:rPr>
          <w:rFonts w:ascii="Times New Roman" w:hAnsi="Times New Roman"/>
          <w:sz w:val="24"/>
          <w:szCs w:val="24"/>
        </w:rPr>
        <w:t xml:space="preserve"> до 30 правильных ответов из 30 вопросов теста;</w:t>
      </w:r>
    </w:p>
    <w:p w:rsidR="0051578C" w:rsidRPr="00CD4A47" w:rsidRDefault="0051578C" w:rsidP="0051578C">
      <w:pPr>
        <w:pStyle w:val="aa"/>
        <w:rPr>
          <w:rFonts w:ascii="Times New Roman" w:hAnsi="Times New Roman"/>
          <w:sz w:val="24"/>
          <w:szCs w:val="24"/>
        </w:rPr>
      </w:pPr>
      <w:r>
        <w:rPr>
          <w:rFonts w:ascii="Times New Roman" w:hAnsi="Times New Roman"/>
          <w:sz w:val="24"/>
          <w:szCs w:val="24"/>
        </w:rPr>
        <w:t xml:space="preserve">«4» - от 18 до 24 </w:t>
      </w:r>
      <w:r w:rsidRPr="00CD4A47">
        <w:rPr>
          <w:rFonts w:ascii="Times New Roman" w:hAnsi="Times New Roman"/>
          <w:sz w:val="24"/>
          <w:szCs w:val="24"/>
        </w:rPr>
        <w:t>правильных ответов из 30 вопросов теста;</w:t>
      </w:r>
    </w:p>
    <w:p w:rsidR="0051578C" w:rsidRPr="00CD4A47" w:rsidRDefault="0051578C" w:rsidP="0051578C">
      <w:pPr>
        <w:pStyle w:val="aa"/>
        <w:rPr>
          <w:rFonts w:ascii="Times New Roman" w:hAnsi="Times New Roman"/>
          <w:sz w:val="24"/>
          <w:szCs w:val="24"/>
        </w:rPr>
      </w:pPr>
      <w:r w:rsidRPr="00CD4A47">
        <w:rPr>
          <w:rFonts w:ascii="Times New Roman" w:hAnsi="Times New Roman"/>
          <w:sz w:val="24"/>
          <w:szCs w:val="24"/>
        </w:rPr>
        <w:t xml:space="preserve">«3» - от </w:t>
      </w:r>
      <w:r>
        <w:rPr>
          <w:rFonts w:ascii="Times New Roman" w:hAnsi="Times New Roman"/>
          <w:sz w:val="24"/>
          <w:szCs w:val="24"/>
        </w:rPr>
        <w:t>12</w:t>
      </w:r>
      <w:r w:rsidRPr="00CD4A47">
        <w:rPr>
          <w:rFonts w:ascii="Times New Roman" w:hAnsi="Times New Roman"/>
          <w:sz w:val="24"/>
          <w:szCs w:val="24"/>
        </w:rPr>
        <w:t xml:space="preserve"> до </w:t>
      </w:r>
      <w:r>
        <w:rPr>
          <w:rFonts w:ascii="Times New Roman" w:hAnsi="Times New Roman"/>
          <w:sz w:val="24"/>
          <w:szCs w:val="24"/>
        </w:rPr>
        <w:t>17</w:t>
      </w:r>
      <w:r w:rsidRPr="00CD4A47">
        <w:rPr>
          <w:rFonts w:ascii="Times New Roman" w:hAnsi="Times New Roman"/>
          <w:sz w:val="24"/>
          <w:szCs w:val="24"/>
        </w:rPr>
        <w:t xml:space="preserve"> правильных ответов из 30 вопросов теста;</w:t>
      </w:r>
    </w:p>
    <w:p w:rsidR="00DB636B" w:rsidRPr="0051578C" w:rsidRDefault="0051578C" w:rsidP="0051578C">
      <w:pPr>
        <w:pStyle w:val="aa"/>
        <w:rPr>
          <w:rFonts w:ascii="Times New Roman" w:hAnsi="Times New Roman"/>
          <w:sz w:val="24"/>
          <w:szCs w:val="24"/>
        </w:rPr>
      </w:pPr>
      <w:r w:rsidRPr="00CD4A47">
        <w:rPr>
          <w:rFonts w:ascii="Times New Roman" w:hAnsi="Times New Roman"/>
          <w:sz w:val="24"/>
          <w:szCs w:val="24"/>
        </w:rPr>
        <w:t xml:space="preserve">«2» - от 0 до </w:t>
      </w:r>
      <w:r>
        <w:rPr>
          <w:rFonts w:ascii="Times New Roman" w:hAnsi="Times New Roman"/>
          <w:sz w:val="24"/>
          <w:szCs w:val="24"/>
        </w:rPr>
        <w:t>11</w:t>
      </w:r>
      <w:r w:rsidRPr="00CD4A47">
        <w:rPr>
          <w:rFonts w:ascii="Times New Roman" w:hAnsi="Times New Roman"/>
          <w:sz w:val="24"/>
          <w:szCs w:val="24"/>
        </w:rPr>
        <w:t xml:space="preserve"> правильных ответов из 30 вопросов теста.</w:t>
      </w:r>
    </w:p>
    <w:sectPr w:rsidR="00DB636B" w:rsidRPr="0051578C" w:rsidSect="00F609AF">
      <w:pgSz w:w="11906" w:h="16838"/>
      <w:pgMar w:top="720" w:right="425"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24"/>
        <w:szCs w:val="29"/>
      </w:rPr>
    </w:lvl>
    <w:lvl w:ilvl="1">
      <w:start w:val="1"/>
      <w:numFmt w:val="bullet"/>
      <w:lvlText w:val=""/>
      <w:lvlJc w:val="left"/>
      <w:pPr>
        <w:tabs>
          <w:tab w:val="num" w:pos="1080"/>
        </w:tabs>
        <w:ind w:left="1080" w:hanging="360"/>
      </w:pPr>
      <w:rPr>
        <w:rFonts w:ascii="Symbol" w:hAnsi="Symbol" w:cs="StarSymbol"/>
        <w:sz w:val="24"/>
        <w:szCs w:val="29"/>
      </w:rPr>
    </w:lvl>
    <w:lvl w:ilvl="2">
      <w:start w:val="1"/>
      <w:numFmt w:val="bullet"/>
      <w:lvlText w:val=""/>
      <w:lvlJc w:val="left"/>
      <w:pPr>
        <w:tabs>
          <w:tab w:val="num" w:pos="1440"/>
        </w:tabs>
        <w:ind w:left="1440" w:hanging="360"/>
      </w:pPr>
      <w:rPr>
        <w:rFonts w:ascii="Symbol" w:hAnsi="Symbol" w:cs="StarSymbol"/>
        <w:sz w:val="24"/>
        <w:szCs w:val="29"/>
      </w:rPr>
    </w:lvl>
    <w:lvl w:ilvl="3">
      <w:start w:val="1"/>
      <w:numFmt w:val="bullet"/>
      <w:lvlText w:val=""/>
      <w:lvlJc w:val="left"/>
      <w:pPr>
        <w:tabs>
          <w:tab w:val="num" w:pos="1800"/>
        </w:tabs>
        <w:ind w:left="1800" w:hanging="360"/>
      </w:pPr>
      <w:rPr>
        <w:rFonts w:ascii="Symbol" w:hAnsi="Symbol" w:cs="StarSymbol"/>
        <w:sz w:val="24"/>
        <w:szCs w:val="29"/>
      </w:rPr>
    </w:lvl>
    <w:lvl w:ilvl="4">
      <w:start w:val="1"/>
      <w:numFmt w:val="bullet"/>
      <w:lvlText w:val=""/>
      <w:lvlJc w:val="left"/>
      <w:pPr>
        <w:tabs>
          <w:tab w:val="num" w:pos="2160"/>
        </w:tabs>
        <w:ind w:left="2160" w:hanging="360"/>
      </w:pPr>
      <w:rPr>
        <w:rFonts w:ascii="Symbol" w:hAnsi="Symbol" w:cs="StarSymbol"/>
        <w:sz w:val="24"/>
        <w:szCs w:val="29"/>
      </w:rPr>
    </w:lvl>
    <w:lvl w:ilvl="5">
      <w:start w:val="1"/>
      <w:numFmt w:val="bullet"/>
      <w:lvlText w:val=""/>
      <w:lvlJc w:val="left"/>
      <w:pPr>
        <w:tabs>
          <w:tab w:val="num" w:pos="2520"/>
        </w:tabs>
        <w:ind w:left="2520" w:hanging="360"/>
      </w:pPr>
      <w:rPr>
        <w:rFonts w:ascii="Symbol" w:hAnsi="Symbol" w:cs="StarSymbol"/>
        <w:sz w:val="24"/>
        <w:szCs w:val="29"/>
      </w:rPr>
    </w:lvl>
    <w:lvl w:ilvl="6">
      <w:start w:val="1"/>
      <w:numFmt w:val="bullet"/>
      <w:lvlText w:val=""/>
      <w:lvlJc w:val="left"/>
      <w:pPr>
        <w:tabs>
          <w:tab w:val="num" w:pos="2880"/>
        </w:tabs>
        <w:ind w:left="2880" w:hanging="360"/>
      </w:pPr>
      <w:rPr>
        <w:rFonts w:ascii="Symbol" w:hAnsi="Symbol" w:cs="StarSymbol"/>
        <w:sz w:val="24"/>
        <w:szCs w:val="29"/>
      </w:rPr>
    </w:lvl>
    <w:lvl w:ilvl="7">
      <w:start w:val="1"/>
      <w:numFmt w:val="bullet"/>
      <w:lvlText w:val=""/>
      <w:lvlJc w:val="left"/>
      <w:pPr>
        <w:tabs>
          <w:tab w:val="num" w:pos="3240"/>
        </w:tabs>
        <w:ind w:left="3240" w:hanging="360"/>
      </w:pPr>
      <w:rPr>
        <w:rFonts w:ascii="Symbol" w:hAnsi="Symbol" w:cs="StarSymbol"/>
        <w:sz w:val="24"/>
        <w:szCs w:val="29"/>
      </w:rPr>
    </w:lvl>
    <w:lvl w:ilvl="8">
      <w:start w:val="1"/>
      <w:numFmt w:val="bullet"/>
      <w:lvlText w:val=""/>
      <w:lvlJc w:val="left"/>
      <w:pPr>
        <w:tabs>
          <w:tab w:val="num" w:pos="3600"/>
        </w:tabs>
        <w:ind w:left="3600" w:hanging="360"/>
      </w:pPr>
      <w:rPr>
        <w:rFonts w:ascii="Symbol" w:hAnsi="Symbol" w:cs="StarSymbol"/>
        <w:sz w:val="24"/>
        <w:szCs w:val="29"/>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3" w15:restartNumberingAfterBreak="0">
    <w:nsid w:val="001E3C3A"/>
    <w:multiLevelType w:val="hybridMultilevel"/>
    <w:tmpl w:val="AADA05C4"/>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04060DB2"/>
    <w:multiLevelType w:val="hybridMultilevel"/>
    <w:tmpl w:val="EDE4DFE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43470E5"/>
    <w:multiLevelType w:val="hybridMultilevel"/>
    <w:tmpl w:val="DF2ADB6A"/>
    <w:lvl w:ilvl="0" w:tplc="C66253B6">
      <w:start w:val="1"/>
      <w:numFmt w:val="russianLower"/>
      <w:lvlText w:val="%1)"/>
      <w:lvlJc w:val="left"/>
      <w:pPr>
        <w:ind w:left="360" w:hanging="360"/>
      </w:pPr>
      <w:rPr>
        <w:rFonts w:ascii="Times New Roman" w:hAnsi="Times New Roman" w:cs="Times New Roman" w:hint="default"/>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07FE38DE"/>
    <w:multiLevelType w:val="hybridMultilevel"/>
    <w:tmpl w:val="70527CE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15:restartNumberingAfterBreak="0">
    <w:nsid w:val="13E02164"/>
    <w:multiLevelType w:val="hybridMultilevel"/>
    <w:tmpl w:val="FC1C7710"/>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153B2091"/>
    <w:multiLevelType w:val="hybridMultilevel"/>
    <w:tmpl w:val="406E0C5E"/>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161720C3"/>
    <w:multiLevelType w:val="hybridMultilevel"/>
    <w:tmpl w:val="11D45A0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15:restartNumberingAfterBreak="0">
    <w:nsid w:val="190E5600"/>
    <w:multiLevelType w:val="hybridMultilevel"/>
    <w:tmpl w:val="24A4273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15:restartNumberingAfterBreak="0">
    <w:nsid w:val="1ABD0294"/>
    <w:multiLevelType w:val="hybridMultilevel"/>
    <w:tmpl w:val="3DFEB16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1B6C2CC9"/>
    <w:multiLevelType w:val="hybridMultilevel"/>
    <w:tmpl w:val="B0D20024"/>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13B1456"/>
    <w:multiLevelType w:val="hybridMultilevel"/>
    <w:tmpl w:val="92D6B1EC"/>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15:restartNumberingAfterBreak="0">
    <w:nsid w:val="24CC6918"/>
    <w:multiLevelType w:val="hybridMultilevel"/>
    <w:tmpl w:val="2C56455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15:restartNumberingAfterBreak="0">
    <w:nsid w:val="27CA23A5"/>
    <w:multiLevelType w:val="hybridMultilevel"/>
    <w:tmpl w:val="F77E360C"/>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15:restartNumberingAfterBreak="0">
    <w:nsid w:val="290F50F2"/>
    <w:multiLevelType w:val="hybridMultilevel"/>
    <w:tmpl w:val="12A6E82A"/>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2A7169A8"/>
    <w:multiLevelType w:val="hybridMultilevel"/>
    <w:tmpl w:val="5F166DF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8" w15:restartNumberingAfterBreak="0">
    <w:nsid w:val="2B9A6973"/>
    <w:multiLevelType w:val="hybridMultilevel"/>
    <w:tmpl w:val="FCC82DC2"/>
    <w:lvl w:ilvl="0" w:tplc="D3C0FF86">
      <w:start w:val="1"/>
      <w:numFmt w:val="russianLower"/>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15:restartNumberingAfterBreak="0">
    <w:nsid w:val="2BAF04D1"/>
    <w:multiLevelType w:val="hybridMultilevel"/>
    <w:tmpl w:val="E5581A5A"/>
    <w:lvl w:ilvl="0" w:tplc="A126B31E">
      <w:start w:val="1"/>
      <w:numFmt w:val="russianLower"/>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0" w15:restartNumberingAfterBreak="0">
    <w:nsid w:val="2CE332A5"/>
    <w:multiLevelType w:val="hybridMultilevel"/>
    <w:tmpl w:val="7DE2AA5A"/>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15:restartNumberingAfterBreak="0">
    <w:nsid w:val="2E616B31"/>
    <w:multiLevelType w:val="hybridMultilevel"/>
    <w:tmpl w:val="08F01B5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307A01DC"/>
    <w:multiLevelType w:val="hybridMultilevel"/>
    <w:tmpl w:val="2686321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3" w15:restartNumberingAfterBreak="0">
    <w:nsid w:val="331C6EE6"/>
    <w:multiLevelType w:val="multilevel"/>
    <w:tmpl w:val="F09075A2"/>
    <w:lvl w:ilvl="0">
      <w:start w:val="5"/>
      <w:numFmt w:val="russianLower"/>
      <w:lvlText w:val="%1)"/>
      <w:lvlJc w:val="left"/>
      <w:pPr>
        <w:ind w:left="360" w:hanging="360"/>
      </w:pPr>
      <w:rPr>
        <w:rFonts w:cs="Times New Roman"/>
      </w:rPr>
    </w:lvl>
    <w:lvl w:ilvl="1">
      <w:start w:val="1"/>
      <w:numFmt w:val="russianLower"/>
      <w:lvlText w:val="%2)"/>
      <w:lvlJc w:val="left"/>
      <w:pPr>
        <w:ind w:left="36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upp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33E21EE"/>
    <w:multiLevelType w:val="hybridMultilevel"/>
    <w:tmpl w:val="AF34D0E4"/>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9B35677"/>
    <w:multiLevelType w:val="hybridMultilevel"/>
    <w:tmpl w:val="BBDC5DE6"/>
    <w:lvl w:ilvl="0" w:tplc="A4DABAFE">
      <w:start w:val="1"/>
      <w:numFmt w:val="russianLower"/>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15:restartNumberingAfterBreak="0">
    <w:nsid w:val="3F234FB9"/>
    <w:multiLevelType w:val="hybridMultilevel"/>
    <w:tmpl w:val="46FEF49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7" w15:restartNumberingAfterBreak="0">
    <w:nsid w:val="40BC3310"/>
    <w:multiLevelType w:val="hybridMultilevel"/>
    <w:tmpl w:val="757A3F8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8" w15:restartNumberingAfterBreak="0">
    <w:nsid w:val="441A5FFF"/>
    <w:multiLevelType w:val="hybridMultilevel"/>
    <w:tmpl w:val="FDF0A82C"/>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9" w15:restartNumberingAfterBreak="0">
    <w:nsid w:val="444439D9"/>
    <w:multiLevelType w:val="hybridMultilevel"/>
    <w:tmpl w:val="7FC29A94"/>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B632440A">
      <w:start w:val="5"/>
      <w:numFmt w:val="decimal"/>
      <w:lvlText w:val="%3."/>
      <w:lvlJc w:val="left"/>
      <w:pPr>
        <w:ind w:left="2160" w:hanging="36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0" w15:restartNumberingAfterBreak="0">
    <w:nsid w:val="4E5A1A8A"/>
    <w:multiLevelType w:val="hybridMultilevel"/>
    <w:tmpl w:val="8FBE195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15:restartNumberingAfterBreak="0">
    <w:nsid w:val="595E387B"/>
    <w:multiLevelType w:val="hybridMultilevel"/>
    <w:tmpl w:val="27B6DE8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15:restartNumberingAfterBreak="0">
    <w:nsid w:val="5AB35044"/>
    <w:multiLevelType w:val="hybridMultilevel"/>
    <w:tmpl w:val="8F0C557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284"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3" w15:restartNumberingAfterBreak="0">
    <w:nsid w:val="5D055542"/>
    <w:multiLevelType w:val="multilevel"/>
    <w:tmpl w:val="02023E5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FFD2850"/>
    <w:multiLevelType w:val="hybridMultilevel"/>
    <w:tmpl w:val="A6EEA816"/>
    <w:lvl w:ilvl="0" w:tplc="C71610E2">
      <w:start w:val="1"/>
      <w:numFmt w:val="russianLower"/>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5" w15:restartNumberingAfterBreak="0">
    <w:nsid w:val="60416868"/>
    <w:multiLevelType w:val="hybridMultilevel"/>
    <w:tmpl w:val="19148F62"/>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A126B31E">
      <w:start w:val="1"/>
      <w:numFmt w:val="russianLower"/>
      <w:lvlText w:val="%8)"/>
      <w:lvlJc w:val="left"/>
      <w:pPr>
        <w:ind w:left="360" w:hanging="360"/>
      </w:pPr>
      <w:rPr>
        <w:rFonts w:cs="Times New Roman"/>
      </w:rPr>
    </w:lvl>
    <w:lvl w:ilvl="8" w:tplc="0419001B">
      <w:start w:val="1"/>
      <w:numFmt w:val="lowerRoman"/>
      <w:lvlText w:val="%9."/>
      <w:lvlJc w:val="right"/>
      <w:pPr>
        <w:ind w:left="6120" w:hanging="180"/>
      </w:pPr>
      <w:rPr>
        <w:rFonts w:cs="Times New Roman"/>
      </w:rPr>
    </w:lvl>
  </w:abstractNum>
  <w:abstractNum w:abstractNumId="36" w15:restartNumberingAfterBreak="0">
    <w:nsid w:val="60D17216"/>
    <w:multiLevelType w:val="hybridMultilevel"/>
    <w:tmpl w:val="FF48FE38"/>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61D74F1C"/>
    <w:multiLevelType w:val="hybridMultilevel"/>
    <w:tmpl w:val="85F6A822"/>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15:restartNumberingAfterBreak="0">
    <w:nsid w:val="68054535"/>
    <w:multiLevelType w:val="hybridMultilevel"/>
    <w:tmpl w:val="993C2402"/>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15:restartNumberingAfterBreak="0">
    <w:nsid w:val="68F5420B"/>
    <w:multiLevelType w:val="hybridMultilevel"/>
    <w:tmpl w:val="0F2C91A2"/>
    <w:lvl w:ilvl="0" w:tplc="6302DEE8">
      <w:start w:val="1"/>
      <w:numFmt w:val="russianLower"/>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 w15:restartNumberingAfterBreak="0">
    <w:nsid w:val="746B74F0"/>
    <w:multiLevelType w:val="hybridMultilevel"/>
    <w:tmpl w:val="F216F0BE"/>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15:restartNumberingAfterBreak="0">
    <w:nsid w:val="74E30A09"/>
    <w:multiLevelType w:val="hybridMultilevel"/>
    <w:tmpl w:val="7D28D9B4"/>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15:restartNumberingAfterBreak="0">
    <w:nsid w:val="762E0A9A"/>
    <w:multiLevelType w:val="hybridMultilevel"/>
    <w:tmpl w:val="EF38C7A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33"/>
  </w:num>
  <w:num w:numId="2">
    <w:abstractNumId w:val="0"/>
  </w:num>
  <w:num w:numId="3">
    <w:abstractNumId w:val="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00"/>
    <w:rsid w:val="00001983"/>
    <w:rsid w:val="00002305"/>
    <w:rsid w:val="0003621C"/>
    <w:rsid w:val="000B5559"/>
    <w:rsid w:val="000B76B4"/>
    <w:rsid w:val="000C1E35"/>
    <w:rsid w:val="000C2841"/>
    <w:rsid w:val="000C628B"/>
    <w:rsid w:val="000D34AC"/>
    <w:rsid w:val="000D5230"/>
    <w:rsid w:val="000E6765"/>
    <w:rsid w:val="0011198B"/>
    <w:rsid w:val="00135500"/>
    <w:rsid w:val="0016406D"/>
    <w:rsid w:val="00172523"/>
    <w:rsid w:val="001C1B46"/>
    <w:rsid w:val="001D7420"/>
    <w:rsid w:val="001F1417"/>
    <w:rsid w:val="002308F2"/>
    <w:rsid w:val="002323D4"/>
    <w:rsid w:val="002355B4"/>
    <w:rsid w:val="0024272D"/>
    <w:rsid w:val="00264FB7"/>
    <w:rsid w:val="00266F70"/>
    <w:rsid w:val="00270196"/>
    <w:rsid w:val="0028280B"/>
    <w:rsid w:val="00290A45"/>
    <w:rsid w:val="002B29EC"/>
    <w:rsid w:val="002C4D15"/>
    <w:rsid w:val="002C7CAF"/>
    <w:rsid w:val="002D441E"/>
    <w:rsid w:val="002E5BA4"/>
    <w:rsid w:val="00317B36"/>
    <w:rsid w:val="0033160C"/>
    <w:rsid w:val="0034033F"/>
    <w:rsid w:val="00351753"/>
    <w:rsid w:val="00365F27"/>
    <w:rsid w:val="00370926"/>
    <w:rsid w:val="0037293A"/>
    <w:rsid w:val="00390B03"/>
    <w:rsid w:val="003963EC"/>
    <w:rsid w:val="003D0D30"/>
    <w:rsid w:val="003E668A"/>
    <w:rsid w:val="003E6904"/>
    <w:rsid w:val="003F4074"/>
    <w:rsid w:val="003F6BE2"/>
    <w:rsid w:val="00404973"/>
    <w:rsid w:val="00410671"/>
    <w:rsid w:val="00424668"/>
    <w:rsid w:val="00427D4D"/>
    <w:rsid w:val="00432ECB"/>
    <w:rsid w:val="004527C5"/>
    <w:rsid w:val="004708B0"/>
    <w:rsid w:val="00487862"/>
    <w:rsid w:val="004969D4"/>
    <w:rsid w:val="004A0B7A"/>
    <w:rsid w:val="004A201C"/>
    <w:rsid w:val="004D41BF"/>
    <w:rsid w:val="004D477D"/>
    <w:rsid w:val="004D6480"/>
    <w:rsid w:val="004F01DF"/>
    <w:rsid w:val="00505A22"/>
    <w:rsid w:val="00510AD4"/>
    <w:rsid w:val="0051578C"/>
    <w:rsid w:val="00526981"/>
    <w:rsid w:val="00527327"/>
    <w:rsid w:val="00543EF3"/>
    <w:rsid w:val="00563489"/>
    <w:rsid w:val="005767CC"/>
    <w:rsid w:val="005A0678"/>
    <w:rsid w:val="005A1F84"/>
    <w:rsid w:val="005A37E2"/>
    <w:rsid w:val="005A3E02"/>
    <w:rsid w:val="005D620C"/>
    <w:rsid w:val="005F6195"/>
    <w:rsid w:val="00611128"/>
    <w:rsid w:val="00616925"/>
    <w:rsid w:val="00631FFE"/>
    <w:rsid w:val="00634E8D"/>
    <w:rsid w:val="0065255F"/>
    <w:rsid w:val="0069044D"/>
    <w:rsid w:val="00697176"/>
    <w:rsid w:val="006F66D3"/>
    <w:rsid w:val="00712DDB"/>
    <w:rsid w:val="0071624E"/>
    <w:rsid w:val="00731A93"/>
    <w:rsid w:val="00732688"/>
    <w:rsid w:val="00736A9A"/>
    <w:rsid w:val="00745414"/>
    <w:rsid w:val="00751387"/>
    <w:rsid w:val="007642D6"/>
    <w:rsid w:val="00780849"/>
    <w:rsid w:val="007914D8"/>
    <w:rsid w:val="00796D51"/>
    <w:rsid w:val="007A438D"/>
    <w:rsid w:val="007D7B3E"/>
    <w:rsid w:val="007E11E8"/>
    <w:rsid w:val="007E3EA0"/>
    <w:rsid w:val="007E430C"/>
    <w:rsid w:val="007F1C3C"/>
    <w:rsid w:val="008000CD"/>
    <w:rsid w:val="00827884"/>
    <w:rsid w:val="00831C6B"/>
    <w:rsid w:val="00837A4C"/>
    <w:rsid w:val="0084095B"/>
    <w:rsid w:val="008532B6"/>
    <w:rsid w:val="008625F1"/>
    <w:rsid w:val="008835C9"/>
    <w:rsid w:val="00890C0F"/>
    <w:rsid w:val="008C2C46"/>
    <w:rsid w:val="008F2441"/>
    <w:rsid w:val="00931568"/>
    <w:rsid w:val="00933A02"/>
    <w:rsid w:val="00934437"/>
    <w:rsid w:val="00940E27"/>
    <w:rsid w:val="00973EB8"/>
    <w:rsid w:val="00991207"/>
    <w:rsid w:val="0099355D"/>
    <w:rsid w:val="009976E5"/>
    <w:rsid w:val="009A51F9"/>
    <w:rsid w:val="009A6C1E"/>
    <w:rsid w:val="009B2AFA"/>
    <w:rsid w:val="009B3919"/>
    <w:rsid w:val="009D0EC1"/>
    <w:rsid w:val="009D6EC5"/>
    <w:rsid w:val="00A135C5"/>
    <w:rsid w:val="00A14002"/>
    <w:rsid w:val="00A159A7"/>
    <w:rsid w:val="00A16821"/>
    <w:rsid w:val="00A3723A"/>
    <w:rsid w:val="00A50624"/>
    <w:rsid w:val="00A600A2"/>
    <w:rsid w:val="00A63059"/>
    <w:rsid w:val="00A73E2E"/>
    <w:rsid w:val="00AA5646"/>
    <w:rsid w:val="00AF266D"/>
    <w:rsid w:val="00B06D5B"/>
    <w:rsid w:val="00B27F89"/>
    <w:rsid w:val="00B36563"/>
    <w:rsid w:val="00B41122"/>
    <w:rsid w:val="00B4319C"/>
    <w:rsid w:val="00B66CFA"/>
    <w:rsid w:val="00B966D2"/>
    <w:rsid w:val="00BB1FCF"/>
    <w:rsid w:val="00BD038B"/>
    <w:rsid w:val="00BD279B"/>
    <w:rsid w:val="00BD396C"/>
    <w:rsid w:val="00BD3D83"/>
    <w:rsid w:val="00BE2090"/>
    <w:rsid w:val="00BF78D3"/>
    <w:rsid w:val="00C13E9C"/>
    <w:rsid w:val="00C16AB2"/>
    <w:rsid w:val="00C36276"/>
    <w:rsid w:val="00C93821"/>
    <w:rsid w:val="00CB5C76"/>
    <w:rsid w:val="00CB782B"/>
    <w:rsid w:val="00CD2AB0"/>
    <w:rsid w:val="00CD4A47"/>
    <w:rsid w:val="00CD61D3"/>
    <w:rsid w:val="00CE11E2"/>
    <w:rsid w:val="00CE69BA"/>
    <w:rsid w:val="00CF3B88"/>
    <w:rsid w:val="00CF4308"/>
    <w:rsid w:val="00D02AEC"/>
    <w:rsid w:val="00D21821"/>
    <w:rsid w:val="00D4704F"/>
    <w:rsid w:val="00D47A76"/>
    <w:rsid w:val="00D546AE"/>
    <w:rsid w:val="00DB636B"/>
    <w:rsid w:val="00DD3044"/>
    <w:rsid w:val="00DD5E2B"/>
    <w:rsid w:val="00DD6714"/>
    <w:rsid w:val="00E3599E"/>
    <w:rsid w:val="00E555AE"/>
    <w:rsid w:val="00E55A0E"/>
    <w:rsid w:val="00E633B1"/>
    <w:rsid w:val="00E66C30"/>
    <w:rsid w:val="00EA1ACF"/>
    <w:rsid w:val="00EB3A0E"/>
    <w:rsid w:val="00EC106F"/>
    <w:rsid w:val="00EE7D15"/>
    <w:rsid w:val="00F00E2D"/>
    <w:rsid w:val="00F061D4"/>
    <w:rsid w:val="00F16B6F"/>
    <w:rsid w:val="00F23BB6"/>
    <w:rsid w:val="00F26E41"/>
    <w:rsid w:val="00F609AF"/>
    <w:rsid w:val="00F61B0E"/>
    <w:rsid w:val="00F65A44"/>
    <w:rsid w:val="00F83338"/>
    <w:rsid w:val="00F83870"/>
    <w:rsid w:val="00FB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75"/>
    <o:shapelayout v:ext="edit">
      <o:idmap v:ext="edit" data="1"/>
    </o:shapelayout>
  </w:shapeDefaults>
  <w:decimalSymbol w:val=","/>
  <w:listSeparator w:val=";"/>
  <w14:docId w14:val="5F43AE52"/>
  <w15:docId w15:val="{93404EE6-458F-472F-AF24-217F987E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84"/>
    <w:pPr>
      <w:spacing w:after="200" w:line="276" w:lineRule="auto"/>
    </w:pPr>
    <w:rPr>
      <w:sz w:val="22"/>
      <w:szCs w:val="22"/>
      <w:lang w:eastAsia="en-US"/>
    </w:rPr>
  </w:style>
  <w:style w:type="paragraph" w:styleId="1">
    <w:name w:val="heading 1"/>
    <w:basedOn w:val="a"/>
    <w:next w:val="a"/>
    <w:link w:val="10"/>
    <w:uiPriority w:val="99"/>
    <w:qFormat/>
    <w:rsid w:val="0024272D"/>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24272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rsid w:val="0024272D"/>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821"/>
    <w:pPr>
      <w:ind w:left="720"/>
      <w:contextualSpacing/>
    </w:pPr>
  </w:style>
  <w:style w:type="table" w:styleId="a4">
    <w:name w:val="Table Grid"/>
    <w:basedOn w:val="a1"/>
    <w:rsid w:val="001D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rsid w:val="0024272D"/>
    <w:rPr>
      <w:rFonts w:ascii="Arial" w:eastAsia="Calibri" w:hAnsi="Arial" w:cs="Arial"/>
      <w:b/>
      <w:bCs/>
      <w:kern w:val="32"/>
      <w:sz w:val="32"/>
      <w:szCs w:val="32"/>
      <w:lang w:eastAsia="ru-RU"/>
    </w:rPr>
  </w:style>
  <w:style w:type="character" w:customStyle="1" w:styleId="20">
    <w:name w:val="Заголовок 2 Знак"/>
    <w:link w:val="2"/>
    <w:uiPriority w:val="99"/>
    <w:rsid w:val="0024272D"/>
    <w:rPr>
      <w:rFonts w:ascii="Arial" w:eastAsia="Calibri" w:hAnsi="Arial" w:cs="Arial"/>
      <w:b/>
      <w:bCs/>
      <w:i/>
      <w:iCs/>
      <w:sz w:val="28"/>
      <w:szCs w:val="28"/>
      <w:lang w:eastAsia="ru-RU"/>
    </w:rPr>
  </w:style>
  <w:style w:type="character" w:customStyle="1" w:styleId="30">
    <w:name w:val="Заголовок 3 Знак"/>
    <w:link w:val="3"/>
    <w:uiPriority w:val="99"/>
    <w:rsid w:val="0024272D"/>
    <w:rPr>
      <w:rFonts w:ascii="Arial" w:eastAsia="Calibri" w:hAnsi="Arial" w:cs="Arial"/>
      <w:b/>
      <w:bCs/>
      <w:sz w:val="26"/>
      <w:szCs w:val="26"/>
      <w:lang w:eastAsia="ru-RU"/>
    </w:rPr>
  </w:style>
  <w:style w:type="character" w:customStyle="1" w:styleId="FontStyle38">
    <w:name w:val="Font Style38"/>
    <w:rsid w:val="007F1C3C"/>
    <w:rPr>
      <w:rFonts w:ascii="Times New Roman" w:hAnsi="Times New Roman" w:cs="Times New Roman"/>
      <w:b/>
      <w:bCs/>
      <w:sz w:val="26"/>
      <w:szCs w:val="26"/>
    </w:rPr>
  </w:style>
  <w:style w:type="paragraph" w:customStyle="1" w:styleId="a5">
    <w:name w:val="Содержимое таблицы"/>
    <w:basedOn w:val="a"/>
    <w:rsid w:val="007F1C3C"/>
    <w:pPr>
      <w:widowControl w:val="0"/>
      <w:suppressLineNumbers/>
      <w:suppressAutoHyphens/>
      <w:spacing w:after="0" w:line="240" w:lineRule="auto"/>
    </w:pPr>
    <w:rPr>
      <w:rFonts w:ascii="Arial" w:eastAsia="Lucida Sans Unicode" w:hAnsi="Arial"/>
      <w:kern w:val="1"/>
      <w:sz w:val="20"/>
      <w:szCs w:val="24"/>
    </w:rPr>
  </w:style>
  <w:style w:type="paragraph" w:styleId="a6">
    <w:name w:val="Title"/>
    <w:basedOn w:val="a"/>
    <w:link w:val="a7"/>
    <w:qFormat/>
    <w:rsid w:val="00CB5C76"/>
    <w:pPr>
      <w:spacing w:after="0" w:line="240" w:lineRule="auto"/>
      <w:jc w:val="center"/>
    </w:pPr>
    <w:rPr>
      <w:rFonts w:ascii="Times New Roman" w:eastAsia="Times New Roman" w:hAnsi="Times New Roman"/>
      <w:b/>
      <w:bCs/>
      <w:sz w:val="28"/>
      <w:szCs w:val="24"/>
      <w:lang w:eastAsia="ru-RU"/>
    </w:rPr>
  </w:style>
  <w:style w:type="character" w:customStyle="1" w:styleId="a7">
    <w:name w:val="Заголовок Знак"/>
    <w:link w:val="a6"/>
    <w:rsid w:val="00CB5C76"/>
    <w:rPr>
      <w:rFonts w:ascii="Times New Roman" w:eastAsia="Times New Roman" w:hAnsi="Times New Roman" w:cs="Times New Roman"/>
      <w:b/>
      <w:bCs/>
      <w:sz w:val="28"/>
      <w:szCs w:val="24"/>
      <w:lang w:eastAsia="ru-RU"/>
    </w:rPr>
  </w:style>
  <w:style w:type="paragraph" w:styleId="a8">
    <w:name w:val="Balloon Text"/>
    <w:basedOn w:val="a"/>
    <w:link w:val="a9"/>
    <w:semiHidden/>
    <w:unhideWhenUsed/>
    <w:rsid w:val="007A438D"/>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A438D"/>
    <w:rPr>
      <w:rFonts w:ascii="Tahoma" w:hAnsi="Tahoma" w:cs="Tahoma"/>
      <w:sz w:val="16"/>
      <w:szCs w:val="16"/>
    </w:rPr>
  </w:style>
  <w:style w:type="paragraph" w:customStyle="1" w:styleId="Default">
    <w:name w:val="Default"/>
    <w:rsid w:val="00D47A76"/>
    <w:pPr>
      <w:autoSpaceDE w:val="0"/>
      <w:autoSpaceDN w:val="0"/>
      <w:adjustRightInd w:val="0"/>
    </w:pPr>
    <w:rPr>
      <w:rFonts w:ascii="Times New Roman" w:eastAsia="Times New Roman" w:hAnsi="Times New Roman"/>
      <w:color w:val="000000"/>
      <w:sz w:val="24"/>
      <w:szCs w:val="24"/>
    </w:rPr>
  </w:style>
  <w:style w:type="paragraph" w:customStyle="1" w:styleId="31">
    <w:name w:val="Без интервала3"/>
    <w:rsid w:val="000C628B"/>
    <w:rPr>
      <w:rFonts w:eastAsia="Times New Roman"/>
      <w:sz w:val="22"/>
      <w:szCs w:val="22"/>
      <w:lang w:eastAsia="en-US"/>
    </w:rPr>
  </w:style>
  <w:style w:type="paragraph" w:customStyle="1" w:styleId="21">
    <w:name w:val="Абзац списка2"/>
    <w:basedOn w:val="a"/>
    <w:rsid w:val="000C628B"/>
    <w:pPr>
      <w:spacing w:after="0" w:line="240" w:lineRule="auto"/>
      <w:ind w:left="720"/>
      <w:contextualSpacing/>
    </w:pPr>
    <w:rPr>
      <w:rFonts w:ascii="Times New Roman" w:hAnsi="Times New Roman"/>
      <w:sz w:val="24"/>
      <w:szCs w:val="24"/>
      <w:lang w:eastAsia="ru-RU"/>
    </w:rPr>
  </w:style>
  <w:style w:type="paragraph" w:styleId="aa">
    <w:name w:val="No Spacing"/>
    <w:qFormat/>
    <w:rsid w:val="00745414"/>
    <w:rPr>
      <w:sz w:val="22"/>
      <w:szCs w:val="22"/>
      <w:lang w:eastAsia="en-US"/>
    </w:rPr>
  </w:style>
  <w:style w:type="paragraph" w:customStyle="1" w:styleId="22">
    <w:name w:val="Без интервала2"/>
    <w:rsid w:val="00290A45"/>
    <w:rPr>
      <w:rFonts w:eastAsia="Times New Roman"/>
      <w:sz w:val="22"/>
      <w:szCs w:val="22"/>
      <w:lang w:eastAsia="en-US"/>
    </w:rPr>
  </w:style>
  <w:style w:type="paragraph" w:customStyle="1" w:styleId="11">
    <w:name w:val="Абзац списка1"/>
    <w:basedOn w:val="a"/>
    <w:rsid w:val="00290A45"/>
    <w:pPr>
      <w:spacing w:after="0" w:line="240" w:lineRule="auto"/>
      <w:ind w:left="720"/>
      <w:contextualSpacing/>
    </w:pPr>
    <w:rPr>
      <w:rFonts w:ascii="Times New Roman" w:hAnsi="Times New Roman"/>
      <w:sz w:val="24"/>
      <w:szCs w:val="24"/>
      <w:lang w:eastAsia="ru-RU"/>
    </w:rPr>
  </w:style>
  <w:style w:type="paragraph" w:customStyle="1" w:styleId="12">
    <w:name w:val="Без интервала1"/>
    <w:uiPriority w:val="99"/>
    <w:rsid w:val="00290A45"/>
    <w:rPr>
      <w:rFonts w:ascii="Times New Roman" w:hAnsi="Times New Roman"/>
      <w:sz w:val="24"/>
      <w:szCs w:val="24"/>
    </w:rPr>
  </w:style>
  <w:style w:type="paragraph" w:styleId="ab">
    <w:name w:val="footer"/>
    <w:basedOn w:val="a"/>
    <w:unhideWhenUsed/>
    <w:rsid w:val="00F23BB6"/>
    <w:pPr>
      <w:tabs>
        <w:tab w:val="center" w:pos="4677"/>
        <w:tab w:val="right" w:pos="9355"/>
      </w:tabs>
      <w:spacing w:after="0" w:line="240" w:lineRule="auto"/>
    </w:pPr>
  </w:style>
  <w:style w:type="paragraph" w:customStyle="1" w:styleId="msonormalcxspmiddle">
    <w:name w:val="msonormalcxspmiddle"/>
    <w:basedOn w:val="a"/>
    <w:rsid w:val="00E55A0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act">
    <w:name w:val="Основной текст Exact"/>
    <w:uiPriority w:val="99"/>
    <w:rsid w:val="00DB636B"/>
    <w:rPr>
      <w:rFonts w:ascii="Times New Roman" w:hAnsi="Times New Roman" w:cs="Times New Roman"/>
      <w:spacing w:val="5"/>
      <w:sz w:val="19"/>
      <w:szCs w:val="19"/>
      <w:u w:val="none"/>
    </w:rPr>
  </w:style>
  <w:style w:type="character" w:styleId="ac">
    <w:name w:val="Strong"/>
    <w:uiPriority w:val="22"/>
    <w:qFormat/>
    <w:rsid w:val="00DB636B"/>
    <w:rPr>
      <w:b/>
      <w:bCs/>
    </w:rPr>
  </w:style>
  <w:style w:type="character" w:customStyle="1" w:styleId="apple-converted-space">
    <w:name w:val="apple-converted-space"/>
    <w:rsid w:val="00DB636B"/>
  </w:style>
  <w:style w:type="paragraph" w:styleId="ad">
    <w:name w:val="annotation text"/>
    <w:basedOn w:val="a"/>
    <w:link w:val="ae"/>
    <w:semiHidden/>
    <w:rsid w:val="00432ECB"/>
    <w:pPr>
      <w:spacing w:after="0" w:line="240" w:lineRule="auto"/>
    </w:pPr>
    <w:rPr>
      <w:rFonts w:ascii="Times New Roman" w:eastAsia="Times New Roman" w:hAnsi="Times New Roman"/>
      <w:sz w:val="20"/>
      <w:szCs w:val="20"/>
      <w:lang w:eastAsia="ru-RU"/>
    </w:rPr>
  </w:style>
  <w:style w:type="character" w:customStyle="1" w:styleId="ae">
    <w:name w:val="Текст примечания Знак"/>
    <w:link w:val="ad"/>
    <w:semiHidden/>
    <w:rsid w:val="00432ECB"/>
    <w:rPr>
      <w:rFonts w:ascii="Times New Roman" w:eastAsia="Times New Roman" w:hAnsi="Times New Roman"/>
    </w:rPr>
  </w:style>
  <w:style w:type="paragraph" w:customStyle="1" w:styleId="ConsPlusNormal">
    <w:name w:val="ConsPlusNormal"/>
    <w:rsid w:val="00F16B6F"/>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61">
      <w:bodyDiv w:val="1"/>
      <w:marLeft w:val="0"/>
      <w:marRight w:val="0"/>
      <w:marTop w:val="0"/>
      <w:marBottom w:val="0"/>
      <w:divBdr>
        <w:top w:val="none" w:sz="0" w:space="0" w:color="auto"/>
        <w:left w:val="none" w:sz="0" w:space="0" w:color="auto"/>
        <w:bottom w:val="none" w:sz="0" w:space="0" w:color="auto"/>
        <w:right w:val="none" w:sz="0" w:space="0" w:color="auto"/>
      </w:divBdr>
    </w:div>
    <w:div w:id="113062247">
      <w:bodyDiv w:val="1"/>
      <w:marLeft w:val="0"/>
      <w:marRight w:val="0"/>
      <w:marTop w:val="0"/>
      <w:marBottom w:val="0"/>
      <w:divBdr>
        <w:top w:val="none" w:sz="0" w:space="0" w:color="auto"/>
        <w:left w:val="none" w:sz="0" w:space="0" w:color="auto"/>
        <w:bottom w:val="none" w:sz="0" w:space="0" w:color="auto"/>
        <w:right w:val="none" w:sz="0" w:space="0" w:color="auto"/>
      </w:divBdr>
    </w:div>
    <w:div w:id="146284535">
      <w:bodyDiv w:val="1"/>
      <w:marLeft w:val="0"/>
      <w:marRight w:val="0"/>
      <w:marTop w:val="0"/>
      <w:marBottom w:val="0"/>
      <w:divBdr>
        <w:top w:val="none" w:sz="0" w:space="0" w:color="auto"/>
        <w:left w:val="none" w:sz="0" w:space="0" w:color="auto"/>
        <w:bottom w:val="none" w:sz="0" w:space="0" w:color="auto"/>
        <w:right w:val="none" w:sz="0" w:space="0" w:color="auto"/>
      </w:divBdr>
    </w:div>
    <w:div w:id="155800440">
      <w:bodyDiv w:val="1"/>
      <w:marLeft w:val="0"/>
      <w:marRight w:val="0"/>
      <w:marTop w:val="0"/>
      <w:marBottom w:val="0"/>
      <w:divBdr>
        <w:top w:val="none" w:sz="0" w:space="0" w:color="auto"/>
        <w:left w:val="none" w:sz="0" w:space="0" w:color="auto"/>
        <w:bottom w:val="none" w:sz="0" w:space="0" w:color="auto"/>
        <w:right w:val="none" w:sz="0" w:space="0" w:color="auto"/>
      </w:divBdr>
    </w:div>
    <w:div w:id="158159506">
      <w:bodyDiv w:val="1"/>
      <w:marLeft w:val="0"/>
      <w:marRight w:val="0"/>
      <w:marTop w:val="0"/>
      <w:marBottom w:val="0"/>
      <w:divBdr>
        <w:top w:val="none" w:sz="0" w:space="0" w:color="auto"/>
        <w:left w:val="none" w:sz="0" w:space="0" w:color="auto"/>
        <w:bottom w:val="none" w:sz="0" w:space="0" w:color="auto"/>
        <w:right w:val="none" w:sz="0" w:space="0" w:color="auto"/>
      </w:divBdr>
    </w:div>
    <w:div w:id="329675428">
      <w:bodyDiv w:val="1"/>
      <w:marLeft w:val="0"/>
      <w:marRight w:val="0"/>
      <w:marTop w:val="0"/>
      <w:marBottom w:val="0"/>
      <w:divBdr>
        <w:top w:val="none" w:sz="0" w:space="0" w:color="auto"/>
        <w:left w:val="none" w:sz="0" w:space="0" w:color="auto"/>
        <w:bottom w:val="none" w:sz="0" w:space="0" w:color="auto"/>
        <w:right w:val="none" w:sz="0" w:space="0" w:color="auto"/>
      </w:divBdr>
    </w:div>
    <w:div w:id="403577004">
      <w:bodyDiv w:val="1"/>
      <w:marLeft w:val="0"/>
      <w:marRight w:val="0"/>
      <w:marTop w:val="0"/>
      <w:marBottom w:val="0"/>
      <w:divBdr>
        <w:top w:val="none" w:sz="0" w:space="0" w:color="auto"/>
        <w:left w:val="none" w:sz="0" w:space="0" w:color="auto"/>
        <w:bottom w:val="none" w:sz="0" w:space="0" w:color="auto"/>
        <w:right w:val="none" w:sz="0" w:space="0" w:color="auto"/>
      </w:divBdr>
    </w:div>
    <w:div w:id="615914278">
      <w:bodyDiv w:val="1"/>
      <w:marLeft w:val="0"/>
      <w:marRight w:val="0"/>
      <w:marTop w:val="0"/>
      <w:marBottom w:val="0"/>
      <w:divBdr>
        <w:top w:val="none" w:sz="0" w:space="0" w:color="auto"/>
        <w:left w:val="none" w:sz="0" w:space="0" w:color="auto"/>
        <w:bottom w:val="none" w:sz="0" w:space="0" w:color="auto"/>
        <w:right w:val="none" w:sz="0" w:space="0" w:color="auto"/>
      </w:divBdr>
    </w:div>
    <w:div w:id="798187287">
      <w:bodyDiv w:val="1"/>
      <w:marLeft w:val="0"/>
      <w:marRight w:val="0"/>
      <w:marTop w:val="0"/>
      <w:marBottom w:val="0"/>
      <w:divBdr>
        <w:top w:val="none" w:sz="0" w:space="0" w:color="auto"/>
        <w:left w:val="none" w:sz="0" w:space="0" w:color="auto"/>
        <w:bottom w:val="none" w:sz="0" w:space="0" w:color="auto"/>
        <w:right w:val="none" w:sz="0" w:space="0" w:color="auto"/>
      </w:divBdr>
    </w:div>
    <w:div w:id="1138455987">
      <w:bodyDiv w:val="1"/>
      <w:marLeft w:val="0"/>
      <w:marRight w:val="0"/>
      <w:marTop w:val="0"/>
      <w:marBottom w:val="0"/>
      <w:divBdr>
        <w:top w:val="none" w:sz="0" w:space="0" w:color="auto"/>
        <w:left w:val="none" w:sz="0" w:space="0" w:color="auto"/>
        <w:bottom w:val="none" w:sz="0" w:space="0" w:color="auto"/>
        <w:right w:val="none" w:sz="0" w:space="0" w:color="auto"/>
      </w:divBdr>
    </w:div>
    <w:div w:id="1242641880">
      <w:bodyDiv w:val="1"/>
      <w:marLeft w:val="0"/>
      <w:marRight w:val="0"/>
      <w:marTop w:val="0"/>
      <w:marBottom w:val="0"/>
      <w:divBdr>
        <w:top w:val="none" w:sz="0" w:space="0" w:color="auto"/>
        <w:left w:val="none" w:sz="0" w:space="0" w:color="auto"/>
        <w:bottom w:val="none" w:sz="0" w:space="0" w:color="auto"/>
        <w:right w:val="none" w:sz="0" w:space="0" w:color="auto"/>
      </w:divBdr>
    </w:div>
    <w:div w:id="1299610147">
      <w:bodyDiv w:val="1"/>
      <w:marLeft w:val="0"/>
      <w:marRight w:val="0"/>
      <w:marTop w:val="0"/>
      <w:marBottom w:val="0"/>
      <w:divBdr>
        <w:top w:val="none" w:sz="0" w:space="0" w:color="auto"/>
        <w:left w:val="none" w:sz="0" w:space="0" w:color="auto"/>
        <w:bottom w:val="none" w:sz="0" w:space="0" w:color="auto"/>
        <w:right w:val="none" w:sz="0" w:space="0" w:color="auto"/>
      </w:divBdr>
    </w:div>
    <w:div w:id="1490171474">
      <w:bodyDiv w:val="1"/>
      <w:marLeft w:val="0"/>
      <w:marRight w:val="0"/>
      <w:marTop w:val="0"/>
      <w:marBottom w:val="0"/>
      <w:divBdr>
        <w:top w:val="none" w:sz="0" w:space="0" w:color="auto"/>
        <w:left w:val="none" w:sz="0" w:space="0" w:color="auto"/>
        <w:bottom w:val="none" w:sz="0" w:space="0" w:color="auto"/>
        <w:right w:val="none" w:sz="0" w:space="0" w:color="auto"/>
      </w:divBdr>
    </w:div>
    <w:div w:id="1638334794">
      <w:bodyDiv w:val="1"/>
      <w:marLeft w:val="0"/>
      <w:marRight w:val="0"/>
      <w:marTop w:val="0"/>
      <w:marBottom w:val="0"/>
      <w:divBdr>
        <w:top w:val="none" w:sz="0" w:space="0" w:color="auto"/>
        <w:left w:val="none" w:sz="0" w:space="0" w:color="auto"/>
        <w:bottom w:val="none" w:sz="0" w:space="0" w:color="auto"/>
        <w:right w:val="none" w:sz="0" w:space="0" w:color="auto"/>
      </w:divBdr>
    </w:div>
    <w:div w:id="1807626646">
      <w:bodyDiv w:val="1"/>
      <w:marLeft w:val="0"/>
      <w:marRight w:val="0"/>
      <w:marTop w:val="0"/>
      <w:marBottom w:val="0"/>
      <w:divBdr>
        <w:top w:val="none" w:sz="0" w:space="0" w:color="auto"/>
        <w:left w:val="none" w:sz="0" w:space="0" w:color="auto"/>
        <w:bottom w:val="none" w:sz="0" w:space="0" w:color="auto"/>
        <w:right w:val="none" w:sz="0" w:space="0" w:color="auto"/>
      </w:divBdr>
    </w:div>
    <w:div w:id="2055696263">
      <w:bodyDiv w:val="1"/>
      <w:marLeft w:val="0"/>
      <w:marRight w:val="0"/>
      <w:marTop w:val="0"/>
      <w:marBottom w:val="0"/>
      <w:divBdr>
        <w:top w:val="none" w:sz="0" w:space="0" w:color="auto"/>
        <w:left w:val="none" w:sz="0" w:space="0" w:color="auto"/>
        <w:bottom w:val="none" w:sz="0" w:space="0" w:color="auto"/>
        <w:right w:val="none" w:sz="0" w:space="0" w:color="auto"/>
      </w:divBdr>
    </w:div>
    <w:div w:id="20771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png"/><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emf"/><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2874</Words>
  <Characters>16385</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1.1. Область применения</vt:lpstr>
      <vt:lpstr/>
      <vt:lpstr/>
      <vt:lpstr>Комплект материалов для оценки</vt:lpstr>
      <vt:lpstr>освоенных умений и усвоенных знаний</vt:lpstr>
      <vt:lpstr>по ОП 02 «Основы электротехники»</vt:lpstr>
      <vt:lpstr>Критерии оценивания</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Антон Неверов</cp:lastModifiedBy>
  <cp:revision>6</cp:revision>
  <cp:lastPrinted>2018-11-29T12:08:00Z</cp:lastPrinted>
  <dcterms:created xsi:type="dcterms:W3CDTF">2018-11-29T10:39:00Z</dcterms:created>
  <dcterms:modified xsi:type="dcterms:W3CDTF">2021-09-02T09:01:00Z</dcterms:modified>
</cp:coreProperties>
</file>