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B9" w:rsidRPr="00D3721F" w:rsidRDefault="002A78B9" w:rsidP="002A78B9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D3721F">
        <w:rPr>
          <w:rFonts w:ascii="Times New Roman" w:hAnsi="Times New Roman"/>
          <w:b/>
          <w:bCs/>
          <w:iCs/>
          <w:sz w:val="24"/>
          <w:szCs w:val="24"/>
        </w:rPr>
        <w:t xml:space="preserve">Приложение </w:t>
      </w:r>
    </w:p>
    <w:p w:rsidR="002A78B9" w:rsidRDefault="002A78B9" w:rsidP="002A78B9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45405B">
        <w:rPr>
          <w:rFonts w:ascii="Times New Roman" w:hAnsi="Times New Roman"/>
          <w:sz w:val="24"/>
          <w:szCs w:val="24"/>
        </w:rPr>
        <w:t>к О</w:t>
      </w:r>
      <w:r>
        <w:rPr>
          <w:rFonts w:ascii="Times New Roman" w:hAnsi="Times New Roman"/>
          <w:sz w:val="24"/>
          <w:szCs w:val="24"/>
        </w:rPr>
        <w:t>П</w:t>
      </w:r>
      <w:r w:rsidRPr="0045405B">
        <w:rPr>
          <w:rFonts w:ascii="Times New Roman" w:hAnsi="Times New Roman"/>
          <w:sz w:val="24"/>
          <w:szCs w:val="24"/>
        </w:rPr>
        <w:t>ОП по</w:t>
      </w:r>
      <w:r w:rsidRPr="003E4B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профессии</w:t>
      </w:r>
    </w:p>
    <w:p w:rsidR="002A78B9" w:rsidRPr="003E4B8C" w:rsidRDefault="002A78B9" w:rsidP="002A78B9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23.01.0</w:t>
      </w:r>
      <w:r w:rsidRPr="00FA6F30">
        <w:rPr>
          <w:rFonts w:ascii="Times New Roman" w:hAnsi="Times New Roman"/>
          <w:sz w:val="24"/>
          <w:szCs w:val="24"/>
        </w:rPr>
        <w:t>8 Слесарь по ремонту строительных машин</w:t>
      </w:r>
    </w:p>
    <w:p w:rsidR="0032600D" w:rsidRDefault="0032600D" w:rsidP="0032600D">
      <w:pPr>
        <w:spacing w:before="16" w:line="259" w:lineRule="auto"/>
        <w:ind w:right="1267"/>
        <w:rPr>
          <w:rFonts w:ascii="Times New Roman" w:hAnsi="Times New Roman"/>
          <w:sz w:val="24"/>
          <w:szCs w:val="24"/>
        </w:rPr>
      </w:pPr>
    </w:p>
    <w:p w:rsidR="0032600D" w:rsidRDefault="0032600D" w:rsidP="0032600D">
      <w:pPr>
        <w:spacing w:before="16" w:line="259" w:lineRule="auto"/>
        <w:ind w:right="1267"/>
        <w:rPr>
          <w:rFonts w:ascii="Times New Roman" w:hAnsi="Times New Roman"/>
          <w:sz w:val="24"/>
          <w:szCs w:val="24"/>
        </w:rPr>
      </w:pPr>
    </w:p>
    <w:p w:rsidR="0032600D" w:rsidRDefault="0032600D" w:rsidP="0032600D">
      <w:pPr>
        <w:spacing w:before="16" w:line="259" w:lineRule="auto"/>
        <w:ind w:right="1267"/>
        <w:rPr>
          <w:rFonts w:ascii="Times New Roman" w:hAnsi="Times New Roman"/>
          <w:sz w:val="24"/>
          <w:szCs w:val="24"/>
        </w:rPr>
      </w:pPr>
    </w:p>
    <w:p w:rsidR="0032600D" w:rsidRDefault="0032600D" w:rsidP="0032600D">
      <w:pPr>
        <w:spacing w:before="16" w:line="259" w:lineRule="auto"/>
        <w:ind w:right="1267"/>
        <w:rPr>
          <w:rFonts w:ascii="Times New Roman" w:hAnsi="Times New Roman"/>
          <w:sz w:val="24"/>
          <w:szCs w:val="24"/>
        </w:rPr>
      </w:pPr>
    </w:p>
    <w:p w:rsidR="0032600D" w:rsidRDefault="0032600D" w:rsidP="0032600D">
      <w:pPr>
        <w:spacing w:before="16" w:line="259" w:lineRule="auto"/>
        <w:ind w:right="1267"/>
        <w:rPr>
          <w:rFonts w:ascii="Times New Roman" w:hAnsi="Times New Roman"/>
          <w:sz w:val="24"/>
          <w:szCs w:val="24"/>
        </w:rPr>
      </w:pPr>
    </w:p>
    <w:p w:rsidR="0032600D" w:rsidRDefault="0032600D" w:rsidP="0032600D">
      <w:pPr>
        <w:spacing w:before="16" w:line="259" w:lineRule="auto"/>
        <w:ind w:right="1267"/>
        <w:rPr>
          <w:rFonts w:ascii="Times New Roman" w:hAnsi="Times New Roman"/>
          <w:sz w:val="24"/>
          <w:szCs w:val="24"/>
        </w:rPr>
      </w:pPr>
    </w:p>
    <w:p w:rsidR="0032600D" w:rsidRDefault="0032600D" w:rsidP="0032600D">
      <w:pPr>
        <w:spacing w:before="16" w:line="259" w:lineRule="auto"/>
        <w:ind w:right="1267"/>
        <w:jc w:val="right"/>
        <w:rPr>
          <w:rFonts w:ascii="Times New Roman" w:hAnsi="Times New Roman"/>
          <w:sz w:val="24"/>
          <w:szCs w:val="24"/>
        </w:rPr>
      </w:pPr>
    </w:p>
    <w:p w:rsidR="0032600D" w:rsidRDefault="0032600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32600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32600D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2600D">
        <w:rPr>
          <w:rFonts w:ascii="Times New Roman" w:hAnsi="Times New Roman"/>
          <w:sz w:val="24"/>
          <w:szCs w:val="24"/>
        </w:rPr>
        <w:t>УП.11</w:t>
      </w:r>
      <w:r>
        <w:rPr>
          <w:rFonts w:ascii="Times New Roman" w:hAnsi="Times New Roman"/>
          <w:sz w:val="24"/>
          <w:szCs w:val="24"/>
        </w:rPr>
        <w:t xml:space="preserve"> </w:t>
      </w:r>
      <w:r w:rsidR="008E68CD">
        <w:rPr>
          <w:rFonts w:ascii="Times New Roman" w:hAnsi="Times New Roman"/>
          <w:sz w:val="24"/>
          <w:szCs w:val="24"/>
        </w:rPr>
        <w:t>Физика</w:t>
      </w: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2A78B9" w:rsidRDefault="002A78B9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</w:p>
    <w:p w:rsidR="008E68CD" w:rsidRDefault="008E68CD" w:rsidP="0032600D">
      <w:pPr>
        <w:spacing w:before="16" w:line="259" w:lineRule="auto"/>
        <w:ind w:right="1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32600D" w:rsidRDefault="0032600D" w:rsidP="0032600D">
      <w:pPr>
        <w:spacing w:before="16" w:line="259" w:lineRule="auto"/>
        <w:ind w:right="1267"/>
        <w:rPr>
          <w:rFonts w:ascii="Times New Roman" w:hAnsi="Times New Roman"/>
          <w:sz w:val="24"/>
          <w:szCs w:val="24"/>
        </w:rPr>
      </w:pPr>
    </w:p>
    <w:p w:rsidR="0032600D" w:rsidRDefault="0032600D" w:rsidP="0032600D">
      <w:pPr>
        <w:spacing w:before="16" w:line="259" w:lineRule="auto"/>
        <w:ind w:right="1267"/>
        <w:rPr>
          <w:rFonts w:ascii="Times New Roman" w:hAnsi="Times New Roman"/>
          <w:sz w:val="24"/>
          <w:szCs w:val="24"/>
        </w:rPr>
      </w:pPr>
    </w:p>
    <w:p w:rsidR="0032600D" w:rsidRDefault="0032600D" w:rsidP="0032600D">
      <w:pPr>
        <w:spacing w:before="16" w:line="259" w:lineRule="auto"/>
        <w:ind w:right="1267"/>
        <w:rPr>
          <w:rFonts w:ascii="Times New Roman" w:hAnsi="Times New Roman"/>
          <w:sz w:val="24"/>
          <w:szCs w:val="24"/>
        </w:rPr>
      </w:pPr>
    </w:p>
    <w:p w:rsidR="0032600D" w:rsidRPr="005A72B5" w:rsidRDefault="0032600D" w:rsidP="0032600D">
      <w:pPr>
        <w:pStyle w:val="1"/>
        <w:numPr>
          <w:ilvl w:val="1"/>
          <w:numId w:val="1"/>
        </w:numPr>
        <w:tabs>
          <w:tab w:val="left" w:pos="764"/>
        </w:tabs>
        <w:spacing w:before="16" w:line="259" w:lineRule="auto"/>
        <w:ind w:left="0" w:right="1267" w:firstLine="709"/>
        <w:rPr>
          <w:rFonts w:ascii="Times New Roman" w:hAnsi="Times New Roman"/>
          <w:sz w:val="24"/>
          <w:szCs w:val="24"/>
        </w:rPr>
      </w:pPr>
      <w:r w:rsidRPr="005A72B5">
        <w:rPr>
          <w:rFonts w:ascii="Times New Roman" w:hAnsi="Times New Roman"/>
          <w:sz w:val="24"/>
          <w:szCs w:val="24"/>
        </w:rPr>
        <w:t>Общая характеристика рабочей программы</w:t>
      </w:r>
      <w:r w:rsidR="002A78B9">
        <w:rPr>
          <w:rFonts w:ascii="Times New Roman" w:hAnsi="Times New Roman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общеобразовательной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дисциплины</w:t>
      </w:r>
    </w:p>
    <w:p w:rsidR="0032600D" w:rsidRPr="005A72B5" w:rsidRDefault="0032600D" w:rsidP="0032600D">
      <w:pPr>
        <w:spacing w:before="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0D" w:rsidRPr="005A72B5" w:rsidRDefault="0032600D" w:rsidP="0032600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дисциплина «Физика» является обязательной частью общеобразовательного цикла образовательной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в соответствии с ФГОС СПО  </w:t>
      </w:r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23.01.08</w:t>
      </w:r>
      <w:r w:rsidRPr="005A7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Слесарь по ремонту строительных машин</w:t>
      </w:r>
    </w:p>
    <w:p w:rsidR="0032600D" w:rsidRPr="005A72B5" w:rsidRDefault="0032600D" w:rsidP="0032600D">
      <w:pPr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600D" w:rsidRPr="005A72B5" w:rsidRDefault="0032600D" w:rsidP="003260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A78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2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(профессии/специальности)</w:t>
      </w:r>
    </w:p>
    <w:p w:rsidR="0032600D" w:rsidRPr="005A72B5" w:rsidRDefault="0032600D" w:rsidP="0032600D">
      <w:pPr>
        <w:pStyle w:val="11"/>
        <w:spacing w:line="276" w:lineRule="auto"/>
        <w:ind w:left="201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A72B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В соответствии с ФГОС СОО физика является обязательной дисциплиной на уровне среднего общего образования. На изучение дисциплины «Физика» на базовом уровне отводится три зачетные единицы.</w:t>
      </w:r>
    </w:p>
    <w:p w:rsidR="0032600D" w:rsidRPr="005A72B5" w:rsidRDefault="0032600D" w:rsidP="0032600D">
      <w:pPr>
        <w:pStyle w:val="11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A72B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В зависимости от профессиональной направленности получаемой профессии / специальности среднего профессионального образования преподаватель самостоятельно определяет последовательность изучения и объем часов, отводимый на изучение отдельных тем, а также может проводить лабораторные работы по своему усмотрению с учётом имеющегося оборудования.</w:t>
      </w:r>
    </w:p>
    <w:p w:rsidR="0032600D" w:rsidRPr="005A72B5" w:rsidRDefault="0032600D" w:rsidP="0032600D">
      <w:pPr>
        <w:pStyle w:val="11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планируемые результаты освоения дисциплины:</w:t>
      </w:r>
    </w:p>
    <w:p w:rsidR="0032600D" w:rsidRPr="005A72B5" w:rsidRDefault="0032600D" w:rsidP="0032600D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5A72B5" w:rsidRDefault="0032600D" w:rsidP="0032600D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72B5">
        <w:rPr>
          <w:rFonts w:ascii="Times New Roman" w:eastAsia="Times New Roman" w:hAnsi="Times New Roman" w:cs="Times New Roman"/>
          <w:sz w:val="24"/>
          <w:szCs w:val="24"/>
        </w:rPr>
        <w:t>1.2.1. Цели дисциплины</w:t>
      </w:r>
      <w:r w:rsidRPr="005A72B5">
        <w:rPr>
          <w:rFonts w:ascii="Times New Roman" w:hAnsi="Times New Roman" w:cs="Times New Roman"/>
          <w:sz w:val="24"/>
          <w:szCs w:val="24"/>
        </w:rPr>
        <w:t>:</w:t>
      </w:r>
    </w:p>
    <w:p w:rsidR="0032600D" w:rsidRPr="005A72B5" w:rsidRDefault="0032600D" w:rsidP="0032600D">
      <w:pPr>
        <w:pStyle w:val="af5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Физика направлено на достижение следующих </w:t>
      </w:r>
      <w:r w:rsidRPr="005A72B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формирование у обучающихся уверенности в ценности образования,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значимости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знаний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для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современного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квалифицированного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специалиста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осуществлении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его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формирование естественно-научной грамотности;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овладение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специфической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системой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понятий,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терминологией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символикой;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освоение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основных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теорий,</w:t>
      </w:r>
      <w:r w:rsidRPr="005A72B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законов,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закономерностей;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овладение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основными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методами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научного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познания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природы,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используемыми в физике (наблюдение, описание, измерение, выдвижение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гипотез,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проведение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эксперимента);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овладение</w:t>
      </w:r>
      <w:r w:rsidRPr="005A72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умениями</w:t>
      </w:r>
      <w:r w:rsidRPr="005A72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обрабатывать</w:t>
      </w:r>
      <w:r w:rsidRPr="005A72B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данные</w:t>
      </w:r>
      <w:r w:rsidRPr="005A72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эксперимента,</w:t>
      </w:r>
      <w:r w:rsidRPr="005A72B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объяснять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полученные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результаты,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устанавливать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зависимости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между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физическими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величинами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наблюдаемом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явлении,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делать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выводы;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формирование умения решать физические задачи разных уровней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сложности;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способностей в процессе приобретения знаний с использованием различных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источников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информации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современных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информационных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технологий;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умений</w:t>
      </w:r>
      <w:r w:rsidRPr="005A72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формулировать</w:t>
      </w:r>
      <w:r w:rsidRPr="005A72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обосновывать</w:t>
      </w:r>
      <w:r w:rsidRPr="005A72B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собственную</w:t>
      </w:r>
      <w:r w:rsidRPr="005A72B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позицию</w:t>
      </w:r>
      <w:r w:rsidRPr="005A72B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отношению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физической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информации,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получаемой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из разных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источников;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воспитание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чувства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гордости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российскую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физическую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науку.</w:t>
      </w:r>
    </w:p>
    <w:p w:rsidR="0032600D" w:rsidRPr="005A72B5" w:rsidRDefault="0032600D" w:rsidP="0032600D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2B5">
        <w:rPr>
          <w:rFonts w:ascii="Times New Roman" w:hAnsi="Times New Roman"/>
          <w:sz w:val="24"/>
          <w:szCs w:val="24"/>
        </w:rPr>
        <w:t>Освоение</w:t>
      </w:r>
      <w:r w:rsidRPr="005A72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курса</w:t>
      </w:r>
      <w:r w:rsidRPr="005A72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ОД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«Физика»</w:t>
      </w:r>
      <w:r w:rsidRPr="005A72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предполагает</w:t>
      </w:r>
      <w:r w:rsidRPr="005A72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решение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следующих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b/>
          <w:sz w:val="24"/>
          <w:szCs w:val="24"/>
        </w:rPr>
        <w:t>задач: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lastRenderedPageBreak/>
        <w:t>приобретение знаний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фундаментальных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законах,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лежащих</w:t>
      </w:r>
      <w:r w:rsidRPr="005A72B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</w:t>
      </w:r>
      <w:r w:rsidRPr="005A72B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основе</w:t>
      </w:r>
      <w:r w:rsidRPr="005A72B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современной</w:t>
      </w:r>
      <w:r w:rsidRPr="005A72B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физической</w:t>
      </w:r>
      <w:r w:rsidRPr="005A72B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картины</w:t>
      </w:r>
      <w:r w:rsidRPr="005A72B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мира,</w:t>
      </w:r>
      <w:r w:rsidRPr="005A72B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принципов действия технических устройств и производственных процессов, о наиболее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важных открытиях в области физики, оказавших определяющее влияние на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развитие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техники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технологии;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понимание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сущности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явлений,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проявляющихся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рамках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освоение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способов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использования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знаний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для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решения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практических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задач,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объяснения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явлений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природы,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процессов,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принципов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действия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технических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приборов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устройств,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обеспечения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безопасности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производства</w:t>
      </w:r>
      <w:r w:rsidRPr="005A72B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охраны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природы;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формирование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умений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решать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учебно-практические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задачи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физического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содержания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учётом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приобретение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опыта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познания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самопознания;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умений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ставить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задачи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решать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проблемы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учётом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формирование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умений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искать,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анализировать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обрабатывать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физическую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информацию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учётом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подготовка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обучающихся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успешному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освоению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дисциплин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модулей профессионального цикла: формирование у них умений и опыта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деятельности,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характерных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для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профессий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/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должностей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служащих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или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специальностей,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получаемых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подготовка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формированию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общих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компетенций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будущего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специалиста: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самообразования,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коммуникации,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проявления гражданско-патриотической позиции, </w:t>
      </w:r>
      <w:r w:rsidRPr="005A72B5">
        <w:rPr>
          <w:rFonts w:ascii="Times New Roman" w:hAnsi="Times New Roman" w:cs="Times New Roman"/>
          <w:sz w:val="24"/>
          <w:szCs w:val="24"/>
        </w:rPr>
        <w:t>сотрудничества,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принятия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решений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стандартной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нестандартной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ситуациях,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проектирования,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проведения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измерений,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эффективного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безопасного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использования</w:t>
      </w:r>
      <w:r w:rsidRPr="005A72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различных</w:t>
      </w:r>
      <w:r w:rsidRPr="005A72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технических</w:t>
      </w:r>
      <w:r w:rsidRPr="005A72B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устройств,</w:t>
      </w:r>
      <w:r w:rsidRPr="005A72B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соблюдения</w:t>
      </w:r>
      <w:r w:rsidRPr="005A72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правил</w:t>
      </w:r>
      <w:r w:rsidRPr="005A72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охраны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труда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работе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физическими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приборами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32600D" w:rsidRPr="005A72B5" w:rsidRDefault="0032600D" w:rsidP="0032600D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2B5">
        <w:rPr>
          <w:rFonts w:ascii="Times New Roman" w:hAnsi="Times New Roman"/>
          <w:sz w:val="24"/>
          <w:szCs w:val="24"/>
        </w:rPr>
        <w:t>Особенность формирования совокупности задач изучения физики для</w:t>
      </w:r>
      <w:r w:rsidRPr="005A72B5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системы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среднего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профессионального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образования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заключается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в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необходимости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реализации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профессиональной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направленности</w:t>
      </w:r>
      <w:r w:rsidRPr="005A72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решаемых</w:t>
      </w:r>
      <w:r w:rsidRPr="005A72B5">
        <w:rPr>
          <w:rFonts w:ascii="Times New Roman" w:hAnsi="Times New Roman"/>
          <w:spacing w:val="-61"/>
          <w:sz w:val="24"/>
          <w:szCs w:val="24"/>
        </w:rPr>
        <w:t xml:space="preserve">   </w:t>
      </w:r>
      <w:r w:rsidRPr="005A72B5">
        <w:rPr>
          <w:rFonts w:ascii="Times New Roman" w:hAnsi="Times New Roman"/>
          <w:sz w:val="24"/>
          <w:szCs w:val="24"/>
        </w:rPr>
        <w:t>задач,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учёта</w:t>
      </w:r>
      <w:r w:rsidRPr="005A72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особенностей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сферы</w:t>
      </w:r>
      <w:r w:rsidRPr="005A72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деятельности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будущих</w:t>
      </w:r>
      <w:r w:rsidRPr="005A72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специалистов.</w:t>
      </w:r>
    </w:p>
    <w:p w:rsidR="0032600D" w:rsidRPr="005A72B5" w:rsidRDefault="0032600D" w:rsidP="0032600D">
      <w:pPr>
        <w:pStyle w:val="af5"/>
        <w:tabs>
          <w:tab w:val="left" w:pos="993"/>
          <w:tab w:val="left" w:pos="1198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2600D" w:rsidRPr="005A72B5" w:rsidRDefault="0032600D" w:rsidP="0032600D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2B5">
        <w:rPr>
          <w:rFonts w:ascii="Times New Roman" w:hAnsi="Times New Roman"/>
          <w:sz w:val="24"/>
          <w:szCs w:val="24"/>
        </w:rPr>
        <w:t>В</w:t>
      </w:r>
      <w:r w:rsidRPr="005A72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результате</w:t>
      </w:r>
      <w:r w:rsidRPr="005A72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освоения</w:t>
      </w:r>
      <w:r w:rsidRPr="005A72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дисциплины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обучающийся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b/>
          <w:sz w:val="24"/>
          <w:szCs w:val="24"/>
        </w:rPr>
        <w:t>должен</w:t>
      </w:r>
      <w:r w:rsidRPr="005A72B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/>
          <w:b/>
          <w:sz w:val="24"/>
          <w:szCs w:val="24"/>
        </w:rPr>
        <w:t>знать</w:t>
      </w:r>
      <w:r w:rsidRPr="005A72B5">
        <w:rPr>
          <w:rFonts w:ascii="Times New Roman" w:hAnsi="Times New Roman"/>
          <w:sz w:val="24"/>
          <w:szCs w:val="24"/>
        </w:rPr>
        <w:t>: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смысл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понятий: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физическое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явление,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гипотеза,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закон,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теория,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вещество,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взаимодействие,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электромагнитное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поле,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волна,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фотон,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атом,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атомное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ядро,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ионизирующие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излучения;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смысл</w:t>
      </w:r>
      <w:r w:rsidRPr="005A72B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величин:</w:t>
      </w:r>
      <w:r w:rsidRPr="005A72B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скорость,</w:t>
      </w:r>
      <w:r w:rsidRPr="005A72B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ускорение,</w:t>
      </w:r>
      <w:r w:rsidRPr="005A72B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масса,</w:t>
      </w:r>
      <w:r w:rsidRPr="005A72B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сила,</w:t>
      </w:r>
      <w:r w:rsidRPr="005A72B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импульс,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работа, механическая энергия, внутренняя энергия, абсолютная температура,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средняя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кинетическая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энергия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частиц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вещества,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количество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теплоты,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элементарный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электрический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заряд;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смысл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законов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классической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механики,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всемирного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тяготения,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сохранения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энергии,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импульса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электрического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заряда,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термодинамики,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электромагнитной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индукции,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фотоэффекта;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вклад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российских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зарубежных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ученых,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оказавших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наибольшее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влияние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развитие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физики;</w:t>
      </w:r>
    </w:p>
    <w:p w:rsidR="0032600D" w:rsidRPr="005A72B5" w:rsidRDefault="0032600D" w:rsidP="0032600D">
      <w:pPr>
        <w:pStyle w:val="af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5A72B5">
        <w:rPr>
          <w:rFonts w:ascii="Times New Roman" w:hAnsi="Times New Roman"/>
          <w:sz w:val="24"/>
          <w:szCs w:val="24"/>
        </w:rPr>
        <w:t>В</w:t>
      </w:r>
      <w:r w:rsidRPr="005A72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результате</w:t>
      </w:r>
      <w:r w:rsidRPr="005A72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освоения</w:t>
      </w:r>
      <w:r w:rsidRPr="005A72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дисциплины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обучающийся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b/>
          <w:sz w:val="24"/>
          <w:szCs w:val="24"/>
        </w:rPr>
        <w:t>должен</w:t>
      </w:r>
      <w:r w:rsidRPr="005A72B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/>
          <w:b/>
          <w:sz w:val="24"/>
          <w:szCs w:val="24"/>
        </w:rPr>
        <w:t>уметь: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проводить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наблюдения,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планировать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выполнять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эксперименты,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выдвигать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гипотезы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строить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модели,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применять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полученные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знания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физике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для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объяснения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разнообразных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явлений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свойств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веществ;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lastRenderedPageBreak/>
        <w:t>практически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использовать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физические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знания;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оценивать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достоверность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информации;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использовать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приобретенные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знания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умения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для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решения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практических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задач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повседневной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жизни,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обеспечения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безопасности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собственной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жизни,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рационального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охраны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окружающей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среды.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pacing w:val="-6"/>
          <w:sz w:val="24"/>
          <w:szCs w:val="24"/>
        </w:rPr>
        <w:t>описывать</w:t>
      </w:r>
      <w:r w:rsidRPr="005A72B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6"/>
          <w:sz w:val="24"/>
          <w:szCs w:val="24"/>
        </w:rPr>
        <w:t>объяснять</w:t>
      </w:r>
      <w:r w:rsidRPr="005A72B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физические</w:t>
      </w:r>
      <w:r w:rsidRPr="005A72B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явления</w:t>
      </w:r>
      <w:r w:rsidRPr="005A72B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свойства</w:t>
      </w:r>
      <w:r w:rsidRPr="005A72B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тел:</w:t>
      </w:r>
      <w:r w:rsidRPr="005A72B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свойства</w:t>
      </w:r>
      <w:r w:rsidRPr="005A72B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газов,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жидкостей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твердых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тел;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электромагнитную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индукцию,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6"/>
          <w:sz w:val="24"/>
          <w:szCs w:val="24"/>
        </w:rPr>
        <w:t>электромагнитных</w:t>
      </w:r>
      <w:r w:rsidRPr="005A72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6"/>
          <w:sz w:val="24"/>
          <w:szCs w:val="24"/>
        </w:rPr>
        <w:t>волн;</w:t>
      </w:r>
      <w:r w:rsidRPr="005A72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6"/>
          <w:sz w:val="24"/>
          <w:szCs w:val="24"/>
        </w:rPr>
        <w:t>волновые</w:t>
      </w:r>
      <w:r w:rsidRPr="005A72B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6"/>
          <w:sz w:val="24"/>
          <w:szCs w:val="24"/>
        </w:rPr>
        <w:t>свойства</w:t>
      </w:r>
      <w:r w:rsidRPr="005A72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света;</w:t>
      </w:r>
      <w:r w:rsidRPr="005A72B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излучение</w:t>
      </w:r>
      <w:r w:rsidRPr="005A72B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поглощение</w:t>
      </w:r>
      <w:r w:rsidRPr="005A72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pacing w:val="-5"/>
          <w:sz w:val="24"/>
          <w:szCs w:val="24"/>
        </w:rPr>
        <w:t>света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атомом;</w:t>
      </w:r>
      <w:r w:rsidRPr="005A72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фотоэффект;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отличать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гипотезы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от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научных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теорий;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делать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выводы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основе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экспериментальных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данных;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приводить примеры, показывающие, что: наблюдения и эксперимент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являются основой для выдвижения гипотез и теорий, позволяют проверить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истинность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теоретических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выводов;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физическая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теория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дает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возможность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объяснять известные явления природы и научные факты, предсказывать еще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неизвестные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явления;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pacing w:val="-1"/>
          <w:sz w:val="24"/>
          <w:szCs w:val="24"/>
        </w:rPr>
        <w:t>приводить</w:t>
      </w:r>
      <w:r w:rsidRPr="005A72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примеры</w:t>
      </w:r>
      <w:r w:rsidRPr="005A72B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практического</w:t>
      </w:r>
      <w:r w:rsidRPr="005A72B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использования</w:t>
      </w:r>
      <w:r w:rsidRPr="005A72B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знаний: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законов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механики,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термодинамики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электродинамики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энергетике;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различных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видов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электромагнитных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излучений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для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развития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радио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телекоммуникаций,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квантовой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физики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создании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ядерной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энергетики,</w:t>
      </w:r>
      <w:r w:rsidRPr="005A72B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лазеров;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воспринимать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основе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полученных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знаний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самостоятельно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оценивать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информацию,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содержащуюся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сообщениях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СМИ,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Интернете,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научно-популярных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статьях.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применять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полученные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знания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для</w:t>
      </w:r>
      <w:r w:rsidRPr="005A72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решения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задач;</w:t>
      </w:r>
    </w:p>
    <w:p w:rsidR="0032600D" w:rsidRPr="005A72B5" w:rsidRDefault="0032600D" w:rsidP="0032600D">
      <w:pPr>
        <w:pStyle w:val="af5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определять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характер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физического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процесса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графику,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таблице,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формуле</w:t>
      </w:r>
      <w:r w:rsidRPr="005A72B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A72B5">
        <w:rPr>
          <w:rFonts w:ascii="Times New Roman" w:hAnsi="Times New Roman" w:cs="Times New Roman"/>
          <w:sz w:val="24"/>
          <w:szCs w:val="24"/>
        </w:rPr>
        <w:t>;</w:t>
      </w:r>
    </w:p>
    <w:p w:rsidR="0032600D" w:rsidRPr="005A72B5" w:rsidRDefault="0032600D" w:rsidP="0032600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измерять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ряд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физических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величин,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представляя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результаты</w:t>
      </w:r>
      <w:r w:rsidRPr="005A72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измерений</w:t>
      </w:r>
      <w:r w:rsidRPr="005A72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с учетом</w:t>
      </w:r>
      <w:r w:rsidRPr="005A72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их</w:t>
      </w:r>
      <w:r w:rsidRPr="005A7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sz w:val="24"/>
          <w:szCs w:val="24"/>
        </w:rPr>
        <w:t>погрешностей.</w:t>
      </w:r>
    </w:p>
    <w:p w:rsidR="0032600D" w:rsidRPr="005A72B5" w:rsidRDefault="0032600D" w:rsidP="0032600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00D" w:rsidRPr="005A72B5" w:rsidRDefault="0032600D" w:rsidP="0032600D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2B5">
        <w:rPr>
          <w:rFonts w:ascii="Times New Roman" w:eastAsia="Times New Roman" w:hAnsi="Times New Roman" w:cs="Times New Roman"/>
          <w:b/>
          <w:bCs/>
          <w:sz w:val="24"/>
          <w:szCs w:val="24"/>
        </w:rPr>
        <w:t>1.2.2. Планируемые результаты освоения общеобразовательной дисциплины</w:t>
      </w:r>
      <w:r w:rsidRPr="005A72B5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ФГОС СПО и на основе ФГОС СОО</w:t>
      </w:r>
    </w:p>
    <w:p w:rsidR="0032600D" w:rsidRPr="005A72B5" w:rsidRDefault="0032600D" w:rsidP="0032600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618735"/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и ПК </w:t>
      </w:r>
      <w:r w:rsidRPr="005A7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(ОК указываются из нового макета ФГОС СПО 2022 года по профессии/специальности</w:t>
      </w:r>
      <w:r w:rsidRPr="005A72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1"/>
    </w:p>
    <w:p w:rsidR="0032600D" w:rsidRPr="005A72B5" w:rsidRDefault="0032600D" w:rsidP="0032600D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2600D" w:rsidRPr="005A72B5">
          <w:pgSz w:w="11910" w:h="16840"/>
          <w:pgMar w:top="1134" w:right="850" w:bottom="1134" w:left="1701" w:header="0" w:footer="775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823"/>
        <w:gridCol w:w="5528"/>
        <w:gridCol w:w="5499"/>
      </w:tblGrid>
      <w:tr w:rsidR="0032600D" w:rsidRPr="005A72B5" w:rsidTr="00416787">
        <w:tc>
          <w:tcPr>
            <w:tcW w:w="3823" w:type="dxa"/>
            <w:vMerge w:val="restart"/>
            <w:tcBorders>
              <w:bottom w:val="single" w:sz="12" w:space="0" w:color="666666"/>
            </w:tcBorders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027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jc w:val="center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>Планируемые результаты освоения дисциплины</w:t>
            </w:r>
          </w:p>
        </w:tc>
      </w:tr>
      <w:tr w:rsidR="0032600D" w:rsidRPr="005A72B5" w:rsidTr="00416787">
        <w:tc>
          <w:tcPr>
            <w:tcW w:w="3823" w:type="dxa"/>
            <w:vMerge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528" w:type="dxa"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szCs w:val="24"/>
                <w:lang w:bidi="ru-RU"/>
              </w:rPr>
              <w:t>Общие</w:t>
            </w:r>
            <w:r w:rsidRPr="005A72B5">
              <w:rPr>
                <w:rStyle w:val="10"/>
                <w:rFonts w:ascii="Times New Roman" w:eastAsia="Arial Unicode MS" w:hAnsi="Times New Roman"/>
                <w:sz w:val="24"/>
                <w:szCs w:val="24"/>
                <w:lang w:bidi="ru-RU"/>
              </w:rPr>
              <w:footnoteReference w:id="1"/>
            </w:r>
          </w:p>
        </w:tc>
        <w:tc>
          <w:tcPr>
            <w:tcW w:w="5499" w:type="dxa"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szCs w:val="24"/>
                <w:lang w:bidi="ru-RU"/>
              </w:rPr>
              <w:t>Дисциплинарные</w:t>
            </w:r>
            <w:r w:rsidRPr="005A72B5">
              <w:rPr>
                <w:rStyle w:val="10"/>
                <w:rFonts w:ascii="Times New Roman" w:eastAsia="Arial Unicode MS" w:hAnsi="Times New Roman"/>
                <w:sz w:val="24"/>
                <w:szCs w:val="24"/>
                <w:lang w:bidi="ru-RU"/>
              </w:rPr>
              <w:footnoteReference w:id="2"/>
            </w:r>
          </w:p>
        </w:tc>
      </w:tr>
      <w:tr w:rsidR="0032600D" w:rsidRPr="005A72B5" w:rsidTr="00416787">
        <w:tc>
          <w:tcPr>
            <w:tcW w:w="3823" w:type="dxa"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>ОК</w:t>
            </w:r>
            <w:r w:rsidRPr="005A72B5">
              <w:rPr>
                <w:rFonts w:ascii="Times New Roman" w:eastAsia="Arial Unicode MS" w:hAnsi="Times New Roman"/>
                <w:bCs/>
                <w:szCs w:val="24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>01</w:t>
            </w:r>
            <w:r w:rsidRPr="005A72B5">
              <w:rPr>
                <w:rFonts w:ascii="Times New Roman" w:eastAsia="Arial Unicode MS" w:hAnsi="Times New Roman"/>
                <w:bCs/>
                <w:szCs w:val="24"/>
                <w:lang w:bidi="ru-RU"/>
              </w:rPr>
              <w:t>.</w:t>
            </w: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28" w:type="dxa"/>
            <w:shd w:val="clear" w:color="auto" w:fill="auto"/>
          </w:tcPr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части трудового воспитания: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готовность к труду, осознание ценности мастерства, трудолюбие;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trike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интерес к различным сферам профессиональной деятельности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32600D" w:rsidRPr="005A72B5" w:rsidRDefault="0032600D" w:rsidP="00416787">
            <w:pPr>
              <w:spacing w:line="259" w:lineRule="auto"/>
              <w:rPr>
                <w:rStyle w:val="dt-m"/>
                <w:rFonts w:ascii="Times New Roman" w:eastAsia="Arial Unicode MS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Овладение универсальными учебными познавательными действиями: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Style w:val="dt-m"/>
                <w:rFonts w:ascii="Times New Roman" w:eastAsia="Arial Unicode MS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  <w:t xml:space="preserve">а) 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базовые логические действия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самостоятельно формулировать и актуализировать проблему, рассматривать ее всесторонне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; </w:t>
            </w:r>
          </w:p>
          <w:p w:rsidR="0032600D" w:rsidRPr="005A72B5" w:rsidRDefault="0032600D" w:rsidP="00416787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rPr>
                <w:color w:val="000000"/>
                <w:lang w:bidi="ru-RU"/>
              </w:rPr>
            </w:pPr>
            <w:r w:rsidRPr="005A72B5">
              <w:rPr>
                <w:color w:val="000000"/>
                <w:lang w:bidi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32600D" w:rsidRPr="005A72B5" w:rsidRDefault="0032600D" w:rsidP="00416787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rPr>
                <w:color w:val="000000"/>
                <w:lang w:bidi="ru-RU"/>
              </w:rPr>
            </w:pPr>
            <w:r w:rsidRPr="005A72B5">
              <w:rPr>
                <w:color w:val="000000"/>
                <w:lang w:bidi="ru-RU"/>
              </w:rPr>
              <w:t>- определять цели деятельности, задавать параметры и критерии их достижения;</w:t>
            </w:r>
          </w:p>
          <w:p w:rsidR="0032600D" w:rsidRPr="005A72B5" w:rsidRDefault="0032600D" w:rsidP="00416787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rPr>
                <w:color w:val="000000"/>
                <w:lang w:bidi="ru-RU"/>
              </w:rPr>
            </w:pPr>
            <w:r w:rsidRPr="005A72B5">
              <w:rPr>
                <w:color w:val="000000"/>
                <w:lang w:bidi="ru-RU"/>
              </w:rPr>
              <w:t xml:space="preserve">- выявлять закономерности и противоречия в рассматриваемых явлениях; </w:t>
            </w:r>
          </w:p>
          <w:p w:rsidR="0032600D" w:rsidRPr="005A72B5" w:rsidRDefault="0032600D" w:rsidP="00416787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rPr>
                <w:color w:val="000000"/>
                <w:lang w:bidi="ru-RU"/>
              </w:rPr>
            </w:pPr>
            <w:r w:rsidRPr="005A72B5">
              <w:rPr>
                <w:color w:val="000000"/>
                <w:lang w:bidi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5A72B5">
              <w:rPr>
                <w:b/>
                <w:bCs/>
                <w:iCs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развивать креативное мышление при решении жизненных проблем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Style w:val="dt-m"/>
                <w:rFonts w:ascii="Times New Roman" w:eastAsia="Arial Unicode MS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  <w:lastRenderedPageBreak/>
              <w:t>б)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 базовые исследовательские действия: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уметь переносить знания в познавательную и практическую области жизнедеятельности;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уметь интегрировать знания из разных предметных областей;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выдвигать новые идеи, предлагать оригинальные подходы и решения;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499" w:type="dxa"/>
            <w:shd w:val="clear" w:color="auto" w:fill="auto"/>
          </w:tcPr>
          <w:p w:rsidR="0032600D" w:rsidRPr="005A72B5" w:rsidRDefault="0032600D" w:rsidP="00416787">
            <w:pPr>
              <w:spacing w:line="259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-</w:t>
            </w:r>
            <w:r w:rsidRPr="005A72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 xml:space="preserve">сформировать представления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>мегамира</w:t>
            </w:r>
            <w:proofErr w:type="spellEnd"/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:rsidR="0032600D" w:rsidRPr="005A72B5" w:rsidRDefault="0032600D" w:rsidP="00416787">
            <w:pPr>
              <w:spacing w:line="259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      </w:r>
          </w:p>
          <w:p w:rsidR="0032600D" w:rsidRPr="005A72B5" w:rsidRDefault="0032600D" w:rsidP="00416787">
            <w:pPr>
              <w:spacing w:line="259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 xml:space="preserve">- владеть основополагающими физическими понятиями и величинами, характеризующими </w:t>
            </w:r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lastRenderedPageBreak/>
              <w:t>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:rsidR="0032600D" w:rsidRPr="005A72B5" w:rsidRDefault="0032600D" w:rsidP="00416787">
            <w:pPr>
              <w:spacing w:line="259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>- сформировать умения применять основополагающие астрономические понятия, теории и законы для анализа и объяснения физических процессов, происходящих на звездах, в звездных системах, в межгалактической среде, движения  небесных тел, эволюции звезд и Вселенной;</w:t>
            </w:r>
          </w:p>
          <w:p w:rsidR="0032600D" w:rsidRPr="005A72B5" w:rsidRDefault="0032600D" w:rsidP="00416787">
            <w:pPr>
              <w:adjustRightInd w:val="0"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</w:t>
            </w:r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lastRenderedPageBreak/>
              <w:t>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</w:t>
            </w:r>
          </w:p>
        </w:tc>
      </w:tr>
      <w:tr w:rsidR="0032600D" w:rsidRPr="005A72B5" w:rsidTr="00416787">
        <w:tc>
          <w:tcPr>
            <w:tcW w:w="3823" w:type="dxa"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lastRenderedPageBreak/>
              <w:t>ОК</w:t>
            </w:r>
            <w:r w:rsidRPr="005A72B5">
              <w:rPr>
                <w:rFonts w:ascii="Times New Roman" w:eastAsia="Arial Unicode MS" w:hAnsi="Times New Roman"/>
                <w:bCs/>
                <w:szCs w:val="24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>02</w:t>
            </w:r>
            <w:r w:rsidRPr="005A72B5">
              <w:rPr>
                <w:rFonts w:ascii="Times New Roman" w:eastAsia="Arial Unicode MS" w:hAnsi="Times New Roman"/>
                <w:bCs/>
                <w:szCs w:val="24"/>
                <w:lang w:bidi="ru-RU"/>
              </w:rPr>
              <w:t>.</w:t>
            </w: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528" w:type="dxa"/>
            <w:shd w:val="clear" w:color="auto" w:fill="auto"/>
          </w:tcPr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ценности научного познания: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Овладение универсальными учебными познавательными действиями: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bidi="ru-RU"/>
              </w:rPr>
              <w:t>в)</w:t>
            </w: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 работа с информацией: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создавать тексты в различных форматах с учетом назначения информации и целевой аудитории, </w:t>
            </w: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выбирая оптимальную форму представления и визуализации;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499" w:type="dxa"/>
            <w:shd w:val="clear" w:color="auto" w:fill="auto"/>
          </w:tcPr>
          <w:p w:rsidR="0032600D" w:rsidRPr="005A72B5" w:rsidRDefault="0032600D" w:rsidP="00416787">
            <w:pPr>
              <w:adjustRightInd w:val="0"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- уметь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</w:t>
            </w:r>
          </w:p>
        </w:tc>
      </w:tr>
      <w:tr w:rsidR="0032600D" w:rsidRPr="005A72B5" w:rsidTr="00416787">
        <w:tc>
          <w:tcPr>
            <w:tcW w:w="3823" w:type="dxa"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>ОК</w:t>
            </w:r>
            <w:r w:rsidRPr="005A72B5">
              <w:rPr>
                <w:rFonts w:ascii="Times New Roman" w:eastAsia="Arial Unicode MS" w:hAnsi="Times New Roman"/>
                <w:bCs/>
                <w:szCs w:val="24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>03</w:t>
            </w:r>
            <w:r w:rsidRPr="005A72B5">
              <w:rPr>
                <w:rFonts w:ascii="Times New Roman" w:eastAsia="Arial Unicode MS" w:hAnsi="Times New Roman"/>
                <w:bCs/>
                <w:szCs w:val="24"/>
                <w:lang w:bidi="ru-RU"/>
              </w:rPr>
              <w:t>.</w:t>
            </w: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528" w:type="dxa"/>
            <w:shd w:val="clear" w:color="auto" w:fill="auto"/>
          </w:tcPr>
          <w:p w:rsidR="0032600D" w:rsidRPr="005A72B5" w:rsidRDefault="0032600D" w:rsidP="00416787">
            <w:pPr>
              <w:widowControl/>
              <w:tabs>
                <w:tab w:val="left" w:pos="182"/>
              </w:tabs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 духовно-нравственного воспитания: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-- сформированность нравственного сознания, этического поведения;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осознание личного вклада в построение устойчивого будущего;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Овладение универсальными регулятивными действиями: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bidi="ru-RU"/>
              </w:rPr>
              <w:t>а)</w:t>
            </w: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 самоорганизация: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самостоятельно осуществлять познавательную </w:t>
            </w: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давать оценку новым ситуациям;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bidi="ru-RU"/>
              </w:rPr>
              <w:t>б)</w:t>
            </w: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 самоконтроль: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использовать приемы рефлексии для оценки ситуации, выбора верного решения;</w:t>
            </w:r>
          </w:p>
          <w:p w:rsidR="0032600D" w:rsidRPr="005A72B5" w:rsidRDefault="0032600D" w:rsidP="0041678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уметь оценивать риски и своевременно принимать решения по их снижению;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bidi="ru-RU"/>
              </w:rPr>
              <w:t>в)</w:t>
            </w: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эмоциональный интеллект, предполагающий сформированность: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32600D" w:rsidRPr="005A72B5" w:rsidRDefault="0032600D" w:rsidP="00416787">
            <w:pPr>
              <w:widowControl/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499" w:type="dxa"/>
            <w:shd w:val="clear" w:color="auto" w:fill="auto"/>
          </w:tcPr>
          <w:p w:rsidR="0032600D" w:rsidRPr="005A72B5" w:rsidRDefault="0032600D" w:rsidP="00416787">
            <w:pPr>
              <w:adjustRightInd w:val="0"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</w:t>
            </w:r>
          </w:p>
        </w:tc>
      </w:tr>
      <w:tr w:rsidR="0032600D" w:rsidRPr="005A72B5" w:rsidTr="00416787">
        <w:tc>
          <w:tcPr>
            <w:tcW w:w="3823" w:type="dxa"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>ОК</w:t>
            </w:r>
            <w:r w:rsidRPr="005A72B5">
              <w:rPr>
                <w:rFonts w:ascii="Times New Roman" w:eastAsia="Arial Unicode MS" w:hAnsi="Times New Roman"/>
                <w:bCs/>
                <w:szCs w:val="24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>04</w:t>
            </w:r>
            <w:r w:rsidRPr="005A72B5">
              <w:rPr>
                <w:rFonts w:ascii="Times New Roman" w:eastAsia="Arial Unicode MS" w:hAnsi="Times New Roman"/>
                <w:bCs/>
                <w:szCs w:val="24"/>
                <w:lang w:bidi="ru-RU"/>
              </w:rPr>
              <w:t>.</w:t>
            </w: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 xml:space="preserve">Эффективно 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lastRenderedPageBreak/>
              <w:t>взаимодействовать и работать в коллективе и команде</w:t>
            </w:r>
          </w:p>
        </w:tc>
        <w:tc>
          <w:tcPr>
            <w:tcW w:w="5528" w:type="dxa"/>
            <w:shd w:val="clear" w:color="auto" w:fill="auto"/>
          </w:tcPr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- готовность и способность к образованию и 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саморазвитию, самостоятельности и самоопределению;</w:t>
            </w:r>
          </w:p>
          <w:p w:rsidR="0032600D" w:rsidRPr="005A72B5" w:rsidRDefault="0032600D" w:rsidP="00416787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rPr>
                <w:color w:val="000000"/>
                <w:lang w:bidi="ru-RU"/>
              </w:rPr>
            </w:pPr>
            <w:r w:rsidRPr="005A72B5">
              <w:rPr>
                <w:color w:val="000000"/>
                <w:lang w:bidi="ru-RU"/>
              </w:rPr>
              <w:t>-овладение навыками учебно-исследовательской, проектной и социальной деятельности;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Овладение универсальными коммуникативными действиями: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bidi="ru-RU"/>
              </w:rPr>
              <w:t>б)</w:t>
            </w: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совместная деятельность</w:t>
            </w: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понимать и использовать преимущества командной и индивидуальной работы;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Овладение универсальными регулятивными действиями: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bidi="ru-RU"/>
              </w:rPr>
              <w:t>г</w:t>
            </w:r>
            <w:r w:rsidRPr="005A72B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bidi="ru-RU"/>
              </w:rPr>
              <w:t>)</w:t>
            </w: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 принятие себя и других людей: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принимать мотивы и аргументы других людей при анализе результатов деятельности;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признавать свое право и право других людей на ошибки;</w:t>
            </w:r>
          </w:p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78"/>
              <w:rPr>
                <w:rFonts w:ascii="Times New Roman" w:eastAsia="Arial Unicode MS" w:hAnsi="Times New Roman"/>
                <w:b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/>
                <w:szCs w:val="24"/>
                <w:lang w:bidi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499" w:type="dxa"/>
            <w:shd w:val="clear" w:color="auto" w:fill="auto"/>
          </w:tcPr>
          <w:p w:rsidR="0032600D" w:rsidRPr="005A72B5" w:rsidRDefault="0032600D" w:rsidP="00416787">
            <w:pPr>
              <w:adjustRightInd w:val="0"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- овладеть умениями работать в группе с 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32600D" w:rsidRPr="005A72B5" w:rsidTr="00416787">
        <w:tc>
          <w:tcPr>
            <w:tcW w:w="3823" w:type="dxa"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lastRenderedPageBreak/>
              <w:t>ОК 05.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 xml:space="preserve"> Осуществлять устную и письменную коммуникацию на государственном языке 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lastRenderedPageBreak/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5528" w:type="dxa"/>
            <w:shd w:val="clear" w:color="auto" w:fill="auto"/>
          </w:tcPr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>В области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эстетического воспитания: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- эстетическое отношение к миру, включая эстетику научного творчества, присущего 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физической науке;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Овладение универсальными коммуникативными действиями: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bidi="ru-RU"/>
              </w:rPr>
              <w:t>а)</w:t>
            </w:r>
            <w:r w:rsidRPr="005A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 общение:</w:t>
            </w:r>
          </w:p>
          <w:p w:rsidR="0032600D" w:rsidRPr="005A72B5" w:rsidRDefault="0032600D" w:rsidP="00416787">
            <w:pPr>
              <w:shd w:val="clear" w:color="auto" w:fill="FFFFFF"/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осуществлять коммуникации во всех сферах жизни;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78"/>
              <w:rPr>
                <w:rFonts w:ascii="Times New Roman" w:eastAsia="Arial Unicode MS" w:hAnsi="Times New Roman"/>
                <w:b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499" w:type="dxa"/>
            <w:shd w:val="clear" w:color="auto" w:fill="auto"/>
          </w:tcPr>
          <w:p w:rsidR="0032600D" w:rsidRPr="005A72B5" w:rsidRDefault="0032600D" w:rsidP="00416787">
            <w:pPr>
              <w:adjustRightInd w:val="0"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lastRenderedPageBreak/>
              <w:t xml:space="preserve">- уметь распознавать физические явления (процессы) и объяснять их на основе изученных законов: равномерное и равноускоренное </w:t>
            </w:r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lastRenderedPageBreak/>
              <w:t xml:space="preserve">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>изопроцессах</w:t>
            </w:r>
            <w:proofErr w:type="spellEnd"/>
            <w:r w:rsidRPr="005A72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32600D" w:rsidRPr="005A72B5" w:rsidTr="00416787">
        <w:tc>
          <w:tcPr>
            <w:tcW w:w="3823" w:type="dxa"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lastRenderedPageBreak/>
              <w:t>ОК 06.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lastRenderedPageBreak/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528" w:type="dxa"/>
            <w:shd w:val="clear" w:color="auto" w:fill="auto"/>
          </w:tcPr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- осознание обучающимися российской гражданской идентичности;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части гражданского воспитания: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осознание своих конституционных прав и обязанностей, уважение закона и правопорядка;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32600D" w:rsidRPr="005A72B5" w:rsidRDefault="0032600D" w:rsidP="00416787">
            <w:pPr>
              <w:tabs>
                <w:tab w:val="left" w:pos="419"/>
              </w:tabs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готовность к гуманитарной и волонтерской деятельности;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патриотического воспитания: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- ценностное отношение к государственным 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32600D" w:rsidRPr="005A72B5" w:rsidRDefault="0032600D" w:rsidP="00416787">
            <w:pPr>
              <w:pStyle w:val="dt-p"/>
              <w:shd w:val="clear" w:color="auto" w:fill="FFFFFF"/>
              <w:spacing w:before="0" w:beforeAutospacing="0" w:after="0" w:afterAutospacing="0" w:line="259" w:lineRule="auto"/>
              <w:textAlignment w:val="baseline"/>
              <w:rPr>
                <w:color w:val="000000"/>
                <w:lang w:bidi="ru-RU"/>
              </w:rPr>
            </w:pPr>
            <w:r w:rsidRPr="005A72B5">
              <w:rPr>
                <w:color w:val="000000"/>
                <w:lang w:bidi="ru-RU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78"/>
              <w:rPr>
                <w:rFonts w:ascii="Times New Roman" w:eastAsia="Arial Unicode MS" w:hAnsi="Times New Roman"/>
                <w:b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499" w:type="dxa"/>
            <w:shd w:val="clear" w:color="auto" w:fill="auto"/>
          </w:tcPr>
          <w:p w:rsidR="0032600D" w:rsidRPr="005A72B5" w:rsidRDefault="0032600D" w:rsidP="00416787">
            <w:pPr>
              <w:adjustRightInd w:val="0"/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32600D" w:rsidRPr="005A72B5" w:rsidTr="00416787">
        <w:tc>
          <w:tcPr>
            <w:tcW w:w="3823" w:type="dxa"/>
            <w:shd w:val="clear" w:color="auto" w:fill="auto"/>
          </w:tcPr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/>
                <w:b/>
                <w:bCs/>
                <w:szCs w:val="24"/>
                <w:lang w:bidi="ru-RU"/>
              </w:rPr>
              <w:lastRenderedPageBreak/>
              <w:t>ОК 07.</w:t>
            </w:r>
            <w:r w:rsidRPr="005A72B5">
              <w:rPr>
                <w:rFonts w:ascii="Times New Roman" w:eastAsia="Arial Unicode MS" w:hAnsi="Times New Roman"/>
                <w:szCs w:val="24"/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528" w:type="dxa"/>
            <w:shd w:val="clear" w:color="auto" w:fill="auto"/>
          </w:tcPr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экологического воспитания: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активное неприятие действий, приносящих вред окружающей среде;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5A72B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расширение опыта деятельности экологической направленности на основе знаний по физике</w:t>
            </w:r>
          </w:p>
        </w:tc>
        <w:tc>
          <w:tcPr>
            <w:tcW w:w="5499" w:type="dxa"/>
            <w:shd w:val="clear" w:color="auto" w:fill="auto"/>
          </w:tcPr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A72B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600D" w:rsidRPr="005A72B5" w:rsidTr="00416787">
        <w:tc>
          <w:tcPr>
            <w:tcW w:w="3823" w:type="dxa"/>
            <w:shd w:val="clear" w:color="auto" w:fill="auto"/>
          </w:tcPr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1.1 - 1.3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ПК 2.1 - 2.5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  <w:p w:rsidR="0032600D" w:rsidRPr="005A72B5" w:rsidRDefault="0032600D" w:rsidP="00416787">
            <w:pPr>
              <w:pStyle w:val="af4"/>
              <w:spacing w:before="0" w:beforeAutospacing="0" w:after="0" w:afterAutospacing="0" w:line="259" w:lineRule="auto"/>
              <w:ind w:right="280"/>
              <w:rPr>
                <w:rFonts w:ascii="Times New Roman" w:eastAsia="Arial Unicode MS" w:hAnsi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5528" w:type="dxa"/>
            <w:shd w:val="clear" w:color="auto" w:fill="auto"/>
          </w:tcPr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499" w:type="dxa"/>
            <w:shd w:val="clear" w:color="auto" w:fill="auto"/>
          </w:tcPr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эксплуатировать электроизмерительные приборы;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работ;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различных параметров электрических приборов;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работать с технической документацией;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электротехники: электрическое поле;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тока, физические процессы в электрических цепях постоянного тока;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цепей постоянного тока;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магнитное поле, магнитные цепи, электромагнитную индукцию;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переменного тока;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32600D" w:rsidRPr="005A72B5" w:rsidRDefault="0032600D" w:rsidP="0041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электросвязи и радиосвязи;</w:t>
            </w:r>
          </w:p>
          <w:p w:rsidR="0032600D" w:rsidRPr="005A72B5" w:rsidRDefault="0032600D" w:rsidP="00416787">
            <w:pPr>
              <w:spacing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600D" w:rsidRPr="005A72B5" w:rsidRDefault="0032600D" w:rsidP="0032600D">
      <w:pPr>
        <w:pStyle w:val="11"/>
        <w:tabs>
          <w:tab w:val="left" w:pos="824"/>
        </w:tabs>
        <w:spacing w:before="44"/>
        <w:ind w:left="823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2600D" w:rsidRPr="005A72B5" w:rsidRDefault="0032600D" w:rsidP="0032600D">
      <w:pPr>
        <w:rPr>
          <w:rFonts w:ascii="Times New Roman" w:hAnsi="Times New Roman" w:cs="Times New Roman"/>
          <w:sz w:val="24"/>
          <w:szCs w:val="24"/>
        </w:rPr>
      </w:pPr>
    </w:p>
    <w:p w:rsidR="0032600D" w:rsidRPr="005A72B5" w:rsidRDefault="0032600D" w:rsidP="0032600D">
      <w:pPr>
        <w:rPr>
          <w:rFonts w:ascii="Times New Roman" w:hAnsi="Times New Roman" w:cs="Times New Roman"/>
          <w:sz w:val="24"/>
          <w:szCs w:val="24"/>
        </w:rPr>
        <w:sectPr w:rsidR="0032600D" w:rsidRPr="005A72B5">
          <w:footerReference w:type="default" r:id="rId7"/>
          <w:pgSz w:w="16840" w:h="11910" w:orient="landscape"/>
          <w:pgMar w:top="1100" w:right="700" w:bottom="900" w:left="1020" w:header="0" w:footer="707" w:gutter="0"/>
          <w:cols w:space="720"/>
        </w:sectPr>
      </w:pPr>
    </w:p>
    <w:p w:rsidR="0032600D" w:rsidRPr="005A72B5" w:rsidRDefault="0032600D" w:rsidP="0032600D">
      <w:pPr>
        <w:pStyle w:val="1"/>
        <w:numPr>
          <w:ilvl w:val="1"/>
          <w:numId w:val="1"/>
        </w:numPr>
        <w:tabs>
          <w:tab w:val="left" w:pos="2468"/>
        </w:tabs>
        <w:spacing w:before="24"/>
        <w:rPr>
          <w:rFonts w:ascii="Times New Roman" w:hAnsi="Times New Roman"/>
          <w:sz w:val="24"/>
          <w:szCs w:val="24"/>
        </w:rPr>
      </w:pPr>
      <w:bookmarkStart w:id="2" w:name="2._СТРУКТУРА_И_СОДЕРЖАНИЕ_ДИСЦИПЛИНЫ"/>
      <w:bookmarkStart w:id="3" w:name="_bookmark4"/>
      <w:bookmarkEnd w:id="2"/>
      <w:bookmarkEnd w:id="3"/>
      <w:r w:rsidRPr="005A72B5">
        <w:rPr>
          <w:rFonts w:ascii="Times New Roman" w:hAnsi="Times New Roman"/>
          <w:sz w:val="24"/>
          <w:szCs w:val="24"/>
        </w:rPr>
        <w:lastRenderedPageBreak/>
        <w:t>Структура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и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/>
          <w:sz w:val="24"/>
          <w:szCs w:val="24"/>
        </w:rPr>
        <w:t>содержание</w:t>
      </w:r>
      <w:r w:rsidRPr="005A72B5">
        <w:rPr>
          <w:rFonts w:ascii="Times New Roman" w:hAnsi="Times New Roman"/>
          <w:spacing w:val="-3"/>
          <w:sz w:val="24"/>
          <w:szCs w:val="24"/>
        </w:rPr>
        <w:t xml:space="preserve"> общеобразовательной </w:t>
      </w:r>
      <w:r w:rsidRPr="005A72B5">
        <w:rPr>
          <w:rFonts w:ascii="Times New Roman" w:hAnsi="Times New Roman"/>
          <w:sz w:val="24"/>
          <w:szCs w:val="24"/>
        </w:rPr>
        <w:t>дисциплины</w:t>
      </w:r>
    </w:p>
    <w:p w:rsidR="0032600D" w:rsidRPr="005A72B5" w:rsidRDefault="0032600D" w:rsidP="0032600D">
      <w:pPr>
        <w:rPr>
          <w:rFonts w:ascii="Times New Roman" w:hAnsi="Times New Roman" w:cs="Times New Roman"/>
          <w:b/>
          <w:sz w:val="24"/>
          <w:szCs w:val="24"/>
        </w:rPr>
      </w:pPr>
    </w:p>
    <w:p w:rsidR="0032600D" w:rsidRPr="005A72B5" w:rsidRDefault="0032600D" w:rsidP="0032600D">
      <w:pPr>
        <w:spacing w:before="187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5A72B5">
        <w:rPr>
          <w:rFonts w:ascii="Times New Roman" w:hAnsi="Times New Roman" w:cs="Times New Roman"/>
          <w:b/>
          <w:sz w:val="24"/>
          <w:szCs w:val="24"/>
        </w:rPr>
        <w:t>2.1</w:t>
      </w:r>
      <w:r w:rsidRPr="005A72B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5A72B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и</w:t>
      </w:r>
      <w:r w:rsidRPr="005A72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виды</w:t>
      </w:r>
      <w:r w:rsidRPr="005A72B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5A72B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32600D" w:rsidRPr="005A72B5" w:rsidRDefault="0032600D" w:rsidP="0032600D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3"/>
        <w:gridCol w:w="1435"/>
      </w:tblGrid>
      <w:tr w:rsidR="0032600D" w:rsidRPr="005A72B5" w:rsidTr="00416787">
        <w:trPr>
          <w:trHeight w:val="738"/>
        </w:trPr>
        <w:tc>
          <w:tcPr>
            <w:tcW w:w="8233" w:type="dxa"/>
          </w:tcPr>
          <w:p w:rsidR="0032600D" w:rsidRPr="00411590" w:rsidRDefault="0032600D" w:rsidP="00416787">
            <w:pPr>
              <w:spacing w:before="4"/>
              <w:ind w:left="2692" w:right="2679" w:firstLine="302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411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4115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35" w:type="dxa"/>
          </w:tcPr>
          <w:p w:rsidR="0032600D" w:rsidRPr="00411590" w:rsidRDefault="0032600D" w:rsidP="00416787">
            <w:pPr>
              <w:spacing w:before="4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115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2600D" w:rsidRPr="00411590" w:rsidRDefault="0032600D" w:rsidP="00416787">
            <w:pPr>
              <w:spacing w:before="25"/>
              <w:ind w:left="379" w:right="369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часах</w:t>
            </w:r>
          </w:p>
        </w:tc>
      </w:tr>
      <w:tr w:rsidR="0032600D" w:rsidRPr="005A72B5" w:rsidTr="00416787">
        <w:trPr>
          <w:trHeight w:val="460"/>
        </w:trPr>
        <w:tc>
          <w:tcPr>
            <w:tcW w:w="8233" w:type="dxa"/>
          </w:tcPr>
          <w:p w:rsidR="0032600D" w:rsidRPr="00411590" w:rsidRDefault="0032600D" w:rsidP="00416787">
            <w:pPr>
              <w:spacing w:before="2"/>
              <w:ind w:left="894" w:hanging="894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115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4115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4115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spacing w:before="2"/>
              <w:ind w:left="379" w:right="3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32600D" w:rsidRPr="005A72B5" w:rsidTr="00416787">
        <w:trPr>
          <w:trHeight w:val="460"/>
        </w:trPr>
        <w:tc>
          <w:tcPr>
            <w:tcW w:w="8233" w:type="dxa"/>
          </w:tcPr>
          <w:p w:rsidR="0032600D" w:rsidRPr="00411590" w:rsidRDefault="0032600D" w:rsidP="00416787">
            <w:pPr>
              <w:spacing w:before="2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1.</w:t>
            </w:r>
            <w:r w:rsidRPr="004115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411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spacing w:before="2"/>
              <w:ind w:left="379" w:right="3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2600D" w:rsidRPr="005A72B5" w:rsidTr="00416787">
        <w:trPr>
          <w:trHeight w:val="488"/>
        </w:trPr>
        <w:tc>
          <w:tcPr>
            <w:tcW w:w="9668" w:type="dxa"/>
            <w:gridSpan w:val="2"/>
          </w:tcPr>
          <w:p w:rsidR="0032600D" w:rsidRPr="00411590" w:rsidRDefault="0032600D" w:rsidP="008E68CD">
            <w:pPr>
              <w:spacing w:before="62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в</w:t>
            </w:r>
            <w:r w:rsidRPr="00411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т. ч.:</w:t>
            </w:r>
          </w:p>
        </w:tc>
      </w:tr>
      <w:tr w:rsidR="0032600D" w:rsidRPr="005A72B5" w:rsidTr="00416787">
        <w:trPr>
          <w:trHeight w:val="491"/>
        </w:trPr>
        <w:tc>
          <w:tcPr>
            <w:tcW w:w="8233" w:type="dxa"/>
          </w:tcPr>
          <w:p w:rsidR="0032600D" w:rsidRPr="00411590" w:rsidRDefault="0032600D" w:rsidP="00416787">
            <w:pPr>
              <w:spacing w:before="64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r w:rsidRPr="004115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spacing w:before="64"/>
              <w:ind w:left="379" w:right="3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2600D" w:rsidRPr="005A72B5" w:rsidTr="00416787">
        <w:trPr>
          <w:trHeight w:val="488"/>
        </w:trPr>
        <w:tc>
          <w:tcPr>
            <w:tcW w:w="8233" w:type="dxa"/>
          </w:tcPr>
          <w:p w:rsidR="0032600D" w:rsidRPr="00411590" w:rsidRDefault="0032600D" w:rsidP="00416787">
            <w:pPr>
              <w:spacing w:before="62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4115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600D" w:rsidRPr="005A72B5" w:rsidTr="00416787">
        <w:trPr>
          <w:trHeight w:val="489"/>
        </w:trPr>
        <w:tc>
          <w:tcPr>
            <w:tcW w:w="8233" w:type="dxa"/>
          </w:tcPr>
          <w:p w:rsidR="0032600D" w:rsidRPr="00411590" w:rsidRDefault="0032600D" w:rsidP="00416787">
            <w:pPr>
              <w:spacing w:before="64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r w:rsidRPr="004115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spacing w:before="64"/>
              <w:ind w:left="379" w:right="3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600D" w:rsidRPr="005A72B5" w:rsidTr="00416787">
        <w:trPr>
          <w:trHeight w:val="489"/>
        </w:trPr>
        <w:tc>
          <w:tcPr>
            <w:tcW w:w="8233" w:type="dxa"/>
          </w:tcPr>
          <w:p w:rsidR="0032600D" w:rsidRPr="00411590" w:rsidRDefault="0032600D" w:rsidP="00416787">
            <w:pPr>
              <w:spacing w:before="64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2.</w:t>
            </w:r>
            <w:r w:rsidRPr="004115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Профессионально-ориентированное</w:t>
            </w:r>
            <w:r w:rsidRPr="004115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spacing w:before="64"/>
              <w:ind w:left="379" w:right="3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2600D" w:rsidRPr="005A72B5" w:rsidTr="00416787">
        <w:trPr>
          <w:trHeight w:val="489"/>
        </w:trPr>
        <w:tc>
          <w:tcPr>
            <w:tcW w:w="8233" w:type="dxa"/>
          </w:tcPr>
          <w:p w:rsidR="0032600D" w:rsidRPr="00411590" w:rsidRDefault="0032600D" w:rsidP="00416787">
            <w:pPr>
              <w:spacing w:before="64"/>
              <w:ind w:left="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в</w:t>
            </w:r>
            <w:r w:rsidRPr="00411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т. ч.: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spacing w:before="64"/>
              <w:ind w:left="379" w:right="3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489"/>
        </w:trPr>
        <w:tc>
          <w:tcPr>
            <w:tcW w:w="8233" w:type="dxa"/>
          </w:tcPr>
          <w:p w:rsidR="0032600D" w:rsidRPr="00411590" w:rsidRDefault="0032600D" w:rsidP="00416787">
            <w:pPr>
              <w:spacing w:before="64"/>
              <w:ind w:left="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r w:rsidRPr="004115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spacing w:before="64"/>
              <w:ind w:left="379" w:right="3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2600D" w:rsidRPr="005A72B5" w:rsidTr="00416787">
        <w:trPr>
          <w:trHeight w:val="489"/>
        </w:trPr>
        <w:tc>
          <w:tcPr>
            <w:tcW w:w="8233" w:type="dxa"/>
          </w:tcPr>
          <w:p w:rsidR="0032600D" w:rsidRPr="00411590" w:rsidRDefault="0032600D" w:rsidP="00416787">
            <w:pPr>
              <w:spacing w:before="64"/>
              <w:ind w:left="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4115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spacing w:before="64"/>
              <w:ind w:left="379" w:right="3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600D" w:rsidRPr="005A72B5" w:rsidTr="00416787">
        <w:trPr>
          <w:trHeight w:val="489"/>
        </w:trPr>
        <w:tc>
          <w:tcPr>
            <w:tcW w:w="8233" w:type="dxa"/>
          </w:tcPr>
          <w:p w:rsidR="0032600D" w:rsidRPr="00411590" w:rsidRDefault="0032600D" w:rsidP="00416787">
            <w:pPr>
              <w:spacing w:before="64"/>
              <w:ind w:left="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435" w:type="dxa"/>
          </w:tcPr>
          <w:p w:rsidR="0032600D" w:rsidRPr="00411590" w:rsidRDefault="008E68CD" w:rsidP="008E68CD">
            <w:pPr>
              <w:spacing w:before="64"/>
              <w:ind w:right="3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260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600D" w:rsidRPr="005A72B5" w:rsidTr="00416787">
        <w:trPr>
          <w:trHeight w:val="368"/>
        </w:trPr>
        <w:tc>
          <w:tcPr>
            <w:tcW w:w="8233" w:type="dxa"/>
          </w:tcPr>
          <w:p w:rsidR="0032600D" w:rsidRPr="00411590" w:rsidRDefault="0032600D" w:rsidP="00416787">
            <w:pPr>
              <w:spacing w:before="2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411590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4115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r w:rsidRPr="004115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1590">
              <w:rPr>
                <w:rFonts w:ascii="Times New Roman" w:hAnsi="Times New Roman"/>
                <w:sz w:val="24"/>
                <w:szCs w:val="24"/>
              </w:rPr>
              <w:t>(экзамен)</w:t>
            </w:r>
          </w:p>
        </w:tc>
        <w:tc>
          <w:tcPr>
            <w:tcW w:w="1435" w:type="dxa"/>
          </w:tcPr>
          <w:p w:rsidR="0032600D" w:rsidRPr="00411590" w:rsidRDefault="0032600D" w:rsidP="008E68C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2600D" w:rsidRPr="005A72B5" w:rsidRDefault="0032600D" w:rsidP="0032600D">
      <w:pPr>
        <w:rPr>
          <w:rFonts w:ascii="Times New Roman" w:hAnsi="Times New Roman" w:cs="Times New Roman"/>
          <w:sz w:val="24"/>
          <w:szCs w:val="24"/>
        </w:rPr>
        <w:sectPr w:rsidR="0032600D" w:rsidRPr="005A72B5">
          <w:footerReference w:type="default" r:id="rId8"/>
          <w:pgSz w:w="11910" w:h="16840"/>
          <w:pgMar w:top="1460" w:right="320" w:bottom="960" w:left="1560" w:header="0" w:footer="775" w:gutter="0"/>
          <w:cols w:space="720"/>
        </w:sectPr>
      </w:pPr>
    </w:p>
    <w:p w:rsidR="0032600D" w:rsidRPr="005A72B5" w:rsidRDefault="0032600D" w:rsidP="0032600D">
      <w:pPr>
        <w:spacing w:before="25"/>
        <w:ind w:left="111"/>
        <w:rPr>
          <w:rFonts w:ascii="Times New Roman" w:hAnsi="Times New Roman" w:cs="Times New Roman"/>
          <w:b/>
          <w:sz w:val="24"/>
          <w:szCs w:val="24"/>
        </w:rPr>
      </w:pPr>
      <w:r w:rsidRPr="005A72B5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5A72B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5A72B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план</w:t>
      </w:r>
      <w:r w:rsidRPr="005A72B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и</w:t>
      </w:r>
      <w:r w:rsidRPr="005A72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5A72B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A72B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32600D" w:rsidRPr="005A72B5" w:rsidRDefault="0032600D" w:rsidP="0032600D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2600D" w:rsidRPr="005A72B5" w:rsidRDefault="0032600D" w:rsidP="0032600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6"/>
        <w:gridCol w:w="5579"/>
        <w:gridCol w:w="969"/>
        <w:gridCol w:w="1374"/>
      </w:tblGrid>
      <w:tr w:rsidR="0032600D" w:rsidRPr="005A72B5" w:rsidTr="00416787">
        <w:trPr>
          <w:trHeight w:val="20"/>
        </w:trPr>
        <w:tc>
          <w:tcPr>
            <w:tcW w:w="790" w:type="pct"/>
            <w:vAlign w:val="center"/>
          </w:tcPr>
          <w:p w:rsidR="0032600D" w:rsidRPr="005A72B5" w:rsidRDefault="0032600D" w:rsidP="00416787">
            <w:pPr>
              <w:pStyle w:val="TableParagraph"/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Pr="005A72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2969" w:type="pct"/>
            <w:gridSpan w:val="2"/>
            <w:vAlign w:val="center"/>
          </w:tcPr>
          <w:p w:rsidR="0032600D" w:rsidRPr="005A72B5" w:rsidRDefault="0032600D" w:rsidP="00416787">
            <w:pPr>
              <w:pStyle w:val="TableParagraph"/>
              <w:spacing w:line="256" w:lineRule="auto"/>
              <w:ind w:left="2008" w:right="747" w:hanging="123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4" w:name="_bookmark5"/>
            <w:bookmarkEnd w:id="4"/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ские ра</w:t>
            </w:r>
            <w:bookmarkStart w:id="5" w:name="_bookmark6"/>
            <w:bookmarkEnd w:id="5"/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боты,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513" w:type="pct"/>
            <w:vAlign w:val="center"/>
          </w:tcPr>
          <w:p w:rsidR="0032600D" w:rsidRPr="005A72B5" w:rsidRDefault="0032600D" w:rsidP="00416787">
            <w:pPr>
              <w:pStyle w:val="TableParagraph"/>
              <w:spacing w:before="165"/>
              <w:ind w:left="195"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8" w:type="pct"/>
            <w:vAlign w:val="center"/>
          </w:tcPr>
          <w:p w:rsidR="0032600D" w:rsidRPr="005A72B5" w:rsidRDefault="0032600D" w:rsidP="00416787">
            <w:pPr>
              <w:pStyle w:val="TableParagraph"/>
              <w:spacing w:line="259" w:lineRule="auto"/>
              <w:ind w:left="107" w:right="93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общие и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:rsidR="0032600D" w:rsidRPr="005A72B5" w:rsidRDefault="0032600D" w:rsidP="00416787">
            <w:pPr>
              <w:pStyle w:val="TableParagraph"/>
              <w:spacing w:line="267" w:lineRule="exact"/>
              <w:ind w:left="379" w:right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32600D" w:rsidRPr="005A72B5" w:rsidRDefault="0032600D" w:rsidP="00416787">
            <w:pPr>
              <w:pStyle w:val="TableParagraph"/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32600D" w:rsidRPr="005A72B5" w:rsidRDefault="0032600D" w:rsidP="00416787">
            <w:pPr>
              <w:pStyle w:val="TableParagraph"/>
              <w:spacing w:line="255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2600D" w:rsidRPr="005A72B5" w:rsidRDefault="0032600D" w:rsidP="00416787">
            <w:pPr>
              <w:pStyle w:val="TableParagraph"/>
              <w:spacing w:line="258" w:lineRule="exact"/>
              <w:ind w:left="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pStyle w:val="TableParagraph"/>
              <w:spacing w:line="255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фундаментальная наука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метод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его возможности</w:t>
            </w:r>
            <w:r w:rsidRPr="005A72B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5A72B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  <w:r w:rsidRPr="005A72B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5A72B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теория в</w:t>
            </w:r>
            <w:r w:rsidRPr="005A72B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5A72B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природы.</w:t>
            </w:r>
            <w:r w:rsidRPr="005A72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Моделирование</w:t>
            </w:r>
            <w:r w:rsidRPr="005A72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5A72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5A72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  <w:r w:rsidRPr="005A72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5A72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Pr="005A72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теории в</w:t>
            </w:r>
            <w:r w:rsidRPr="005A72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5A72B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Pr="005A72B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5A72B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A72B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  <w:r w:rsidRPr="005A72B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5A72B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законы.</w:t>
            </w:r>
            <w:r w:rsidRPr="005A72B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</w:t>
            </w:r>
            <w:r w:rsidRPr="005A72B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5A72B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5A72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теорий.</w:t>
            </w:r>
            <w:r w:rsidRPr="005A72B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Принцип соответствия. Понятие о физической</w:t>
            </w:r>
            <w:r w:rsidRPr="005A72B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5A72B5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5A72B5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r w:rsidRPr="005A72B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Pr="005A72B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5A72B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 w:rsidRPr="005A72B5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физики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освоении профессий и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специальностей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</w:t>
            </w:r>
            <w:r w:rsidRPr="005A72B5"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3"/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(4/-)</w:t>
            </w:r>
            <w:r w:rsidRPr="005A72B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728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2600D" w:rsidRPr="005A72B5" w:rsidRDefault="0032600D" w:rsidP="00416787">
            <w:pPr>
              <w:pStyle w:val="TableParagraph"/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2600D" w:rsidRPr="005A72B5" w:rsidRDefault="0032600D" w:rsidP="00416787">
            <w:pPr>
              <w:pStyle w:val="TableParagraph"/>
              <w:spacing w:line="24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2600D" w:rsidRPr="005A72B5" w:rsidRDefault="0032600D" w:rsidP="00416787">
            <w:pPr>
              <w:pStyle w:val="TableParagraph"/>
              <w:spacing w:line="250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2600D" w:rsidRPr="005A72B5" w:rsidRDefault="0032600D" w:rsidP="00416787">
            <w:pPr>
              <w:pStyle w:val="TableParagraph"/>
              <w:spacing w:line="249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2600D" w:rsidRPr="005A72B5" w:rsidRDefault="0032600D" w:rsidP="00416787">
            <w:pPr>
              <w:pStyle w:val="TableParagraph"/>
              <w:spacing w:line="249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2600D" w:rsidRPr="005A72B5" w:rsidRDefault="0032600D" w:rsidP="004167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32600D" w:rsidRPr="005A72B5" w:rsidRDefault="0032600D" w:rsidP="00416787">
            <w:pPr>
              <w:pStyle w:val="TableParagraph"/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5A72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кинематики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pStyle w:val="TableParagraph"/>
              <w:spacing w:line="258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r w:rsidRPr="005A72B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5A72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A72B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Pr="005A72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5A72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точка.</w:t>
            </w:r>
            <w:r w:rsidRPr="005A72B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  <w:r w:rsidRPr="005A72B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r w:rsidRPr="005A72B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72B5"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5A72B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отсчета. Принцип</w:t>
            </w:r>
            <w:r w:rsidRPr="005A72B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5A72B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Галилея.</w:t>
            </w:r>
            <w:r w:rsidRPr="005A72B5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A72B5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5A72B5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Pr="005A72B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Траектория.</w:t>
            </w:r>
            <w:r w:rsidRPr="005A72B5">
              <w:rPr>
                <w:rFonts w:ascii="Times New Roman" w:hAnsi="Times New Roman" w:cs="Times New Roman"/>
                <w:b/>
                <w:i/>
                <w:spacing w:val="6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Путь. Перемещение.</w:t>
            </w:r>
            <w:r w:rsidRPr="005A72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5A72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Pr="005A72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5A72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5A72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Мгновенная</w:t>
            </w:r>
            <w:r w:rsidRPr="005A72B5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средняя скорости. Ускорение.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 с</w:t>
            </w:r>
            <w:r w:rsidRPr="005A72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5A72B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ускорением.</w:t>
            </w:r>
            <w:r w:rsidRPr="005A72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5A72B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2B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5A72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ускорением</w:t>
            </w:r>
            <w:r w:rsidRPr="005A72B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5A72B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падения.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Равномерное</w:t>
            </w:r>
            <w:r w:rsidRPr="005A72B5">
              <w:rPr>
                <w:rFonts w:ascii="Times New Roman" w:hAnsi="Times New Roman" w:cs="Times New Roman"/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</w:t>
            </w:r>
            <w:r w:rsidRPr="005A72B5">
              <w:rPr>
                <w:rFonts w:ascii="Times New Roman" w:hAnsi="Times New Roman" w:cs="Times New Roman"/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точки</w:t>
            </w:r>
            <w:r w:rsidRPr="005A72B5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окружности, угловая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скорость.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 Центростремительное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  <w:r w:rsidRPr="005A7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Кинематика</w:t>
            </w:r>
            <w:r w:rsidRPr="005A72B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абсолютно твердого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тела.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динамики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Основная задача динамики. Сила. Масса. Законы механики Ньютона. Силы в природе.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A72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5A72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5A72B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</w:t>
            </w:r>
            <w:r w:rsidRPr="005A72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5A72B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A72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Pr="005A72B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5A72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:rsidR="0032600D" w:rsidRPr="005A72B5" w:rsidRDefault="0032600D" w:rsidP="00416787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Силы</w:t>
            </w:r>
            <w:r w:rsidRPr="005A72B5">
              <w:rPr>
                <w:rFonts w:ascii="Times New Roman" w:hAnsi="Times New Roman" w:cs="Times New Roman"/>
                <w:b/>
                <w:bCs/>
                <w:iCs/>
                <w:spacing w:val="4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трения.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32600D" w:rsidRPr="005A72B5" w:rsidRDefault="0032600D" w:rsidP="00416787">
            <w:pPr>
              <w:pStyle w:val="TableParagraph"/>
              <w:spacing w:before="22"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механике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ind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Механическая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мощность.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Кинетическая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энергия. Потенциальная энергия. Закон сохранения механической энергии.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силы</w:t>
            </w:r>
            <w:r w:rsidRPr="005A72B5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тяжести</w:t>
            </w:r>
            <w:r w:rsidRPr="005A72B5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силы</w:t>
            </w:r>
            <w:r w:rsidRPr="005A72B5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упругости.</w:t>
            </w:r>
            <w:r w:rsidRPr="005A72B5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Консервативные</w:t>
            </w:r>
            <w:r w:rsidRPr="005A72B5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силы.</w:t>
            </w:r>
            <w:r w:rsidRPr="005A72B5">
              <w:rPr>
                <w:rFonts w:ascii="Times New Roman" w:hAnsi="Times New Roman" w:cs="Times New Roman"/>
                <w:bCs/>
                <w:iCs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</w:t>
            </w:r>
            <w:r w:rsidRPr="005A72B5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законов</w:t>
            </w:r>
            <w:r w:rsidRPr="005A72B5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сохранения.</w:t>
            </w:r>
            <w:r w:rsidRPr="005A72B5">
              <w:rPr>
                <w:rFonts w:ascii="Times New Roman" w:hAnsi="Times New Roman" w:cs="Times New Roman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небесных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развития космических исследований, границы применимости классической механики.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</w:tcPr>
          <w:p w:rsidR="0032600D" w:rsidRPr="005A72B5" w:rsidRDefault="0032600D" w:rsidP="0041678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5A72B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(10/2)</w:t>
            </w:r>
          </w:p>
        </w:tc>
        <w:tc>
          <w:tcPr>
            <w:tcW w:w="728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2600D" w:rsidRPr="005A72B5" w:rsidRDefault="0032600D" w:rsidP="00416787">
            <w:pPr>
              <w:pStyle w:val="TableParagraph"/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2600D" w:rsidRPr="005A72B5" w:rsidRDefault="0032600D" w:rsidP="00416787">
            <w:pPr>
              <w:pStyle w:val="TableParagraph"/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2600D" w:rsidRPr="005A72B5" w:rsidRDefault="0032600D" w:rsidP="00416787">
            <w:pPr>
              <w:pStyle w:val="TableParagraph"/>
              <w:spacing w:before="21"/>
              <w:ind w:left="374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2600D" w:rsidRPr="005A72B5" w:rsidRDefault="0032600D" w:rsidP="00416787">
            <w:pPr>
              <w:pStyle w:val="TableParagraph"/>
              <w:spacing w:before="19"/>
              <w:ind w:left="378" w:right="36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</w:t>
            </w:r>
          </w:p>
          <w:p w:rsidR="0032600D" w:rsidRPr="005A72B5" w:rsidRDefault="0032600D" w:rsidP="00416787">
            <w:pPr>
              <w:pStyle w:val="TableParagraph"/>
              <w:spacing w:before="19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- кинетической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</w:t>
            </w:r>
            <w:r w:rsidRPr="005A72B5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5A72B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молекулярно-кинетической</w:t>
            </w:r>
            <w:r w:rsidRPr="005A72B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теории.</w:t>
            </w:r>
            <w:r w:rsidRPr="005A72B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5A72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5A72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атомов. Броуновское движение.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Силы и энергия межмолекулярного взаимодействия.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Строение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газообразных,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жидких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твердых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Идеальный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Давление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газа.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Температура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ее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измерение.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Термодинамическая шкала температуры. Абсолютный нуль температуры. 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Температура звезд.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5A72B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5A72B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5A72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A72B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измерение.</w:t>
            </w:r>
            <w:r w:rsidRPr="005A72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Уравнение</w:t>
            </w:r>
            <w:r w:rsidRPr="005A72B5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состояния</w:t>
            </w:r>
            <w:r w:rsidRPr="005A72B5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идеального</w:t>
            </w:r>
            <w:r w:rsidRPr="005A72B5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газа.</w:t>
            </w:r>
            <w:r w:rsidRPr="005A72B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Изопроцессы</w:t>
            </w:r>
            <w:proofErr w:type="spellEnd"/>
            <w:r w:rsidRPr="005A72B5">
              <w:rPr>
                <w:rFonts w:ascii="Times New Roman" w:hAnsi="Times New Roman" w:cs="Times New Roman"/>
                <w:bCs/>
                <w:iCs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Cs/>
                <w:iCs/>
                <w:spacing w:val="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их</w:t>
            </w:r>
            <w:r w:rsidRPr="005A72B5">
              <w:rPr>
                <w:rFonts w:ascii="Times New Roman" w:hAnsi="Times New Roman" w:cs="Times New Roman"/>
                <w:bCs/>
                <w:iCs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графики.</w:t>
            </w:r>
            <w:r w:rsidRPr="005A72B5">
              <w:rPr>
                <w:rFonts w:ascii="Times New Roman" w:hAnsi="Times New Roman" w:cs="Times New Roman"/>
                <w:bCs/>
                <w:iCs/>
                <w:spacing w:val="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Газовые законы.</w:t>
            </w:r>
            <w:r w:rsidRPr="005A72B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Молярная</w:t>
            </w:r>
            <w:r w:rsidRPr="005A72B5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газовая</w:t>
            </w:r>
            <w:r w:rsidRPr="005A72B5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постоянная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before="1" w:line="259" w:lineRule="auto"/>
              <w:ind w:left="26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32600D" w:rsidRPr="005A72B5" w:rsidRDefault="0032600D" w:rsidP="00416787">
            <w:pPr>
              <w:pStyle w:val="TableParagraph"/>
              <w:tabs>
                <w:tab w:val="left" w:pos="2294"/>
              </w:tabs>
              <w:spacing w:before="1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spacing w:before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before="1"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Внутренняя энергия системы. Внутренняя энергия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идеального газа.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Удельная теплоемкость.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Уравнение теплового баланса.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начало термодинамики. Адиабатный процесс. Второе</w:t>
            </w:r>
            <w:r w:rsidRPr="005A72B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A72B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термодинамики.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двигатели.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КПД</w:t>
            </w:r>
            <w:r w:rsidRPr="005A72B5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теплового</w:t>
            </w:r>
            <w:r w:rsidRPr="005A72B5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двигателя.</w:t>
            </w:r>
            <w:r w:rsidRPr="005A72B5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Холодильные</w:t>
            </w:r>
            <w:r w:rsidRPr="005A72B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машины.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63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32600D" w:rsidRPr="005A72B5" w:rsidRDefault="0032600D" w:rsidP="00416787">
            <w:pPr>
              <w:pStyle w:val="TableParagraph"/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Агрегатные состояния вещества и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фазовые</w:t>
            </w:r>
          </w:p>
          <w:p w:rsidR="0032600D" w:rsidRPr="005A72B5" w:rsidRDefault="0032600D" w:rsidP="00416787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переходы</w:t>
            </w:r>
          </w:p>
          <w:p w:rsidR="0032600D" w:rsidRPr="005A72B5" w:rsidRDefault="0032600D" w:rsidP="00416787">
            <w:pPr>
              <w:pStyle w:val="Table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89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pStyle w:val="Table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определения влажности воздуха. Точка росы. Кипение.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температуры кипения от давления. Критическое состояние вещества.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явления. Характеристика твердого состояния вещества.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Кристаллические и аморфные тела.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Кристаллизация.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твердых тел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89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pStyle w:val="Table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575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pStyle w:val="Table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  <w:p w:rsidR="0032600D" w:rsidRPr="005A72B5" w:rsidRDefault="0032600D" w:rsidP="00416787">
            <w:pPr>
              <w:pStyle w:val="TableParagraph"/>
              <w:tabs>
                <w:tab w:val="left" w:pos="285"/>
              </w:tabs>
              <w:ind w:left="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влажности воздуха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89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 и термодинамика»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89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(12/12)</w:t>
            </w:r>
          </w:p>
        </w:tc>
        <w:tc>
          <w:tcPr>
            <w:tcW w:w="728" w:type="pct"/>
            <w:vMerge w:val="restart"/>
          </w:tcPr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32600D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3.1</w:t>
            </w:r>
          </w:p>
        </w:tc>
      </w:tr>
      <w:tr w:rsidR="0032600D" w:rsidRPr="005A72B5" w:rsidTr="00416787">
        <w:trPr>
          <w:trHeight w:val="289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32600D" w:rsidRPr="005A72B5" w:rsidRDefault="0032600D" w:rsidP="00416787">
            <w:pPr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</w:t>
            </w:r>
          </w:p>
          <w:p w:rsidR="0032600D" w:rsidRPr="005A72B5" w:rsidRDefault="0032600D" w:rsidP="00416787">
            <w:pPr>
              <w:pStyle w:val="Table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5A72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89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pStyle w:val="Table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Электрические заряды.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Элементарный электрический заряд.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Электрическая постоянная.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Энергия электрического поля.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89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pStyle w:val="Table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9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32600D" w:rsidRPr="005A72B5" w:rsidRDefault="0032600D" w:rsidP="00416787">
            <w:pPr>
              <w:pStyle w:val="TableParagraph"/>
              <w:spacing w:before="22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постоянного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тока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608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tabs>
                <w:tab w:val="left" w:pos="2308"/>
                <w:tab w:val="left" w:pos="4290"/>
                <w:tab w:val="left" w:pos="6453"/>
              </w:tabs>
              <w:spacing w:line="259" w:lineRule="auto"/>
              <w:ind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Условия,</w:t>
            </w:r>
            <w:r w:rsidRPr="005A72B5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необходимые</w:t>
            </w:r>
            <w:r w:rsidRPr="005A72B5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5A72B5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возникновения</w:t>
            </w:r>
            <w:r w:rsidRPr="005A72B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поддержания</w:t>
            </w:r>
            <w:r w:rsidRPr="005A72B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электрического</w:t>
            </w:r>
            <w:r w:rsidRPr="005A72B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тока.</w:t>
            </w:r>
            <w:r w:rsidRPr="005A72B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</w:t>
            </w:r>
            <w:r w:rsidRPr="005A72B5">
              <w:rPr>
                <w:rFonts w:ascii="Times New Roman" w:hAnsi="Times New Roman" w:cs="Times New Roman"/>
                <w:bCs/>
                <w:iCs/>
                <w:spacing w:val="-4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 и плотность тока.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 w:rsidRPr="005A72B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Зависимость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температуры.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Температурный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коэффициент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сопротивления.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Сверхпроводимость.</w:t>
            </w:r>
            <w:r w:rsidRPr="005A72B5">
              <w:rPr>
                <w:rFonts w:ascii="Times New Roman" w:hAnsi="Times New Roman" w:cs="Times New Roman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постоянного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Тепловое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действие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 Закон</w:t>
            </w:r>
            <w:r w:rsidRPr="005A72B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Джоуля—</w:t>
            </w:r>
          </w:p>
          <w:p w:rsidR="0032600D" w:rsidRPr="005A72B5" w:rsidRDefault="0032600D" w:rsidP="00416787">
            <w:pPr>
              <w:pStyle w:val="TableParagraph"/>
              <w:spacing w:line="267" w:lineRule="exact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Ленца.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 w:rsidRPr="005A72B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5A72B5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5A72B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5A72B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A72B5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5A72B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5A72B5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полной</w:t>
            </w:r>
            <w:r w:rsidRPr="005A72B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5A72B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</w:t>
            </w:r>
            <w:r w:rsidRPr="005A72B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5A72B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узла.</w:t>
            </w:r>
            <w:r w:rsidRPr="005A72B5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Соединение</w:t>
            </w:r>
            <w:r w:rsidRPr="005A72B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источников</w:t>
            </w:r>
            <w:r w:rsidRPr="005A72B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5A72B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энергии</w:t>
            </w:r>
            <w:r w:rsidRPr="005A72B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батарею.</w:t>
            </w:r>
            <w:r w:rsidRPr="005A72B5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9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5A72B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415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32600D" w:rsidRPr="005A72B5" w:rsidRDefault="0032600D" w:rsidP="00416787">
            <w:pPr>
              <w:pStyle w:val="TableParagraph"/>
              <w:tabs>
                <w:tab w:val="left" w:pos="331"/>
              </w:tabs>
              <w:spacing w:before="21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Измерение</w:t>
            </w:r>
            <w:r w:rsidRPr="005A72B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ЭДС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:rsidR="0032600D" w:rsidRPr="005A72B5" w:rsidRDefault="0032600D" w:rsidP="00416787">
            <w:pPr>
              <w:pStyle w:val="TableParagraph"/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Изучение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последовательного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параллельного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соединений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проводников.</w:t>
            </w:r>
          </w:p>
          <w:p w:rsidR="0032600D" w:rsidRPr="005A72B5" w:rsidRDefault="0032600D" w:rsidP="00416787">
            <w:pPr>
              <w:pStyle w:val="TableParagraph"/>
              <w:tabs>
                <w:tab w:val="left" w:pos="331"/>
              </w:tabs>
              <w:spacing w:before="22" w:line="259" w:lineRule="auto"/>
              <w:ind w:right="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Исследование</w:t>
            </w:r>
            <w:r w:rsidRPr="005A72B5">
              <w:rPr>
                <w:rFonts w:ascii="Times New Roman" w:hAnsi="Times New Roman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зависимости</w:t>
            </w:r>
            <w:r w:rsidRPr="005A72B5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мощности</w:t>
            </w:r>
            <w:r w:rsidRPr="005A72B5">
              <w:rPr>
                <w:rFonts w:ascii="Times New Roman" w:hAnsi="Times New Roman" w:cs="Times New Roman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лампы</w:t>
            </w:r>
            <w:r w:rsidRPr="005A72B5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накаливания</w:t>
            </w:r>
            <w:r w:rsidRPr="005A72B5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5A72B5">
              <w:rPr>
                <w:rFonts w:ascii="Times New Roman" w:hAnsi="Times New Roman" w:cs="Times New Roman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  <w:r w:rsidRPr="005A72B5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5A72B5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её</w:t>
            </w:r>
            <w:r w:rsidRPr="005A72B5">
              <w:rPr>
                <w:rFonts w:ascii="Times New Roman" w:hAnsi="Times New Roman" w:cs="Times New Roman"/>
                <w:b/>
                <w:i/>
                <w:spacing w:val="-46"/>
                <w:sz w:val="24"/>
                <w:szCs w:val="24"/>
              </w:rPr>
              <w:t xml:space="preserve">   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зажимах.</w:t>
            </w:r>
            <w:bookmarkStart w:id="6" w:name="9._Определение_КПД_электроплитки."/>
            <w:bookmarkStart w:id="7" w:name="10._Определение_термического_коэффициент"/>
            <w:bookmarkEnd w:id="6"/>
            <w:bookmarkEnd w:id="7"/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spacing w:before="22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32600D" w:rsidRPr="005A72B5" w:rsidRDefault="0032600D" w:rsidP="00416787">
            <w:pPr>
              <w:pStyle w:val="TableParagraph"/>
              <w:spacing w:before="20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spacing w:before="20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32600D" w:rsidRPr="005A72B5" w:rsidRDefault="0032600D" w:rsidP="00416787">
            <w:pPr>
              <w:pStyle w:val="TableParagraph"/>
              <w:spacing w:before="21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spacing w:before="21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spacing w:before="22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90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5A72B5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«Электрическое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тока»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9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59" w:lineRule="auto"/>
              <w:ind w:left="198" w:right="18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средах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1449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ind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Электрический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металлах,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электролитах,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газах,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вакууме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Электролиз.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электролиза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Фарадея.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Электрохимический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газовых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разрядов.</w:t>
            </w:r>
            <w:r w:rsidRPr="005A72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Термоэлектронная</w:t>
            </w:r>
            <w:r w:rsidRPr="005A72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эмиссия.</w:t>
            </w:r>
            <w:r w:rsidRPr="005A72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Плазма.</w:t>
            </w:r>
            <w:r w:rsidRPr="005A72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</w:t>
            </w:r>
            <w:r w:rsidRPr="005A72B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</w:t>
            </w:r>
            <w:r w:rsidRPr="005A72B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полупроводниках.</w:t>
            </w:r>
            <w:r w:rsidRPr="005A72B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r w:rsidRPr="005A72B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r w:rsidRPr="005A72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проводимости.</w:t>
            </w:r>
            <w:r w:rsidRPr="005A72B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Р-n</w:t>
            </w:r>
            <w:r w:rsidRPr="005A72B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переход.</w:t>
            </w:r>
            <w:r w:rsidRPr="005A72B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5A72B5">
              <w:rPr>
                <w:rFonts w:ascii="Times New Roman" w:hAnsi="Times New Roman" w:cs="Times New Roman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полупроводников. Полупроводниковые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rPr>
          <w:trHeight w:val="290"/>
        </w:trPr>
        <w:tc>
          <w:tcPr>
            <w:tcW w:w="790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ind w:left="109" w:right="9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Напряженность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поток.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перемещению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магнитном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движущийся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заряд.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Сила</w:t>
            </w:r>
            <w:r w:rsidRPr="005A72B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Лоренца.</w:t>
            </w:r>
            <w:r w:rsidRPr="005A72B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5A72B5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5A72B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Лоренца.</w:t>
            </w:r>
            <w:r w:rsidRPr="005A72B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</w:t>
            </w:r>
            <w:r w:rsidRPr="005A72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Pr="005A72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заряда.</w:t>
            </w:r>
            <w:r w:rsidRPr="005A72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Магнитные свойства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вещества.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Магнитная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проницаемость.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" w:type="pct"/>
            <w:vMerge w:val="restart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5A72B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59" w:lineRule="auto"/>
              <w:ind w:left="287" w:right="27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индукция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ind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индукции.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Правило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Ленца.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электромагнитной</w:t>
            </w:r>
            <w:r w:rsidRPr="005A72B5">
              <w:rPr>
                <w:rFonts w:ascii="Times New Roman" w:hAnsi="Times New Roman" w:cs="Times New Roman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индукции.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ЭДС индукции в движущихся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проводниках.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5A72B5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самоиндукции.</w:t>
            </w:r>
            <w:r w:rsidRPr="005A72B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Индуктивность.</w:t>
            </w:r>
            <w:r w:rsidRPr="005A72B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Энергия</w:t>
            </w:r>
            <w:r w:rsidRPr="005A72B5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магнитного</w:t>
            </w:r>
            <w:r w:rsidRPr="005A72B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</w:t>
            </w:r>
            <w:r w:rsidRPr="005A72B5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:rsidR="0032600D" w:rsidRPr="005A72B5" w:rsidRDefault="0032600D" w:rsidP="00416787">
            <w:pPr>
              <w:pStyle w:val="TableParagraph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Взаимосвязь</w:t>
            </w:r>
            <w:r w:rsidRPr="005A72B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электрических</w:t>
            </w:r>
            <w:r w:rsidRPr="005A72B5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магнитных</w:t>
            </w:r>
            <w:r w:rsidRPr="005A72B5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полей.</w:t>
            </w:r>
            <w:r w:rsidRPr="005A72B5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</w:t>
            </w:r>
            <w:r w:rsidRPr="005A72B5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5A72B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Изучение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явления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5A72B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«Магнитное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индукция»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996" w:right="2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(4/2)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59" w:lineRule="auto"/>
              <w:ind w:left="249" w:right="237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2600D" w:rsidRPr="005A72B5" w:rsidRDefault="0032600D" w:rsidP="00416787">
            <w:pPr>
              <w:pStyle w:val="TableParagraph"/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2600D" w:rsidRPr="005A72B5" w:rsidRDefault="0032600D" w:rsidP="00416787">
            <w:pPr>
              <w:pStyle w:val="TableParagraph"/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2600D" w:rsidRPr="005A72B5" w:rsidRDefault="0032600D" w:rsidP="00416787">
            <w:pPr>
              <w:pStyle w:val="TableParagraph"/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8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2.1-2.3</w:t>
            </w: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9"/>
        </w:trPr>
        <w:tc>
          <w:tcPr>
            <w:tcW w:w="790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Гармонические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колебательном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колебания. Резонанс.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продольные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 его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59" w:lineRule="auto"/>
              <w:ind w:left="249" w:right="227" w:firstLine="5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16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5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контуре.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Формула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Томсона.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Затухающие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Генератор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незатухающих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колебаний.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Вынужденные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электрические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Переменный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Генератор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Емкостное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индуктивное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Активное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сопротивление.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5A72B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Резонанс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Трансформаторы.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Токи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высокой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частоты.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Получение, передача и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распределение электроэнергии.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 поле как</w:t>
            </w:r>
            <w:r w:rsidRPr="005A72B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особый</w:t>
            </w:r>
            <w:r w:rsidRPr="005A72B5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</w:t>
            </w:r>
            <w:r w:rsidRPr="005A72B5">
              <w:rPr>
                <w:rFonts w:ascii="Times New Roman" w:hAnsi="Times New Roman" w:cs="Times New Roman"/>
                <w:bCs/>
                <w:iCs/>
                <w:spacing w:val="7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материи.</w:t>
            </w:r>
            <w:r w:rsidRPr="005A72B5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5A72B5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волны.</w:t>
            </w:r>
            <w:r w:rsidRPr="005A72B5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</w:t>
            </w:r>
            <w:r w:rsidRPr="005A72B5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 волн.</w:t>
            </w:r>
            <w:r w:rsidRPr="005A72B5">
              <w:rPr>
                <w:rFonts w:ascii="Times New Roman" w:hAnsi="Times New Roman" w:cs="Times New Roman"/>
                <w:bCs/>
                <w:iCs/>
                <w:spacing w:val="8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Вибратор</w:t>
            </w:r>
            <w:r w:rsidRPr="005A72B5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Герца.</w:t>
            </w:r>
            <w:r w:rsidRPr="005A72B5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5A72B5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колебательный</w:t>
            </w:r>
            <w:r w:rsidRPr="005A72B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 w:rsidRPr="005A72B5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 w:rsidRPr="005A72B5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5A72B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А.С. Поповым. Понятие о радиосвязи.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Принцип радиосвязи.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 электромагнитных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волн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5A72B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«Колебания и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волны»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2994" w:right="2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(4/2)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125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2600D" w:rsidRPr="005A72B5" w:rsidRDefault="0032600D" w:rsidP="00416787">
            <w:pPr>
              <w:pStyle w:val="TableParagraph"/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8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2.1-2.3</w:t>
            </w: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ind w:right="8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Скорость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распространения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отражения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преломления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света.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Солнечные и лунные затмения.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Гюйгенса.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Полное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отражение.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5A72B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линзах.</w:t>
            </w:r>
            <w:r w:rsidRPr="005A72B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5A72B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5A72B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5A72B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5A72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5A72B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r w:rsidRPr="005A72B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A72B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оптическая система.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Оптические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приборы.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Телескопы.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света.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Освещённость.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before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5A72B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5A72B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Определение</w:t>
            </w:r>
            <w:r w:rsidRPr="005A72B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показателя</w:t>
            </w:r>
            <w:r w:rsidRPr="005A72B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преломления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стекла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before="1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32600D" w:rsidRPr="005A72B5" w:rsidRDefault="0032600D" w:rsidP="00416787">
            <w:pPr>
              <w:pStyle w:val="TableParagraph"/>
              <w:spacing w:before="20" w:line="259" w:lineRule="auto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790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before="1" w:line="259" w:lineRule="auto"/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Дифракция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лучах.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Дифракционная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решетка.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поперечных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лучепреломление.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Поляроиды.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спектров.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испускания.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поглощения.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Спектральный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Спектральные классы звезд.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Ультрафиолетовое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5A72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Инфракрасное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излучение.</w:t>
            </w:r>
            <w:r w:rsidRPr="005A72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Рентгеновские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лучи.</w:t>
            </w:r>
            <w:r w:rsidRPr="005A72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A72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5A72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5A72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</w:t>
            </w:r>
            <w:r w:rsidRPr="005A72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</w:trPr>
        <w:tc>
          <w:tcPr>
            <w:tcW w:w="790" w:type="pct"/>
            <w:vMerge/>
            <w:tcBorders>
              <w:top w:val="nil"/>
            </w:tcBorders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32600D" w:rsidRPr="005A72B5" w:rsidRDefault="0032600D" w:rsidP="00416787">
            <w:pPr>
              <w:pStyle w:val="TableParagraph"/>
              <w:tabs>
                <w:tab w:val="left" w:pos="439"/>
              </w:tabs>
              <w:spacing w:before="1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световой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дифракционной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решетки.</w:t>
            </w:r>
          </w:p>
          <w:p w:rsidR="0032600D" w:rsidRPr="005A72B5" w:rsidRDefault="0032600D" w:rsidP="00416787">
            <w:pPr>
              <w:pStyle w:val="TableParagraph"/>
              <w:tabs>
                <w:tab w:val="left" w:pos="441"/>
              </w:tabs>
              <w:spacing w:before="2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790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:rsidR="0032600D" w:rsidRPr="005A72B5" w:rsidRDefault="0032600D" w:rsidP="00416787">
            <w:pPr>
              <w:pStyle w:val="TableParagraph"/>
              <w:spacing w:line="290" w:lineRule="atLeas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теория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</w:trPr>
        <w:tc>
          <w:tcPr>
            <w:tcW w:w="790" w:type="pct"/>
            <w:vMerge/>
          </w:tcPr>
          <w:p w:rsidR="0032600D" w:rsidRPr="005A72B5" w:rsidRDefault="0032600D" w:rsidP="00416787">
            <w:pPr>
              <w:pStyle w:val="TableParagraph"/>
              <w:spacing w:line="290" w:lineRule="atLeas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  <w:gridSpan w:val="2"/>
          </w:tcPr>
          <w:p w:rsidR="0032600D" w:rsidRPr="005A72B5" w:rsidRDefault="0032600D" w:rsidP="00416787">
            <w:pPr>
              <w:pStyle w:val="TableParagraph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5A72B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A72B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5A72B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5A72B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Постулаты</w:t>
            </w:r>
            <w:r w:rsidRPr="005A72B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5A72B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5A72B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 w:rsidRPr="005A72B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A72B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Инвариантность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вакууме.</w:t>
            </w:r>
            <w:r w:rsidRPr="005A7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покоя.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энергии свободной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частицы. Элементы</w:t>
            </w:r>
            <w:r w:rsidRPr="005A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релятивистской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before="1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(2/-)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5A72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2955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2600D" w:rsidRPr="005A72B5" w:rsidRDefault="0032600D" w:rsidP="00416787">
            <w:pPr>
              <w:pStyle w:val="TableParagraph"/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3.1-3.3</w:t>
            </w: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:rsidR="0032600D" w:rsidRPr="005A72B5" w:rsidRDefault="0032600D" w:rsidP="00416787">
            <w:pPr>
              <w:pStyle w:val="TableParagraph"/>
              <w:spacing w:line="259" w:lineRule="auto"/>
              <w:ind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Бройля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волновых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П.Н. 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Н.И. 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Вавилова.</w:t>
            </w:r>
            <w:r w:rsidRPr="005A7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Эйнштейна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</w:t>
            </w:r>
            <w:r w:rsidRPr="005A72B5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фотоэлектрический</w:t>
            </w:r>
            <w:r w:rsidRPr="005A72B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эффект.</w:t>
            </w:r>
            <w:r w:rsidRPr="005A72B5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Внутренний</w:t>
            </w:r>
            <w:r w:rsidRPr="005A72B5">
              <w:rPr>
                <w:rFonts w:ascii="Times New Roman" w:hAnsi="Times New Roman" w:cs="Times New Roman"/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5A72B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фотоэлементов.</w:t>
            </w:r>
            <w:r w:rsidRPr="005A72B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5A72B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Тема 6.2</w:t>
            </w:r>
            <w:r w:rsidRPr="005A72B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атома и</w:t>
            </w:r>
            <w:r w:rsidRPr="005A72B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атомного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ядра</w:t>
            </w:r>
          </w:p>
        </w:tc>
        <w:tc>
          <w:tcPr>
            <w:tcW w:w="2955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:rsidR="0032600D" w:rsidRPr="005A72B5" w:rsidRDefault="0032600D" w:rsidP="00416787">
            <w:pPr>
              <w:pStyle w:val="TableParagraph"/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взглядов на строение вещества. Модели строения атомного 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ядра.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5A72B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2B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5A72B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спектрах</w:t>
            </w:r>
            <w:r w:rsidRPr="005A72B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водорода.</w:t>
            </w:r>
            <w:r w:rsidRPr="005A72B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5A72B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5A72B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  <w:r w:rsidRPr="005A72B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 xml:space="preserve">Э. Резерфорда. Модель атома водорода по Н. Бору. Квантовые постулаты Бора. </w:t>
            </w:r>
            <w:r w:rsidRPr="005A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Лазеры.</w:t>
            </w:r>
            <w:r w:rsidRPr="005A72B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Закон радиоактивного распада. Радиоактивные превращения.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A72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5A7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5A72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заряженных</w:t>
            </w:r>
            <w:r w:rsidRPr="005A72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5A72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5A72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 w:rsidRPr="005A72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2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Черенкова.</w:t>
            </w:r>
            <w:r w:rsidRPr="005A72B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5A72B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атомного</w:t>
            </w:r>
            <w:r w:rsidRPr="005A72B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ядра.</w:t>
            </w:r>
            <w:r w:rsidRPr="005A72B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 w:rsidRPr="005A72B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5A72B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5A72B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5A72B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5A72B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5A72B5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Ядерные</w:t>
            </w:r>
            <w:r w:rsidRPr="005A72B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 w:rsidRPr="005A72B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Ядерная</w:t>
            </w:r>
            <w:r w:rsidRPr="005A72B5">
              <w:rPr>
                <w:rFonts w:ascii="Times New Roman" w:hAnsi="Times New Roman" w:cs="Times New Roman"/>
                <w:bCs/>
                <w:iCs/>
                <w:spacing w:val="3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энергетика.</w:t>
            </w:r>
            <w:r w:rsidRPr="005A72B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r w:rsidRPr="005A72B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5A72B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ядерных</w:t>
            </w:r>
            <w:r w:rsidRPr="005A72B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реакций.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 w:rsidRPr="005A72B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5A72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5A72B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Pr="005A72B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5A72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5A72B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5A72B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r w:rsidRPr="005A72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5A72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5A72B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Ядерный</w:t>
            </w:r>
            <w:r w:rsidRPr="005A72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реактор.</w:t>
            </w:r>
            <w:r w:rsidRPr="005A72B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Термоядерный синтез. Энергия звезд. Получение</w:t>
            </w:r>
            <w:r w:rsidRPr="005A72B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5A72B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изотопов</w:t>
            </w:r>
            <w:r w:rsidRPr="005A72B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2B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A72B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  <w:r w:rsidRPr="005A72B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Pr="005A72B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5A72B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5A72B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5A72B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5A72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«Квантовая</w:t>
            </w:r>
            <w:r w:rsidRPr="005A7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Строение Вселенной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 w:val="restart"/>
          </w:tcPr>
          <w:p w:rsidR="0032600D" w:rsidRPr="005A72B5" w:rsidRDefault="0032600D" w:rsidP="0041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7.1 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955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 w:val="restar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32600D" w:rsidRPr="005A72B5" w:rsidRDefault="0032600D" w:rsidP="00416787">
            <w:pPr>
              <w:pStyle w:val="TableParagraph"/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2600D" w:rsidRPr="005A72B5" w:rsidRDefault="0032600D" w:rsidP="00416787">
            <w:pPr>
              <w:pStyle w:val="TableParagraph"/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2600D" w:rsidRPr="005A72B5" w:rsidRDefault="0032600D" w:rsidP="00416787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A7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система. Планеты, их видимое движение. Малые тела солнечной системы. Система Земля—Луна. Солнце. Солнечная активность. Источник энергии Солнца и звёзд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 w:val="restart"/>
          </w:tcPr>
          <w:p w:rsidR="0032600D" w:rsidRPr="005A72B5" w:rsidRDefault="0032600D" w:rsidP="0041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 </w:t>
            </w:r>
          </w:p>
          <w:p w:rsidR="0032600D" w:rsidRPr="005A72B5" w:rsidRDefault="0032600D" w:rsidP="0041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Эволюция </w:t>
            </w:r>
            <w:r w:rsidRPr="005A72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Вселенной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 w:rsidRPr="005A72B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513" w:type="pct"/>
            <w:vMerge w:val="restart"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Звёзды, их основные характеристики. Современные </w:t>
            </w:r>
            <w:r w:rsidRPr="005A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 происхождении и эволюции Солнца и звёзд. Этапы жизни звёзд. Млечный Путь — наша Галактика. Типы галактик. Радиогалактики и квазары. Вселенная. Расширение Вселенной. Закон Хаббла. Теория Большого взрыва. Масштабная структура Вселенной. Метагалактика</w:t>
            </w:r>
          </w:p>
        </w:tc>
        <w:tc>
          <w:tcPr>
            <w:tcW w:w="513" w:type="pct"/>
            <w:vMerge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04" w:type="pct"/>
            <w:gridSpan w:val="2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pct"/>
          </w:tcPr>
          <w:p w:rsidR="0032600D" w:rsidRPr="005A72B5" w:rsidRDefault="0032600D" w:rsidP="00416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32600D" w:rsidRPr="005A72B5" w:rsidRDefault="0032600D" w:rsidP="0041678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A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A72B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карты звездного неба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0D" w:rsidRPr="005A72B5" w:rsidRDefault="0032600D" w:rsidP="004167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5A72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</w:t>
            </w:r>
            <w:r w:rsidRPr="005A72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A72B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D" w:rsidRPr="005A72B5" w:rsidTr="004167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59" w:type="pct"/>
            <w:gridSpan w:val="3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0" w:right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13" w:type="pct"/>
          </w:tcPr>
          <w:p w:rsidR="0032600D" w:rsidRPr="005A72B5" w:rsidRDefault="0032600D" w:rsidP="00416787">
            <w:pPr>
              <w:pStyle w:val="TableParagraph"/>
              <w:spacing w:line="268" w:lineRule="exact"/>
              <w:ind w:left="194"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28" w:type="pct"/>
          </w:tcPr>
          <w:p w:rsidR="0032600D" w:rsidRPr="005A72B5" w:rsidRDefault="0032600D" w:rsidP="004167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0D" w:rsidRPr="005A72B5" w:rsidRDefault="0032600D" w:rsidP="0032600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600D" w:rsidRDefault="0032600D" w:rsidP="0032600D"/>
    <w:p w:rsidR="00065728" w:rsidRDefault="00065728"/>
    <w:sectPr w:rsidR="00065728" w:rsidSect="00B7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0D" w:rsidRDefault="0032600D" w:rsidP="0032600D">
      <w:r>
        <w:separator/>
      </w:r>
    </w:p>
  </w:endnote>
  <w:endnote w:type="continuationSeparator" w:id="0">
    <w:p w:rsidR="0032600D" w:rsidRDefault="0032600D" w:rsidP="0032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0D" w:rsidRDefault="002A78B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8CD">
      <w:rPr>
        <w:noProof/>
      </w:rPr>
      <w:t>14</w:t>
    </w:r>
    <w:r>
      <w:rPr>
        <w:noProof/>
      </w:rPr>
      <w:fldChar w:fldCharType="end"/>
    </w:r>
  </w:p>
  <w:p w:rsidR="0032600D" w:rsidRDefault="0032600D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0D" w:rsidRDefault="002A78B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8CD">
      <w:rPr>
        <w:noProof/>
      </w:rPr>
      <w:t>18</w:t>
    </w:r>
    <w:r>
      <w:rPr>
        <w:noProof/>
      </w:rPr>
      <w:fldChar w:fldCharType="end"/>
    </w:r>
  </w:p>
  <w:p w:rsidR="0032600D" w:rsidRDefault="0032600D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0D" w:rsidRDefault="0032600D" w:rsidP="0032600D">
      <w:r>
        <w:separator/>
      </w:r>
    </w:p>
  </w:footnote>
  <w:footnote w:type="continuationSeparator" w:id="0">
    <w:p w:rsidR="0032600D" w:rsidRDefault="0032600D" w:rsidP="0032600D">
      <w:r>
        <w:continuationSeparator/>
      </w:r>
    </w:p>
  </w:footnote>
  <w:footnote w:id="1">
    <w:p w:rsidR="0032600D" w:rsidRDefault="0032600D" w:rsidP="0032600D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2">
    <w:p w:rsidR="0032600D" w:rsidRDefault="0032600D" w:rsidP="0032600D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Дисциплинарные (предметные) результаты указываются в соответствии с их полным перечнем во ФГОС СОО (в последней редакции от 12.08.2022</w:t>
      </w:r>
      <w:r>
        <w:rPr>
          <w:rFonts w:ascii="OfficinaSansBookC" w:eastAsia="Times New Roman" w:hAnsi="OfficinaSansBookC" w:cs="Times New Roman"/>
        </w:rPr>
        <w:t xml:space="preserve"> для базового и углубленного уровня обучения</w:t>
      </w:r>
    </w:p>
  </w:footnote>
  <w:footnote w:id="3">
    <w:p w:rsidR="0032600D" w:rsidRPr="005374CD" w:rsidRDefault="0032600D" w:rsidP="0032600D">
      <w:pPr>
        <w:pStyle w:val="ab"/>
        <w:rPr>
          <w:rFonts w:ascii="OfficinaSansBookC" w:hAnsi="OfficinaSansBookC"/>
          <w:sz w:val="22"/>
          <w:szCs w:val="22"/>
        </w:rPr>
      </w:pPr>
      <w:r w:rsidRPr="005374CD">
        <w:rPr>
          <w:rStyle w:val="a3"/>
          <w:rFonts w:ascii="OfficinaSansBookC" w:hAnsi="OfficinaSansBookC"/>
          <w:sz w:val="22"/>
          <w:szCs w:val="22"/>
        </w:rPr>
        <w:footnoteRef/>
      </w:r>
      <w:r w:rsidRPr="005374CD">
        <w:rPr>
          <w:rFonts w:ascii="OfficinaSansBookC" w:hAnsi="OfficinaSansBookC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Профессионально</w:t>
      </w:r>
      <w:r w:rsidRPr="005374CD">
        <w:rPr>
          <w:rFonts w:ascii="OfficinaSansBookC" w:hAnsi="OfficinaSansBookC"/>
          <w:b/>
          <w:i/>
          <w:spacing w:val="-4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ориентированные</w:t>
      </w:r>
      <w:r w:rsidRPr="005374CD">
        <w:rPr>
          <w:rFonts w:ascii="OfficinaSansBookC" w:hAnsi="OfficinaSansBookC"/>
          <w:b/>
          <w:i/>
          <w:spacing w:val="-3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элементы</w:t>
      </w:r>
      <w:r w:rsidRPr="005374CD">
        <w:rPr>
          <w:rFonts w:ascii="OfficinaSansBookC" w:hAnsi="OfficinaSansBookC"/>
          <w:b/>
          <w:i/>
          <w:spacing w:val="-4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содержания</w:t>
      </w:r>
      <w:r w:rsidRPr="005374CD">
        <w:rPr>
          <w:rFonts w:ascii="OfficinaSansBookC" w:hAnsi="OfficinaSansBookC"/>
          <w:b/>
          <w:i/>
          <w:spacing w:val="-4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выделены</w:t>
      </w:r>
      <w:r w:rsidRPr="005374CD">
        <w:rPr>
          <w:rFonts w:ascii="OfficinaSansBookC" w:hAnsi="OfficinaSansBookC"/>
          <w:b/>
          <w:i/>
          <w:spacing w:val="-4"/>
          <w:sz w:val="22"/>
          <w:szCs w:val="22"/>
        </w:rPr>
        <w:t xml:space="preserve"> </w:t>
      </w:r>
      <w:r w:rsidRPr="005374CD">
        <w:rPr>
          <w:rFonts w:ascii="OfficinaSansBookC" w:hAnsi="OfficinaSansBookC"/>
          <w:b/>
          <w:i/>
          <w:sz w:val="22"/>
          <w:szCs w:val="22"/>
        </w:rPr>
        <w:t>курсивом</w:t>
      </w:r>
    </w:p>
  </w:footnote>
  <w:footnote w:id="4">
    <w:p w:rsidR="0032600D" w:rsidRPr="005374CD" w:rsidRDefault="0032600D" w:rsidP="0032600D">
      <w:pPr>
        <w:pStyle w:val="ab"/>
        <w:rPr>
          <w:rFonts w:ascii="OfficinaSansBookC" w:hAnsi="OfficinaSansBookC"/>
          <w:sz w:val="22"/>
          <w:szCs w:val="22"/>
        </w:rPr>
      </w:pPr>
      <w:r w:rsidRPr="005374CD">
        <w:rPr>
          <w:rStyle w:val="a3"/>
          <w:rFonts w:ascii="OfficinaSansBookC" w:hAnsi="OfficinaSansBookC"/>
          <w:sz w:val="22"/>
          <w:szCs w:val="22"/>
        </w:rPr>
        <w:footnoteRef/>
      </w:r>
      <w:r w:rsidRPr="005374CD">
        <w:rPr>
          <w:rFonts w:ascii="OfficinaSansBookC" w:hAnsi="OfficinaSansBookC"/>
          <w:sz w:val="22"/>
          <w:szCs w:val="22"/>
        </w:rPr>
        <w:t xml:space="preserve"> </w:t>
      </w:r>
      <w:r w:rsidRPr="005374CD">
        <w:rPr>
          <w:rFonts w:ascii="OfficinaSansBookC" w:hAnsi="OfficinaSansBookC"/>
          <w:i/>
          <w:sz w:val="22"/>
          <w:szCs w:val="22"/>
        </w:rPr>
        <w:t>В скобках указано количество часов, выделенных на реализацию профессионально ориентированного содержания (теоретические занятия/лабораторные работы)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0C"/>
    <w:multiLevelType w:val="multilevel"/>
    <w:tmpl w:val="EC9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AF2"/>
    <w:multiLevelType w:val="multilevel"/>
    <w:tmpl w:val="15BF7AF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05311"/>
    <w:multiLevelType w:val="hybridMultilevel"/>
    <w:tmpl w:val="E14263B4"/>
    <w:lvl w:ilvl="0" w:tplc="1D9067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4" w15:restartNumberingAfterBreak="0">
    <w:nsid w:val="37950F4B"/>
    <w:multiLevelType w:val="multilevel"/>
    <w:tmpl w:val="37950F4B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bCs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6" w15:restartNumberingAfterBreak="0">
    <w:nsid w:val="4A0B4270"/>
    <w:multiLevelType w:val="multilevel"/>
    <w:tmpl w:val="4A0B4270"/>
    <w:lvl w:ilvl="0">
      <w:start w:val="1"/>
      <w:numFmt w:val="decimal"/>
      <w:lvlText w:val="%1."/>
      <w:lvlJc w:val="left"/>
      <w:pPr>
        <w:ind w:left="301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numFmt w:val="bullet"/>
      <w:lvlText w:val="•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7" w15:restartNumberingAfterBreak="0">
    <w:nsid w:val="5E867F9F"/>
    <w:multiLevelType w:val="multilevel"/>
    <w:tmpl w:val="5E867F9F"/>
    <w:lvl w:ilvl="0">
      <w:start w:val="1"/>
      <w:numFmt w:val="decimal"/>
      <w:lvlText w:val="%1."/>
      <w:lvlJc w:val="left"/>
      <w:pPr>
        <w:ind w:left="302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000" w:hanging="428"/>
      </w:pPr>
      <w:rPr>
        <w:rFonts w:hint="default"/>
      </w:rPr>
    </w:lvl>
    <w:lvl w:ilvl="2">
      <w:numFmt w:val="bullet"/>
      <w:lvlText w:val="•"/>
      <w:lvlJc w:val="left"/>
      <w:pPr>
        <w:ind w:left="1994" w:hanging="428"/>
      </w:pPr>
      <w:rPr>
        <w:rFonts w:hint="default"/>
      </w:rPr>
    </w:lvl>
    <w:lvl w:ilvl="3">
      <w:numFmt w:val="bullet"/>
      <w:lvlText w:val="•"/>
      <w:lvlJc w:val="left"/>
      <w:pPr>
        <w:ind w:left="2988" w:hanging="428"/>
      </w:pPr>
      <w:rPr>
        <w:rFonts w:hint="default"/>
      </w:rPr>
    </w:lvl>
    <w:lvl w:ilvl="4">
      <w:numFmt w:val="bullet"/>
      <w:lvlText w:val="•"/>
      <w:lvlJc w:val="left"/>
      <w:pPr>
        <w:ind w:left="3982" w:hanging="428"/>
      </w:pPr>
      <w:rPr>
        <w:rFonts w:hint="default"/>
      </w:rPr>
    </w:lvl>
    <w:lvl w:ilvl="5">
      <w:numFmt w:val="bullet"/>
      <w:lvlText w:val="•"/>
      <w:lvlJc w:val="left"/>
      <w:pPr>
        <w:ind w:left="4976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64" w:hanging="428"/>
      </w:pPr>
      <w:rPr>
        <w:rFonts w:hint="default"/>
      </w:rPr>
    </w:lvl>
    <w:lvl w:ilvl="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8" w15:restartNumberingAfterBreak="0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9" w15:restartNumberingAfterBreak="0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  <w:lvlOverride w:ilvl="0">
      <w:startOverride w:val="2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00D"/>
    <w:rsid w:val="00065728"/>
    <w:rsid w:val="002A78B9"/>
    <w:rsid w:val="0032600D"/>
    <w:rsid w:val="008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DDA8C4"/>
  <w15:docId w15:val="{BED2806C-BB4C-47B8-ACE5-0E2C582F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0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2600D"/>
    <w:pPr>
      <w:ind w:left="201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0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600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2600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2600D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32600D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32600D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sid w:val="0032600D"/>
    <w:rPr>
      <w:rFonts w:ascii="Calibri" w:eastAsia="Calibri" w:hAnsi="Calibri" w:cs="Times New Roman"/>
      <w:b/>
      <w:bCs/>
      <w:sz w:val="28"/>
      <w:szCs w:val="28"/>
    </w:rPr>
  </w:style>
  <w:style w:type="character" w:styleId="a3">
    <w:name w:val="footnote reference"/>
    <w:uiPriority w:val="99"/>
    <w:semiHidden/>
    <w:unhideWhenUsed/>
    <w:qFormat/>
    <w:rsid w:val="0032600D"/>
    <w:rPr>
      <w:vertAlign w:val="superscript"/>
    </w:rPr>
  </w:style>
  <w:style w:type="character" w:styleId="a4">
    <w:name w:val="annotation reference"/>
    <w:uiPriority w:val="99"/>
    <w:semiHidden/>
    <w:unhideWhenUsed/>
    <w:qFormat/>
    <w:rsid w:val="0032600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2600D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32600D"/>
    <w:rPr>
      <w:rFonts w:ascii="Tahoma" w:eastAsia="Calibri" w:hAnsi="Tahoma"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rsid w:val="0032600D"/>
    <w:rPr>
      <w:rFonts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32600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3260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sid w:val="0032600D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qFormat/>
    <w:rsid w:val="0032600D"/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32600D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qFormat/>
    <w:rsid w:val="0032600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qFormat/>
    <w:rsid w:val="0032600D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qFormat/>
    <w:rsid w:val="0032600D"/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qFormat/>
    <w:rsid w:val="0032600D"/>
    <w:rPr>
      <w:rFonts w:ascii="Calibri" w:eastAsia="Calibri" w:hAnsi="Calibri" w:cs="Times New Roman"/>
      <w:sz w:val="20"/>
      <w:szCs w:val="20"/>
    </w:rPr>
  </w:style>
  <w:style w:type="paragraph" w:styleId="11">
    <w:name w:val="toc 1"/>
    <w:basedOn w:val="a"/>
    <w:next w:val="a"/>
    <w:uiPriority w:val="99"/>
    <w:qFormat/>
    <w:rsid w:val="0032600D"/>
    <w:pPr>
      <w:spacing w:before="104"/>
      <w:ind w:left="480" w:hanging="280"/>
    </w:pPr>
    <w:rPr>
      <w:b/>
      <w:bCs/>
      <w:sz w:val="28"/>
      <w:szCs w:val="28"/>
    </w:rPr>
  </w:style>
  <w:style w:type="character" w:customStyle="1" w:styleId="af1">
    <w:name w:val="Заголовок Знак"/>
    <w:uiPriority w:val="99"/>
    <w:qFormat/>
    <w:locked/>
    <w:rsid w:val="0032600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footer"/>
    <w:basedOn w:val="a"/>
    <w:link w:val="af3"/>
    <w:uiPriority w:val="99"/>
    <w:qFormat/>
    <w:rsid w:val="0032600D"/>
    <w:pPr>
      <w:widowControl/>
      <w:tabs>
        <w:tab w:val="center" w:pos="4677"/>
        <w:tab w:val="right" w:pos="9355"/>
      </w:tabs>
      <w:autoSpaceDE/>
      <w:autoSpaceDN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32600D"/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Normal (Web)"/>
    <w:basedOn w:val="a"/>
    <w:link w:val="12"/>
    <w:uiPriority w:val="99"/>
    <w:qFormat/>
    <w:rsid w:val="0032600D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eastAsia="ru-RU"/>
    </w:rPr>
  </w:style>
  <w:style w:type="character" w:customStyle="1" w:styleId="12">
    <w:name w:val="Обычный (веб) Знак1"/>
    <w:link w:val="af4"/>
    <w:uiPriority w:val="99"/>
    <w:qFormat/>
    <w:locked/>
    <w:rsid w:val="0032600D"/>
    <w:rPr>
      <w:rFonts w:ascii="Calibri" w:eastAsia="Calibri" w:hAnsi="Calibri" w:cs="Times New Roman"/>
      <w:sz w:val="24"/>
      <w:szCs w:val="20"/>
      <w:lang w:eastAsia="ru-RU"/>
    </w:rPr>
  </w:style>
  <w:style w:type="paragraph" w:styleId="af5">
    <w:name w:val="List Paragraph"/>
    <w:basedOn w:val="a"/>
    <w:uiPriority w:val="99"/>
    <w:qFormat/>
    <w:rsid w:val="0032600D"/>
    <w:pPr>
      <w:ind w:left="203" w:firstLine="707"/>
      <w:jc w:val="both"/>
    </w:pPr>
  </w:style>
  <w:style w:type="paragraph" w:customStyle="1" w:styleId="TableParagraph">
    <w:name w:val="Table Paragraph"/>
    <w:basedOn w:val="a"/>
    <w:qFormat/>
    <w:rsid w:val="0032600D"/>
    <w:pPr>
      <w:ind w:left="110"/>
    </w:pPr>
  </w:style>
  <w:style w:type="character" w:customStyle="1" w:styleId="af6">
    <w:name w:val="Основной текст_"/>
    <w:link w:val="13"/>
    <w:uiPriority w:val="99"/>
    <w:qFormat/>
    <w:locked/>
    <w:rsid w:val="0032600D"/>
    <w:rPr>
      <w:rFonts w:cs="Angsana New"/>
      <w:shd w:val="clear" w:color="auto" w:fill="FFFFFF"/>
      <w:lang w:bidi="th-TH"/>
    </w:rPr>
  </w:style>
  <w:style w:type="paragraph" w:customStyle="1" w:styleId="13">
    <w:name w:val="Основной текст1"/>
    <w:basedOn w:val="a"/>
    <w:link w:val="af6"/>
    <w:uiPriority w:val="99"/>
    <w:qFormat/>
    <w:rsid w:val="0032600D"/>
    <w:pPr>
      <w:shd w:val="clear" w:color="auto" w:fill="FFFFFF"/>
      <w:autoSpaceDE/>
      <w:autoSpaceDN/>
      <w:spacing w:line="254" w:lineRule="exact"/>
      <w:jc w:val="center"/>
    </w:pPr>
    <w:rPr>
      <w:rFonts w:asciiTheme="minorHAnsi" w:eastAsiaTheme="minorHAnsi" w:hAnsiTheme="minorHAnsi" w:cs="Angsana New"/>
      <w:shd w:val="clear" w:color="auto" w:fill="FFFFFF"/>
      <w:lang w:bidi="th-TH"/>
    </w:rPr>
  </w:style>
  <w:style w:type="paragraph" w:customStyle="1" w:styleId="14">
    <w:name w:val="Обычный1"/>
    <w:uiPriority w:val="99"/>
    <w:qFormat/>
    <w:rsid w:val="0032600D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dt-p">
    <w:name w:val="dt-p"/>
    <w:basedOn w:val="a"/>
    <w:uiPriority w:val="99"/>
    <w:qFormat/>
    <w:rsid w:val="003260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uiPriority w:val="99"/>
    <w:qFormat/>
    <w:rsid w:val="0032600D"/>
  </w:style>
  <w:style w:type="table" w:customStyle="1" w:styleId="-11">
    <w:name w:val="Таблица-сетка 1 светлая1"/>
    <w:basedOn w:val="a1"/>
    <w:uiPriority w:val="46"/>
    <w:rsid w:val="003260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uiPriority w:val="99"/>
    <w:qFormat/>
    <w:rsid w:val="0032600D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af7">
    <w:name w:val="Подпись к картинке"/>
    <w:basedOn w:val="a"/>
    <w:qFormat/>
    <w:rsid w:val="0032600D"/>
    <w:pPr>
      <w:autoSpaceDE/>
      <w:autoSpaceDN/>
      <w:spacing w:after="160"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rsid w:val="0032600D"/>
    <w:pPr>
      <w:autoSpaceDE/>
      <w:autoSpaceDN/>
      <w:spacing w:after="580" w:line="259" w:lineRule="auto"/>
      <w:ind w:left="1140" w:firstLine="20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-110">
    <w:name w:val="Таблица-сетка 1 светлая1"/>
    <w:uiPriority w:val="99"/>
    <w:qFormat/>
    <w:rsid w:val="003260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 Знак"/>
    <w:uiPriority w:val="99"/>
    <w:locked/>
    <w:rsid w:val="0032600D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9">
    <w:name w:val="Обычный (веб) Знак"/>
    <w:uiPriority w:val="99"/>
    <w:locked/>
    <w:rsid w:val="0032600D"/>
    <w:rPr>
      <w:sz w:val="24"/>
    </w:rPr>
  </w:style>
  <w:style w:type="table" w:customStyle="1" w:styleId="-12">
    <w:name w:val="Таблица-сетка 1 светлая2"/>
    <w:uiPriority w:val="99"/>
    <w:qFormat/>
    <w:rsid w:val="003260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ja-JP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32600D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ja-JP"/>
    </w:rPr>
  </w:style>
  <w:style w:type="paragraph" w:styleId="afa">
    <w:name w:val="No Spacing"/>
    <w:uiPriority w:val="1"/>
    <w:qFormat/>
    <w:rsid w:val="0032600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260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b">
    <w:name w:val="Title"/>
    <w:basedOn w:val="a"/>
    <w:next w:val="a"/>
    <w:link w:val="16"/>
    <w:uiPriority w:val="10"/>
    <w:qFormat/>
    <w:rsid w:val="003260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0"/>
    <w:link w:val="afb"/>
    <w:uiPriority w:val="10"/>
    <w:rsid w:val="003260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3</cp:revision>
  <dcterms:created xsi:type="dcterms:W3CDTF">2024-02-14T08:05:00Z</dcterms:created>
  <dcterms:modified xsi:type="dcterms:W3CDTF">2024-03-19T06:26:00Z</dcterms:modified>
</cp:coreProperties>
</file>