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AE9" w:rsidRDefault="00531A17">
      <w:pPr>
        <w:spacing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531A17">
      <w:pPr>
        <w:spacing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AE9" w:rsidRDefault="00531A17">
      <w:pPr>
        <w:spacing w:afterAutospacing="1" w:line="240" w:lineRule="auto"/>
        <w:jc w:val="center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ОУП.10  Информатика</w:t>
      </w:r>
      <w:proofErr w:type="gramEnd"/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785AE9">
      <w:pPr>
        <w:spacing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5AE9" w:rsidRDefault="00531A17">
      <w:pPr>
        <w:spacing w:afterAutospacing="1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Павлово, 2022</w:t>
      </w:r>
    </w:p>
    <w:p w:rsidR="00785AE9" w:rsidRDefault="00531A17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785AE9" w:rsidRDefault="00531A17">
      <w:pPr>
        <w:spacing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Планируемые результаты освоения обучающимися </w:t>
      </w:r>
      <w:r>
        <w:rPr>
          <w:rFonts w:ascii="Times New Roman" w:hAnsi="Times New Roman" w:cs="Times New Roman"/>
          <w:b/>
          <w:sz w:val="24"/>
          <w:szCs w:val="24"/>
        </w:rPr>
        <w:br/>
        <w:t>основной образовательной программы среднего общего образования</w:t>
      </w:r>
    </w:p>
    <w:p w:rsidR="00785AE9" w:rsidRDefault="00531A17">
      <w:pPr>
        <w:spacing w:afterAutospacing="1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учебного предмета ОУП. Информатика </w:t>
      </w:r>
      <w:r>
        <w:rPr>
          <w:rFonts w:ascii="Times New Roman" w:hAnsi="Times New Roman" w:cs="Times New Roman"/>
          <w:sz w:val="24"/>
          <w:szCs w:val="24"/>
        </w:rPr>
        <w:t>разработана на основе Приказа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</w:t>
      </w:r>
      <w:r>
        <w:rPr>
          <w:rFonts w:ascii="Times New Roman" w:hAnsi="Times New Roman" w:cs="Times New Roman"/>
          <w:sz w:val="24"/>
          <w:szCs w:val="24"/>
        </w:rPr>
        <w:t>), с учетом примерной основной образовательной программы   среднего общего образования, одобренной решением федерального учебно-методического объединения по общему образованию (протокол от 28 июня 2016 г. № 2/16-з)</w:t>
      </w:r>
    </w:p>
    <w:p w:rsidR="00785AE9" w:rsidRDefault="00531A17">
      <w:pPr>
        <w:pStyle w:val="ac"/>
        <w:numPr>
          <w:ilvl w:val="1"/>
          <w:numId w:val="1"/>
        </w:numPr>
        <w:spacing w:afterAutospacing="1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личностные результаты освоени</w:t>
      </w:r>
      <w:r>
        <w:rPr>
          <w:rFonts w:ascii="Times New Roman" w:hAnsi="Times New Roman" w:cs="Times New Roman"/>
          <w:b/>
          <w:sz w:val="24"/>
          <w:szCs w:val="24"/>
        </w:rPr>
        <w:t>я ООП</w:t>
      </w:r>
    </w:p>
    <w:p w:rsidR="00785AE9" w:rsidRDefault="00531A17">
      <w:pPr>
        <w:pStyle w:val="ac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готовность и способность обучающихся к саморазвитию и личностному самоопределению, </w:t>
      </w:r>
    </w:p>
    <w:p w:rsidR="00785AE9" w:rsidRDefault="00531A17">
      <w:pPr>
        <w:pStyle w:val="ac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их мотивации к обучению и целенаправленной познавательной деятельности, </w:t>
      </w:r>
    </w:p>
    <w:p w:rsidR="00785AE9" w:rsidRDefault="00531A17">
      <w:pPr>
        <w:pStyle w:val="ac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системы значимых социальных и межличностных отношений, </w:t>
      </w:r>
    </w:p>
    <w:p w:rsidR="00785AE9" w:rsidRDefault="00531A17">
      <w:pPr>
        <w:pStyle w:val="ac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ценностно-смысловых </w:t>
      </w:r>
      <w:r>
        <w:rPr>
          <w:rFonts w:ascii="Times New Roman" w:hAnsi="Times New Roman" w:cs="Times New Roman"/>
          <w:sz w:val="24"/>
          <w:szCs w:val="24"/>
        </w:rPr>
        <w:t xml:space="preserve">установок, отражающих личностные и гражданские позиции в деятельности, </w:t>
      </w:r>
    </w:p>
    <w:p w:rsidR="00785AE9" w:rsidRDefault="00531A17">
      <w:pPr>
        <w:pStyle w:val="ac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антикоррупционное мировоззрение, правосознание, экологическую культуру, </w:t>
      </w:r>
    </w:p>
    <w:p w:rsidR="00785AE9" w:rsidRDefault="00531A17">
      <w:pPr>
        <w:pStyle w:val="ac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ставить цели и строить жизненные планы, </w:t>
      </w:r>
    </w:p>
    <w:p w:rsidR="00785AE9" w:rsidRDefault="00531A17">
      <w:pPr>
        <w:pStyle w:val="ac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к осознанию российской гражданской идентичност</w:t>
      </w:r>
      <w:r>
        <w:rPr>
          <w:rFonts w:ascii="Times New Roman" w:hAnsi="Times New Roman" w:cs="Times New Roman"/>
          <w:sz w:val="24"/>
          <w:szCs w:val="24"/>
        </w:rPr>
        <w:t>и в поликультурном социуме;</w:t>
      </w:r>
    </w:p>
    <w:p w:rsidR="00785AE9" w:rsidRDefault="00531A17">
      <w:pPr>
        <w:spacing w:before="24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sub_602"/>
      <w:bookmarkStart w:id="1" w:name="100089"/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785AE9" w:rsidRDefault="00531A17">
      <w:pPr>
        <w:spacing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785AE9" w:rsidRDefault="00531A17">
      <w:pPr>
        <w:spacing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85AE9" w:rsidRDefault="00531A17">
      <w:pPr>
        <w:pStyle w:val="ac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</w:t>
      </w:r>
      <w:r>
        <w:rPr>
          <w:rFonts w:ascii="Times New Roman" w:hAnsi="Times New Roman" w:cs="Times New Roman"/>
          <w:sz w:val="24"/>
          <w:szCs w:val="24"/>
        </w:rPr>
        <w:t>остигнута;</w:t>
      </w:r>
    </w:p>
    <w:p w:rsidR="00785AE9" w:rsidRDefault="00531A17">
      <w:pPr>
        <w:pStyle w:val="ac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785AE9" w:rsidRDefault="00531A17">
      <w:pPr>
        <w:pStyle w:val="ac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ставить и формулировать собственные задачи в образовательной деятельности и </w:t>
      </w:r>
      <w:r>
        <w:rPr>
          <w:rFonts w:ascii="Times New Roman" w:hAnsi="Times New Roman" w:cs="Times New Roman"/>
          <w:sz w:val="24"/>
          <w:szCs w:val="24"/>
        </w:rPr>
        <w:t>жизненных ситуациях;</w:t>
      </w:r>
    </w:p>
    <w:p w:rsidR="00785AE9" w:rsidRDefault="00531A17">
      <w:pPr>
        <w:pStyle w:val="ac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785AE9" w:rsidRDefault="00531A17">
      <w:pPr>
        <w:pStyle w:val="ac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путь достижения цели, планировать решение поставленных задач, оптимизируя материальные и нематериальные затрат</w:t>
      </w:r>
      <w:r>
        <w:rPr>
          <w:rFonts w:ascii="Times New Roman" w:hAnsi="Times New Roman" w:cs="Times New Roman"/>
          <w:sz w:val="24"/>
          <w:szCs w:val="24"/>
        </w:rPr>
        <w:t>ы;</w:t>
      </w:r>
    </w:p>
    <w:p w:rsidR="00785AE9" w:rsidRDefault="00531A17">
      <w:pPr>
        <w:pStyle w:val="ac"/>
        <w:numPr>
          <w:ilvl w:val="0"/>
          <w:numId w:val="5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785AE9" w:rsidRDefault="00531A17">
      <w:pPr>
        <w:pStyle w:val="ac"/>
        <w:numPr>
          <w:ilvl w:val="0"/>
          <w:numId w:val="5"/>
        </w:numPr>
        <w:spacing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785AE9" w:rsidRDefault="00531A17">
      <w:pPr>
        <w:spacing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785AE9" w:rsidRDefault="00531A17">
      <w:pPr>
        <w:spacing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85AE9" w:rsidRDefault="00531A17">
      <w:pPr>
        <w:pStyle w:val="ac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искать и находи</w:t>
      </w:r>
      <w:r>
        <w:rPr>
          <w:rFonts w:ascii="Times New Roman" w:hAnsi="Times New Roman" w:cs="Times New Roman"/>
          <w:sz w:val="24"/>
          <w:szCs w:val="24"/>
        </w:rPr>
        <w:t>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785AE9" w:rsidRDefault="00531A17">
      <w:pPr>
        <w:pStyle w:val="ac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критически оценивать и интерпретировать информацию с разных позиций, распознавать и фиксировать</w:t>
      </w:r>
      <w:r>
        <w:rPr>
          <w:rFonts w:ascii="Times New Roman" w:hAnsi="Times New Roman" w:cs="Times New Roman"/>
          <w:sz w:val="24"/>
          <w:szCs w:val="24"/>
        </w:rPr>
        <w:t xml:space="preserve"> противоречия в информационных источниках;</w:t>
      </w:r>
    </w:p>
    <w:p w:rsidR="00785AE9" w:rsidRDefault="00531A17">
      <w:pPr>
        <w:pStyle w:val="ac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785AE9" w:rsidRDefault="00531A17">
      <w:pPr>
        <w:pStyle w:val="ac"/>
        <w:numPr>
          <w:ilvl w:val="0"/>
          <w:numId w:val="6"/>
        </w:numPr>
        <w:spacing w:afterAutospacing="1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находить и приводить критические аргументы в </w:t>
      </w:r>
      <w:r>
        <w:rPr>
          <w:rFonts w:ascii="Times New Roman" w:hAnsi="Times New Roman" w:cs="Times New Roman"/>
          <w:sz w:val="24"/>
          <w:szCs w:val="24"/>
        </w:rPr>
        <w:t>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785AE9" w:rsidRDefault="00531A17">
      <w:pPr>
        <w:spacing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785AE9" w:rsidRDefault="00531A17">
      <w:pPr>
        <w:spacing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785AE9" w:rsidRDefault="00531A17">
      <w:pPr>
        <w:pStyle w:val="ac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</w:t>
      </w:r>
      <w:r>
        <w:rPr>
          <w:rFonts w:ascii="Times New Roman" w:hAnsi="Times New Roman" w:cs="Times New Roman"/>
          <w:sz w:val="24"/>
          <w:szCs w:val="24"/>
        </w:rPr>
        <w:t>й;</w:t>
      </w:r>
    </w:p>
    <w:p w:rsidR="00785AE9" w:rsidRDefault="00531A17">
      <w:pPr>
        <w:pStyle w:val="ac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785AE9" w:rsidRDefault="00531A17">
      <w:pPr>
        <w:pStyle w:val="ac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координировать и выполнять работу в условиях реального, виртуального и комбинированного </w:t>
      </w:r>
      <w:r>
        <w:rPr>
          <w:rFonts w:ascii="Times New Roman" w:hAnsi="Times New Roman" w:cs="Times New Roman"/>
          <w:sz w:val="24"/>
          <w:szCs w:val="24"/>
        </w:rPr>
        <w:t>взаимодействия;</w:t>
      </w:r>
    </w:p>
    <w:p w:rsidR="00785AE9" w:rsidRDefault="00531A17">
      <w:pPr>
        <w:pStyle w:val="ac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785AE9" w:rsidRDefault="00531A17">
      <w:pPr>
        <w:pStyle w:val="ac"/>
        <w:numPr>
          <w:ilvl w:val="0"/>
          <w:numId w:val="7"/>
        </w:numPr>
        <w:spacing w:afterAutospacing="1" w:line="240" w:lineRule="auto"/>
        <w:ind w:left="28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</w:t>
      </w:r>
      <w:r>
        <w:rPr>
          <w:rFonts w:ascii="Times New Roman" w:hAnsi="Times New Roman" w:cs="Times New Roman"/>
          <w:sz w:val="24"/>
          <w:szCs w:val="24"/>
        </w:rPr>
        <w:t>образовательную коммуникацию, избегая личностных оценочных суждений.</w:t>
      </w:r>
    </w:p>
    <w:p w:rsidR="00785AE9" w:rsidRDefault="00531A17">
      <w:pPr>
        <w:pStyle w:val="ac"/>
        <w:numPr>
          <w:ilvl w:val="1"/>
          <w:numId w:val="2"/>
        </w:numPr>
        <w:spacing w:afterAutospacing="1" w:line="240" w:lineRule="auto"/>
        <w:ind w:left="0" w:firstLine="0"/>
        <w:contextualSpacing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предметные результаты освоения ООП</w:t>
      </w:r>
    </w:p>
    <w:p w:rsidR="00785AE9" w:rsidRDefault="00531A17">
      <w:pPr>
        <w:spacing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"Информатика" (базовый уровень) - требования к предметным результатам освоения базового курса информатики должны отраж</w:t>
      </w:r>
      <w:r>
        <w:rPr>
          <w:rFonts w:ascii="Times New Roman" w:hAnsi="Times New Roman" w:cs="Times New Roman"/>
          <w:sz w:val="24"/>
          <w:szCs w:val="24"/>
        </w:rPr>
        <w:t>ать:</w:t>
      </w:r>
    </w:p>
    <w:p w:rsidR="00785AE9" w:rsidRDefault="00531A17">
      <w:pPr>
        <w:pStyle w:val="ac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представлений о роли информации и связанных с ней процессов в окружающем мире;</w:t>
      </w:r>
    </w:p>
    <w:p w:rsidR="00785AE9" w:rsidRDefault="00531A17">
      <w:pPr>
        <w:pStyle w:val="ac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навыками алгоритмического мышления и понимание необходимости формального</w:t>
      </w:r>
    </w:p>
    <w:p w:rsidR="00785AE9" w:rsidRDefault="00531A17">
      <w:pPr>
        <w:pStyle w:val="ac"/>
        <w:numPr>
          <w:ilvl w:val="0"/>
          <w:numId w:val="8"/>
        </w:numPr>
        <w:spacing w:after="0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описания алгоритмов;</w:t>
      </w:r>
    </w:p>
    <w:p w:rsidR="00785AE9" w:rsidRDefault="00531A17">
      <w:pPr>
        <w:pStyle w:val="ac"/>
        <w:numPr>
          <w:ilvl w:val="0"/>
          <w:numId w:val="8"/>
        </w:numPr>
        <w:spacing w:after="0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умением понимать программы, написанные на выбранном для изучения </w:t>
      </w:r>
    </w:p>
    <w:p w:rsidR="00785AE9" w:rsidRDefault="00531A17">
      <w:pPr>
        <w:pStyle w:val="ac"/>
        <w:numPr>
          <w:ilvl w:val="0"/>
          <w:numId w:val="8"/>
        </w:numPr>
        <w:spacing w:after="0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универсальном алгоритмическом языке высокого уровня; знанием основных конструкций </w:t>
      </w:r>
    </w:p>
    <w:p w:rsidR="00785AE9" w:rsidRDefault="00531A17">
      <w:pPr>
        <w:pStyle w:val="ac"/>
        <w:numPr>
          <w:ilvl w:val="0"/>
          <w:numId w:val="8"/>
        </w:numPr>
        <w:spacing w:after="0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программирования; умением анализировать алгоритмы с использованием таблиц;</w:t>
      </w:r>
    </w:p>
    <w:p w:rsidR="00785AE9" w:rsidRDefault="00531A17">
      <w:pPr>
        <w:pStyle w:val="ac"/>
        <w:numPr>
          <w:ilvl w:val="0"/>
          <w:numId w:val="8"/>
        </w:numPr>
        <w:spacing w:after="0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стандартными приемами написания на алгоритмическом языке программы для решения стандартн</w:t>
      </w:r>
      <w:r>
        <w:rPr>
          <w:rFonts w:ascii="Times New Roman" w:hAnsi="Times New Roman" w:cs="Times New Roman"/>
          <w:sz w:val="24"/>
          <w:szCs w:val="24"/>
        </w:rPr>
        <w:t>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785AE9" w:rsidRDefault="00531A17">
      <w:pPr>
        <w:pStyle w:val="ac"/>
        <w:numPr>
          <w:ilvl w:val="0"/>
          <w:numId w:val="8"/>
        </w:numPr>
        <w:spacing w:after="0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представлений о компьютерно-математических моделях и необходимост</w:t>
      </w:r>
      <w:r>
        <w:rPr>
          <w:rFonts w:ascii="Times New Roman" w:hAnsi="Times New Roman" w:cs="Times New Roman"/>
          <w:sz w:val="24"/>
          <w:szCs w:val="24"/>
        </w:rPr>
        <w:t>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785AE9" w:rsidRDefault="00531A17">
      <w:pPr>
        <w:pStyle w:val="ac"/>
        <w:numPr>
          <w:ilvl w:val="0"/>
          <w:numId w:val="8"/>
        </w:numPr>
        <w:spacing w:after="0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компьютерными средствами представления и анализа данных;</w:t>
      </w:r>
    </w:p>
    <w:p w:rsidR="00785AE9" w:rsidRDefault="00531A17">
      <w:pPr>
        <w:pStyle w:val="ac"/>
        <w:numPr>
          <w:ilvl w:val="0"/>
          <w:numId w:val="8"/>
        </w:numPr>
        <w:spacing w:afterAutospacing="1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785AE9" w:rsidRDefault="00531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785AE9" w:rsidRDefault="00531A17">
      <w:pPr>
        <w:spacing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Инд</w:t>
      </w:r>
      <w:r>
        <w:rPr>
          <w:rFonts w:ascii="Times New Roman" w:hAnsi="Times New Roman" w:cs="Times New Roman"/>
          <w:sz w:val="24"/>
          <w:szCs w:val="24"/>
        </w:rPr>
        <w:t>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785AE9" w:rsidRDefault="00531A17">
      <w:pPr>
        <w:spacing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выбранной теме в рамках </w:t>
      </w:r>
      <w:r>
        <w:rPr>
          <w:rFonts w:ascii="Times New Roman" w:hAnsi="Times New Roman" w:cs="Times New Roman"/>
          <w:sz w:val="24"/>
          <w:szCs w:val="24"/>
        </w:rPr>
        <w:t>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785AE9" w:rsidRDefault="00531A17">
      <w:pPr>
        <w:spacing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должны отра</w:t>
      </w:r>
      <w:r>
        <w:rPr>
          <w:rFonts w:ascii="Times New Roman" w:hAnsi="Times New Roman" w:cs="Times New Roman"/>
          <w:sz w:val="24"/>
          <w:szCs w:val="24"/>
        </w:rPr>
        <w:t>жать:</w:t>
      </w:r>
    </w:p>
    <w:p w:rsidR="00785AE9" w:rsidRDefault="00531A17">
      <w:pPr>
        <w:pStyle w:val="ac"/>
        <w:numPr>
          <w:ilvl w:val="0"/>
          <w:numId w:val="9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785AE9" w:rsidRDefault="00531A17">
      <w:pPr>
        <w:pStyle w:val="ac"/>
        <w:numPr>
          <w:ilvl w:val="0"/>
          <w:numId w:val="9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785AE9" w:rsidRDefault="00531A17">
      <w:pPr>
        <w:pStyle w:val="ac"/>
        <w:numPr>
          <w:ilvl w:val="0"/>
          <w:numId w:val="9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навыков проектной деятельности, а также са</w:t>
      </w:r>
      <w:r>
        <w:rPr>
          <w:rFonts w:ascii="Times New Roman" w:hAnsi="Times New Roman" w:cs="Times New Roman"/>
          <w:sz w:val="24"/>
          <w:szCs w:val="24"/>
        </w:rPr>
        <w:t>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785AE9" w:rsidRDefault="00531A17">
      <w:pPr>
        <w:pStyle w:val="ac"/>
        <w:numPr>
          <w:ilvl w:val="0"/>
          <w:numId w:val="9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</w:t>
      </w:r>
      <w:r>
        <w:rPr>
          <w:rFonts w:ascii="Times New Roman" w:hAnsi="Times New Roman" w:cs="Times New Roman"/>
          <w:sz w:val="24"/>
          <w:szCs w:val="24"/>
        </w:rPr>
        <w:t>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785AE9" w:rsidRDefault="00531A17">
      <w:pPr>
        <w:spacing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течение одного или двух лет в рамках учебн</w:t>
      </w:r>
      <w:r>
        <w:rPr>
          <w:rFonts w:ascii="Times New Roman" w:hAnsi="Times New Roman" w:cs="Times New Roman"/>
          <w:sz w:val="24"/>
          <w:szCs w:val="24"/>
        </w:rPr>
        <w:t>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785AE9" w:rsidRDefault="00531A17">
      <w:pPr>
        <w:spacing w:afterAutospacing="1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СОДЕР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ЖАНИЕ УЧЕБНОГО ПРЕДМЕТА</w:t>
      </w:r>
    </w:p>
    <w:p w:rsidR="00785AE9" w:rsidRDefault="00531A17">
      <w:pPr>
        <w:spacing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учебного предмета «Информатика» на уровне среднего общего образования:</w:t>
      </w:r>
    </w:p>
    <w:p w:rsidR="00785AE9" w:rsidRDefault="00531A17">
      <w:pPr>
        <w:spacing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785AE9" w:rsidRDefault="00531A17">
      <w:pPr>
        <w:pStyle w:val="ad"/>
        <w:numPr>
          <w:ilvl w:val="0"/>
          <w:numId w:val="10"/>
        </w:num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определять информационный объем графических и звуковых данных при заданных условиях дискретизации;</w:t>
      </w:r>
    </w:p>
    <w:p w:rsidR="00785AE9" w:rsidRDefault="00531A17">
      <w:pPr>
        <w:pStyle w:val="ad"/>
        <w:numPr>
          <w:ilvl w:val="0"/>
          <w:numId w:val="10"/>
        </w:num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строить логическое выражение по заданной таблице истинности; решать несложные логические уравнения;</w:t>
      </w:r>
    </w:p>
    <w:p w:rsidR="00785AE9" w:rsidRDefault="00531A17">
      <w:pPr>
        <w:pStyle w:val="ad"/>
        <w:numPr>
          <w:ilvl w:val="0"/>
          <w:numId w:val="10"/>
        </w:num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находить оптимальный путь во взвешенном графе;</w:t>
      </w:r>
    </w:p>
    <w:p w:rsidR="00785AE9" w:rsidRDefault="00531A17">
      <w:pPr>
        <w:pStyle w:val="ad"/>
        <w:numPr>
          <w:ilvl w:val="0"/>
          <w:numId w:val="10"/>
        </w:num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определять результат выполнения алгоритма при заданных исходных данных; узнавать изученные алгоритмы обработк</w:t>
      </w:r>
      <w:r>
        <w:rPr>
          <w:sz w:val="24"/>
          <w:szCs w:val="24"/>
        </w:rPr>
        <w:t>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785AE9" w:rsidRDefault="00531A17">
      <w:pPr>
        <w:pStyle w:val="ad"/>
        <w:numPr>
          <w:ilvl w:val="0"/>
          <w:numId w:val="10"/>
        </w:num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выполнять пошагово (с исполь</w:t>
      </w:r>
      <w:r>
        <w:rPr>
          <w:sz w:val="24"/>
          <w:szCs w:val="24"/>
        </w:rPr>
        <w:t>зованием компьютера или вручную) несложные алгоритмы управления исполнителями и анализа числовых и текстовых данных;</w:t>
      </w:r>
    </w:p>
    <w:p w:rsidR="00785AE9" w:rsidRDefault="00531A17">
      <w:pPr>
        <w:pStyle w:val="ad"/>
        <w:numPr>
          <w:ilvl w:val="0"/>
          <w:numId w:val="10"/>
        </w:num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создавать на алгоритмическом языке программы для решения типовых задач базового уровня из различных предметных областей с использованием ос</w:t>
      </w:r>
      <w:r>
        <w:rPr>
          <w:sz w:val="24"/>
          <w:szCs w:val="24"/>
        </w:rPr>
        <w:t>новных алгоритмических конструкций;</w:t>
      </w:r>
    </w:p>
    <w:p w:rsidR="00785AE9" w:rsidRDefault="00531A17">
      <w:pPr>
        <w:pStyle w:val="ad"/>
        <w:numPr>
          <w:ilvl w:val="0"/>
          <w:numId w:val="10"/>
        </w:num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785AE9" w:rsidRDefault="00531A17">
      <w:pPr>
        <w:pStyle w:val="ad"/>
        <w:numPr>
          <w:ilvl w:val="0"/>
          <w:numId w:val="10"/>
        </w:num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понимать и использовать основные понятия, связанные со сложностью вычислений (время работы, разме</w:t>
      </w:r>
      <w:r>
        <w:rPr>
          <w:sz w:val="24"/>
          <w:szCs w:val="24"/>
        </w:rPr>
        <w:t xml:space="preserve">р используемой памяти); </w:t>
      </w:r>
    </w:p>
    <w:p w:rsidR="00785AE9" w:rsidRDefault="00531A17">
      <w:pPr>
        <w:pStyle w:val="ad"/>
        <w:numPr>
          <w:ilvl w:val="0"/>
          <w:numId w:val="10"/>
        </w:num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</w:t>
      </w:r>
      <w:r>
        <w:rPr>
          <w:sz w:val="24"/>
          <w:szCs w:val="24"/>
        </w:rPr>
        <w:t xml:space="preserve">елирования </w:t>
      </w:r>
      <w:r>
        <w:rPr>
          <w:sz w:val="24"/>
          <w:szCs w:val="24"/>
        </w:rPr>
        <w:lastRenderedPageBreak/>
        <w:t>реальных процессов; представлять результаты математического моделирования в наглядном виде, готовить полученные данные для публикации;</w:t>
      </w:r>
    </w:p>
    <w:p w:rsidR="00785AE9" w:rsidRDefault="00531A17">
      <w:pPr>
        <w:pStyle w:val="ad"/>
        <w:numPr>
          <w:ilvl w:val="0"/>
          <w:numId w:val="10"/>
        </w:num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аргументировать выбор программного обеспечения и технических средств ИКТ для решения профессиональных и учебны</w:t>
      </w:r>
      <w:r>
        <w:rPr>
          <w:sz w:val="24"/>
          <w:szCs w:val="24"/>
        </w:rPr>
        <w:t>х задач, используя знания о принципах построения персонального компьютера и классификации его программного обеспечения;</w:t>
      </w:r>
    </w:p>
    <w:p w:rsidR="00785AE9" w:rsidRDefault="00531A17">
      <w:pPr>
        <w:pStyle w:val="ad"/>
        <w:numPr>
          <w:ilvl w:val="0"/>
          <w:numId w:val="10"/>
        </w:num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использовать электронные таблицы для выполнения учебных заданий из различных предметных областей;</w:t>
      </w:r>
    </w:p>
    <w:p w:rsidR="00785AE9" w:rsidRDefault="00531A17">
      <w:pPr>
        <w:pStyle w:val="ad"/>
        <w:numPr>
          <w:ilvl w:val="0"/>
          <w:numId w:val="10"/>
        </w:num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использовать табличные (реляционные) </w:t>
      </w:r>
      <w:r>
        <w:rPr>
          <w:sz w:val="24"/>
          <w:szCs w:val="24"/>
        </w:rPr>
        <w:t>базы данных, в частности составлять запросы в базах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</w:t>
      </w:r>
    </w:p>
    <w:p w:rsidR="00785AE9" w:rsidRDefault="00531A17">
      <w:pPr>
        <w:pStyle w:val="ad"/>
        <w:numPr>
          <w:ilvl w:val="0"/>
          <w:numId w:val="10"/>
        </w:num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создавать структурированные тексто</w:t>
      </w:r>
      <w:r>
        <w:rPr>
          <w:sz w:val="24"/>
          <w:szCs w:val="24"/>
        </w:rPr>
        <w:t xml:space="preserve">вые документы и демонстрационные материалы с использованием возможностей современных программных средств; </w:t>
      </w:r>
    </w:p>
    <w:p w:rsidR="00785AE9" w:rsidRDefault="00531A17">
      <w:pPr>
        <w:pStyle w:val="ad"/>
        <w:numPr>
          <w:ilvl w:val="0"/>
          <w:numId w:val="10"/>
        </w:num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применять антивирусные программы для обеспечения стабильной работы технических средств ИКТ; </w:t>
      </w:r>
    </w:p>
    <w:p w:rsidR="00785AE9" w:rsidRDefault="00531A17">
      <w:pPr>
        <w:pStyle w:val="ad"/>
        <w:numPr>
          <w:ilvl w:val="0"/>
          <w:numId w:val="10"/>
        </w:numPr>
        <w:spacing w:afterAutospacing="1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соблюдать санитарно-гигиенические требования при работе </w:t>
      </w:r>
      <w:r>
        <w:rPr>
          <w:sz w:val="24"/>
          <w:szCs w:val="24"/>
        </w:rPr>
        <w:t>за персональным компьютером в соответствии с нормами действующих СанПиН.</w:t>
      </w:r>
    </w:p>
    <w:p w:rsidR="00785AE9" w:rsidRDefault="00531A17">
      <w:pPr>
        <w:spacing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785AE9" w:rsidRPr="00531A17" w:rsidRDefault="00531A17">
      <w:pPr>
        <w:pStyle w:val="ad"/>
        <w:numPr>
          <w:ilvl w:val="0"/>
          <w:numId w:val="3"/>
        </w:numPr>
        <w:spacing w:line="240" w:lineRule="auto"/>
        <w:ind w:left="426" w:hanging="567"/>
        <w:rPr>
          <w:sz w:val="24"/>
          <w:szCs w:val="24"/>
        </w:rPr>
      </w:pPr>
      <w:r w:rsidRPr="00531A17">
        <w:rPr>
          <w:sz w:val="24"/>
          <w:szCs w:val="24"/>
        </w:rPr>
        <w:t xml:space="preserve">выполнять эквивалентные преобразования логических выражений, используя законы алгебры логики, в том числе и при составлении </w:t>
      </w:r>
      <w:r w:rsidRPr="00531A17">
        <w:rPr>
          <w:sz w:val="24"/>
          <w:szCs w:val="24"/>
        </w:rPr>
        <w:t xml:space="preserve">поисковых запросов; </w:t>
      </w:r>
    </w:p>
    <w:p w:rsidR="00785AE9" w:rsidRPr="00531A17" w:rsidRDefault="00531A17">
      <w:pPr>
        <w:pStyle w:val="ad"/>
        <w:numPr>
          <w:ilvl w:val="0"/>
          <w:numId w:val="3"/>
        </w:numPr>
        <w:spacing w:line="240" w:lineRule="auto"/>
        <w:ind w:left="426" w:hanging="567"/>
        <w:rPr>
          <w:sz w:val="24"/>
          <w:szCs w:val="24"/>
        </w:rPr>
      </w:pPr>
      <w:r w:rsidRPr="00531A17">
        <w:rPr>
          <w:sz w:val="24"/>
          <w:szCs w:val="24"/>
        </w:rPr>
        <w:t>переводить заданное натуральное число из двоичной записи в восьмеричную и шестнадцатеричную и обрат</w:t>
      </w:r>
      <w:bookmarkStart w:id="2" w:name="_GoBack"/>
      <w:bookmarkEnd w:id="2"/>
      <w:r w:rsidRPr="00531A17">
        <w:rPr>
          <w:sz w:val="24"/>
          <w:szCs w:val="24"/>
        </w:rPr>
        <w:t xml:space="preserve">но; сравнивать, складывать и вычитать числа, записанные в двоичной, восьмеричной и шестнадцатеричной системах счисления; </w:t>
      </w:r>
    </w:p>
    <w:p w:rsidR="00785AE9" w:rsidRPr="00531A17" w:rsidRDefault="00531A17">
      <w:pPr>
        <w:pStyle w:val="ad"/>
        <w:numPr>
          <w:ilvl w:val="0"/>
          <w:numId w:val="3"/>
        </w:numPr>
        <w:spacing w:line="240" w:lineRule="auto"/>
        <w:ind w:left="426" w:hanging="567"/>
        <w:rPr>
          <w:sz w:val="24"/>
          <w:szCs w:val="24"/>
        </w:rPr>
      </w:pPr>
      <w:r w:rsidRPr="00531A17">
        <w:rPr>
          <w:sz w:val="24"/>
          <w:szCs w:val="24"/>
        </w:rPr>
        <w:t>использовать з</w:t>
      </w:r>
      <w:r w:rsidRPr="00531A17">
        <w:rPr>
          <w:sz w:val="24"/>
          <w:szCs w:val="24"/>
        </w:rPr>
        <w:t>нания о графах, деревьях и списках при описании реальных объектов и процессов;</w:t>
      </w:r>
    </w:p>
    <w:p w:rsidR="00785AE9" w:rsidRPr="00531A17" w:rsidRDefault="00531A17">
      <w:pPr>
        <w:pStyle w:val="ad"/>
        <w:numPr>
          <w:ilvl w:val="0"/>
          <w:numId w:val="3"/>
        </w:numPr>
        <w:spacing w:line="240" w:lineRule="auto"/>
        <w:ind w:left="426" w:hanging="567"/>
        <w:rPr>
          <w:sz w:val="24"/>
          <w:szCs w:val="24"/>
        </w:rPr>
      </w:pPr>
      <w:r w:rsidRPr="00531A17">
        <w:rPr>
          <w:sz w:val="24"/>
          <w:szCs w:val="24"/>
        </w:rPr>
        <w:t>с</w:t>
      </w:r>
      <w:r w:rsidRPr="00531A17">
        <w:rPr>
          <w:rFonts w:eastAsia="Times New Roman"/>
          <w:sz w:val="24"/>
          <w:szCs w:val="24"/>
        </w:rPr>
        <w:t xml:space="preserve">троить неравномерные коды, допускающие однозначное декодирование сообщений, используя условие </w:t>
      </w:r>
      <w:proofErr w:type="spellStart"/>
      <w:r w:rsidRPr="00531A17">
        <w:rPr>
          <w:rFonts w:eastAsia="Times New Roman"/>
          <w:sz w:val="24"/>
          <w:szCs w:val="24"/>
        </w:rPr>
        <w:t>Фано</w:t>
      </w:r>
      <w:proofErr w:type="spellEnd"/>
      <w:r w:rsidRPr="00531A17">
        <w:rPr>
          <w:rFonts w:eastAsia="Times New Roman"/>
          <w:sz w:val="24"/>
          <w:szCs w:val="24"/>
        </w:rPr>
        <w:t xml:space="preserve">; </w:t>
      </w:r>
    </w:p>
    <w:p w:rsidR="00785AE9" w:rsidRPr="00531A17" w:rsidRDefault="00531A17">
      <w:pPr>
        <w:pStyle w:val="ad"/>
        <w:numPr>
          <w:ilvl w:val="0"/>
          <w:numId w:val="3"/>
        </w:numPr>
        <w:spacing w:line="240" w:lineRule="auto"/>
        <w:ind w:left="426" w:hanging="567"/>
        <w:rPr>
          <w:sz w:val="24"/>
          <w:szCs w:val="24"/>
        </w:rPr>
      </w:pPr>
      <w:r w:rsidRPr="00531A17">
        <w:rPr>
          <w:sz w:val="24"/>
          <w:szCs w:val="24"/>
        </w:rPr>
        <w:t>использовать знания о кодах, которые позволяют обнаруживать ошибки при пере</w:t>
      </w:r>
      <w:r w:rsidRPr="00531A17">
        <w:rPr>
          <w:sz w:val="24"/>
          <w:szCs w:val="24"/>
        </w:rPr>
        <w:t>даче данных, а также о помехоустойчивых кодах;</w:t>
      </w:r>
    </w:p>
    <w:p w:rsidR="00785AE9" w:rsidRPr="00531A17" w:rsidRDefault="00531A17">
      <w:pPr>
        <w:pStyle w:val="ad"/>
        <w:numPr>
          <w:ilvl w:val="0"/>
          <w:numId w:val="3"/>
        </w:numPr>
        <w:spacing w:line="240" w:lineRule="auto"/>
        <w:ind w:left="426" w:hanging="567"/>
        <w:rPr>
          <w:sz w:val="24"/>
          <w:szCs w:val="24"/>
        </w:rPr>
      </w:pPr>
      <w:r w:rsidRPr="00531A17">
        <w:rPr>
          <w:sz w:val="24"/>
          <w:szCs w:val="24"/>
        </w:rPr>
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</w:r>
    </w:p>
    <w:p w:rsidR="00785AE9" w:rsidRPr="00531A17" w:rsidRDefault="00531A17">
      <w:pPr>
        <w:pStyle w:val="ad"/>
        <w:numPr>
          <w:ilvl w:val="0"/>
          <w:numId w:val="3"/>
        </w:numPr>
        <w:spacing w:line="240" w:lineRule="auto"/>
        <w:ind w:left="426" w:hanging="567"/>
        <w:rPr>
          <w:sz w:val="24"/>
          <w:szCs w:val="24"/>
        </w:rPr>
      </w:pPr>
      <w:r w:rsidRPr="00531A17">
        <w:rPr>
          <w:sz w:val="24"/>
          <w:szCs w:val="24"/>
        </w:rPr>
        <w:t>использовать навыки и опыт разработки программ в выбранной среде п</w:t>
      </w:r>
      <w:r w:rsidRPr="00531A17">
        <w:rPr>
          <w:sz w:val="24"/>
          <w:szCs w:val="24"/>
        </w:rPr>
        <w:t xml:space="preserve">рограммирования, включая тестирование и отладку программ; </w:t>
      </w:r>
    </w:p>
    <w:p w:rsidR="00785AE9" w:rsidRPr="00531A17" w:rsidRDefault="00531A17">
      <w:pPr>
        <w:pStyle w:val="ad"/>
        <w:numPr>
          <w:ilvl w:val="0"/>
          <w:numId w:val="3"/>
        </w:numPr>
        <w:spacing w:line="240" w:lineRule="auto"/>
        <w:ind w:left="426" w:hanging="567"/>
        <w:rPr>
          <w:sz w:val="24"/>
          <w:szCs w:val="24"/>
        </w:rPr>
      </w:pPr>
      <w:r w:rsidRPr="00531A17">
        <w:rPr>
          <w:sz w:val="24"/>
          <w:szCs w:val="24"/>
        </w:rPr>
        <w:t xml:space="preserve">использовать основные управляющие конструкции последовательного программирования и библиотеки прикладных программ; </w:t>
      </w:r>
    </w:p>
    <w:p w:rsidR="00785AE9" w:rsidRPr="00531A17" w:rsidRDefault="00531A17">
      <w:pPr>
        <w:pStyle w:val="ad"/>
        <w:numPr>
          <w:ilvl w:val="0"/>
          <w:numId w:val="3"/>
        </w:numPr>
        <w:spacing w:line="240" w:lineRule="auto"/>
        <w:ind w:left="426" w:hanging="567"/>
        <w:rPr>
          <w:sz w:val="24"/>
          <w:szCs w:val="24"/>
        </w:rPr>
      </w:pPr>
      <w:r w:rsidRPr="00531A17">
        <w:rPr>
          <w:sz w:val="24"/>
          <w:szCs w:val="24"/>
        </w:rPr>
        <w:t xml:space="preserve">выполнять созданные программы; </w:t>
      </w:r>
    </w:p>
    <w:p w:rsidR="00785AE9" w:rsidRPr="00531A17" w:rsidRDefault="00531A17">
      <w:pPr>
        <w:pStyle w:val="ad"/>
        <w:numPr>
          <w:ilvl w:val="0"/>
          <w:numId w:val="3"/>
        </w:numPr>
        <w:spacing w:line="240" w:lineRule="auto"/>
        <w:ind w:left="426" w:hanging="567"/>
        <w:rPr>
          <w:sz w:val="24"/>
          <w:szCs w:val="24"/>
        </w:rPr>
      </w:pPr>
      <w:r w:rsidRPr="00531A17">
        <w:rPr>
          <w:sz w:val="24"/>
          <w:szCs w:val="24"/>
        </w:rPr>
        <w:t>разрабатывать и использовать компьютерно-математи</w:t>
      </w:r>
      <w:r w:rsidRPr="00531A17">
        <w:rPr>
          <w:sz w:val="24"/>
          <w:szCs w:val="24"/>
        </w:rPr>
        <w:t>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</w:t>
      </w:r>
      <w:r w:rsidRPr="00531A17">
        <w:rPr>
          <w:sz w:val="24"/>
          <w:szCs w:val="24"/>
        </w:rPr>
        <w:t xml:space="preserve"> </w:t>
      </w:r>
    </w:p>
    <w:p w:rsidR="00785AE9" w:rsidRPr="00531A17" w:rsidRDefault="00531A17">
      <w:pPr>
        <w:pStyle w:val="ad"/>
        <w:numPr>
          <w:ilvl w:val="0"/>
          <w:numId w:val="3"/>
        </w:numPr>
        <w:spacing w:line="240" w:lineRule="auto"/>
        <w:ind w:left="426" w:hanging="567"/>
        <w:rPr>
          <w:sz w:val="24"/>
          <w:szCs w:val="24"/>
        </w:rPr>
      </w:pPr>
      <w:r w:rsidRPr="00531A17">
        <w:rPr>
          <w:sz w:val="24"/>
          <w:szCs w:val="24"/>
        </w:rPr>
        <w:t>анализировать готовые модели на предмет соответствия реальному объекту или процессу;</w:t>
      </w:r>
    </w:p>
    <w:p w:rsidR="00785AE9" w:rsidRPr="00531A17" w:rsidRDefault="00531A17">
      <w:pPr>
        <w:pStyle w:val="ad"/>
        <w:numPr>
          <w:ilvl w:val="0"/>
          <w:numId w:val="3"/>
        </w:numPr>
        <w:spacing w:line="240" w:lineRule="auto"/>
        <w:ind w:left="426" w:hanging="567"/>
        <w:rPr>
          <w:sz w:val="24"/>
          <w:szCs w:val="24"/>
        </w:rPr>
      </w:pPr>
      <w:r w:rsidRPr="00531A17">
        <w:rPr>
          <w:sz w:val="24"/>
          <w:szCs w:val="24"/>
        </w:rPr>
        <w:t xml:space="preserve">применять </w:t>
      </w:r>
      <w:r w:rsidRPr="00531A17">
        <w:rPr>
          <w:sz w:val="24"/>
          <w:szCs w:val="24"/>
        </w:rPr>
        <w:t xml:space="preserve">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</w:r>
    </w:p>
    <w:p w:rsidR="00785AE9" w:rsidRPr="00531A17" w:rsidRDefault="00531A17">
      <w:pPr>
        <w:pStyle w:val="ad"/>
        <w:numPr>
          <w:ilvl w:val="0"/>
          <w:numId w:val="3"/>
        </w:numPr>
        <w:spacing w:line="240" w:lineRule="auto"/>
        <w:ind w:left="426" w:hanging="567"/>
        <w:rPr>
          <w:sz w:val="24"/>
          <w:szCs w:val="24"/>
        </w:rPr>
      </w:pPr>
      <w:r w:rsidRPr="00531A17">
        <w:rPr>
          <w:sz w:val="24"/>
          <w:szCs w:val="24"/>
        </w:rPr>
        <w:t>классифицировать программное обеспечение в соответствии с кругом выполняемых задач;</w:t>
      </w:r>
    </w:p>
    <w:p w:rsidR="00785AE9" w:rsidRPr="00531A17" w:rsidRDefault="00531A17">
      <w:pPr>
        <w:pStyle w:val="ad"/>
        <w:numPr>
          <w:ilvl w:val="0"/>
          <w:numId w:val="3"/>
        </w:numPr>
        <w:spacing w:line="240" w:lineRule="auto"/>
        <w:ind w:left="426" w:hanging="567"/>
        <w:rPr>
          <w:sz w:val="24"/>
          <w:szCs w:val="24"/>
        </w:rPr>
      </w:pPr>
      <w:r w:rsidRPr="00531A17">
        <w:rPr>
          <w:sz w:val="24"/>
          <w:szCs w:val="24"/>
        </w:rPr>
        <w:t>понимать основные принц</w:t>
      </w:r>
      <w:r w:rsidRPr="00531A17">
        <w:rPr>
          <w:sz w:val="24"/>
          <w:szCs w:val="24"/>
        </w:rPr>
        <w:t xml:space="preserve">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</w:r>
    </w:p>
    <w:p w:rsidR="00785AE9" w:rsidRPr="00531A17" w:rsidRDefault="00531A17">
      <w:pPr>
        <w:pStyle w:val="ad"/>
        <w:numPr>
          <w:ilvl w:val="0"/>
          <w:numId w:val="3"/>
        </w:numPr>
        <w:spacing w:line="240" w:lineRule="auto"/>
        <w:ind w:left="426" w:hanging="567"/>
        <w:rPr>
          <w:sz w:val="24"/>
          <w:szCs w:val="24"/>
        </w:rPr>
      </w:pPr>
      <w:r w:rsidRPr="00531A17">
        <w:rPr>
          <w:sz w:val="24"/>
          <w:szCs w:val="24"/>
        </w:rPr>
        <w:t xml:space="preserve">понимать общие принципы разработки и функционирования интернет- приложений; создавать </w:t>
      </w:r>
      <w:r w:rsidRPr="00531A17">
        <w:rPr>
          <w:sz w:val="24"/>
          <w:szCs w:val="24"/>
        </w:rPr>
        <w:t>веб-страницы; использовать принципы обеспечения информационной безопасности, способы и средства обеспечения надежного функционирования средств ИКТ;</w:t>
      </w:r>
    </w:p>
    <w:p w:rsidR="00785AE9" w:rsidRPr="00531A17" w:rsidRDefault="00531A17">
      <w:pPr>
        <w:pStyle w:val="ad"/>
        <w:numPr>
          <w:ilvl w:val="0"/>
          <w:numId w:val="3"/>
        </w:numPr>
        <w:spacing w:afterAutospacing="1" w:line="240" w:lineRule="auto"/>
        <w:ind w:left="426" w:hanging="567"/>
        <w:rPr>
          <w:sz w:val="24"/>
          <w:szCs w:val="24"/>
        </w:rPr>
      </w:pPr>
      <w:r w:rsidRPr="00531A17">
        <w:rPr>
          <w:sz w:val="24"/>
          <w:szCs w:val="24"/>
        </w:rPr>
        <w:t>критически оценивать информацию, полученную из сети Интернет.</w:t>
      </w:r>
    </w:p>
    <w:p w:rsidR="00785AE9" w:rsidRDefault="00531A17">
      <w:r>
        <w:br w:type="page"/>
      </w:r>
    </w:p>
    <w:p w:rsidR="00785AE9" w:rsidRDefault="00531A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</w:t>
      </w:r>
    </w:p>
    <w:tbl>
      <w:tblPr>
        <w:tblStyle w:val="af1"/>
        <w:tblW w:w="9770" w:type="dxa"/>
        <w:tblLayout w:type="fixed"/>
        <w:tblLook w:val="04A0" w:firstRow="1" w:lastRow="0" w:firstColumn="1" w:lastColumn="0" w:noHBand="0" w:noVBand="1"/>
      </w:tblPr>
      <w:tblGrid>
        <w:gridCol w:w="559"/>
        <w:gridCol w:w="8362"/>
        <w:gridCol w:w="849"/>
      </w:tblGrid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785AE9">
        <w:trPr>
          <w:trHeight w:val="648"/>
        </w:trPr>
        <w:tc>
          <w:tcPr>
            <w:tcW w:w="8921" w:type="dxa"/>
            <w:gridSpan w:val="2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семестр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Введение. Информационная деятельность человека</w:t>
            </w:r>
          </w:p>
        </w:tc>
        <w:tc>
          <w:tcPr>
            <w:tcW w:w="849" w:type="dxa"/>
            <w:shd w:val="clear" w:color="auto" w:fill="auto"/>
          </w:tcPr>
          <w:p w:rsidR="00785AE9" w:rsidRDefault="00785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развития информационного общества.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развития технических средств и технологий.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1 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Правила работы в компьютерном классе ПАМТ.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Информационные ресурсы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общества. Государственные электронные услуги.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профессиональной информационной деятельности человека с использованием ИТ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Правовые нормы в информационной сфере. Методы защиты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киберпреступности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Лицензионное 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свободное ПО. Инсталляция и удаление программ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AE9">
        <w:trPr>
          <w:trHeight w:val="446"/>
        </w:trPr>
        <w:tc>
          <w:tcPr>
            <w:tcW w:w="8921" w:type="dxa"/>
            <w:gridSpan w:val="2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Информация и информационные процессы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785AE9">
        <w:trPr>
          <w:trHeight w:val="446"/>
        </w:trPr>
        <w:tc>
          <w:tcPr>
            <w:tcW w:w="8921" w:type="dxa"/>
            <w:gridSpan w:val="2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 Информация, ее измерение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ее виды и свойства. Представление данных и измерение количества информации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Универсальность дискретного представления информации.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Равномерные и неравномерные коды. Условие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Фано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</w:p>
          <w:p w:rsidR="00785AE9" w:rsidRDefault="00531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Измерение количества информации, единицы измерения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AE9">
        <w:trPr>
          <w:trHeight w:val="543"/>
        </w:trPr>
        <w:tc>
          <w:tcPr>
            <w:tcW w:w="8921" w:type="dxa"/>
            <w:gridSpan w:val="2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2.2 Математические основы информатики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Кодирование информации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системах счисления (2-,8-,16-ричн.)</w:t>
            </w:r>
          </w:p>
          <w:p w:rsidR="00785AE9" w:rsidRDefault="00531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перевода чисел из одной системы в другую.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5</w:t>
            </w:r>
          </w:p>
          <w:p w:rsidR="00785AE9" w:rsidRDefault="00531A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Перевод чисел из одной системы в другую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6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Двоичная арифметика (сложение, вычитание, умножение)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AE9">
        <w:trPr>
          <w:trHeight w:val="575"/>
        </w:trPr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элементы и схемы (импликация, эквивалентность и др.)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7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Составление таблиц истинности для логических схем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8</w:t>
            </w:r>
          </w:p>
          <w:p w:rsidR="00785AE9" w:rsidRDefault="00531A17">
            <w:pPr>
              <w:spacing w:after="0" w:line="240" w:lineRule="auto"/>
              <w:ind w:firstLine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Построение логических схем и выражений по таблице (ДНФ, КНФ)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9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Преобразование логических формул. Решение простых логических уравнений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10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Решение алгоритмических задач, связанных с анализом графов. Бинарное дерево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AE9">
        <w:trPr>
          <w:trHeight w:val="577"/>
        </w:trPr>
        <w:tc>
          <w:tcPr>
            <w:tcW w:w="8921" w:type="dxa"/>
            <w:gridSpan w:val="2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2.3  Алгоритмы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элементы программирования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</w:tr>
      <w:tr w:rsidR="00785AE9">
        <w:trPr>
          <w:trHeight w:val="541"/>
        </w:trPr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Алгоритм, его свойства,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типы и способы записи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5AE9">
        <w:trPr>
          <w:trHeight w:val="437"/>
        </w:trPr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Компьютер как исполнитель. Этапы решения задач на компьютере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11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Среда программирования. Программная реализация основных алгоритмических конструкций (следование, ветвления, циклы)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12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Ввод и тестирование готовых программ.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13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подпрограмм. Рекурсия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14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Программная реализация алгоритмов решения типовых задач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rPr>
          <w:trHeight w:val="572"/>
        </w:trPr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Компьютерное моделирование различных процессов.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785AE9">
        <w:trPr>
          <w:trHeight w:val="572"/>
        </w:trPr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spacing w:after="0" w:line="240" w:lineRule="auto"/>
              <w:ind w:left="0" w:right="-11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того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семестр: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785AE9">
        <w:trPr>
          <w:trHeight w:val="995"/>
        </w:trPr>
        <w:tc>
          <w:tcPr>
            <w:tcW w:w="8921" w:type="dxa"/>
            <w:gridSpan w:val="2"/>
            <w:shd w:val="clear" w:color="auto" w:fill="auto"/>
            <w:vAlign w:val="center"/>
          </w:tcPr>
          <w:p w:rsidR="00785AE9" w:rsidRDefault="00531A17">
            <w:pPr>
              <w:pStyle w:val="ac"/>
              <w:numPr>
                <w:ilvl w:val="0"/>
                <w:numId w:val="2"/>
              </w:numPr>
              <w:spacing w:before="120" w:after="120" w:line="240" w:lineRule="auto"/>
              <w:ind w:left="357" w:hanging="18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семестр</w:t>
            </w:r>
          </w:p>
          <w:p w:rsidR="00785AE9" w:rsidRDefault="00531A17">
            <w:pPr>
              <w:pStyle w:val="ac"/>
              <w:spacing w:after="0" w:line="240" w:lineRule="auto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Использование программных систем и сервисов</w:t>
            </w:r>
          </w:p>
          <w:p w:rsidR="00785AE9" w:rsidRDefault="00531A17">
            <w:pPr>
              <w:pStyle w:val="ac"/>
              <w:spacing w:after="120" w:line="240" w:lineRule="auto"/>
              <w:ind w:left="28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3.1  Компьютер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универсальное устройство обработки данных</w:t>
            </w:r>
          </w:p>
        </w:tc>
        <w:tc>
          <w:tcPr>
            <w:tcW w:w="849" w:type="dxa"/>
            <w:shd w:val="clear" w:color="auto" w:fill="auto"/>
          </w:tcPr>
          <w:p w:rsidR="00785AE9" w:rsidRDefault="00785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AE9" w:rsidRDefault="00785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Архитектура современных компьютеров. 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ПК, суперкомпьютеры, мобильные, встроенные. Микроконтроллеры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15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Выбор конфигурации компьютера для различных целей. 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обеспечение. Виды программ и их назначение.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мобильных устройств</w:t>
            </w:r>
            <w:proofErr w:type="gramEnd"/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16 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Операционная система. Элементы графического интерфейса,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его настройка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17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Периферийные устройства, их подключение и настройка 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файловой системы. Примеры: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NTFS и др.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имя файла, типы файлов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18 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Работа с файловой системой. Поиск файла, групповые операции. 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Программа Проводник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19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Файловые менеджеры. Архиваторы, создание архива с паролем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20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Способы и средства для обеспечения надежного функционирования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компьютера. Тестирование ПК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21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Использование электронной почты и облачных сервисов для обмена информацией. 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Безопасность, эргономика при эксплуатации компьютерного рабочего места.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rPr>
          <w:trHeight w:val="562"/>
        </w:trPr>
        <w:tc>
          <w:tcPr>
            <w:tcW w:w="8921" w:type="dxa"/>
            <w:gridSpan w:val="2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3.2  Подготовка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текстов и демонстрационных 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атериалов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85AE9">
        <w:trPr>
          <w:trHeight w:val="555"/>
        </w:trPr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Возможности текстовых процессоров и издательских систем. 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22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Ввод, редактирование текста, история изменений, поиск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автозамена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шрифтов и готовых шаблонов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23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Форматирование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текста. Использование редактора формул.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Проверка орфографии и грамматики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24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со списками, таблицами, рисунками. Правила их оформления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25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Оформление списка литературы.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Использование стилей,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автоматическое создание оглавления документа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785AE9" w:rsidRDefault="00531A17">
      <w:r>
        <w:br w:type="page"/>
      </w:r>
    </w:p>
    <w:tbl>
      <w:tblPr>
        <w:tblStyle w:val="af1"/>
        <w:tblW w:w="9770" w:type="dxa"/>
        <w:tblLayout w:type="fixed"/>
        <w:tblLook w:val="04A0" w:firstRow="1" w:lastRow="0" w:firstColumn="1" w:lastColumn="0" w:noHBand="0" w:noVBand="1"/>
      </w:tblPr>
      <w:tblGrid>
        <w:gridCol w:w="559"/>
        <w:gridCol w:w="8362"/>
        <w:gridCol w:w="849"/>
      </w:tblGrid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pageBreakBefore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26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Коллективная работа с документами. Облачные сервисы.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Программы распознавания текста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rPr>
          <w:trHeight w:val="561"/>
        </w:trPr>
        <w:tc>
          <w:tcPr>
            <w:tcW w:w="8921" w:type="dxa"/>
            <w:gridSpan w:val="2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3.3  Работа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аудиовизуальными данными  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27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Ввод изображений с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использованием цифровых устройств (видеокамеры, сканера). Обработка изображения и звука с использованием приложений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28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компьютерных презентаций со статическими слайдами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29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Создание компьютерных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презентаций с использованием гиперссылок, анимации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30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мультимедийных онлайн сервисов для разработки презентаций проектных работ. Работа в группе, публикация материала в сети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rPr>
          <w:trHeight w:val="601"/>
        </w:trPr>
        <w:tc>
          <w:tcPr>
            <w:tcW w:w="8921" w:type="dxa"/>
            <w:gridSpan w:val="2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3.4  Электронные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(динамические)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таблицы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табличного процессора для выполнения различных заданий.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данных в таблице, формулы.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31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Абсолютная и относительная адресация. Встроенные функции.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32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Решение задач с использованием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электронных таблиц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33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Решение задач с использованием электронных таблиц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34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Сортировка и условное форматирование таблиц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35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графических возможностей табличного процессора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rPr>
          <w:trHeight w:val="713"/>
        </w:trPr>
        <w:tc>
          <w:tcPr>
            <w:tcW w:w="8921" w:type="dxa"/>
            <w:gridSpan w:val="2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3.5  Базы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данных. Системы управления базами данных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Модели организации данных (сетевая, иерархическая, реляционная).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понятия реляционных БД (таблица, запись, поле, ключевое поле, типы данных) 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rPr>
          <w:trHeight w:val="565"/>
        </w:trPr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Проектирование БД. Связи между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таблицами. Схема данных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36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БД. Заполнение таблиц, создание форм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37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Заполнение таблиц, создание форм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38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БД (редактирование записей, сортировка данных)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работа 39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БД (редактирование записей, сортировка данных)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40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Поиск и выбор информации в БД (запросы, отчеты)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rPr>
          <w:trHeight w:val="499"/>
        </w:trPr>
        <w:tc>
          <w:tcPr>
            <w:tcW w:w="8921" w:type="dxa"/>
            <w:gridSpan w:val="2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3.6  Компьютерная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графика и 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моделирование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Программные среды компьютерной графики и черчения.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Типы графических изображений (векторное, растровое). 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rPr>
          <w:trHeight w:val="529"/>
        </w:trPr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 векторной графики. Интерфейс, принципы работы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785AE9" w:rsidRDefault="00531A17">
      <w:r>
        <w:br w:type="page"/>
      </w:r>
    </w:p>
    <w:tbl>
      <w:tblPr>
        <w:tblStyle w:val="af1"/>
        <w:tblW w:w="9770" w:type="dxa"/>
        <w:tblLayout w:type="fixed"/>
        <w:tblLook w:val="04A0" w:firstRow="1" w:lastRow="0" w:firstColumn="1" w:lastColumn="0" w:noHBand="0" w:noVBand="1"/>
      </w:tblPr>
      <w:tblGrid>
        <w:gridCol w:w="559"/>
        <w:gridCol w:w="8362"/>
        <w:gridCol w:w="849"/>
      </w:tblGrid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pageBreakBefore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41 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векторным графическим редактором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42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Создание и редактирование векторных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изображений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43 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Системы автоматизированного проектирования. Создание простейших чертежей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44</w:t>
            </w:r>
          </w:p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чертежей типовых деталей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45 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растровым графическим редактором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46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Редактирование растровых изображений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rPr>
          <w:trHeight w:val="601"/>
        </w:trPr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и редактирования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-моделей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47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Принципы построения и редактирования 3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-моделей. 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Сеточные модели. Материалы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rPr>
          <w:trHeight w:val="599"/>
        </w:trPr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Аддитивные технологии (3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-принтеры)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rPr>
          <w:trHeight w:val="517"/>
        </w:trPr>
        <w:tc>
          <w:tcPr>
            <w:tcW w:w="8921" w:type="dxa"/>
            <w:gridSpan w:val="2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3.7  Системы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искусственного интеллекта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Машинное обучение – решение задач распознавания, классификации, предсказания. Искусственный интеллект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rPr>
          <w:trHeight w:val="846"/>
        </w:trPr>
        <w:tc>
          <w:tcPr>
            <w:tcW w:w="8921" w:type="dxa"/>
            <w:gridSpan w:val="2"/>
            <w:shd w:val="clear" w:color="auto" w:fill="auto"/>
            <w:vAlign w:val="center"/>
          </w:tcPr>
          <w:p w:rsidR="00785AE9" w:rsidRDefault="00531A17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Информационно-коммуникационные технологии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4.1  Работа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информационном пространстве.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Компьютерные сети.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785AE9" w:rsidRDefault="00531A1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построения КС. Клиент/серверная технология. Сетевые протоколы.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Адресация в сети. Система доменных имен.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Веб-сайт, страница. Браузер. Взаимодействие с сервером.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Динамические страницы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48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интернет-приложений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49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Средства создания и сопровождения сайтов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50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Средства создания и сопровождения сайтов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Сетевое хранение данных. </w:t>
            </w:r>
          </w:p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облачных сервисов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Поиск информации в сети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Геолокационные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сервисы реального времени. Интернет- торговля, бронирование билетов, гостиниц и т.п.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rPr>
          <w:trHeight w:val="555"/>
        </w:trPr>
        <w:tc>
          <w:tcPr>
            <w:tcW w:w="8921" w:type="dxa"/>
            <w:gridSpan w:val="2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4.2  Социальная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информатика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85AE9"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Социальные сети – организация коллективного взаимодействия и обмена данными. Сетевой этикет.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rPr>
          <w:trHeight w:val="561"/>
        </w:trPr>
        <w:tc>
          <w:tcPr>
            <w:tcW w:w="8921" w:type="dxa"/>
            <w:gridSpan w:val="2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4.2  Информационная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85AE9">
        <w:trPr>
          <w:trHeight w:val="555"/>
        </w:trPr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Проблемы защиты информации в АИС, компьютерных сетях, ПК. Электронная подпись, сертифицированные сайты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85AE9">
        <w:trPr>
          <w:trHeight w:val="543"/>
        </w:trPr>
        <w:tc>
          <w:tcPr>
            <w:tcW w:w="559" w:type="dxa"/>
            <w:shd w:val="clear" w:color="auto" w:fill="auto"/>
            <w:vAlign w:val="center"/>
          </w:tcPr>
          <w:p w:rsidR="00785AE9" w:rsidRDefault="00785AE9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85AE9">
        <w:trPr>
          <w:trHeight w:val="358"/>
        </w:trPr>
        <w:tc>
          <w:tcPr>
            <w:tcW w:w="8921" w:type="dxa"/>
            <w:gridSpan w:val="2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ind w:right="3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785AE9">
        <w:trPr>
          <w:trHeight w:val="558"/>
        </w:trPr>
        <w:tc>
          <w:tcPr>
            <w:tcW w:w="892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ind w:right="3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auto"/>
            <w:vAlign w:val="center"/>
          </w:tcPr>
          <w:p w:rsidR="00785AE9" w:rsidRDefault="00531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234</w:t>
            </w:r>
          </w:p>
        </w:tc>
      </w:tr>
    </w:tbl>
    <w:p w:rsidR="00785AE9" w:rsidRDefault="00531A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Литература </w:t>
      </w:r>
    </w:p>
    <w:p w:rsidR="00785AE9" w:rsidRDefault="00785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AE9" w:rsidRDefault="00531A17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Михеева Е.В. Информатика: учебник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студ.учреждений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сред.проф.образования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Е.В.Михеева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О.И.Титова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4-е изд., стер. – М.: Издательский центр «Академия», 2020</w:t>
      </w:r>
    </w:p>
    <w:p w:rsidR="00785AE9" w:rsidRDefault="00531A17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Цветкова М.С. Информатика: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студ.учреждений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сред.проф.образования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М.С.</w:t>
      </w:r>
      <w:r>
        <w:rPr>
          <w:rFonts w:ascii="Times New Roman" w:hAnsi="Times New Roman" w:cs="Times New Roman"/>
          <w:sz w:val="24"/>
          <w:szCs w:val="24"/>
        </w:rPr>
        <w:t>Цветкова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И.Ю.Хлобыстова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- 7-е изд., стер. – М.: Издательский центр «Академия», 2022</w:t>
      </w:r>
    </w:p>
    <w:p w:rsidR="00785AE9" w:rsidRDefault="00531A17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Гуриков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С.Р. Информатика: учебник для учебных заведений, реализующих программу СПО /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С.Р.Гуриков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М.,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2021, ЭБС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AE9" w:rsidRDefault="00785AE9">
      <w:pPr>
        <w:spacing w:after="0" w:line="240" w:lineRule="auto"/>
        <w:jc w:val="both"/>
      </w:pPr>
    </w:p>
    <w:p w:rsidR="00785AE9" w:rsidRDefault="00785AE9"/>
    <w:sectPr w:rsidR="00785AE9">
      <w:footerReference w:type="default" r:id="rId7"/>
      <w:pgSz w:w="11906" w:h="16838"/>
      <w:pgMar w:top="567" w:right="707" w:bottom="851" w:left="1276" w:header="0" w:footer="54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31A17">
      <w:pPr>
        <w:spacing w:after="0" w:line="240" w:lineRule="auto"/>
      </w:pPr>
      <w:r>
        <w:separator/>
      </w:r>
    </w:p>
  </w:endnote>
  <w:endnote w:type="continuationSeparator" w:id="0">
    <w:p w:rsidR="00000000" w:rsidRDefault="0053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142597"/>
      <w:docPartObj>
        <w:docPartGallery w:val="Page Numbers (Bottom of Page)"/>
        <w:docPartUnique/>
      </w:docPartObj>
    </w:sdtPr>
    <w:sdtEndPr/>
    <w:sdtContent>
      <w:p w:rsidR="00785AE9" w:rsidRDefault="00531A17">
        <w:pPr>
          <w:pStyle w:val="a6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31A17">
      <w:pPr>
        <w:spacing w:after="0" w:line="240" w:lineRule="auto"/>
      </w:pPr>
      <w:r>
        <w:separator/>
      </w:r>
    </w:p>
  </w:footnote>
  <w:footnote w:type="continuationSeparator" w:id="0">
    <w:p w:rsidR="00000000" w:rsidRDefault="00531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20C0"/>
    <w:multiLevelType w:val="multilevel"/>
    <w:tmpl w:val="4DFAEC0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BD7FE2"/>
    <w:multiLevelType w:val="multilevel"/>
    <w:tmpl w:val="ADCAA34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854B08"/>
    <w:multiLevelType w:val="multilevel"/>
    <w:tmpl w:val="92067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EEF5001"/>
    <w:multiLevelType w:val="multilevel"/>
    <w:tmpl w:val="01C0A1A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CC76D9"/>
    <w:multiLevelType w:val="multilevel"/>
    <w:tmpl w:val="7924FA7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E3A195A"/>
    <w:multiLevelType w:val="multilevel"/>
    <w:tmpl w:val="7466D9B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258119A"/>
    <w:multiLevelType w:val="multilevel"/>
    <w:tmpl w:val="0A2ED800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7" w15:restartNumberingAfterBreak="0">
    <w:nsid w:val="67BD7C1E"/>
    <w:multiLevelType w:val="multilevel"/>
    <w:tmpl w:val="E004A16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6A9B7948"/>
    <w:multiLevelType w:val="multilevel"/>
    <w:tmpl w:val="39409B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40772FC"/>
    <w:multiLevelType w:val="multilevel"/>
    <w:tmpl w:val="F56826CC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9893E25"/>
    <w:multiLevelType w:val="multilevel"/>
    <w:tmpl w:val="85F446A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E3B78C6"/>
    <w:multiLevelType w:val="multilevel"/>
    <w:tmpl w:val="30E0488A"/>
    <w:lvl w:ilvl="0">
      <w:start w:val="1"/>
      <w:numFmt w:val="bullet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9321D5"/>
    <w:multiLevelType w:val="multilevel"/>
    <w:tmpl w:val="3990D20E"/>
    <w:lvl w:ilvl="0">
      <w:start w:val="1"/>
      <w:numFmt w:val="decimal"/>
      <w:lvlText w:val="%1"/>
      <w:lvlJc w:val="left"/>
      <w:pPr>
        <w:tabs>
          <w:tab w:val="num" w:pos="0"/>
        </w:tabs>
        <w:ind w:left="786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7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AE9"/>
    <w:rsid w:val="00531A17"/>
    <w:rsid w:val="0078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577F9-15CD-484F-947A-60589115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6B6A25"/>
  </w:style>
  <w:style w:type="character" w:customStyle="1" w:styleId="a5">
    <w:name w:val="Нижний колонтитул Знак"/>
    <w:basedOn w:val="a0"/>
    <w:link w:val="a6"/>
    <w:uiPriority w:val="99"/>
    <w:qFormat/>
    <w:rsid w:val="006B6A25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styleId="ac">
    <w:name w:val="List Paragraph"/>
    <w:basedOn w:val="a"/>
    <w:uiPriority w:val="34"/>
    <w:qFormat/>
    <w:rsid w:val="006B6A25"/>
    <w:pPr>
      <w:ind w:left="720"/>
      <w:contextualSpacing/>
    </w:pPr>
  </w:style>
  <w:style w:type="paragraph" w:customStyle="1" w:styleId="ad">
    <w:name w:val="Перечень"/>
    <w:basedOn w:val="a"/>
    <w:next w:val="a"/>
    <w:qFormat/>
    <w:rsid w:val="006B6A25"/>
    <w:pPr>
      <w:spacing w:after="0" w:line="360" w:lineRule="auto"/>
      <w:ind w:firstLine="284"/>
      <w:jc w:val="both"/>
    </w:pPr>
    <w:rPr>
      <w:rFonts w:ascii="Times New Roman" w:hAnsi="Times New Roman" w:cs="Times New Roman"/>
      <w:sz w:val="28"/>
      <w:u w:color="000000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6B6A25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6B6A2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39"/>
    <w:rsid w:val="006B6A25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3016</Words>
  <Characters>17196</Characters>
  <Application>Microsoft Office Word</Application>
  <DocSecurity>0</DocSecurity>
  <Lines>143</Lines>
  <Paragraphs>40</Paragraphs>
  <ScaleCrop>false</ScaleCrop>
  <Company/>
  <LinksUpToDate>false</LinksUpToDate>
  <CharactersWithSpaces>20172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Администратoр</dc:creator>
  <dc:description/>
  <cp:lastModifiedBy>Преподаватель Аудитория 204</cp:lastModifiedBy>
  <cp:revision>5</cp:revision>
  <dcterms:created xsi:type="dcterms:W3CDTF">2022-11-14T10:38:00Z</dcterms:created>
  <dcterms:modified xsi:type="dcterms:W3CDTF">2024-03-13T06:28:00Z</dcterms:modified>
  <dc:language>ru-RU</dc:language>
</cp:coreProperties>
</file>