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BF1" w:rsidRPr="000E0473" w:rsidRDefault="00E46BF1" w:rsidP="00E46BF1">
      <w:pPr>
        <w:spacing w:after="0"/>
        <w:rPr>
          <w:rFonts w:ascii="Times New Roman" w:hAnsi="Times New Roman"/>
          <w:sz w:val="24"/>
          <w:szCs w:val="24"/>
        </w:rPr>
      </w:pPr>
      <w:bookmarkStart w:id="0" w:name="_Hlk125104808"/>
    </w:p>
    <w:bookmarkEnd w:id="0"/>
    <w:p w:rsidR="00E46BF1" w:rsidRPr="000E0473" w:rsidRDefault="00E46BF1" w:rsidP="00E46BF1">
      <w:pPr>
        <w:jc w:val="right"/>
        <w:rPr>
          <w:rFonts w:ascii="Times New Roman" w:hAnsi="Times New Roman"/>
          <w:sz w:val="24"/>
          <w:szCs w:val="24"/>
        </w:rPr>
      </w:pPr>
      <w:r w:rsidRPr="000E0473">
        <w:rPr>
          <w:rFonts w:ascii="Times New Roman" w:hAnsi="Times New Roman"/>
          <w:sz w:val="24"/>
          <w:szCs w:val="24"/>
        </w:rPr>
        <w:t>Приложение №</w:t>
      </w:r>
    </w:p>
    <w:p w:rsidR="00E46BF1" w:rsidRPr="000E0473" w:rsidRDefault="00E46BF1" w:rsidP="00E46BF1">
      <w:pPr>
        <w:jc w:val="right"/>
        <w:rPr>
          <w:rFonts w:ascii="Times New Roman" w:hAnsi="Times New Roman"/>
          <w:sz w:val="24"/>
          <w:szCs w:val="24"/>
        </w:rPr>
      </w:pPr>
    </w:p>
    <w:p w:rsidR="00E46BF1" w:rsidRPr="000E0473" w:rsidRDefault="00E46BF1" w:rsidP="00E46BF1">
      <w:pPr>
        <w:jc w:val="right"/>
        <w:rPr>
          <w:rFonts w:ascii="Times New Roman" w:hAnsi="Times New Roman"/>
          <w:sz w:val="24"/>
          <w:szCs w:val="24"/>
        </w:rPr>
      </w:pPr>
    </w:p>
    <w:p w:rsidR="00E46BF1" w:rsidRPr="000E0473" w:rsidRDefault="00E46BF1" w:rsidP="00E46BF1">
      <w:pPr>
        <w:jc w:val="right"/>
        <w:rPr>
          <w:rFonts w:ascii="Times New Roman" w:hAnsi="Times New Roman"/>
          <w:sz w:val="24"/>
          <w:szCs w:val="24"/>
        </w:rPr>
      </w:pPr>
    </w:p>
    <w:p w:rsidR="00E46BF1" w:rsidRPr="000E0473" w:rsidRDefault="00E46BF1" w:rsidP="00E46BF1">
      <w:pPr>
        <w:jc w:val="right"/>
        <w:rPr>
          <w:rFonts w:ascii="Times New Roman" w:hAnsi="Times New Roman"/>
          <w:sz w:val="24"/>
          <w:szCs w:val="24"/>
        </w:rPr>
      </w:pPr>
    </w:p>
    <w:p w:rsidR="00E46BF1" w:rsidRPr="000E0473" w:rsidRDefault="00E46BF1" w:rsidP="00E46BF1">
      <w:pPr>
        <w:jc w:val="center"/>
        <w:rPr>
          <w:rFonts w:ascii="Times New Roman" w:hAnsi="Times New Roman"/>
          <w:sz w:val="24"/>
          <w:szCs w:val="24"/>
        </w:rPr>
      </w:pPr>
      <w:r w:rsidRPr="000E0473">
        <w:rPr>
          <w:rFonts w:ascii="Times New Roman" w:hAnsi="Times New Roman"/>
          <w:sz w:val="24"/>
          <w:szCs w:val="24"/>
        </w:rPr>
        <w:t>Рабочая программа ОУП.02</w:t>
      </w:r>
    </w:p>
    <w:p w:rsidR="00E46BF1" w:rsidRPr="000E0473" w:rsidRDefault="00E46BF1" w:rsidP="00E46BF1">
      <w:pPr>
        <w:jc w:val="center"/>
        <w:rPr>
          <w:rFonts w:ascii="Times New Roman" w:hAnsi="Times New Roman"/>
          <w:b/>
          <w:sz w:val="24"/>
          <w:szCs w:val="24"/>
        </w:rPr>
      </w:pPr>
      <w:r w:rsidRPr="000E0473">
        <w:rPr>
          <w:rFonts w:ascii="Times New Roman" w:hAnsi="Times New Roman"/>
          <w:b/>
          <w:sz w:val="24"/>
          <w:szCs w:val="24"/>
        </w:rPr>
        <w:t>Литература</w:t>
      </w: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r w:rsidRPr="000E0473">
        <w:rPr>
          <w:rFonts w:ascii="Times New Roman" w:hAnsi="Times New Roman"/>
          <w:b/>
          <w:sz w:val="24"/>
          <w:szCs w:val="24"/>
        </w:rPr>
        <w:t>2023</w:t>
      </w:r>
    </w:p>
    <w:p w:rsidR="00E46BF1" w:rsidRPr="000E0473" w:rsidRDefault="00E46BF1" w:rsidP="001A12AD">
      <w:pPr>
        <w:spacing w:after="0" w:line="276" w:lineRule="auto"/>
        <w:jc w:val="center"/>
        <w:rPr>
          <w:rFonts w:ascii="Times New Roman" w:hAnsi="Times New Roman"/>
          <w:sz w:val="24"/>
          <w:szCs w:val="24"/>
        </w:rPr>
      </w:pPr>
    </w:p>
    <w:p w:rsidR="00E46BF1" w:rsidRPr="000E0473" w:rsidRDefault="00E46BF1" w:rsidP="001A12AD">
      <w:pPr>
        <w:spacing w:after="0" w:line="276" w:lineRule="auto"/>
        <w:jc w:val="center"/>
        <w:rPr>
          <w:rFonts w:ascii="Times New Roman" w:hAnsi="Times New Roman"/>
          <w:sz w:val="24"/>
          <w:szCs w:val="24"/>
        </w:rPr>
      </w:pPr>
    </w:p>
    <w:p w:rsidR="00E46BF1" w:rsidRDefault="00E46BF1" w:rsidP="001A12AD">
      <w:pPr>
        <w:spacing w:after="0" w:line="276" w:lineRule="auto"/>
        <w:jc w:val="center"/>
        <w:rPr>
          <w:rFonts w:ascii="Times New Roman" w:hAnsi="Times New Roman"/>
          <w:sz w:val="24"/>
          <w:szCs w:val="24"/>
        </w:rPr>
      </w:pPr>
    </w:p>
    <w:p w:rsidR="00A21202" w:rsidRDefault="00A21202" w:rsidP="001A12AD">
      <w:pPr>
        <w:spacing w:after="0" w:line="276" w:lineRule="auto"/>
        <w:jc w:val="center"/>
        <w:rPr>
          <w:rFonts w:ascii="Times New Roman" w:hAnsi="Times New Roman"/>
          <w:sz w:val="24"/>
          <w:szCs w:val="24"/>
        </w:rPr>
      </w:pPr>
    </w:p>
    <w:p w:rsidR="00A21202" w:rsidRDefault="00A21202" w:rsidP="001A12AD">
      <w:pPr>
        <w:spacing w:after="0" w:line="276" w:lineRule="auto"/>
        <w:jc w:val="center"/>
        <w:rPr>
          <w:rFonts w:ascii="Times New Roman" w:hAnsi="Times New Roman"/>
          <w:sz w:val="24"/>
          <w:szCs w:val="24"/>
        </w:rPr>
      </w:pPr>
    </w:p>
    <w:p w:rsidR="00A21202" w:rsidRDefault="00A21202" w:rsidP="001A12AD">
      <w:pPr>
        <w:spacing w:after="0" w:line="276" w:lineRule="auto"/>
        <w:jc w:val="center"/>
        <w:rPr>
          <w:rFonts w:ascii="Times New Roman" w:hAnsi="Times New Roman"/>
          <w:sz w:val="24"/>
          <w:szCs w:val="24"/>
        </w:rPr>
      </w:pPr>
    </w:p>
    <w:p w:rsidR="00A21202" w:rsidRPr="000E0473" w:rsidRDefault="00A21202" w:rsidP="001A12AD">
      <w:pPr>
        <w:spacing w:after="0" w:line="276" w:lineRule="auto"/>
        <w:jc w:val="center"/>
        <w:rPr>
          <w:rFonts w:ascii="Times New Roman" w:hAnsi="Times New Roman"/>
          <w:sz w:val="24"/>
          <w:szCs w:val="24"/>
        </w:rPr>
      </w:pPr>
    </w:p>
    <w:p w:rsidR="00E46BF1" w:rsidRPr="000E0473" w:rsidRDefault="00E46BF1" w:rsidP="001A12AD">
      <w:pPr>
        <w:spacing w:after="0" w:line="276" w:lineRule="auto"/>
        <w:jc w:val="center"/>
        <w:rPr>
          <w:rFonts w:ascii="Times New Roman" w:hAnsi="Times New Roman"/>
          <w:sz w:val="24"/>
          <w:szCs w:val="24"/>
        </w:rPr>
      </w:pPr>
    </w:p>
    <w:p w:rsidR="00E46BF1" w:rsidRPr="000E0473" w:rsidRDefault="00E46BF1" w:rsidP="00E46BF1">
      <w:pPr>
        <w:pStyle w:val="af9"/>
        <w:rPr>
          <w:rFonts w:ascii="Times New Roman" w:hAnsi="Times New Roman" w:cs="Times New Roman"/>
          <w:sz w:val="24"/>
          <w:szCs w:val="24"/>
          <w:lang w:eastAsia="en-GB"/>
        </w:rPr>
      </w:pPr>
      <w:r w:rsidRPr="000E0473">
        <w:rPr>
          <w:rFonts w:ascii="Times New Roman" w:eastAsia="OfficinaSansBookC" w:hAnsi="Times New Roman" w:cs="Times New Roman"/>
          <w:sz w:val="24"/>
          <w:szCs w:val="24"/>
        </w:rPr>
        <w:t xml:space="preserve">Рабочая программа по ОУП.02 Литература разработана на основе примерной </w:t>
      </w:r>
    </w:p>
    <w:p w:rsidR="00E46BF1" w:rsidRPr="000E0473" w:rsidRDefault="00E46BF1" w:rsidP="00E46BF1">
      <w:pPr>
        <w:pStyle w:val="af9"/>
        <w:rPr>
          <w:rFonts w:ascii="Times New Roman" w:eastAsia="OfficinaSansBookC" w:hAnsi="Times New Roman" w:cs="Times New Roman"/>
          <w:sz w:val="24"/>
          <w:szCs w:val="24"/>
        </w:rPr>
      </w:pPr>
      <w:r w:rsidRPr="000E0473">
        <w:rPr>
          <w:rFonts w:ascii="Times New Roman" w:eastAsia="OfficinaSansBookC" w:hAnsi="Times New Roman" w:cs="Times New Roman"/>
          <w:sz w:val="24"/>
          <w:szCs w:val="24"/>
        </w:rPr>
        <w:t xml:space="preserve">общеобразовательной дисциплины «Русский язык»  для профессиональных образовательных организаций, базовый уровень. </w:t>
      </w:r>
    </w:p>
    <w:p w:rsidR="00E46BF1" w:rsidRPr="000E0473" w:rsidRDefault="00E46BF1" w:rsidP="00E46BF1">
      <w:pPr>
        <w:spacing w:after="0"/>
        <w:rPr>
          <w:rFonts w:ascii="Times New Roman" w:hAnsi="Times New Roman"/>
          <w:sz w:val="24"/>
          <w:szCs w:val="24"/>
        </w:rPr>
      </w:pPr>
      <w:r w:rsidRPr="000E0473">
        <w:rPr>
          <w:rFonts w:ascii="Times New Roman" w:eastAsia="OfficinaSansBookC" w:hAnsi="Times New Roman"/>
          <w:sz w:val="24"/>
          <w:szCs w:val="24"/>
        </w:rPr>
        <w:t xml:space="preserve">Рекомендовано: для УГПС  09.00.00,13.00.00,15.00.00, 23.00.00, 38.00.00 </w:t>
      </w:r>
    </w:p>
    <w:p w:rsidR="00E46BF1" w:rsidRPr="000E0473" w:rsidRDefault="00E46BF1" w:rsidP="00E46BF1">
      <w:pPr>
        <w:spacing w:after="0"/>
        <w:jc w:val="center"/>
        <w:rPr>
          <w:rFonts w:ascii="Times New Roman" w:eastAsia="OfficinaSansBookC" w:hAnsi="Times New Roman"/>
          <w:b/>
          <w:sz w:val="24"/>
          <w:szCs w:val="24"/>
        </w:rPr>
      </w:pPr>
      <w:r w:rsidRPr="000E0473">
        <w:rPr>
          <w:rFonts w:ascii="Times New Roman" w:eastAsia="OfficinaSansBookC" w:hAnsi="Times New Roman"/>
          <w:b/>
          <w:sz w:val="24"/>
          <w:szCs w:val="24"/>
        </w:rPr>
        <w:t xml:space="preserve"> </w:t>
      </w:r>
    </w:p>
    <w:p w:rsidR="00E46BF1" w:rsidRPr="000E0473" w:rsidRDefault="00E46BF1" w:rsidP="00E46BF1">
      <w:pPr>
        <w:spacing w:after="0"/>
        <w:ind w:right="459"/>
        <w:rPr>
          <w:rFonts w:ascii="Times New Roman" w:eastAsia="OfficinaSansBookC" w:hAnsi="Times New Roman"/>
          <w:b/>
          <w:sz w:val="24"/>
          <w:szCs w:val="24"/>
        </w:rPr>
      </w:pPr>
      <w:r w:rsidRPr="000E0473">
        <w:rPr>
          <w:rFonts w:ascii="Times New Roman" w:eastAsia="OfficinaSansBookC" w:hAnsi="Times New Roman"/>
          <w:b/>
          <w:sz w:val="24"/>
          <w:szCs w:val="24"/>
        </w:rPr>
        <w:t xml:space="preserve">РАССМОТРЕНО: </w:t>
      </w:r>
    </w:p>
    <w:p w:rsidR="00E46BF1" w:rsidRPr="000E0473" w:rsidRDefault="00E46BF1" w:rsidP="00E46BF1">
      <w:pPr>
        <w:spacing w:after="0"/>
        <w:ind w:right="459"/>
        <w:rPr>
          <w:rFonts w:ascii="Times New Roman" w:eastAsia="OfficinaSansBookC" w:hAnsi="Times New Roman"/>
          <w:sz w:val="24"/>
          <w:szCs w:val="24"/>
        </w:rPr>
      </w:pPr>
      <w:r w:rsidRPr="000E0473">
        <w:rPr>
          <w:rFonts w:ascii="Times New Roman" w:eastAsia="OfficinaSansBookC" w:hAnsi="Times New Roman"/>
          <w:sz w:val="24"/>
          <w:szCs w:val="24"/>
        </w:rPr>
        <w:t>на заседании Педагогического совета ФГБОУ ДПО ИРПО</w:t>
      </w:r>
    </w:p>
    <w:p w:rsidR="00E46BF1" w:rsidRPr="000E0473" w:rsidRDefault="00E46BF1" w:rsidP="00E46BF1">
      <w:pPr>
        <w:spacing w:after="0"/>
        <w:ind w:right="459"/>
        <w:rPr>
          <w:rFonts w:ascii="Times New Roman" w:eastAsia="OfficinaSansBookC" w:hAnsi="Times New Roman"/>
          <w:b/>
          <w:sz w:val="24"/>
          <w:szCs w:val="24"/>
        </w:rPr>
      </w:pPr>
      <w:r w:rsidRPr="000E0473">
        <w:rPr>
          <w:rFonts w:ascii="Times New Roman" w:eastAsia="OfficinaSansBookC" w:hAnsi="Times New Roman"/>
          <w:sz w:val="24"/>
          <w:szCs w:val="24"/>
        </w:rPr>
        <w:t xml:space="preserve">Протокол № 13 от </w:t>
      </w:r>
      <w:r w:rsidRPr="000E0473">
        <w:rPr>
          <w:rFonts w:ascii="Times New Roman" w:eastAsia="OfficinaSansBookC" w:hAnsi="Times New Roman"/>
          <w:sz w:val="24"/>
          <w:szCs w:val="24"/>
          <w:u w:val="single"/>
        </w:rPr>
        <w:t>«29» сентября 2022 г.</w:t>
      </w:r>
    </w:p>
    <w:p w:rsidR="00E46BF1" w:rsidRPr="000E0473" w:rsidRDefault="00E46BF1" w:rsidP="00E46BF1">
      <w:pPr>
        <w:spacing w:after="0"/>
        <w:ind w:right="459"/>
        <w:rPr>
          <w:rFonts w:ascii="Times New Roman" w:eastAsia="OfficinaSansBookC" w:hAnsi="Times New Roman"/>
          <w:sz w:val="24"/>
          <w:szCs w:val="24"/>
        </w:rPr>
      </w:pPr>
    </w:p>
    <w:p w:rsidR="00E46BF1" w:rsidRPr="000E0473" w:rsidRDefault="00E46BF1" w:rsidP="00E46BF1">
      <w:pPr>
        <w:spacing w:after="0"/>
        <w:ind w:right="459"/>
        <w:rPr>
          <w:rFonts w:ascii="Times New Roman" w:eastAsia="OfficinaSansBookC" w:hAnsi="Times New Roman"/>
          <w:b/>
          <w:sz w:val="24"/>
          <w:szCs w:val="24"/>
        </w:rPr>
      </w:pPr>
      <w:r w:rsidRPr="000E0473">
        <w:rPr>
          <w:rFonts w:ascii="Times New Roman" w:eastAsia="OfficinaSansBookC" w:hAnsi="Times New Roman"/>
          <w:b/>
          <w:sz w:val="24"/>
          <w:szCs w:val="24"/>
        </w:rPr>
        <w:t xml:space="preserve">УТВЕРЖДЕНО: </w:t>
      </w:r>
    </w:p>
    <w:p w:rsidR="00E46BF1" w:rsidRPr="000E0473" w:rsidRDefault="00E46BF1" w:rsidP="00E46BF1">
      <w:pPr>
        <w:spacing w:after="0"/>
        <w:ind w:right="322"/>
        <w:rPr>
          <w:rFonts w:ascii="Times New Roman" w:eastAsia="OfficinaSansBookC" w:hAnsi="Times New Roman"/>
          <w:sz w:val="24"/>
          <w:szCs w:val="24"/>
        </w:rPr>
      </w:pPr>
      <w:r w:rsidRPr="000E0473">
        <w:rPr>
          <w:rFonts w:ascii="Times New Roman" w:eastAsia="OfficinaSansBookC" w:hAnsi="Times New Roman"/>
          <w:sz w:val="24"/>
          <w:szCs w:val="24"/>
        </w:rPr>
        <w:t xml:space="preserve">на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 </w:t>
      </w:r>
    </w:p>
    <w:p w:rsidR="00E46BF1" w:rsidRPr="000E0473" w:rsidRDefault="00E46BF1" w:rsidP="00E46BF1">
      <w:pPr>
        <w:spacing w:after="0"/>
        <w:ind w:right="459"/>
        <w:rPr>
          <w:rFonts w:ascii="Times New Roman" w:eastAsia="OfficinaSansBookC" w:hAnsi="Times New Roman"/>
          <w:b/>
          <w:sz w:val="24"/>
          <w:szCs w:val="24"/>
        </w:rPr>
      </w:pPr>
      <w:r w:rsidRPr="000E0473">
        <w:rPr>
          <w:rFonts w:ascii="Times New Roman" w:eastAsia="OfficinaSansBookC" w:hAnsi="Times New Roman"/>
          <w:sz w:val="24"/>
          <w:szCs w:val="24"/>
        </w:rPr>
        <w:t xml:space="preserve">Протокол № 14 от </w:t>
      </w:r>
      <w:r w:rsidRPr="000E0473">
        <w:rPr>
          <w:rFonts w:ascii="Times New Roman" w:eastAsia="OfficinaSansBookC" w:hAnsi="Times New Roman"/>
          <w:sz w:val="24"/>
          <w:szCs w:val="24"/>
          <w:u w:val="single"/>
        </w:rPr>
        <w:t>«30» ноября 2022 г.</w:t>
      </w:r>
    </w:p>
    <w:p w:rsidR="00E46BF1" w:rsidRPr="000E0473" w:rsidRDefault="00E46BF1" w:rsidP="00E46BF1">
      <w:pPr>
        <w:spacing w:after="0"/>
        <w:jc w:val="center"/>
        <w:rPr>
          <w:rFonts w:ascii="Times New Roman" w:eastAsia="OfficinaSansBookC" w:hAnsi="Times New Roman"/>
          <w:b/>
          <w:sz w:val="24"/>
          <w:szCs w:val="24"/>
        </w:rPr>
      </w:pPr>
    </w:p>
    <w:p w:rsidR="00E46BF1" w:rsidRPr="000E0473" w:rsidRDefault="00E46BF1" w:rsidP="00E46BF1">
      <w:pPr>
        <w:rPr>
          <w:rFonts w:ascii="Times New Roman" w:hAnsi="Times New Roman"/>
          <w:sz w:val="24"/>
          <w:szCs w:val="24"/>
        </w:rPr>
      </w:pPr>
    </w:p>
    <w:p w:rsidR="00E46BF1" w:rsidRPr="000E0473" w:rsidRDefault="00E46BF1" w:rsidP="00E46BF1">
      <w:pPr>
        <w:rPr>
          <w:rFonts w:ascii="Times New Roman" w:hAnsi="Times New Roman"/>
          <w:sz w:val="24"/>
          <w:szCs w:val="24"/>
        </w:rPr>
      </w:pPr>
      <w:r w:rsidRPr="000E0473">
        <w:rPr>
          <w:rFonts w:ascii="Times New Roman" w:hAnsi="Times New Roman"/>
          <w:sz w:val="24"/>
          <w:szCs w:val="24"/>
        </w:rPr>
        <w:t>Организация:</w:t>
      </w:r>
    </w:p>
    <w:p w:rsidR="00E46BF1" w:rsidRPr="000E0473" w:rsidRDefault="00E46BF1" w:rsidP="00E46BF1">
      <w:pPr>
        <w:rPr>
          <w:rFonts w:ascii="Times New Roman" w:hAnsi="Times New Roman"/>
          <w:sz w:val="24"/>
          <w:szCs w:val="24"/>
        </w:rPr>
      </w:pPr>
      <w:r w:rsidRPr="000E0473">
        <w:rPr>
          <w:rFonts w:ascii="Times New Roman" w:hAnsi="Times New Roman"/>
          <w:sz w:val="24"/>
          <w:szCs w:val="24"/>
        </w:rPr>
        <w:t>ГБПОУ ПАМТ им. И.И. Лепсе</w:t>
      </w:r>
    </w:p>
    <w:p w:rsidR="00E46BF1" w:rsidRPr="000E0473" w:rsidRDefault="00E46BF1" w:rsidP="00E46BF1">
      <w:pPr>
        <w:rPr>
          <w:rFonts w:ascii="Times New Roman" w:hAnsi="Times New Roman"/>
          <w:sz w:val="24"/>
          <w:szCs w:val="24"/>
        </w:rPr>
      </w:pPr>
      <w:r w:rsidRPr="000E0473">
        <w:rPr>
          <w:rFonts w:ascii="Times New Roman" w:hAnsi="Times New Roman"/>
          <w:sz w:val="24"/>
          <w:szCs w:val="24"/>
        </w:rPr>
        <w:t>Рупасова А. А. – преподаватель</w:t>
      </w:r>
    </w:p>
    <w:p w:rsidR="00E46BF1" w:rsidRPr="000E0473" w:rsidRDefault="00E46BF1" w:rsidP="00E46BF1">
      <w:pPr>
        <w:rPr>
          <w:rFonts w:ascii="Times New Roman" w:hAnsi="Times New Roman"/>
          <w:sz w:val="24"/>
          <w:szCs w:val="24"/>
        </w:rPr>
      </w:pPr>
      <w:r w:rsidRPr="000E0473">
        <w:rPr>
          <w:rFonts w:ascii="Times New Roman" w:hAnsi="Times New Roman"/>
          <w:sz w:val="24"/>
          <w:szCs w:val="24"/>
        </w:rPr>
        <w:t>Рассмотрено и одобрено на заседании ПЦК</w:t>
      </w:r>
    </w:p>
    <w:p w:rsidR="00E46BF1" w:rsidRPr="000E0473" w:rsidRDefault="00E46BF1" w:rsidP="00E46BF1">
      <w:pPr>
        <w:rPr>
          <w:rFonts w:ascii="Times New Roman" w:hAnsi="Times New Roman"/>
          <w:sz w:val="24"/>
          <w:szCs w:val="24"/>
        </w:rPr>
      </w:pPr>
      <w:r w:rsidRPr="000E0473">
        <w:rPr>
          <w:rFonts w:ascii="Times New Roman" w:hAnsi="Times New Roman"/>
          <w:sz w:val="24"/>
          <w:szCs w:val="24"/>
        </w:rPr>
        <w:t>Протокол №      от «_____» _______ 2023</w:t>
      </w:r>
    </w:p>
    <w:p w:rsidR="00E46BF1" w:rsidRPr="000E0473" w:rsidRDefault="00E46BF1" w:rsidP="00E46BF1">
      <w:pPr>
        <w:rPr>
          <w:rFonts w:ascii="Times New Roman" w:hAnsi="Times New Roman"/>
          <w:sz w:val="24"/>
          <w:szCs w:val="24"/>
        </w:rPr>
      </w:pPr>
      <w:r w:rsidRPr="000E0473">
        <w:rPr>
          <w:rFonts w:ascii="Times New Roman" w:hAnsi="Times New Roman"/>
          <w:sz w:val="24"/>
          <w:szCs w:val="24"/>
        </w:rPr>
        <w:t>Руководитель ПЦК __________ /                         /</w:t>
      </w:r>
    </w:p>
    <w:p w:rsidR="00525CA6" w:rsidRPr="000E0473" w:rsidRDefault="00525CA6" w:rsidP="001A12AD">
      <w:pPr>
        <w:spacing w:after="0" w:line="276" w:lineRule="auto"/>
        <w:jc w:val="center"/>
        <w:rPr>
          <w:rFonts w:ascii="Times New Roman" w:hAnsi="Times New Roman"/>
          <w:sz w:val="24"/>
          <w:szCs w:val="24"/>
        </w:rPr>
      </w:pPr>
      <w:r w:rsidRPr="000E0473">
        <w:rPr>
          <w:rFonts w:ascii="Times New Roman" w:hAnsi="Times New Roman"/>
          <w:sz w:val="24"/>
          <w:szCs w:val="24"/>
        </w:rPr>
        <w:br w:type="page"/>
      </w:r>
    </w:p>
    <w:p w:rsidR="00525CA6" w:rsidRPr="000E0473" w:rsidRDefault="00525CA6" w:rsidP="00525CA6">
      <w:pPr>
        <w:spacing w:after="200" w:line="276" w:lineRule="auto"/>
        <w:jc w:val="center"/>
        <w:rPr>
          <w:rFonts w:ascii="Times New Roman" w:hAnsi="Times New Roman"/>
          <w:b/>
          <w:sz w:val="24"/>
          <w:szCs w:val="24"/>
          <w:lang w:eastAsia="ru-RU"/>
        </w:rPr>
      </w:pPr>
      <w:r w:rsidRPr="000E0473">
        <w:rPr>
          <w:rFonts w:ascii="Times New Roman" w:hAnsi="Times New Roman"/>
          <w:b/>
          <w:sz w:val="24"/>
          <w:szCs w:val="24"/>
          <w:lang w:eastAsia="ru-RU"/>
        </w:rPr>
        <w:lastRenderedPageBreak/>
        <w:t>СОДЕРЖАНИЕ</w:t>
      </w:r>
    </w:p>
    <w:p w:rsidR="00E827F7" w:rsidRPr="000E0473" w:rsidRDefault="00E827F7">
      <w:pPr>
        <w:pStyle w:val="af8"/>
        <w:rPr>
          <w:rFonts w:ascii="Times New Roman" w:hAnsi="Times New Roman"/>
          <w:sz w:val="24"/>
          <w:szCs w:val="24"/>
        </w:rPr>
      </w:pPr>
    </w:p>
    <w:p w:rsidR="00E827F7" w:rsidRPr="000E0473" w:rsidRDefault="00A51017" w:rsidP="00E827F7">
      <w:pPr>
        <w:pStyle w:val="11"/>
        <w:tabs>
          <w:tab w:val="right" w:leader="dot" w:pos="9345"/>
        </w:tabs>
        <w:spacing w:after="0" w:line="276" w:lineRule="auto"/>
        <w:rPr>
          <w:rFonts w:ascii="Times New Roman" w:eastAsiaTheme="minorEastAsia" w:hAnsi="Times New Roman"/>
          <w:noProof/>
          <w:sz w:val="24"/>
          <w:szCs w:val="24"/>
          <w:lang w:eastAsia="ru-RU"/>
        </w:rPr>
      </w:pPr>
      <w:r w:rsidRPr="000E0473">
        <w:rPr>
          <w:rFonts w:ascii="Times New Roman" w:hAnsi="Times New Roman"/>
          <w:sz w:val="24"/>
          <w:szCs w:val="24"/>
        </w:rPr>
        <w:fldChar w:fldCharType="begin"/>
      </w:r>
      <w:r w:rsidR="00E827F7" w:rsidRPr="000E0473">
        <w:rPr>
          <w:rFonts w:ascii="Times New Roman" w:hAnsi="Times New Roman"/>
          <w:sz w:val="24"/>
          <w:szCs w:val="24"/>
        </w:rPr>
        <w:instrText xml:space="preserve"> TOC \o "1-3" \h \z \u </w:instrText>
      </w:r>
      <w:r w:rsidRPr="000E0473">
        <w:rPr>
          <w:rFonts w:ascii="Times New Roman" w:hAnsi="Times New Roman"/>
          <w:sz w:val="24"/>
          <w:szCs w:val="24"/>
        </w:rPr>
        <w:fldChar w:fldCharType="separate"/>
      </w:r>
      <w:hyperlink w:anchor="_Toc125033093" w:history="1">
        <w:r w:rsidR="00E827F7" w:rsidRPr="000E0473">
          <w:rPr>
            <w:rStyle w:val="ae"/>
            <w:rFonts w:ascii="Times New Roman" w:hAnsi="Times New Roman"/>
            <w:noProof/>
            <w:sz w:val="24"/>
            <w:szCs w:val="24"/>
          </w:rPr>
          <w:t>1.</w:t>
        </w:r>
        <w:r w:rsidR="002A3C29" w:rsidRPr="000E0473">
          <w:rPr>
            <w:rStyle w:val="ae"/>
            <w:rFonts w:ascii="Times New Roman" w:hAnsi="Times New Roman"/>
            <w:noProof/>
            <w:sz w:val="24"/>
            <w:szCs w:val="24"/>
          </w:rPr>
          <w:t xml:space="preserve"> </w:t>
        </w:r>
        <w:r w:rsidR="00E827F7" w:rsidRPr="000E0473">
          <w:rPr>
            <w:rStyle w:val="ae"/>
            <w:rFonts w:ascii="Times New Roman" w:hAnsi="Times New Roman"/>
            <w:noProof/>
            <w:sz w:val="24"/>
            <w:szCs w:val="24"/>
          </w:rPr>
          <w:t>Общая характеристика примерной рабочей программы общеобразовательной дисциплины «Литература»</w:t>
        </w:r>
        <w:r w:rsidR="00E827F7" w:rsidRPr="000E0473">
          <w:rPr>
            <w:rFonts w:ascii="Times New Roman" w:hAnsi="Times New Roman"/>
            <w:noProof/>
            <w:webHidden/>
            <w:sz w:val="24"/>
            <w:szCs w:val="24"/>
          </w:rPr>
          <w:tab/>
        </w:r>
        <w:r w:rsidRPr="000E0473">
          <w:rPr>
            <w:rFonts w:ascii="Times New Roman" w:hAnsi="Times New Roman"/>
            <w:noProof/>
            <w:webHidden/>
            <w:sz w:val="24"/>
            <w:szCs w:val="24"/>
          </w:rPr>
          <w:fldChar w:fldCharType="begin"/>
        </w:r>
        <w:r w:rsidR="00E827F7" w:rsidRPr="000E0473">
          <w:rPr>
            <w:rFonts w:ascii="Times New Roman" w:hAnsi="Times New Roman"/>
            <w:noProof/>
            <w:webHidden/>
            <w:sz w:val="24"/>
            <w:szCs w:val="24"/>
          </w:rPr>
          <w:instrText xml:space="preserve"> PAGEREF _Toc125033093 \h </w:instrText>
        </w:r>
        <w:r w:rsidRPr="000E0473">
          <w:rPr>
            <w:rFonts w:ascii="Times New Roman" w:hAnsi="Times New Roman"/>
            <w:noProof/>
            <w:webHidden/>
            <w:sz w:val="24"/>
            <w:szCs w:val="24"/>
          </w:rPr>
        </w:r>
        <w:r w:rsidRPr="000E0473">
          <w:rPr>
            <w:rFonts w:ascii="Times New Roman" w:hAnsi="Times New Roman"/>
            <w:noProof/>
            <w:webHidden/>
            <w:sz w:val="24"/>
            <w:szCs w:val="24"/>
          </w:rPr>
          <w:fldChar w:fldCharType="separate"/>
        </w:r>
        <w:r w:rsidR="005345AD" w:rsidRPr="000E0473">
          <w:rPr>
            <w:rFonts w:ascii="Times New Roman" w:hAnsi="Times New Roman"/>
            <w:noProof/>
            <w:webHidden/>
            <w:sz w:val="24"/>
            <w:szCs w:val="24"/>
          </w:rPr>
          <w:t>4</w:t>
        </w:r>
        <w:r w:rsidRPr="000E0473">
          <w:rPr>
            <w:rFonts w:ascii="Times New Roman" w:hAnsi="Times New Roman"/>
            <w:noProof/>
            <w:webHidden/>
            <w:sz w:val="24"/>
            <w:szCs w:val="24"/>
          </w:rPr>
          <w:fldChar w:fldCharType="end"/>
        </w:r>
      </w:hyperlink>
    </w:p>
    <w:p w:rsidR="00E827F7" w:rsidRPr="000E0473" w:rsidRDefault="00A51017" w:rsidP="00E827F7">
      <w:pPr>
        <w:pStyle w:val="11"/>
        <w:tabs>
          <w:tab w:val="right" w:leader="dot" w:pos="9345"/>
        </w:tabs>
        <w:spacing w:after="0" w:line="276" w:lineRule="auto"/>
        <w:rPr>
          <w:rFonts w:ascii="Times New Roman" w:eastAsiaTheme="minorEastAsia" w:hAnsi="Times New Roman"/>
          <w:noProof/>
          <w:sz w:val="24"/>
          <w:szCs w:val="24"/>
          <w:lang w:eastAsia="ru-RU"/>
        </w:rPr>
      </w:pPr>
      <w:hyperlink w:anchor="_Toc125033094" w:history="1">
        <w:r w:rsidR="00E827F7" w:rsidRPr="000E0473">
          <w:rPr>
            <w:rStyle w:val="ae"/>
            <w:rFonts w:ascii="Times New Roman" w:hAnsi="Times New Roman"/>
            <w:noProof/>
            <w:sz w:val="24"/>
            <w:szCs w:val="24"/>
          </w:rPr>
          <w:t>2. Структура и содержание общеобразовательной дисциплины</w:t>
        </w:r>
        <w:r w:rsidR="00E827F7" w:rsidRPr="000E0473">
          <w:rPr>
            <w:rFonts w:ascii="Times New Roman" w:hAnsi="Times New Roman"/>
            <w:noProof/>
            <w:webHidden/>
            <w:sz w:val="24"/>
            <w:szCs w:val="24"/>
          </w:rPr>
          <w:tab/>
        </w:r>
        <w:r w:rsidRPr="000E0473">
          <w:rPr>
            <w:rFonts w:ascii="Times New Roman" w:hAnsi="Times New Roman"/>
            <w:noProof/>
            <w:webHidden/>
            <w:sz w:val="24"/>
            <w:szCs w:val="24"/>
          </w:rPr>
          <w:fldChar w:fldCharType="begin"/>
        </w:r>
        <w:r w:rsidR="00E827F7" w:rsidRPr="000E0473">
          <w:rPr>
            <w:rFonts w:ascii="Times New Roman" w:hAnsi="Times New Roman"/>
            <w:noProof/>
            <w:webHidden/>
            <w:sz w:val="24"/>
            <w:szCs w:val="24"/>
          </w:rPr>
          <w:instrText xml:space="preserve"> PAGEREF _Toc125033094 \h </w:instrText>
        </w:r>
        <w:r w:rsidRPr="000E0473">
          <w:rPr>
            <w:rFonts w:ascii="Times New Roman" w:hAnsi="Times New Roman"/>
            <w:noProof/>
            <w:webHidden/>
            <w:sz w:val="24"/>
            <w:szCs w:val="24"/>
          </w:rPr>
        </w:r>
        <w:r w:rsidRPr="000E0473">
          <w:rPr>
            <w:rFonts w:ascii="Times New Roman" w:hAnsi="Times New Roman"/>
            <w:noProof/>
            <w:webHidden/>
            <w:sz w:val="24"/>
            <w:szCs w:val="24"/>
          </w:rPr>
          <w:fldChar w:fldCharType="separate"/>
        </w:r>
        <w:r w:rsidR="005345AD" w:rsidRPr="000E0473">
          <w:rPr>
            <w:rFonts w:ascii="Times New Roman" w:hAnsi="Times New Roman"/>
            <w:noProof/>
            <w:webHidden/>
            <w:sz w:val="24"/>
            <w:szCs w:val="24"/>
          </w:rPr>
          <w:t>14</w:t>
        </w:r>
        <w:r w:rsidRPr="000E0473">
          <w:rPr>
            <w:rFonts w:ascii="Times New Roman" w:hAnsi="Times New Roman"/>
            <w:noProof/>
            <w:webHidden/>
            <w:sz w:val="24"/>
            <w:szCs w:val="24"/>
          </w:rPr>
          <w:fldChar w:fldCharType="end"/>
        </w:r>
      </w:hyperlink>
    </w:p>
    <w:p w:rsidR="00E827F7" w:rsidRPr="000E0473" w:rsidRDefault="00A51017" w:rsidP="00E827F7">
      <w:pPr>
        <w:pStyle w:val="11"/>
        <w:tabs>
          <w:tab w:val="right" w:leader="dot" w:pos="9345"/>
        </w:tabs>
        <w:spacing w:after="0" w:line="276" w:lineRule="auto"/>
        <w:rPr>
          <w:rFonts w:ascii="Times New Roman" w:eastAsiaTheme="minorEastAsia" w:hAnsi="Times New Roman"/>
          <w:noProof/>
          <w:sz w:val="24"/>
          <w:szCs w:val="24"/>
          <w:lang w:eastAsia="ru-RU"/>
        </w:rPr>
      </w:pPr>
      <w:hyperlink w:anchor="_Toc125033095" w:history="1">
        <w:r w:rsidR="00E827F7" w:rsidRPr="000E0473">
          <w:rPr>
            <w:rStyle w:val="ae"/>
            <w:rFonts w:ascii="Times New Roman" w:hAnsi="Times New Roman"/>
            <w:caps/>
            <w:noProof/>
            <w:sz w:val="24"/>
            <w:szCs w:val="24"/>
          </w:rPr>
          <w:t xml:space="preserve">3. </w:t>
        </w:r>
        <w:r w:rsidR="00E827F7" w:rsidRPr="000E0473">
          <w:rPr>
            <w:rStyle w:val="ae"/>
            <w:rFonts w:ascii="Times New Roman" w:hAnsi="Times New Roman"/>
            <w:noProof/>
            <w:sz w:val="24"/>
            <w:szCs w:val="24"/>
          </w:rPr>
          <w:t>Условия реализации программы общеобразовательной дисциплины</w:t>
        </w:r>
        <w:r w:rsidR="00E827F7" w:rsidRPr="000E0473">
          <w:rPr>
            <w:rFonts w:ascii="Times New Roman" w:hAnsi="Times New Roman"/>
            <w:noProof/>
            <w:webHidden/>
            <w:sz w:val="24"/>
            <w:szCs w:val="24"/>
          </w:rPr>
          <w:tab/>
        </w:r>
        <w:r w:rsidRPr="000E0473">
          <w:rPr>
            <w:rFonts w:ascii="Times New Roman" w:hAnsi="Times New Roman"/>
            <w:noProof/>
            <w:webHidden/>
            <w:sz w:val="24"/>
            <w:szCs w:val="24"/>
          </w:rPr>
          <w:fldChar w:fldCharType="begin"/>
        </w:r>
        <w:r w:rsidR="00E827F7" w:rsidRPr="000E0473">
          <w:rPr>
            <w:rFonts w:ascii="Times New Roman" w:hAnsi="Times New Roman"/>
            <w:noProof/>
            <w:webHidden/>
            <w:sz w:val="24"/>
            <w:szCs w:val="24"/>
          </w:rPr>
          <w:instrText xml:space="preserve"> PAGEREF _Toc125033095 \h </w:instrText>
        </w:r>
        <w:r w:rsidRPr="000E0473">
          <w:rPr>
            <w:rFonts w:ascii="Times New Roman" w:hAnsi="Times New Roman"/>
            <w:noProof/>
            <w:webHidden/>
            <w:sz w:val="24"/>
            <w:szCs w:val="24"/>
          </w:rPr>
        </w:r>
        <w:r w:rsidRPr="000E0473">
          <w:rPr>
            <w:rFonts w:ascii="Times New Roman" w:hAnsi="Times New Roman"/>
            <w:noProof/>
            <w:webHidden/>
            <w:sz w:val="24"/>
            <w:szCs w:val="24"/>
          </w:rPr>
          <w:fldChar w:fldCharType="separate"/>
        </w:r>
        <w:r w:rsidR="005345AD" w:rsidRPr="000E0473">
          <w:rPr>
            <w:rFonts w:ascii="Times New Roman" w:hAnsi="Times New Roman"/>
            <w:noProof/>
            <w:webHidden/>
            <w:sz w:val="24"/>
            <w:szCs w:val="24"/>
          </w:rPr>
          <w:t>37</w:t>
        </w:r>
        <w:r w:rsidRPr="000E0473">
          <w:rPr>
            <w:rFonts w:ascii="Times New Roman" w:hAnsi="Times New Roman"/>
            <w:noProof/>
            <w:webHidden/>
            <w:sz w:val="24"/>
            <w:szCs w:val="24"/>
          </w:rPr>
          <w:fldChar w:fldCharType="end"/>
        </w:r>
      </w:hyperlink>
    </w:p>
    <w:p w:rsidR="00E827F7" w:rsidRPr="000E0473" w:rsidRDefault="00A51017" w:rsidP="00E827F7">
      <w:pPr>
        <w:pStyle w:val="11"/>
        <w:tabs>
          <w:tab w:val="right" w:leader="dot" w:pos="9345"/>
        </w:tabs>
        <w:spacing w:after="0" w:line="276" w:lineRule="auto"/>
        <w:rPr>
          <w:rFonts w:ascii="Times New Roman" w:eastAsiaTheme="minorEastAsia" w:hAnsi="Times New Roman"/>
          <w:noProof/>
          <w:sz w:val="24"/>
          <w:szCs w:val="24"/>
          <w:lang w:eastAsia="ru-RU"/>
        </w:rPr>
      </w:pPr>
      <w:hyperlink w:anchor="_Toc125033096" w:history="1">
        <w:r w:rsidR="00E827F7" w:rsidRPr="000E0473">
          <w:rPr>
            <w:rStyle w:val="ae"/>
            <w:rFonts w:ascii="Times New Roman" w:hAnsi="Times New Roman"/>
            <w:caps/>
            <w:noProof/>
            <w:sz w:val="24"/>
            <w:szCs w:val="24"/>
          </w:rPr>
          <w:t xml:space="preserve">4. </w:t>
        </w:r>
        <w:r w:rsidR="00E827F7" w:rsidRPr="000E0473">
          <w:rPr>
            <w:rStyle w:val="ae"/>
            <w:rFonts w:ascii="Times New Roman" w:hAnsi="Times New Roman"/>
            <w:noProof/>
            <w:sz w:val="24"/>
            <w:szCs w:val="24"/>
          </w:rPr>
          <w:t>Контроль и оценка результатов освоения дисциплины</w:t>
        </w:r>
        <w:r w:rsidR="00E827F7" w:rsidRPr="000E0473">
          <w:rPr>
            <w:rFonts w:ascii="Times New Roman" w:hAnsi="Times New Roman"/>
            <w:noProof/>
            <w:webHidden/>
            <w:sz w:val="24"/>
            <w:szCs w:val="24"/>
          </w:rPr>
          <w:tab/>
        </w:r>
        <w:r w:rsidRPr="000E0473">
          <w:rPr>
            <w:rFonts w:ascii="Times New Roman" w:hAnsi="Times New Roman"/>
            <w:noProof/>
            <w:webHidden/>
            <w:sz w:val="24"/>
            <w:szCs w:val="24"/>
          </w:rPr>
          <w:fldChar w:fldCharType="begin"/>
        </w:r>
        <w:r w:rsidR="00E827F7" w:rsidRPr="000E0473">
          <w:rPr>
            <w:rFonts w:ascii="Times New Roman" w:hAnsi="Times New Roman"/>
            <w:noProof/>
            <w:webHidden/>
            <w:sz w:val="24"/>
            <w:szCs w:val="24"/>
          </w:rPr>
          <w:instrText xml:space="preserve"> PAGEREF _Toc125033096 \h </w:instrText>
        </w:r>
        <w:r w:rsidRPr="000E0473">
          <w:rPr>
            <w:rFonts w:ascii="Times New Roman" w:hAnsi="Times New Roman"/>
            <w:noProof/>
            <w:webHidden/>
            <w:sz w:val="24"/>
            <w:szCs w:val="24"/>
          </w:rPr>
        </w:r>
        <w:r w:rsidRPr="000E0473">
          <w:rPr>
            <w:rFonts w:ascii="Times New Roman" w:hAnsi="Times New Roman"/>
            <w:noProof/>
            <w:webHidden/>
            <w:sz w:val="24"/>
            <w:szCs w:val="24"/>
          </w:rPr>
          <w:fldChar w:fldCharType="separate"/>
        </w:r>
        <w:r w:rsidR="005345AD" w:rsidRPr="000E0473">
          <w:rPr>
            <w:rFonts w:ascii="Times New Roman" w:hAnsi="Times New Roman"/>
            <w:noProof/>
            <w:webHidden/>
            <w:sz w:val="24"/>
            <w:szCs w:val="24"/>
          </w:rPr>
          <w:t>39</w:t>
        </w:r>
        <w:r w:rsidRPr="000E0473">
          <w:rPr>
            <w:rFonts w:ascii="Times New Roman" w:hAnsi="Times New Roman"/>
            <w:noProof/>
            <w:webHidden/>
            <w:sz w:val="24"/>
            <w:szCs w:val="24"/>
          </w:rPr>
          <w:fldChar w:fldCharType="end"/>
        </w:r>
      </w:hyperlink>
    </w:p>
    <w:p w:rsidR="00E827F7" w:rsidRPr="000E0473" w:rsidRDefault="00A51017" w:rsidP="00E827F7">
      <w:pPr>
        <w:spacing w:after="0" w:line="276" w:lineRule="auto"/>
        <w:rPr>
          <w:rFonts w:ascii="Times New Roman" w:hAnsi="Times New Roman"/>
          <w:sz w:val="24"/>
          <w:szCs w:val="24"/>
        </w:rPr>
      </w:pPr>
      <w:r w:rsidRPr="000E0473">
        <w:rPr>
          <w:rFonts w:ascii="Times New Roman" w:hAnsi="Times New Roman"/>
          <w:sz w:val="24"/>
          <w:szCs w:val="24"/>
        </w:rPr>
        <w:fldChar w:fldCharType="end"/>
      </w:r>
    </w:p>
    <w:p w:rsidR="00525CA6" w:rsidRPr="000E0473" w:rsidRDefault="00525CA6" w:rsidP="00124A82">
      <w:pPr>
        <w:spacing w:after="0" w:line="276" w:lineRule="auto"/>
        <w:rPr>
          <w:rFonts w:ascii="Times New Roman" w:hAnsi="Times New Roman"/>
          <w:bCs/>
          <w:iCs/>
          <w:sz w:val="24"/>
          <w:szCs w:val="24"/>
          <w:lang w:eastAsia="ru-RU"/>
        </w:rPr>
      </w:pPr>
    </w:p>
    <w:p w:rsidR="00124A82" w:rsidRPr="000E0473" w:rsidRDefault="00124A82" w:rsidP="00124A82">
      <w:pPr>
        <w:spacing w:after="0" w:line="276" w:lineRule="auto"/>
        <w:rPr>
          <w:rFonts w:ascii="Times New Roman" w:hAnsi="Times New Roman"/>
          <w:bCs/>
          <w:iCs/>
          <w:sz w:val="24"/>
          <w:szCs w:val="24"/>
          <w:lang w:eastAsia="ru-RU"/>
        </w:rPr>
      </w:pPr>
    </w:p>
    <w:p w:rsidR="00525CA6" w:rsidRPr="000E0473" w:rsidRDefault="00525CA6">
      <w:pPr>
        <w:rPr>
          <w:rFonts w:ascii="Times New Roman" w:hAnsi="Times New Roman"/>
          <w:sz w:val="24"/>
          <w:szCs w:val="24"/>
        </w:rPr>
      </w:pPr>
      <w:r w:rsidRPr="000E0473">
        <w:rPr>
          <w:rFonts w:ascii="Times New Roman" w:hAnsi="Times New Roman"/>
          <w:sz w:val="24"/>
          <w:szCs w:val="24"/>
        </w:rPr>
        <w:br w:type="page"/>
      </w:r>
    </w:p>
    <w:p w:rsidR="00525CA6" w:rsidRPr="000E0473" w:rsidRDefault="00525CA6" w:rsidP="002A3C29">
      <w:pPr>
        <w:pStyle w:val="1"/>
        <w:jc w:val="center"/>
        <w:rPr>
          <w:b/>
          <w:bCs/>
        </w:rPr>
      </w:pPr>
      <w:bookmarkStart w:id="1" w:name="_Toc113637405"/>
      <w:bookmarkStart w:id="2" w:name="_Toc125032986"/>
      <w:bookmarkStart w:id="3" w:name="_Toc125033093"/>
      <w:r w:rsidRPr="000E0473">
        <w:rPr>
          <w:b/>
          <w:bCs/>
        </w:rPr>
        <w:lastRenderedPageBreak/>
        <w:t>1.</w:t>
      </w:r>
      <w:r w:rsidR="00124A82" w:rsidRPr="000E0473">
        <w:rPr>
          <w:b/>
          <w:bCs/>
        </w:rPr>
        <w:t> Общая характеристика примерной рабочей программы общеобразовательной дисциплины</w:t>
      </w:r>
      <w:bookmarkEnd w:id="1"/>
      <w:r w:rsidR="00124A82" w:rsidRPr="000E0473">
        <w:rPr>
          <w:b/>
          <w:bCs/>
        </w:rPr>
        <w:t xml:space="preserve"> </w:t>
      </w:r>
      <w:r w:rsidR="007F4922" w:rsidRPr="000E0473">
        <w:rPr>
          <w:b/>
          <w:bCs/>
        </w:rPr>
        <w:t>«Литература»</w:t>
      </w:r>
      <w:bookmarkEnd w:id="2"/>
      <w:bookmarkEnd w:id="3"/>
    </w:p>
    <w:p w:rsidR="00525CA6" w:rsidRPr="000E0473" w:rsidRDefault="00525CA6" w:rsidP="00525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szCs w:val="24"/>
          <w:lang w:eastAsia="ru-RU"/>
        </w:rPr>
      </w:pPr>
    </w:p>
    <w:p w:rsidR="00525CA6" w:rsidRPr="000E0473" w:rsidRDefault="00525CA6" w:rsidP="00525CA6">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Times New Roman" w:hAnsi="Times New Roman"/>
          <w:b/>
          <w:bCs/>
          <w:sz w:val="24"/>
          <w:szCs w:val="24"/>
          <w:lang w:eastAsia="ru-RU"/>
        </w:rPr>
      </w:pPr>
      <w:r w:rsidRPr="000E0473">
        <w:rPr>
          <w:rFonts w:ascii="Times New Roman" w:hAnsi="Times New Roman"/>
          <w:b/>
          <w:bCs/>
          <w:sz w:val="24"/>
          <w:szCs w:val="24"/>
          <w:lang w:eastAsia="ru-RU"/>
        </w:rPr>
        <w:t>Место дисциплины в структуре основной образовательной программы</w:t>
      </w:r>
    </w:p>
    <w:p w:rsidR="00380D2E" w:rsidRPr="00380D2E" w:rsidRDefault="00525CA6" w:rsidP="00380D2E">
      <w:pPr>
        <w:jc w:val="both"/>
        <w:rPr>
          <w:rFonts w:ascii="Times New Roman" w:hAnsi="Times New Roman"/>
          <w:color w:val="000000"/>
          <w:sz w:val="24"/>
          <w:szCs w:val="28"/>
        </w:rPr>
      </w:pPr>
      <w:r w:rsidRPr="000E0473">
        <w:rPr>
          <w:rFonts w:ascii="Times New Roman" w:hAnsi="Times New Roman"/>
          <w:sz w:val="24"/>
          <w:szCs w:val="24"/>
          <w:lang w:eastAsia="ru-RU"/>
        </w:rPr>
        <w:t xml:space="preserve">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w:t>
      </w:r>
      <w:r w:rsidR="00380D2E">
        <w:rPr>
          <w:rFonts w:ascii="Times New Roman" w:hAnsi="Times New Roman"/>
          <w:sz w:val="24"/>
          <w:szCs w:val="24"/>
          <w:lang w:eastAsia="ru-RU"/>
        </w:rPr>
        <w:t xml:space="preserve">по специальностям </w:t>
      </w:r>
      <w:r w:rsidR="00380D2E" w:rsidRPr="00380D2E">
        <w:rPr>
          <w:rFonts w:ascii="Times New Roman" w:hAnsi="Times New Roman"/>
          <w:sz w:val="24"/>
          <w:szCs w:val="28"/>
        </w:rPr>
        <w:t xml:space="preserve">15.02.16. Технология машиностроения, 13.02.11 Техническая эксплуатация и обслуживание электрического и электромеханического оборудования (по отраслям), 23.02.07 </w:t>
      </w:r>
      <w:r w:rsidR="00380D2E" w:rsidRPr="00380D2E">
        <w:rPr>
          <w:rFonts w:ascii="Times New Roman" w:hAnsi="Times New Roman"/>
          <w:color w:val="000000"/>
          <w:sz w:val="24"/>
          <w:szCs w:val="28"/>
        </w:rPr>
        <w:t>Техническое обслуживание и ремонт двигателей, систем и агрегатов автомобилей, 23.02.02 Автомобиле- и тракторостроение, 09.02.01 Компьютерные системы и комплексы, 38.02.01 Экономика и бухгалтерский учет (по отраслям).</w:t>
      </w:r>
    </w:p>
    <w:p w:rsidR="00525CA6" w:rsidRPr="000E0473" w:rsidRDefault="00525CA6" w:rsidP="00380D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lang w:eastAsia="ru-RU"/>
        </w:rPr>
      </w:pPr>
      <w:r w:rsidRPr="000E0473">
        <w:rPr>
          <w:rFonts w:ascii="Times New Roman" w:hAnsi="Times New Roman"/>
          <w:b/>
          <w:sz w:val="24"/>
          <w:szCs w:val="24"/>
          <w:lang w:eastAsia="ru-RU"/>
        </w:rPr>
        <w:t>1.2. Цели и планируемые результаты освоения дисциплины:</w:t>
      </w:r>
    </w:p>
    <w:p w:rsidR="00525CA6" w:rsidRPr="000E0473" w:rsidRDefault="00525CA6" w:rsidP="00525C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szCs w:val="24"/>
          <w:lang w:eastAsia="ru-RU"/>
        </w:rPr>
      </w:pPr>
    </w:p>
    <w:p w:rsidR="00525CA6" w:rsidRPr="000E0473" w:rsidRDefault="00525CA6" w:rsidP="00525C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
          <w:bCs/>
          <w:sz w:val="24"/>
          <w:szCs w:val="24"/>
          <w:lang w:eastAsia="ru-RU"/>
        </w:rPr>
      </w:pPr>
      <w:r w:rsidRPr="000E0473">
        <w:rPr>
          <w:rFonts w:ascii="Times New Roman" w:hAnsi="Times New Roman"/>
          <w:b/>
          <w:bCs/>
          <w:sz w:val="24"/>
          <w:szCs w:val="24"/>
          <w:lang w:eastAsia="ru-RU"/>
        </w:rPr>
        <w:t xml:space="preserve">1.2.1. Цель общеобразовательной дисциплины </w:t>
      </w:r>
    </w:p>
    <w:p w:rsidR="00525CA6" w:rsidRPr="000E0473" w:rsidRDefault="00525CA6" w:rsidP="00525CA6">
      <w:pPr>
        <w:suppressAutoHyphens/>
        <w:spacing w:after="0" w:line="240" w:lineRule="auto"/>
        <w:jc w:val="both"/>
        <w:rPr>
          <w:rFonts w:ascii="Times New Roman" w:hAnsi="Times New Roman"/>
          <w:sz w:val="24"/>
          <w:szCs w:val="24"/>
        </w:rPr>
      </w:pPr>
    </w:p>
    <w:p w:rsidR="00525CA6" w:rsidRPr="000E0473" w:rsidRDefault="00525CA6" w:rsidP="00525CA6">
      <w:pPr>
        <w:suppressAutoHyphens/>
        <w:spacing w:after="0" w:line="240" w:lineRule="auto"/>
        <w:jc w:val="both"/>
        <w:rPr>
          <w:rFonts w:ascii="Times New Roman" w:hAnsi="Times New Roman"/>
          <w:sz w:val="24"/>
          <w:szCs w:val="24"/>
        </w:rPr>
      </w:pPr>
      <w:r w:rsidRPr="000E0473">
        <w:rPr>
          <w:rFonts w:ascii="Times New Roman" w:hAnsi="Times New Roman"/>
          <w:sz w:val="24"/>
          <w:szCs w:val="24"/>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rsidR="00525CA6" w:rsidRPr="000E0473" w:rsidRDefault="00525CA6" w:rsidP="00525CA6">
      <w:pPr>
        <w:suppressAutoHyphens/>
        <w:spacing w:after="0" w:line="240" w:lineRule="auto"/>
        <w:jc w:val="both"/>
        <w:rPr>
          <w:rFonts w:ascii="Times New Roman" w:hAnsi="Times New Roman"/>
          <w:b/>
          <w:bCs/>
          <w:sz w:val="24"/>
          <w:szCs w:val="24"/>
        </w:rPr>
      </w:pPr>
    </w:p>
    <w:p w:rsidR="00525CA6" w:rsidRPr="000E0473" w:rsidRDefault="00525CA6" w:rsidP="00525CA6">
      <w:pPr>
        <w:suppressAutoHyphens/>
        <w:spacing w:after="0" w:line="240" w:lineRule="auto"/>
        <w:jc w:val="both"/>
        <w:rPr>
          <w:rFonts w:ascii="Times New Roman" w:hAnsi="Times New Roman"/>
          <w:b/>
          <w:bCs/>
          <w:sz w:val="24"/>
          <w:szCs w:val="24"/>
        </w:rPr>
      </w:pPr>
      <w:r w:rsidRPr="000E0473">
        <w:rPr>
          <w:rFonts w:ascii="Times New Roman" w:hAnsi="Times New Roman"/>
          <w:b/>
          <w:bCs/>
          <w:sz w:val="24"/>
          <w:szCs w:val="24"/>
        </w:rPr>
        <w:t>1.2.2. Планируемые результаты освоения общеобразовательной дисциплины в соответствии с ФГОС СПО и на основе ФГОС СОО</w:t>
      </w:r>
    </w:p>
    <w:p w:rsidR="00525CA6" w:rsidRPr="000E0473" w:rsidRDefault="00525CA6" w:rsidP="00525CA6">
      <w:pPr>
        <w:suppressAutoHyphens/>
        <w:spacing w:after="0" w:line="240" w:lineRule="auto"/>
        <w:ind w:firstLine="709"/>
        <w:jc w:val="both"/>
        <w:rPr>
          <w:rFonts w:ascii="Times New Roman" w:hAnsi="Times New Roman"/>
          <w:sz w:val="24"/>
          <w:szCs w:val="24"/>
          <w:lang w:eastAsia="ru-RU"/>
        </w:rPr>
      </w:pPr>
    </w:p>
    <w:p w:rsidR="00CC192D" w:rsidRPr="000E0473" w:rsidRDefault="000C1BD7" w:rsidP="00E46BF1">
      <w:pPr>
        <w:suppressAutoHyphens/>
        <w:spacing w:after="0" w:line="240" w:lineRule="auto"/>
        <w:ind w:firstLine="709"/>
        <w:rPr>
          <w:rFonts w:ascii="Times New Roman" w:hAnsi="Times New Roman"/>
          <w:sz w:val="24"/>
          <w:szCs w:val="24"/>
          <w:lang w:eastAsia="ru-RU"/>
        </w:rPr>
        <w:sectPr w:rsidR="00CC192D" w:rsidRPr="000E0473" w:rsidSect="00DA6A44">
          <w:footerReference w:type="even" r:id="rId8"/>
          <w:footerReference w:type="default" r:id="rId9"/>
          <w:pgSz w:w="11906" w:h="16838"/>
          <w:pgMar w:top="1134" w:right="850" w:bottom="1134" w:left="1701" w:header="708" w:footer="708" w:gutter="0"/>
          <w:cols w:space="720"/>
          <w:titlePg/>
          <w:docGrid w:linePitch="299"/>
        </w:sectPr>
      </w:pPr>
      <w:bookmarkStart w:id="4" w:name="_Hlk113618735"/>
      <w:r w:rsidRPr="000E0473">
        <w:rPr>
          <w:rFonts w:ascii="Times New Roman" w:hAnsi="Times New Roman"/>
          <w:sz w:val="24"/>
          <w:szCs w:val="24"/>
          <w:lang w:eastAsia="ru-RU"/>
        </w:rPr>
        <w:t xml:space="preserve">Особое значение дисциплина имеет при формировании и развитии ОК и ПК </w:t>
      </w:r>
      <w:bookmarkEnd w:id="4"/>
      <w:r w:rsidR="00E46BF1" w:rsidRPr="000E0473">
        <w:rPr>
          <w:rFonts w:ascii="Times New Roman" w:hAnsi="Times New Roman"/>
          <w:sz w:val="24"/>
          <w:szCs w:val="24"/>
          <w:lang w:eastAsia="ru-RU"/>
        </w:rPr>
        <w:t xml:space="preserve">.  </w:t>
      </w: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215867" w:rsidRPr="000E0473" w:rsidRDefault="00215867" w:rsidP="00CC192D">
      <w:pPr>
        <w:suppressAutoHyphens/>
        <w:spacing w:after="0" w:line="240" w:lineRule="auto"/>
        <w:jc w:val="both"/>
        <w:rPr>
          <w:rFonts w:ascii="Times New Roman" w:hAnsi="Times New Roman"/>
          <w:sz w:val="24"/>
          <w:szCs w:val="24"/>
          <w:lang w:eastAsia="ru-RU"/>
        </w:rPr>
        <w:sectPr w:rsidR="00215867" w:rsidRPr="000E0473" w:rsidSect="00CC192D">
          <w:type w:val="continuous"/>
          <w:pgSz w:w="11906" w:h="16838"/>
          <w:pgMar w:top="1134" w:right="850" w:bottom="1134" w:left="1701" w:header="708" w:footer="708" w:gutter="0"/>
          <w:cols w:space="720"/>
        </w:sectPr>
      </w:pPr>
    </w:p>
    <w:tbl>
      <w:tblPr>
        <w:tblStyle w:val="ac"/>
        <w:tblW w:w="14737" w:type="dxa"/>
        <w:tblLook w:val="04A0"/>
      </w:tblPr>
      <w:tblGrid>
        <w:gridCol w:w="3539"/>
        <w:gridCol w:w="6237"/>
        <w:gridCol w:w="4961"/>
      </w:tblGrid>
      <w:tr w:rsidR="00CC192D" w:rsidRPr="000E0473" w:rsidTr="00CC192D">
        <w:tc>
          <w:tcPr>
            <w:tcW w:w="3539" w:type="dxa"/>
            <w:vMerge w:val="restart"/>
          </w:tcPr>
          <w:p w:rsidR="00CC192D" w:rsidRPr="000E0473" w:rsidRDefault="00CC192D" w:rsidP="00CC192D">
            <w:pPr>
              <w:jc w:val="center"/>
              <w:rPr>
                <w:rFonts w:ascii="Times New Roman" w:hAnsi="Times New Roman"/>
                <w:sz w:val="24"/>
                <w:szCs w:val="24"/>
              </w:rPr>
            </w:pPr>
            <w:bookmarkStart w:id="5" w:name="_Hlk120300275"/>
            <w:r w:rsidRPr="000E0473">
              <w:rPr>
                <w:rFonts w:ascii="Times New Roman" w:hAnsi="Times New Roman"/>
                <w:sz w:val="24"/>
                <w:szCs w:val="24"/>
              </w:rPr>
              <w:lastRenderedPageBreak/>
              <w:t>Общие компетенции</w:t>
            </w:r>
          </w:p>
        </w:tc>
        <w:tc>
          <w:tcPr>
            <w:tcW w:w="11198" w:type="dxa"/>
            <w:gridSpan w:val="2"/>
          </w:tcPr>
          <w:p w:rsidR="00CC192D" w:rsidRPr="000E0473" w:rsidRDefault="00CC192D" w:rsidP="00CC192D">
            <w:pPr>
              <w:jc w:val="center"/>
              <w:rPr>
                <w:rFonts w:ascii="Times New Roman" w:hAnsi="Times New Roman"/>
                <w:sz w:val="24"/>
                <w:szCs w:val="24"/>
              </w:rPr>
            </w:pPr>
            <w:r w:rsidRPr="000E0473">
              <w:rPr>
                <w:rFonts w:ascii="Times New Roman" w:hAnsi="Times New Roman"/>
                <w:sz w:val="24"/>
                <w:szCs w:val="24"/>
              </w:rPr>
              <w:t>Планируемые результаты</w:t>
            </w:r>
          </w:p>
        </w:tc>
      </w:tr>
      <w:tr w:rsidR="00CC192D" w:rsidRPr="000E0473" w:rsidTr="00CC192D">
        <w:tc>
          <w:tcPr>
            <w:tcW w:w="3539" w:type="dxa"/>
            <w:vMerge/>
          </w:tcPr>
          <w:p w:rsidR="00CC192D" w:rsidRPr="000E0473" w:rsidRDefault="00CC192D" w:rsidP="00CC192D">
            <w:pPr>
              <w:jc w:val="center"/>
              <w:rPr>
                <w:rFonts w:ascii="Times New Roman" w:hAnsi="Times New Roman"/>
                <w:sz w:val="24"/>
                <w:szCs w:val="24"/>
              </w:rPr>
            </w:pPr>
          </w:p>
        </w:tc>
        <w:tc>
          <w:tcPr>
            <w:tcW w:w="6237" w:type="dxa"/>
          </w:tcPr>
          <w:p w:rsidR="00CC192D" w:rsidRPr="000E0473" w:rsidRDefault="00CC192D" w:rsidP="00CC192D">
            <w:pPr>
              <w:jc w:val="center"/>
              <w:rPr>
                <w:rFonts w:ascii="Times New Roman" w:hAnsi="Times New Roman"/>
                <w:sz w:val="24"/>
                <w:szCs w:val="24"/>
              </w:rPr>
            </w:pPr>
            <w:r w:rsidRPr="000E0473">
              <w:rPr>
                <w:rFonts w:ascii="Times New Roman" w:hAnsi="Times New Roman"/>
                <w:sz w:val="24"/>
                <w:szCs w:val="24"/>
              </w:rPr>
              <w:t xml:space="preserve">Общие </w:t>
            </w:r>
          </w:p>
        </w:tc>
        <w:tc>
          <w:tcPr>
            <w:tcW w:w="4961" w:type="dxa"/>
          </w:tcPr>
          <w:p w:rsidR="00CC192D" w:rsidRPr="000E0473" w:rsidRDefault="00CC192D" w:rsidP="00CC192D">
            <w:pPr>
              <w:jc w:val="center"/>
              <w:rPr>
                <w:rFonts w:ascii="Times New Roman" w:hAnsi="Times New Roman"/>
                <w:sz w:val="24"/>
                <w:szCs w:val="24"/>
              </w:rPr>
            </w:pPr>
            <w:r w:rsidRPr="000E0473">
              <w:rPr>
                <w:rFonts w:ascii="Times New Roman" w:hAnsi="Times New Roman"/>
                <w:sz w:val="24"/>
                <w:szCs w:val="24"/>
              </w:rPr>
              <w:t>Дисциплинарные</w:t>
            </w:r>
            <w:r w:rsidRPr="000E0473">
              <w:rPr>
                <w:rStyle w:val="aa"/>
                <w:rFonts w:ascii="Times New Roman" w:hAnsi="Times New Roman"/>
                <w:sz w:val="24"/>
                <w:szCs w:val="24"/>
              </w:rPr>
              <w:footnoteReference w:id="1"/>
            </w:r>
          </w:p>
        </w:tc>
      </w:tr>
      <w:tr w:rsidR="00CC192D" w:rsidRPr="000E0473" w:rsidTr="00CC192D">
        <w:tc>
          <w:tcPr>
            <w:tcW w:w="3539" w:type="dxa"/>
          </w:tcPr>
          <w:p w:rsidR="00CC192D" w:rsidRPr="000E0473" w:rsidRDefault="00CC192D" w:rsidP="00E3419B">
            <w:pPr>
              <w:rPr>
                <w:rFonts w:ascii="Times New Roman" w:hAnsi="Times New Roman"/>
                <w:sz w:val="24"/>
                <w:szCs w:val="24"/>
              </w:rPr>
            </w:pPr>
            <w:r w:rsidRPr="000E0473">
              <w:rPr>
                <w:rFonts w:ascii="Times New Roman" w:hAnsi="Times New Roman"/>
                <w:iCs/>
                <w:sz w:val="24"/>
                <w:szCs w:val="24"/>
              </w:rPr>
              <w:t xml:space="preserve">ОК 01. Выбирать способы решения задач профессиональной деятельности применительно </w:t>
            </w:r>
            <w:r w:rsidRPr="000E0473">
              <w:rPr>
                <w:rFonts w:ascii="Times New Roman" w:hAnsi="Times New Roman"/>
                <w:iCs/>
                <w:sz w:val="24"/>
                <w:szCs w:val="24"/>
              </w:rPr>
              <w:br/>
              <w:t>к различным контекстам</w:t>
            </w:r>
          </w:p>
        </w:tc>
        <w:tc>
          <w:tcPr>
            <w:tcW w:w="6237" w:type="dxa"/>
          </w:tcPr>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В части трудового воспитания:</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готовность к труду, осознание ценности мастерства, трудолюбие;</w:t>
            </w:r>
            <w:r w:rsidRPr="000E0473">
              <w:rPr>
                <w:rFonts w:ascii="Times New Roman" w:hAnsi="Times New Roman"/>
                <w:iCs/>
                <w:sz w:val="24"/>
                <w:szCs w:val="24"/>
              </w:rPr>
              <w:t xml:space="preserve"> </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0E0473">
              <w:rPr>
                <w:rFonts w:ascii="Times New Roman" w:hAnsi="Times New Roman"/>
                <w:iCs/>
                <w:sz w:val="24"/>
                <w:szCs w:val="24"/>
              </w:rPr>
              <w:t xml:space="preserve"> </w:t>
            </w:r>
          </w:p>
          <w:p w:rsidR="00CC192D" w:rsidRPr="000E0473" w:rsidRDefault="00CC192D" w:rsidP="00CC192D">
            <w:pPr>
              <w:jc w:val="both"/>
              <w:rPr>
                <w:rFonts w:ascii="Times New Roman" w:hAnsi="Times New Roman"/>
                <w:strike/>
                <w:color w:val="000000"/>
                <w:sz w:val="24"/>
                <w:szCs w:val="24"/>
                <w:shd w:val="clear" w:color="auto" w:fill="FFFFFF"/>
              </w:rPr>
            </w:pPr>
            <w:r w:rsidRPr="000E0473">
              <w:rPr>
                <w:rFonts w:ascii="Times New Roman" w:hAnsi="Times New Roman"/>
                <w:color w:val="000000"/>
                <w:sz w:val="24"/>
                <w:szCs w:val="24"/>
                <w:shd w:val="clear" w:color="auto" w:fill="FFFFFF"/>
              </w:rPr>
              <w:t>- интерес к различным сферам профессиональной деятельности,</w:t>
            </w:r>
          </w:p>
          <w:p w:rsidR="00CC192D" w:rsidRPr="000E0473" w:rsidRDefault="00CC192D" w:rsidP="00CC192D">
            <w:pPr>
              <w:jc w:val="both"/>
              <w:rPr>
                <w:rStyle w:val="dt-m"/>
                <w:rFonts w:ascii="Times New Roman" w:hAnsi="Times New Roman"/>
                <w:color w:val="808080"/>
                <w:sz w:val="24"/>
                <w:szCs w:val="24"/>
                <w:shd w:val="clear" w:color="auto" w:fill="FFFFFF"/>
              </w:rPr>
            </w:pPr>
            <w:r w:rsidRPr="000E0473">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CC192D" w:rsidRPr="000E0473" w:rsidRDefault="00CC192D" w:rsidP="00CC192D">
            <w:pPr>
              <w:jc w:val="both"/>
              <w:rPr>
                <w:rFonts w:ascii="Times New Roman" w:hAnsi="Times New Roman"/>
                <w:color w:val="000000"/>
                <w:sz w:val="24"/>
                <w:szCs w:val="24"/>
                <w:shd w:val="clear" w:color="auto" w:fill="FFFFFF"/>
              </w:rPr>
            </w:pPr>
            <w:r w:rsidRPr="000E0473">
              <w:rPr>
                <w:rStyle w:val="dt-m"/>
                <w:rFonts w:ascii="Times New Roman" w:hAnsi="Times New Roman"/>
                <w:color w:val="808080"/>
                <w:sz w:val="24"/>
                <w:szCs w:val="24"/>
                <w:shd w:val="clear" w:color="auto" w:fill="FFFFFF"/>
              </w:rPr>
              <w:t xml:space="preserve"> а) </w:t>
            </w:r>
            <w:r w:rsidRPr="000E0473">
              <w:rPr>
                <w:rFonts w:ascii="Times New Roman" w:hAnsi="Times New Roman"/>
                <w:color w:val="000000"/>
                <w:sz w:val="24"/>
                <w:szCs w:val="24"/>
                <w:shd w:val="clear" w:color="auto" w:fill="FFFFFF"/>
              </w:rPr>
              <w:t>базовые логические действия:</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CC192D" w:rsidRPr="000E0473" w:rsidRDefault="00CC192D" w:rsidP="00CC192D">
            <w:pPr>
              <w:pStyle w:val="dt-p"/>
              <w:shd w:val="clear" w:color="auto" w:fill="FFFFFF"/>
              <w:spacing w:before="0" w:beforeAutospacing="0" w:after="0" w:afterAutospacing="0"/>
              <w:jc w:val="both"/>
              <w:textAlignment w:val="baseline"/>
              <w:rPr>
                <w:color w:val="000000"/>
              </w:rPr>
            </w:pPr>
            <w:r w:rsidRPr="000E0473">
              <w:rPr>
                <w:color w:val="000000"/>
              </w:rPr>
              <w:t xml:space="preserve">- устанавливать существенный признак или основания для сравнения, классификации и обобщения; </w:t>
            </w:r>
          </w:p>
          <w:p w:rsidR="00CC192D" w:rsidRPr="000E0473" w:rsidRDefault="00CC192D" w:rsidP="00CC192D">
            <w:pPr>
              <w:pStyle w:val="dt-p"/>
              <w:shd w:val="clear" w:color="auto" w:fill="FFFFFF"/>
              <w:spacing w:before="0" w:beforeAutospacing="0" w:after="0" w:afterAutospacing="0"/>
              <w:jc w:val="both"/>
              <w:textAlignment w:val="baseline"/>
              <w:rPr>
                <w:color w:val="000000"/>
              </w:rPr>
            </w:pPr>
            <w:r w:rsidRPr="000E0473">
              <w:rPr>
                <w:color w:val="000000"/>
              </w:rPr>
              <w:t>- определять цели деятельности, задавать параметры и критерии их достижения;</w:t>
            </w:r>
          </w:p>
          <w:p w:rsidR="00CC192D" w:rsidRPr="000E0473" w:rsidRDefault="00CC192D" w:rsidP="00CC192D">
            <w:pPr>
              <w:pStyle w:val="dt-p"/>
              <w:shd w:val="clear" w:color="auto" w:fill="FFFFFF"/>
              <w:spacing w:before="0" w:beforeAutospacing="0" w:after="0" w:afterAutospacing="0"/>
              <w:jc w:val="both"/>
              <w:textAlignment w:val="baseline"/>
              <w:rPr>
                <w:color w:val="000000"/>
              </w:rPr>
            </w:pPr>
            <w:r w:rsidRPr="000E0473">
              <w:rPr>
                <w:color w:val="000000"/>
              </w:rPr>
              <w:t xml:space="preserve">- выявлять закономерности и противоречия в рассматриваемых явлениях; </w:t>
            </w:r>
          </w:p>
          <w:p w:rsidR="00CC192D" w:rsidRPr="000E0473" w:rsidRDefault="00CC192D" w:rsidP="00CC192D">
            <w:pPr>
              <w:pStyle w:val="dt-p"/>
              <w:shd w:val="clear" w:color="auto" w:fill="FFFFFF"/>
              <w:spacing w:before="0" w:beforeAutospacing="0" w:after="0" w:afterAutospacing="0"/>
              <w:jc w:val="both"/>
              <w:textAlignment w:val="baseline"/>
              <w:rPr>
                <w:color w:val="000000"/>
              </w:rPr>
            </w:pPr>
            <w:r w:rsidRPr="000E0473">
              <w:rPr>
                <w:color w:val="000000"/>
              </w:rPr>
              <w:t>- вносить коррективы в деятельность, оценивать соответствие результатов целям, оценивать риски последствий деятельности;</w:t>
            </w:r>
            <w:r w:rsidRPr="000E0473">
              <w:rPr>
                <w:iCs/>
              </w:rPr>
              <w:t xml:space="preserve"> </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rPr>
              <w:t xml:space="preserve">- </w:t>
            </w:r>
            <w:r w:rsidRPr="000E0473">
              <w:rPr>
                <w:rFonts w:ascii="Times New Roman" w:hAnsi="Times New Roman"/>
                <w:color w:val="000000"/>
                <w:sz w:val="24"/>
                <w:szCs w:val="24"/>
                <w:lang w:eastAsia="ru-RU"/>
              </w:rPr>
              <w:t>развивать креативное мышление при решении жизненных проблем</w:t>
            </w:r>
            <w:r w:rsidRPr="000E0473">
              <w:rPr>
                <w:rFonts w:ascii="Times New Roman" w:hAnsi="Times New Roman"/>
                <w:iCs/>
                <w:sz w:val="24"/>
                <w:szCs w:val="24"/>
              </w:rPr>
              <w:t xml:space="preserve"> </w:t>
            </w:r>
          </w:p>
          <w:p w:rsidR="00CC192D" w:rsidRPr="000E0473" w:rsidRDefault="00CC192D" w:rsidP="00CC192D">
            <w:pPr>
              <w:jc w:val="both"/>
              <w:rPr>
                <w:rFonts w:ascii="Times New Roman" w:hAnsi="Times New Roman"/>
                <w:color w:val="000000"/>
                <w:sz w:val="24"/>
                <w:szCs w:val="24"/>
                <w:shd w:val="clear" w:color="auto" w:fill="FFFFFF"/>
              </w:rPr>
            </w:pPr>
            <w:r w:rsidRPr="000E0473">
              <w:rPr>
                <w:rStyle w:val="dt-m"/>
                <w:rFonts w:ascii="Times New Roman" w:hAnsi="Times New Roman"/>
                <w:color w:val="808080"/>
                <w:sz w:val="24"/>
                <w:szCs w:val="24"/>
                <w:shd w:val="clear" w:color="auto" w:fill="FFFFFF"/>
              </w:rPr>
              <w:t>б)</w:t>
            </w:r>
            <w:r w:rsidRPr="000E0473">
              <w:rPr>
                <w:rFonts w:ascii="Times New Roman" w:hAnsi="Times New Roman"/>
                <w:color w:val="000000"/>
                <w:sz w:val="24"/>
                <w:szCs w:val="24"/>
                <w:shd w:val="clear" w:color="auto" w:fill="FFFFFF"/>
              </w:rPr>
              <w:t> базовые исследовательские действия:</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0E0473">
              <w:rPr>
                <w:rFonts w:ascii="Times New Roman" w:hAnsi="Times New Roman"/>
                <w:iCs/>
                <w:sz w:val="24"/>
                <w:szCs w:val="24"/>
              </w:rPr>
              <w:t xml:space="preserve"> </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xml:space="preserve">- выявлять причинно-следственные связи и </w:t>
            </w:r>
            <w:r w:rsidRPr="000E0473">
              <w:rPr>
                <w:rFonts w:ascii="Times New Roman" w:hAnsi="Times New Roman"/>
                <w:color w:val="000000"/>
                <w:sz w:val="24"/>
                <w:szCs w:val="24"/>
                <w:lang w:eastAsia="ru-RU"/>
              </w:rPr>
              <w:lastRenderedPageBreak/>
              <w:t>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0E0473">
              <w:rPr>
                <w:rFonts w:ascii="Times New Roman" w:hAnsi="Times New Roman"/>
                <w:iCs/>
                <w:sz w:val="24"/>
                <w:szCs w:val="24"/>
              </w:rPr>
              <w:t xml:space="preserve"> </w:t>
            </w:r>
          </w:p>
          <w:p w:rsidR="00CC192D" w:rsidRPr="000E0473" w:rsidRDefault="00CC192D" w:rsidP="00CC192D">
            <w:pPr>
              <w:shd w:val="clear" w:color="auto" w:fill="FFFFFF"/>
              <w:jc w:val="both"/>
              <w:textAlignment w:val="baseline"/>
              <w:rPr>
                <w:rFonts w:ascii="Times New Roman" w:hAnsi="Times New Roman"/>
                <w:iCs/>
                <w:sz w:val="24"/>
                <w:szCs w:val="24"/>
              </w:rPr>
            </w:pPr>
            <w:r w:rsidRPr="000E0473">
              <w:rPr>
                <w:rFonts w:ascii="Times New Roman" w:hAnsi="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0E0473">
              <w:rPr>
                <w:rFonts w:ascii="Times New Roman" w:hAnsi="Times New Roman"/>
                <w:iCs/>
                <w:sz w:val="24"/>
                <w:szCs w:val="24"/>
              </w:rPr>
              <w:t xml:space="preserve"> </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уметь переносить знания в познавательную и практическую области жизнедеятельности;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уметь интегрировать знания из разных предметных областей;</w:t>
            </w:r>
            <w:r w:rsidRPr="000E0473">
              <w:rPr>
                <w:rFonts w:ascii="Times New Roman" w:hAnsi="Times New Roman"/>
                <w:iCs/>
                <w:sz w:val="24"/>
                <w:szCs w:val="24"/>
              </w:rPr>
              <w:t xml:space="preserve"> </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выдвигать новые идеи, предлагать оригинальные подходы и решения;</w:t>
            </w:r>
            <w:r w:rsidRPr="000E0473">
              <w:rPr>
                <w:rFonts w:ascii="Times New Roman" w:hAnsi="Times New Roman"/>
                <w:iCs/>
                <w:sz w:val="24"/>
                <w:szCs w:val="24"/>
              </w:rPr>
              <w:t xml:space="preserve"> </w:t>
            </w:r>
          </w:p>
          <w:p w:rsidR="00CC192D" w:rsidRPr="000E0473" w:rsidRDefault="00CC192D" w:rsidP="00CC192D">
            <w:pPr>
              <w:shd w:val="clear" w:color="auto" w:fill="FFFFFF"/>
              <w:jc w:val="both"/>
              <w:textAlignment w:val="baseline"/>
              <w:rPr>
                <w:rFonts w:ascii="Times New Roman" w:hAnsi="Times New Roman"/>
                <w:strike/>
                <w:sz w:val="24"/>
                <w:szCs w:val="24"/>
              </w:rPr>
            </w:pPr>
            <w:r w:rsidRPr="000E0473">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4961" w:type="dxa"/>
          </w:tcPr>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t>- осознавать взаимосвязь между языковым, литературным, интеллектуальным, духовно-нравственным развитием личности;</w:t>
            </w:r>
          </w:p>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CC192D" w:rsidRPr="000E0473" w:rsidRDefault="00CC192D" w:rsidP="00E3419B">
            <w:pPr>
              <w:widowControl w:val="0"/>
              <w:autoSpaceDE w:val="0"/>
              <w:autoSpaceDN w:val="0"/>
              <w:adjustRightInd w:val="0"/>
              <w:jc w:val="both"/>
              <w:rPr>
                <w:rFonts w:ascii="Times New Roman" w:hAnsi="Times New Roman"/>
                <w:color w:val="000000"/>
                <w:sz w:val="24"/>
                <w:szCs w:val="24"/>
              </w:rPr>
            </w:pPr>
            <w:r w:rsidRPr="000E0473">
              <w:rPr>
                <w:rFonts w:ascii="Times New Roman" w:hAnsi="Times New Roman"/>
                <w:sz w:val="24"/>
                <w:szCs w:val="24"/>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CC192D" w:rsidRPr="000E0473" w:rsidTr="00CC192D">
        <w:tc>
          <w:tcPr>
            <w:tcW w:w="3539" w:type="dxa"/>
          </w:tcPr>
          <w:p w:rsidR="00CC192D" w:rsidRPr="000E0473" w:rsidRDefault="00CC192D" w:rsidP="00CC192D">
            <w:pPr>
              <w:rPr>
                <w:rFonts w:ascii="Times New Roman" w:hAnsi="Times New Roman"/>
                <w:sz w:val="24"/>
                <w:szCs w:val="24"/>
              </w:rPr>
            </w:pPr>
            <w:r w:rsidRPr="000E0473">
              <w:rPr>
                <w:rFonts w:ascii="Times New Roman" w:hAnsi="Times New Roman"/>
                <w:iCs/>
                <w:sz w:val="24"/>
                <w:szCs w:val="24"/>
              </w:rPr>
              <w:lastRenderedPageBreak/>
              <w:t xml:space="preserve">ОК 02. </w:t>
            </w:r>
            <w:r w:rsidRPr="000E0473">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37" w:type="dxa"/>
          </w:tcPr>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В области ценности научного познания:</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E0473">
              <w:rPr>
                <w:rFonts w:ascii="Times New Roman" w:hAnsi="Times New Roman"/>
                <w:iCs/>
                <w:sz w:val="24"/>
                <w:szCs w:val="24"/>
              </w:rPr>
              <w:t xml:space="preserve"> </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CC192D" w:rsidRPr="000E0473" w:rsidRDefault="00CC192D" w:rsidP="00CC192D">
            <w:pPr>
              <w:jc w:val="both"/>
              <w:rPr>
                <w:rFonts w:ascii="Times New Roman" w:hAnsi="Times New Roman"/>
                <w:iCs/>
                <w:sz w:val="24"/>
                <w:szCs w:val="24"/>
              </w:rPr>
            </w:pPr>
            <w:r w:rsidRPr="000E0473">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CC192D" w:rsidRPr="000E0473" w:rsidRDefault="00CC192D" w:rsidP="00CC192D">
            <w:pPr>
              <w:jc w:val="both"/>
              <w:rPr>
                <w:rStyle w:val="dt-m"/>
                <w:rFonts w:ascii="Times New Roman" w:hAnsi="Times New Roman"/>
                <w:color w:val="808080"/>
                <w:sz w:val="24"/>
                <w:szCs w:val="24"/>
                <w:shd w:val="clear" w:color="auto" w:fill="FFFFFF"/>
              </w:rPr>
            </w:pPr>
            <w:r w:rsidRPr="000E0473">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808080"/>
                <w:sz w:val="24"/>
                <w:szCs w:val="24"/>
                <w:lang w:eastAsia="ru-RU"/>
              </w:rPr>
              <w:t>в)</w:t>
            </w:r>
            <w:r w:rsidRPr="000E0473">
              <w:rPr>
                <w:rFonts w:ascii="Times New Roman" w:hAnsi="Times New Roman"/>
                <w:color w:val="000000"/>
                <w:sz w:val="24"/>
                <w:szCs w:val="24"/>
                <w:lang w:eastAsia="ru-RU"/>
              </w:rPr>
              <w:t> работа с информацией:</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lang w:eastAsia="ru-RU"/>
              </w:rPr>
              <w:lastRenderedPageBreak/>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0E0473">
              <w:rPr>
                <w:rFonts w:ascii="Times New Roman" w:hAnsi="Times New Roman"/>
                <w:color w:val="000000"/>
                <w:sz w:val="24"/>
                <w:szCs w:val="24"/>
                <w:shd w:val="clear" w:color="auto" w:fill="FFFFFF"/>
              </w:rPr>
              <w:t xml:space="preserve"> </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lang w:eastAsia="ru-RU"/>
              </w:rPr>
              <w:t>- владеть навыками распознавания и защиты информации, информационной безопасности личности</w:t>
            </w:r>
            <w:r w:rsidRPr="000E0473">
              <w:rPr>
                <w:rFonts w:ascii="Times New Roman" w:hAnsi="Times New Roman"/>
                <w:color w:val="000000"/>
                <w:sz w:val="24"/>
                <w:szCs w:val="24"/>
                <w:shd w:val="clear" w:color="auto" w:fill="FFFFFF"/>
              </w:rPr>
              <w:t xml:space="preserve">; </w:t>
            </w:r>
            <w:r w:rsidRPr="000E0473">
              <w:rPr>
                <w:rFonts w:ascii="Times New Roman" w:hAnsi="Times New Roman"/>
                <w:iCs/>
                <w:sz w:val="24"/>
                <w:szCs w:val="24"/>
              </w:rPr>
              <w:t xml:space="preserve"> </w:t>
            </w:r>
          </w:p>
        </w:tc>
        <w:tc>
          <w:tcPr>
            <w:tcW w:w="4961" w:type="dxa"/>
          </w:tcPr>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lastRenderedPageBreak/>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w:t>
            </w:r>
            <w:r w:rsidRPr="000E0473">
              <w:rPr>
                <w:rFonts w:ascii="Times New Roman" w:hAnsi="Times New Roman"/>
                <w:sz w:val="24"/>
                <w:szCs w:val="24"/>
              </w:rPr>
              <w:lastRenderedPageBreak/>
              <w:t>умением редактировать и совершенствовать собственные письменные высказывания с учетом норм русского литературного языка;</w:t>
            </w:r>
          </w:p>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CC192D" w:rsidRPr="000E0473" w:rsidRDefault="00CC192D" w:rsidP="00CC192D">
            <w:pPr>
              <w:rPr>
                <w:rFonts w:ascii="Times New Roman" w:hAnsi="Times New Roman"/>
                <w:sz w:val="24"/>
                <w:szCs w:val="24"/>
                <w:highlight w:val="green"/>
              </w:rPr>
            </w:pPr>
          </w:p>
        </w:tc>
      </w:tr>
      <w:tr w:rsidR="00CC192D" w:rsidRPr="000E0473" w:rsidTr="00CC192D">
        <w:tc>
          <w:tcPr>
            <w:tcW w:w="3539" w:type="dxa"/>
          </w:tcPr>
          <w:p w:rsidR="00CC192D" w:rsidRPr="000E0473" w:rsidRDefault="00CC192D" w:rsidP="00CC192D">
            <w:pPr>
              <w:rPr>
                <w:rFonts w:ascii="Times New Roman" w:hAnsi="Times New Roman"/>
                <w:sz w:val="24"/>
                <w:szCs w:val="24"/>
              </w:rPr>
            </w:pPr>
            <w:r w:rsidRPr="000E0473">
              <w:rPr>
                <w:rFonts w:ascii="Times New Roman" w:hAnsi="Times New Roman"/>
                <w:iCs/>
                <w:sz w:val="24"/>
                <w:szCs w:val="24"/>
              </w:rPr>
              <w:lastRenderedPageBreak/>
              <w:t xml:space="preserve">ОК 03. </w:t>
            </w:r>
            <w:r w:rsidRPr="000E0473">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237" w:type="dxa"/>
          </w:tcPr>
          <w:p w:rsidR="00CC192D" w:rsidRPr="000E0473" w:rsidRDefault="00CC192D" w:rsidP="00CC192D">
            <w:pPr>
              <w:tabs>
                <w:tab w:val="left" w:pos="182"/>
              </w:tabs>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 xml:space="preserve"> В области духовно-нравственного воспитания:</w:t>
            </w:r>
          </w:p>
          <w:p w:rsidR="00CC192D" w:rsidRPr="000E0473" w:rsidRDefault="00CC192D" w:rsidP="00CC192D">
            <w:pPr>
              <w:jc w:val="both"/>
              <w:rPr>
                <w:rFonts w:ascii="Times New Roman" w:hAnsi="Times New Roman"/>
                <w:iCs/>
                <w:sz w:val="24"/>
                <w:szCs w:val="24"/>
              </w:rPr>
            </w:pPr>
            <w:r w:rsidRPr="000E0473">
              <w:rPr>
                <w:rFonts w:ascii="Times New Roman" w:hAnsi="Times New Roman"/>
                <w:color w:val="000000"/>
                <w:sz w:val="24"/>
                <w:szCs w:val="24"/>
                <w:shd w:val="clear" w:color="auto" w:fill="FFFFFF"/>
              </w:rPr>
              <w:t>-- сформированность нравственного сознания, этического поведения;</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осознание личного вклада в построение устойчивого будущего;</w:t>
            </w:r>
          </w:p>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Овладение универсальными регулятивными действиями: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808080"/>
                <w:sz w:val="24"/>
                <w:szCs w:val="24"/>
                <w:lang w:eastAsia="ru-RU"/>
              </w:rPr>
              <w:t>а)</w:t>
            </w:r>
            <w:r w:rsidRPr="000E0473">
              <w:rPr>
                <w:rFonts w:ascii="Times New Roman" w:hAnsi="Times New Roman"/>
                <w:color w:val="000000"/>
                <w:sz w:val="24"/>
                <w:szCs w:val="24"/>
                <w:lang w:eastAsia="ru-RU"/>
              </w:rPr>
              <w:t> самоорганизация:</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xml:space="preserve">- самостоятельно составлять план решения проблемы с учетом имеющихся ресурсов, собственных возможностей </w:t>
            </w:r>
            <w:r w:rsidRPr="000E0473">
              <w:rPr>
                <w:rFonts w:ascii="Times New Roman" w:hAnsi="Times New Roman"/>
                <w:color w:val="000000"/>
                <w:sz w:val="24"/>
                <w:szCs w:val="24"/>
                <w:lang w:eastAsia="ru-RU"/>
              </w:rPr>
              <w:lastRenderedPageBreak/>
              <w:t>и предпочтений;</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давать оценку новым ситуациям;</w:t>
            </w:r>
          </w:p>
          <w:p w:rsidR="00CC192D" w:rsidRPr="000E0473" w:rsidRDefault="00CC192D" w:rsidP="00CC192D">
            <w:pPr>
              <w:jc w:val="both"/>
              <w:rPr>
                <w:rFonts w:ascii="Times New Roman" w:hAnsi="Times New Roman"/>
                <w:color w:val="000000"/>
                <w:sz w:val="24"/>
                <w:szCs w:val="24"/>
                <w:lang w:eastAsia="ru-RU"/>
              </w:rPr>
            </w:pPr>
            <w:r w:rsidRPr="000E0473">
              <w:rPr>
                <w:rFonts w:ascii="Times New Roman" w:hAnsi="Times New Roman"/>
                <w:color w:val="000000"/>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808080"/>
                <w:sz w:val="24"/>
                <w:szCs w:val="24"/>
                <w:lang w:eastAsia="ru-RU"/>
              </w:rPr>
              <w:t>б)</w:t>
            </w:r>
            <w:r w:rsidRPr="000E0473">
              <w:rPr>
                <w:rFonts w:ascii="Times New Roman" w:hAnsi="Times New Roman"/>
                <w:color w:val="000000"/>
                <w:sz w:val="24"/>
                <w:szCs w:val="24"/>
                <w:lang w:eastAsia="ru-RU"/>
              </w:rPr>
              <w:t> самоконтроль:</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использовать приемы рефлексии для оценки ситуации, выбора верного решения;</w:t>
            </w:r>
          </w:p>
          <w:p w:rsidR="00CC192D" w:rsidRPr="000E0473" w:rsidRDefault="00CC192D" w:rsidP="00CC192D">
            <w:pPr>
              <w:jc w:val="both"/>
              <w:rPr>
                <w:rFonts w:ascii="Times New Roman" w:hAnsi="Times New Roman"/>
                <w:color w:val="000000"/>
                <w:sz w:val="24"/>
                <w:szCs w:val="24"/>
                <w:lang w:eastAsia="ru-RU"/>
              </w:rPr>
            </w:pPr>
            <w:r w:rsidRPr="000E0473">
              <w:rPr>
                <w:rFonts w:ascii="Times New Roman" w:hAnsi="Times New Roman"/>
                <w:color w:val="000000"/>
                <w:sz w:val="24"/>
                <w:szCs w:val="24"/>
                <w:lang w:eastAsia="ru-RU"/>
              </w:rPr>
              <w:t>- уметь оценивать риски и своевременно принимать решения по их снижению;</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808080"/>
                <w:sz w:val="24"/>
                <w:szCs w:val="24"/>
                <w:lang w:eastAsia="ru-RU"/>
              </w:rPr>
              <w:t>в)</w:t>
            </w:r>
            <w:r w:rsidRPr="000E0473">
              <w:rPr>
                <w:rFonts w:ascii="Times New Roman" w:hAnsi="Times New Roman"/>
                <w:color w:val="000000"/>
                <w:sz w:val="24"/>
                <w:szCs w:val="24"/>
                <w:lang w:eastAsia="ru-RU"/>
              </w:rPr>
              <w:t> эмоциональный интеллект, предполагающий сформированность:</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961" w:type="dxa"/>
          </w:tcPr>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t xml:space="preserve">- сформировать умения выразительно (с учетом индивидуальных особенностей </w:t>
            </w:r>
            <w:r w:rsidRPr="000E0473">
              <w:rPr>
                <w:rFonts w:ascii="Times New Roman" w:hAnsi="Times New Roman"/>
                <w:sz w:val="24"/>
                <w:szCs w:val="24"/>
              </w:rPr>
              <w:lastRenderedPageBreak/>
              <w:t>обучающихся) читать, в том числе наизусть, не менее 10 произведений и (или) фрагментов;</w:t>
            </w:r>
          </w:p>
          <w:p w:rsidR="00CC192D" w:rsidRPr="000E0473" w:rsidRDefault="00CC192D" w:rsidP="00CC192D">
            <w:pPr>
              <w:shd w:val="clear" w:color="auto" w:fill="FFFFFF"/>
              <w:textAlignment w:val="baseline"/>
              <w:rPr>
                <w:rFonts w:ascii="Times New Roman" w:hAnsi="Times New Roman"/>
                <w:color w:val="000000"/>
                <w:sz w:val="24"/>
                <w:szCs w:val="24"/>
                <w:lang w:eastAsia="ru-RU"/>
              </w:rPr>
            </w:pPr>
          </w:p>
        </w:tc>
      </w:tr>
      <w:tr w:rsidR="00CC192D" w:rsidRPr="000E0473" w:rsidTr="00CC192D">
        <w:tc>
          <w:tcPr>
            <w:tcW w:w="3539" w:type="dxa"/>
          </w:tcPr>
          <w:p w:rsidR="00CC192D" w:rsidRPr="000E0473" w:rsidRDefault="00CC192D" w:rsidP="00CC192D">
            <w:pPr>
              <w:rPr>
                <w:rFonts w:ascii="Times New Roman" w:hAnsi="Times New Roman"/>
                <w:sz w:val="24"/>
                <w:szCs w:val="24"/>
              </w:rPr>
            </w:pPr>
            <w:r w:rsidRPr="000E0473">
              <w:rPr>
                <w:rFonts w:ascii="Times New Roman" w:hAnsi="Times New Roman"/>
                <w:iCs/>
                <w:sz w:val="24"/>
                <w:szCs w:val="24"/>
              </w:rPr>
              <w:lastRenderedPageBreak/>
              <w:t xml:space="preserve">ОК 04. </w:t>
            </w:r>
            <w:r w:rsidRPr="000E0473">
              <w:rPr>
                <w:rFonts w:ascii="Times New Roman" w:hAnsi="Times New Roman"/>
                <w:sz w:val="24"/>
                <w:szCs w:val="24"/>
              </w:rPr>
              <w:t>Эффективно взаимодействовать и работать в коллективе и команде</w:t>
            </w:r>
          </w:p>
        </w:tc>
        <w:tc>
          <w:tcPr>
            <w:tcW w:w="6237" w:type="dxa"/>
          </w:tcPr>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 готовность к саморазвитию, самостоятельности и самоопределению;</w:t>
            </w:r>
          </w:p>
          <w:p w:rsidR="00CC192D" w:rsidRPr="000E0473" w:rsidRDefault="00CC192D" w:rsidP="00CC192D">
            <w:pPr>
              <w:pStyle w:val="dt-p"/>
              <w:shd w:val="clear" w:color="auto" w:fill="FFFFFF"/>
              <w:spacing w:before="0" w:beforeAutospacing="0" w:after="0" w:afterAutospacing="0"/>
              <w:jc w:val="both"/>
              <w:textAlignment w:val="baseline"/>
              <w:rPr>
                <w:color w:val="000000"/>
              </w:rPr>
            </w:pPr>
            <w:r w:rsidRPr="000E0473">
              <w:rPr>
                <w:color w:val="000000"/>
              </w:rPr>
              <w:t>-овладение навыками учебно-исследовательской, проектной и социальной деятельности;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Овладение универсальными коммуникативными действиями: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808080"/>
                <w:sz w:val="24"/>
                <w:szCs w:val="24"/>
                <w:lang w:eastAsia="ru-RU"/>
              </w:rPr>
              <w:t>б)</w:t>
            </w:r>
            <w:r w:rsidRPr="000E0473">
              <w:rPr>
                <w:rFonts w:ascii="Times New Roman" w:hAnsi="Times New Roman"/>
                <w:color w:val="000000"/>
                <w:sz w:val="24"/>
                <w:szCs w:val="24"/>
                <w:lang w:eastAsia="ru-RU"/>
              </w:rPr>
              <w:t> совместная деятельность:</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понимать и использовать преимущества командной и индивидуальной работы;</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xml:space="preserve">- принимать цели совместной деятельности, организовывать и координировать действия по ее </w:t>
            </w:r>
            <w:r w:rsidRPr="000E0473">
              <w:rPr>
                <w:rFonts w:ascii="Times New Roman" w:hAnsi="Times New Roman"/>
                <w:color w:val="000000"/>
                <w:sz w:val="24"/>
                <w:szCs w:val="24"/>
                <w:lang w:eastAsia="ru-RU"/>
              </w:rPr>
              <w:lastRenderedPageBreak/>
              <w:t>достижению: составлять план действий, распределять роли с учетом мнений участников обсуждать результаты совместной работы;</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CC192D" w:rsidRPr="000E0473" w:rsidRDefault="00CC192D" w:rsidP="00CC192D">
            <w:pPr>
              <w:jc w:val="both"/>
              <w:rPr>
                <w:rFonts w:ascii="Times New Roman" w:hAnsi="Times New Roman"/>
                <w:color w:val="000000"/>
                <w:sz w:val="24"/>
                <w:szCs w:val="24"/>
                <w:lang w:eastAsia="ru-RU"/>
              </w:rPr>
            </w:pPr>
            <w:r w:rsidRPr="000E0473">
              <w:rPr>
                <w:rFonts w:ascii="Times New Roman" w:hAnsi="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Овладение универсальными регулятивными действиями: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808080"/>
                <w:sz w:val="24"/>
                <w:szCs w:val="24"/>
                <w:lang w:eastAsia="ru-RU"/>
              </w:rPr>
              <w:t>г)</w:t>
            </w:r>
            <w:r w:rsidRPr="000E0473">
              <w:rPr>
                <w:rFonts w:ascii="Times New Roman" w:hAnsi="Times New Roman"/>
                <w:color w:val="000000"/>
                <w:sz w:val="24"/>
                <w:szCs w:val="24"/>
                <w:lang w:eastAsia="ru-RU"/>
              </w:rPr>
              <w:t> принятие себя и других людей:</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принимать мотивы и аргументы других людей при анализе результатов деятельности;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признавать свое право и право других людей на ошибки;</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lang w:eastAsia="ru-RU"/>
              </w:rPr>
              <w:t>- развивать способность понимать мир с позиции другого человека;</w:t>
            </w:r>
          </w:p>
        </w:tc>
        <w:tc>
          <w:tcPr>
            <w:tcW w:w="4961" w:type="dxa"/>
          </w:tcPr>
          <w:p w:rsidR="00CC192D" w:rsidRPr="000E0473" w:rsidRDefault="00CC192D" w:rsidP="00CC192D">
            <w:pPr>
              <w:rPr>
                <w:rFonts w:ascii="Times New Roman" w:hAnsi="Times New Roman"/>
                <w:sz w:val="24"/>
                <w:szCs w:val="24"/>
              </w:rPr>
            </w:pPr>
            <w:r w:rsidRPr="000E0473">
              <w:rPr>
                <w:rFonts w:ascii="Times New Roman" w:hAnsi="Times New Roman"/>
                <w:sz w:val="24"/>
                <w:szCs w:val="24"/>
              </w:rPr>
              <w:lastRenderedPageBreak/>
              <w:t>- осознавать взаимосвязь между языковым, литературным, интеллектуальным, духовно-нравственным развитием личности;</w:t>
            </w:r>
          </w:p>
          <w:p w:rsidR="00CC192D" w:rsidRPr="000E0473" w:rsidRDefault="00CC192D" w:rsidP="00CC192D">
            <w:pPr>
              <w:rPr>
                <w:rFonts w:ascii="Times New Roman" w:hAnsi="Times New Roman"/>
                <w:sz w:val="24"/>
                <w:szCs w:val="24"/>
              </w:rPr>
            </w:pPr>
            <w:r w:rsidRPr="000E0473">
              <w:rPr>
                <w:rFonts w:ascii="Times New Roman" w:hAnsi="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CC192D" w:rsidRPr="000E0473" w:rsidTr="00CC192D">
        <w:tc>
          <w:tcPr>
            <w:tcW w:w="3539" w:type="dxa"/>
          </w:tcPr>
          <w:p w:rsidR="00CC192D" w:rsidRPr="000E0473" w:rsidRDefault="00CC192D" w:rsidP="00CC192D">
            <w:pPr>
              <w:rPr>
                <w:rFonts w:ascii="Times New Roman" w:hAnsi="Times New Roman"/>
                <w:sz w:val="24"/>
                <w:szCs w:val="24"/>
              </w:rPr>
            </w:pPr>
            <w:r w:rsidRPr="000E0473">
              <w:rPr>
                <w:rFonts w:ascii="Times New Roman" w:hAnsi="Times New Roman"/>
                <w:iCs/>
                <w:sz w:val="24"/>
                <w:szCs w:val="24"/>
              </w:rPr>
              <w:lastRenderedPageBreak/>
              <w:t xml:space="preserve">ОК 05. </w:t>
            </w:r>
            <w:r w:rsidRPr="000E0473">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237" w:type="dxa"/>
          </w:tcPr>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В области эстетического воспитания:</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CC192D" w:rsidRPr="000E0473" w:rsidRDefault="00CC192D" w:rsidP="00CC192D">
            <w:pPr>
              <w:shd w:val="clear" w:color="auto" w:fill="FFFFFF"/>
              <w:jc w:val="both"/>
              <w:textAlignment w:val="baseline"/>
              <w:rPr>
                <w:rFonts w:ascii="Times New Roman" w:hAnsi="Times New Roman"/>
                <w:color w:val="000000"/>
                <w:sz w:val="24"/>
                <w:szCs w:val="24"/>
                <w:u w:val="single"/>
                <w:lang w:eastAsia="ru-RU"/>
              </w:rPr>
            </w:pPr>
            <w:r w:rsidRPr="000E0473">
              <w:rPr>
                <w:rFonts w:ascii="Times New Roman" w:hAnsi="Times New Roman"/>
                <w:color w:val="000000"/>
                <w:sz w:val="24"/>
                <w:szCs w:val="24"/>
                <w:lang w:eastAsia="ru-RU"/>
              </w:rPr>
              <w:t>Овладение универсальными коммуникативными действиями: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808080"/>
                <w:sz w:val="24"/>
                <w:szCs w:val="24"/>
                <w:lang w:eastAsia="ru-RU"/>
              </w:rPr>
              <w:t>а)</w:t>
            </w:r>
            <w:r w:rsidRPr="000E0473">
              <w:rPr>
                <w:rFonts w:ascii="Times New Roman" w:hAnsi="Times New Roman"/>
                <w:color w:val="000000"/>
                <w:sz w:val="24"/>
                <w:szCs w:val="24"/>
                <w:lang w:eastAsia="ru-RU"/>
              </w:rPr>
              <w:t> общение:</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осуществлять коммуникации во всех сферах жизни;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xml:space="preserve">- распознавать невербальные средства общения, понимать </w:t>
            </w:r>
            <w:r w:rsidRPr="000E0473">
              <w:rPr>
                <w:rFonts w:ascii="Times New Roman" w:hAnsi="Times New Roman"/>
                <w:color w:val="000000"/>
                <w:sz w:val="24"/>
                <w:szCs w:val="24"/>
                <w:lang w:eastAsia="ru-RU"/>
              </w:rPr>
              <w:lastRenderedPageBreak/>
              <w:t>значение социальных знаков, распознавать предпосылки конфликтных ситуаций и смягчать конфликты;</w:t>
            </w:r>
          </w:p>
          <w:p w:rsidR="00CC192D" w:rsidRPr="000E0473" w:rsidRDefault="00CC192D" w:rsidP="00CC192D">
            <w:pPr>
              <w:pStyle w:val="dt-p"/>
              <w:shd w:val="clear" w:color="auto" w:fill="FFFFFF"/>
              <w:spacing w:before="0" w:beforeAutospacing="0" w:after="0" w:afterAutospacing="0"/>
              <w:jc w:val="both"/>
              <w:textAlignment w:val="baseline"/>
            </w:pPr>
            <w:r w:rsidRPr="000E0473">
              <w:rPr>
                <w:color w:val="000000"/>
              </w:rPr>
              <w:t>- развернуто и логично излагать свою точку зрения с использованием языковых средств;</w:t>
            </w:r>
          </w:p>
        </w:tc>
        <w:tc>
          <w:tcPr>
            <w:tcW w:w="4961" w:type="dxa"/>
          </w:tcPr>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t xml:space="preserve">- сформировать представления о литературном произведении как явлении словесного искусства, о языке </w:t>
            </w:r>
            <w:r w:rsidRPr="000E0473">
              <w:rPr>
                <w:rFonts w:ascii="Times New Roman" w:hAnsi="Times New Roman"/>
                <w:sz w:val="24"/>
                <w:szCs w:val="24"/>
              </w:rPr>
              <w:lastRenderedPageBreak/>
              <w:t>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rsidR="00CC192D" w:rsidRPr="000E0473" w:rsidRDefault="00CC192D" w:rsidP="00CC192D">
            <w:pPr>
              <w:rPr>
                <w:rFonts w:ascii="Times New Roman" w:hAnsi="Times New Roman"/>
                <w:sz w:val="24"/>
                <w:szCs w:val="24"/>
              </w:rPr>
            </w:pPr>
          </w:p>
        </w:tc>
      </w:tr>
      <w:tr w:rsidR="00CC192D" w:rsidRPr="000E0473" w:rsidTr="00CC192D">
        <w:tc>
          <w:tcPr>
            <w:tcW w:w="3539" w:type="dxa"/>
          </w:tcPr>
          <w:p w:rsidR="00CC192D" w:rsidRPr="000E0473" w:rsidRDefault="00CC192D" w:rsidP="00CC192D">
            <w:pPr>
              <w:rPr>
                <w:rFonts w:ascii="Times New Roman" w:hAnsi="Times New Roman"/>
                <w:sz w:val="24"/>
                <w:szCs w:val="24"/>
              </w:rPr>
            </w:pPr>
            <w:r w:rsidRPr="000E0473">
              <w:rPr>
                <w:rFonts w:ascii="Times New Roman" w:hAnsi="Times New Roman"/>
                <w:iCs/>
                <w:sz w:val="24"/>
                <w:szCs w:val="24"/>
              </w:rPr>
              <w:lastRenderedPageBreak/>
              <w:t>ОК 06</w:t>
            </w:r>
            <w:r w:rsidR="00215867" w:rsidRPr="000E0473">
              <w:rPr>
                <w:rFonts w:ascii="Times New Roman" w:hAnsi="Times New Roman"/>
                <w:iCs/>
                <w:sz w:val="24"/>
                <w:szCs w:val="24"/>
              </w:rPr>
              <w:t>.</w:t>
            </w:r>
            <w:r w:rsidRPr="000E0473">
              <w:rPr>
                <w:rFonts w:ascii="Times New Roman" w:hAnsi="Times New Roman"/>
                <w:iCs/>
                <w:sz w:val="24"/>
                <w:szCs w:val="24"/>
              </w:rPr>
              <w:t xml:space="preserve"> </w:t>
            </w:r>
            <w:r w:rsidRPr="000E0473">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237" w:type="dxa"/>
          </w:tcPr>
          <w:p w:rsidR="00CC192D" w:rsidRPr="000E0473" w:rsidRDefault="00CC192D" w:rsidP="00CC192D">
            <w:pPr>
              <w:jc w:val="both"/>
              <w:rPr>
                <w:rFonts w:ascii="Times New Roman" w:hAnsi="Times New Roman"/>
                <w:iCs/>
                <w:sz w:val="24"/>
                <w:szCs w:val="24"/>
              </w:rPr>
            </w:pPr>
            <w:r w:rsidRPr="000E0473">
              <w:rPr>
                <w:rFonts w:ascii="Times New Roman" w:hAnsi="Times New Roman"/>
                <w:color w:val="000000"/>
                <w:sz w:val="24"/>
                <w:szCs w:val="24"/>
                <w:shd w:val="clear" w:color="auto" w:fill="FFFFFF"/>
              </w:rPr>
              <w:t>- осознание обучающимися российской гражданской идентичности;</w:t>
            </w:r>
          </w:p>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В части гражданского воспитания:</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осознание своих конституционных прав и обязанностей, уважение закона и правопорядка;</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принятие традиционных национальных, общечеловеческих гуманистических и демократических ценностей;</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CC192D" w:rsidRPr="000E0473" w:rsidRDefault="00CC192D" w:rsidP="00CC192D">
            <w:pPr>
              <w:tabs>
                <w:tab w:val="left" w:pos="419"/>
              </w:tabs>
              <w:jc w:val="both"/>
              <w:rPr>
                <w:rFonts w:ascii="Times New Roman" w:hAnsi="Times New Roman"/>
                <w:sz w:val="24"/>
                <w:szCs w:val="24"/>
              </w:rPr>
            </w:pPr>
            <w:r w:rsidRPr="000E0473">
              <w:rPr>
                <w:rFonts w:ascii="Times New Roman" w:hAnsi="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xml:space="preserve">- готовность к гуманитарной и волонтерской </w:t>
            </w:r>
            <w:r w:rsidRPr="000E0473">
              <w:rPr>
                <w:rFonts w:ascii="Times New Roman" w:hAnsi="Times New Roman"/>
                <w:color w:val="000000"/>
                <w:sz w:val="24"/>
                <w:szCs w:val="24"/>
                <w:shd w:val="clear" w:color="auto" w:fill="FFFFFF"/>
              </w:rPr>
              <w:lastRenderedPageBreak/>
              <w:t>деятельности;</w:t>
            </w:r>
            <w:r w:rsidRPr="000E0473">
              <w:rPr>
                <w:rFonts w:ascii="Times New Roman" w:hAnsi="Times New Roman"/>
                <w:iCs/>
                <w:sz w:val="24"/>
                <w:szCs w:val="24"/>
              </w:rPr>
              <w:t xml:space="preserve"> </w:t>
            </w:r>
          </w:p>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патриотического воспитания:</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CC192D" w:rsidRPr="000E0473" w:rsidRDefault="00CC192D" w:rsidP="00CC192D">
            <w:pPr>
              <w:jc w:val="both"/>
              <w:rPr>
                <w:rFonts w:ascii="Times New Roman" w:hAnsi="Times New Roman"/>
                <w:color w:val="000000"/>
                <w:sz w:val="24"/>
                <w:szCs w:val="24"/>
              </w:rPr>
            </w:pPr>
            <w:r w:rsidRPr="000E0473">
              <w:rPr>
                <w:rFonts w:ascii="Times New Roman" w:hAnsi="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CC192D" w:rsidRPr="000E0473" w:rsidRDefault="00CC192D" w:rsidP="00CC192D">
            <w:pPr>
              <w:pStyle w:val="dt-p"/>
              <w:shd w:val="clear" w:color="auto" w:fill="FFFFFF"/>
              <w:spacing w:before="0" w:beforeAutospacing="0" w:after="0" w:afterAutospacing="0"/>
              <w:jc w:val="both"/>
              <w:textAlignment w:val="baseline"/>
              <w:rPr>
                <w:color w:val="000000"/>
              </w:rPr>
            </w:pPr>
            <w:r w:rsidRPr="000E0473">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CC192D" w:rsidRPr="000E0473" w:rsidRDefault="00CC192D" w:rsidP="00CC192D">
            <w:pPr>
              <w:pStyle w:val="dt-p"/>
              <w:shd w:val="clear" w:color="auto" w:fill="FFFFFF"/>
              <w:spacing w:before="0" w:beforeAutospacing="0" w:after="0" w:afterAutospacing="0"/>
              <w:textAlignment w:val="baseline"/>
              <w:rPr>
                <w:color w:val="000000"/>
                <w:shd w:val="clear" w:color="auto" w:fill="FFFFFF"/>
              </w:rPr>
            </w:pPr>
            <w:r w:rsidRPr="000E0473">
              <w:rPr>
                <w:color w:val="000000"/>
              </w:rPr>
              <w:t>- овладение навыками учебно-исследовательской, проектной и социальной деятельности</w:t>
            </w:r>
          </w:p>
        </w:tc>
        <w:tc>
          <w:tcPr>
            <w:tcW w:w="4961" w:type="dxa"/>
          </w:tcPr>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CC192D" w:rsidRPr="000E0473" w:rsidRDefault="00CC192D" w:rsidP="00CC192D">
            <w:pPr>
              <w:shd w:val="clear" w:color="auto" w:fill="FFFFFF"/>
              <w:textAlignment w:val="baseline"/>
              <w:rPr>
                <w:rFonts w:ascii="Times New Roman" w:hAnsi="Times New Roman"/>
                <w:sz w:val="24"/>
                <w:szCs w:val="24"/>
              </w:rPr>
            </w:pPr>
            <w:r w:rsidRPr="000E0473">
              <w:rPr>
                <w:rFonts w:ascii="Times New Roman" w:hAnsi="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CC192D" w:rsidRPr="000E0473" w:rsidTr="00CC192D">
        <w:tc>
          <w:tcPr>
            <w:tcW w:w="3539" w:type="dxa"/>
          </w:tcPr>
          <w:p w:rsidR="00CC192D" w:rsidRPr="000E0473" w:rsidRDefault="00CC192D" w:rsidP="00CC192D">
            <w:pPr>
              <w:rPr>
                <w:rFonts w:ascii="Times New Roman" w:hAnsi="Times New Roman"/>
                <w:sz w:val="24"/>
                <w:szCs w:val="24"/>
              </w:rPr>
            </w:pPr>
            <w:r w:rsidRPr="000E0473">
              <w:rPr>
                <w:rFonts w:ascii="Times New Roman" w:hAnsi="Times New Roman"/>
                <w:iCs/>
                <w:sz w:val="24"/>
                <w:szCs w:val="24"/>
              </w:rPr>
              <w:lastRenderedPageBreak/>
              <w:t>ОК 09</w:t>
            </w:r>
            <w:r w:rsidR="00215867" w:rsidRPr="000E0473">
              <w:rPr>
                <w:rFonts w:ascii="Times New Roman" w:hAnsi="Times New Roman"/>
                <w:iCs/>
                <w:sz w:val="24"/>
                <w:szCs w:val="24"/>
              </w:rPr>
              <w:t>.</w:t>
            </w:r>
            <w:r w:rsidRPr="000E0473">
              <w:rPr>
                <w:rFonts w:ascii="Times New Roman" w:hAnsi="Times New Roman"/>
                <w:iCs/>
                <w:sz w:val="24"/>
                <w:szCs w:val="24"/>
              </w:rPr>
              <w:t xml:space="preserve"> </w:t>
            </w:r>
            <w:r w:rsidRPr="000E0473">
              <w:rPr>
                <w:rFonts w:ascii="Times New Roman" w:hAnsi="Times New Roman"/>
                <w:sz w:val="24"/>
                <w:szCs w:val="24"/>
              </w:rPr>
              <w:t>Пользоваться профессиональной документацией на государственном и иностранном языках</w:t>
            </w:r>
          </w:p>
        </w:tc>
        <w:tc>
          <w:tcPr>
            <w:tcW w:w="6237" w:type="dxa"/>
          </w:tcPr>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В области ценности научного познания:</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E0473">
              <w:rPr>
                <w:rFonts w:ascii="Times New Roman" w:hAnsi="Times New Roman"/>
                <w:iCs/>
                <w:sz w:val="24"/>
                <w:szCs w:val="24"/>
              </w:rPr>
              <w:t xml:space="preserve"> </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xml:space="preserve">- совершенствование языковой и читательской культуры </w:t>
            </w:r>
            <w:r w:rsidRPr="000E0473">
              <w:rPr>
                <w:rFonts w:ascii="Times New Roman" w:hAnsi="Times New Roman"/>
                <w:color w:val="000000"/>
                <w:sz w:val="24"/>
                <w:szCs w:val="24"/>
                <w:shd w:val="clear" w:color="auto" w:fill="FFFFFF"/>
              </w:rPr>
              <w:lastRenderedPageBreak/>
              <w:t>как средства взаимодействия между людьми и познания мира;</w:t>
            </w:r>
            <w:r w:rsidRPr="000E0473">
              <w:rPr>
                <w:rFonts w:ascii="Times New Roman" w:hAnsi="Times New Roman"/>
                <w:iCs/>
                <w:sz w:val="24"/>
                <w:szCs w:val="24"/>
              </w:rPr>
              <w:t xml:space="preserve"> </w:t>
            </w:r>
          </w:p>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CC192D" w:rsidRPr="000E0473" w:rsidRDefault="00CC192D" w:rsidP="00CC192D">
            <w:pPr>
              <w:jc w:val="both"/>
              <w:rPr>
                <w:rStyle w:val="dt-m"/>
                <w:rFonts w:ascii="Times New Roman" w:hAnsi="Times New Roman"/>
                <w:color w:val="808080"/>
                <w:sz w:val="24"/>
                <w:szCs w:val="24"/>
                <w:shd w:val="clear" w:color="auto" w:fill="FFFFFF"/>
              </w:rPr>
            </w:pPr>
            <w:r w:rsidRPr="000E0473">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CC192D" w:rsidRPr="000E0473" w:rsidRDefault="00CC192D" w:rsidP="00CC192D">
            <w:pPr>
              <w:jc w:val="both"/>
              <w:rPr>
                <w:rFonts w:ascii="Times New Roman" w:hAnsi="Times New Roman"/>
                <w:color w:val="000000"/>
                <w:sz w:val="24"/>
                <w:szCs w:val="24"/>
                <w:shd w:val="clear" w:color="auto" w:fill="FFFFFF"/>
              </w:rPr>
            </w:pPr>
            <w:r w:rsidRPr="000E0473">
              <w:rPr>
                <w:rStyle w:val="dt-m"/>
                <w:rFonts w:ascii="Times New Roman" w:hAnsi="Times New Roman"/>
                <w:color w:val="808080"/>
                <w:sz w:val="24"/>
                <w:szCs w:val="24"/>
                <w:shd w:val="clear" w:color="auto" w:fill="FFFFFF"/>
              </w:rPr>
              <w:t>б)</w:t>
            </w:r>
            <w:r w:rsidRPr="000E0473">
              <w:rPr>
                <w:rFonts w:ascii="Times New Roman" w:hAnsi="Times New Roman"/>
                <w:color w:val="000000"/>
                <w:sz w:val="24"/>
                <w:szCs w:val="24"/>
                <w:shd w:val="clear" w:color="auto" w:fill="FFFFFF"/>
              </w:rPr>
              <w:t> базовые исследовательские действия:</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0E0473">
              <w:rPr>
                <w:rFonts w:ascii="Times New Roman" w:hAnsi="Times New Roman"/>
                <w:iCs/>
                <w:sz w:val="24"/>
                <w:szCs w:val="24"/>
              </w:rPr>
              <w:t xml:space="preserve"> </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0E0473">
              <w:rPr>
                <w:rFonts w:ascii="Times New Roman" w:hAnsi="Times New Roman"/>
                <w:iCs/>
                <w:sz w:val="24"/>
                <w:szCs w:val="24"/>
              </w:rPr>
              <w:t xml:space="preserve"> </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формирование научного типа мышления, владение научной терминологией, ключевыми понятиями и методами;</w:t>
            </w:r>
            <w:r w:rsidRPr="000E0473">
              <w:rPr>
                <w:rFonts w:ascii="Times New Roman" w:hAnsi="Times New Roman"/>
                <w:iCs/>
                <w:sz w:val="24"/>
                <w:szCs w:val="24"/>
              </w:rPr>
              <w:t xml:space="preserve"> </w:t>
            </w:r>
          </w:p>
          <w:p w:rsidR="00CC192D" w:rsidRPr="000E0473" w:rsidRDefault="00CC192D" w:rsidP="00CC192D">
            <w:pPr>
              <w:shd w:val="clear" w:color="auto" w:fill="FFFFFF"/>
              <w:jc w:val="both"/>
              <w:textAlignment w:val="baseline"/>
              <w:rPr>
                <w:rFonts w:ascii="Times New Roman" w:hAnsi="Times New Roman"/>
                <w:sz w:val="24"/>
                <w:szCs w:val="24"/>
              </w:rPr>
            </w:pPr>
            <w:r w:rsidRPr="000E0473">
              <w:rPr>
                <w:rFonts w:ascii="Times New Roman" w:hAnsi="Times New Roman"/>
                <w:color w:val="000000"/>
                <w:sz w:val="24"/>
                <w:szCs w:val="24"/>
                <w:lang w:eastAsia="ru-RU"/>
              </w:rPr>
              <w:t>-осуществлять целенаправленный поиск переноса средств и способов действия в профессиональную среду</w:t>
            </w:r>
          </w:p>
        </w:tc>
        <w:tc>
          <w:tcPr>
            <w:tcW w:w="4961" w:type="dxa"/>
          </w:tcPr>
          <w:p w:rsidR="00CC192D" w:rsidRPr="000E0473" w:rsidRDefault="00CC192D" w:rsidP="00CC192D">
            <w:pPr>
              <w:rPr>
                <w:rFonts w:ascii="Times New Roman" w:hAnsi="Times New Roman"/>
                <w:sz w:val="24"/>
                <w:szCs w:val="24"/>
              </w:rPr>
            </w:pPr>
            <w:r w:rsidRPr="000E0473">
              <w:rPr>
                <w:rFonts w:ascii="Times New Roman" w:hAnsi="Times New Roman"/>
                <w:sz w:val="24"/>
                <w:szCs w:val="24"/>
              </w:rPr>
              <w:lastRenderedPageBreak/>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w:t>
            </w:r>
            <w:r w:rsidRPr="000E0473">
              <w:rPr>
                <w:rFonts w:ascii="Times New Roman" w:hAnsi="Times New Roman"/>
                <w:sz w:val="24"/>
                <w:szCs w:val="24"/>
              </w:rPr>
              <w:lastRenderedPageBreak/>
              <w:t>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r w:rsidR="00727539" w:rsidRPr="000E0473" w:rsidTr="00E46BF1">
        <w:trPr>
          <w:trHeight w:val="923"/>
        </w:trPr>
        <w:tc>
          <w:tcPr>
            <w:tcW w:w="3539" w:type="dxa"/>
          </w:tcPr>
          <w:p w:rsidR="00E46BF1" w:rsidRPr="000E0473" w:rsidRDefault="00E46BF1" w:rsidP="00E46BF1">
            <w:pPr>
              <w:suppressAutoHyphens/>
              <w:rPr>
                <w:rFonts w:ascii="Times New Roman" w:eastAsiaTheme="minorHAnsi" w:hAnsi="Times New Roman"/>
                <w:sz w:val="24"/>
                <w:szCs w:val="24"/>
              </w:rPr>
            </w:pPr>
            <w:r w:rsidRPr="000E0473">
              <w:rPr>
                <w:rFonts w:ascii="Times New Roman" w:eastAsiaTheme="minorHAnsi" w:hAnsi="Times New Roman"/>
                <w:sz w:val="24"/>
                <w:szCs w:val="24"/>
              </w:rPr>
              <w:lastRenderedPageBreak/>
              <w:t>13.02.11-</w:t>
            </w:r>
          </w:p>
          <w:p w:rsidR="005345AD" w:rsidRPr="000E0473" w:rsidRDefault="005345AD" w:rsidP="005345AD">
            <w:pPr>
              <w:suppressAutoHyphens/>
              <w:rPr>
                <w:rFonts w:ascii="Times New Roman" w:eastAsiaTheme="minorHAnsi" w:hAnsi="Times New Roman"/>
                <w:sz w:val="24"/>
                <w:szCs w:val="24"/>
              </w:rPr>
            </w:pPr>
            <w:r w:rsidRPr="000E0473">
              <w:rPr>
                <w:rFonts w:ascii="Times New Roman" w:eastAsiaTheme="minorHAnsi" w:hAnsi="Times New Roman"/>
                <w:sz w:val="24"/>
                <w:szCs w:val="24"/>
              </w:rPr>
              <w:t>ПК 3.1. Участвовать в планировании работы персонала производственного подразделения;</w:t>
            </w:r>
          </w:p>
          <w:p w:rsidR="005345AD" w:rsidRPr="000E0473" w:rsidRDefault="005345AD" w:rsidP="005345AD">
            <w:pPr>
              <w:suppressAutoHyphens/>
              <w:rPr>
                <w:rFonts w:ascii="Times New Roman" w:eastAsiaTheme="minorHAnsi" w:hAnsi="Times New Roman"/>
                <w:sz w:val="24"/>
                <w:szCs w:val="24"/>
              </w:rPr>
            </w:pPr>
            <w:r w:rsidRPr="000E0473">
              <w:rPr>
                <w:rFonts w:ascii="Times New Roman" w:eastAsiaTheme="minorHAnsi" w:hAnsi="Times New Roman"/>
                <w:sz w:val="24"/>
                <w:szCs w:val="24"/>
              </w:rPr>
              <w:t>ПК 3.2. Организовывать работу коллектива исполнителей;</w:t>
            </w:r>
          </w:p>
          <w:p w:rsidR="005345AD" w:rsidRPr="000E0473" w:rsidRDefault="005345AD" w:rsidP="005345AD">
            <w:pPr>
              <w:suppressAutoHyphens/>
              <w:rPr>
                <w:rFonts w:ascii="Times New Roman" w:eastAsiaTheme="minorHAnsi" w:hAnsi="Times New Roman"/>
                <w:sz w:val="24"/>
                <w:szCs w:val="24"/>
              </w:rPr>
            </w:pPr>
            <w:r w:rsidRPr="000E0473">
              <w:rPr>
                <w:rFonts w:ascii="Times New Roman" w:eastAsiaTheme="minorHAnsi" w:hAnsi="Times New Roman"/>
                <w:sz w:val="24"/>
                <w:szCs w:val="24"/>
              </w:rPr>
              <w:t>ПК 3.3. Анализировать результаты деятельности коллектива исполнителей.</w:t>
            </w:r>
          </w:p>
          <w:p w:rsidR="00727539" w:rsidRPr="000E0473" w:rsidRDefault="00727539" w:rsidP="00CC192D">
            <w:pPr>
              <w:rPr>
                <w:rFonts w:ascii="Times New Roman" w:hAnsi="Times New Roman"/>
                <w:b/>
                <w:bCs/>
                <w:i/>
                <w:sz w:val="24"/>
                <w:szCs w:val="24"/>
              </w:rPr>
            </w:pPr>
          </w:p>
        </w:tc>
        <w:tc>
          <w:tcPr>
            <w:tcW w:w="6237" w:type="dxa"/>
          </w:tcPr>
          <w:p w:rsidR="008F78EE" w:rsidRPr="000E0473" w:rsidRDefault="008F78EE" w:rsidP="008F78EE">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В части трудового воспитания:</w:t>
            </w:r>
          </w:p>
          <w:p w:rsidR="008F78EE" w:rsidRPr="000E0473" w:rsidRDefault="008F78EE" w:rsidP="008F78EE">
            <w:pPr>
              <w:jc w:val="both"/>
              <w:rPr>
                <w:rFonts w:ascii="Times New Roman" w:hAnsi="Times New Roman"/>
                <w:sz w:val="24"/>
                <w:szCs w:val="24"/>
              </w:rPr>
            </w:pPr>
            <w:r w:rsidRPr="000E0473">
              <w:rPr>
                <w:rFonts w:ascii="Times New Roman" w:hAnsi="Times New Roman"/>
                <w:color w:val="000000"/>
                <w:sz w:val="24"/>
                <w:szCs w:val="24"/>
                <w:shd w:val="clear" w:color="auto" w:fill="FFFFFF"/>
              </w:rPr>
              <w:t>- готовность к труду;</w:t>
            </w:r>
            <w:r w:rsidRPr="000E0473">
              <w:rPr>
                <w:rFonts w:ascii="Times New Roman" w:hAnsi="Times New Roman"/>
                <w:iCs/>
                <w:sz w:val="24"/>
                <w:szCs w:val="24"/>
              </w:rPr>
              <w:t xml:space="preserve"> </w:t>
            </w:r>
          </w:p>
          <w:p w:rsidR="008F78EE" w:rsidRPr="000E0473" w:rsidRDefault="008F78EE" w:rsidP="008F78EE">
            <w:pPr>
              <w:jc w:val="both"/>
              <w:rPr>
                <w:rFonts w:ascii="Times New Roman" w:hAnsi="Times New Roman"/>
                <w:sz w:val="24"/>
                <w:szCs w:val="24"/>
              </w:rPr>
            </w:pPr>
            <w:r w:rsidRPr="000E0473">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w:t>
            </w:r>
            <w:r w:rsidRPr="000E0473">
              <w:rPr>
                <w:rFonts w:ascii="Times New Roman" w:hAnsi="Times New Roman"/>
                <w:iCs/>
                <w:sz w:val="24"/>
                <w:szCs w:val="24"/>
              </w:rPr>
              <w:t xml:space="preserve"> </w:t>
            </w:r>
          </w:p>
          <w:p w:rsidR="008F78EE" w:rsidRPr="000E0473" w:rsidRDefault="008F78EE" w:rsidP="008F78EE">
            <w:pPr>
              <w:jc w:val="both"/>
              <w:rPr>
                <w:rFonts w:ascii="Times New Roman" w:hAnsi="Times New Roman"/>
                <w:strike/>
                <w:color w:val="000000"/>
                <w:sz w:val="24"/>
                <w:szCs w:val="24"/>
                <w:shd w:val="clear" w:color="auto" w:fill="FFFFFF"/>
              </w:rPr>
            </w:pPr>
            <w:r w:rsidRPr="000E0473">
              <w:rPr>
                <w:rFonts w:ascii="Times New Roman" w:hAnsi="Times New Roman"/>
                <w:color w:val="000000"/>
                <w:sz w:val="24"/>
                <w:szCs w:val="24"/>
                <w:shd w:val="clear" w:color="auto" w:fill="FFFFFF"/>
              </w:rPr>
              <w:t>- интерес к различным сферам профессиональной деятельности,</w:t>
            </w:r>
          </w:p>
          <w:p w:rsidR="008F78EE" w:rsidRPr="000E0473" w:rsidRDefault="008F78EE" w:rsidP="008F78EE">
            <w:pPr>
              <w:jc w:val="both"/>
              <w:rPr>
                <w:rStyle w:val="dt-m"/>
                <w:rFonts w:ascii="Times New Roman" w:hAnsi="Times New Roman"/>
                <w:color w:val="808080"/>
                <w:sz w:val="24"/>
                <w:szCs w:val="24"/>
                <w:shd w:val="clear" w:color="auto" w:fill="FFFFFF"/>
              </w:rPr>
            </w:pPr>
            <w:r w:rsidRPr="000E0473">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8F78EE" w:rsidRPr="000E0473" w:rsidRDefault="008F78EE" w:rsidP="008F78EE">
            <w:pPr>
              <w:jc w:val="both"/>
              <w:rPr>
                <w:rFonts w:ascii="Times New Roman" w:hAnsi="Times New Roman"/>
                <w:color w:val="000000"/>
                <w:sz w:val="24"/>
                <w:szCs w:val="24"/>
                <w:shd w:val="clear" w:color="auto" w:fill="FFFFFF"/>
              </w:rPr>
            </w:pPr>
            <w:r w:rsidRPr="000E0473">
              <w:rPr>
                <w:rStyle w:val="dt-m"/>
                <w:rFonts w:ascii="Times New Roman" w:hAnsi="Times New Roman"/>
                <w:color w:val="808080"/>
                <w:sz w:val="24"/>
                <w:szCs w:val="24"/>
                <w:shd w:val="clear" w:color="auto" w:fill="FFFFFF"/>
              </w:rPr>
              <w:t xml:space="preserve"> а) </w:t>
            </w:r>
            <w:r w:rsidRPr="000E0473">
              <w:rPr>
                <w:rFonts w:ascii="Times New Roman" w:hAnsi="Times New Roman"/>
                <w:color w:val="000000"/>
                <w:sz w:val="24"/>
                <w:szCs w:val="24"/>
                <w:shd w:val="clear" w:color="auto" w:fill="FFFFFF"/>
              </w:rPr>
              <w:t>базовые логические действия:</w:t>
            </w:r>
          </w:p>
          <w:p w:rsidR="008F78EE" w:rsidRPr="000E0473" w:rsidRDefault="008F78EE" w:rsidP="008F78EE">
            <w:pPr>
              <w:jc w:val="both"/>
              <w:rPr>
                <w:rFonts w:ascii="Times New Roman" w:hAnsi="Times New Roman"/>
                <w:sz w:val="24"/>
                <w:szCs w:val="24"/>
              </w:rPr>
            </w:pPr>
            <w:r w:rsidRPr="000E0473">
              <w:rPr>
                <w:rFonts w:ascii="Times New Roman" w:hAnsi="Times New Roman"/>
                <w:color w:val="000000"/>
                <w:sz w:val="24"/>
                <w:szCs w:val="24"/>
                <w:shd w:val="clear" w:color="auto" w:fill="FFFFFF"/>
              </w:rPr>
              <w:t xml:space="preserve">- самостоятельно формулировать и актуализировать проблему; </w:t>
            </w:r>
          </w:p>
          <w:p w:rsidR="008F78EE" w:rsidRPr="000E0473" w:rsidRDefault="008F78EE" w:rsidP="008F78EE">
            <w:pPr>
              <w:pStyle w:val="dt-p"/>
              <w:shd w:val="clear" w:color="auto" w:fill="FFFFFF"/>
              <w:spacing w:before="0" w:beforeAutospacing="0" w:after="0" w:afterAutospacing="0"/>
              <w:jc w:val="both"/>
              <w:textAlignment w:val="baseline"/>
              <w:rPr>
                <w:color w:val="000000"/>
              </w:rPr>
            </w:pPr>
            <w:r w:rsidRPr="000E0473">
              <w:rPr>
                <w:color w:val="000000"/>
              </w:rPr>
              <w:lastRenderedPageBreak/>
              <w:t xml:space="preserve">- устанавливать существенный признак или основания для сравнения, классификации и обобщения; </w:t>
            </w:r>
          </w:p>
          <w:p w:rsidR="008F78EE" w:rsidRPr="000E0473" w:rsidRDefault="008F78EE" w:rsidP="008F78EE">
            <w:pPr>
              <w:pStyle w:val="dt-p"/>
              <w:shd w:val="clear" w:color="auto" w:fill="FFFFFF"/>
              <w:spacing w:before="0" w:beforeAutospacing="0" w:after="0" w:afterAutospacing="0"/>
              <w:jc w:val="both"/>
              <w:textAlignment w:val="baseline"/>
              <w:rPr>
                <w:color w:val="000000"/>
              </w:rPr>
            </w:pPr>
            <w:r w:rsidRPr="000E0473">
              <w:rPr>
                <w:color w:val="000000"/>
              </w:rPr>
              <w:t>- определять цели деятельности;</w:t>
            </w:r>
          </w:p>
          <w:p w:rsidR="008F78EE" w:rsidRPr="000E0473" w:rsidRDefault="008F78EE" w:rsidP="008F78EE">
            <w:pPr>
              <w:pStyle w:val="dt-p"/>
              <w:shd w:val="clear" w:color="auto" w:fill="FFFFFF"/>
              <w:spacing w:before="0" w:beforeAutospacing="0" w:after="0" w:afterAutospacing="0"/>
              <w:jc w:val="both"/>
              <w:textAlignment w:val="baseline"/>
              <w:rPr>
                <w:color w:val="000000"/>
              </w:rPr>
            </w:pPr>
            <w:r w:rsidRPr="000E0473">
              <w:rPr>
                <w:color w:val="000000"/>
              </w:rPr>
              <w:t xml:space="preserve">- выявлять закономерности и противоречия в рассматриваемых явлениях; </w:t>
            </w:r>
          </w:p>
          <w:p w:rsidR="008F78EE" w:rsidRPr="000E0473" w:rsidRDefault="008F78EE" w:rsidP="008F78EE">
            <w:pPr>
              <w:pStyle w:val="dt-p"/>
              <w:shd w:val="clear" w:color="auto" w:fill="FFFFFF"/>
              <w:spacing w:before="0" w:beforeAutospacing="0" w:after="0" w:afterAutospacing="0"/>
              <w:jc w:val="both"/>
              <w:textAlignment w:val="baseline"/>
              <w:rPr>
                <w:color w:val="000000"/>
              </w:rPr>
            </w:pPr>
            <w:r w:rsidRPr="000E0473">
              <w:rPr>
                <w:color w:val="000000"/>
              </w:rPr>
              <w:t>- вносить коррективы в деятельность, оценивать соответствие результатов целям, оценивать риски последствий деятельности;</w:t>
            </w:r>
            <w:r w:rsidRPr="000E0473">
              <w:rPr>
                <w:iCs/>
              </w:rPr>
              <w:t xml:space="preserve"> </w:t>
            </w:r>
          </w:p>
          <w:p w:rsidR="008F78EE" w:rsidRPr="000E0473" w:rsidRDefault="008F78EE" w:rsidP="008F78EE">
            <w:pPr>
              <w:jc w:val="both"/>
              <w:rPr>
                <w:rFonts w:ascii="Times New Roman" w:hAnsi="Times New Roman"/>
                <w:sz w:val="24"/>
                <w:szCs w:val="24"/>
              </w:rPr>
            </w:pPr>
            <w:r w:rsidRPr="000E0473">
              <w:rPr>
                <w:rFonts w:ascii="Times New Roman" w:hAnsi="Times New Roman"/>
                <w:color w:val="000000"/>
                <w:sz w:val="24"/>
                <w:szCs w:val="24"/>
              </w:rPr>
              <w:t xml:space="preserve">- </w:t>
            </w:r>
            <w:r w:rsidRPr="000E0473">
              <w:rPr>
                <w:rFonts w:ascii="Times New Roman" w:hAnsi="Times New Roman"/>
                <w:color w:val="000000"/>
                <w:sz w:val="24"/>
                <w:szCs w:val="24"/>
                <w:lang w:eastAsia="ru-RU"/>
              </w:rPr>
              <w:t>развивать креативное мышление при решении жизненных проблем</w:t>
            </w:r>
            <w:r w:rsidRPr="000E0473">
              <w:rPr>
                <w:rFonts w:ascii="Times New Roman" w:hAnsi="Times New Roman"/>
                <w:iCs/>
                <w:sz w:val="24"/>
                <w:szCs w:val="24"/>
              </w:rPr>
              <w:t xml:space="preserve"> </w:t>
            </w:r>
          </w:p>
          <w:p w:rsidR="00727539" w:rsidRPr="000E0473" w:rsidRDefault="00727539" w:rsidP="00CC192D">
            <w:pPr>
              <w:jc w:val="both"/>
              <w:rPr>
                <w:rFonts w:ascii="Times New Roman" w:hAnsi="Times New Roman"/>
                <w:color w:val="000000"/>
                <w:sz w:val="24"/>
                <w:szCs w:val="24"/>
                <w:shd w:val="clear" w:color="auto" w:fill="FFFFFF"/>
              </w:rPr>
            </w:pPr>
          </w:p>
        </w:tc>
        <w:tc>
          <w:tcPr>
            <w:tcW w:w="4961" w:type="dxa"/>
          </w:tcPr>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lastRenderedPageBreak/>
              <w:t xml:space="preserve">1) </w:t>
            </w:r>
            <w:r>
              <w:rPr>
                <w:rFonts w:ascii="Times New Roman CYR" w:hAnsi="Times New Roman CYR" w:cs="Times New Roman CYR"/>
                <w:sz w:val="24"/>
                <w:szCs w:val="24"/>
                <w:lang w:eastAsia="ru-RU"/>
              </w:rPr>
              <w:t xml:space="preserve">уметь </w:t>
            </w:r>
            <w:r w:rsidRPr="008A1EDB">
              <w:rPr>
                <w:rFonts w:ascii="Times New Roman CYR" w:hAnsi="Times New Roman CYR" w:cs="Times New Roman CYR"/>
                <w:sz w:val="24"/>
                <w:szCs w:val="24"/>
                <w:lang w:eastAsia="ru-RU"/>
              </w:rPr>
              <w:t>сформировать понятий о нормах русского литературного языка и применение знаний о них в речевой практике;</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2) владеть</w:t>
            </w:r>
            <w:r w:rsidRPr="008A1EDB">
              <w:rPr>
                <w:rFonts w:ascii="Times New Roman CYR" w:hAnsi="Times New Roman CYR" w:cs="Times New Roman CYR"/>
                <w:sz w:val="24"/>
                <w:szCs w:val="24"/>
                <w:lang w:eastAsia="ru-RU"/>
              </w:rPr>
              <w:t xml:space="preserve"> навыками самоанализа и самооценки на основе наблюдений за собственной речью;</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3) </w:t>
            </w:r>
            <w:r w:rsidRPr="008A1EDB">
              <w:rPr>
                <w:rFonts w:ascii="Times New Roman CYR" w:hAnsi="Times New Roman CYR" w:cs="Times New Roman CYR"/>
                <w:sz w:val="24"/>
                <w:szCs w:val="24"/>
                <w:lang w:eastAsia="ru-RU"/>
              </w:rPr>
              <w:t>уме</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анализировать текст с точки зрения наличия в нем явной и скрытой, основной и второстепенной информации;</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4) </w:t>
            </w:r>
            <w:r w:rsidRPr="008A1EDB">
              <w:rPr>
                <w:rFonts w:ascii="Times New Roman CYR" w:hAnsi="Times New Roman CYR" w:cs="Times New Roman CYR"/>
                <w:sz w:val="24"/>
                <w:szCs w:val="24"/>
                <w:lang w:eastAsia="ru-RU"/>
              </w:rPr>
              <w:t xml:space="preserve"> уме</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представлять тексты в виде тезисов, конспектов, аннотаций, рефератов, </w:t>
            </w:r>
            <w:r w:rsidRPr="008A1EDB">
              <w:rPr>
                <w:rFonts w:ascii="Times New Roman CYR" w:hAnsi="Times New Roman CYR" w:cs="Times New Roman CYR"/>
                <w:sz w:val="24"/>
                <w:szCs w:val="24"/>
                <w:lang w:eastAsia="ru-RU"/>
              </w:rPr>
              <w:lastRenderedPageBreak/>
              <w:t>сочинений различных жанров;</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5) зна</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 xml:space="preserve">6) </w:t>
            </w:r>
            <w:r>
              <w:rPr>
                <w:rFonts w:ascii="Times New Roman CYR" w:hAnsi="Times New Roman CYR" w:cs="Times New Roman CYR"/>
                <w:sz w:val="24"/>
                <w:szCs w:val="24"/>
                <w:lang w:eastAsia="ru-RU"/>
              </w:rPr>
              <w:t xml:space="preserve">знать </w:t>
            </w:r>
            <w:r w:rsidRPr="008A1EDB">
              <w:rPr>
                <w:rFonts w:ascii="Times New Roman CYR" w:hAnsi="Times New Roman CYR" w:cs="Times New Roman CYR"/>
                <w:sz w:val="24"/>
                <w:szCs w:val="24"/>
                <w:lang w:eastAsia="ru-RU"/>
              </w:rPr>
              <w:t>изобразительно-выразительны</w:t>
            </w:r>
            <w:r>
              <w:rPr>
                <w:rFonts w:ascii="Times New Roman CYR" w:hAnsi="Times New Roman CYR" w:cs="Times New Roman CYR"/>
                <w:sz w:val="24"/>
                <w:szCs w:val="24"/>
                <w:lang w:eastAsia="ru-RU"/>
              </w:rPr>
              <w:t>е</w:t>
            </w:r>
            <w:r w:rsidRPr="008A1EDB">
              <w:rPr>
                <w:rFonts w:ascii="Times New Roman CYR" w:hAnsi="Times New Roman CYR" w:cs="Times New Roman CYR"/>
                <w:sz w:val="24"/>
                <w:szCs w:val="24"/>
                <w:lang w:eastAsia="ru-RU"/>
              </w:rPr>
              <w:t xml:space="preserve"> возможност</w:t>
            </w:r>
            <w:r>
              <w:rPr>
                <w:rFonts w:ascii="Times New Roman CYR" w:hAnsi="Times New Roman CYR" w:cs="Times New Roman CYR"/>
                <w:sz w:val="24"/>
                <w:szCs w:val="24"/>
                <w:lang w:eastAsia="ru-RU"/>
              </w:rPr>
              <w:t xml:space="preserve">и </w:t>
            </w:r>
            <w:r w:rsidRPr="008A1EDB">
              <w:rPr>
                <w:rFonts w:ascii="Times New Roman CYR" w:hAnsi="Times New Roman CYR" w:cs="Times New Roman CYR"/>
                <w:sz w:val="24"/>
                <w:szCs w:val="24"/>
                <w:lang w:eastAsia="ru-RU"/>
              </w:rPr>
              <w:t xml:space="preserve"> русского языка;</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7)  уме</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учитывать исторический, историко-культурный контекст и контекст творчества писателя в процессе анализа художественного произведения;</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 xml:space="preserve">8) </w:t>
            </w:r>
            <w:r>
              <w:rPr>
                <w:rFonts w:ascii="Times New Roman CYR" w:hAnsi="Times New Roman CYR" w:cs="Times New Roman CYR"/>
                <w:sz w:val="24"/>
                <w:szCs w:val="24"/>
                <w:lang w:eastAsia="ru-RU"/>
              </w:rPr>
              <w:t>уметь</w:t>
            </w:r>
            <w:r w:rsidRPr="008A1EDB">
              <w:rPr>
                <w:rFonts w:ascii="Times New Roman CYR" w:hAnsi="Times New Roman CYR" w:cs="Times New Roman CYR"/>
                <w:sz w:val="24"/>
                <w:szCs w:val="24"/>
                <w:lang w:eastAsia="ru-RU"/>
              </w:rPr>
              <w:t xml:space="preserve">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727539" w:rsidRPr="000E0473" w:rsidRDefault="00DD3D7C" w:rsidP="00DD3D7C">
            <w:pPr>
              <w:pStyle w:val="Default"/>
              <w:jc w:val="both"/>
              <w:rPr>
                <w:rFonts w:ascii="Times New Roman" w:hAnsi="Times New Roman" w:cs="Times New Roman"/>
              </w:rPr>
            </w:pPr>
            <w:r w:rsidRPr="008A1EDB">
              <w:rPr>
                <w:rFonts w:ascii="Times New Roman CYR" w:hAnsi="Times New Roman CYR" w:cs="Times New Roman CYR"/>
                <w:lang w:eastAsia="ru-RU"/>
              </w:rPr>
              <w:t xml:space="preserve">9) </w:t>
            </w:r>
            <w:r>
              <w:rPr>
                <w:rFonts w:ascii="Times New Roman CYR" w:hAnsi="Times New Roman CYR" w:cs="Times New Roman CYR"/>
                <w:lang w:eastAsia="ru-RU"/>
              </w:rPr>
              <w:t xml:space="preserve">уметь </w:t>
            </w:r>
            <w:r w:rsidRPr="008A1EDB">
              <w:rPr>
                <w:rFonts w:ascii="Times New Roman CYR" w:hAnsi="Times New Roman CYR" w:cs="Times New Roman CYR"/>
                <w:lang w:eastAsia="ru-RU"/>
              </w:rPr>
              <w:t xml:space="preserve"> анализ</w:t>
            </w:r>
            <w:r>
              <w:rPr>
                <w:rFonts w:ascii="Times New Roman CYR" w:hAnsi="Times New Roman CYR" w:cs="Times New Roman CYR"/>
                <w:lang w:eastAsia="ru-RU"/>
              </w:rPr>
              <w:t>ировать</w:t>
            </w:r>
            <w:r w:rsidRPr="008A1EDB">
              <w:rPr>
                <w:rFonts w:ascii="Times New Roman CYR" w:hAnsi="Times New Roman CYR" w:cs="Times New Roman CYR"/>
                <w:lang w:eastAsia="ru-RU"/>
              </w:rPr>
              <w:t xml:space="preserve"> художественны</w:t>
            </w:r>
            <w:r>
              <w:rPr>
                <w:rFonts w:ascii="Times New Roman CYR" w:hAnsi="Times New Roman CYR" w:cs="Times New Roman CYR"/>
                <w:lang w:eastAsia="ru-RU"/>
              </w:rPr>
              <w:t xml:space="preserve">е </w:t>
            </w:r>
            <w:r w:rsidRPr="008A1EDB">
              <w:rPr>
                <w:rFonts w:ascii="Times New Roman CYR" w:hAnsi="Times New Roman CYR" w:cs="Times New Roman CYR"/>
                <w:lang w:eastAsia="ru-RU"/>
              </w:rPr>
              <w:t>произведени</w:t>
            </w:r>
            <w:r>
              <w:rPr>
                <w:rFonts w:ascii="Times New Roman CYR" w:hAnsi="Times New Roman CYR" w:cs="Times New Roman CYR"/>
                <w:lang w:eastAsia="ru-RU"/>
              </w:rPr>
              <w:t>я</w:t>
            </w:r>
            <w:r w:rsidRPr="008A1EDB">
              <w:rPr>
                <w:rFonts w:ascii="Times New Roman CYR" w:hAnsi="Times New Roman CYR" w:cs="Times New Roman CYR"/>
                <w:lang w:eastAsia="ru-RU"/>
              </w:rPr>
              <w:t xml:space="preserve"> с учетом их жанрово-родовой специфики</w:t>
            </w:r>
            <w:r w:rsidRPr="000E0473">
              <w:rPr>
                <w:rFonts w:ascii="Times New Roman" w:hAnsi="Times New Roman" w:cs="Times New Roman"/>
              </w:rPr>
              <w:t xml:space="preserve"> </w:t>
            </w:r>
          </w:p>
        </w:tc>
      </w:tr>
      <w:tr w:rsidR="005345AD" w:rsidRPr="000E0473" w:rsidTr="00E46BF1">
        <w:trPr>
          <w:trHeight w:val="923"/>
        </w:trPr>
        <w:tc>
          <w:tcPr>
            <w:tcW w:w="3539" w:type="dxa"/>
          </w:tcPr>
          <w:p w:rsidR="005345AD" w:rsidRPr="000E0473" w:rsidRDefault="00B62D02" w:rsidP="00E46BF1">
            <w:pPr>
              <w:suppressAutoHyphens/>
              <w:rPr>
                <w:rFonts w:ascii="Times New Roman" w:eastAsiaTheme="minorHAnsi" w:hAnsi="Times New Roman"/>
                <w:sz w:val="24"/>
                <w:szCs w:val="24"/>
              </w:rPr>
            </w:pPr>
            <w:r w:rsidRPr="000E0473">
              <w:rPr>
                <w:rFonts w:ascii="Times New Roman" w:eastAsiaTheme="minorHAnsi" w:hAnsi="Times New Roman"/>
                <w:sz w:val="24"/>
                <w:szCs w:val="24"/>
              </w:rPr>
              <w:lastRenderedPageBreak/>
              <w:t>15.02.16 ПК.5.1. Планировать и осуществлять управленческую деятельность.</w:t>
            </w:r>
          </w:p>
        </w:tc>
        <w:tc>
          <w:tcPr>
            <w:tcW w:w="6237" w:type="dxa"/>
          </w:tcPr>
          <w:p w:rsidR="008F78EE" w:rsidRPr="000E0473" w:rsidRDefault="008F78EE" w:rsidP="008F78EE">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В части трудового воспитания:</w:t>
            </w:r>
          </w:p>
          <w:p w:rsidR="008F78EE" w:rsidRPr="000E0473" w:rsidRDefault="008F78EE" w:rsidP="008F78EE">
            <w:pPr>
              <w:jc w:val="both"/>
              <w:rPr>
                <w:rFonts w:ascii="Times New Roman" w:hAnsi="Times New Roman"/>
                <w:sz w:val="24"/>
                <w:szCs w:val="24"/>
              </w:rPr>
            </w:pPr>
            <w:r w:rsidRPr="000E0473">
              <w:rPr>
                <w:rFonts w:ascii="Times New Roman" w:hAnsi="Times New Roman"/>
                <w:color w:val="000000"/>
                <w:sz w:val="24"/>
                <w:szCs w:val="24"/>
                <w:shd w:val="clear" w:color="auto" w:fill="FFFFFF"/>
              </w:rPr>
              <w:t>- готовность к труду;</w:t>
            </w:r>
            <w:r w:rsidRPr="000E0473">
              <w:rPr>
                <w:rFonts w:ascii="Times New Roman" w:hAnsi="Times New Roman"/>
                <w:iCs/>
                <w:sz w:val="24"/>
                <w:szCs w:val="24"/>
              </w:rPr>
              <w:t xml:space="preserve"> </w:t>
            </w:r>
          </w:p>
          <w:p w:rsidR="008F78EE" w:rsidRPr="000E0473" w:rsidRDefault="008F78EE" w:rsidP="008F78EE">
            <w:pPr>
              <w:jc w:val="both"/>
              <w:rPr>
                <w:rFonts w:ascii="Times New Roman" w:hAnsi="Times New Roman"/>
                <w:sz w:val="24"/>
                <w:szCs w:val="24"/>
              </w:rPr>
            </w:pPr>
            <w:r w:rsidRPr="000E0473">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w:t>
            </w:r>
            <w:r w:rsidRPr="000E0473">
              <w:rPr>
                <w:rFonts w:ascii="Times New Roman" w:hAnsi="Times New Roman"/>
                <w:iCs/>
                <w:sz w:val="24"/>
                <w:szCs w:val="24"/>
              </w:rPr>
              <w:t xml:space="preserve"> </w:t>
            </w:r>
          </w:p>
          <w:p w:rsidR="008F78EE" w:rsidRPr="000E0473" w:rsidRDefault="008F78EE" w:rsidP="008F78EE">
            <w:pPr>
              <w:jc w:val="both"/>
              <w:rPr>
                <w:rFonts w:ascii="Times New Roman" w:hAnsi="Times New Roman"/>
                <w:strike/>
                <w:color w:val="000000"/>
                <w:sz w:val="24"/>
                <w:szCs w:val="24"/>
                <w:shd w:val="clear" w:color="auto" w:fill="FFFFFF"/>
              </w:rPr>
            </w:pPr>
            <w:r w:rsidRPr="000E0473">
              <w:rPr>
                <w:rFonts w:ascii="Times New Roman" w:hAnsi="Times New Roman"/>
                <w:color w:val="000000"/>
                <w:sz w:val="24"/>
                <w:szCs w:val="24"/>
                <w:shd w:val="clear" w:color="auto" w:fill="FFFFFF"/>
              </w:rPr>
              <w:t>- интерес к различным сферам профессиональной деятельности,</w:t>
            </w:r>
          </w:p>
          <w:p w:rsidR="008F78EE" w:rsidRPr="000E0473" w:rsidRDefault="008F78EE" w:rsidP="008F78EE">
            <w:pPr>
              <w:jc w:val="both"/>
              <w:rPr>
                <w:rStyle w:val="dt-m"/>
                <w:rFonts w:ascii="Times New Roman" w:hAnsi="Times New Roman"/>
                <w:color w:val="808080"/>
                <w:sz w:val="24"/>
                <w:szCs w:val="24"/>
                <w:shd w:val="clear" w:color="auto" w:fill="FFFFFF"/>
              </w:rPr>
            </w:pPr>
            <w:r w:rsidRPr="000E0473">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8F78EE" w:rsidRPr="000E0473" w:rsidRDefault="008F78EE" w:rsidP="008F78EE">
            <w:pPr>
              <w:jc w:val="both"/>
              <w:rPr>
                <w:rFonts w:ascii="Times New Roman" w:hAnsi="Times New Roman"/>
                <w:color w:val="000000"/>
                <w:sz w:val="24"/>
                <w:szCs w:val="24"/>
                <w:shd w:val="clear" w:color="auto" w:fill="FFFFFF"/>
              </w:rPr>
            </w:pPr>
            <w:r w:rsidRPr="000E0473">
              <w:rPr>
                <w:rStyle w:val="dt-m"/>
                <w:rFonts w:ascii="Times New Roman" w:hAnsi="Times New Roman"/>
                <w:color w:val="808080"/>
                <w:sz w:val="24"/>
                <w:szCs w:val="24"/>
                <w:shd w:val="clear" w:color="auto" w:fill="FFFFFF"/>
              </w:rPr>
              <w:t xml:space="preserve"> а) </w:t>
            </w:r>
            <w:r w:rsidRPr="000E0473">
              <w:rPr>
                <w:rFonts w:ascii="Times New Roman" w:hAnsi="Times New Roman"/>
                <w:color w:val="000000"/>
                <w:sz w:val="24"/>
                <w:szCs w:val="24"/>
                <w:shd w:val="clear" w:color="auto" w:fill="FFFFFF"/>
              </w:rPr>
              <w:t>базовые логические действия:</w:t>
            </w:r>
          </w:p>
          <w:p w:rsidR="008F78EE" w:rsidRPr="000E0473" w:rsidRDefault="008F78EE" w:rsidP="008F78EE">
            <w:pPr>
              <w:jc w:val="both"/>
              <w:rPr>
                <w:rFonts w:ascii="Times New Roman" w:hAnsi="Times New Roman"/>
                <w:sz w:val="24"/>
                <w:szCs w:val="24"/>
              </w:rPr>
            </w:pPr>
            <w:r w:rsidRPr="000E0473">
              <w:rPr>
                <w:rFonts w:ascii="Times New Roman" w:hAnsi="Times New Roman"/>
                <w:color w:val="000000"/>
                <w:sz w:val="24"/>
                <w:szCs w:val="24"/>
                <w:shd w:val="clear" w:color="auto" w:fill="FFFFFF"/>
              </w:rPr>
              <w:t xml:space="preserve">- самостоятельно формулировать и актуализировать проблему; </w:t>
            </w:r>
          </w:p>
          <w:p w:rsidR="008F78EE" w:rsidRPr="000E0473" w:rsidRDefault="008F78EE" w:rsidP="008F78EE">
            <w:pPr>
              <w:pStyle w:val="dt-p"/>
              <w:shd w:val="clear" w:color="auto" w:fill="FFFFFF"/>
              <w:spacing w:before="0" w:beforeAutospacing="0" w:after="0" w:afterAutospacing="0"/>
              <w:jc w:val="both"/>
              <w:textAlignment w:val="baseline"/>
              <w:rPr>
                <w:color w:val="000000"/>
              </w:rPr>
            </w:pPr>
            <w:r w:rsidRPr="000E0473">
              <w:rPr>
                <w:color w:val="000000"/>
              </w:rPr>
              <w:t xml:space="preserve">- устанавливать существенный признак или основания для сравнения, классификации и обобщения; </w:t>
            </w:r>
          </w:p>
          <w:p w:rsidR="008F78EE" w:rsidRPr="000E0473" w:rsidRDefault="008F78EE" w:rsidP="008F78EE">
            <w:pPr>
              <w:pStyle w:val="dt-p"/>
              <w:shd w:val="clear" w:color="auto" w:fill="FFFFFF"/>
              <w:spacing w:before="0" w:beforeAutospacing="0" w:after="0" w:afterAutospacing="0"/>
              <w:jc w:val="both"/>
              <w:textAlignment w:val="baseline"/>
              <w:rPr>
                <w:color w:val="000000"/>
              </w:rPr>
            </w:pPr>
            <w:r w:rsidRPr="000E0473">
              <w:rPr>
                <w:color w:val="000000"/>
              </w:rPr>
              <w:lastRenderedPageBreak/>
              <w:t>- определять цели деятельности;</w:t>
            </w:r>
          </w:p>
          <w:p w:rsidR="008F78EE" w:rsidRPr="000E0473" w:rsidRDefault="008F78EE" w:rsidP="008F78EE">
            <w:pPr>
              <w:pStyle w:val="dt-p"/>
              <w:shd w:val="clear" w:color="auto" w:fill="FFFFFF"/>
              <w:spacing w:before="0" w:beforeAutospacing="0" w:after="0" w:afterAutospacing="0"/>
              <w:jc w:val="both"/>
              <w:textAlignment w:val="baseline"/>
              <w:rPr>
                <w:color w:val="000000"/>
              </w:rPr>
            </w:pPr>
            <w:r w:rsidRPr="000E0473">
              <w:rPr>
                <w:color w:val="000000"/>
              </w:rPr>
              <w:t xml:space="preserve">- выявлять закономерности и противоречия в рассматриваемых явлениях; </w:t>
            </w:r>
          </w:p>
          <w:p w:rsidR="008F78EE" w:rsidRPr="000E0473" w:rsidRDefault="008F78EE" w:rsidP="008F78EE">
            <w:pPr>
              <w:pStyle w:val="dt-p"/>
              <w:shd w:val="clear" w:color="auto" w:fill="FFFFFF"/>
              <w:spacing w:before="0" w:beforeAutospacing="0" w:after="0" w:afterAutospacing="0"/>
              <w:jc w:val="both"/>
              <w:textAlignment w:val="baseline"/>
              <w:rPr>
                <w:color w:val="000000"/>
              </w:rPr>
            </w:pPr>
            <w:r w:rsidRPr="000E0473">
              <w:rPr>
                <w:color w:val="000000"/>
              </w:rPr>
              <w:t>- вносить коррективы в деятельность, оценивать соответствие результатов целям, оценивать риски последствий деятельности;</w:t>
            </w:r>
            <w:r w:rsidRPr="000E0473">
              <w:rPr>
                <w:iCs/>
              </w:rPr>
              <w:t xml:space="preserve"> </w:t>
            </w:r>
          </w:p>
          <w:p w:rsidR="008F78EE" w:rsidRPr="000E0473" w:rsidRDefault="008F78EE" w:rsidP="008F78EE">
            <w:pPr>
              <w:jc w:val="both"/>
              <w:rPr>
                <w:rFonts w:ascii="Times New Roman" w:hAnsi="Times New Roman"/>
                <w:sz w:val="24"/>
                <w:szCs w:val="24"/>
              </w:rPr>
            </w:pPr>
            <w:r w:rsidRPr="000E0473">
              <w:rPr>
                <w:rFonts w:ascii="Times New Roman" w:hAnsi="Times New Roman"/>
                <w:color w:val="000000"/>
                <w:sz w:val="24"/>
                <w:szCs w:val="24"/>
              </w:rPr>
              <w:t xml:space="preserve">- </w:t>
            </w:r>
            <w:r w:rsidRPr="000E0473">
              <w:rPr>
                <w:rFonts w:ascii="Times New Roman" w:hAnsi="Times New Roman"/>
                <w:color w:val="000000"/>
                <w:sz w:val="24"/>
                <w:szCs w:val="24"/>
                <w:lang w:eastAsia="ru-RU"/>
              </w:rPr>
              <w:t>развивать креативное мышление при решении жизненных проблем</w:t>
            </w:r>
            <w:r w:rsidRPr="000E0473">
              <w:rPr>
                <w:rFonts w:ascii="Times New Roman" w:hAnsi="Times New Roman"/>
                <w:iCs/>
                <w:sz w:val="24"/>
                <w:szCs w:val="24"/>
              </w:rPr>
              <w:t xml:space="preserve"> </w:t>
            </w:r>
          </w:p>
          <w:p w:rsidR="005345AD" w:rsidRPr="000E0473" w:rsidRDefault="005345AD" w:rsidP="00CC192D">
            <w:pPr>
              <w:jc w:val="both"/>
              <w:rPr>
                <w:rFonts w:ascii="Times New Roman" w:hAnsi="Times New Roman"/>
                <w:color w:val="000000"/>
                <w:sz w:val="24"/>
                <w:szCs w:val="24"/>
                <w:shd w:val="clear" w:color="auto" w:fill="FFFFFF"/>
              </w:rPr>
            </w:pPr>
          </w:p>
        </w:tc>
        <w:tc>
          <w:tcPr>
            <w:tcW w:w="4961" w:type="dxa"/>
          </w:tcPr>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lastRenderedPageBreak/>
              <w:t xml:space="preserve">1) </w:t>
            </w:r>
            <w:r>
              <w:rPr>
                <w:rFonts w:ascii="Times New Roman CYR" w:hAnsi="Times New Roman CYR" w:cs="Times New Roman CYR"/>
                <w:sz w:val="24"/>
                <w:szCs w:val="24"/>
                <w:lang w:eastAsia="ru-RU"/>
              </w:rPr>
              <w:t xml:space="preserve">уметь </w:t>
            </w:r>
            <w:r w:rsidRPr="008A1EDB">
              <w:rPr>
                <w:rFonts w:ascii="Times New Roman CYR" w:hAnsi="Times New Roman CYR" w:cs="Times New Roman CYR"/>
                <w:sz w:val="24"/>
                <w:szCs w:val="24"/>
                <w:lang w:eastAsia="ru-RU"/>
              </w:rPr>
              <w:t>сформировать понятий о нормах русского литературного языка и применение знаний о них в речевой практике;</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2) владеть</w:t>
            </w:r>
            <w:r w:rsidRPr="008A1EDB">
              <w:rPr>
                <w:rFonts w:ascii="Times New Roman CYR" w:hAnsi="Times New Roman CYR" w:cs="Times New Roman CYR"/>
                <w:sz w:val="24"/>
                <w:szCs w:val="24"/>
                <w:lang w:eastAsia="ru-RU"/>
              </w:rPr>
              <w:t xml:space="preserve"> навыками самоанализа и самооценки на основе наблюдений за собственной речью;</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3) </w:t>
            </w:r>
            <w:r w:rsidRPr="008A1EDB">
              <w:rPr>
                <w:rFonts w:ascii="Times New Roman CYR" w:hAnsi="Times New Roman CYR" w:cs="Times New Roman CYR"/>
                <w:sz w:val="24"/>
                <w:szCs w:val="24"/>
                <w:lang w:eastAsia="ru-RU"/>
              </w:rPr>
              <w:t>уме</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анализировать текст с точки зрения наличия в нем явной и скрытой, основной и второстепенной информации;</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4) </w:t>
            </w:r>
            <w:r w:rsidRPr="008A1EDB">
              <w:rPr>
                <w:rFonts w:ascii="Times New Roman CYR" w:hAnsi="Times New Roman CYR" w:cs="Times New Roman CYR"/>
                <w:sz w:val="24"/>
                <w:szCs w:val="24"/>
                <w:lang w:eastAsia="ru-RU"/>
              </w:rPr>
              <w:t xml:space="preserve"> уме</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представлять тексты в виде тезисов, конспектов, аннотаций, рефератов, сочинений различных жанров;</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5) зна</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содержания произведений </w:t>
            </w:r>
            <w:r w:rsidRPr="008A1EDB">
              <w:rPr>
                <w:rFonts w:ascii="Times New Roman CYR" w:hAnsi="Times New Roman CYR" w:cs="Times New Roman CYR"/>
                <w:sz w:val="24"/>
                <w:szCs w:val="24"/>
                <w:lang w:eastAsia="ru-RU"/>
              </w:rPr>
              <w:lastRenderedPageBreak/>
              <w:t>русской и мировой классической литературы, их историко-культурного и нравственно-ценностного влияния на формирование национальной и мировой;</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 xml:space="preserve">6) </w:t>
            </w:r>
            <w:r>
              <w:rPr>
                <w:rFonts w:ascii="Times New Roman CYR" w:hAnsi="Times New Roman CYR" w:cs="Times New Roman CYR"/>
                <w:sz w:val="24"/>
                <w:szCs w:val="24"/>
                <w:lang w:eastAsia="ru-RU"/>
              </w:rPr>
              <w:t xml:space="preserve">знать </w:t>
            </w:r>
            <w:r w:rsidRPr="008A1EDB">
              <w:rPr>
                <w:rFonts w:ascii="Times New Roman CYR" w:hAnsi="Times New Roman CYR" w:cs="Times New Roman CYR"/>
                <w:sz w:val="24"/>
                <w:szCs w:val="24"/>
                <w:lang w:eastAsia="ru-RU"/>
              </w:rPr>
              <w:t>изобразительно-выразительны</w:t>
            </w:r>
            <w:r>
              <w:rPr>
                <w:rFonts w:ascii="Times New Roman CYR" w:hAnsi="Times New Roman CYR" w:cs="Times New Roman CYR"/>
                <w:sz w:val="24"/>
                <w:szCs w:val="24"/>
                <w:lang w:eastAsia="ru-RU"/>
              </w:rPr>
              <w:t>е</w:t>
            </w:r>
            <w:r w:rsidRPr="008A1EDB">
              <w:rPr>
                <w:rFonts w:ascii="Times New Roman CYR" w:hAnsi="Times New Roman CYR" w:cs="Times New Roman CYR"/>
                <w:sz w:val="24"/>
                <w:szCs w:val="24"/>
                <w:lang w:eastAsia="ru-RU"/>
              </w:rPr>
              <w:t xml:space="preserve"> возможност</w:t>
            </w:r>
            <w:r>
              <w:rPr>
                <w:rFonts w:ascii="Times New Roman CYR" w:hAnsi="Times New Roman CYR" w:cs="Times New Roman CYR"/>
                <w:sz w:val="24"/>
                <w:szCs w:val="24"/>
                <w:lang w:eastAsia="ru-RU"/>
              </w:rPr>
              <w:t xml:space="preserve">и </w:t>
            </w:r>
            <w:r w:rsidRPr="008A1EDB">
              <w:rPr>
                <w:rFonts w:ascii="Times New Roman CYR" w:hAnsi="Times New Roman CYR" w:cs="Times New Roman CYR"/>
                <w:sz w:val="24"/>
                <w:szCs w:val="24"/>
                <w:lang w:eastAsia="ru-RU"/>
              </w:rPr>
              <w:t xml:space="preserve"> русского языка;</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7)  уме</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учитывать исторический, историко-культурный контекст и контекст творчества писателя в процессе анализа художественного произведения;</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 xml:space="preserve">8) </w:t>
            </w:r>
            <w:r>
              <w:rPr>
                <w:rFonts w:ascii="Times New Roman CYR" w:hAnsi="Times New Roman CYR" w:cs="Times New Roman CYR"/>
                <w:sz w:val="24"/>
                <w:szCs w:val="24"/>
                <w:lang w:eastAsia="ru-RU"/>
              </w:rPr>
              <w:t>уметь</w:t>
            </w:r>
            <w:r w:rsidRPr="008A1EDB">
              <w:rPr>
                <w:rFonts w:ascii="Times New Roman CYR" w:hAnsi="Times New Roman CYR" w:cs="Times New Roman CYR"/>
                <w:sz w:val="24"/>
                <w:szCs w:val="24"/>
                <w:lang w:eastAsia="ru-RU"/>
              </w:rPr>
              <w:t xml:space="preserve">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B62D02" w:rsidRPr="000E0473" w:rsidRDefault="00DD3D7C" w:rsidP="00DD3D7C">
            <w:pPr>
              <w:pStyle w:val="Default"/>
              <w:jc w:val="both"/>
              <w:rPr>
                <w:rFonts w:ascii="Times New Roman" w:hAnsi="Times New Roman" w:cs="Times New Roman"/>
              </w:rPr>
            </w:pPr>
            <w:r w:rsidRPr="008A1EDB">
              <w:rPr>
                <w:rFonts w:ascii="Times New Roman CYR" w:hAnsi="Times New Roman CYR" w:cs="Times New Roman CYR"/>
                <w:lang w:eastAsia="ru-RU"/>
              </w:rPr>
              <w:t xml:space="preserve">9) </w:t>
            </w:r>
            <w:r>
              <w:rPr>
                <w:rFonts w:ascii="Times New Roman CYR" w:hAnsi="Times New Roman CYR" w:cs="Times New Roman CYR"/>
                <w:lang w:eastAsia="ru-RU"/>
              </w:rPr>
              <w:t xml:space="preserve">уметь </w:t>
            </w:r>
            <w:r w:rsidRPr="008A1EDB">
              <w:rPr>
                <w:rFonts w:ascii="Times New Roman CYR" w:hAnsi="Times New Roman CYR" w:cs="Times New Roman CYR"/>
                <w:lang w:eastAsia="ru-RU"/>
              </w:rPr>
              <w:t xml:space="preserve"> анализ</w:t>
            </w:r>
            <w:r>
              <w:rPr>
                <w:rFonts w:ascii="Times New Roman CYR" w:hAnsi="Times New Roman CYR" w:cs="Times New Roman CYR"/>
                <w:lang w:eastAsia="ru-RU"/>
              </w:rPr>
              <w:t>ировать</w:t>
            </w:r>
            <w:r w:rsidRPr="008A1EDB">
              <w:rPr>
                <w:rFonts w:ascii="Times New Roman CYR" w:hAnsi="Times New Roman CYR" w:cs="Times New Roman CYR"/>
                <w:lang w:eastAsia="ru-RU"/>
              </w:rPr>
              <w:t xml:space="preserve"> художественны</w:t>
            </w:r>
            <w:r>
              <w:rPr>
                <w:rFonts w:ascii="Times New Roman CYR" w:hAnsi="Times New Roman CYR" w:cs="Times New Roman CYR"/>
                <w:lang w:eastAsia="ru-RU"/>
              </w:rPr>
              <w:t xml:space="preserve">е </w:t>
            </w:r>
            <w:r w:rsidRPr="008A1EDB">
              <w:rPr>
                <w:rFonts w:ascii="Times New Roman CYR" w:hAnsi="Times New Roman CYR" w:cs="Times New Roman CYR"/>
                <w:lang w:eastAsia="ru-RU"/>
              </w:rPr>
              <w:t>произведени</w:t>
            </w:r>
            <w:r>
              <w:rPr>
                <w:rFonts w:ascii="Times New Roman CYR" w:hAnsi="Times New Roman CYR" w:cs="Times New Roman CYR"/>
                <w:lang w:eastAsia="ru-RU"/>
              </w:rPr>
              <w:t>я</w:t>
            </w:r>
            <w:r w:rsidRPr="008A1EDB">
              <w:rPr>
                <w:rFonts w:ascii="Times New Roman CYR" w:hAnsi="Times New Roman CYR" w:cs="Times New Roman CYR"/>
                <w:lang w:eastAsia="ru-RU"/>
              </w:rPr>
              <w:t xml:space="preserve"> с учетом их жанрово-родовой специфики</w:t>
            </w:r>
            <w:r w:rsidR="00B62D02" w:rsidRPr="000E0473">
              <w:rPr>
                <w:rFonts w:ascii="Times New Roman" w:hAnsi="Times New Roman" w:cs="Times New Roman"/>
              </w:rPr>
              <w:t xml:space="preserve"> </w:t>
            </w:r>
          </w:p>
          <w:p w:rsidR="005345AD" w:rsidRPr="000E0473" w:rsidRDefault="005345AD" w:rsidP="00CC192D">
            <w:pPr>
              <w:rPr>
                <w:rFonts w:ascii="Times New Roman" w:hAnsi="Times New Roman"/>
                <w:sz w:val="24"/>
                <w:szCs w:val="24"/>
              </w:rPr>
            </w:pPr>
          </w:p>
        </w:tc>
      </w:tr>
      <w:tr w:rsidR="00E8743D" w:rsidRPr="000E0473" w:rsidTr="00E46BF1">
        <w:trPr>
          <w:trHeight w:val="923"/>
        </w:trPr>
        <w:tc>
          <w:tcPr>
            <w:tcW w:w="3539" w:type="dxa"/>
          </w:tcPr>
          <w:p w:rsidR="00E8743D" w:rsidRPr="00035435" w:rsidRDefault="00E8743D" w:rsidP="00E8743D">
            <w:pPr>
              <w:rPr>
                <w:rFonts w:ascii="Times New Roman" w:hAnsi="Times New Roman"/>
                <w:color w:val="000000"/>
                <w:sz w:val="24"/>
                <w:szCs w:val="24"/>
              </w:rPr>
            </w:pPr>
            <w:r w:rsidRPr="00035435">
              <w:rPr>
                <w:rFonts w:ascii="Times New Roman" w:hAnsi="Times New Roman"/>
                <w:sz w:val="24"/>
                <w:szCs w:val="24"/>
              </w:rPr>
              <w:lastRenderedPageBreak/>
              <w:t>23.02.07 ПК 5.2. Организовывать материально-техническое обеспечение процесса по техническому обслуживанию и ремонту автотранспортных средств.</w:t>
            </w:r>
          </w:p>
          <w:p w:rsidR="00E8743D" w:rsidRPr="00035435" w:rsidRDefault="00E8743D" w:rsidP="00E8743D">
            <w:pPr>
              <w:suppressAutoHyphens/>
              <w:rPr>
                <w:rFonts w:ascii="Times New Roman" w:eastAsiaTheme="minorHAnsi" w:hAnsi="Times New Roman"/>
                <w:sz w:val="24"/>
                <w:szCs w:val="24"/>
              </w:rPr>
            </w:pPr>
          </w:p>
        </w:tc>
        <w:tc>
          <w:tcPr>
            <w:tcW w:w="6237" w:type="dxa"/>
          </w:tcPr>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В части трудового воспитания:</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готовность к труду;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готовность к активной деятельности технологической и социальной направленности;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интерес к различным сферам профессиональной деятельности,</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а) базовые логические действия:</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самостоятельно формулировать и актуализировать проблему;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устанавливать существенный признак или основания для сравнения, классификации и обобщения;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определять цели деятельности;</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lastRenderedPageBreak/>
              <w:t xml:space="preserve">- выявлять закономерности и противоречия в рассматриваемых явлениях;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вносить коррективы в деятельность, оценивать соответствие результатов целям, оценивать риски последствий деятельности;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развивать креативное мышление при решении жизненных проблем </w:t>
            </w:r>
          </w:p>
          <w:p w:rsidR="00E8743D" w:rsidRPr="000E0473" w:rsidRDefault="00E8743D" w:rsidP="00E8743D">
            <w:pPr>
              <w:jc w:val="both"/>
              <w:rPr>
                <w:rFonts w:ascii="Times New Roman" w:hAnsi="Times New Roman"/>
                <w:color w:val="000000"/>
                <w:sz w:val="24"/>
                <w:szCs w:val="24"/>
                <w:shd w:val="clear" w:color="auto" w:fill="FFFFFF"/>
              </w:rPr>
            </w:pPr>
          </w:p>
        </w:tc>
        <w:tc>
          <w:tcPr>
            <w:tcW w:w="4961" w:type="dxa"/>
          </w:tcPr>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lastRenderedPageBreak/>
              <w:t xml:space="preserve">1) </w:t>
            </w:r>
            <w:r>
              <w:rPr>
                <w:rFonts w:ascii="Times New Roman CYR" w:hAnsi="Times New Roman CYR" w:cs="Times New Roman CYR"/>
                <w:sz w:val="24"/>
                <w:szCs w:val="24"/>
                <w:lang w:eastAsia="ru-RU"/>
              </w:rPr>
              <w:t xml:space="preserve">уметь </w:t>
            </w:r>
            <w:r w:rsidRPr="008A1EDB">
              <w:rPr>
                <w:rFonts w:ascii="Times New Roman CYR" w:hAnsi="Times New Roman CYR" w:cs="Times New Roman CYR"/>
                <w:sz w:val="24"/>
                <w:szCs w:val="24"/>
                <w:lang w:eastAsia="ru-RU"/>
              </w:rPr>
              <w:t>сформировать понятий о нормах русского литературного языка и применение знаний о них в речевой практике;</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2) владеть</w:t>
            </w:r>
            <w:r w:rsidRPr="008A1EDB">
              <w:rPr>
                <w:rFonts w:ascii="Times New Roman CYR" w:hAnsi="Times New Roman CYR" w:cs="Times New Roman CYR"/>
                <w:sz w:val="24"/>
                <w:szCs w:val="24"/>
                <w:lang w:eastAsia="ru-RU"/>
              </w:rPr>
              <w:t xml:space="preserve"> навыками самоанализа и самооценки на основе наблюдений за собственной речью;</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3) </w:t>
            </w:r>
            <w:r w:rsidRPr="008A1EDB">
              <w:rPr>
                <w:rFonts w:ascii="Times New Roman CYR" w:hAnsi="Times New Roman CYR" w:cs="Times New Roman CYR"/>
                <w:sz w:val="24"/>
                <w:szCs w:val="24"/>
                <w:lang w:eastAsia="ru-RU"/>
              </w:rPr>
              <w:t>уме</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анализировать текст с точки зрения наличия в нем явной и скрытой, основной и второстепенной информации;</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4) </w:t>
            </w:r>
            <w:r w:rsidRPr="008A1EDB">
              <w:rPr>
                <w:rFonts w:ascii="Times New Roman CYR" w:hAnsi="Times New Roman CYR" w:cs="Times New Roman CYR"/>
                <w:sz w:val="24"/>
                <w:szCs w:val="24"/>
                <w:lang w:eastAsia="ru-RU"/>
              </w:rPr>
              <w:t xml:space="preserve"> уме</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представлять тексты в виде тезисов, конспектов, аннотаций, рефератов, сочинений различных жанров;</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5) зна</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содержания произведений русской и мировой классической литературы, </w:t>
            </w:r>
            <w:r w:rsidRPr="008A1EDB">
              <w:rPr>
                <w:rFonts w:ascii="Times New Roman CYR" w:hAnsi="Times New Roman CYR" w:cs="Times New Roman CYR"/>
                <w:sz w:val="24"/>
                <w:szCs w:val="24"/>
                <w:lang w:eastAsia="ru-RU"/>
              </w:rPr>
              <w:lastRenderedPageBreak/>
              <w:t>их историко-культурного и нравственно-ценностного влияния на формирование национальной и мировой;</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 xml:space="preserve">6) </w:t>
            </w:r>
            <w:r>
              <w:rPr>
                <w:rFonts w:ascii="Times New Roman CYR" w:hAnsi="Times New Roman CYR" w:cs="Times New Roman CYR"/>
                <w:sz w:val="24"/>
                <w:szCs w:val="24"/>
                <w:lang w:eastAsia="ru-RU"/>
              </w:rPr>
              <w:t xml:space="preserve">знать </w:t>
            </w:r>
            <w:r w:rsidRPr="008A1EDB">
              <w:rPr>
                <w:rFonts w:ascii="Times New Roman CYR" w:hAnsi="Times New Roman CYR" w:cs="Times New Roman CYR"/>
                <w:sz w:val="24"/>
                <w:szCs w:val="24"/>
                <w:lang w:eastAsia="ru-RU"/>
              </w:rPr>
              <w:t>изобразительно-выразительны</w:t>
            </w:r>
            <w:r>
              <w:rPr>
                <w:rFonts w:ascii="Times New Roman CYR" w:hAnsi="Times New Roman CYR" w:cs="Times New Roman CYR"/>
                <w:sz w:val="24"/>
                <w:szCs w:val="24"/>
                <w:lang w:eastAsia="ru-RU"/>
              </w:rPr>
              <w:t>е</w:t>
            </w:r>
            <w:r w:rsidRPr="008A1EDB">
              <w:rPr>
                <w:rFonts w:ascii="Times New Roman CYR" w:hAnsi="Times New Roman CYR" w:cs="Times New Roman CYR"/>
                <w:sz w:val="24"/>
                <w:szCs w:val="24"/>
                <w:lang w:eastAsia="ru-RU"/>
              </w:rPr>
              <w:t xml:space="preserve"> возможност</w:t>
            </w:r>
            <w:r>
              <w:rPr>
                <w:rFonts w:ascii="Times New Roman CYR" w:hAnsi="Times New Roman CYR" w:cs="Times New Roman CYR"/>
                <w:sz w:val="24"/>
                <w:szCs w:val="24"/>
                <w:lang w:eastAsia="ru-RU"/>
              </w:rPr>
              <w:t xml:space="preserve">и </w:t>
            </w:r>
            <w:r w:rsidRPr="008A1EDB">
              <w:rPr>
                <w:rFonts w:ascii="Times New Roman CYR" w:hAnsi="Times New Roman CYR" w:cs="Times New Roman CYR"/>
                <w:sz w:val="24"/>
                <w:szCs w:val="24"/>
                <w:lang w:eastAsia="ru-RU"/>
              </w:rPr>
              <w:t xml:space="preserve"> русского языка;</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7)  уме</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учитывать исторический, историко-культурный контекст и контекст творчества писателя в процессе анализа художественного произведения;</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 xml:space="preserve">8) </w:t>
            </w:r>
            <w:r>
              <w:rPr>
                <w:rFonts w:ascii="Times New Roman CYR" w:hAnsi="Times New Roman CYR" w:cs="Times New Roman CYR"/>
                <w:sz w:val="24"/>
                <w:szCs w:val="24"/>
                <w:lang w:eastAsia="ru-RU"/>
              </w:rPr>
              <w:t>уметь</w:t>
            </w:r>
            <w:r w:rsidRPr="008A1EDB">
              <w:rPr>
                <w:rFonts w:ascii="Times New Roman CYR" w:hAnsi="Times New Roman CYR" w:cs="Times New Roman CYR"/>
                <w:sz w:val="24"/>
                <w:szCs w:val="24"/>
                <w:lang w:eastAsia="ru-RU"/>
              </w:rPr>
              <w:t xml:space="preserve">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E8743D" w:rsidRPr="000E0473" w:rsidRDefault="00DD3D7C" w:rsidP="00DD3D7C">
            <w:pPr>
              <w:pStyle w:val="Default"/>
              <w:jc w:val="both"/>
              <w:rPr>
                <w:rFonts w:ascii="Times New Roman" w:hAnsi="Times New Roman" w:cs="Times New Roman"/>
              </w:rPr>
            </w:pPr>
            <w:r w:rsidRPr="008A1EDB">
              <w:rPr>
                <w:rFonts w:ascii="Times New Roman CYR" w:hAnsi="Times New Roman CYR" w:cs="Times New Roman CYR"/>
                <w:lang w:eastAsia="ru-RU"/>
              </w:rPr>
              <w:t xml:space="preserve">9) </w:t>
            </w:r>
            <w:r>
              <w:rPr>
                <w:rFonts w:ascii="Times New Roman CYR" w:hAnsi="Times New Roman CYR" w:cs="Times New Roman CYR"/>
                <w:lang w:eastAsia="ru-RU"/>
              </w:rPr>
              <w:t xml:space="preserve">уметь </w:t>
            </w:r>
            <w:r w:rsidRPr="008A1EDB">
              <w:rPr>
                <w:rFonts w:ascii="Times New Roman CYR" w:hAnsi="Times New Roman CYR" w:cs="Times New Roman CYR"/>
                <w:lang w:eastAsia="ru-RU"/>
              </w:rPr>
              <w:t xml:space="preserve"> анализ</w:t>
            </w:r>
            <w:r>
              <w:rPr>
                <w:rFonts w:ascii="Times New Roman CYR" w:hAnsi="Times New Roman CYR" w:cs="Times New Roman CYR"/>
                <w:lang w:eastAsia="ru-RU"/>
              </w:rPr>
              <w:t>ировать</w:t>
            </w:r>
            <w:r w:rsidRPr="008A1EDB">
              <w:rPr>
                <w:rFonts w:ascii="Times New Roman CYR" w:hAnsi="Times New Roman CYR" w:cs="Times New Roman CYR"/>
                <w:lang w:eastAsia="ru-RU"/>
              </w:rPr>
              <w:t xml:space="preserve"> художественны</w:t>
            </w:r>
            <w:r>
              <w:rPr>
                <w:rFonts w:ascii="Times New Roman CYR" w:hAnsi="Times New Roman CYR" w:cs="Times New Roman CYR"/>
                <w:lang w:eastAsia="ru-RU"/>
              </w:rPr>
              <w:t xml:space="preserve">е </w:t>
            </w:r>
            <w:r w:rsidRPr="008A1EDB">
              <w:rPr>
                <w:rFonts w:ascii="Times New Roman CYR" w:hAnsi="Times New Roman CYR" w:cs="Times New Roman CYR"/>
                <w:lang w:eastAsia="ru-RU"/>
              </w:rPr>
              <w:t>произведени</w:t>
            </w:r>
            <w:r>
              <w:rPr>
                <w:rFonts w:ascii="Times New Roman CYR" w:hAnsi="Times New Roman CYR" w:cs="Times New Roman CYR"/>
                <w:lang w:eastAsia="ru-RU"/>
              </w:rPr>
              <w:t>я</w:t>
            </w:r>
            <w:r w:rsidRPr="008A1EDB">
              <w:rPr>
                <w:rFonts w:ascii="Times New Roman CYR" w:hAnsi="Times New Roman CYR" w:cs="Times New Roman CYR"/>
                <w:lang w:eastAsia="ru-RU"/>
              </w:rPr>
              <w:t xml:space="preserve"> с учетом их жанрово-родовой специфики</w:t>
            </w:r>
          </w:p>
        </w:tc>
      </w:tr>
      <w:tr w:rsidR="00E8743D" w:rsidRPr="000E0473" w:rsidTr="00E46BF1">
        <w:trPr>
          <w:trHeight w:val="923"/>
        </w:trPr>
        <w:tc>
          <w:tcPr>
            <w:tcW w:w="3539" w:type="dxa"/>
          </w:tcPr>
          <w:p w:rsidR="00E8743D" w:rsidRPr="00035435" w:rsidRDefault="00E8743D" w:rsidP="00E8743D">
            <w:pPr>
              <w:suppressAutoHyphens/>
              <w:rPr>
                <w:rFonts w:ascii="Times New Roman" w:eastAsiaTheme="minorHAnsi" w:hAnsi="Times New Roman"/>
                <w:sz w:val="24"/>
                <w:szCs w:val="24"/>
              </w:rPr>
            </w:pPr>
            <w:r w:rsidRPr="00035435">
              <w:rPr>
                <w:rFonts w:ascii="Times New Roman" w:hAnsi="Times New Roman"/>
                <w:color w:val="000000"/>
                <w:sz w:val="24"/>
                <w:szCs w:val="24"/>
              </w:rPr>
              <w:lastRenderedPageBreak/>
              <w:t>23.02.02 ПК. 1.2 Осуществлять корректировку конструкторской документации по результатам согласования с конструкторскими и технологическими подразделениями</w:t>
            </w:r>
          </w:p>
        </w:tc>
        <w:tc>
          <w:tcPr>
            <w:tcW w:w="6237" w:type="dxa"/>
          </w:tcPr>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В части трудового воспитания:</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готовность к труду;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готовность к активной деятельности технологической и социальной направленности;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интерес к различным сферам профессиональной деятельности,</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а) базовые логические действия:</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самостоятельно формулировать и актуализировать проблему;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устанавливать существенный признак или основания для сравнения, классификации и обобщения;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определять цели деятельности;</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выявлять закономерности и противоречия в рассматриваемых явлениях;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развивать креативное мышление при решении жизненных проблем </w:t>
            </w:r>
          </w:p>
          <w:p w:rsidR="00E8743D" w:rsidRPr="000E0473" w:rsidRDefault="00E8743D" w:rsidP="00E8743D">
            <w:pPr>
              <w:jc w:val="both"/>
              <w:rPr>
                <w:rFonts w:ascii="Times New Roman" w:hAnsi="Times New Roman"/>
                <w:color w:val="000000"/>
                <w:sz w:val="24"/>
                <w:szCs w:val="24"/>
                <w:shd w:val="clear" w:color="auto" w:fill="FFFFFF"/>
              </w:rPr>
            </w:pPr>
          </w:p>
        </w:tc>
        <w:tc>
          <w:tcPr>
            <w:tcW w:w="4961" w:type="dxa"/>
          </w:tcPr>
          <w:p w:rsidR="008A1EDB" w:rsidRPr="008A1EDB" w:rsidRDefault="008A1EDB" w:rsidP="008A1EDB">
            <w:pPr>
              <w:widowControl w:val="0"/>
              <w:autoSpaceDE w:val="0"/>
              <w:autoSpaceDN w:val="0"/>
              <w:adjustRightInd w:val="0"/>
              <w:ind w:firstLine="720"/>
              <w:jc w:val="both"/>
              <w:rPr>
                <w:rFonts w:ascii="Times New Roman CYR" w:hAnsi="Times New Roman CYR" w:cs="Times New Roman CYR"/>
                <w:sz w:val="24"/>
                <w:szCs w:val="24"/>
                <w:lang w:eastAsia="ru-RU"/>
              </w:rPr>
            </w:pPr>
            <w:bookmarkStart w:id="6" w:name="sub_91101"/>
            <w:r w:rsidRPr="008A1EDB">
              <w:rPr>
                <w:rFonts w:ascii="Times New Roman CYR" w:hAnsi="Times New Roman CYR" w:cs="Times New Roman CYR"/>
                <w:sz w:val="24"/>
                <w:szCs w:val="24"/>
                <w:lang w:eastAsia="ru-RU"/>
              </w:rPr>
              <w:lastRenderedPageBreak/>
              <w:t xml:space="preserve">1) </w:t>
            </w:r>
            <w:r>
              <w:rPr>
                <w:rFonts w:ascii="Times New Roman CYR" w:hAnsi="Times New Roman CYR" w:cs="Times New Roman CYR"/>
                <w:sz w:val="24"/>
                <w:szCs w:val="24"/>
                <w:lang w:eastAsia="ru-RU"/>
              </w:rPr>
              <w:t xml:space="preserve">уметь </w:t>
            </w:r>
            <w:r w:rsidRPr="008A1EDB">
              <w:rPr>
                <w:rFonts w:ascii="Times New Roman CYR" w:hAnsi="Times New Roman CYR" w:cs="Times New Roman CYR"/>
                <w:sz w:val="24"/>
                <w:szCs w:val="24"/>
                <w:lang w:eastAsia="ru-RU"/>
              </w:rPr>
              <w:t>сформировать понятий о нормах русского литературного языка и применение знаний о них в речевой практике;</w:t>
            </w:r>
          </w:p>
          <w:p w:rsidR="008A1EDB" w:rsidRPr="008A1EDB" w:rsidRDefault="00DD3D7C" w:rsidP="008A1EDB">
            <w:pPr>
              <w:widowControl w:val="0"/>
              <w:autoSpaceDE w:val="0"/>
              <w:autoSpaceDN w:val="0"/>
              <w:adjustRightInd w:val="0"/>
              <w:ind w:firstLine="720"/>
              <w:jc w:val="both"/>
              <w:rPr>
                <w:rFonts w:ascii="Times New Roman CYR" w:hAnsi="Times New Roman CYR" w:cs="Times New Roman CYR"/>
                <w:sz w:val="24"/>
                <w:szCs w:val="24"/>
                <w:lang w:eastAsia="ru-RU"/>
              </w:rPr>
            </w:pPr>
            <w:bookmarkStart w:id="7" w:name="sub_91102"/>
            <w:bookmarkEnd w:id="6"/>
            <w:r>
              <w:rPr>
                <w:rFonts w:ascii="Times New Roman CYR" w:hAnsi="Times New Roman CYR" w:cs="Times New Roman CYR"/>
                <w:sz w:val="24"/>
                <w:szCs w:val="24"/>
                <w:lang w:eastAsia="ru-RU"/>
              </w:rPr>
              <w:t>2) владеть</w:t>
            </w:r>
            <w:r w:rsidR="008A1EDB" w:rsidRPr="008A1EDB">
              <w:rPr>
                <w:rFonts w:ascii="Times New Roman CYR" w:hAnsi="Times New Roman CYR" w:cs="Times New Roman CYR"/>
                <w:sz w:val="24"/>
                <w:szCs w:val="24"/>
                <w:lang w:eastAsia="ru-RU"/>
              </w:rPr>
              <w:t xml:space="preserve"> навыками самоанализа и самооценки на основе наблюдений за собственной речью;</w:t>
            </w:r>
          </w:p>
          <w:p w:rsidR="008A1EDB" w:rsidRPr="008A1EDB" w:rsidRDefault="00DD3D7C" w:rsidP="008A1EDB">
            <w:pPr>
              <w:widowControl w:val="0"/>
              <w:autoSpaceDE w:val="0"/>
              <w:autoSpaceDN w:val="0"/>
              <w:adjustRightInd w:val="0"/>
              <w:ind w:firstLine="720"/>
              <w:jc w:val="both"/>
              <w:rPr>
                <w:rFonts w:ascii="Times New Roman CYR" w:hAnsi="Times New Roman CYR" w:cs="Times New Roman CYR"/>
                <w:sz w:val="24"/>
                <w:szCs w:val="24"/>
                <w:lang w:eastAsia="ru-RU"/>
              </w:rPr>
            </w:pPr>
            <w:bookmarkStart w:id="8" w:name="sub_91103"/>
            <w:bookmarkEnd w:id="7"/>
            <w:r>
              <w:rPr>
                <w:rFonts w:ascii="Times New Roman CYR" w:hAnsi="Times New Roman CYR" w:cs="Times New Roman CYR"/>
                <w:sz w:val="24"/>
                <w:szCs w:val="24"/>
                <w:lang w:eastAsia="ru-RU"/>
              </w:rPr>
              <w:t xml:space="preserve">3) </w:t>
            </w:r>
            <w:r w:rsidR="008A1EDB" w:rsidRPr="008A1EDB">
              <w:rPr>
                <w:rFonts w:ascii="Times New Roman CYR" w:hAnsi="Times New Roman CYR" w:cs="Times New Roman CYR"/>
                <w:sz w:val="24"/>
                <w:szCs w:val="24"/>
                <w:lang w:eastAsia="ru-RU"/>
              </w:rPr>
              <w:t>уме</w:t>
            </w:r>
            <w:r>
              <w:rPr>
                <w:rFonts w:ascii="Times New Roman CYR" w:hAnsi="Times New Roman CYR" w:cs="Times New Roman CYR"/>
                <w:sz w:val="24"/>
                <w:szCs w:val="24"/>
                <w:lang w:eastAsia="ru-RU"/>
              </w:rPr>
              <w:t>ть</w:t>
            </w:r>
            <w:r w:rsidR="008A1EDB" w:rsidRPr="008A1EDB">
              <w:rPr>
                <w:rFonts w:ascii="Times New Roman CYR" w:hAnsi="Times New Roman CYR" w:cs="Times New Roman CYR"/>
                <w:sz w:val="24"/>
                <w:szCs w:val="24"/>
                <w:lang w:eastAsia="ru-RU"/>
              </w:rPr>
              <w:t xml:space="preserve"> анализировать текст с точки зрения наличия в нем явной и скрытой, основной и второстепенной информации;</w:t>
            </w:r>
          </w:p>
          <w:p w:rsidR="008A1EDB" w:rsidRPr="008A1EDB" w:rsidRDefault="00DD3D7C" w:rsidP="008A1EDB">
            <w:pPr>
              <w:widowControl w:val="0"/>
              <w:autoSpaceDE w:val="0"/>
              <w:autoSpaceDN w:val="0"/>
              <w:adjustRightInd w:val="0"/>
              <w:ind w:firstLine="720"/>
              <w:jc w:val="both"/>
              <w:rPr>
                <w:rFonts w:ascii="Times New Roman CYR" w:hAnsi="Times New Roman CYR" w:cs="Times New Roman CYR"/>
                <w:sz w:val="24"/>
                <w:szCs w:val="24"/>
                <w:lang w:eastAsia="ru-RU"/>
              </w:rPr>
            </w:pPr>
            <w:bookmarkStart w:id="9" w:name="sub_91104"/>
            <w:bookmarkEnd w:id="8"/>
            <w:r>
              <w:rPr>
                <w:rFonts w:ascii="Times New Roman CYR" w:hAnsi="Times New Roman CYR" w:cs="Times New Roman CYR"/>
                <w:sz w:val="24"/>
                <w:szCs w:val="24"/>
                <w:lang w:eastAsia="ru-RU"/>
              </w:rPr>
              <w:t xml:space="preserve">4) </w:t>
            </w:r>
            <w:r w:rsidR="008A1EDB" w:rsidRPr="008A1EDB">
              <w:rPr>
                <w:rFonts w:ascii="Times New Roman CYR" w:hAnsi="Times New Roman CYR" w:cs="Times New Roman CYR"/>
                <w:sz w:val="24"/>
                <w:szCs w:val="24"/>
                <w:lang w:eastAsia="ru-RU"/>
              </w:rPr>
              <w:t xml:space="preserve"> уме</w:t>
            </w:r>
            <w:r>
              <w:rPr>
                <w:rFonts w:ascii="Times New Roman CYR" w:hAnsi="Times New Roman CYR" w:cs="Times New Roman CYR"/>
                <w:sz w:val="24"/>
                <w:szCs w:val="24"/>
                <w:lang w:eastAsia="ru-RU"/>
              </w:rPr>
              <w:t>ть</w:t>
            </w:r>
            <w:r w:rsidR="008A1EDB" w:rsidRPr="008A1EDB">
              <w:rPr>
                <w:rFonts w:ascii="Times New Roman CYR" w:hAnsi="Times New Roman CYR" w:cs="Times New Roman CYR"/>
                <w:sz w:val="24"/>
                <w:szCs w:val="24"/>
                <w:lang w:eastAsia="ru-RU"/>
              </w:rPr>
              <w:t xml:space="preserve"> представлять тексты в виде тезисов, конспектов, аннотаций, рефератов, сочинений различных жанров;</w:t>
            </w:r>
          </w:p>
          <w:p w:rsidR="008A1EDB" w:rsidRPr="008A1EDB" w:rsidRDefault="008A1EDB" w:rsidP="008A1EDB">
            <w:pPr>
              <w:widowControl w:val="0"/>
              <w:autoSpaceDE w:val="0"/>
              <w:autoSpaceDN w:val="0"/>
              <w:adjustRightInd w:val="0"/>
              <w:ind w:firstLine="720"/>
              <w:jc w:val="both"/>
              <w:rPr>
                <w:rFonts w:ascii="Times New Roman CYR" w:hAnsi="Times New Roman CYR" w:cs="Times New Roman CYR"/>
                <w:sz w:val="24"/>
                <w:szCs w:val="24"/>
                <w:lang w:eastAsia="ru-RU"/>
              </w:rPr>
            </w:pPr>
            <w:bookmarkStart w:id="10" w:name="sub_91105"/>
            <w:bookmarkEnd w:id="9"/>
            <w:r w:rsidRPr="008A1EDB">
              <w:rPr>
                <w:rFonts w:ascii="Times New Roman CYR" w:hAnsi="Times New Roman CYR" w:cs="Times New Roman CYR"/>
                <w:sz w:val="24"/>
                <w:szCs w:val="24"/>
                <w:lang w:eastAsia="ru-RU"/>
              </w:rPr>
              <w:t>5) зна</w:t>
            </w:r>
            <w:r w:rsidR="00DD3D7C">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содержания произведений русской и мировой классической литературы, их историко-культурного и нравственно-ценностного влияния на формирование </w:t>
            </w:r>
            <w:r w:rsidRPr="008A1EDB">
              <w:rPr>
                <w:rFonts w:ascii="Times New Roman CYR" w:hAnsi="Times New Roman CYR" w:cs="Times New Roman CYR"/>
                <w:sz w:val="24"/>
                <w:szCs w:val="24"/>
                <w:lang w:eastAsia="ru-RU"/>
              </w:rPr>
              <w:lastRenderedPageBreak/>
              <w:t>национальной и мировой;</w:t>
            </w:r>
          </w:p>
          <w:p w:rsidR="008A1EDB" w:rsidRPr="008A1EDB" w:rsidRDefault="008A1EDB" w:rsidP="008A1EDB">
            <w:pPr>
              <w:widowControl w:val="0"/>
              <w:autoSpaceDE w:val="0"/>
              <w:autoSpaceDN w:val="0"/>
              <w:adjustRightInd w:val="0"/>
              <w:ind w:firstLine="720"/>
              <w:jc w:val="both"/>
              <w:rPr>
                <w:rFonts w:ascii="Times New Roman CYR" w:hAnsi="Times New Roman CYR" w:cs="Times New Roman CYR"/>
                <w:sz w:val="24"/>
                <w:szCs w:val="24"/>
                <w:lang w:eastAsia="ru-RU"/>
              </w:rPr>
            </w:pPr>
            <w:bookmarkStart w:id="11" w:name="sub_91106"/>
            <w:bookmarkEnd w:id="10"/>
            <w:r w:rsidRPr="008A1EDB">
              <w:rPr>
                <w:rFonts w:ascii="Times New Roman CYR" w:hAnsi="Times New Roman CYR" w:cs="Times New Roman CYR"/>
                <w:sz w:val="24"/>
                <w:szCs w:val="24"/>
                <w:lang w:eastAsia="ru-RU"/>
              </w:rPr>
              <w:t xml:space="preserve">6) </w:t>
            </w:r>
            <w:r w:rsidR="00DD3D7C">
              <w:rPr>
                <w:rFonts w:ascii="Times New Roman CYR" w:hAnsi="Times New Roman CYR" w:cs="Times New Roman CYR"/>
                <w:sz w:val="24"/>
                <w:szCs w:val="24"/>
                <w:lang w:eastAsia="ru-RU"/>
              </w:rPr>
              <w:t xml:space="preserve">знать </w:t>
            </w:r>
            <w:r w:rsidRPr="008A1EDB">
              <w:rPr>
                <w:rFonts w:ascii="Times New Roman CYR" w:hAnsi="Times New Roman CYR" w:cs="Times New Roman CYR"/>
                <w:sz w:val="24"/>
                <w:szCs w:val="24"/>
                <w:lang w:eastAsia="ru-RU"/>
              </w:rPr>
              <w:t>изобразительно-выразительны</w:t>
            </w:r>
            <w:r w:rsidR="00DD3D7C">
              <w:rPr>
                <w:rFonts w:ascii="Times New Roman CYR" w:hAnsi="Times New Roman CYR" w:cs="Times New Roman CYR"/>
                <w:sz w:val="24"/>
                <w:szCs w:val="24"/>
                <w:lang w:eastAsia="ru-RU"/>
              </w:rPr>
              <w:t>е</w:t>
            </w:r>
            <w:r w:rsidRPr="008A1EDB">
              <w:rPr>
                <w:rFonts w:ascii="Times New Roman CYR" w:hAnsi="Times New Roman CYR" w:cs="Times New Roman CYR"/>
                <w:sz w:val="24"/>
                <w:szCs w:val="24"/>
                <w:lang w:eastAsia="ru-RU"/>
              </w:rPr>
              <w:t xml:space="preserve"> возможност</w:t>
            </w:r>
            <w:r w:rsidR="00DD3D7C">
              <w:rPr>
                <w:rFonts w:ascii="Times New Roman CYR" w:hAnsi="Times New Roman CYR" w:cs="Times New Roman CYR"/>
                <w:sz w:val="24"/>
                <w:szCs w:val="24"/>
                <w:lang w:eastAsia="ru-RU"/>
              </w:rPr>
              <w:t xml:space="preserve">и </w:t>
            </w:r>
            <w:r w:rsidRPr="008A1EDB">
              <w:rPr>
                <w:rFonts w:ascii="Times New Roman CYR" w:hAnsi="Times New Roman CYR" w:cs="Times New Roman CYR"/>
                <w:sz w:val="24"/>
                <w:szCs w:val="24"/>
                <w:lang w:eastAsia="ru-RU"/>
              </w:rPr>
              <w:t xml:space="preserve"> русского языка;</w:t>
            </w:r>
          </w:p>
          <w:p w:rsidR="008A1EDB" w:rsidRPr="008A1EDB" w:rsidRDefault="008A1EDB" w:rsidP="008A1EDB">
            <w:pPr>
              <w:widowControl w:val="0"/>
              <w:autoSpaceDE w:val="0"/>
              <w:autoSpaceDN w:val="0"/>
              <w:adjustRightInd w:val="0"/>
              <w:ind w:firstLine="720"/>
              <w:jc w:val="both"/>
              <w:rPr>
                <w:rFonts w:ascii="Times New Roman CYR" w:hAnsi="Times New Roman CYR" w:cs="Times New Roman CYR"/>
                <w:sz w:val="24"/>
                <w:szCs w:val="24"/>
                <w:lang w:eastAsia="ru-RU"/>
              </w:rPr>
            </w:pPr>
            <w:bookmarkStart w:id="12" w:name="sub_91107"/>
            <w:bookmarkEnd w:id="11"/>
            <w:r w:rsidRPr="008A1EDB">
              <w:rPr>
                <w:rFonts w:ascii="Times New Roman CYR" w:hAnsi="Times New Roman CYR" w:cs="Times New Roman CYR"/>
                <w:sz w:val="24"/>
                <w:szCs w:val="24"/>
                <w:lang w:eastAsia="ru-RU"/>
              </w:rPr>
              <w:t>7)  уме</w:t>
            </w:r>
            <w:r w:rsidR="00DD3D7C">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учитывать исторический, историко-культурный контекст и контекст творчества писателя в процессе анализа художественного произведения;</w:t>
            </w:r>
          </w:p>
          <w:p w:rsidR="008A1EDB" w:rsidRPr="008A1EDB" w:rsidRDefault="008A1EDB" w:rsidP="008A1EDB">
            <w:pPr>
              <w:widowControl w:val="0"/>
              <w:autoSpaceDE w:val="0"/>
              <w:autoSpaceDN w:val="0"/>
              <w:adjustRightInd w:val="0"/>
              <w:ind w:firstLine="720"/>
              <w:jc w:val="both"/>
              <w:rPr>
                <w:rFonts w:ascii="Times New Roman CYR" w:hAnsi="Times New Roman CYR" w:cs="Times New Roman CYR"/>
                <w:sz w:val="24"/>
                <w:szCs w:val="24"/>
                <w:lang w:eastAsia="ru-RU"/>
              </w:rPr>
            </w:pPr>
            <w:bookmarkStart w:id="13" w:name="sub_91108"/>
            <w:bookmarkEnd w:id="12"/>
            <w:r w:rsidRPr="008A1EDB">
              <w:rPr>
                <w:rFonts w:ascii="Times New Roman CYR" w:hAnsi="Times New Roman CYR" w:cs="Times New Roman CYR"/>
                <w:sz w:val="24"/>
                <w:szCs w:val="24"/>
                <w:lang w:eastAsia="ru-RU"/>
              </w:rPr>
              <w:t xml:space="preserve">8) </w:t>
            </w:r>
            <w:r w:rsidR="00DD3D7C">
              <w:rPr>
                <w:rFonts w:ascii="Times New Roman CYR" w:hAnsi="Times New Roman CYR" w:cs="Times New Roman CYR"/>
                <w:sz w:val="24"/>
                <w:szCs w:val="24"/>
                <w:lang w:eastAsia="ru-RU"/>
              </w:rPr>
              <w:t>уметь</w:t>
            </w:r>
            <w:r w:rsidRPr="008A1EDB">
              <w:rPr>
                <w:rFonts w:ascii="Times New Roman CYR" w:hAnsi="Times New Roman CYR" w:cs="Times New Roman CYR"/>
                <w:sz w:val="24"/>
                <w:szCs w:val="24"/>
                <w:lang w:eastAsia="ru-RU"/>
              </w:rPr>
              <w:t xml:space="preserve">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E8743D" w:rsidRPr="000E0473" w:rsidRDefault="008A1EDB" w:rsidP="00DD3D7C">
            <w:pPr>
              <w:widowControl w:val="0"/>
              <w:autoSpaceDE w:val="0"/>
              <w:autoSpaceDN w:val="0"/>
              <w:adjustRightInd w:val="0"/>
              <w:ind w:firstLine="720"/>
              <w:jc w:val="both"/>
              <w:rPr>
                <w:rFonts w:ascii="Times New Roman" w:hAnsi="Times New Roman"/>
              </w:rPr>
            </w:pPr>
            <w:bookmarkStart w:id="14" w:name="sub_91109"/>
            <w:bookmarkEnd w:id="13"/>
            <w:r w:rsidRPr="008A1EDB">
              <w:rPr>
                <w:rFonts w:ascii="Times New Roman CYR" w:hAnsi="Times New Roman CYR" w:cs="Times New Roman CYR"/>
                <w:sz w:val="24"/>
                <w:szCs w:val="24"/>
                <w:lang w:eastAsia="ru-RU"/>
              </w:rPr>
              <w:t xml:space="preserve">9) </w:t>
            </w:r>
            <w:r w:rsidR="00DD3D7C">
              <w:rPr>
                <w:rFonts w:ascii="Times New Roman CYR" w:hAnsi="Times New Roman CYR" w:cs="Times New Roman CYR"/>
                <w:sz w:val="24"/>
                <w:szCs w:val="24"/>
                <w:lang w:eastAsia="ru-RU"/>
              </w:rPr>
              <w:t xml:space="preserve">уметь </w:t>
            </w:r>
            <w:r w:rsidRPr="008A1EDB">
              <w:rPr>
                <w:rFonts w:ascii="Times New Roman CYR" w:hAnsi="Times New Roman CYR" w:cs="Times New Roman CYR"/>
                <w:sz w:val="24"/>
                <w:szCs w:val="24"/>
                <w:lang w:eastAsia="ru-RU"/>
              </w:rPr>
              <w:t xml:space="preserve"> анализ</w:t>
            </w:r>
            <w:r w:rsidR="00DD3D7C">
              <w:rPr>
                <w:rFonts w:ascii="Times New Roman CYR" w:hAnsi="Times New Roman CYR" w:cs="Times New Roman CYR"/>
                <w:sz w:val="24"/>
                <w:szCs w:val="24"/>
                <w:lang w:eastAsia="ru-RU"/>
              </w:rPr>
              <w:t>ировать</w:t>
            </w:r>
            <w:r w:rsidRPr="008A1EDB">
              <w:rPr>
                <w:rFonts w:ascii="Times New Roman CYR" w:hAnsi="Times New Roman CYR" w:cs="Times New Roman CYR"/>
                <w:sz w:val="24"/>
                <w:szCs w:val="24"/>
                <w:lang w:eastAsia="ru-RU"/>
              </w:rPr>
              <w:t xml:space="preserve"> художественны</w:t>
            </w:r>
            <w:r w:rsidR="00DD3D7C">
              <w:rPr>
                <w:rFonts w:ascii="Times New Roman CYR" w:hAnsi="Times New Roman CYR" w:cs="Times New Roman CYR"/>
                <w:sz w:val="24"/>
                <w:szCs w:val="24"/>
                <w:lang w:eastAsia="ru-RU"/>
              </w:rPr>
              <w:t xml:space="preserve">е </w:t>
            </w:r>
            <w:r w:rsidRPr="008A1EDB">
              <w:rPr>
                <w:rFonts w:ascii="Times New Roman CYR" w:hAnsi="Times New Roman CYR" w:cs="Times New Roman CYR"/>
                <w:sz w:val="24"/>
                <w:szCs w:val="24"/>
                <w:lang w:eastAsia="ru-RU"/>
              </w:rPr>
              <w:t>произведени</w:t>
            </w:r>
            <w:r w:rsidR="00DD3D7C">
              <w:rPr>
                <w:rFonts w:ascii="Times New Roman CYR" w:hAnsi="Times New Roman CYR" w:cs="Times New Roman CYR"/>
                <w:sz w:val="24"/>
                <w:szCs w:val="24"/>
                <w:lang w:eastAsia="ru-RU"/>
              </w:rPr>
              <w:t>я</w:t>
            </w:r>
            <w:r w:rsidRPr="008A1EDB">
              <w:rPr>
                <w:rFonts w:ascii="Times New Roman CYR" w:hAnsi="Times New Roman CYR" w:cs="Times New Roman CYR"/>
                <w:sz w:val="24"/>
                <w:szCs w:val="24"/>
                <w:lang w:eastAsia="ru-RU"/>
              </w:rPr>
              <w:t xml:space="preserve"> с учетом их жанрово-родовой специфики</w:t>
            </w:r>
            <w:bookmarkEnd w:id="14"/>
          </w:p>
        </w:tc>
      </w:tr>
      <w:tr w:rsidR="00E8743D" w:rsidRPr="000E0473" w:rsidTr="00E46BF1">
        <w:trPr>
          <w:trHeight w:val="923"/>
        </w:trPr>
        <w:tc>
          <w:tcPr>
            <w:tcW w:w="3539" w:type="dxa"/>
          </w:tcPr>
          <w:p w:rsidR="00E8743D" w:rsidRPr="00035435" w:rsidRDefault="00E8743D" w:rsidP="00E8743D">
            <w:pPr>
              <w:suppressAutoHyphens/>
              <w:rPr>
                <w:rFonts w:ascii="Times New Roman" w:eastAsiaTheme="minorHAnsi" w:hAnsi="Times New Roman"/>
                <w:sz w:val="24"/>
                <w:szCs w:val="24"/>
              </w:rPr>
            </w:pPr>
            <w:r w:rsidRPr="00035435">
              <w:rPr>
                <w:rFonts w:ascii="Times New Roman" w:hAnsi="Times New Roman"/>
                <w:color w:val="000000"/>
                <w:sz w:val="24"/>
                <w:szCs w:val="24"/>
              </w:rPr>
              <w:lastRenderedPageBreak/>
              <w:t>09.02.01 ПК 1.3. Оформлять техническую документацию на проектируемые устройства</w:t>
            </w:r>
          </w:p>
        </w:tc>
        <w:tc>
          <w:tcPr>
            <w:tcW w:w="6237" w:type="dxa"/>
          </w:tcPr>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В части трудового воспитания:</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готовность к труду;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готовность к активной деятельности технологической и социальной направленности;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интерес к различным сферам профессиональной деятельности,</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а) базовые логические действия:</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самостоятельно формулировать и актуализировать проблему;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устанавливать существенный признак или основания для сравнения, классификации и обобщения;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определять цели деятельности;</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выявлять закономерности и противоречия в рассматриваемых явлениях;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вносить коррективы в деятельность, оценивать соответствие результатов целям, оценивать риски </w:t>
            </w:r>
            <w:r w:rsidRPr="00E8668C">
              <w:rPr>
                <w:rFonts w:ascii="Times New Roman" w:hAnsi="Times New Roman"/>
                <w:color w:val="000000"/>
                <w:sz w:val="24"/>
                <w:szCs w:val="24"/>
                <w:shd w:val="clear" w:color="auto" w:fill="FFFFFF"/>
              </w:rPr>
              <w:lastRenderedPageBreak/>
              <w:t xml:space="preserve">последствий деятельности;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развивать креативное мышление при решении жизненных проблем </w:t>
            </w:r>
          </w:p>
          <w:p w:rsidR="00E8743D" w:rsidRPr="000E0473" w:rsidRDefault="00E8743D" w:rsidP="00E8743D">
            <w:pPr>
              <w:jc w:val="both"/>
              <w:rPr>
                <w:rFonts w:ascii="Times New Roman" w:hAnsi="Times New Roman"/>
                <w:color w:val="000000"/>
                <w:sz w:val="24"/>
                <w:szCs w:val="24"/>
                <w:shd w:val="clear" w:color="auto" w:fill="FFFFFF"/>
              </w:rPr>
            </w:pPr>
          </w:p>
        </w:tc>
        <w:tc>
          <w:tcPr>
            <w:tcW w:w="4961" w:type="dxa"/>
          </w:tcPr>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lastRenderedPageBreak/>
              <w:t xml:space="preserve">1) </w:t>
            </w:r>
            <w:r>
              <w:rPr>
                <w:rFonts w:ascii="Times New Roman CYR" w:hAnsi="Times New Roman CYR" w:cs="Times New Roman CYR"/>
                <w:sz w:val="24"/>
                <w:szCs w:val="24"/>
                <w:lang w:eastAsia="ru-RU"/>
              </w:rPr>
              <w:t xml:space="preserve">уметь </w:t>
            </w:r>
            <w:r w:rsidRPr="008A1EDB">
              <w:rPr>
                <w:rFonts w:ascii="Times New Roman CYR" w:hAnsi="Times New Roman CYR" w:cs="Times New Roman CYR"/>
                <w:sz w:val="24"/>
                <w:szCs w:val="24"/>
                <w:lang w:eastAsia="ru-RU"/>
              </w:rPr>
              <w:t>сформировать понятий о нормах русского литературного языка и применение знаний о них в речевой практике;</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2) владеть</w:t>
            </w:r>
            <w:r w:rsidRPr="008A1EDB">
              <w:rPr>
                <w:rFonts w:ascii="Times New Roman CYR" w:hAnsi="Times New Roman CYR" w:cs="Times New Roman CYR"/>
                <w:sz w:val="24"/>
                <w:szCs w:val="24"/>
                <w:lang w:eastAsia="ru-RU"/>
              </w:rPr>
              <w:t xml:space="preserve"> навыками самоанализа и самооценки на основе наблюдений за собственной речью;</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3) </w:t>
            </w:r>
            <w:r w:rsidRPr="008A1EDB">
              <w:rPr>
                <w:rFonts w:ascii="Times New Roman CYR" w:hAnsi="Times New Roman CYR" w:cs="Times New Roman CYR"/>
                <w:sz w:val="24"/>
                <w:szCs w:val="24"/>
                <w:lang w:eastAsia="ru-RU"/>
              </w:rPr>
              <w:t>уме</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анализировать текст с точки зрения наличия в нем явной и скрытой, основной и второстепенной информации;</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4) </w:t>
            </w:r>
            <w:r w:rsidRPr="008A1EDB">
              <w:rPr>
                <w:rFonts w:ascii="Times New Roman CYR" w:hAnsi="Times New Roman CYR" w:cs="Times New Roman CYR"/>
                <w:sz w:val="24"/>
                <w:szCs w:val="24"/>
                <w:lang w:eastAsia="ru-RU"/>
              </w:rPr>
              <w:t xml:space="preserve"> уме</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представлять тексты в виде тезисов, конспектов, аннотаций, рефератов, сочинений различных жанров;</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5) зна</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 xml:space="preserve">6) </w:t>
            </w:r>
            <w:r>
              <w:rPr>
                <w:rFonts w:ascii="Times New Roman CYR" w:hAnsi="Times New Roman CYR" w:cs="Times New Roman CYR"/>
                <w:sz w:val="24"/>
                <w:szCs w:val="24"/>
                <w:lang w:eastAsia="ru-RU"/>
              </w:rPr>
              <w:t xml:space="preserve">знать </w:t>
            </w:r>
            <w:r w:rsidRPr="008A1EDB">
              <w:rPr>
                <w:rFonts w:ascii="Times New Roman CYR" w:hAnsi="Times New Roman CYR" w:cs="Times New Roman CYR"/>
                <w:sz w:val="24"/>
                <w:szCs w:val="24"/>
                <w:lang w:eastAsia="ru-RU"/>
              </w:rPr>
              <w:t>изобразительно-</w:t>
            </w:r>
            <w:r w:rsidRPr="008A1EDB">
              <w:rPr>
                <w:rFonts w:ascii="Times New Roman CYR" w:hAnsi="Times New Roman CYR" w:cs="Times New Roman CYR"/>
                <w:sz w:val="24"/>
                <w:szCs w:val="24"/>
                <w:lang w:eastAsia="ru-RU"/>
              </w:rPr>
              <w:lastRenderedPageBreak/>
              <w:t>выразительны</w:t>
            </w:r>
            <w:r>
              <w:rPr>
                <w:rFonts w:ascii="Times New Roman CYR" w:hAnsi="Times New Roman CYR" w:cs="Times New Roman CYR"/>
                <w:sz w:val="24"/>
                <w:szCs w:val="24"/>
                <w:lang w:eastAsia="ru-RU"/>
              </w:rPr>
              <w:t>е</w:t>
            </w:r>
            <w:r w:rsidRPr="008A1EDB">
              <w:rPr>
                <w:rFonts w:ascii="Times New Roman CYR" w:hAnsi="Times New Roman CYR" w:cs="Times New Roman CYR"/>
                <w:sz w:val="24"/>
                <w:szCs w:val="24"/>
                <w:lang w:eastAsia="ru-RU"/>
              </w:rPr>
              <w:t xml:space="preserve"> возможност</w:t>
            </w:r>
            <w:r>
              <w:rPr>
                <w:rFonts w:ascii="Times New Roman CYR" w:hAnsi="Times New Roman CYR" w:cs="Times New Roman CYR"/>
                <w:sz w:val="24"/>
                <w:szCs w:val="24"/>
                <w:lang w:eastAsia="ru-RU"/>
              </w:rPr>
              <w:t xml:space="preserve">и </w:t>
            </w:r>
            <w:r w:rsidRPr="008A1EDB">
              <w:rPr>
                <w:rFonts w:ascii="Times New Roman CYR" w:hAnsi="Times New Roman CYR" w:cs="Times New Roman CYR"/>
                <w:sz w:val="24"/>
                <w:szCs w:val="24"/>
                <w:lang w:eastAsia="ru-RU"/>
              </w:rPr>
              <w:t xml:space="preserve"> русского языка;</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7)  уме</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учитывать исторический, историко-культурный контекст и контекст творчества писателя в процессе анализа художественного произведения;</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 xml:space="preserve">8) </w:t>
            </w:r>
            <w:r>
              <w:rPr>
                <w:rFonts w:ascii="Times New Roman CYR" w:hAnsi="Times New Roman CYR" w:cs="Times New Roman CYR"/>
                <w:sz w:val="24"/>
                <w:szCs w:val="24"/>
                <w:lang w:eastAsia="ru-RU"/>
              </w:rPr>
              <w:t>уметь</w:t>
            </w:r>
            <w:r w:rsidRPr="008A1EDB">
              <w:rPr>
                <w:rFonts w:ascii="Times New Roman CYR" w:hAnsi="Times New Roman CYR" w:cs="Times New Roman CYR"/>
                <w:sz w:val="24"/>
                <w:szCs w:val="24"/>
                <w:lang w:eastAsia="ru-RU"/>
              </w:rPr>
              <w:t xml:space="preserve">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E8743D" w:rsidRPr="000E0473" w:rsidRDefault="00DD3D7C" w:rsidP="00DD3D7C">
            <w:pPr>
              <w:pStyle w:val="Default"/>
              <w:jc w:val="both"/>
              <w:rPr>
                <w:rFonts w:ascii="Times New Roman" w:hAnsi="Times New Roman" w:cs="Times New Roman"/>
              </w:rPr>
            </w:pPr>
            <w:r w:rsidRPr="008A1EDB">
              <w:rPr>
                <w:rFonts w:ascii="Times New Roman CYR" w:hAnsi="Times New Roman CYR" w:cs="Times New Roman CYR"/>
                <w:lang w:eastAsia="ru-RU"/>
              </w:rPr>
              <w:t xml:space="preserve">9) </w:t>
            </w:r>
            <w:r>
              <w:rPr>
                <w:rFonts w:ascii="Times New Roman CYR" w:hAnsi="Times New Roman CYR" w:cs="Times New Roman CYR"/>
                <w:lang w:eastAsia="ru-RU"/>
              </w:rPr>
              <w:t xml:space="preserve">уметь </w:t>
            </w:r>
            <w:r w:rsidRPr="008A1EDB">
              <w:rPr>
                <w:rFonts w:ascii="Times New Roman CYR" w:hAnsi="Times New Roman CYR" w:cs="Times New Roman CYR"/>
                <w:lang w:eastAsia="ru-RU"/>
              </w:rPr>
              <w:t xml:space="preserve"> анализ</w:t>
            </w:r>
            <w:r>
              <w:rPr>
                <w:rFonts w:ascii="Times New Roman CYR" w:hAnsi="Times New Roman CYR" w:cs="Times New Roman CYR"/>
                <w:lang w:eastAsia="ru-RU"/>
              </w:rPr>
              <w:t>ировать</w:t>
            </w:r>
            <w:r w:rsidRPr="008A1EDB">
              <w:rPr>
                <w:rFonts w:ascii="Times New Roman CYR" w:hAnsi="Times New Roman CYR" w:cs="Times New Roman CYR"/>
                <w:lang w:eastAsia="ru-RU"/>
              </w:rPr>
              <w:t xml:space="preserve"> художественны</w:t>
            </w:r>
            <w:r>
              <w:rPr>
                <w:rFonts w:ascii="Times New Roman CYR" w:hAnsi="Times New Roman CYR" w:cs="Times New Roman CYR"/>
                <w:lang w:eastAsia="ru-RU"/>
              </w:rPr>
              <w:t xml:space="preserve">е </w:t>
            </w:r>
            <w:r w:rsidRPr="008A1EDB">
              <w:rPr>
                <w:rFonts w:ascii="Times New Roman CYR" w:hAnsi="Times New Roman CYR" w:cs="Times New Roman CYR"/>
                <w:lang w:eastAsia="ru-RU"/>
              </w:rPr>
              <w:t>произведени</w:t>
            </w:r>
            <w:r>
              <w:rPr>
                <w:rFonts w:ascii="Times New Roman CYR" w:hAnsi="Times New Roman CYR" w:cs="Times New Roman CYR"/>
                <w:lang w:eastAsia="ru-RU"/>
              </w:rPr>
              <w:t>я</w:t>
            </w:r>
            <w:r w:rsidRPr="008A1EDB">
              <w:rPr>
                <w:rFonts w:ascii="Times New Roman CYR" w:hAnsi="Times New Roman CYR" w:cs="Times New Roman CYR"/>
                <w:lang w:eastAsia="ru-RU"/>
              </w:rPr>
              <w:t xml:space="preserve"> с учетом их жанрово-родовой специфики</w:t>
            </w:r>
          </w:p>
        </w:tc>
      </w:tr>
      <w:tr w:rsidR="00E8743D" w:rsidRPr="000E0473" w:rsidTr="00E46BF1">
        <w:trPr>
          <w:trHeight w:val="923"/>
        </w:trPr>
        <w:tc>
          <w:tcPr>
            <w:tcW w:w="3539" w:type="dxa"/>
          </w:tcPr>
          <w:p w:rsidR="00E8743D" w:rsidRPr="00035435" w:rsidRDefault="00E8743D" w:rsidP="00E8743D">
            <w:pPr>
              <w:suppressAutoHyphens/>
              <w:rPr>
                <w:rFonts w:ascii="Times New Roman" w:eastAsiaTheme="minorHAnsi" w:hAnsi="Times New Roman"/>
                <w:sz w:val="24"/>
                <w:szCs w:val="24"/>
              </w:rPr>
            </w:pPr>
            <w:r w:rsidRPr="00035435">
              <w:rPr>
                <w:rFonts w:ascii="Times New Roman" w:hAnsi="Times New Roman"/>
                <w:color w:val="000000"/>
                <w:sz w:val="24"/>
                <w:szCs w:val="24"/>
              </w:rPr>
              <w:lastRenderedPageBreak/>
              <w:t xml:space="preserve">38.02.01 </w:t>
            </w:r>
            <w:r w:rsidRPr="00035435">
              <w:rPr>
                <w:rFonts w:ascii="Times New Roman" w:hAnsi="Times New Roman"/>
                <w:sz w:val="24"/>
                <w:szCs w:val="24"/>
              </w:rPr>
              <w:t>ПК 2.7. Выполнять контрольные процедуры и их документирование, готовить и оформлять завершающие материалы по результатам внутреннего контроля.</w:t>
            </w:r>
          </w:p>
        </w:tc>
        <w:tc>
          <w:tcPr>
            <w:tcW w:w="6237" w:type="dxa"/>
          </w:tcPr>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В части трудового воспитания:</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готовность к труду;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готовность к активной деятельности технологической и социальной направленности;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интерес к различным сферам профессиональной деятельности,</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а) базовые логические действия:</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самостоятельно формулировать и актуализировать проблему;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устанавливать существенный признак или основания для сравнения, классификации и обобщения;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определять цели деятельности;</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выявлять закономерности и противоречия в рассматриваемых явлениях;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вносить коррективы в деятельность, оценивать соответствие результатов целям, оценивать риски последствий деятельности;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развивать креативное мышление при решении </w:t>
            </w:r>
            <w:r w:rsidRPr="00E8668C">
              <w:rPr>
                <w:rFonts w:ascii="Times New Roman" w:hAnsi="Times New Roman"/>
                <w:color w:val="000000"/>
                <w:sz w:val="24"/>
                <w:szCs w:val="24"/>
                <w:shd w:val="clear" w:color="auto" w:fill="FFFFFF"/>
              </w:rPr>
              <w:lastRenderedPageBreak/>
              <w:t xml:space="preserve">жизненных проблем </w:t>
            </w:r>
          </w:p>
          <w:p w:rsidR="00E8743D" w:rsidRPr="000E0473" w:rsidRDefault="00E8743D" w:rsidP="00E8743D">
            <w:pPr>
              <w:jc w:val="both"/>
              <w:rPr>
                <w:rFonts w:ascii="Times New Roman" w:hAnsi="Times New Roman"/>
                <w:color w:val="000000"/>
                <w:sz w:val="24"/>
                <w:szCs w:val="24"/>
                <w:shd w:val="clear" w:color="auto" w:fill="FFFFFF"/>
              </w:rPr>
            </w:pPr>
          </w:p>
        </w:tc>
        <w:tc>
          <w:tcPr>
            <w:tcW w:w="4961" w:type="dxa"/>
          </w:tcPr>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lastRenderedPageBreak/>
              <w:t xml:space="preserve">1) </w:t>
            </w:r>
            <w:r>
              <w:rPr>
                <w:rFonts w:ascii="Times New Roman CYR" w:hAnsi="Times New Roman CYR" w:cs="Times New Roman CYR"/>
                <w:sz w:val="24"/>
                <w:szCs w:val="24"/>
                <w:lang w:eastAsia="ru-RU"/>
              </w:rPr>
              <w:t xml:space="preserve">уметь </w:t>
            </w:r>
            <w:r w:rsidRPr="008A1EDB">
              <w:rPr>
                <w:rFonts w:ascii="Times New Roman CYR" w:hAnsi="Times New Roman CYR" w:cs="Times New Roman CYR"/>
                <w:sz w:val="24"/>
                <w:szCs w:val="24"/>
                <w:lang w:eastAsia="ru-RU"/>
              </w:rPr>
              <w:t>сформировать понятий о нормах русского литературного языка и применение знаний о них в речевой практике;</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2) владеть</w:t>
            </w:r>
            <w:r w:rsidRPr="008A1EDB">
              <w:rPr>
                <w:rFonts w:ascii="Times New Roman CYR" w:hAnsi="Times New Roman CYR" w:cs="Times New Roman CYR"/>
                <w:sz w:val="24"/>
                <w:szCs w:val="24"/>
                <w:lang w:eastAsia="ru-RU"/>
              </w:rPr>
              <w:t xml:space="preserve"> навыками самоанализа и самооценки на основе наблюдений за собственной речью;</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3) </w:t>
            </w:r>
            <w:r w:rsidRPr="008A1EDB">
              <w:rPr>
                <w:rFonts w:ascii="Times New Roman CYR" w:hAnsi="Times New Roman CYR" w:cs="Times New Roman CYR"/>
                <w:sz w:val="24"/>
                <w:szCs w:val="24"/>
                <w:lang w:eastAsia="ru-RU"/>
              </w:rPr>
              <w:t>уме</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анализировать текст с точки зрения наличия в нем явной и скрытой, основной и второстепенной информации;</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4) </w:t>
            </w:r>
            <w:r w:rsidRPr="008A1EDB">
              <w:rPr>
                <w:rFonts w:ascii="Times New Roman CYR" w:hAnsi="Times New Roman CYR" w:cs="Times New Roman CYR"/>
                <w:sz w:val="24"/>
                <w:szCs w:val="24"/>
                <w:lang w:eastAsia="ru-RU"/>
              </w:rPr>
              <w:t xml:space="preserve"> уме</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представлять тексты в виде тезисов, конспектов, аннотаций, рефератов, сочинений различных жанров;</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5) зна</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 xml:space="preserve">6) </w:t>
            </w:r>
            <w:r>
              <w:rPr>
                <w:rFonts w:ascii="Times New Roman CYR" w:hAnsi="Times New Roman CYR" w:cs="Times New Roman CYR"/>
                <w:sz w:val="24"/>
                <w:szCs w:val="24"/>
                <w:lang w:eastAsia="ru-RU"/>
              </w:rPr>
              <w:t xml:space="preserve">знать </w:t>
            </w:r>
            <w:r w:rsidRPr="008A1EDB">
              <w:rPr>
                <w:rFonts w:ascii="Times New Roman CYR" w:hAnsi="Times New Roman CYR" w:cs="Times New Roman CYR"/>
                <w:sz w:val="24"/>
                <w:szCs w:val="24"/>
                <w:lang w:eastAsia="ru-RU"/>
              </w:rPr>
              <w:t>изобразительно-выразительны</w:t>
            </w:r>
            <w:r>
              <w:rPr>
                <w:rFonts w:ascii="Times New Roman CYR" w:hAnsi="Times New Roman CYR" w:cs="Times New Roman CYR"/>
                <w:sz w:val="24"/>
                <w:szCs w:val="24"/>
                <w:lang w:eastAsia="ru-RU"/>
              </w:rPr>
              <w:t>е</w:t>
            </w:r>
            <w:r w:rsidRPr="008A1EDB">
              <w:rPr>
                <w:rFonts w:ascii="Times New Roman CYR" w:hAnsi="Times New Roman CYR" w:cs="Times New Roman CYR"/>
                <w:sz w:val="24"/>
                <w:szCs w:val="24"/>
                <w:lang w:eastAsia="ru-RU"/>
              </w:rPr>
              <w:t xml:space="preserve"> возможност</w:t>
            </w:r>
            <w:r>
              <w:rPr>
                <w:rFonts w:ascii="Times New Roman CYR" w:hAnsi="Times New Roman CYR" w:cs="Times New Roman CYR"/>
                <w:sz w:val="24"/>
                <w:szCs w:val="24"/>
                <w:lang w:eastAsia="ru-RU"/>
              </w:rPr>
              <w:t xml:space="preserve">и </w:t>
            </w:r>
            <w:r w:rsidRPr="008A1EDB">
              <w:rPr>
                <w:rFonts w:ascii="Times New Roman CYR" w:hAnsi="Times New Roman CYR" w:cs="Times New Roman CYR"/>
                <w:sz w:val="24"/>
                <w:szCs w:val="24"/>
                <w:lang w:eastAsia="ru-RU"/>
              </w:rPr>
              <w:t xml:space="preserve"> русского языка;</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7)  уме</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учитывать исторический, </w:t>
            </w:r>
            <w:r w:rsidRPr="008A1EDB">
              <w:rPr>
                <w:rFonts w:ascii="Times New Roman CYR" w:hAnsi="Times New Roman CYR" w:cs="Times New Roman CYR"/>
                <w:sz w:val="24"/>
                <w:szCs w:val="24"/>
                <w:lang w:eastAsia="ru-RU"/>
              </w:rPr>
              <w:lastRenderedPageBreak/>
              <w:t>историко-культурный контекст и контекст творчества писателя в процессе анализа художественного произведения;</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 xml:space="preserve">8) </w:t>
            </w:r>
            <w:r>
              <w:rPr>
                <w:rFonts w:ascii="Times New Roman CYR" w:hAnsi="Times New Roman CYR" w:cs="Times New Roman CYR"/>
                <w:sz w:val="24"/>
                <w:szCs w:val="24"/>
                <w:lang w:eastAsia="ru-RU"/>
              </w:rPr>
              <w:t>уметь</w:t>
            </w:r>
            <w:r w:rsidRPr="008A1EDB">
              <w:rPr>
                <w:rFonts w:ascii="Times New Roman CYR" w:hAnsi="Times New Roman CYR" w:cs="Times New Roman CYR"/>
                <w:sz w:val="24"/>
                <w:szCs w:val="24"/>
                <w:lang w:eastAsia="ru-RU"/>
              </w:rPr>
              <w:t xml:space="preserve">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E8743D" w:rsidRPr="000E0473" w:rsidRDefault="00DD3D7C" w:rsidP="00DD3D7C">
            <w:pPr>
              <w:pStyle w:val="Default"/>
              <w:jc w:val="both"/>
              <w:rPr>
                <w:rFonts w:ascii="Times New Roman" w:hAnsi="Times New Roman" w:cs="Times New Roman"/>
              </w:rPr>
            </w:pPr>
            <w:r w:rsidRPr="008A1EDB">
              <w:rPr>
                <w:rFonts w:ascii="Times New Roman CYR" w:hAnsi="Times New Roman CYR" w:cs="Times New Roman CYR"/>
                <w:lang w:eastAsia="ru-RU"/>
              </w:rPr>
              <w:t xml:space="preserve">9) </w:t>
            </w:r>
            <w:r>
              <w:rPr>
                <w:rFonts w:ascii="Times New Roman CYR" w:hAnsi="Times New Roman CYR" w:cs="Times New Roman CYR"/>
                <w:lang w:eastAsia="ru-RU"/>
              </w:rPr>
              <w:t xml:space="preserve">уметь </w:t>
            </w:r>
            <w:r w:rsidRPr="008A1EDB">
              <w:rPr>
                <w:rFonts w:ascii="Times New Roman CYR" w:hAnsi="Times New Roman CYR" w:cs="Times New Roman CYR"/>
                <w:lang w:eastAsia="ru-RU"/>
              </w:rPr>
              <w:t xml:space="preserve"> анализ</w:t>
            </w:r>
            <w:r>
              <w:rPr>
                <w:rFonts w:ascii="Times New Roman CYR" w:hAnsi="Times New Roman CYR" w:cs="Times New Roman CYR"/>
                <w:lang w:eastAsia="ru-RU"/>
              </w:rPr>
              <w:t>ировать</w:t>
            </w:r>
            <w:r w:rsidRPr="008A1EDB">
              <w:rPr>
                <w:rFonts w:ascii="Times New Roman CYR" w:hAnsi="Times New Roman CYR" w:cs="Times New Roman CYR"/>
                <w:lang w:eastAsia="ru-RU"/>
              </w:rPr>
              <w:t xml:space="preserve"> художественны</w:t>
            </w:r>
            <w:r>
              <w:rPr>
                <w:rFonts w:ascii="Times New Roman CYR" w:hAnsi="Times New Roman CYR" w:cs="Times New Roman CYR"/>
                <w:lang w:eastAsia="ru-RU"/>
              </w:rPr>
              <w:t xml:space="preserve">е </w:t>
            </w:r>
            <w:r w:rsidRPr="008A1EDB">
              <w:rPr>
                <w:rFonts w:ascii="Times New Roman CYR" w:hAnsi="Times New Roman CYR" w:cs="Times New Roman CYR"/>
                <w:lang w:eastAsia="ru-RU"/>
              </w:rPr>
              <w:t>произведени</w:t>
            </w:r>
            <w:r>
              <w:rPr>
                <w:rFonts w:ascii="Times New Roman CYR" w:hAnsi="Times New Roman CYR" w:cs="Times New Roman CYR"/>
                <w:lang w:eastAsia="ru-RU"/>
              </w:rPr>
              <w:t>я</w:t>
            </w:r>
            <w:r w:rsidRPr="008A1EDB">
              <w:rPr>
                <w:rFonts w:ascii="Times New Roman CYR" w:hAnsi="Times New Roman CYR" w:cs="Times New Roman CYR"/>
                <w:lang w:eastAsia="ru-RU"/>
              </w:rPr>
              <w:t xml:space="preserve"> с учетом их жанрово-родовой специфики</w:t>
            </w:r>
          </w:p>
        </w:tc>
      </w:tr>
    </w:tbl>
    <w:bookmarkEnd w:id="5"/>
    <w:p w:rsidR="00CC192D" w:rsidRPr="000E0473" w:rsidRDefault="00CC192D" w:rsidP="00CC192D">
      <w:pPr>
        <w:tabs>
          <w:tab w:val="center" w:pos="7285"/>
        </w:tabs>
        <w:rPr>
          <w:rFonts w:ascii="Times New Roman" w:hAnsi="Times New Roman"/>
          <w:sz w:val="24"/>
          <w:szCs w:val="24"/>
          <w:lang w:eastAsia="ru-RU"/>
        </w:rPr>
        <w:sectPr w:rsidR="00CC192D" w:rsidRPr="000E0473" w:rsidSect="00CC192D">
          <w:pgSz w:w="16838" w:h="11906" w:orient="landscape"/>
          <w:pgMar w:top="1701" w:right="1134" w:bottom="850" w:left="1134" w:header="708" w:footer="708" w:gutter="0"/>
          <w:cols w:space="720"/>
          <w:docGrid w:linePitch="299"/>
        </w:sectPr>
      </w:pPr>
      <w:r w:rsidRPr="000E0473">
        <w:rPr>
          <w:rFonts w:ascii="Times New Roman" w:hAnsi="Times New Roman"/>
          <w:sz w:val="24"/>
          <w:szCs w:val="24"/>
          <w:lang w:eastAsia="ru-RU"/>
        </w:rPr>
        <w:lastRenderedPageBreak/>
        <w:tab/>
      </w:r>
    </w:p>
    <w:p w:rsidR="000C1BD7" w:rsidRPr="000E0473" w:rsidRDefault="00124A82" w:rsidP="00124A82">
      <w:pPr>
        <w:pStyle w:val="1"/>
        <w:ind w:firstLine="709"/>
        <w:jc w:val="both"/>
        <w:rPr>
          <w:b/>
          <w:bCs/>
        </w:rPr>
      </w:pPr>
      <w:bookmarkStart w:id="15" w:name="_Toc125032987"/>
      <w:bookmarkStart w:id="16" w:name="_Toc125033094"/>
      <w:r w:rsidRPr="000E0473">
        <w:rPr>
          <w:b/>
          <w:bCs/>
        </w:rPr>
        <w:lastRenderedPageBreak/>
        <w:t>2. Структура и содержание общеобразовательной дисциплины</w:t>
      </w:r>
      <w:bookmarkEnd w:id="15"/>
      <w:bookmarkEnd w:id="16"/>
    </w:p>
    <w:p w:rsidR="002A3C29" w:rsidRPr="000E0473" w:rsidRDefault="002A3C29" w:rsidP="002A3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4"/>
          <w:szCs w:val="24"/>
        </w:rPr>
      </w:pPr>
    </w:p>
    <w:p w:rsidR="00745F79" w:rsidRPr="000E0473" w:rsidRDefault="00745F79" w:rsidP="002A3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4"/>
          <w:szCs w:val="24"/>
        </w:rPr>
      </w:pPr>
      <w:r w:rsidRPr="000E0473">
        <w:rPr>
          <w:rFonts w:ascii="Times New Roman" w:hAnsi="Times New Roman"/>
          <w:b/>
          <w:sz w:val="24"/>
          <w:szCs w:val="24"/>
        </w:rPr>
        <w:t>2.1. Объем дисциплины и виды учебной работы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38"/>
        <w:gridCol w:w="1843"/>
      </w:tblGrid>
      <w:tr w:rsidR="00745F79" w:rsidRPr="000E0473" w:rsidTr="00AC1F5F">
        <w:trPr>
          <w:trHeight w:val="460"/>
        </w:trPr>
        <w:tc>
          <w:tcPr>
            <w:tcW w:w="7938" w:type="dxa"/>
          </w:tcPr>
          <w:p w:rsidR="00745F79" w:rsidRPr="000E0473" w:rsidRDefault="00745F79" w:rsidP="000C1BD7">
            <w:pPr>
              <w:spacing w:line="240" w:lineRule="auto"/>
              <w:rPr>
                <w:rFonts w:ascii="Times New Roman" w:hAnsi="Times New Roman"/>
                <w:b/>
                <w:sz w:val="24"/>
                <w:szCs w:val="24"/>
              </w:rPr>
            </w:pPr>
            <w:r w:rsidRPr="000E0473">
              <w:rPr>
                <w:rFonts w:ascii="Times New Roman" w:hAnsi="Times New Roman"/>
                <w:b/>
                <w:sz w:val="24"/>
                <w:szCs w:val="24"/>
              </w:rPr>
              <w:t>Вид учебной работы</w:t>
            </w:r>
          </w:p>
        </w:tc>
        <w:tc>
          <w:tcPr>
            <w:tcW w:w="1843" w:type="dxa"/>
          </w:tcPr>
          <w:p w:rsidR="00745F79" w:rsidRPr="000E0473" w:rsidRDefault="00745F79" w:rsidP="00D47065">
            <w:pPr>
              <w:spacing w:line="240" w:lineRule="auto"/>
              <w:jc w:val="center"/>
              <w:rPr>
                <w:rFonts w:ascii="Times New Roman" w:hAnsi="Times New Roman"/>
                <w:b/>
                <w:i/>
                <w:iCs/>
                <w:sz w:val="24"/>
                <w:szCs w:val="24"/>
              </w:rPr>
            </w:pPr>
            <w:r w:rsidRPr="000E0473">
              <w:rPr>
                <w:rFonts w:ascii="Times New Roman" w:hAnsi="Times New Roman"/>
                <w:b/>
                <w:i/>
                <w:iCs/>
                <w:sz w:val="24"/>
                <w:szCs w:val="24"/>
              </w:rPr>
              <w:t>Объем в часах*</w:t>
            </w:r>
          </w:p>
        </w:tc>
      </w:tr>
      <w:tr w:rsidR="00745F79" w:rsidRPr="000E0473" w:rsidTr="00AC1F5F">
        <w:trPr>
          <w:trHeight w:val="460"/>
        </w:trPr>
        <w:tc>
          <w:tcPr>
            <w:tcW w:w="7938" w:type="dxa"/>
          </w:tcPr>
          <w:p w:rsidR="00745F79" w:rsidRPr="000E0473" w:rsidRDefault="00745F79" w:rsidP="000C1BD7">
            <w:pPr>
              <w:spacing w:line="240" w:lineRule="auto"/>
              <w:rPr>
                <w:rFonts w:ascii="Times New Roman" w:hAnsi="Times New Roman"/>
                <w:b/>
                <w:sz w:val="24"/>
                <w:szCs w:val="24"/>
              </w:rPr>
            </w:pPr>
            <w:r w:rsidRPr="000E0473">
              <w:rPr>
                <w:rFonts w:ascii="Times New Roman" w:hAnsi="Times New Roman"/>
                <w:b/>
                <w:sz w:val="24"/>
                <w:szCs w:val="24"/>
              </w:rPr>
              <w:t>Объем образовательной программы дисциплины</w:t>
            </w:r>
          </w:p>
        </w:tc>
        <w:tc>
          <w:tcPr>
            <w:tcW w:w="1843" w:type="dxa"/>
          </w:tcPr>
          <w:p w:rsidR="00745F79" w:rsidRPr="000E0473" w:rsidRDefault="00C728F2" w:rsidP="00D47065">
            <w:pPr>
              <w:spacing w:line="240" w:lineRule="auto"/>
              <w:jc w:val="center"/>
              <w:rPr>
                <w:rFonts w:ascii="Times New Roman" w:hAnsi="Times New Roman"/>
                <w:b/>
                <w:i/>
                <w:iCs/>
                <w:sz w:val="24"/>
                <w:szCs w:val="24"/>
              </w:rPr>
            </w:pPr>
            <w:r w:rsidRPr="000E0473">
              <w:rPr>
                <w:rFonts w:ascii="Times New Roman" w:hAnsi="Times New Roman"/>
                <w:b/>
                <w:i/>
                <w:iCs/>
                <w:sz w:val="24"/>
                <w:szCs w:val="24"/>
              </w:rPr>
              <w:t>108</w:t>
            </w:r>
          </w:p>
        </w:tc>
      </w:tr>
      <w:tr w:rsidR="000C1BD7" w:rsidRPr="000E0473" w:rsidTr="00AC1F5F">
        <w:trPr>
          <w:trHeight w:val="460"/>
        </w:trPr>
        <w:tc>
          <w:tcPr>
            <w:tcW w:w="7938" w:type="dxa"/>
          </w:tcPr>
          <w:p w:rsidR="000C1BD7" w:rsidRPr="000E0473" w:rsidRDefault="000C1BD7" w:rsidP="000C1BD7">
            <w:pPr>
              <w:spacing w:line="240" w:lineRule="auto"/>
              <w:rPr>
                <w:rFonts w:ascii="Times New Roman" w:hAnsi="Times New Roman"/>
                <w:b/>
                <w:sz w:val="24"/>
                <w:szCs w:val="24"/>
              </w:rPr>
            </w:pPr>
            <w:r w:rsidRPr="000E0473">
              <w:rPr>
                <w:rFonts w:ascii="Times New Roman" w:hAnsi="Times New Roman"/>
                <w:b/>
                <w:sz w:val="24"/>
                <w:szCs w:val="24"/>
                <w:lang w:eastAsia="ru-RU"/>
              </w:rPr>
              <w:t>в т. ч.</w:t>
            </w:r>
          </w:p>
        </w:tc>
        <w:tc>
          <w:tcPr>
            <w:tcW w:w="1843" w:type="dxa"/>
          </w:tcPr>
          <w:p w:rsidR="000C1BD7" w:rsidRPr="000E0473" w:rsidRDefault="000C1BD7" w:rsidP="00D47065">
            <w:pPr>
              <w:spacing w:line="240" w:lineRule="auto"/>
              <w:jc w:val="center"/>
              <w:rPr>
                <w:rFonts w:ascii="Times New Roman" w:hAnsi="Times New Roman"/>
                <w:b/>
                <w:i/>
                <w:iCs/>
                <w:sz w:val="24"/>
                <w:szCs w:val="24"/>
              </w:rPr>
            </w:pPr>
          </w:p>
        </w:tc>
      </w:tr>
      <w:tr w:rsidR="00745F79" w:rsidRPr="000E0473" w:rsidTr="00AC1F5F">
        <w:trPr>
          <w:trHeight w:val="460"/>
        </w:trPr>
        <w:tc>
          <w:tcPr>
            <w:tcW w:w="7938" w:type="dxa"/>
          </w:tcPr>
          <w:p w:rsidR="00745F79" w:rsidRPr="000E0473" w:rsidRDefault="00745F79" w:rsidP="00D47065">
            <w:pPr>
              <w:spacing w:line="240" w:lineRule="auto"/>
              <w:rPr>
                <w:rFonts w:ascii="Times New Roman" w:hAnsi="Times New Roman"/>
                <w:b/>
                <w:sz w:val="24"/>
                <w:szCs w:val="24"/>
              </w:rPr>
            </w:pPr>
            <w:r w:rsidRPr="000E0473">
              <w:rPr>
                <w:rFonts w:ascii="Times New Roman" w:hAnsi="Times New Roman"/>
                <w:b/>
                <w:sz w:val="24"/>
                <w:szCs w:val="24"/>
              </w:rPr>
              <w:t>Основное содержание</w:t>
            </w:r>
          </w:p>
        </w:tc>
        <w:tc>
          <w:tcPr>
            <w:tcW w:w="1843" w:type="dxa"/>
          </w:tcPr>
          <w:p w:rsidR="00745F79" w:rsidRPr="000E0473" w:rsidRDefault="00180B3A" w:rsidP="00D47065">
            <w:pPr>
              <w:spacing w:line="240" w:lineRule="auto"/>
              <w:jc w:val="center"/>
              <w:rPr>
                <w:rFonts w:ascii="Times New Roman" w:hAnsi="Times New Roman"/>
                <w:b/>
                <w:i/>
                <w:iCs/>
                <w:sz w:val="24"/>
                <w:szCs w:val="24"/>
              </w:rPr>
            </w:pPr>
            <w:r w:rsidRPr="000E0473">
              <w:rPr>
                <w:rFonts w:ascii="Times New Roman" w:hAnsi="Times New Roman"/>
                <w:b/>
                <w:i/>
                <w:iCs/>
                <w:sz w:val="24"/>
                <w:szCs w:val="24"/>
              </w:rPr>
              <w:t>9</w:t>
            </w:r>
            <w:r w:rsidR="000424C4" w:rsidRPr="000E0473">
              <w:rPr>
                <w:rFonts w:ascii="Times New Roman" w:hAnsi="Times New Roman"/>
                <w:b/>
                <w:i/>
                <w:iCs/>
                <w:sz w:val="24"/>
                <w:szCs w:val="24"/>
              </w:rPr>
              <w:t>2</w:t>
            </w:r>
          </w:p>
        </w:tc>
      </w:tr>
      <w:tr w:rsidR="00745F79" w:rsidRPr="000E0473" w:rsidTr="00AC1F5F">
        <w:trPr>
          <w:trHeight w:val="490"/>
        </w:trPr>
        <w:tc>
          <w:tcPr>
            <w:tcW w:w="9781" w:type="dxa"/>
            <w:gridSpan w:val="2"/>
            <w:vAlign w:val="center"/>
            <w:hideMark/>
          </w:tcPr>
          <w:p w:rsidR="00745F79" w:rsidRPr="000E0473" w:rsidRDefault="00745F79" w:rsidP="000C1BD7">
            <w:pPr>
              <w:suppressAutoHyphens/>
              <w:spacing w:line="240" w:lineRule="auto"/>
              <w:rPr>
                <w:rFonts w:ascii="Times New Roman" w:hAnsi="Times New Roman"/>
                <w:iCs/>
                <w:sz w:val="24"/>
                <w:szCs w:val="24"/>
                <w:highlight w:val="yellow"/>
              </w:rPr>
            </w:pPr>
            <w:r w:rsidRPr="000E0473">
              <w:rPr>
                <w:rFonts w:ascii="Times New Roman" w:hAnsi="Times New Roman"/>
                <w:sz w:val="24"/>
                <w:szCs w:val="24"/>
              </w:rPr>
              <w:t>в т.ч.:</w:t>
            </w:r>
          </w:p>
        </w:tc>
      </w:tr>
      <w:tr w:rsidR="00745F79" w:rsidRPr="000E0473" w:rsidTr="00AC1F5F">
        <w:trPr>
          <w:trHeight w:val="490"/>
        </w:trPr>
        <w:tc>
          <w:tcPr>
            <w:tcW w:w="7938" w:type="dxa"/>
            <w:vAlign w:val="center"/>
            <w:hideMark/>
          </w:tcPr>
          <w:p w:rsidR="00745F79" w:rsidRPr="000E0473" w:rsidRDefault="00745F79" w:rsidP="00D47065">
            <w:pPr>
              <w:suppressAutoHyphens/>
              <w:spacing w:line="240" w:lineRule="auto"/>
              <w:rPr>
                <w:rFonts w:ascii="Times New Roman" w:hAnsi="Times New Roman"/>
                <w:sz w:val="24"/>
                <w:szCs w:val="24"/>
              </w:rPr>
            </w:pPr>
            <w:r w:rsidRPr="000E0473">
              <w:rPr>
                <w:rFonts w:ascii="Times New Roman" w:hAnsi="Times New Roman"/>
                <w:sz w:val="24"/>
                <w:szCs w:val="24"/>
              </w:rPr>
              <w:t>теоретическое обучение</w:t>
            </w:r>
          </w:p>
        </w:tc>
        <w:tc>
          <w:tcPr>
            <w:tcW w:w="1843" w:type="dxa"/>
            <w:vAlign w:val="center"/>
          </w:tcPr>
          <w:p w:rsidR="00745F79" w:rsidRPr="000E0473" w:rsidRDefault="003701E7" w:rsidP="003701E7">
            <w:pPr>
              <w:suppressAutoHyphens/>
              <w:spacing w:line="240" w:lineRule="auto"/>
              <w:jc w:val="center"/>
              <w:rPr>
                <w:rFonts w:ascii="Times New Roman" w:hAnsi="Times New Roman"/>
                <w:iCs/>
                <w:sz w:val="24"/>
                <w:szCs w:val="24"/>
              </w:rPr>
            </w:pPr>
            <w:r w:rsidRPr="000E0473">
              <w:rPr>
                <w:rFonts w:ascii="Times New Roman" w:hAnsi="Times New Roman"/>
                <w:iCs/>
                <w:sz w:val="24"/>
                <w:szCs w:val="24"/>
              </w:rPr>
              <w:t>52</w:t>
            </w:r>
          </w:p>
        </w:tc>
      </w:tr>
      <w:tr w:rsidR="00745F79" w:rsidRPr="000E0473" w:rsidTr="00AC1F5F">
        <w:trPr>
          <w:trHeight w:val="490"/>
        </w:trPr>
        <w:tc>
          <w:tcPr>
            <w:tcW w:w="7938" w:type="dxa"/>
            <w:vAlign w:val="center"/>
            <w:hideMark/>
          </w:tcPr>
          <w:p w:rsidR="00745F79" w:rsidRPr="000E0473" w:rsidRDefault="00745F79" w:rsidP="00D47065">
            <w:pPr>
              <w:suppressAutoHyphens/>
              <w:spacing w:line="240" w:lineRule="auto"/>
              <w:rPr>
                <w:rFonts w:ascii="Times New Roman" w:hAnsi="Times New Roman"/>
                <w:sz w:val="24"/>
                <w:szCs w:val="24"/>
              </w:rPr>
            </w:pPr>
            <w:r w:rsidRPr="000E0473">
              <w:rPr>
                <w:rFonts w:ascii="Times New Roman" w:hAnsi="Times New Roman"/>
                <w:sz w:val="24"/>
                <w:szCs w:val="24"/>
              </w:rPr>
              <w:t>практические занятия</w:t>
            </w:r>
            <w:r w:rsidRPr="000E0473">
              <w:rPr>
                <w:rFonts w:ascii="Times New Roman" w:hAnsi="Times New Roman"/>
                <w:i/>
                <w:sz w:val="24"/>
                <w:szCs w:val="24"/>
              </w:rPr>
              <w:t xml:space="preserve"> </w:t>
            </w:r>
          </w:p>
        </w:tc>
        <w:tc>
          <w:tcPr>
            <w:tcW w:w="1843" w:type="dxa"/>
            <w:vAlign w:val="center"/>
          </w:tcPr>
          <w:p w:rsidR="00745F79" w:rsidRPr="000E0473" w:rsidRDefault="003701E7" w:rsidP="00D47065">
            <w:pPr>
              <w:suppressAutoHyphens/>
              <w:spacing w:line="240" w:lineRule="auto"/>
              <w:jc w:val="center"/>
              <w:rPr>
                <w:rFonts w:ascii="Times New Roman" w:hAnsi="Times New Roman"/>
                <w:iCs/>
                <w:sz w:val="24"/>
                <w:szCs w:val="24"/>
              </w:rPr>
            </w:pPr>
            <w:r w:rsidRPr="000E0473">
              <w:rPr>
                <w:rFonts w:ascii="Times New Roman" w:hAnsi="Times New Roman"/>
                <w:iCs/>
                <w:sz w:val="24"/>
                <w:szCs w:val="24"/>
              </w:rPr>
              <w:t>40</w:t>
            </w:r>
          </w:p>
        </w:tc>
      </w:tr>
      <w:tr w:rsidR="00DA55DC" w:rsidRPr="000E0473" w:rsidTr="00AC1F5F">
        <w:trPr>
          <w:trHeight w:val="490"/>
        </w:trPr>
        <w:tc>
          <w:tcPr>
            <w:tcW w:w="7938" w:type="dxa"/>
            <w:vAlign w:val="center"/>
            <w:hideMark/>
          </w:tcPr>
          <w:p w:rsidR="00DA55DC" w:rsidRPr="000E0473" w:rsidRDefault="00DA55DC" w:rsidP="00DA55DC">
            <w:pPr>
              <w:tabs>
                <w:tab w:val="left" w:pos="447"/>
              </w:tabs>
              <w:suppressAutoHyphens/>
              <w:spacing w:after="0" w:line="276" w:lineRule="auto"/>
              <w:rPr>
                <w:rFonts w:ascii="Times New Roman" w:hAnsi="Times New Roman"/>
                <w:b/>
                <w:sz w:val="24"/>
                <w:szCs w:val="24"/>
                <w:lang w:eastAsia="ru-RU"/>
              </w:rPr>
            </w:pPr>
            <w:r w:rsidRPr="000E0473">
              <w:rPr>
                <w:rFonts w:ascii="Times New Roman" w:hAnsi="Times New Roman"/>
                <w:b/>
                <w:sz w:val="24"/>
                <w:szCs w:val="24"/>
                <w:lang w:eastAsia="ru-RU"/>
              </w:rPr>
              <w:t>Профессионально-ориентированное содержание (содержание прикладного модуля)</w:t>
            </w:r>
          </w:p>
        </w:tc>
        <w:tc>
          <w:tcPr>
            <w:tcW w:w="1843" w:type="dxa"/>
            <w:vAlign w:val="center"/>
          </w:tcPr>
          <w:p w:rsidR="00DA55DC" w:rsidRPr="000E0473" w:rsidRDefault="00DA55DC" w:rsidP="00DA55DC">
            <w:pPr>
              <w:suppressAutoHyphens/>
              <w:spacing w:line="240" w:lineRule="auto"/>
              <w:jc w:val="center"/>
              <w:rPr>
                <w:rFonts w:ascii="Times New Roman" w:hAnsi="Times New Roman"/>
                <w:b/>
                <w:iCs/>
                <w:sz w:val="24"/>
                <w:szCs w:val="24"/>
              </w:rPr>
            </w:pPr>
            <w:r w:rsidRPr="000E0473">
              <w:rPr>
                <w:rFonts w:ascii="Times New Roman" w:hAnsi="Times New Roman"/>
                <w:b/>
                <w:iCs/>
                <w:sz w:val="24"/>
                <w:szCs w:val="24"/>
              </w:rPr>
              <w:t>14</w:t>
            </w:r>
          </w:p>
        </w:tc>
      </w:tr>
      <w:tr w:rsidR="00745F79" w:rsidRPr="000E0473" w:rsidTr="00AC1F5F">
        <w:trPr>
          <w:trHeight w:val="490"/>
        </w:trPr>
        <w:tc>
          <w:tcPr>
            <w:tcW w:w="7938" w:type="dxa"/>
            <w:vAlign w:val="center"/>
            <w:hideMark/>
          </w:tcPr>
          <w:p w:rsidR="00745F79" w:rsidRPr="000E0473" w:rsidRDefault="00745F79" w:rsidP="00D47065">
            <w:pPr>
              <w:suppressAutoHyphens/>
              <w:spacing w:line="240" w:lineRule="auto"/>
              <w:rPr>
                <w:rFonts w:ascii="Times New Roman" w:hAnsi="Times New Roman"/>
                <w:sz w:val="24"/>
                <w:szCs w:val="24"/>
              </w:rPr>
            </w:pPr>
            <w:r w:rsidRPr="000E0473">
              <w:rPr>
                <w:rFonts w:ascii="Times New Roman" w:hAnsi="Times New Roman"/>
                <w:sz w:val="24"/>
                <w:szCs w:val="24"/>
              </w:rPr>
              <w:t>в т. ч.:</w:t>
            </w:r>
          </w:p>
        </w:tc>
        <w:tc>
          <w:tcPr>
            <w:tcW w:w="1843" w:type="dxa"/>
            <w:vAlign w:val="center"/>
          </w:tcPr>
          <w:p w:rsidR="00745F79" w:rsidRPr="000E0473" w:rsidRDefault="00745F79" w:rsidP="00D47065">
            <w:pPr>
              <w:suppressAutoHyphens/>
              <w:spacing w:line="240" w:lineRule="auto"/>
              <w:jc w:val="center"/>
              <w:rPr>
                <w:rFonts w:ascii="Times New Roman" w:hAnsi="Times New Roman"/>
                <w:iCs/>
                <w:sz w:val="24"/>
                <w:szCs w:val="24"/>
              </w:rPr>
            </w:pPr>
          </w:p>
        </w:tc>
      </w:tr>
      <w:tr w:rsidR="00745F79" w:rsidRPr="000E0473" w:rsidTr="00AC1F5F">
        <w:trPr>
          <w:trHeight w:val="490"/>
        </w:trPr>
        <w:tc>
          <w:tcPr>
            <w:tcW w:w="7938" w:type="dxa"/>
            <w:vAlign w:val="center"/>
            <w:hideMark/>
          </w:tcPr>
          <w:p w:rsidR="00745F79" w:rsidRPr="000E0473" w:rsidRDefault="00745F79" w:rsidP="00D47065">
            <w:pPr>
              <w:suppressAutoHyphens/>
              <w:spacing w:line="240" w:lineRule="auto"/>
              <w:rPr>
                <w:rFonts w:ascii="Times New Roman" w:hAnsi="Times New Roman"/>
                <w:sz w:val="24"/>
                <w:szCs w:val="24"/>
              </w:rPr>
            </w:pPr>
            <w:r w:rsidRPr="000E0473">
              <w:rPr>
                <w:rFonts w:ascii="Times New Roman" w:hAnsi="Times New Roman"/>
                <w:sz w:val="24"/>
                <w:szCs w:val="24"/>
              </w:rPr>
              <w:t>теоретическое обучение</w:t>
            </w:r>
          </w:p>
        </w:tc>
        <w:tc>
          <w:tcPr>
            <w:tcW w:w="1843" w:type="dxa"/>
            <w:vAlign w:val="center"/>
          </w:tcPr>
          <w:p w:rsidR="00745F79" w:rsidRPr="000E0473" w:rsidRDefault="00745F79" w:rsidP="00D47065">
            <w:pPr>
              <w:suppressAutoHyphens/>
              <w:spacing w:line="240" w:lineRule="auto"/>
              <w:jc w:val="center"/>
              <w:rPr>
                <w:rFonts w:ascii="Times New Roman" w:hAnsi="Times New Roman"/>
                <w:iCs/>
                <w:sz w:val="24"/>
                <w:szCs w:val="24"/>
              </w:rPr>
            </w:pPr>
          </w:p>
        </w:tc>
      </w:tr>
      <w:tr w:rsidR="00745F79" w:rsidRPr="000E0473" w:rsidTr="00AC1F5F">
        <w:trPr>
          <w:trHeight w:val="490"/>
        </w:trPr>
        <w:tc>
          <w:tcPr>
            <w:tcW w:w="7938" w:type="dxa"/>
            <w:vAlign w:val="center"/>
            <w:hideMark/>
          </w:tcPr>
          <w:p w:rsidR="00745F79" w:rsidRPr="000E0473" w:rsidRDefault="00745F79" w:rsidP="00D47065">
            <w:pPr>
              <w:suppressAutoHyphens/>
              <w:spacing w:line="240" w:lineRule="auto"/>
              <w:rPr>
                <w:rFonts w:ascii="Times New Roman" w:hAnsi="Times New Roman"/>
                <w:sz w:val="24"/>
                <w:szCs w:val="24"/>
              </w:rPr>
            </w:pPr>
            <w:r w:rsidRPr="000E0473">
              <w:rPr>
                <w:rFonts w:ascii="Times New Roman" w:hAnsi="Times New Roman"/>
                <w:sz w:val="24"/>
                <w:szCs w:val="24"/>
              </w:rPr>
              <w:t>практические занятия</w:t>
            </w:r>
            <w:r w:rsidRPr="000E0473">
              <w:rPr>
                <w:rFonts w:ascii="Times New Roman" w:hAnsi="Times New Roman"/>
                <w:i/>
                <w:sz w:val="24"/>
                <w:szCs w:val="24"/>
              </w:rPr>
              <w:t xml:space="preserve"> </w:t>
            </w:r>
          </w:p>
        </w:tc>
        <w:tc>
          <w:tcPr>
            <w:tcW w:w="1843" w:type="dxa"/>
            <w:vAlign w:val="center"/>
          </w:tcPr>
          <w:p w:rsidR="00745F79" w:rsidRPr="000E0473" w:rsidRDefault="00995DF1" w:rsidP="00D47065">
            <w:pPr>
              <w:suppressAutoHyphens/>
              <w:spacing w:line="240" w:lineRule="auto"/>
              <w:jc w:val="center"/>
              <w:rPr>
                <w:rFonts w:ascii="Times New Roman" w:hAnsi="Times New Roman"/>
                <w:iCs/>
                <w:sz w:val="24"/>
                <w:szCs w:val="24"/>
              </w:rPr>
            </w:pPr>
            <w:r w:rsidRPr="000E0473">
              <w:rPr>
                <w:rFonts w:ascii="Times New Roman" w:hAnsi="Times New Roman"/>
                <w:iCs/>
                <w:sz w:val="24"/>
                <w:szCs w:val="24"/>
              </w:rPr>
              <w:t>14</w:t>
            </w:r>
          </w:p>
        </w:tc>
      </w:tr>
      <w:tr w:rsidR="00745F79" w:rsidRPr="000E0473" w:rsidTr="005610FB">
        <w:trPr>
          <w:trHeight w:val="331"/>
        </w:trPr>
        <w:tc>
          <w:tcPr>
            <w:tcW w:w="7938" w:type="dxa"/>
            <w:vAlign w:val="center"/>
          </w:tcPr>
          <w:p w:rsidR="00745F79" w:rsidRPr="000E0473" w:rsidRDefault="000C1BD7" w:rsidP="00D47065">
            <w:pPr>
              <w:suppressAutoHyphens/>
              <w:spacing w:line="240" w:lineRule="auto"/>
              <w:rPr>
                <w:rFonts w:ascii="Times New Roman" w:hAnsi="Times New Roman"/>
                <w:b/>
                <w:i/>
                <w:sz w:val="24"/>
                <w:szCs w:val="24"/>
              </w:rPr>
            </w:pPr>
            <w:r w:rsidRPr="000E0473">
              <w:rPr>
                <w:rFonts w:ascii="Times New Roman" w:hAnsi="Times New Roman"/>
                <w:b/>
                <w:sz w:val="24"/>
                <w:szCs w:val="24"/>
                <w:lang w:eastAsia="ru-RU"/>
              </w:rPr>
              <w:t>И</w:t>
            </w:r>
            <w:r w:rsidR="005610FB" w:rsidRPr="000E0473">
              <w:rPr>
                <w:rFonts w:ascii="Times New Roman" w:hAnsi="Times New Roman"/>
                <w:b/>
                <w:sz w:val="24"/>
                <w:szCs w:val="24"/>
                <w:lang w:eastAsia="ru-RU"/>
              </w:rPr>
              <w:t xml:space="preserve">ндивидуальный проект </w:t>
            </w:r>
            <w:r w:rsidR="005610FB" w:rsidRPr="000E0473">
              <w:rPr>
                <w:rFonts w:ascii="Times New Roman" w:hAnsi="Times New Roman"/>
                <w:b/>
                <w:i/>
                <w:sz w:val="24"/>
                <w:szCs w:val="24"/>
                <w:lang w:eastAsia="ru-RU"/>
              </w:rPr>
              <w:t>(да/нет</w:t>
            </w:r>
            <w:r w:rsidR="005610FB" w:rsidRPr="000E0473">
              <w:rPr>
                <w:rFonts w:ascii="Times New Roman" w:hAnsi="Times New Roman"/>
                <w:b/>
                <w:sz w:val="24"/>
                <w:szCs w:val="24"/>
                <w:lang w:eastAsia="ru-RU"/>
              </w:rPr>
              <w:t>)**</w:t>
            </w:r>
          </w:p>
        </w:tc>
        <w:tc>
          <w:tcPr>
            <w:tcW w:w="1843" w:type="dxa"/>
            <w:vAlign w:val="center"/>
          </w:tcPr>
          <w:p w:rsidR="00745F79" w:rsidRPr="000E0473" w:rsidRDefault="00745F79" w:rsidP="00D47065">
            <w:pPr>
              <w:suppressAutoHyphens/>
              <w:spacing w:line="240" w:lineRule="auto"/>
              <w:jc w:val="center"/>
              <w:rPr>
                <w:rFonts w:ascii="Times New Roman" w:hAnsi="Times New Roman"/>
                <w:b/>
                <w:iCs/>
                <w:sz w:val="24"/>
                <w:szCs w:val="24"/>
              </w:rPr>
            </w:pPr>
          </w:p>
        </w:tc>
      </w:tr>
      <w:tr w:rsidR="005610FB" w:rsidRPr="000E0473" w:rsidTr="00AC1F5F">
        <w:trPr>
          <w:trHeight w:val="331"/>
        </w:trPr>
        <w:tc>
          <w:tcPr>
            <w:tcW w:w="7938" w:type="dxa"/>
            <w:vAlign w:val="center"/>
          </w:tcPr>
          <w:p w:rsidR="005610FB" w:rsidRPr="000E0473" w:rsidRDefault="005610FB" w:rsidP="000C1BD7">
            <w:pPr>
              <w:suppressAutoHyphens/>
              <w:spacing w:line="240" w:lineRule="auto"/>
              <w:rPr>
                <w:rFonts w:ascii="Times New Roman" w:hAnsi="Times New Roman"/>
                <w:b/>
                <w:i/>
                <w:sz w:val="24"/>
                <w:szCs w:val="24"/>
              </w:rPr>
            </w:pPr>
            <w:r w:rsidRPr="000E0473">
              <w:rPr>
                <w:rFonts w:ascii="Times New Roman" w:hAnsi="Times New Roman"/>
                <w:b/>
                <w:iCs/>
                <w:sz w:val="24"/>
                <w:szCs w:val="24"/>
              </w:rPr>
              <w:t>Промежуточная аттестация (</w:t>
            </w:r>
            <w:r w:rsidRPr="000E0473">
              <w:rPr>
                <w:rFonts w:ascii="Times New Roman" w:hAnsi="Times New Roman"/>
                <w:b/>
                <w:sz w:val="24"/>
                <w:szCs w:val="24"/>
              </w:rPr>
              <w:t xml:space="preserve">дифференцированный </w:t>
            </w:r>
            <w:r w:rsidRPr="000E0473">
              <w:rPr>
                <w:rFonts w:ascii="Times New Roman" w:hAnsi="Times New Roman"/>
                <w:b/>
                <w:iCs/>
                <w:sz w:val="24"/>
                <w:szCs w:val="24"/>
              </w:rPr>
              <w:t>зачет)</w:t>
            </w:r>
          </w:p>
        </w:tc>
        <w:tc>
          <w:tcPr>
            <w:tcW w:w="1843" w:type="dxa"/>
            <w:vAlign w:val="center"/>
          </w:tcPr>
          <w:p w:rsidR="005610FB" w:rsidRPr="000E0473" w:rsidRDefault="000424C4" w:rsidP="005610FB">
            <w:pPr>
              <w:suppressAutoHyphens/>
              <w:spacing w:line="240" w:lineRule="auto"/>
              <w:jc w:val="center"/>
              <w:rPr>
                <w:rFonts w:ascii="Times New Roman" w:hAnsi="Times New Roman"/>
                <w:b/>
                <w:iCs/>
                <w:sz w:val="24"/>
                <w:szCs w:val="24"/>
                <w:highlight w:val="yellow"/>
              </w:rPr>
            </w:pPr>
            <w:r w:rsidRPr="000E0473">
              <w:rPr>
                <w:rFonts w:ascii="Times New Roman" w:hAnsi="Times New Roman"/>
                <w:b/>
                <w:iCs/>
                <w:sz w:val="24"/>
                <w:szCs w:val="24"/>
              </w:rPr>
              <w:t>2</w:t>
            </w:r>
          </w:p>
        </w:tc>
      </w:tr>
    </w:tbl>
    <w:p w:rsidR="005610FB" w:rsidRPr="000E0473" w:rsidRDefault="000C1BD7" w:rsidP="005610FB">
      <w:pPr>
        <w:suppressAutoHyphens/>
        <w:spacing w:after="120" w:line="276" w:lineRule="auto"/>
        <w:rPr>
          <w:rFonts w:ascii="Times New Roman" w:hAnsi="Times New Roman"/>
          <w:bCs/>
          <w:i/>
          <w:sz w:val="24"/>
          <w:szCs w:val="24"/>
          <w:lang w:eastAsia="ru-RU"/>
        </w:rPr>
      </w:pPr>
      <w:r w:rsidRPr="000E0473">
        <w:rPr>
          <w:rFonts w:ascii="Times New Roman" w:hAnsi="Times New Roman"/>
          <w:bCs/>
          <w:i/>
          <w:sz w:val="24"/>
          <w:szCs w:val="24"/>
          <w:lang w:eastAsia="ru-RU"/>
        </w:rPr>
        <w:t>Во всех ячейках со звездочкой (*) (в случае её наличия) следует указать объем часов, а в случае отсутствия убрать из списка</w:t>
      </w:r>
    </w:p>
    <w:p w:rsidR="005610FB" w:rsidRPr="000E0473" w:rsidRDefault="005610FB" w:rsidP="005610FB">
      <w:pPr>
        <w:suppressAutoHyphens/>
        <w:spacing w:after="120" w:line="276" w:lineRule="auto"/>
        <w:rPr>
          <w:rFonts w:ascii="Times New Roman" w:hAnsi="Times New Roman"/>
          <w:b/>
          <w:i/>
          <w:sz w:val="24"/>
          <w:szCs w:val="24"/>
          <w:lang w:eastAsia="ru-RU"/>
        </w:rPr>
      </w:pPr>
      <w:r w:rsidRPr="000E0473">
        <w:rPr>
          <w:rFonts w:ascii="Times New Roman" w:hAnsi="Times New Roman"/>
          <w:bCs/>
          <w:i/>
          <w:sz w:val="24"/>
          <w:szCs w:val="24"/>
          <w:lang w:eastAsia="ru-RU"/>
        </w:rPr>
        <w:t>**) Если предусмотрен индивидуальный проект по дисциплине, программа по его реализации разрабатывается отдельно</w:t>
      </w:r>
    </w:p>
    <w:p w:rsidR="00745F79" w:rsidRPr="000E0473"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pPr>
    </w:p>
    <w:p w:rsidR="00745F79" w:rsidRPr="000E0473"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sectPr w:rsidR="00745F79" w:rsidRPr="000E0473" w:rsidSect="005610FB">
          <w:pgSz w:w="11906" w:h="16838"/>
          <w:pgMar w:top="1134" w:right="850" w:bottom="1134" w:left="1701" w:header="708" w:footer="708" w:gutter="0"/>
          <w:cols w:space="720"/>
          <w:docGrid w:linePitch="299"/>
        </w:sectPr>
      </w:pPr>
    </w:p>
    <w:p w:rsidR="00745F79" w:rsidRPr="000E0473" w:rsidRDefault="00745F79" w:rsidP="002A3C29">
      <w:pPr>
        <w:spacing w:after="0" w:line="276" w:lineRule="auto"/>
        <w:rPr>
          <w:rFonts w:ascii="Times New Roman" w:hAnsi="Times New Roman"/>
          <w:b/>
          <w:bCs/>
          <w:caps/>
          <w:sz w:val="24"/>
          <w:szCs w:val="24"/>
        </w:rPr>
      </w:pPr>
      <w:r w:rsidRPr="000E0473">
        <w:rPr>
          <w:rFonts w:ascii="Times New Roman" w:hAnsi="Times New Roman"/>
          <w:b/>
          <w:bCs/>
          <w:sz w:val="24"/>
          <w:szCs w:val="24"/>
        </w:rPr>
        <w:lastRenderedPageBreak/>
        <w:t xml:space="preserve">2.2. </w:t>
      </w:r>
      <w:r w:rsidR="005B1743" w:rsidRPr="000E0473">
        <w:rPr>
          <w:rFonts w:ascii="Times New Roman" w:hAnsi="Times New Roman"/>
          <w:b/>
          <w:bCs/>
          <w:sz w:val="24"/>
          <w:szCs w:val="24"/>
        </w:rPr>
        <w:t>Т</w:t>
      </w:r>
      <w:r w:rsidRPr="000E0473">
        <w:rPr>
          <w:rFonts w:ascii="Times New Roman" w:hAnsi="Times New Roman"/>
          <w:b/>
          <w:bCs/>
          <w:sz w:val="24"/>
          <w:szCs w:val="24"/>
        </w:rPr>
        <w:t>ематический план и содержание дисциплины</w:t>
      </w:r>
    </w:p>
    <w:p w:rsidR="005B1743" w:rsidRPr="000E0473" w:rsidRDefault="005B1743" w:rsidP="00124A82">
      <w:pPr>
        <w:spacing w:after="0" w:line="276" w:lineRule="auto"/>
        <w:jc w:val="center"/>
        <w:rPr>
          <w:rFonts w:ascii="Times New Roman" w:hAnsi="Times New Roman"/>
          <w:sz w:val="24"/>
          <w:szCs w:val="24"/>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2"/>
        <w:gridCol w:w="9345"/>
        <w:gridCol w:w="1130"/>
        <w:gridCol w:w="2242"/>
      </w:tblGrid>
      <w:tr w:rsidR="00291B78" w:rsidTr="00291B78">
        <w:trPr>
          <w:trHeight w:val="20"/>
        </w:trPr>
        <w:tc>
          <w:tcPr>
            <w:tcW w:w="825" w:type="pct"/>
            <w:tcBorders>
              <w:top w:val="single" w:sz="4" w:space="0" w:color="auto"/>
              <w:left w:val="single" w:sz="4" w:space="0" w:color="auto"/>
              <w:bottom w:val="single" w:sz="4" w:space="0" w:color="auto"/>
              <w:right w:val="single" w:sz="4" w:space="0" w:color="auto"/>
            </w:tcBorders>
            <w:vAlign w:val="center"/>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contextualSpacing/>
              <w:jc w:val="center"/>
              <w:rPr>
                <w:rFonts w:ascii="Times New Roman" w:hAnsi="Times New Roman"/>
                <w:b/>
                <w:bCs/>
                <w:sz w:val="24"/>
                <w:szCs w:val="24"/>
              </w:rPr>
            </w:pPr>
            <w:bookmarkStart w:id="17" w:name="_Hlk109219056"/>
            <w:r>
              <w:rPr>
                <w:rFonts w:ascii="Times New Roman" w:hAnsi="Times New Roman"/>
                <w:b/>
                <w:bCs/>
                <w:sz w:val="24"/>
                <w:szCs w:val="24"/>
              </w:rPr>
              <w:t>Наименование разделов и тем</w:t>
            </w:r>
          </w:p>
        </w:tc>
        <w:tc>
          <w:tcPr>
            <w:tcW w:w="3068" w:type="pct"/>
            <w:tcBorders>
              <w:top w:val="single" w:sz="4" w:space="0" w:color="auto"/>
              <w:left w:val="single" w:sz="4" w:space="0" w:color="auto"/>
              <w:bottom w:val="single" w:sz="4" w:space="0" w:color="auto"/>
              <w:right w:val="single" w:sz="4" w:space="0" w:color="auto"/>
            </w:tcBorders>
            <w:vAlign w:val="center"/>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contextualSpacing/>
              <w:jc w:val="center"/>
              <w:rPr>
                <w:rFonts w:ascii="Times New Roman" w:hAnsi="Times New Roman"/>
                <w:b/>
                <w:bCs/>
                <w:sz w:val="24"/>
                <w:szCs w:val="24"/>
              </w:rPr>
            </w:pPr>
            <w:r>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71" w:type="pct"/>
            <w:tcBorders>
              <w:top w:val="single" w:sz="4" w:space="0" w:color="auto"/>
              <w:left w:val="single" w:sz="4" w:space="0" w:color="auto"/>
              <w:bottom w:val="single" w:sz="4" w:space="0" w:color="auto"/>
              <w:right w:val="single" w:sz="4" w:space="0" w:color="auto"/>
            </w:tcBorders>
            <w:vAlign w:val="center"/>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contextualSpacing/>
              <w:jc w:val="center"/>
              <w:rPr>
                <w:rFonts w:ascii="Times New Roman" w:hAnsi="Times New Roman"/>
                <w:b/>
                <w:bCs/>
                <w:sz w:val="24"/>
                <w:szCs w:val="24"/>
              </w:rPr>
            </w:pPr>
            <w:r>
              <w:rPr>
                <w:rFonts w:ascii="Times New Roman" w:hAnsi="Times New Roman"/>
                <w:b/>
                <w:bCs/>
                <w:sz w:val="24"/>
                <w:szCs w:val="24"/>
              </w:rPr>
              <w:t>Объем часов</w:t>
            </w:r>
          </w:p>
        </w:tc>
        <w:tc>
          <w:tcPr>
            <w:tcW w:w="736" w:type="pct"/>
            <w:tcBorders>
              <w:top w:val="single" w:sz="4" w:space="0" w:color="auto"/>
              <w:left w:val="single" w:sz="4" w:space="0" w:color="auto"/>
              <w:bottom w:val="single" w:sz="4" w:space="0" w:color="auto"/>
              <w:right w:val="single" w:sz="4" w:space="0" w:color="auto"/>
            </w:tcBorders>
            <w:vAlign w:val="center"/>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left="-108" w:right="-108"/>
              <w:contextualSpacing/>
              <w:jc w:val="center"/>
              <w:rPr>
                <w:rFonts w:ascii="Times New Roman" w:hAnsi="Times New Roman"/>
                <w:b/>
                <w:bCs/>
                <w:sz w:val="24"/>
                <w:szCs w:val="24"/>
              </w:rPr>
            </w:pPr>
            <w:r>
              <w:rPr>
                <w:rFonts w:ascii="Times New Roman" w:hAnsi="Times New Roman"/>
                <w:b/>
                <w:bCs/>
                <w:sz w:val="24"/>
                <w:szCs w:val="24"/>
              </w:rPr>
              <w:t>Формируемые компетенции</w:t>
            </w:r>
          </w:p>
        </w:tc>
      </w:tr>
      <w:tr w:rsidR="00291B78" w:rsidTr="00291B78">
        <w:trPr>
          <w:trHeight w:val="20"/>
        </w:trPr>
        <w:tc>
          <w:tcPr>
            <w:tcW w:w="825"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3</w:t>
            </w:r>
          </w:p>
        </w:tc>
        <w:tc>
          <w:tcPr>
            <w:tcW w:w="736"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291B78" w:rsidTr="00291B78">
        <w:trPr>
          <w:trHeight w:val="20"/>
        </w:trPr>
        <w:tc>
          <w:tcPr>
            <w:tcW w:w="5000" w:type="pct"/>
            <w:gridSpan w:val="4"/>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i/>
                <w:sz w:val="24"/>
                <w:szCs w:val="24"/>
              </w:rPr>
              <w:t>Основное содержание</w:t>
            </w:r>
          </w:p>
        </w:tc>
      </w:tr>
      <w:tr w:rsidR="00291B78" w:rsidTr="00291B78">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Введение</w:t>
            </w: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bCs/>
                <w:sz w:val="24"/>
                <w:szCs w:val="24"/>
              </w:rPr>
              <w:t>Содержание учебного материала</w:t>
            </w:r>
          </w:p>
        </w:tc>
        <w:tc>
          <w:tcPr>
            <w:tcW w:w="371" w:type="pct"/>
            <w:tcBorders>
              <w:top w:val="single" w:sz="4" w:space="0" w:color="auto"/>
              <w:left w:val="single" w:sz="4" w:space="0" w:color="auto"/>
              <w:bottom w:val="single" w:sz="4" w:space="0" w:color="auto"/>
              <w:right w:val="single" w:sz="4" w:space="0" w:color="auto"/>
            </w:tcBorders>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tcBorders>
              <w:top w:val="single" w:sz="4" w:space="0" w:color="auto"/>
              <w:left w:val="single" w:sz="4" w:space="0" w:color="auto"/>
              <w:bottom w:val="single" w:sz="4" w:space="0" w:color="auto"/>
              <w:right w:val="single" w:sz="4" w:space="0" w:color="auto"/>
            </w:tcBorders>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91B78" w:rsidTr="00291B7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Специфика литературы как вида искусства и ее место в жизни человека. Связь литературы с другими видами искусств</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Pr>
                <w:rFonts w:ascii="Times New Roman" w:hAnsi="Times New Roman"/>
                <w:b/>
                <w:iCs/>
                <w:sz w:val="24"/>
                <w:szCs w:val="24"/>
              </w:rPr>
              <w:t>2</w:t>
            </w:r>
          </w:p>
        </w:tc>
        <w:tc>
          <w:tcPr>
            <w:tcW w:w="736" w:type="pct"/>
            <w:tcBorders>
              <w:top w:val="single" w:sz="4" w:space="0" w:color="auto"/>
              <w:left w:val="single" w:sz="4" w:space="0" w:color="auto"/>
              <w:bottom w:val="single" w:sz="4" w:space="0" w:color="auto"/>
              <w:right w:val="single" w:sz="4" w:space="0" w:color="auto"/>
            </w:tcBorders>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291B78" w:rsidTr="00291B78">
        <w:trPr>
          <w:trHeight w:val="20"/>
        </w:trPr>
        <w:tc>
          <w:tcPr>
            <w:tcW w:w="5000" w:type="pct"/>
            <w:gridSpan w:val="4"/>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Pr>
                <w:rFonts w:ascii="Times New Roman" w:hAnsi="Times New Roman"/>
                <w:b/>
                <w:bCs/>
                <w:sz w:val="24"/>
                <w:szCs w:val="24"/>
              </w:rPr>
              <w:t>Раздел 1</w:t>
            </w:r>
          </w:p>
        </w:tc>
      </w:tr>
      <w:tr w:rsidR="00291B78" w:rsidTr="00291B78">
        <w:trPr>
          <w:trHeight w:val="20"/>
        </w:trPr>
        <w:tc>
          <w:tcPr>
            <w:tcW w:w="5000" w:type="pct"/>
            <w:gridSpan w:val="4"/>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Pr>
                <w:rFonts w:ascii="Times New Roman" w:hAnsi="Times New Roman"/>
                <w:b/>
                <w:bCs/>
                <w:i/>
                <w:sz w:val="24"/>
                <w:szCs w:val="24"/>
              </w:rPr>
              <w:t>*Профессионально-ориентированное содержание (содержание прикладного модуля)</w:t>
            </w:r>
          </w:p>
        </w:tc>
      </w:tr>
      <w:tr w:rsidR="00291B78" w:rsidTr="00291B78">
        <w:trPr>
          <w:trHeight w:val="653"/>
        </w:trPr>
        <w:tc>
          <w:tcPr>
            <w:tcW w:w="825"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hAnsi="Times New Roman"/>
                <w:b/>
                <w:bCs/>
                <w:iCs/>
                <w:sz w:val="24"/>
                <w:szCs w:val="24"/>
              </w:rPr>
            </w:pPr>
            <w:r>
              <w:rPr>
                <w:rFonts w:ascii="Times New Roman" w:hAnsi="Times New Roman"/>
                <w:b/>
                <w:bCs/>
                <w:iCs/>
                <w:sz w:val="24"/>
                <w:szCs w:val="24"/>
              </w:rPr>
              <w:t>«Дело мастера боится»</w:t>
            </w: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Содержание учебного материала:</w:t>
            </w:r>
          </w:p>
          <w:p w:rsidR="00291B78" w:rsidRDefault="00291B78">
            <w:pPr>
              <w:spacing w:after="0" w:line="240" w:lineRule="auto"/>
              <w:jc w:val="both"/>
              <w:rPr>
                <w:rFonts w:ascii="Times New Roman" w:hAnsi="Times New Roman"/>
                <w:b/>
                <w:sz w:val="24"/>
                <w:szCs w:val="24"/>
              </w:rPr>
            </w:pPr>
            <w:r>
              <w:rPr>
                <w:rFonts w:ascii="Times New Roman" w:hAnsi="Times New Roman"/>
                <w:sz w:val="24"/>
                <w:szCs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
                <w:bCs/>
                <w:sz w:val="24"/>
                <w:szCs w:val="24"/>
              </w:rPr>
              <w:t>2</w:t>
            </w:r>
          </w:p>
        </w:tc>
        <w:tc>
          <w:tcPr>
            <w:tcW w:w="736" w:type="pct"/>
            <w:tcBorders>
              <w:top w:val="single" w:sz="4" w:space="0" w:color="auto"/>
              <w:left w:val="single" w:sz="4" w:space="0" w:color="auto"/>
              <w:bottom w:val="single" w:sz="4" w:space="0" w:color="auto"/>
              <w:right w:val="single" w:sz="4" w:space="0" w:color="auto"/>
            </w:tcBorders>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291B78" w:rsidTr="00291B78">
        <w:trPr>
          <w:trHeight w:val="7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i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spacing w:after="0" w:line="240" w:lineRule="auto"/>
              <w:jc w:val="both"/>
              <w:rPr>
                <w:rFonts w:ascii="Times New Roman" w:hAnsi="Times New Roman"/>
                <w:b/>
                <w:sz w:val="24"/>
                <w:szCs w:val="24"/>
              </w:rPr>
            </w:pPr>
            <w:r>
              <w:rPr>
                <w:rFonts w:ascii="Times New Roman" w:hAnsi="Times New Roman"/>
                <w:b/>
                <w:sz w:val="24"/>
                <w:szCs w:val="24"/>
              </w:rPr>
              <w:t xml:space="preserve">Практические занятия: </w:t>
            </w:r>
            <w:r>
              <w:rPr>
                <w:rFonts w:ascii="Times New Roman" w:hAnsi="Times New Roman"/>
                <w:sz w:val="24"/>
                <w:szCs w:val="24"/>
              </w:rPr>
              <w:t>анализ высказываний писателей о мастерстве</w:t>
            </w:r>
            <w:r>
              <w:rPr>
                <w:rFonts w:ascii="Times New Roman" w:hAnsi="Times New Roman"/>
                <w:b/>
                <w:sz w:val="24"/>
                <w:szCs w:val="24"/>
              </w:rPr>
              <w:t xml:space="preserve">; </w:t>
            </w:r>
            <w:r>
              <w:rPr>
                <w:rFonts w:ascii="Times New Roman" w:hAnsi="Times New Roman"/>
                <w:sz w:val="24"/>
                <w:szCs w:val="24"/>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w:t>
            </w:r>
            <w:r>
              <w:rPr>
                <w:rFonts w:ascii="Times New Roman" w:hAnsi="Times New Roman"/>
                <w:bCs/>
                <w:sz w:val="24"/>
                <w:szCs w:val="24"/>
              </w:rPr>
              <w:t>«Что значит быть мастером своего дела?»</w:t>
            </w:r>
          </w:p>
        </w:tc>
        <w:tc>
          <w:tcPr>
            <w:tcW w:w="371" w:type="pct"/>
            <w:tcBorders>
              <w:top w:val="single" w:sz="4" w:space="0" w:color="auto"/>
              <w:left w:val="single" w:sz="4" w:space="0" w:color="auto"/>
              <w:bottom w:val="single" w:sz="4" w:space="0" w:color="auto"/>
              <w:right w:val="single" w:sz="4" w:space="0" w:color="auto"/>
            </w:tcBorders>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tcBorders>
              <w:top w:val="single" w:sz="4" w:space="0" w:color="auto"/>
              <w:left w:val="single" w:sz="4" w:space="0" w:color="auto"/>
              <w:bottom w:val="single" w:sz="4" w:space="0" w:color="auto"/>
              <w:right w:val="single" w:sz="4" w:space="0" w:color="auto"/>
            </w:tcBorders>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sz w:val="24"/>
                <w:szCs w:val="24"/>
              </w:rPr>
            </w:pPr>
            <w:r>
              <w:rPr>
                <w:rFonts w:ascii="Times New Roman" w:hAnsi="Times New Roman"/>
                <w:iCs/>
                <w:sz w:val="24"/>
                <w:szCs w:val="24"/>
              </w:rPr>
              <w:t>ОК 01, ОК 02, ОК 03, ОК 04, ОК 05, ОК 06, ОК 09</w:t>
            </w:r>
          </w:p>
          <w:p w:rsidR="00291B78" w:rsidRDefault="00291B78">
            <w:pPr>
              <w:suppressAutoHyphens/>
              <w:rPr>
                <w:rFonts w:ascii="Times New Roman" w:eastAsiaTheme="minorHAnsi" w:hAnsi="Times New Roman"/>
                <w:sz w:val="24"/>
                <w:szCs w:val="24"/>
              </w:rPr>
            </w:pPr>
            <w:r>
              <w:rPr>
                <w:rFonts w:ascii="Times New Roman" w:eastAsiaTheme="minorHAnsi" w:hAnsi="Times New Roman"/>
                <w:sz w:val="24"/>
                <w:szCs w:val="24"/>
              </w:rPr>
              <w:t>13.02.11-</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ПК 3.1, ПК3.2,ПК 3.3</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15.02.16 ПК.5.1.</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291B78" w:rsidTr="00291B78">
        <w:trPr>
          <w:trHeight w:val="276"/>
        </w:trPr>
        <w:tc>
          <w:tcPr>
            <w:tcW w:w="5000" w:type="pct"/>
            <w:gridSpan w:val="4"/>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Pr>
                <w:rFonts w:ascii="Times New Roman" w:hAnsi="Times New Roman"/>
                <w:b/>
                <w:bCs/>
                <w:i/>
                <w:sz w:val="24"/>
                <w:szCs w:val="24"/>
              </w:rPr>
              <w:t>Основное содержание</w:t>
            </w:r>
          </w:p>
        </w:tc>
      </w:tr>
      <w:tr w:rsidR="00291B78" w:rsidTr="00291B78">
        <w:trPr>
          <w:trHeight w:val="985"/>
        </w:trPr>
        <w:tc>
          <w:tcPr>
            <w:tcW w:w="3893" w:type="pct"/>
            <w:gridSpan w:val="2"/>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 xml:space="preserve">Раздел 2 </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Вопрос русской литературы второй половины XIX века: как человек может влиять на окружающий мир и менять его к лучшему?</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Pr>
                <w:rFonts w:ascii="Times New Roman" w:hAnsi="Times New Roman"/>
                <w:b/>
                <w:bCs/>
                <w:iCs/>
                <w:sz w:val="24"/>
                <w:szCs w:val="24"/>
              </w:rPr>
              <w:t>38</w:t>
            </w:r>
          </w:p>
        </w:tc>
        <w:tc>
          <w:tcPr>
            <w:tcW w:w="736" w:type="pct"/>
            <w:tcBorders>
              <w:top w:val="single" w:sz="4" w:space="0" w:color="auto"/>
              <w:left w:val="single" w:sz="4" w:space="0" w:color="auto"/>
              <w:bottom w:val="single" w:sz="4" w:space="0" w:color="auto"/>
              <w:right w:val="single" w:sz="4" w:space="0" w:color="auto"/>
            </w:tcBorders>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291B78" w:rsidTr="00291B78">
        <w:trPr>
          <w:trHeight w:val="366"/>
        </w:trPr>
        <w:tc>
          <w:tcPr>
            <w:tcW w:w="825"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Тема 2.1</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 xml:space="preserve">Драматургия А.Н. Островского в театре. Судьба женщины в XIX веке и ее отражение в драмах А. Н. Островского </w:t>
            </w:r>
            <w:r>
              <w:rPr>
                <w:rFonts w:ascii="Times New Roman" w:hAnsi="Times New Roman"/>
                <w:sz w:val="24"/>
                <w:szCs w:val="24"/>
              </w:rPr>
              <w:lastRenderedPageBreak/>
              <w:t>(1823—1886)</w:t>
            </w: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b/>
                <w:bCs/>
                <w:sz w:val="24"/>
                <w:szCs w:val="24"/>
              </w:rPr>
              <w:lastRenderedPageBreak/>
              <w:t>Содержание учебного материала</w:t>
            </w:r>
            <w:r>
              <w:rPr>
                <w:rFonts w:ascii="Times New Roman" w:hAnsi="Times New Roman"/>
                <w:sz w:val="24"/>
                <w:szCs w:val="24"/>
              </w:rPr>
              <w:t xml:space="preserve"> </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Pr>
                <w:rFonts w:ascii="Times New Roman" w:hAnsi="Times New Roman"/>
                <w:b/>
                <w:bCs/>
                <w:iCs/>
                <w:sz w:val="24"/>
                <w:szCs w:val="24"/>
              </w:rPr>
              <w:t>4</w:t>
            </w:r>
          </w:p>
        </w:tc>
        <w:tc>
          <w:tcPr>
            <w:tcW w:w="736"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Pr>
                <w:rFonts w:ascii="Times New Roman" w:hAnsi="Times New Roman"/>
                <w:iCs/>
                <w:sz w:val="24"/>
                <w:szCs w:val="24"/>
              </w:rPr>
              <w:t>ОК 01, ОК 02, ОК 03, ОК 04, ОК 05, ОК 06, ОК 09</w:t>
            </w:r>
          </w:p>
        </w:tc>
      </w:tr>
      <w:tr w:rsidR="00291B78" w:rsidTr="00291B78">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современный взгляд на построение историй (сторителлинг, сценарии); основные узлы в сюжете пьесы. Город Калинов и его жители Противостояние </w:t>
            </w:r>
            <w:r>
              <w:rPr>
                <w:rFonts w:ascii="Times New Roman" w:hAnsi="Times New Roman"/>
                <w:sz w:val="24"/>
                <w:szCs w:val="24"/>
              </w:rPr>
              <w:lastRenderedPageBreak/>
              <w:t>патриархального уклада и модернизации (Дикой и Кулибин). Судьба женщины в XIX веке и ее отражение в драмах А. Н. Островского</w:t>
            </w:r>
            <w:r>
              <w:rPr>
                <w:rFonts w:ascii="Times New Roman" w:hAnsi="Times New Roman"/>
                <w:i/>
                <w:sz w:val="24"/>
                <w:szCs w:val="24"/>
              </w:rPr>
              <w:t>.</w:t>
            </w:r>
            <w:r>
              <w:rPr>
                <w:rFonts w:ascii="Times New Roman" w:hAnsi="Times New Roman"/>
                <w:sz w:val="24"/>
                <w:szCs w:val="24"/>
              </w:rPr>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sz w:val="24"/>
                <w:szCs w:val="24"/>
              </w:rPr>
              <w:t>Литературная критика произведения: Н.А. Добролюбов "Луч света в темном царстве"</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iCs/>
                <w:sz w:val="24"/>
                <w:szCs w:val="24"/>
              </w:rPr>
            </w:pPr>
          </w:p>
        </w:tc>
      </w:tr>
      <w:tr w:rsidR="00291B78" w:rsidTr="00291B7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 xml:space="preserve">Практические занятия: </w:t>
            </w:r>
            <w:r>
              <w:rPr>
                <w:rFonts w:ascii="Times New Roman" w:hAnsi="Times New Roman"/>
                <w:iCs/>
                <w:color w:val="000000" w:themeColor="text1"/>
                <w:sz w:val="24"/>
                <w:szCs w:val="24"/>
                <w:lang w:eastAsia="ru-RU"/>
              </w:rPr>
              <w:t xml:space="preserve">Инсценировка в малых группах эпизодов пьесы; </w:t>
            </w:r>
            <w:r>
              <w:rPr>
                <w:rFonts w:ascii="Times New Roman" w:hAnsi="Times New Roman"/>
                <w:color w:val="000000" w:themeColor="text1"/>
                <w:sz w:val="24"/>
                <w:szCs w:val="24"/>
                <w:lang w:eastAsia="ru-RU"/>
              </w:rPr>
              <w:t>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iCs/>
                <w:sz w:val="24"/>
                <w:szCs w:val="24"/>
              </w:rPr>
            </w:pPr>
          </w:p>
        </w:tc>
      </w:tr>
      <w:tr w:rsidR="00291B78" w:rsidTr="00291B78">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Тема 2.2</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sz w:val="24"/>
                <w:szCs w:val="24"/>
              </w:rPr>
              <w:t>Илья Ильич Обломов как вневременной тип и одна из граней</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sz w:val="24"/>
                <w:szCs w:val="24"/>
              </w:rPr>
              <w:t>национального характера</w:t>
            </w: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Содержание учебного материала</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4</w:t>
            </w:r>
          </w:p>
        </w:tc>
        <w:tc>
          <w:tcPr>
            <w:tcW w:w="736"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iCs/>
                <w:sz w:val="24"/>
                <w:szCs w:val="24"/>
              </w:rPr>
              <w:t>ОК 01, ОК 02, ОК 03, ОК 04, ОК 05, ОК 06, ОК 09</w:t>
            </w:r>
          </w:p>
        </w:tc>
      </w:tr>
      <w:tr w:rsidR="00291B78" w:rsidTr="00291B78">
        <w:trPr>
          <w:trHeight w:val="9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А.И. Гончаров роман «Обломов».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sz w:val="24"/>
                <w:szCs w:val="24"/>
              </w:rPr>
              <w:t>Литературная критика произведения: Н.А. Добролюбов " Что такое обломовщина?"</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
                <w:sz w:val="24"/>
                <w:szCs w:val="24"/>
              </w:rPr>
            </w:pPr>
          </w:p>
        </w:tc>
      </w:tr>
      <w:tr w:rsidR="00291B78" w:rsidTr="00291B78">
        <w:trPr>
          <w:trHeight w:val="10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sz w:val="24"/>
                <w:szCs w:val="24"/>
              </w:rPr>
              <w:t xml:space="preserve">Практические занятия: </w:t>
            </w:r>
            <w:r>
              <w:rPr>
                <w:rFonts w:ascii="Times New Roman" w:hAnsi="Times New Roman"/>
                <w:color w:val="000000" w:themeColor="text1"/>
                <w:sz w:val="24"/>
                <w:szCs w:val="24"/>
                <w:lang w:eastAsia="ru-RU"/>
              </w:rPr>
              <w:t>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w:t>
            </w:r>
            <w:r>
              <w:rPr>
                <w:rFonts w:ascii="Times New Roman" w:hAnsi="Times New Roman"/>
                <w:sz w:val="24"/>
                <w:szCs w:val="24"/>
              </w:rPr>
              <w:t>очинение «Что от Обломова есть во мне?»</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bCs/>
                <w:i/>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
                <w:sz w:val="24"/>
                <w:szCs w:val="24"/>
              </w:rPr>
            </w:pPr>
          </w:p>
        </w:tc>
      </w:tr>
      <w:tr w:rsidR="00291B78" w:rsidTr="00291B78">
        <w:trPr>
          <w:trHeight w:val="199"/>
        </w:trPr>
        <w:tc>
          <w:tcPr>
            <w:tcW w:w="825"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Тема 2.3</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sz w:val="24"/>
                <w:szCs w:val="24"/>
              </w:rPr>
              <w:t>Новый герой, «отрицающий всё», в романе И. С. Тургенева (1818 — 1883) «Отцы и дети»</w:t>
            </w: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Содержание учебного материала</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Pr>
                <w:rFonts w:ascii="Times New Roman" w:hAnsi="Times New Roman"/>
                <w:b/>
                <w:iCs/>
                <w:sz w:val="24"/>
                <w:szCs w:val="24"/>
              </w:rPr>
              <w:t>2</w:t>
            </w:r>
          </w:p>
        </w:tc>
        <w:tc>
          <w:tcPr>
            <w:tcW w:w="736"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iCs/>
                <w:sz w:val="24"/>
                <w:szCs w:val="24"/>
              </w:rPr>
              <w:t>ОК 01, ОК 02, ОК 03, ОК 04, ОК 05, ОК 06, ОК 09</w:t>
            </w:r>
          </w:p>
        </w:tc>
      </w:tr>
      <w:tr w:rsidR="00291B78" w:rsidTr="00291B7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sz w:val="24"/>
                <w:szCs w:val="24"/>
              </w:rPr>
              <w:t>Литературная критика произведения Д. И. Писарева "Базаров"</w:t>
            </w:r>
          </w:p>
        </w:tc>
        <w:tc>
          <w:tcPr>
            <w:tcW w:w="371" w:type="pct"/>
            <w:tcBorders>
              <w:top w:val="single" w:sz="4" w:space="0" w:color="auto"/>
              <w:left w:val="single" w:sz="4" w:space="0" w:color="auto"/>
              <w:bottom w:val="single" w:sz="4" w:space="0" w:color="auto"/>
              <w:right w:val="single" w:sz="4" w:space="0" w:color="auto"/>
            </w:tcBorders>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
                <w:sz w:val="24"/>
                <w:szCs w:val="24"/>
              </w:rPr>
            </w:pPr>
          </w:p>
        </w:tc>
      </w:tr>
      <w:tr w:rsidR="00291B78" w:rsidTr="00291B78">
        <w:trPr>
          <w:trHeight w:val="18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lang w:eastAsia="ru-RU"/>
              </w:rPr>
            </w:pPr>
            <w:r>
              <w:rPr>
                <w:rFonts w:ascii="Times New Roman" w:hAnsi="Times New Roman"/>
                <w:b/>
                <w:sz w:val="24"/>
                <w:szCs w:val="24"/>
              </w:rPr>
              <w:t xml:space="preserve">Практические занятия: </w:t>
            </w:r>
            <w:r>
              <w:rPr>
                <w:rFonts w:ascii="Times New Roman" w:hAnsi="Times New Roman"/>
                <w:sz w:val="24"/>
                <w:szCs w:val="24"/>
              </w:rPr>
              <w:t xml:space="preserve">Работа с избранными эпизодами романа (чтение, обсуждение) Написание </w:t>
            </w:r>
            <w:r>
              <w:rPr>
                <w:rFonts w:ascii="Times New Roman" w:hAnsi="Times New Roman"/>
                <w:color w:val="000000" w:themeColor="text1"/>
                <w:sz w:val="24"/>
                <w:szCs w:val="24"/>
                <w:lang w:eastAsia="ru-RU"/>
              </w:rPr>
              <w:t>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
                <w:sz w:val="24"/>
                <w:szCs w:val="24"/>
              </w:rPr>
            </w:pPr>
          </w:p>
        </w:tc>
      </w:tr>
      <w:tr w:rsidR="00291B78" w:rsidTr="00291B78">
        <w:trPr>
          <w:trHeight w:val="357"/>
        </w:trPr>
        <w:tc>
          <w:tcPr>
            <w:tcW w:w="5000" w:type="pct"/>
            <w:gridSpan w:val="4"/>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291B78" w:rsidTr="00291B78">
        <w:trPr>
          <w:trHeight w:val="923"/>
        </w:trPr>
        <w:tc>
          <w:tcPr>
            <w:tcW w:w="825" w:type="pct"/>
            <w:vMerge w:val="restart"/>
            <w:tcBorders>
              <w:top w:val="single" w:sz="4" w:space="0" w:color="auto"/>
              <w:left w:val="single" w:sz="4" w:space="0" w:color="auto"/>
              <w:bottom w:val="single" w:sz="4" w:space="0" w:color="auto"/>
              <w:right w:val="single" w:sz="4" w:space="0" w:color="auto"/>
            </w:tcBorders>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«Ты профессией астронома метростроевца не удивишь!..»</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Содержание учебного материала:</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sz w:val="24"/>
                <w:szCs w:val="24"/>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w:t>
            </w:r>
          </w:p>
        </w:tc>
        <w:tc>
          <w:tcPr>
            <w:tcW w:w="736" w:type="pct"/>
            <w:vMerge w:val="restart"/>
            <w:tcBorders>
              <w:top w:val="single" w:sz="4" w:space="0" w:color="auto"/>
              <w:left w:val="single" w:sz="4" w:space="0" w:color="auto"/>
              <w:bottom w:val="single" w:sz="4" w:space="0" w:color="auto"/>
              <w:right w:val="single" w:sz="4" w:space="0" w:color="auto"/>
            </w:tcBorders>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Pr>
                <w:rFonts w:ascii="Times New Roman" w:hAnsi="Times New Roman"/>
                <w:iCs/>
                <w:sz w:val="24"/>
                <w:szCs w:val="24"/>
              </w:rPr>
              <w:t>ОК 01, ОК 02, ОК 03, ОК 04, ОК 05, ОК 06, ОК 09</w:t>
            </w:r>
            <w:r>
              <w:rPr>
                <w:rFonts w:ascii="Times New Roman" w:hAnsi="Times New Roman"/>
                <w:b/>
                <w:bCs/>
                <w:i/>
                <w:iCs/>
                <w:sz w:val="24"/>
                <w:szCs w:val="24"/>
              </w:rPr>
              <w:t xml:space="preserve">  </w:t>
            </w:r>
            <w:r>
              <w:rPr>
                <w:rFonts w:ascii="Times New Roman" w:eastAsiaTheme="minorHAnsi" w:hAnsi="Times New Roman"/>
                <w:sz w:val="24"/>
                <w:szCs w:val="24"/>
              </w:rPr>
              <w:t>ПК 3.1, ПК3.2,ПК 3.3</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15.02.16 ПК.5.1.</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291B78" w:rsidTr="00291B78">
        <w:trPr>
          <w:trHeight w:val="9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 xml:space="preserve">Практические занятия: </w:t>
            </w:r>
            <w:r>
              <w:rPr>
                <w:rFonts w:ascii="Times New Roman" w:hAnsi="Times New Roman"/>
                <w:sz w:val="24"/>
                <w:szCs w:val="24"/>
              </w:rPr>
              <w:t xml:space="preserve">«Обломов на службе»: работа с избранными эпизодами гл.5 ч.1.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w:t>
            </w:r>
            <w:r>
              <w:rPr>
                <w:rFonts w:ascii="Times New Roman" w:hAnsi="Times New Roman"/>
                <w:bCs/>
                <w:sz w:val="24"/>
                <w:szCs w:val="24"/>
              </w:rPr>
              <w:t>«Как люди моей профессии меняют мир к лучшему?»</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iCs/>
                <w:sz w:val="24"/>
                <w:szCs w:val="24"/>
              </w:rPr>
            </w:pPr>
          </w:p>
        </w:tc>
      </w:tr>
      <w:tr w:rsidR="00291B78" w:rsidTr="00291B78">
        <w:trPr>
          <w:trHeight w:val="322"/>
        </w:trPr>
        <w:tc>
          <w:tcPr>
            <w:tcW w:w="5000" w:type="pct"/>
            <w:gridSpan w:val="4"/>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Pr>
                <w:rFonts w:ascii="Times New Roman" w:hAnsi="Times New Roman"/>
                <w:b/>
                <w:i/>
                <w:iCs/>
                <w:sz w:val="24"/>
                <w:szCs w:val="24"/>
              </w:rPr>
              <w:t>Основное содержание</w:t>
            </w:r>
          </w:p>
        </w:tc>
      </w:tr>
      <w:tr w:rsidR="00291B78" w:rsidTr="00291B78">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Тема 2.4</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sz w:val="24"/>
                <w:szCs w:val="24"/>
              </w:rPr>
              <w:t xml:space="preserve">Люди и реальность в сказках М. Е. Салтыкова-Щедрина </w:t>
            </w:r>
            <w:r>
              <w:rPr>
                <w:rFonts w:ascii="Times New Roman" w:hAnsi="Times New Roman"/>
                <w:sz w:val="24"/>
                <w:szCs w:val="24"/>
              </w:rPr>
              <w:lastRenderedPageBreak/>
              <w:t>(1826—1889): русская жизнь в иносказаниях</w:t>
            </w: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lastRenderedPageBreak/>
              <w:t>Содержание учебного материала</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sz w:val="24"/>
                <w:szCs w:val="24"/>
              </w:rPr>
              <w:t>Авторский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 Эзопов язык</w:t>
            </w:r>
          </w:p>
        </w:tc>
        <w:tc>
          <w:tcPr>
            <w:tcW w:w="371"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736"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iCs/>
                <w:sz w:val="24"/>
                <w:szCs w:val="24"/>
              </w:rPr>
              <w:t>ОК 01, ОК 02, ОК 03, ОК 04, ОК 05, ОК 06, ОК 09</w:t>
            </w:r>
          </w:p>
        </w:tc>
      </w:tr>
      <w:tr w:rsidR="00291B78" w:rsidTr="00291B7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sz w:val="24"/>
                <w:szCs w:val="24"/>
              </w:rPr>
              <w:t>Работа с избранными</w:t>
            </w:r>
            <w:r>
              <w:rPr>
                <w:rFonts w:ascii="Times New Roman" w:hAnsi="Times New Roman"/>
                <w:b/>
                <w:sz w:val="24"/>
                <w:szCs w:val="24"/>
              </w:rPr>
              <w:t xml:space="preserve"> </w:t>
            </w:r>
            <w:r>
              <w:rPr>
                <w:rFonts w:ascii="Times New Roman" w:hAnsi="Times New Roman"/>
                <w:sz w:val="24"/>
                <w:szCs w:val="24"/>
              </w:rPr>
              <w:t>эпизодами, подготовка инсценировки, иллюстраций; п</w:t>
            </w:r>
            <w:r>
              <w:rPr>
                <w:rFonts w:ascii="Times New Roman" w:hAnsi="Times New Roman"/>
                <w:color w:val="000000" w:themeColor="text1"/>
                <w:sz w:val="24"/>
                <w:szCs w:val="24"/>
                <w:lang w:eastAsia="ru-RU"/>
              </w:rPr>
              <w:t>одготовка материала о биографии М. Е. Салтыкова-Щедрина в виде ленты времени / инфографики / презентации / видеоролика / постера / коллажа / подкаста или в др. оговоренном преподавателем формате и соотнесении фактов личной биографии с художественным творчеством писателя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
                <w:sz w:val="24"/>
                <w:szCs w:val="24"/>
              </w:rPr>
            </w:pPr>
          </w:p>
        </w:tc>
      </w:tr>
      <w:tr w:rsidR="00291B78" w:rsidTr="00291B78">
        <w:trPr>
          <w:trHeight w:val="841"/>
        </w:trPr>
        <w:tc>
          <w:tcPr>
            <w:tcW w:w="825"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lastRenderedPageBreak/>
              <w:t>Тема 2.5</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sz w:val="24"/>
                <w:szCs w:val="24"/>
              </w:rPr>
              <w:t>Человек и его выбор в кризисной ситуации в романе Ф.М. Достоевского «Преступление и наказание» (1866)</w:t>
            </w: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Содержание учебного материала</w:t>
            </w:r>
          </w:p>
          <w:p w:rsidR="00291B78" w:rsidRDefault="00291B78">
            <w:pPr>
              <w:spacing w:after="0" w:line="240" w:lineRule="auto"/>
              <w:jc w:val="both"/>
              <w:rPr>
                <w:rFonts w:ascii="Times New Roman" w:hAnsi="Times New Roman"/>
                <w:b/>
                <w:sz w:val="24"/>
                <w:szCs w:val="24"/>
              </w:rPr>
            </w:pPr>
            <w:r>
              <w:rPr>
                <w:rFonts w:ascii="Times New Roman" w:hAnsi="Times New Roman"/>
                <w:sz w:val="24"/>
                <w:szCs w:val="24"/>
              </w:rPr>
              <w:t>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 и др.</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736"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iCs/>
                <w:sz w:val="24"/>
                <w:szCs w:val="24"/>
              </w:rPr>
              <w:t>ОК 01, ОК 02, ОК 03, ОК 04, ОК 05, ОК 06, ОК 09</w:t>
            </w:r>
          </w:p>
        </w:tc>
      </w:tr>
      <w:tr w:rsidR="00291B78" w:rsidTr="00291B7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spacing w:after="0" w:line="240" w:lineRule="auto"/>
              <w:jc w:val="both"/>
              <w:rPr>
                <w:rFonts w:ascii="Times New Roman" w:hAnsi="Times New Roman"/>
                <w:b/>
                <w:sz w:val="24"/>
                <w:szCs w:val="24"/>
              </w:rPr>
            </w:pPr>
            <w:r>
              <w:rPr>
                <w:rFonts w:ascii="Times New Roman" w:hAnsi="Times New Roman"/>
                <w:b/>
                <w:sz w:val="24"/>
                <w:szCs w:val="24"/>
              </w:rPr>
              <w:t xml:space="preserve">Практические занятия: </w:t>
            </w:r>
            <w:r>
              <w:rPr>
                <w:rFonts w:ascii="Times New Roman" w:hAnsi="Times New Roman"/>
                <w:sz w:val="24"/>
                <w:szCs w:val="24"/>
              </w:rPr>
              <w:t>Работа</w:t>
            </w:r>
            <w:r>
              <w:rPr>
                <w:rFonts w:ascii="Times New Roman" w:hAnsi="Times New Roman"/>
                <w:b/>
                <w:sz w:val="24"/>
                <w:szCs w:val="24"/>
              </w:rPr>
              <w:t xml:space="preserve"> </w:t>
            </w:r>
            <w:r>
              <w:rPr>
                <w:rFonts w:ascii="Times New Roman" w:hAnsi="Times New Roman"/>
                <w:sz w:val="24"/>
                <w:szCs w:val="24"/>
              </w:rPr>
              <w:t xml:space="preserve">избранными эпизодами из романа «Преступление и наказание» (чтение и обсуждение). Работа в малых группах (задания по выбору): подготовка </w:t>
            </w:r>
            <w:r>
              <w:rPr>
                <w:rFonts w:ascii="Times New Roman" w:hAnsi="Times New Roman"/>
                <w:color w:val="000000" w:themeColor="text1"/>
                <w:sz w:val="24"/>
                <w:szCs w:val="24"/>
                <w:lang w:eastAsia="ru-RU"/>
              </w:rPr>
              <w:t xml:space="preserve">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w:t>
            </w:r>
            <w:r>
              <w:rPr>
                <w:rFonts w:ascii="Times New Roman" w:hAnsi="Times New Roman"/>
                <w:sz w:val="24"/>
                <w:szCs w:val="24"/>
              </w:rPr>
              <w:t>«Почему Раскольников убивает?» (В. Набоков) или текста-</w:t>
            </w:r>
            <w:r>
              <w:rPr>
                <w:rFonts w:ascii="Times New Roman" w:hAnsi="Times New Roman"/>
                <w:color w:val="000000" w:themeColor="text1"/>
                <w:sz w:val="24"/>
                <w:szCs w:val="24"/>
                <w:lang w:eastAsia="ru-RU"/>
              </w:rPr>
              <w:t>опровержения теории Раскольникова</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736"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iCs/>
                <w:sz w:val="24"/>
                <w:szCs w:val="24"/>
              </w:rPr>
              <w:t>ОК 01, ОК 02, ОК 03, ОК 04, ОК 05, ОК 06, ОК 09</w:t>
            </w:r>
          </w:p>
        </w:tc>
      </w:tr>
      <w:tr w:rsidR="00291B78" w:rsidTr="00291B78">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Тема 2.6</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sz w:val="24"/>
                <w:szCs w:val="24"/>
              </w:rPr>
              <w:t>Человек в поиске правды и любви: «любовь – это деятельное желание добра другому…» – в творчестве Л. Н. Толстого (1828—</w:t>
            </w:r>
            <w:r>
              <w:rPr>
                <w:rFonts w:ascii="Times New Roman" w:hAnsi="Times New Roman"/>
                <w:sz w:val="24"/>
                <w:szCs w:val="24"/>
              </w:rPr>
              <w:lastRenderedPageBreak/>
              <w:t>1910)</w:t>
            </w: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lastRenderedPageBreak/>
              <w:t>Содержание учебного материала</w:t>
            </w:r>
          </w:p>
          <w:p w:rsidR="00291B78" w:rsidRDefault="00291B78">
            <w:pPr>
              <w:spacing w:after="0" w:line="240" w:lineRule="auto"/>
              <w:jc w:val="both"/>
              <w:rPr>
                <w:rFonts w:ascii="Times New Roman" w:hAnsi="Times New Roman"/>
                <w:sz w:val="24"/>
                <w:szCs w:val="24"/>
              </w:rPr>
            </w:pPr>
            <w:r>
              <w:rPr>
                <w:rFonts w:ascii="Times New Roman" w:hAnsi="Times New Roman"/>
                <w:sz w:val="24"/>
                <w:szCs w:val="24"/>
              </w:rPr>
              <w:t>«Севастопольские рассказы» (1855) – непарадное изображение войны. «Диалектика 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sz w:val="24"/>
                <w:szCs w:val="24"/>
              </w:rPr>
              <w:t xml:space="preserve">Роман-эпопея «Война и мир» (1869) (обзорно): история создания, истоки замысла, 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w:t>
            </w:r>
            <w:r>
              <w:rPr>
                <w:rFonts w:ascii="Times New Roman" w:hAnsi="Times New Roman"/>
                <w:sz w:val="24"/>
                <w:szCs w:val="24"/>
              </w:rPr>
              <w:lastRenderedPageBreak/>
              <w:t>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lastRenderedPageBreak/>
              <w:t>4</w:t>
            </w:r>
          </w:p>
        </w:tc>
        <w:tc>
          <w:tcPr>
            <w:tcW w:w="736"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iCs/>
                <w:sz w:val="24"/>
                <w:szCs w:val="24"/>
              </w:rPr>
              <w:t>ОК 01, ОК 02, ОК 03, ОК 04, ОК 05, ОК 06, ОК 09</w:t>
            </w:r>
          </w:p>
        </w:tc>
      </w:tr>
      <w:tr w:rsidR="00291B78" w:rsidTr="00291B7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spacing w:after="0" w:line="240" w:lineRule="auto"/>
              <w:jc w:val="both"/>
              <w:rPr>
                <w:rFonts w:ascii="Times New Roman" w:hAnsi="Times New Roman"/>
                <w:b/>
                <w:sz w:val="24"/>
                <w:szCs w:val="24"/>
              </w:rPr>
            </w:pPr>
            <w:r>
              <w:rPr>
                <w:rFonts w:ascii="Times New Roman" w:hAnsi="Times New Roman"/>
                <w:b/>
                <w:sz w:val="24"/>
                <w:szCs w:val="24"/>
              </w:rPr>
              <w:t xml:space="preserve">Практические занятия: </w:t>
            </w:r>
            <w:r>
              <w:rPr>
                <w:rFonts w:ascii="Times New Roman" w:hAnsi="Times New Roman"/>
                <w:sz w:val="24"/>
                <w:szCs w:val="24"/>
              </w:rPr>
              <w:t>Работа с</w:t>
            </w:r>
            <w:r>
              <w:rPr>
                <w:rFonts w:ascii="Times New Roman" w:hAnsi="Times New Roman"/>
                <w:b/>
                <w:sz w:val="24"/>
                <w:szCs w:val="24"/>
              </w:rPr>
              <w:t xml:space="preserve"> </w:t>
            </w:r>
            <w:r>
              <w:rPr>
                <w:rFonts w:ascii="Times New Roman" w:hAnsi="Times New Roman"/>
                <w:sz w:val="24"/>
                <w:szCs w:val="24"/>
              </w:rPr>
              <w:t xml:space="preserve">избранными эпизодами из «Севастопольских рассказов» Л.Н. Толстого и рассказа «Люцерн» (чтение и обсуждение). </w:t>
            </w:r>
            <w:r>
              <w:rPr>
                <w:rFonts w:ascii="Times New Roman" w:hAnsi="Times New Roman"/>
                <w:color w:val="000000" w:themeColor="text1"/>
                <w:sz w:val="24"/>
                <w:szCs w:val="24"/>
                <w:lang w:eastAsia="ru-RU"/>
              </w:rPr>
              <w:t>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
                <w:sz w:val="24"/>
                <w:szCs w:val="24"/>
              </w:rPr>
            </w:pPr>
          </w:p>
        </w:tc>
      </w:tr>
      <w:tr w:rsidR="00291B78" w:rsidTr="00291B78">
        <w:trPr>
          <w:trHeight w:val="361"/>
        </w:trPr>
        <w:tc>
          <w:tcPr>
            <w:tcW w:w="5000" w:type="pct"/>
            <w:gridSpan w:val="4"/>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291B78" w:rsidTr="00291B78">
        <w:trPr>
          <w:trHeight w:val="1058"/>
        </w:trPr>
        <w:tc>
          <w:tcPr>
            <w:tcW w:w="825"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spacing w:after="0" w:line="256" w:lineRule="auto"/>
              <w:jc w:val="both"/>
              <w:rPr>
                <w:rFonts w:ascii="Times New Roman" w:hAnsi="Times New Roman"/>
                <w:b/>
                <w:bCs/>
                <w:iCs/>
                <w:sz w:val="24"/>
                <w:szCs w:val="24"/>
              </w:rPr>
            </w:pPr>
            <w:r>
              <w:rPr>
                <w:rFonts w:ascii="Times New Roman" w:hAnsi="Times New Roman"/>
                <w:b/>
                <w:bCs/>
                <w:iCs/>
                <w:sz w:val="24"/>
                <w:szCs w:val="24"/>
              </w:rPr>
              <w:t>«</w:t>
            </w:r>
            <w:r>
              <w:rPr>
                <w:rFonts w:ascii="Times New Roman" w:hAnsi="Times New Roman"/>
                <w:b/>
                <w:bCs/>
                <w:sz w:val="24"/>
                <w:szCs w:val="24"/>
                <w:lang w:eastAsia="ru-RU"/>
              </w:rPr>
              <w:t>Каждый должен быть величествен в своем деле</w:t>
            </w:r>
            <w:r>
              <w:rPr>
                <w:rFonts w:ascii="Times New Roman" w:hAnsi="Times New Roman"/>
                <w:b/>
                <w:bCs/>
                <w:iCs/>
                <w:sz w:val="24"/>
                <w:szCs w:val="24"/>
              </w:rPr>
              <w:t>»: пути совершенствования в профессии/ специальность</w:t>
            </w: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Содержание учебного материала:</w:t>
            </w:r>
          </w:p>
          <w:p w:rsidR="00291B78" w:rsidRDefault="00291B78">
            <w:pPr>
              <w:spacing w:after="0" w:line="240" w:lineRule="auto"/>
              <w:jc w:val="both"/>
              <w:rPr>
                <w:rFonts w:ascii="Times New Roman" w:hAnsi="Times New Roman"/>
                <w:sz w:val="24"/>
                <w:szCs w:val="24"/>
              </w:rPr>
            </w:pPr>
            <w:r>
              <w:rPr>
                <w:rFonts w:ascii="Times New Roman" w:hAnsi="Times New Roman"/>
                <w:sz w:val="24"/>
                <w:szCs w:val="24"/>
              </w:rPr>
              <w:t>Рассказы и повести Н.С. Лескова</w:t>
            </w:r>
          </w:p>
          <w:p w:rsidR="00291B78" w:rsidRDefault="00291B78">
            <w:pPr>
              <w:spacing w:after="0" w:line="240" w:lineRule="auto"/>
              <w:jc w:val="both"/>
              <w:rPr>
                <w:rFonts w:ascii="Times New Roman" w:hAnsi="Times New Roman"/>
                <w:b/>
                <w:sz w:val="24"/>
                <w:szCs w:val="24"/>
              </w:rPr>
            </w:pPr>
            <w:r>
              <w:rPr>
                <w:rFonts w:ascii="Times New Roman" w:hAnsi="Times New Roman"/>
                <w:sz w:val="24"/>
                <w:szCs w:val="24"/>
              </w:rPr>
              <w:t>Обобщение и систематизация знаний о профессиональном мастерстве</w:t>
            </w:r>
            <w:r>
              <w:rPr>
                <w:rFonts w:ascii="Times New Roman" w:hAnsi="Times New Roman"/>
                <w:b/>
                <w:sz w:val="24"/>
                <w:szCs w:val="24"/>
              </w:rPr>
              <w:t xml:space="preserve">. </w:t>
            </w:r>
            <w:r>
              <w:rPr>
                <w:rFonts w:ascii="Times New Roman" w:hAnsi="Times New Roman"/>
                <w:sz w:val="24"/>
                <w:szCs w:val="24"/>
              </w:rPr>
              <w:t>Знакомство с профессиональными журналами и информационными ресурсами, посвященными профессиональной деятельности.</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w:t>
            </w:r>
          </w:p>
        </w:tc>
        <w:tc>
          <w:tcPr>
            <w:tcW w:w="736" w:type="pct"/>
            <w:vMerge w:val="restart"/>
            <w:tcBorders>
              <w:top w:val="single" w:sz="4" w:space="0" w:color="auto"/>
              <w:left w:val="single" w:sz="4" w:space="0" w:color="auto"/>
              <w:bottom w:val="single" w:sz="4" w:space="0" w:color="auto"/>
              <w:right w:val="single" w:sz="4" w:space="0" w:color="auto"/>
            </w:tcBorders>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Pr>
                <w:rFonts w:ascii="Times New Roman" w:hAnsi="Times New Roman"/>
                <w:iCs/>
                <w:sz w:val="24"/>
                <w:szCs w:val="24"/>
              </w:rPr>
              <w:t xml:space="preserve">ОК 01, ОК 02, ОК 03, ОК 04, ОК 05, ОК 06, ОК 09 </w:t>
            </w:r>
            <w:r>
              <w:rPr>
                <w:rFonts w:ascii="Times New Roman" w:eastAsiaTheme="minorHAnsi" w:hAnsi="Times New Roman"/>
                <w:sz w:val="24"/>
                <w:szCs w:val="24"/>
              </w:rPr>
              <w:t>ПК 3.1, ПК3.2,ПК 3.3</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15.02.16 ПК.5.1.</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291B78" w:rsidTr="00291B78">
        <w:trPr>
          <w:trHeight w:val="10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i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spacing w:after="0" w:line="240" w:lineRule="auto"/>
              <w:jc w:val="both"/>
              <w:rPr>
                <w:rFonts w:ascii="Times New Roman" w:hAnsi="Times New Roman"/>
                <w:b/>
                <w:sz w:val="24"/>
                <w:szCs w:val="24"/>
              </w:rPr>
            </w:pPr>
            <w:r>
              <w:rPr>
                <w:rFonts w:ascii="Times New Roman" w:hAnsi="Times New Roman"/>
                <w:b/>
                <w:sz w:val="24"/>
                <w:szCs w:val="24"/>
              </w:rPr>
              <w:t>Практические занятия</w:t>
            </w:r>
            <w:r>
              <w:rPr>
                <w:rFonts w:ascii="Times New Roman" w:hAnsi="Times New Roman"/>
                <w:sz w:val="24"/>
                <w:szCs w:val="24"/>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iCs/>
                <w:sz w:val="24"/>
                <w:szCs w:val="24"/>
              </w:rPr>
            </w:pPr>
          </w:p>
        </w:tc>
      </w:tr>
      <w:tr w:rsidR="00291B78" w:rsidTr="00291B78">
        <w:trPr>
          <w:trHeight w:val="309"/>
        </w:trPr>
        <w:tc>
          <w:tcPr>
            <w:tcW w:w="5000" w:type="pct"/>
            <w:gridSpan w:val="4"/>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Pr>
                <w:rFonts w:ascii="Times New Roman" w:hAnsi="Times New Roman"/>
                <w:b/>
                <w:i/>
                <w:iCs/>
                <w:sz w:val="24"/>
                <w:szCs w:val="24"/>
              </w:rPr>
              <w:t>Основное содержание</w:t>
            </w:r>
          </w:p>
        </w:tc>
      </w:tr>
      <w:tr w:rsidR="00291B78" w:rsidTr="00291B78">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Тема 2.7</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sz w:val="24"/>
                <w:szCs w:val="24"/>
              </w:rPr>
              <w:t>Крестьянство как собирательный герой поэзии Н.А. Некрасова</w:t>
            </w: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Содержание учебного материала:</w:t>
            </w:r>
          </w:p>
          <w:p w:rsidR="00291B78" w:rsidRDefault="00291B78">
            <w:pPr>
              <w:spacing w:after="0" w:line="240" w:lineRule="auto"/>
              <w:jc w:val="both"/>
              <w:rPr>
                <w:rFonts w:ascii="Times New Roman" w:hAnsi="Times New Roman"/>
                <w:b/>
                <w:sz w:val="24"/>
                <w:szCs w:val="24"/>
              </w:rPr>
            </w:pPr>
            <w:r>
              <w:rPr>
                <w:rFonts w:ascii="Times New Roman" w:hAnsi="Times New Roman"/>
                <w:sz w:val="24"/>
                <w:szCs w:val="24"/>
              </w:rPr>
              <w:t xml:space="preserve">Особенность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и </w:t>
            </w:r>
            <w:r>
              <w:rPr>
                <w:rFonts w:ascii="Times New Roman" w:hAnsi="Times New Roman"/>
                <w:sz w:val="24"/>
                <w:szCs w:val="24"/>
              </w:rPr>
              <w:lastRenderedPageBreak/>
              <w:t>др. Поэма «Кому на Руси жить хорошо» (1866) (обзорно). Эпопея крестьянской жизни: замысел и его воплощение. Фольклорная основа поэмы. Легенда об атамане Кудеяре</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lastRenderedPageBreak/>
              <w:t>2</w:t>
            </w:r>
          </w:p>
        </w:tc>
        <w:tc>
          <w:tcPr>
            <w:tcW w:w="736"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iCs/>
                <w:sz w:val="24"/>
                <w:szCs w:val="24"/>
              </w:rPr>
              <w:t>ОК 01, ОК 02, ОК 03, ОК 04, ОК 05, ОК 06, ОК 09</w:t>
            </w:r>
          </w:p>
        </w:tc>
      </w:tr>
      <w:tr w:rsidR="00291B78" w:rsidTr="00291B7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spacing w:after="0" w:line="240" w:lineRule="auto"/>
              <w:jc w:val="both"/>
              <w:rPr>
                <w:rFonts w:ascii="Times New Roman" w:hAnsi="Times New Roman"/>
                <w:b/>
                <w:sz w:val="24"/>
                <w:szCs w:val="24"/>
              </w:rPr>
            </w:pPr>
            <w:r>
              <w:rPr>
                <w:rFonts w:ascii="Times New Roman" w:hAnsi="Times New Roman"/>
                <w:b/>
                <w:sz w:val="24"/>
                <w:szCs w:val="24"/>
              </w:rPr>
              <w:t xml:space="preserve">Практические занятия: </w:t>
            </w:r>
            <w:r>
              <w:rPr>
                <w:rFonts w:ascii="Times New Roman" w:hAnsi="Times New Roman"/>
                <w:sz w:val="24"/>
                <w:szCs w:val="24"/>
              </w:rPr>
              <w:t>чтение и анализ стихотворений</w:t>
            </w:r>
            <w:r>
              <w:rPr>
                <w:rFonts w:ascii="Times New Roman" w:hAnsi="Times New Roman"/>
                <w:bCs/>
                <w:sz w:val="24"/>
                <w:szCs w:val="24"/>
              </w:rPr>
              <w:t>; п</w:t>
            </w:r>
            <w:r>
              <w:rPr>
                <w:rFonts w:ascii="Times New Roman" w:hAnsi="Times New Roman"/>
                <w:color w:val="000000" w:themeColor="text1"/>
                <w:sz w:val="24"/>
                <w:szCs w:val="24"/>
                <w:lang w:eastAsia="ru-RU"/>
              </w:rPr>
              <w:t>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инфоресурсами:</w:t>
            </w:r>
            <w:r>
              <w:rPr>
                <w:rFonts w:ascii="Times New Roman" w:hAnsi="Times New Roman"/>
                <w:i/>
                <w:color w:val="000000" w:themeColor="text1"/>
                <w:sz w:val="24"/>
                <w:szCs w:val="24"/>
                <w:lang w:eastAsia="ru-RU"/>
              </w:rPr>
              <w:t xml:space="preserve"> </w:t>
            </w:r>
            <w:r>
              <w:rPr>
                <w:rFonts w:ascii="Times New Roman" w:hAnsi="Times New Roman"/>
                <w:color w:val="000000" w:themeColor="text1"/>
                <w:sz w:val="24"/>
                <w:szCs w:val="24"/>
                <w:lang w:eastAsia="ru-RU"/>
              </w:rPr>
              <w:t>сообщение о легендарном сюжете об атамане Кудеяре в фольклоре и его воплощении в поэме Некрасова</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
                <w:sz w:val="24"/>
                <w:szCs w:val="24"/>
              </w:rPr>
            </w:pPr>
          </w:p>
        </w:tc>
      </w:tr>
      <w:tr w:rsidR="00291B78" w:rsidTr="00291B78">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Тема 2.8</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sz w:val="24"/>
                <w:szCs w:val="24"/>
              </w:rPr>
              <w:t>Человек и мир в зеркале поэзии. Ф.И. Тютчев и А.А. Фет</w:t>
            </w: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Содержание учебного материала:</w:t>
            </w:r>
          </w:p>
          <w:p w:rsidR="00291B78" w:rsidRDefault="00291B78">
            <w:pPr>
              <w:spacing w:after="0" w:line="240" w:lineRule="auto"/>
              <w:rPr>
                <w:rFonts w:ascii="Times New Roman" w:hAnsi="Times New Roman"/>
                <w:sz w:val="24"/>
                <w:szCs w:val="24"/>
              </w:rPr>
            </w:pPr>
            <w:r>
              <w:rPr>
                <w:rFonts w:ascii="Times New Roman" w:hAnsi="Times New Roman"/>
                <w:sz w:val="24"/>
                <w:szCs w:val="24"/>
              </w:rPr>
              <w:t xml:space="preserve">Основные темы и художественное своеобразие лирики Тютчева, бурный пейзаж как доминанта в художественном мире Тютчева. </w:t>
            </w:r>
            <w:r>
              <w:rPr>
                <w:rFonts w:ascii="Times New Roman" w:hAnsi="Times New Roman"/>
                <w:i/>
                <w:sz w:val="24"/>
                <w:szCs w:val="24"/>
              </w:rPr>
              <w:t xml:space="preserve">Для чтения и изучения: </w:t>
            </w:r>
            <w:r>
              <w:rPr>
                <w:rFonts w:ascii="Times New Roman" w:hAnsi="Times New Roman"/>
                <w:sz w:val="24"/>
                <w:szCs w:val="24"/>
              </w:rPr>
              <w:t>Ф.И. Тютчев: «Наш век», «Silentium»,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др.</w:t>
            </w:r>
          </w:p>
          <w:p w:rsidR="00291B78" w:rsidRDefault="00291B78">
            <w:pPr>
              <w:spacing w:after="0" w:line="240" w:lineRule="auto"/>
              <w:rPr>
                <w:rFonts w:ascii="Times New Roman" w:hAnsi="Times New Roman"/>
                <w:sz w:val="24"/>
                <w:szCs w:val="24"/>
              </w:rPr>
            </w:pPr>
            <w:r>
              <w:rPr>
                <w:rFonts w:ascii="Times New Roman" w:hAnsi="Times New Roman"/>
                <w:sz w:val="24"/>
                <w:szCs w:val="24"/>
              </w:rPr>
              <w:t xml:space="preserve">Основные темы и художественное своеобразие лирики А.А. Фета, идиллический пейзаж. </w:t>
            </w:r>
            <w:r>
              <w:rPr>
                <w:rFonts w:ascii="Times New Roman" w:hAnsi="Times New Roman"/>
                <w:i/>
                <w:sz w:val="24"/>
                <w:szCs w:val="24"/>
              </w:rPr>
              <w:t xml:space="preserve">Для чтения и изучения: </w:t>
            </w:r>
            <w:r>
              <w:rPr>
                <w:rFonts w:ascii="Times New Roman" w:hAnsi="Times New Roman"/>
                <w:sz w:val="24"/>
                <w:szCs w:val="24"/>
              </w:rPr>
              <w:t>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w:t>
            </w:r>
            <w:r>
              <w:rPr>
                <w:rFonts w:ascii="Times New Roman" w:hAnsi="Times New Roman"/>
                <w:b/>
                <w:sz w:val="24"/>
                <w:szCs w:val="24"/>
              </w:rPr>
              <w:t xml:space="preserve"> </w:t>
            </w:r>
            <w:r>
              <w:rPr>
                <w:rFonts w:ascii="Times New Roman" w:hAnsi="Times New Roman"/>
                <w:sz w:val="24"/>
                <w:szCs w:val="24"/>
              </w:rPr>
              <w:t>не скажу…», «Это утро, радость эта…», «Первый ландыш», «Смерть» и др.</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736"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iCs/>
                <w:sz w:val="24"/>
                <w:szCs w:val="24"/>
              </w:rPr>
              <w:t>ОК 01, ОК 02, ОК 03, ОК 04, ОК 05, ОК 06, ОК 09</w:t>
            </w:r>
          </w:p>
        </w:tc>
      </w:tr>
      <w:tr w:rsidR="00291B78" w:rsidTr="00291B7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 xml:space="preserve">Практические занятия: </w:t>
            </w:r>
            <w:r>
              <w:rPr>
                <w:rFonts w:ascii="Times New Roman" w:hAnsi="Times New Roman"/>
                <w:sz w:val="24"/>
                <w:szCs w:val="24"/>
              </w:rPr>
              <w:t>чтение и анализ стихотворений</w:t>
            </w:r>
            <w:r>
              <w:rPr>
                <w:rFonts w:ascii="Times New Roman" w:hAnsi="Times New Roman"/>
                <w:b/>
                <w:sz w:val="24"/>
                <w:szCs w:val="24"/>
              </w:rPr>
              <w:t xml:space="preserve">; </w:t>
            </w:r>
            <w:r>
              <w:rPr>
                <w:rFonts w:ascii="Times New Roman" w:hAnsi="Times New Roman"/>
                <w:sz w:val="24"/>
                <w:szCs w:val="24"/>
              </w:rPr>
              <w:t xml:space="preserve">подготовка </w:t>
            </w:r>
            <w:r>
              <w:rPr>
                <w:rFonts w:ascii="Times New Roman" w:hAnsi="Times New Roman"/>
                <w:color w:val="000000" w:themeColor="text1"/>
                <w:sz w:val="24"/>
                <w:szCs w:val="24"/>
                <w:lang w:eastAsia="ru-RU"/>
              </w:rPr>
              <w:t>литературно-музыкальной композиции на стихи поэтов и подбор иллюстративного материала</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
                <w:sz w:val="24"/>
                <w:szCs w:val="24"/>
              </w:rPr>
            </w:pPr>
          </w:p>
        </w:tc>
      </w:tr>
      <w:tr w:rsidR="00291B78" w:rsidTr="00291B78">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Тема 2.9</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sz w:val="24"/>
                <w:szCs w:val="24"/>
              </w:rPr>
              <w:t>Проблема ответственности человека за свою судьбу и судьбы близких ему людей в рассказах А.П. Чехова (1860—1904)</w:t>
            </w: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Содержание учебного материала:</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sz w:val="24"/>
                <w:szCs w:val="24"/>
              </w:rPr>
              <w:t>Малая проза А.П. Чехова. «Дом с мезонином».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371" w:type="pct"/>
            <w:tcBorders>
              <w:top w:val="single" w:sz="4" w:space="0" w:color="auto"/>
              <w:left w:val="single" w:sz="4" w:space="0" w:color="auto"/>
              <w:bottom w:val="single" w:sz="4" w:space="0" w:color="auto"/>
              <w:right w:val="single" w:sz="4" w:space="0" w:color="auto"/>
            </w:tcBorders>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iCs/>
                <w:sz w:val="24"/>
                <w:szCs w:val="24"/>
              </w:rPr>
              <w:t>ОК 01, ОК 02, ОК 03, ОК 04, ОК 05, ОК 06, ОК 09</w:t>
            </w:r>
          </w:p>
        </w:tc>
      </w:tr>
      <w:tr w:rsidR="00291B78" w:rsidTr="00291B7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spacing w:after="0" w:line="240" w:lineRule="auto"/>
              <w:rPr>
                <w:rFonts w:ascii="Times New Roman" w:hAnsi="Times New Roman"/>
                <w:b/>
                <w:sz w:val="24"/>
                <w:szCs w:val="24"/>
              </w:rPr>
            </w:pPr>
            <w:r>
              <w:rPr>
                <w:rFonts w:ascii="Times New Roman" w:hAnsi="Times New Roman"/>
                <w:b/>
                <w:sz w:val="24"/>
                <w:szCs w:val="24"/>
              </w:rPr>
              <w:t xml:space="preserve">Практические занятия: </w:t>
            </w:r>
            <w:r>
              <w:rPr>
                <w:rFonts w:ascii="Times New Roman" w:hAnsi="Times New Roman"/>
                <w:sz w:val="24"/>
                <w:szCs w:val="24"/>
              </w:rPr>
              <w:t>Инсценировка избранных эпизодов пьесы</w:t>
            </w:r>
            <w:r>
              <w:rPr>
                <w:rFonts w:ascii="Times New Roman" w:hAnsi="Times New Roman"/>
                <w:b/>
                <w:sz w:val="24"/>
                <w:szCs w:val="24"/>
              </w:rPr>
              <w:t xml:space="preserve">. </w:t>
            </w:r>
            <w:r>
              <w:rPr>
                <w:rFonts w:ascii="Times New Roman" w:hAnsi="Times New Roman"/>
                <w:sz w:val="24"/>
                <w:szCs w:val="24"/>
              </w:rPr>
              <w:t>Подготовка и участие</w:t>
            </w:r>
            <w:r>
              <w:rPr>
                <w:rFonts w:ascii="Times New Roman" w:hAnsi="Times New Roman"/>
                <w:b/>
                <w:sz w:val="24"/>
                <w:szCs w:val="24"/>
              </w:rPr>
              <w:t xml:space="preserve"> </w:t>
            </w:r>
            <w:r>
              <w:rPr>
                <w:rFonts w:ascii="Times New Roman" w:hAnsi="Times New Roman"/>
                <w:sz w:val="24"/>
                <w:szCs w:val="24"/>
              </w:rPr>
              <w:t>в дискуссии</w:t>
            </w:r>
            <w:r>
              <w:rPr>
                <w:rFonts w:ascii="Times New Roman" w:hAnsi="Times New Roman"/>
                <w:b/>
                <w:sz w:val="24"/>
                <w:szCs w:val="24"/>
              </w:rPr>
              <w:t xml:space="preserve"> «</w:t>
            </w:r>
            <w:r>
              <w:rPr>
                <w:rFonts w:ascii="Times New Roman" w:hAnsi="Times New Roman"/>
                <w:sz w:val="24"/>
                <w:szCs w:val="24"/>
              </w:rPr>
              <w:t>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
                <w:sz w:val="24"/>
                <w:szCs w:val="24"/>
              </w:rPr>
            </w:pPr>
          </w:p>
        </w:tc>
      </w:tr>
      <w:tr w:rsidR="00291B78" w:rsidTr="00291B78">
        <w:trPr>
          <w:trHeight w:val="363"/>
        </w:trPr>
        <w:tc>
          <w:tcPr>
            <w:tcW w:w="5000" w:type="pct"/>
            <w:gridSpan w:val="4"/>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291B78" w:rsidTr="00291B78">
        <w:trPr>
          <w:trHeight w:val="683"/>
        </w:trPr>
        <w:tc>
          <w:tcPr>
            <w:tcW w:w="825"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spacing w:after="0" w:line="256" w:lineRule="auto"/>
              <w:jc w:val="center"/>
              <w:rPr>
                <w:rFonts w:ascii="Times New Roman" w:hAnsi="Times New Roman"/>
                <w:b/>
                <w:bCs/>
                <w:sz w:val="24"/>
                <w:szCs w:val="24"/>
              </w:rPr>
            </w:pPr>
            <w:r>
              <w:rPr>
                <w:rFonts w:ascii="Times New Roman" w:hAnsi="Times New Roman"/>
                <w:b/>
                <w:sz w:val="24"/>
                <w:szCs w:val="24"/>
              </w:rPr>
              <w:t>Как написать резюме, чтобы найти хорошую работу</w:t>
            </w: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spacing w:after="0" w:line="240" w:lineRule="auto"/>
              <w:jc w:val="both"/>
              <w:rPr>
                <w:rFonts w:ascii="Times New Roman" w:hAnsi="Times New Roman"/>
                <w:b/>
                <w:bCs/>
                <w:sz w:val="24"/>
                <w:szCs w:val="24"/>
              </w:rPr>
            </w:pPr>
            <w:r>
              <w:rPr>
                <w:rFonts w:ascii="Times New Roman" w:hAnsi="Times New Roman"/>
                <w:b/>
                <w:bCs/>
                <w:sz w:val="24"/>
                <w:szCs w:val="24"/>
              </w:rPr>
              <w:t>Содержание учебного материала</w:t>
            </w:r>
          </w:p>
          <w:p w:rsidR="00291B78" w:rsidRDefault="00291B78">
            <w:pPr>
              <w:spacing w:after="0" w:line="240" w:lineRule="auto"/>
              <w:rPr>
                <w:rFonts w:ascii="Times New Roman" w:hAnsi="Times New Roman"/>
                <w:b/>
                <w:sz w:val="24"/>
                <w:szCs w:val="24"/>
              </w:rPr>
            </w:pPr>
            <w:r>
              <w:rPr>
                <w:rFonts w:ascii="Times New Roman" w:hAnsi="Times New Roman"/>
                <w:sz w:val="24"/>
                <w:szCs w:val="24"/>
              </w:rPr>
              <w:t xml:space="preserve">Роль профессии в положении человека в социуме. </w:t>
            </w:r>
            <w:r>
              <w:rPr>
                <w:rStyle w:val="ad"/>
                <w:i/>
                <w:shd w:val="clear" w:color="auto" w:fill="FFFFFF"/>
              </w:rPr>
              <w:t>Резюме</w:t>
            </w:r>
            <w:r>
              <w:rPr>
                <w:rStyle w:val="apple-converted-space"/>
                <w:shd w:val="clear" w:color="auto" w:fill="FFFFFF"/>
              </w:rPr>
              <w:t xml:space="preserve"> как </w:t>
            </w:r>
            <w:r>
              <w:rPr>
                <w:rFonts w:ascii="Times New Roman" w:hAnsi="Times New Roman"/>
                <w:sz w:val="24"/>
                <w:szCs w:val="24"/>
                <w:shd w:val="clear" w:color="auto" w:fill="FFFFFF"/>
              </w:rPr>
              <w:t xml:space="preserve">описание способностей человека, которые делают его конкурентоспособным на рынке труда. </w:t>
            </w:r>
            <w:r>
              <w:rPr>
                <w:rFonts w:ascii="Times New Roman" w:hAnsi="Times New Roman"/>
                <w:iCs/>
                <w:sz w:val="24"/>
                <w:szCs w:val="24"/>
              </w:rPr>
              <w:t>Цель резюме</w:t>
            </w:r>
            <w:r>
              <w:rPr>
                <w:rFonts w:ascii="Times New Roman" w:hAnsi="Times New Roman"/>
                <w:sz w:val="24"/>
                <w:szCs w:val="24"/>
              </w:rPr>
              <w:t xml:space="preserve"> – привлечь </w:t>
            </w:r>
            <w:r>
              <w:rPr>
                <w:rFonts w:ascii="Times New Roman" w:hAnsi="Times New Roman"/>
                <w:sz w:val="24"/>
                <w:szCs w:val="24"/>
                <w:shd w:val="clear" w:color="auto" w:fill="FFFFFF"/>
              </w:rPr>
              <w:t xml:space="preserve">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w:t>
            </w:r>
            <w:r>
              <w:rPr>
                <w:rFonts w:ascii="Times New Roman" w:hAnsi="Times New Roman"/>
                <w:sz w:val="24"/>
                <w:szCs w:val="24"/>
              </w:rPr>
              <w:t xml:space="preserve">Как презентовать себя в резюме, чтобы выглядеть в глазах работодателя именно таким сотрудником, каков ему необходим. </w:t>
            </w:r>
            <w:r>
              <w:rPr>
                <w:rFonts w:ascii="Times New Roman" w:hAnsi="Times New Roman"/>
                <w:iCs/>
                <w:sz w:val="24"/>
                <w:szCs w:val="24"/>
                <w:shd w:val="clear" w:color="auto" w:fill="FFFFFF"/>
              </w:rPr>
              <w:t>Резюме</w:t>
            </w:r>
            <w:r>
              <w:rPr>
                <w:rFonts w:ascii="Times New Roman" w:hAnsi="Times New Roman"/>
                <w:i/>
                <w:sz w:val="24"/>
                <w:szCs w:val="24"/>
                <w:shd w:val="clear" w:color="auto" w:fill="FFFFFF"/>
              </w:rPr>
              <w:t xml:space="preserve"> </w:t>
            </w:r>
            <w:r>
              <w:rPr>
                <w:rFonts w:ascii="Times New Roman" w:hAnsi="Times New Roman"/>
                <w:sz w:val="24"/>
                <w:szCs w:val="24"/>
                <w:shd w:val="clear" w:color="auto" w:fill="FFFFFF"/>
              </w:rPr>
              <w:t xml:space="preserve">– официальный документ, правила написания которого регламентированы руководством по делопроизводству. </w:t>
            </w:r>
            <w:r>
              <w:rPr>
                <w:rFonts w:ascii="Times New Roman" w:hAnsi="Times New Roman"/>
                <w:sz w:val="24"/>
                <w:szCs w:val="24"/>
              </w:rPr>
              <w:t>Структура резюме. Резюме действительное и резюме проектное</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w:t>
            </w:r>
          </w:p>
        </w:tc>
        <w:tc>
          <w:tcPr>
            <w:tcW w:w="736" w:type="pct"/>
            <w:vMerge w:val="restart"/>
            <w:tcBorders>
              <w:top w:val="single" w:sz="4" w:space="0" w:color="auto"/>
              <w:left w:val="single" w:sz="4" w:space="0" w:color="auto"/>
              <w:bottom w:val="single" w:sz="4" w:space="0" w:color="auto"/>
              <w:right w:val="single" w:sz="4" w:space="0" w:color="auto"/>
            </w:tcBorders>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Pr>
                <w:rFonts w:ascii="Times New Roman" w:hAnsi="Times New Roman"/>
                <w:iCs/>
                <w:sz w:val="24"/>
                <w:szCs w:val="24"/>
              </w:rPr>
              <w:t>ОК 01, ОК 02, ОК 03, ОК 04, ОК 05, ОК 06, ОК 09</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ПК 3.1, ПК3.2,ПК 3.3</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15.02.16 ПК.5.1.</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291B78" w:rsidTr="00291B78">
        <w:trPr>
          <w:trHeight w:val="6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spacing w:after="0" w:line="240" w:lineRule="auto"/>
              <w:rPr>
                <w:rFonts w:ascii="Times New Roman" w:hAnsi="Times New Roman"/>
                <w:b/>
                <w:sz w:val="24"/>
                <w:szCs w:val="24"/>
              </w:rPr>
            </w:pPr>
            <w:r>
              <w:rPr>
                <w:rFonts w:ascii="Times New Roman" w:hAnsi="Times New Roman"/>
                <w:b/>
                <w:bCs/>
                <w:sz w:val="24"/>
                <w:szCs w:val="24"/>
              </w:rPr>
              <w:t xml:space="preserve">Практические занятия: </w:t>
            </w:r>
            <w:r>
              <w:rPr>
                <w:rFonts w:ascii="Times New Roman" w:hAnsi="Times New Roman"/>
                <w:sz w:val="24"/>
                <w:szCs w:val="24"/>
              </w:rPr>
              <w:t>Отличие</w:t>
            </w:r>
            <w:r>
              <w:rPr>
                <w:rFonts w:ascii="Times New Roman" w:hAnsi="Times New Roman"/>
                <w:b/>
                <w:bCs/>
                <w:sz w:val="24"/>
                <w:szCs w:val="24"/>
              </w:rPr>
              <w:t xml:space="preserve"> </w:t>
            </w:r>
            <w:r>
              <w:rPr>
                <w:rFonts w:ascii="Times New Roman" w:hAnsi="Times New Roman"/>
                <w:sz w:val="24"/>
                <w:szCs w:val="24"/>
              </w:rPr>
              <w:t>нормативных документов от видов текстов (сопоставление фрагмента из художественного текста и официальных документов). Понятие о резюме.</w:t>
            </w:r>
            <w:r>
              <w:rPr>
                <w:rFonts w:ascii="Times New Roman" w:hAnsi="Times New Roman"/>
                <w:b/>
                <w:bCs/>
                <w:sz w:val="24"/>
                <w:szCs w:val="24"/>
              </w:rPr>
              <w:t xml:space="preserve"> </w:t>
            </w:r>
            <w:r>
              <w:rPr>
                <w:rFonts w:ascii="Times New Roman" w:hAnsi="Times New Roman"/>
                <w:sz w:val="24"/>
                <w:szCs w:val="24"/>
              </w:rPr>
              <w:t>Работа с образцовым документом резюме.</w:t>
            </w:r>
            <w:r>
              <w:rPr>
                <w:rFonts w:ascii="Times New Roman" w:hAnsi="Times New Roman"/>
                <w:b/>
                <w:bCs/>
                <w:sz w:val="24"/>
                <w:szCs w:val="24"/>
              </w:rPr>
              <w:t xml:space="preserve"> </w:t>
            </w:r>
            <w:r>
              <w:rPr>
                <w:rFonts w:ascii="Times New Roman" w:hAnsi="Times New Roman"/>
                <w:sz w:val="24"/>
                <w:szCs w:val="24"/>
              </w:rPr>
              <w:t>Составление своего действительного резюме (по аналогии с образцовым текстом) Взаимопроверка составленных резюме. Понятие о проектном резюме</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iCs/>
                <w:sz w:val="24"/>
                <w:szCs w:val="24"/>
              </w:rPr>
            </w:pPr>
          </w:p>
        </w:tc>
      </w:tr>
      <w:tr w:rsidR="00291B78" w:rsidTr="00291B78">
        <w:trPr>
          <w:trHeight w:val="20"/>
        </w:trPr>
        <w:tc>
          <w:tcPr>
            <w:tcW w:w="5000" w:type="pct"/>
            <w:gridSpan w:val="4"/>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Pr>
                <w:rFonts w:ascii="Times New Roman" w:hAnsi="Times New Roman"/>
                <w:b/>
                <w:bCs/>
                <w:i/>
                <w:sz w:val="24"/>
                <w:szCs w:val="24"/>
              </w:rPr>
              <w:t>Основное содержание</w:t>
            </w:r>
          </w:p>
        </w:tc>
      </w:tr>
      <w:tr w:rsidR="00291B78" w:rsidTr="00291B78">
        <w:trPr>
          <w:trHeight w:val="20"/>
        </w:trPr>
        <w:tc>
          <w:tcPr>
            <w:tcW w:w="3893" w:type="pct"/>
            <w:gridSpan w:val="2"/>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sz w:val="24"/>
                <w:szCs w:val="24"/>
              </w:rPr>
              <w:t>Раздел 3.</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bCs/>
                <w:sz w:val="24"/>
                <w:szCs w:val="24"/>
              </w:rPr>
              <w:t>«Человек в поиске прекрасного»: Русская литература рубежа X</w:t>
            </w:r>
            <w:r>
              <w:rPr>
                <w:rFonts w:ascii="Times New Roman" w:hAnsi="Times New Roman"/>
                <w:b/>
                <w:bCs/>
                <w:sz w:val="24"/>
                <w:szCs w:val="24"/>
                <w:lang w:val="en-US"/>
              </w:rPr>
              <w:t>I</w:t>
            </w:r>
            <w:r>
              <w:rPr>
                <w:rFonts w:ascii="Times New Roman" w:hAnsi="Times New Roman"/>
                <w:b/>
                <w:bCs/>
                <w:sz w:val="24"/>
                <w:szCs w:val="24"/>
              </w:rPr>
              <w:t>Х-ХХ веков в контексте социокультурных процессов эпохи</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Pr>
                <w:rFonts w:ascii="Times New Roman" w:hAnsi="Times New Roman"/>
                <w:b/>
                <w:bCs/>
                <w:iCs/>
                <w:sz w:val="24"/>
                <w:szCs w:val="24"/>
              </w:rPr>
              <w:t>16</w:t>
            </w:r>
          </w:p>
        </w:tc>
        <w:tc>
          <w:tcPr>
            <w:tcW w:w="736" w:type="pct"/>
            <w:tcBorders>
              <w:top w:val="single" w:sz="4" w:space="0" w:color="auto"/>
              <w:left w:val="single" w:sz="4" w:space="0" w:color="auto"/>
              <w:bottom w:val="single" w:sz="4" w:space="0" w:color="auto"/>
              <w:right w:val="single" w:sz="4" w:space="0" w:color="auto"/>
            </w:tcBorders>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291B78" w:rsidTr="00291B78">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Тема 3.1</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Cs/>
                <w:sz w:val="24"/>
                <w:szCs w:val="24"/>
              </w:rPr>
              <w:t>Мотивы лирики и прозы И. А. Бунина</w:t>
            </w: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 xml:space="preserve">Иван Алексеевич Бунин (1870–1953). Факты биографии. Первый русский писатель – лауреат Нобелевской премии по литературе </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 xml:space="preserve">«Листопад», «Вечер», «Одиночество», «Не устану воспевать вас, звезды!..», «Последний шмель», «Слово», «Поэту» (другие – по выбору учителя). </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 xml:space="preserve">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Рассказы «Антоновские яблоки», «Чистый понедельник»; рассказ-притча «Господин из Сан-Франциско»; цикл рассказов «Темные аллеи» (два рассказа – по выбору учителя)</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Cs/>
                <w:sz w:val="24"/>
                <w:szCs w:val="24"/>
              </w:rPr>
              <w:t xml:space="preserve">Проза И. А. Бунина. Мотив запустения и увядания дворянских гнезд, образ «Руси уходящей».  Судьба мира и цивилизации в осмыслении писателя. Тема трагической </w:t>
            </w:r>
            <w:r>
              <w:rPr>
                <w:rFonts w:ascii="Times New Roman" w:hAnsi="Times New Roman"/>
                <w:bCs/>
                <w:sz w:val="24"/>
                <w:szCs w:val="24"/>
              </w:rPr>
              <w:lastRenderedPageBreak/>
              <w:t>любви в рассказах Бунина. Традиции русской классической поэзии и психологической прозы в творчестве Бунина, Новаторство поэта</w:t>
            </w:r>
          </w:p>
        </w:tc>
        <w:tc>
          <w:tcPr>
            <w:tcW w:w="371"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lastRenderedPageBreak/>
              <w:t>2</w:t>
            </w:r>
          </w:p>
        </w:tc>
        <w:tc>
          <w:tcPr>
            <w:tcW w:w="736"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iCs/>
                <w:sz w:val="24"/>
                <w:szCs w:val="24"/>
              </w:rPr>
              <w:t>ОК 01, ОК 02, ОК 03, ОК 04, ОК 05, ОК 06, ОК 09</w:t>
            </w:r>
          </w:p>
        </w:tc>
      </w:tr>
      <w:tr w:rsidR="00291B78" w:rsidTr="00291B78">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Психологизм бунинской прозы. Пейзаж. Особенности языка: «живопись» словом, детали-символы, сочетание различных пластов лексики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Cs/>
                <w:sz w:val="24"/>
                <w:szCs w:val="24"/>
              </w:rPr>
            </w:pPr>
          </w:p>
        </w:tc>
      </w:tr>
      <w:tr w:rsidR="00291B78" w:rsidTr="00291B78">
        <w:trPr>
          <w:trHeight w:val="20"/>
        </w:trPr>
        <w:tc>
          <w:tcPr>
            <w:tcW w:w="825"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Тема 3.2</w:t>
            </w:r>
          </w:p>
          <w:p w:rsidR="00291B78" w:rsidRDefault="00291B78">
            <w:pPr>
              <w:spacing w:after="0" w:line="256" w:lineRule="auto"/>
              <w:jc w:val="both"/>
              <w:rPr>
                <w:rFonts w:ascii="Times New Roman" w:hAnsi="Times New Roman"/>
                <w:b/>
                <w:bCs/>
                <w:sz w:val="24"/>
                <w:szCs w:val="24"/>
              </w:rPr>
            </w:pPr>
            <w:r>
              <w:rPr>
                <w:rFonts w:ascii="Times New Roman" w:hAnsi="Times New Roman"/>
                <w:sz w:val="24"/>
                <w:szCs w:val="24"/>
              </w:rPr>
              <w:t>Традиции русской классики в творчестве А. И. Куприна</w:t>
            </w: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spacing w:after="0" w:line="240" w:lineRule="auto"/>
              <w:jc w:val="both"/>
              <w:rPr>
                <w:rFonts w:ascii="Times New Roman" w:hAnsi="Times New Roman"/>
                <w:sz w:val="24"/>
                <w:szCs w:val="24"/>
              </w:rPr>
            </w:pPr>
            <w:r>
              <w:rPr>
                <w:rFonts w:ascii="Times New Roman" w:hAnsi="Times New Roman"/>
                <w:i/>
                <w:iCs/>
                <w:sz w:val="24"/>
                <w:szCs w:val="24"/>
              </w:rPr>
              <w:t>Александр Иванович Куприн</w:t>
            </w:r>
            <w:r>
              <w:rPr>
                <w:rFonts w:ascii="Times New Roman" w:hAnsi="Times New Roman"/>
                <w:sz w:val="24"/>
                <w:szCs w:val="24"/>
              </w:rPr>
              <w:t xml:space="preserve"> (1870–1938) Сведения из биографии.</w:t>
            </w:r>
          </w:p>
          <w:p w:rsidR="00291B78" w:rsidRDefault="00291B78">
            <w:pPr>
              <w:spacing w:after="0" w:line="240" w:lineRule="auto"/>
              <w:jc w:val="both"/>
              <w:rPr>
                <w:rFonts w:ascii="Times New Roman" w:hAnsi="Times New Roman"/>
                <w:sz w:val="24"/>
                <w:szCs w:val="24"/>
              </w:rPr>
            </w:pPr>
            <w:r>
              <w:rPr>
                <w:rFonts w:ascii="Times New Roman" w:hAnsi="Times New Roman"/>
                <w:sz w:val="24"/>
                <w:szCs w:val="24"/>
              </w:rPr>
              <w:t xml:space="preserve">Повесть </w:t>
            </w:r>
            <w:r>
              <w:rPr>
                <w:rFonts w:ascii="Times New Roman" w:hAnsi="Times New Roman"/>
                <w:i/>
                <w:iCs/>
                <w:sz w:val="24"/>
                <w:szCs w:val="24"/>
              </w:rPr>
              <w:t>«Олеся»</w:t>
            </w:r>
            <w:r>
              <w:rPr>
                <w:rFonts w:ascii="Times New Roman" w:hAnsi="Times New Roman"/>
                <w:sz w:val="24"/>
                <w:szCs w:val="24"/>
              </w:rPr>
              <w:t xml:space="preserve">. Тема «естественного человека» в повести. Мечты Олеси и реальная жизнь ее окружения. Трагизм любови героини. Осуждение пороков общества. </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sz w:val="24"/>
                <w:szCs w:val="24"/>
              </w:rPr>
              <w:t xml:space="preserve">Рассказ </w:t>
            </w:r>
            <w:r>
              <w:rPr>
                <w:rFonts w:ascii="Times New Roman" w:hAnsi="Times New Roman"/>
                <w:i/>
                <w:iCs/>
                <w:sz w:val="24"/>
                <w:szCs w:val="24"/>
              </w:rPr>
              <w:t>«Гранатовый браслет»</w:t>
            </w:r>
            <w:r>
              <w:rPr>
                <w:rFonts w:ascii="Times New Roman" w:hAnsi="Times New Roman"/>
                <w:sz w:val="24"/>
                <w:szCs w:val="24"/>
              </w:rPr>
              <w:t>. Своеобразие сюжета. Герои о сущности любви.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736"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iCs/>
                <w:sz w:val="24"/>
                <w:szCs w:val="24"/>
              </w:rPr>
              <w:t>ОК 01, ОК 02, ОК 03, ОК 04, ОК 05, ОК 06, ОК 09</w:t>
            </w:r>
          </w:p>
        </w:tc>
      </w:tr>
      <w:tr w:rsidR="00291B78" w:rsidTr="00291B78">
        <w:trPr>
          <w:trHeight w:val="274"/>
        </w:trPr>
        <w:tc>
          <w:tcPr>
            <w:tcW w:w="825"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Тема 3.3</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sz w:val="24"/>
                <w:szCs w:val="24"/>
              </w:rPr>
              <w:t>Герои М. Горького в поисках смысла жизни</w:t>
            </w: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Содержание учебного материала</w:t>
            </w:r>
          </w:p>
          <w:p w:rsidR="00291B78" w:rsidRDefault="00291B78">
            <w:pPr>
              <w:spacing w:after="0" w:line="240" w:lineRule="auto"/>
              <w:jc w:val="both"/>
              <w:rPr>
                <w:rFonts w:ascii="Times New Roman" w:hAnsi="Times New Roman"/>
                <w:sz w:val="24"/>
                <w:szCs w:val="24"/>
              </w:rPr>
            </w:pPr>
            <w:r>
              <w:rPr>
                <w:rFonts w:ascii="Times New Roman" w:hAnsi="Times New Roman"/>
                <w:i/>
                <w:iCs/>
                <w:sz w:val="24"/>
                <w:szCs w:val="24"/>
              </w:rPr>
              <w:t>Максим Горький</w:t>
            </w:r>
            <w:r>
              <w:rPr>
                <w:rFonts w:ascii="Times New Roman" w:hAnsi="Times New Roman"/>
                <w:sz w:val="24"/>
                <w:szCs w:val="24"/>
              </w:rPr>
              <w:t xml:space="preserve"> (1868–1936). Сведения из биографии (актуализация и обобщение ранее изученного). </w:t>
            </w:r>
          </w:p>
          <w:p w:rsidR="00291B78" w:rsidRDefault="00291B78">
            <w:pPr>
              <w:spacing w:after="0" w:line="240" w:lineRule="auto"/>
              <w:jc w:val="both"/>
              <w:rPr>
                <w:rFonts w:ascii="Times New Roman" w:hAnsi="Times New Roman"/>
                <w:sz w:val="24"/>
                <w:szCs w:val="24"/>
              </w:rPr>
            </w:pPr>
            <w:r>
              <w:rPr>
                <w:rFonts w:ascii="Times New Roman" w:hAnsi="Times New Roman"/>
                <w:sz w:val="24"/>
                <w:szCs w:val="24"/>
              </w:rPr>
              <w:t xml:space="preserve">Рассказ-триптих </w:t>
            </w:r>
            <w:r>
              <w:rPr>
                <w:rFonts w:ascii="Times New Roman" w:hAnsi="Times New Roman"/>
                <w:i/>
                <w:iCs/>
                <w:sz w:val="24"/>
                <w:szCs w:val="24"/>
              </w:rPr>
              <w:t>«Старуха Изергиль»</w:t>
            </w:r>
            <w:r>
              <w:rPr>
                <w:rFonts w:ascii="Times New Roman" w:hAnsi="Times New Roman"/>
                <w:sz w:val="24"/>
                <w:szCs w:val="24"/>
              </w:rPr>
              <w:t xml:space="preserve">.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 </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sz w:val="24"/>
                <w:szCs w:val="24"/>
              </w:rPr>
              <w:t xml:space="preserve">Пьеса </w:t>
            </w:r>
            <w:r>
              <w:rPr>
                <w:rFonts w:ascii="Times New Roman" w:hAnsi="Times New Roman"/>
                <w:i/>
                <w:iCs/>
                <w:sz w:val="24"/>
                <w:szCs w:val="24"/>
              </w:rPr>
              <w:t>«На дне».</w:t>
            </w:r>
            <w:r>
              <w:rPr>
                <w:rFonts w:ascii="Times New Roman" w:hAnsi="Times New Roman"/>
                <w:sz w:val="24"/>
                <w:szCs w:val="24"/>
              </w:rPr>
              <w:t xml:space="preserve"> «На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736"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iCs/>
                <w:sz w:val="24"/>
                <w:szCs w:val="24"/>
              </w:rPr>
              <w:t>ОК 01, ОК 02, ОК 03, ОК 04, ОК 05, ОК 06, ОК 09</w:t>
            </w:r>
          </w:p>
        </w:tc>
      </w:tr>
      <w:tr w:rsidR="00291B78" w:rsidTr="00291B7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sz w:val="24"/>
                <w:szCs w:val="24"/>
              </w:rPr>
              <w:t xml:space="preserve">Практические занятия: </w:t>
            </w:r>
            <w:r>
              <w:rPr>
                <w:rFonts w:ascii="Times New Roman" w:hAnsi="Times New Roman"/>
                <w:sz w:val="24"/>
                <w:szCs w:val="24"/>
              </w:rPr>
              <w:t xml:space="preserve">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 </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bCs/>
                <w:iCs/>
                <w:sz w:val="24"/>
                <w:szCs w:val="24"/>
              </w:rPr>
              <w:t>2</w:t>
            </w:r>
            <w:r>
              <w:rPr>
                <w:rFonts w:ascii="Times New Roman" w:hAnsi="Times New Roman"/>
                <w:bCs/>
                <w:i/>
                <w:sz w:val="24"/>
                <w:szCs w:val="24"/>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Cs/>
                <w:sz w:val="24"/>
                <w:szCs w:val="24"/>
              </w:rPr>
            </w:pPr>
          </w:p>
        </w:tc>
      </w:tr>
      <w:tr w:rsidR="00291B78" w:rsidTr="00291B78">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Тема 3.4</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sz w:val="24"/>
                <w:szCs w:val="24"/>
              </w:rPr>
              <w:t>Серебряный век: общая характеристика и основные представители</w:t>
            </w: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Содержание учебного материала</w:t>
            </w:r>
          </w:p>
        </w:tc>
        <w:tc>
          <w:tcPr>
            <w:tcW w:w="371"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736"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iCs/>
                <w:sz w:val="24"/>
                <w:szCs w:val="24"/>
              </w:rPr>
              <w:t>ОК 01, ОК 02, ОК 03, ОК 04, ОК 05, ОК 06, ОК 09</w:t>
            </w:r>
          </w:p>
        </w:tc>
      </w:tr>
      <w:tr w:rsidR="00291B78" w:rsidTr="00291B78">
        <w:trPr>
          <w:trHeight w:val="8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spacing w:after="0" w:line="240" w:lineRule="auto"/>
              <w:jc w:val="both"/>
              <w:rPr>
                <w:rFonts w:ascii="Times New Roman" w:hAnsi="Times New Roman"/>
                <w:i/>
                <w:iCs/>
                <w:sz w:val="24"/>
                <w:szCs w:val="24"/>
              </w:rPr>
            </w:pPr>
            <w:r>
              <w:rPr>
                <w:rFonts w:ascii="Times New Roman" w:hAnsi="Times New Roman"/>
                <w:i/>
                <w:iCs/>
                <w:sz w:val="24"/>
                <w:szCs w:val="24"/>
              </w:rPr>
              <w:t>От реализма – к модернизму</w:t>
            </w:r>
          </w:p>
          <w:p w:rsidR="00291B78" w:rsidRDefault="00291B78">
            <w:pPr>
              <w:spacing w:after="0" w:line="240" w:lineRule="auto"/>
              <w:jc w:val="both"/>
              <w:rPr>
                <w:rFonts w:ascii="Times New Roman" w:hAnsi="Times New Roman"/>
                <w:sz w:val="24"/>
                <w:szCs w:val="24"/>
              </w:rPr>
            </w:pPr>
            <w:r>
              <w:rPr>
                <w:rFonts w:ascii="Times New Roman" w:hAnsi="Times New Roman"/>
                <w:i/>
                <w:iCs/>
                <w:sz w:val="24"/>
                <w:szCs w:val="24"/>
              </w:rPr>
              <w:t>Серебряный век</w:t>
            </w:r>
            <w:r>
              <w:rPr>
                <w:rFonts w:ascii="Times New Roman" w:hAnsi="Times New Roman"/>
                <w:sz w:val="24"/>
                <w:szCs w:val="24"/>
              </w:rPr>
              <w:t>: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Основные модернистские направления.</w:t>
            </w:r>
          </w:p>
          <w:p w:rsidR="00291B78" w:rsidRDefault="00291B78">
            <w:pPr>
              <w:spacing w:after="0" w:line="240" w:lineRule="auto"/>
              <w:jc w:val="both"/>
              <w:rPr>
                <w:rFonts w:ascii="Times New Roman" w:hAnsi="Times New Roman"/>
                <w:sz w:val="24"/>
                <w:szCs w:val="24"/>
              </w:rPr>
            </w:pPr>
            <w:r>
              <w:rPr>
                <w:rFonts w:ascii="Times New Roman" w:hAnsi="Times New Roman"/>
                <w:i/>
                <w:iCs/>
                <w:sz w:val="24"/>
                <w:szCs w:val="24"/>
              </w:rPr>
              <w:t>Символизм.</w:t>
            </w:r>
            <w:r>
              <w:rPr>
                <w:rFonts w:ascii="Times New Roman" w:hAnsi="Times New Roman"/>
                <w:sz w:val="24"/>
                <w:szCs w:val="24"/>
              </w:rPr>
              <w:t xml:space="preserve"> Идея двоемирия и обновление художественного языка: расширение </w:t>
            </w:r>
            <w:r>
              <w:rPr>
                <w:rFonts w:ascii="Times New Roman" w:hAnsi="Times New Roman"/>
                <w:sz w:val="24"/>
                <w:szCs w:val="24"/>
              </w:rPr>
              <w:lastRenderedPageBreak/>
              <w:t xml:space="preserve">значения слова. Поэты-символисты: </w:t>
            </w:r>
            <w:r>
              <w:rPr>
                <w:rFonts w:ascii="Times New Roman" w:hAnsi="Times New Roman"/>
                <w:i/>
                <w:iCs/>
                <w:sz w:val="24"/>
                <w:szCs w:val="24"/>
              </w:rPr>
              <w:t>В.</w:t>
            </w:r>
            <w:r>
              <w:rPr>
                <w:rFonts w:ascii="Times New Roman" w:hAnsi="Times New Roman"/>
                <w:i/>
                <w:iCs/>
                <w:sz w:val="24"/>
                <w:szCs w:val="24"/>
                <w:lang w:val="en-US"/>
              </w:rPr>
              <w:t> </w:t>
            </w:r>
            <w:r>
              <w:rPr>
                <w:rFonts w:ascii="Times New Roman" w:hAnsi="Times New Roman"/>
                <w:i/>
                <w:iCs/>
                <w:sz w:val="24"/>
                <w:szCs w:val="24"/>
              </w:rPr>
              <w:t>Брюсов</w:t>
            </w:r>
            <w:r>
              <w:rPr>
                <w:rFonts w:ascii="Times New Roman" w:hAnsi="Times New Roman"/>
                <w:sz w:val="24"/>
                <w:szCs w:val="24"/>
              </w:rPr>
              <w:t xml:space="preserve"> («Творчество»); </w:t>
            </w:r>
            <w:r>
              <w:rPr>
                <w:rFonts w:ascii="Times New Roman" w:hAnsi="Times New Roman"/>
                <w:i/>
                <w:iCs/>
                <w:sz w:val="24"/>
                <w:szCs w:val="24"/>
              </w:rPr>
              <w:t>К. Бальмонт</w:t>
            </w:r>
            <w:r>
              <w:rPr>
                <w:rFonts w:ascii="Times New Roman" w:hAnsi="Times New Roman"/>
                <w:sz w:val="24"/>
                <w:szCs w:val="24"/>
              </w:rPr>
              <w:t xml:space="preserve"> («Я – изысканность русской медлительной речи…»); </w:t>
            </w:r>
            <w:r>
              <w:rPr>
                <w:rFonts w:ascii="Times New Roman" w:hAnsi="Times New Roman"/>
                <w:i/>
                <w:iCs/>
                <w:sz w:val="24"/>
                <w:szCs w:val="24"/>
              </w:rPr>
              <w:t>А. Белый</w:t>
            </w:r>
            <w:r>
              <w:rPr>
                <w:rFonts w:ascii="Times New Roman" w:hAnsi="Times New Roman"/>
                <w:sz w:val="24"/>
                <w:szCs w:val="24"/>
              </w:rPr>
              <w:t xml:space="preserve"> («Раздумье»).</w:t>
            </w:r>
          </w:p>
          <w:p w:rsidR="00291B78" w:rsidRDefault="00291B78">
            <w:pPr>
              <w:spacing w:after="0" w:line="240" w:lineRule="auto"/>
              <w:jc w:val="both"/>
              <w:rPr>
                <w:rFonts w:ascii="Times New Roman" w:hAnsi="Times New Roman"/>
                <w:sz w:val="24"/>
                <w:szCs w:val="24"/>
                <w:shd w:val="clear" w:color="auto" w:fill="FFFFFF"/>
              </w:rPr>
            </w:pPr>
            <w:r>
              <w:rPr>
                <w:rFonts w:ascii="Times New Roman" w:hAnsi="Times New Roman"/>
                <w:i/>
                <w:iCs/>
                <w:sz w:val="24"/>
                <w:szCs w:val="24"/>
              </w:rPr>
              <w:t>Акмеизм.</w:t>
            </w:r>
            <w:r>
              <w:rPr>
                <w:rFonts w:ascii="Times New Roman" w:hAnsi="Times New Roman"/>
                <w:sz w:val="24"/>
                <w:szCs w:val="24"/>
              </w:rPr>
              <w:t xml:space="preserve"> Возвращение к «прекрасной ясности». </w:t>
            </w:r>
            <w:r>
              <w:rPr>
                <w:rFonts w:ascii="Times New Roman" w:hAnsi="Times New Roman"/>
                <w:sz w:val="24"/>
                <w:szCs w:val="24"/>
                <w:shd w:val="clear" w:color="auto" w:fill="FFFFFF"/>
              </w:rPr>
              <w:t xml:space="preserve">Предметность тематики и образов, точность слова. Поэты-акмеисты: </w:t>
            </w:r>
            <w:r>
              <w:rPr>
                <w:rFonts w:ascii="Times New Roman" w:hAnsi="Times New Roman"/>
                <w:i/>
                <w:iCs/>
                <w:sz w:val="24"/>
                <w:szCs w:val="24"/>
                <w:shd w:val="clear" w:color="auto" w:fill="FFFFFF"/>
              </w:rPr>
              <w:t>Н. Гумилев</w:t>
            </w:r>
            <w:r>
              <w:rPr>
                <w:rFonts w:ascii="Times New Roman" w:hAnsi="Times New Roman"/>
                <w:sz w:val="24"/>
                <w:szCs w:val="24"/>
                <w:shd w:val="clear" w:color="auto" w:fill="FFFFFF"/>
              </w:rPr>
              <w:t xml:space="preserve"> («Жираф»); </w:t>
            </w:r>
            <w:r>
              <w:rPr>
                <w:rFonts w:ascii="Times New Roman" w:hAnsi="Times New Roman"/>
                <w:i/>
                <w:iCs/>
                <w:sz w:val="24"/>
                <w:szCs w:val="24"/>
                <w:shd w:val="clear" w:color="auto" w:fill="FFFFFF"/>
              </w:rPr>
              <w:t>С. Городецкий</w:t>
            </w:r>
            <w:r>
              <w:rPr>
                <w:rFonts w:ascii="Times New Roman" w:hAnsi="Times New Roman"/>
                <w:sz w:val="24"/>
                <w:szCs w:val="24"/>
                <w:shd w:val="clear" w:color="auto" w:fill="FFFFFF"/>
              </w:rPr>
              <w:t xml:space="preserve"> («Береза»).</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02124"/>
                <w:sz w:val="24"/>
                <w:szCs w:val="24"/>
                <w:shd w:val="clear" w:color="auto" w:fill="FFFFFF"/>
              </w:rPr>
            </w:pPr>
            <w:r>
              <w:rPr>
                <w:rFonts w:ascii="Times New Roman" w:hAnsi="Times New Roman"/>
                <w:i/>
                <w:iCs/>
                <w:sz w:val="24"/>
                <w:szCs w:val="24"/>
              </w:rPr>
              <w:t xml:space="preserve">Футуризм. </w:t>
            </w:r>
            <w:r>
              <w:rPr>
                <w:rFonts w:ascii="Times New Roman" w:hAnsi="Times New Roman"/>
                <w:sz w:val="24"/>
                <w:szCs w:val="24"/>
              </w:rPr>
              <w:t>Эпатажность и устремленность в будущее. Разрыв с традицией. Поп</w:t>
            </w:r>
            <w:r>
              <w:rPr>
                <w:rFonts w:ascii="Times New Roman" w:hAnsi="Times New Roman"/>
                <w:color w:val="202124"/>
                <w:sz w:val="24"/>
                <w:szCs w:val="24"/>
                <w:shd w:val="clear" w:color="auto" w:fill="FFFFFF"/>
              </w:rPr>
              <w:t xml:space="preserve">ытка создать «новый стиль. Приоритет формы над содержанием, эпатаж. Поиски в области языка, словотворчество. Поэты-футуристы: </w:t>
            </w:r>
            <w:r>
              <w:rPr>
                <w:rFonts w:ascii="Times New Roman" w:hAnsi="Times New Roman"/>
                <w:i/>
                <w:iCs/>
                <w:color w:val="202124"/>
                <w:sz w:val="24"/>
                <w:szCs w:val="24"/>
                <w:shd w:val="clear" w:color="auto" w:fill="FFFFFF"/>
              </w:rPr>
              <w:t>И. Северянин</w:t>
            </w:r>
            <w:r>
              <w:rPr>
                <w:rFonts w:ascii="Times New Roman" w:hAnsi="Times New Roman"/>
                <w:color w:val="202124"/>
                <w:sz w:val="24"/>
                <w:szCs w:val="24"/>
                <w:shd w:val="clear" w:color="auto" w:fill="FFFFFF"/>
              </w:rPr>
              <w:t xml:space="preserve"> («Эпилог», «Авиатор»); </w:t>
            </w:r>
            <w:r>
              <w:rPr>
                <w:rFonts w:ascii="Times New Roman" w:hAnsi="Times New Roman"/>
                <w:i/>
                <w:iCs/>
                <w:color w:val="202124"/>
                <w:sz w:val="24"/>
                <w:szCs w:val="24"/>
                <w:shd w:val="clear" w:color="auto" w:fill="FFFFFF"/>
              </w:rPr>
              <w:t xml:space="preserve">В. Хлебников </w:t>
            </w:r>
            <w:r>
              <w:rPr>
                <w:rFonts w:ascii="Times New Roman" w:hAnsi="Times New Roman"/>
                <w:color w:val="202124"/>
                <w:sz w:val="24"/>
                <w:szCs w:val="24"/>
                <w:shd w:val="clear" w:color="auto" w:fill="FFFFFF"/>
              </w:rPr>
              <w:t>(«Заклятие смехом»). Серебряный век в кино и театре.  Культура авангарда в современной массовой культуре</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color w:val="202124"/>
                <w:sz w:val="24"/>
                <w:szCs w:val="24"/>
                <w:shd w:val="clear" w:color="auto" w:fill="FFFFFF"/>
              </w:rPr>
              <w:t>Андреев Леонид Николаевич (1971-1919). Родоначальник русского экспрессионизма. Рассказы и повести (одно произведение по выбору). Например, "Иуда Искариот", "Большой шлем" и другие</w:t>
            </w:r>
            <w:r>
              <w:rPr>
                <w:rFonts w:ascii="Times New Roman" w:hAnsi="Times New Roman"/>
                <w:sz w:val="24"/>
                <w:szCs w:val="24"/>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
                <w:sz w:val="24"/>
                <w:szCs w:val="24"/>
              </w:rPr>
            </w:pPr>
          </w:p>
        </w:tc>
      </w:tr>
      <w:tr w:rsidR="00291B78" w:rsidTr="00291B7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Чтение и исполнение поэтических произведений, сопоставление различных методов создания художественного образа, стилизация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
                <w:sz w:val="24"/>
                <w:szCs w:val="24"/>
              </w:rPr>
            </w:pPr>
          </w:p>
        </w:tc>
      </w:tr>
      <w:tr w:rsidR="00291B78" w:rsidTr="00291B78">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Тема 3.5</w:t>
            </w:r>
          </w:p>
          <w:p w:rsidR="00291B78" w:rsidRDefault="00291B78">
            <w:pPr>
              <w:spacing w:after="0" w:line="240" w:lineRule="auto"/>
              <w:jc w:val="center"/>
              <w:rPr>
                <w:rFonts w:ascii="Times New Roman" w:hAnsi="Times New Roman"/>
                <w:b/>
                <w:bCs/>
                <w:sz w:val="24"/>
                <w:szCs w:val="24"/>
              </w:rPr>
            </w:pPr>
            <w:r>
              <w:rPr>
                <w:rFonts w:ascii="Times New Roman" w:hAnsi="Times New Roman"/>
                <w:sz w:val="24"/>
                <w:szCs w:val="24"/>
              </w:rPr>
              <w:t>А. Блок. Лирика. Поэма «Двенадцать»</w:t>
            </w: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Содержание учебного материала</w:t>
            </w:r>
          </w:p>
        </w:tc>
        <w:tc>
          <w:tcPr>
            <w:tcW w:w="371" w:type="pct"/>
            <w:vMerge w:val="restart"/>
            <w:tcBorders>
              <w:top w:val="single" w:sz="4" w:space="0" w:color="auto"/>
              <w:left w:val="single" w:sz="4" w:space="0" w:color="auto"/>
              <w:bottom w:val="single" w:sz="4" w:space="0" w:color="auto"/>
              <w:right w:val="single" w:sz="4" w:space="0" w:color="auto"/>
            </w:tcBorders>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iCs/>
                <w:sz w:val="24"/>
                <w:szCs w:val="24"/>
              </w:rPr>
              <w:t>ОК 01, ОК 02, ОК 03, ОК 04, ОК 05, ОК 06, ОК 09</w:t>
            </w:r>
          </w:p>
        </w:tc>
      </w:tr>
      <w:tr w:rsidR="00291B78" w:rsidTr="00291B78">
        <w:trPr>
          <w:trHeight w:val="38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spacing w:after="0" w:line="240" w:lineRule="auto"/>
              <w:jc w:val="both"/>
              <w:rPr>
                <w:rFonts w:ascii="Times New Roman" w:hAnsi="Times New Roman"/>
                <w:sz w:val="24"/>
                <w:szCs w:val="24"/>
              </w:rPr>
            </w:pPr>
            <w:r>
              <w:rPr>
                <w:rFonts w:ascii="Times New Roman" w:hAnsi="Times New Roman"/>
                <w:i/>
                <w:iCs/>
                <w:sz w:val="24"/>
                <w:szCs w:val="24"/>
              </w:rPr>
              <w:t>Александр Александрович Блок</w:t>
            </w:r>
            <w:r>
              <w:rPr>
                <w:rFonts w:ascii="Times New Roman" w:hAnsi="Times New Roman"/>
                <w:sz w:val="24"/>
                <w:szCs w:val="24"/>
              </w:rPr>
              <w:t xml:space="preserve"> (1880–1921). Сведения из биографии поэта. </w:t>
            </w:r>
          </w:p>
          <w:p w:rsidR="00291B78" w:rsidRDefault="00291B78">
            <w:pPr>
              <w:spacing w:after="0" w:line="240" w:lineRule="auto"/>
              <w:jc w:val="both"/>
              <w:rPr>
                <w:rFonts w:ascii="Times New Roman" w:hAnsi="Times New Roman"/>
                <w:sz w:val="24"/>
                <w:szCs w:val="24"/>
              </w:rPr>
            </w:pPr>
            <w:r>
              <w:rPr>
                <w:rFonts w:ascii="Times New Roman" w:hAnsi="Times New Roman"/>
                <w:i/>
                <w:iCs/>
                <w:sz w:val="24"/>
                <w:szCs w:val="24"/>
              </w:rPr>
              <w:t xml:space="preserve">«Вхожу я в темные храмы…», «Незнакомка», «Ночь, улица, фонарь, аптека…», «О доблестях, о подвигах, о славе…», «В ресторане», «Река раскинулась. Течет, грустит лениво…» </w:t>
            </w:r>
            <w:r>
              <w:rPr>
                <w:rFonts w:ascii="Times New Roman" w:hAnsi="Times New Roman"/>
                <w:sz w:val="24"/>
                <w:szCs w:val="24"/>
              </w:rPr>
              <w:t xml:space="preserve">(из цикла </w:t>
            </w:r>
            <w:r>
              <w:rPr>
                <w:rFonts w:ascii="Times New Roman" w:hAnsi="Times New Roman"/>
                <w:i/>
                <w:iCs/>
                <w:sz w:val="24"/>
                <w:szCs w:val="24"/>
              </w:rPr>
              <w:t xml:space="preserve">«На поле Куликовом»), «Россия», «Балаган», «О, я хочу безумно жить…». Лирика </w:t>
            </w:r>
            <w:r>
              <w:rPr>
                <w:rFonts w:ascii="Times New Roman" w:hAnsi="Times New Roman"/>
                <w:sz w:val="24"/>
                <w:szCs w:val="24"/>
              </w:rPr>
              <w:t>Блока – «трилогия вочеловечения». Ранние стихи: мистицизм, идеал мировой гармонии. Любовь как служение и возношение</w:t>
            </w:r>
            <w:r>
              <w:rPr>
                <w:rFonts w:ascii="Times New Roman" w:hAnsi="Times New Roman"/>
                <w:i/>
                <w:iCs/>
                <w:sz w:val="24"/>
                <w:szCs w:val="24"/>
              </w:rPr>
              <w:t>.</w:t>
            </w:r>
            <w:r>
              <w:rPr>
                <w:rFonts w:ascii="Times New Roman" w:hAnsi="Times New Roman"/>
                <w:sz w:val="24"/>
                <w:szCs w:val="24"/>
              </w:rPr>
              <w:t xml:space="preserve">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 xml:space="preserve">Поэма </w:t>
            </w:r>
            <w:r>
              <w:rPr>
                <w:rFonts w:ascii="Times New Roman" w:hAnsi="Times New Roman"/>
                <w:i/>
                <w:iCs/>
                <w:sz w:val="24"/>
                <w:szCs w:val="24"/>
              </w:rPr>
              <w:t>«Двенадцать».</w:t>
            </w:r>
            <w:r>
              <w:rPr>
                <w:rFonts w:ascii="Times New Roman" w:hAnsi="Times New Roman"/>
                <w:sz w:val="24"/>
                <w:szCs w:val="24"/>
              </w:rPr>
              <w:t xml:space="preserve">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
                <w:sz w:val="24"/>
                <w:szCs w:val="24"/>
              </w:rPr>
            </w:pPr>
          </w:p>
        </w:tc>
      </w:tr>
      <w:tr w:rsidR="00291B78" w:rsidTr="00291B78">
        <w:trPr>
          <w:trHeight w:val="287"/>
        </w:trPr>
        <w:tc>
          <w:tcPr>
            <w:tcW w:w="825"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Тема 3.6</w:t>
            </w:r>
          </w:p>
          <w:p w:rsidR="00291B78" w:rsidRDefault="00291B78">
            <w:pPr>
              <w:spacing w:after="0" w:line="240" w:lineRule="auto"/>
              <w:jc w:val="center"/>
              <w:rPr>
                <w:rFonts w:ascii="Times New Roman" w:hAnsi="Times New Roman"/>
                <w:b/>
                <w:bCs/>
                <w:sz w:val="24"/>
                <w:szCs w:val="24"/>
              </w:rPr>
            </w:pPr>
            <w:r>
              <w:rPr>
                <w:rFonts w:ascii="Times New Roman" w:hAnsi="Times New Roman"/>
                <w:sz w:val="24"/>
                <w:szCs w:val="24"/>
              </w:rPr>
              <w:lastRenderedPageBreak/>
              <w:t>Поэтическое новаторство В. Маяковского</w:t>
            </w: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lastRenderedPageBreak/>
              <w:t>Содержание учебного материала</w:t>
            </w:r>
          </w:p>
        </w:tc>
        <w:tc>
          <w:tcPr>
            <w:tcW w:w="371"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736"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iCs/>
                <w:sz w:val="24"/>
                <w:szCs w:val="24"/>
              </w:rPr>
              <w:t xml:space="preserve">ОК 01, ОК 02, ОК </w:t>
            </w:r>
            <w:r>
              <w:rPr>
                <w:rFonts w:ascii="Times New Roman" w:hAnsi="Times New Roman"/>
                <w:iCs/>
                <w:sz w:val="24"/>
                <w:szCs w:val="24"/>
              </w:rPr>
              <w:lastRenderedPageBreak/>
              <w:t>03, ОК 04, ОК 05, ОК 06, ОК 09</w:t>
            </w:r>
          </w:p>
        </w:tc>
      </w:tr>
      <w:tr w:rsidR="00291B78" w:rsidTr="00291B78">
        <w:trPr>
          <w:trHeight w:val="35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spacing w:after="0" w:line="240" w:lineRule="auto"/>
              <w:jc w:val="both"/>
              <w:rPr>
                <w:rFonts w:ascii="Times New Roman" w:hAnsi="Times New Roman"/>
                <w:sz w:val="24"/>
                <w:szCs w:val="24"/>
              </w:rPr>
            </w:pPr>
            <w:r>
              <w:rPr>
                <w:rFonts w:ascii="Times New Roman" w:hAnsi="Times New Roman"/>
                <w:i/>
                <w:iCs/>
                <w:sz w:val="24"/>
                <w:szCs w:val="24"/>
              </w:rPr>
              <w:t>Владимир Владимирович Маяковский</w:t>
            </w:r>
            <w:r>
              <w:rPr>
                <w:rFonts w:ascii="Times New Roman" w:hAnsi="Times New Roman"/>
                <w:sz w:val="24"/>
                <w:szCs w:val="24"/>
              </w:rPr>
              <w:t xml:space="preserve"> (1893–1930) Трагедия горлана-главаря (факты биографии).</w:t>
            </w:r>
          </w:p>
          <w:p w:rsidR="00291B78" w:rsidRDefault="00291B78">
            <w:pPr>
              <w:spacing w:after="0" w:line="240" w:lineRule="auto"/>
              <w:jc w:val="both"/>
              <w:rPr>
                <w:rFonts w:ascii="Times New Roman" w:hAnsi="Times New Roman"/>
                <w:i/>
                <w:iCs/>
                <w:sz w:val="24"/>
                <w:szCs w:val="24"/>
              </w:rPr>
            </w:pPr>
            <w:r>
              <w:rPr>
                <w:rFonts w:ascii="Times New Roman" w:hAnsi="Times New Roman"/>
                <w:i/>
                <w:iCs/>
                <w:sz w:val="24"/>
                <w:szCs w:val="24"/>
              </w:rPr>
              <w:t xml:space="preserve">«Послушайте!», «Лиличка!», «Скрипка и немножко нервно», «Левый марш», «Прозаседавшиеся», «Нате!», «А вы могли бы?», «Юбилейное», «Сергею Есенину» </w:t>
            </w:r>
          </w:p>
          <w:p w:rsidR="00291B78" w:rsidRDefault="00291B78">
            <w:pPr>
              <w:spacing w:after="0" w:line="240" w:lineRule="auto"/>
              <w:jc w:val="both"/>
              <w:rPr>
                <w:rFonts w:ascii="Times New Roman" w:hAnsi="Times New Roman"/>
                <w:sz w:val="24"/>
                <w:szCs w:val="24"/>
              </w:rPr>
            </w:pPr>
            <w:r>
              <w:rPr>
                <w:rFonts w:ascii="Times New Roman" w:hAnsi="Times New Roman"/>
                <w:i/>
                <w:iCs/>
                <w:sz w:val="24"/>
                <w:szCs w:val="24"/>
              </w:rPr>
              <w:t xml:space="preserve">Лирика. </w:t>
            </w:r>
            <w:r>
              <w:rPr>
                <w:rFonts w:ascii="Times New Roman" w:hAnsi="Times New Roman"/>
                <w:sz w:val="24"/>
                <w:szCs w:val="24"/>
              </w:rPr>
              <w:t>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w:t>
            </w:r>
            <w:r>
              <w:rPr>
                <w:rFonts w:ascii="Times New Roman" w:hAnsi="Times New Roman"/>
                <w:i/>
                <w:iCs/>
                <w:sz w:val="24"/>
                <w:szCs w:val="24"/>
              </w:rPr>
              <w:t xml:space="preserve">. </w:t>
            </w:r>
            <w:r>
              <w:rPr>
                <w:rFonts w:ascii="Times New Roman" w:hAnsi="Times New Roman"/>
                <w:sz w:val="24"/>
                <w:szCs w:val="24"/>
              </w:rPr>
              <w:t xml:space="preserve">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 </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 xml:space="preserve">Поэма-триптих </w:t>
            </w:r>
            <w:r>
              <w:rPr>
                <w:rFonts w:ascii="Times New Roman" w:hAnsi="Times New Roman"/>
                <w:i/>
                <w:iCs/>
                <w:sz w:val="24"/>
                <w:szCs w:val="24"/>
              </w:rPr>
              <w:t>«Облако в штанах»</w:t>
            </w:r>
            <w:r>
              <w:rPr>
                <w:rFonts w:ascii="Times New Roman" w:hAnsi="Times New Roman"/>
                <w:sz w:val="24"/>
                <w:szCs w:val="24"/>
              </w:rPr>
              <w:t>.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Особенности рифмовки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
                <w:sz w:val="24"/>
                <w:szCs w:val="24"/>
              </w:rPr>
            </w:pPr>
          </w:p>
        </w:tc>
      </w:tr>
      <w:tr w:rsidR="00291B78" w:rsidTr="00291B78">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lastRenderedPageBreak/>
              <w:t>Тема 3.7</w:t>
            </w:r>
          </w:p>
          <w:p w:rsidR="00291B78" w:rsidRDefault="00291B78">
            <w:pPr>
              <w:spacing w:after="0" w:line="240" w:lineRule="auto"/>
              <w:jc w:val="center"/>
              <w:rPr>
                <w:rFonts w:ascii="Times New Roman" w:hAnsi="Times New Roman"/>
                <w:sz w:val="24"/>
                <w:szCs w:val="24"/>
              </w:rPr>
            </w:pPr>
            <w:r>
              <w:rPr>
                <w:rFonts w:ascii="Times New Roman" w:hAnsi="Times New Roman"/>
                <w:sz w:val="24"/>
                <w:szCs w:val="24"/>
              </w:rPr>
              <w:t>Драматизм судьбы поэта</w:t>
            </w:r>
          </w:p>
          <w:p w:rsidR="00291B78" w:rsidRDefault="00291B78">
            <w:pPr>
              <w:spacing w:after="0" w:line="240" w:lineRule="auto"/>
              <w:jc w:val="center"/>
              <w:rPr>
                <w:rFonts w:ascii="Times New Roman" w:hAnsi="Times New Roman"/>
                <w:b/>
                <w:bCs/>
                <w:sz w:val="24"/>
                <w:szCs w:val="24"/>
              </w:rPr>
            </w:pPr>
            <w:r>
              <w:rPr>
                <w:rFonts w:ascii="Times New Roman" w:hAnsi="Times New Roman"/>
                <w:sz w:val="24"/>
                <w:szCs w:val="24"/>
              </w:rPr>
              <w:t>С. А. Есенин</w:t>
            </w: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Содержание учебного материала</w:t>
            </w:r>
          </w:p>
        </w:tc>
        <w:tc>
          <w:tcPr>
            <w:tcW w:w="371" w:type="pct"/>
            <w:vMerge w:val="restart"/>
            <w:tcBorders>
              <w:top w:val="single" w:sz="4" w:space="0" w:color="auto"/>
              <w:left w:val="single" w:sz="4" w:space="0" w:color="auto"/>
              <w:bottom w:val="single" w:sz="4" w:space="0" w:color="auto"/>
              <w:right w:val="single" w:sz="4" w:space="0" w:color="auto"/>
            </w:tcBorders>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736"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iCs/>
                <w:sz w:val="24"/>
                <w:szCs w:val="24"/>
              </w:rPr>
              <w:t>ОК 01, ОК 02, ОК 03, ОК 04, ОК 05, ОК 06, ОК 09</w:t>
            </w:r>
          </w:p>
        </w:tc>
      </w:tr>
      <w:tr w:rsidR="00291B78" w:rsidTr="00291B78">
        <w:trPr>
          <w:trHeight w:val="2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spacing w:after="0" w:line="240" w:lineRule="auto"/>
              <w:jc w:val="both"/>
              <w:rPr>
                <w:rFonts w:ascii="Times New Roman" w:hAnsi="Times New Roman"/>
                <w:sz w:val="24"/>
                <w:szCs w:val="24"/>
              </w:rPr>
            </w:pPr>
            <w:r>
              <w:rPr>
                <w:rFonts w:ascii="Times New Roman" w:hAnsi="Times New Roman"/>
                <w:i/>
                <w:iCs/>
                <w:sz w:val="24"/>
                <w:szCs w:val="24"/>
              </w:rPr>
              <w:t>Сергей Александрович Есенин</w:t>
            </w:r>
            <w:r>
              <w:rPr>
                <w:rFonts w:ascii="Times New Roman" w:hAnsi="Times New Roman"/>
                <w:sz w:val="24"/>
                <w:szCs w:val="24"/>
              </w:rPr>
              <w:t xml:space="preserve"> (1895–1925) </w:t>
            </w:r>
          </w:p>
          <w:p w:rsidR="00291B78" w:rsidRDefault="00291B78">
            <w:pPr>
              <w:spacing w:after="0" w:line="240" w:lineRule="auto"/>
              <w:jc w:val="both"/>
              <w:rPr>
                <w:rFonts w:ascii="Times New Roman" w:hAnsi="Times New Roman"/>
                <w:sz w:val="24"/>
                <w:szCs w:val="24"/>
              </w:rPr>
            </w:pPr>
            <w:r>
              <w:rPr>
                <w:rFonts w:ascii="Times New Roman" w:hAnsi="Times New Roman"/>
                <w:i/>
                <w:iCs/>
                <w:sz w:val="24"/>
                <w:szCs w:val="24"/>
              </w:rPr>
              <w:t>(«Гой ты, Русь моя родная!», «Тебе одной плету венок…», «Спит ковыль. Равнина дорогая…», «Неуютная жидкая лунность…»;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Чувство Родины – основное в творчестве Есенина. Образ родной деревни, ее судьба в ранней и поздней лирике поэта. Посвящение матери</w:t>
            </w:r>
            <w:r>
              <w:rPr>
                <w:rFonts w:ascii="Times New Roman" w:hAnsi="Times New Roman"/>
                <w:i/>
                <w:iCs/>
                <w:sz w:val="24"/>
                <w:szCs w:val="24"/>
              </w:rPr>
              <w:t>.</w:t>
            </w:r>
            <w:r>
              <w:rPr>
                <w:rFonts w:ascii="Times New Roman" w:hAnsi="Times New Roman"/>
                <w:sz w:val="24"/>
                <w:szCs w:val="24"/>
              </w:rPr>
              <w:t xml:space="preserve">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
                <w:sz w:val="24"/>
                <w:szCs w:val="24"/>
              </w:rPr>
            </w:pPr>
          </w:p>
        </w:tc>
      </w:tr>
      <w:tr w:rsidR="00291B78" w:rsidTr="00291B7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
                <w:sz w:val="24"/>
                <w:szCs w:val="24"/>
              </w:rPr>
              <w:t xml:space="preserve">Практические занятия </w:t>
            </w:r>
            <w:r>
              <w:rPr>
                <w:rFonts w:ascii="Times New Roman" w:hAnsi="Times New Roman"/>
                <w:bCs/>
                <w:sz w:val="24"/>
                <w:szCs w:val="24"/>
              </w:rPr>
              <w:t>Работа с поэтическими произведениями С. Есенина – выразительное чтение, исполнение, составление визуальных и музыкальных композиций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
                <w:sz w:val="24"/>
                <w:szCs w:val="24"/>
              </w:rPr>
            </w:pPr>
          </w:p>
        </w:tc>
      </w:tr>
      <w:tr w:rsidR="00291B78" w:rsidTr="00291B78">
        <w:trPr>
          <w:trHeight w:val="20"/>
        </w:trPr>
        <w:tc>
          <w:tcPr>
            <w:tcW w:w="3893" w:type="pct"/>
            <w:gridSpan w:val="2"/>
            <w:tcBorders>
              <w:top w:val="single" w:sz="4" w:space="0" w:color="auto"/>
              <w:left w:val="single" w:sz="4" w:space="0" w:color="auto"/>
              <w:bottom w:val="single" w:sz="4" w:space="0" w:color="auto"/>
              <w:right w:val="single" w:sz="4" w:space="0" w:color="auto"/>
            </w:tcBorders>
            <w:vAlign w:val="center"/>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sz w:val="24"/>
                <w:szCs w:val="24"/>
              </w:rPr>
              <w:t xml:space="preserve">Раздел 4 </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
                <w:bCs/>
                <w:sz w:val="24"/>
                <w:szCs w:val="24"/>
              </w:rPr>
              <w:t>«Человек перед лицом эпохальных потрясений»: Русская литература 20-40-х годов ХХ века</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Pr>
                <w:rFonts w:ascii="Times New Roman" w:hAnsi="Times New Roman"/>
                <w:b/>
                <w:iCs/>
                <w:sz w:val="24"/>
                <w:szCs w:val="24"/>
              </w:rPr>
              <w:t>12</w:t>
            </w:r>
          </w:p>
        </w:tc>
        <w:tc>
          <w:tcPr>
            <w:tcW w:w="736" w:type="pct"/>
            <w:tcBorders>
              <w:top w:val="single" w:sz="4" w:space="0" w:color="auto"/>
              <w:left w:val="single" w:sz="4" w:space="0" w:color="auto"/>
              <w:bottom w:val="single" w:sz="4" w:space="0" w:color="auto"/>
              <w:right w:val="single" w:sz="4" w:space="0" w:color="auto"/>
            </w:tcBorders>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291B78" w:rsidTr="00291B78">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Тема 4.1</w:t>
            </w:r>
          </w:p>
          <w:p w:rsidR="00291B78" w:rsidRDefault="00291B78">
            <w:pPr>
              <w:spacing w:after="0" w:line="240" w:lineRule="auto"/>
              <w:jc w:val="center"/>
              <w:rPr>
                <w:rFonts w:ascii="Times New Roman" w:hAnsi="Times New Roman"/>
                <w:b/>
                <w:bCs/>
                <w:sz w:val="24"/>
                <w:szCs w:val="24"/>
              </w:rPr>
            </w:pPr>
            <w:r>
              <w:rPr>
                <w:rFonts w:ascii="Times New Roman" w:hAnsi="Times New Roman"/>
                <w:sz w:val="24"/>
                <w:szCs w:val="24"/>
              </w:rPr>
              <w:lastRenderedPageBreak/>
              <w:t>Исповедальность лирики М. И. Цветаевой</w:t>
            </w: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lastRenderedPageBreak/>
              <w:t>Содержание учебного материала</w:t>
            </w:r>
          </w:p>
        </w:tc>
        <w:tc>
          <w:tcPr>
            <w:tcW w:w="371"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736"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iCs/>
                <w:sz w:val="24"/>
                <w:szCs w:val="24"/>
              </w:rPr>
              <w:t xml:space="preserve">ОК 01, ОК 02, ОК </w:t>
            </w:r>
            <w:r>
              <w:rPr>
                <w:rFonts w:ascii="Times New Roman" w:hAnsi="Times New Roman"/>
                <w:iCs/>
                <w:sz w:val="24"/>
                <w:szCs w:val="24"/>
              </w:rPr>
              <w:lastRenderedPageBreak/>
              <w:t>03, ОК 04, ОК 05, ОК 06, ОК 09</w:t>
            </w:r>
          </w:p>
        </w:tc>
      </w:tr>
      <w:tr w:rsidR="00291B78" w:rsidTr="00291B78">
        <w:trPr>
          <w:trHeight w:val="21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spacing w:after="0" w:line="240" w:lineRule="auto"/>
              <w:jc w:val="both"/>
              <w:rPr>
                <w:rFonts w:ascii="Times New Roman" w:hAnsi="Times New Roman"/>
                <w:sz w:val="24"/>
                <w:szCs w:val="24"/>
              </w:rPr>
            </w:pPr>
            <w:r>
              <w:rPr>
                <w:rFonts w:ascii="Times New Roman" w:hAnsi="Times New Roman"/>
                <w:i/>
                <w:iCs/>
                <w:sz w:val="24"/>
                <w:szCs w:val="24"/>
              </w:rPr>
              <w:t>Марина Ивановна Цветаева</w:t>
            </w:r>
            <w:r>
              <w:rPr>
                <w:rFonts w:ascii="Times New Roman" w:hAnsi="Times New Roman"/>
                <w:sz w:val="24"/>
                <w:szCs w:val="24"/>
              </w:rPr>
              <w:t xml:space="preserve"> (1892–1941) Сведения из биографии. </w:t>
            </w:r>
          </w:p>
          <w:p w:rsidR="00291B78" w:rsidRDefault="00291B78">
            <w:pPr>
              <w:spacing w:after="0" w:line="240" w:lineRule="auto"/>
              <w:jc w:val="both"/>
              <w:rPr>
                <w:rFonts w:ascii="Times New Roman" w:hAnsi="Times New Roman"/>
                <w:sz w:val="24"/>
                <w:szCs w:val="24"/>
              </w:rPr>
            </w:pPr>
            <w:r>
              <w:rPr>
                <w:rFonts w:ascii="Times New Roman" w:hAnsi="Times New Roman"/>
                <w:i/>
                <w:iCs/>
                <w:sz w:val="24"/>
                <w:szCs w:val="24"/>
              </w:rPr>
              <w:t>«Роландов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w:t>
            </w:r>
            <w:r>
              <w:rPr>
                <w:rFonts w:ascii="Times New Roman" w:hAnsi="Times New Roman"/>
                <w:sz w:val="24"/>
                <w:szCs w:val="24"/>
              </w:rPr>
              <w:t xml:space="preserve">, </w:t>
            </w:r>
            <w:r>
              <w:rPr>
                <w:rFonts w:ascii="Times New Roman" w:hAnsi="Times New Roman"/>
                <w:i/>
                <w:iCs/>
                <w:sz w:val="24"/>
                <w:szCs w:val="24"/>
              </w:rPr>
              <w:t>«У тонкой проволоки над волной овсов…» (</w:t>
            </w:r>
            <w:r>
              <w:rPr>
                <w:rFonts w:ascii="Times New Roman" w:hAnsi="Times New Roman"/>
                <w:sz w:val="24"/>
                <w:szCs w:val="24"/>
              </w:rPr>
              <w:t>из цикла «Ахматовой»)</w:t>
            </w:r>
            <w:r>
              <w:rPr>
                <w:rFonts w:ascii="Times New Roman" w:hAnsi="Times New Roman"/>
                <w:i/>
                <w:iCs/>
                <w:sz w:val="24"/>
                <w:szCs w:val="24"/>
              </w:rPr>
              <w:t xml:space="preserve"> </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Исповедальность поэзии Цветаевой. Необычность образа лирического героя. Основные темы творчества: тема поэта; тема тоски по родине, бесприютности; тема жизни и смерти;</w:t>
            </w:r>
            <w:r>
              <w:rPr>
                <w:rFonts w:ascii="Times New Roman" w:hAnsi="Times New Roman"/>
                <w:i/>
                <w:iCs/>
                <w:sz w:val="24"/>
                <w:szCs w:val="24"/>
              </w:rPr>
              <w:t xml:space="preserve"> </w:t>
            </w:r>
            <w:r>
              <w:rPr>
                <w:rFonts w:ascii="Times New Roman" w:hAnsi="Times New Roman"/>
                <w:sz w:val="24"/>
                <w:szCs w:val="24"/>
              </w:rPr>
              <w:t>тема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
                <w:sz w:val="24"/>
                <w:szCs w:val="24"/>
              </w:rPr>
            </w:pPr>
          </w:p>
        </w:tc>
      </w:tr>
      <w:tr w:rsidR="00291B78" w:rsidTr="00291B7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Практические занятия</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bCs/>
                <w:iCs/>
                <w:sz w:val="24"/>
                <w:szCs w:val="24"/>
              </w:rPr>
              <w:t>-</w:t>
            </w:r>
            <w:r>
              <w:rPr>
                <w:rFonts w:ascii="Times New Roman" w:hAnsi="Times New Roman"/>
                <w:bCs/>
                <w:i/>
                <w:sz w:val="24"/>
                <w:szCs w:val="24"/>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
                <w:sz w:val="24"/>
                <w:szCs w:val="24"/>
              </w:rPr>
            </w:pPr>
          </w:p>
        </w:tc>
      </w:tr>
      <w:tr w:rsidR="00291B78" w:rsidTr="00291B78">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Тема 4.2</w:t>
            </w:r>
          </w:p>
          <w:p w:rsidR="00291B78" w:rsidRDefault="00291B78">
            <w:pPr>
              <w:spacing w:after="0" w:line="240" w:lineRule="auto"/>
              <w:jc w:val="center"/>
              <w:rPr>
                <w:rFonts w:ascii="Times New Roman" w:hAnsi="Times New Roman"/>
                <w:b/>
                <w:bCs/>
                <w:sz w:val="24"/>
                <w:szCs w:val="24"/>
              </w:rPr>
            </w:pPr>
            <w:r>
              <w:rPr>
                <w:rFonts w:ascii="Times New Roman" w:hAnsi="Times New Roman"/>
                <w:sz w:val="24"/>
                <w:szCs w:val="24"/>
              </w:rPr>
              <w:t>Андрей Платонов. «Усомнившийся Макар»</w:t>
            </w: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Содержание учебного материала</w:t>
            </w:r>
          </w:p>
        </w:tc>
        <w:tc>
          <w:tcPr>
            <w:tcW w:w="371" w:type="pct"/>
            <w:vMerge w:val="restart"/>
            <w:tcBorders>
              <w:top w:val="single" w:sz="4" w:space="0" w:color="auto"/>
              <w:left w:val="single" w:sz="4" w:space="0" w:color="auto"/>
              <w:bottom w:val="single" w:sz="4" w:space="0" w:color="auto"/>
              <w:right w:val="single" w:sz="4" w:space="0" w:color="auto"/>
            </w:tcBorders>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736"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iCs/>
                <w:sz w:val="24"/>
                <w:szCs w:val="24"/>
              </w:rPr>
              <w:t>ОК 01, ОК 02, ОК 03, ОК 04, ОК 05, ОК 06, ОК 09</w:t>
            </w:r>
          </w:p>
        </w:tc>
      </w:tr>
      <w:tr w:rsidR="00291B78" w:rsidTr="00291B78">
        <w:trPr>
          <w:trHeight w:val="14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spacing w:after="0" w:line="240" w:lineRule="auto"/>
              <w:jc w:val="both"/>
              <w:rPr>
                <w:rFonts w:ascii="Times New Roman" w:hAnsi="Times New Roman"/>
                <w:sz w:val="24"/>
                <w:szCs w:val="24"/>
              </w:rPr>
            </w:pPr>
            <w:r>
              <w:rPr>
                <w:rFonts w:ascii="Times New Roman" w:hAnsi="Times New Roman"/>
                <w:i/>
                <w:iCs/>
                <w:sz w:val="24"/>
                <w:szCs w:val="24"/>
              </w:rPr>
              <w:t xml:space="preserve">Андрей Платонов </w:t>
            </w:r>
            <w:r>
              <w:rPr>
                <w:rFonts w:ascii="Times New Roman" w:hAnsi="Times New Roman"/>
                <w:sz w:val="24"/>
                <w:szCs w:val="24"/>
              </w:rPr>
              <w:t xml:space="preserve">(Андрей Платонович Климентов) (1899–1951) Сведения из биографии. </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 xml:space="preserve">Повесть </w:t>
            </w:r>
            <w:r>
              <w:rPr>
                <w:rFonts w:ascii="Times New Roman" w:hAnsi="Times New Roman"/>
                <w:i/>
                <w:iCs/>
                <w:sz w:val="24"/>
                <w:szCs w:val="24"/>
              </w:rPr>
              <w:t>«Усомнившийся Макар»</w:t>
            </w:r>
            <w:r>
              <w:rPr>
                <w:rFonts w:ascii="Times New Roman" w:hAnsi="Times New Roman"/>
                <w:sz w:val="24"/>
                <w:szCs w:val="24"/>
              </w:rPr>
              <w:t>.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
                <w:sz w:val="24"/>
                <w:szCs w:val="24"/>
              </w:rPr>
            </w:pPr>
          </w:p>
        </w:tc>
      </w:tr>
      <w:tr w:rsidR="00291B78" w:rsidTr="00291B7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 xml:space="preserve">Практические занятия: </w:t>
            </w:r>
            <w:r>
              <w:rPr>
                <w:rFonts w:ascii="Times New Roman" w:hAnsi="Times New Roman"/>
                <w:bCs/>
                <w:sz w:val="24"/>
                <w:szCs w:val="24"/>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
                <w:sz w:val="24"/>
                <w:szCs w:val="24"/>
              </w:rPr>
            </w:pPr>
          </w:p>
        </w:tc>
      </w:tr>
      <w:tr w:rsidR="00291B78" w:rsidTr="00291B78">
        <w:trPr>
          <w:trHeight w:val="309"/>
        </w:trPr>
        <w:tc>
          <w:tcPr>
            <w:tcW w:w="825"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295"/>
                <w:tab w:val="left" w:pos="2748"/>
                <w:tab w:val="left" w:pos="3664"/>
                <w:tab w:val="left" w:pos="4580"/>
                <w:tab w:val="left" w:pos="5496"/>
                <w:tab w:val="left" w:pos="6412"/>
                <w:tab w:val="left" w:pos="7328"/>
                <w:tab w:val="left" w:pos="8244"/>
                <w:tab w:val="left" w:pos="9160"/>
                <w:tab w:val="left" w:pos="10076"/>
                <w:tab w:val="left" w:pos="10992"/>
                <w:tab w:val="left" w:pos="11908"/>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Тема 4.3</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Cs/>
                <w:color w:val="000000" w:themeColor="text1"/>
                <w:sz w:val="24"/>
                <w:szCs w:val="24"/>
              </w:rPr>
              <w:lastRenderedPageBreak/>
              <w:t>Вечные темы в поэзии А. А. Ахматовой</w:t>
            </w: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lastRenderedPageBreak/>
              <w:t>Содержание учебного материала</w:t>
            </w:r>
          </w:p>
        </w:tc>
        <w:tc>
          <w:tcPr>
            <w:tcW w:w="371"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736"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iCs/>
                <w:sz w:val="24"/>
                <w:szCs w:val="24"/>
              </w:rPr>
              <w:t xml:space="preserve">ОК 01, ОК 02, ОК </w:t>
            </w:r>
            <w:r>
              <w:rPr>
                <w:rFonts w:ascii="Times New Roman" w:hAnsi="Times New Roman"/>
                <w:iCs/>
                <w:sz w:val="24"/>
                <w:szCs w:val="24"/>
              </w:rPr>
              <w:lastRenderedPageBreak/>
              <w:t>03, ОК 04, ОК 05, ОК 06, ОК 09</w:t>
            </w:r>
          </w:p>
        </w:tc>
      </w:tr>
      <w:tr w:rsidR="00291B78" w:rsidTr="00291B78">
        <w:trPr>
          <w:trHeight w:val="3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spacing w:after="0" w:line="240" w:lineRule="auto"/>
              <w:jc w:val="both"/>
              <w:rPr>
                <w:rFonts w:ascii="Times New Roman" w:hAnsi="Times New Roman"/>
                <w:sz w:val="24"/>
                <w:szCs w:val="24"/>
              </w:rPr>
            </w:pPr>
            <w:r>
              <w:rPr>
                <w:rFonts w:ascii="Times New Roman" w:hAnsi="Times New Roman"/>
                <w:i/>
                <w:iCs/>
                <w:sz w:val="24"/>
                <w:szCs w:val="24"/>
              </w:rPr>
              <w:t>Анна Андреевна Ахматова</w:t>
            </w:r>
            <w:r>
              <w:rPr>
                <w:rFonts w:ascii="Times New Roman" w:hAnsi="Times New Roman"/>
                <w:sz w:val="24"/>
                <w:szCs w:val="24"/>
              </w:rPr>
              <w:t xml:space="preserve"> (1889–1966) Сведения из биографии. </w:t>
            </w:r>
          </w:p>
          <w:p w:rsidR="00291B78" w:rsidRDefault="00291B78">
            <w:pPr>
              <w:spacing w:after="0" w:line="240" w:lineRule="auto"/>
              <w:jc w:val="both"/>
              <w:rPr>
                <w:rFonts w:ascii="Times New Roman" w:hAnsi="Times New Roman"/>
                <w:i/>
                <w:iCs/>
                <w:sz w:val="24"/>
                <w:szCs w:val="24"/>
              </w:rPr>
            </w:pPr>
            <w:r>
              <w:rPr>
                <w:rFonts w:ascii="Times New Roman" w:hAnsi="Times New Roman"/>
                <w:i/>
                <w:iCs/>
                <w:sz w:val="24"/>
                <w:szCs w:val="24"/>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p>
          <w:p w:rsidR="00291B78" w:rsidRDefault="00291B78">
            <w:pPr>
              <w:spacing w:after="0" w:line="240" w:lineRule="auto"/>
              <w:jc w:val="both"/>
              <w:rPr>
                <w:rFonts w:ascii="Times New Roman" w:hAnsi="Times New Roman"/>
                <w:sz w:val="24"/>
                <w:szCs w:val="24"/>
              </w:rPr>
            </w:pPr>
            <w:r>
              <w:rPr>
                <w:rFonts w:ascii="Times New Roman" w:hAnsi="Times New Roman"/>
                <w:i/>
                <w:iCs/>
                <w:sz w:val="24"/>
                <w:szCs w:val="24"/>
              </w:rPr>
              <w:t>Лирика</w:t>
            </w:r>
            <w:r>
              <w:rPr>
                <w:rFonts w:ascii="Times New Roman" w:hAnsi="Times New Roman"/>
                <w:sz w:val="24"/>
                <w:szCs w:val="24"/>
              </w:rPr>
              <w:t>. Основные темы лирики Ахматовой: любовь как всепоглощающее чувство, как мука; тема творчества; гражданская тема; пушкинская тема.</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Поэма</w:t>
            </w:r>
            <w:r>
              <w:rPr>
                <w:rFonts w:ascii="Times New Roman" w:hAnsi="Times New Roman"/>
                <w:i/>
                <w:iCs/>
                <w:sz w:val="24"/>
                <w:szCs w:val="24"/>
              </w:rPr>
              <w:t xml:space="preserve"> «Реквием». </w:t>
            </w:r>
            <w:r>
              <w:rPr>
                <w:rFonts w:ascii="Times New Roman" w:hAnsi="Times New Roman"/>
                <w:sz w:val="24"/>
                <w:szCs w:val="24"/>
              </w:rPr>
              <w:t>Памятник страданиям и мужеству.  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
                <w:sz w:val="24"/>
                <w:szCs w:val="24"/>
              </w:rPr>
            </w:pPr>
          </w:p>
        </w:tc>
      </w:tr>
      <w:tr w:rsidR="00291B78" w:rsidTr="00291B78">
        <w:trPr>
          <w:trHeight w:val="1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Практические занятия</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bCs/>
                <w:iCs/>
                <w:sz w:val="24"/>
                <w:szCs w:val="24"/>
              </w:rPr>
              <w:t>–</w:t>
            </w:r>
          </w:p>
        </w:tc>
        <w:tc>
          <w:tcPr>
            <w:tcW w:w="736" w:type="pct"/>
            <w:tcBorders>
              <w:top w:val="single" w:sz="4" w:space="0" w:color="auto"/>
              <w:left w:val="single" w:sz="4" w:space="0" w:color="auto"/>
              <w:bottom w:val="single" w:sz="4" w:space="0" w:color="auto"/>
              <w:right w:val="single" w:sz="4" w:space="0" w:color="auto"/>
            </w:tcBorders>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291B78" w:rsidTr="00291B78">
        <w:trPr>
          <w:trHeight w:val="189"/>
        </w:trPr>
        <w:tc>
          <w:tcPr>
            <w:tcW w:w="5000" w:type="pct"/>
            <w:gridSpan w:val="4"/>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291B78" w:rsidTr="00291B78">
        <w:trPr>
          <w:trHeight w:val="940"/>
        </w:trPr>
        <w:tc>
          <w:tcPr>
            <w:tcW w:w="825"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spacing w:after="0" w:line="256" w:lineRule="auto"/>
              <w:jc w:val="center"/>
              <w:rPr>
                <w:rFonts w:ascii="Times New Roman" w:hAnsi="Times New Roman"/>
                <w:b/>
                <w:bCs/>
                <w:sz w:val="24"/>
                <w:szCs w:val="24"/>
              </w:rPr>
            </w:pPr>
            <w:r>
              <w:rPr>
                <w:rFonts w:ascii="Times New Roman" w:hAnsi="Times New Roman"/>
                <w:b/>
                <w:bCs/>
                <w:sz w:val="24"/>
                <w:szCs w:val="24"/>
              </w:rPr>
              <w:t>«Вроде просто найти и расставить слова»: стихи для людей моей профессии/ специальности</w:t>
            </w: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spacing w:after="0" w:line="240" w:lineRule="auto"/>
              <w:jc w:val="both"/>
              <w:rPr>
                <w:rFonts w:ascii="Times New Roman" w:hAnsi="Times New Roman"/>
                <w:b/>
                <w:bCs/>
                <w:sz w:val="24"/>
                <w:szCs w:val="24"/>
              </w:rPr>
            </w:pPr>
            <w:r>
              <w:rPr>
                <w:rFonts w:ascii="Times New Roman" w:hAnsi="Times New Roman"/>
                <w:b/>
                <w:bCs/>
                <w:sz w:val="24"/>
                <w:szCs w:val="24"/>
              </w:rPr>
              <w:t>Содержание учебного материала</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Cs/>
                <w:sz w:val="24"/>
                <w:szCs w:val="24"/>
              </w:rPr>
              <w:t>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 (вербальная/невербальная) стихов разных поэтов в поисках «своего»</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Pr>
                <w:rFonts w:ascii="Times New Roman" w:hAnsi="Times New Roman"/>
                <w:iCs/>
                <w:sz w:val="24"/>
                <w:szCs w:val="24"/>
              </w:rPr>
              <w:t>-</w:t>
            </w:r>
          </w:p>
        </w:tc>
        <w:tc>
          <w:tcPr>
            <w:tcW w:w="736" w:type="pct"/>
            <w:vMerge w:val="restart"/>
            <w:tcBorders>
              <w:top w:val="single" w:sz="4" w:space="0" w:color="auto"/>
              <w:left w:val="single" w:sz="4" w:space="0" w:color="auto"/>
              <w:bottom w:val="single" w:sz="4" w:space="0" w:color="auto"/>
              <w:right w:val="single" w:sz="4" w:space="0" w:color="auto"/>
            </w:tcBorders>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Pr>
                <w:rFonts w:ascii="Times New Roman" w:hAnsi="Times New Roman"/>
                <w:iCs/>
                <w:sz w:val="24"/>
                <w:szCs w:val="24"/>
              </w:rPr>
              <w:t>ОК 01, ОК 02, ОК 03, ОК 04, ОК 05, ОК 06, ОК 09</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ПК 3.1, ПК3.2,ПК 3.3</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15.02.16 ПК.5.1.</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291B78" w:rsidTr="00291B78">
        <w:trPr>
          <w:trHeight w:val="7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bCs/>
                <w:sz w:val="24"/>
                <w:szCs w:val="24"/>
              </w:rPr>
              <w:t>Практические занятия:</w:t>
            </w:r>
            <w:r>
              <w:rPr>
                <w:rFonts w:ascii="Times New Roman" w:hAnsi="Times New Roman"/>
                <w:bCs/>
                <w:sz w:val="24"/>
                <w:szCs w:val="24"/>
              </w:rPr>
              <w:t xml:space="preserve"> участие в</w:t>
            </w:r>
            <w:r>
              <w:rPr>
                <w:rFonts w:ascii="Times New Roman" w:hAnsi="Times New Roman"/>
                <w:b/>
                <w:bCs/>
                <w:sz w:val="24"/>
                <w:szCs w:val="24"/>
              </w:rPr>
              <w:t xml:space="preserve"> </w:t>
            </w:r>
            <w:r>
              <w:rPr>
                <w:rFonts w:ascii="Times New Roman" w:hAnsi="Times New Roman"/>
                <w:sz w:val="24"/>
                <w:szCs w:val="24"/>
              </w:rPr>
              <w:t>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 Написание аннотации к сборнику</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iCs/>
                <w:sz w:val="24"/>
                <w:szCs w:val="24"/>
              </w:rPr>
            </w:pPr>
          </w:p>
        </w:tc>
      </w:tr>
      <w:tr w:rsidR="00291B78" w:rsidTr="00291B78">
        <w:trPr>
          <w:trHeight w:val="399"/>
        </w:trPr>
        <w:tc>
          <w:tcPr>
            <w:tcW w:w="5000" w:type="pct"/>
            <w:gridSpan w:val="4"/>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Pr>
                <w:rFonts w:ascii="Times New Roman" w:hAnsi="Times New Roman"/>
                <w:b/>
                <w:i/>
                <w:iCs/>
                <w:sz w:val="24"/>
                <w:szCs w:val="24"/>
              </w:rPr>
              <w:t>Основное содержание</w:t>
            </w:r>
          </w:p>
        </w:tc>
      </w:tr>
      <w:tr w:rsidR="00291B78" w:rsidTr="00291B78">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Тема 4.4</w:t>
            </w:r>
          </w:p>
          <w:p w:rsidR="00291B78" w:rsidRDefault="00291B78">
            <w:pPr>
              <w:spacing w:after="0" w:line="240" w:lineRule="auto"/>
              <w:jc w:val="center"/>
              <w:rPr>
                <w:rFonts w:ascii="Times New Roman" w:hAnsi="Times New Roman"/>
                <w:b/>
                <w:bCs/>
                <w:sz w:val="24"/>
                <w:szCs w:val="24"/>
              </w:rPr>
            </w:pPr>
            <w:r>
              <w:rPr>
                <w:rFonts w:ascii="Times New Roman" w:hAnsi="Times New Roman"/>
                <w:bCs/>
                <w:i/>
                <w:iCs/>
                <w:color w:val="000000" w:themeColor="text1"/>
                <w:sz w:val="24"/>
                <w:szCs w:val="24"/>
              </w:rPr>
              <w:lastRenderedPageBreak/>
              <w:t>«Изгнанник, избранник»: М. А. Булгаков</w:t>
            </w: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lastRenderedPageBreak/>
              <w:t>Содержание учебного материала</w:t>
            </w:r>
          </w:p>
        </w:tc>
        <w:tc>
          <w:tcPr>
            <w:tcW w:w="371"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736"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iCs/>
                <w:sz w:val="24"/>
                <w:szCs w:val="24"/>
              </w:rPr>
              <w:t xml:space="preserve">ОК 01, ОК 02, ОК </w:t>
            </w:r>
            <w:r>
              <w:rPr>
                <w:rFonts w:ascii="Times New Roman" w:hAnsi="Times New Roman"/>
                <w:iCs/>
                <w:sz w:val="24"/>
                <w:szCs w:val="24"/>
              </w:rPr>
              <w:lastRenderedPageBreak/>
              <w:t>03, ОК 04, ОК 05, ОК 06, ОК 09</w:t>
            </w:r>
          </w:p>
        </w:tc>
      </w:tr>
      <w:tr w:rsidR="00291B78" w:rsidTr="00291B78">
        <w:trPr>
          <w:trHeight w:val="29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spacing w:after="0" w:line="240" w:lineRule="auto"/>
              <w:jc w:val="both"/>
              <w:rPr>
                <w:rFonts w:ascii="Times New Roman" w:hAnsi="Times New Roman"/>
                <w:sz w:val="24"/>
                <w:szCs w:val="24"/>
              </w:rPr>
            </w:pPr>
            <w:r>
              <w:rPr>
                <w:rFonts w:ascii="Times New Roman" w:hAnsi="Times New Roman"/>
                <w:i/>
                <w:iCs/>
                <w:sz w:val="24"/>
                <w:szCs w:val="24"/>
              </w:rPr>
              <w:t>Михаил Афанасьевич Булгаков</w:t>
            </w:r>
            <w:r>
              <w:rPr>
                <w:rFonts w:ascii="Times New Roman" w:hAnsi="Times New Roman"/>
                <w:sz w:val="24"/>
                <w:szCs w:val="24"/>
              </w:rPr>
              <w:t xml:space="preserve"> (1891–1940) «Изгнанник, избранник»: сведения из биографии (с обобщением ранее изученного) </w:t>
            </w:r>
          </w:p>
          <w:p w:rsidR="00291B78" w:rsidRDefault="00291B78">
            <w:pPr>
              <w:spacing w:after="0" w:line="240" w:lineRule="auto"/>
              <w:jc w:val="both"/>
              <w:rPr>
                <w:rFonts w:ascii="Times New Roman" w:hAnsi="Times New Roman"/>
                <w:sz w:val="24"/>
                <w:szCs w:val="24"/>
              </w:rPr>
            </w:pPr>
            <w:r>
              <w:rPr>
                <w:rFonts w:ascii="Times New Roman" w:hAnsi="Times New Roman"/>
                <w:sz w:val="24"/>
                <w:szCs w:val="24"/>
              </w:rPr>
              <w:t xml:space="preserve">Роман </w:t>
            </w:r>
            <w:r>
              <w:rPr>
                <w:rFonts w:ascii="Times New Roman" w:hAnsi="Times New Roman"/>
                <w:i/>
                <w:iCs/>
                <w:sz w:val="24"/>
                <w:szCs w:val="24"/>
              </w:rPr>
              <w:t>«Мастер и Маргарита».</w:t>
            </w:r>
            <w:r>
              <w:rPr>
                <w:rFonts w:ascii="Times New Roman" w:hAnsi="Times New Roman"/>
                <w:sz w:val="24"/>
                <w:szCs w:val="24"/>
              </w:rPr>
              <w:t xml:space="preserve">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291B78" w:rsidRDefault="00291B78">
            <w:pPr>
              <w:spacing w:after="0" w:line="240" w:lineRule="auto"/>
              <w:jc w:val="both"/>
              <w:rPr>
                <w:rFonts w:ascii="Times New Roman" w:hAnsi="Times New Roman"/>
                <w:i/>
                <w:iCs/>
                <w:sz w:val="24"/>
                <w:szCs w:val="24"/>
              </w:rPr>
            </w:pPr>
            <w:r>
              <w:rPr>
                <w:rFonts w:ascii="Times New Roman" w:hAnsi="Times New Roman"/>
                <w:i/>
                <w:iCs/>
                <w:sz w:val="24"/>
                <w:szCs w:val="24"/>
              </w:rPr>
              <w:t xml:space="preserve">или </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 xml:space="preserve">роман </w:t>
            </w:r>
            <w:r>
              <w:rPr>
                <w:rFonts w:ascii="Times New Roman" w:hAnsi="Times New Roman"/>
                <w:i/>
                <w:iCs/>
                <w:sz w:val="24"/>
                <w:szCs w:val="24"/>
              </w:rPr>
              <w:t>«Белая гвардия».</w:t>
            </w:r>
            <w:r>
              <w:rPr>
                <w:rFonts w:ascii="Times New Roman" w:hAnsi="Times New Roman"/>
                <w:sz w:val="24"/>
                <w:szCs w:val="24"/>
              </w:rPr>
              <w:t xml:space="preserve">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
                <w:sz w:val="24"/>
                <w:szCs w:val="24"/>
              </w:rPr>
            </w:pPr>
          </w:p>
        </w:tc>
      </w:tr>
      <w:tr w:rsidR="00291B78" w:rsidTr="00291B7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Cs/>
                <w:sz w:val="24"/>
                <w:szCs w:val="24"/>
              </w:rPr>
              <w:t>Жанр и композиция романа «Мастер и Маргарита». Уровни повествования. Реальность и фантастика. Сатира в романе. Финал романа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
                <w:sz w:val="24"/>
                <w:szCs w:val="24"/>
              </w:rPr>
            </w:pPr>
          </w:p>
        </w:tc>
      </w:tr>
      <w:tr w:rsidR="00291B78" w:rsidTr="00291B78">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Тема 4.5</w:t>
            </w:r>
          </w:p>
          <w:p w:rsidR="00291B78" w:rsidRDefault="00291B78">
            <w:pPr>
              <w:spacing w:after="0" w:line="240" w:lineRule="auto"/>
              <w:jc w:val="center"/>
              <w:rPr>
                <w:rFonts w:ascii="Times New Roman" w:hAnsi="Times New Roman"/>
                <w:b/>
                <w:bCs/>
                <w:sz w:val="24"/>
                <w:szCs w:val="24"/>
              </w:rPr>
            </w:pPr>
            <w:r>
              <w:rPr>
                <w:rFonts w:ascii="Times New Roman" w:hAnsi="Times New Roman"/>
                <w:color w:val="000000" w:themeColor="text1"/>
                <w:sz w:val="24"/>
                <w:szCs w:val="24"/>
              </w:rPr>
              <w:t>М. А. Шолохов. Роман-эпопея «Тихий Дон»</w:t>
            </w: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Содержание учебного материала</w:t>
            </w:r>
          </w:p>
        </w:tc>
        <w:tc>
          <w:tcPr>
            <w:tcW w:w="371" w:type="pct"/>
            <w:vMerge w:val="restart"/>
            <w:tcBorders>
              <w:top w:val="single" w:sz="4" w:space="0" w:color="auto"/>
              <w:left w:val="single" w:sz="4" w:space="0" w:color="auto"/>
              <w:bottom w:val="single" w:sz="4" w:space="0" w:color="auto"/>
              <w:right w:val="single" w:sz="4" w:space="0" w:color="auto"/>
            </w:tcBorders>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iCs/>
                <w:sz w:val="24"/>
                <w:szCs w:val="24"/>
              </w:rPr>
              <w:t>ОК 01, ОК 02, ОК 03, ОК 04, ОК 05, ОК 06, ОК 09</w:t>
            </w:r>
          </w:p>
        </w:tc>
      </w:tr>
      <w:tr w:rsidR="00291B78" w:rsidTr="00291B78">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spacing w:after="0" w:line="240" w:lineRule="auto"/>
              <w:jc w:val="both"/>
              <w:rPr>
                <w:rFonts w:ascii="Times New Roman" w:hAnsi="Times New Roman"/>
                <w:sz w:val="24"/>
                <w:szCs w:val="24"/>
              </w:rPr>
            </w:pPr>
            <w:r>
              <w:rPr>
                <w:rFonts w:ascii="Times New Roman" w:hAnsi="Times New Roman"/>
                <w:i/>
                <w:iCs/>
                <w:sz w:val="24"/>
                <w:szCs w:val="24"/>
              </w:rPr>
              <w:t>Михаил Александрович Шолохов</w:t>
            </w:r>
            <w:r>
              <w:rPr>
                <w:rFonts w:ascii="Times New Roman" w:hAnsi="Times New Roman"/>
                <w:sz w:val="24"/>
                <w:szCs w:val="24"/>
              </w:rPr>
              <w:t xml:space="preserve"> (1905–1984) Сведения из биографии (с обобщением ранее изученного). Лауреат Нобелевской премии по литературе </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 xml:space="preserve">Роман-эпопея </w:t>
            </w:r>
            <w:r>
              <w:rPr>
                <w:rFonts w:ascii="Times New Roman" w:hAnsi="Times New Roman"/>
                <w:i/>
                <w:iCs/>
                <w:sz w:val="24"/>
                <w:szCs w:val="24"/>
              </w:rPr>
              <w:t xml:space="preserve">«Тихий Дон» </w:t>
            </w:r>
            <w:r>
              <w:rPr>
                <w:rFonts w:ascii="Times New Roman" w:hAnsi="Times New Roman"/>
                <w:sz w:val="24"/>
                <w:szCs w:val="24"/>
              </w:rPr>
              <w:t>(избранные главы). История создания. Смысл названия. Жанр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
                <w:sz w:val="24"/>
                <w:szCs w:val="24"/>
              </w:rPr>
            </w:pPr>
          </w:p>
        </w:tc>
      </w:tr>
      <w:tr w:rsidR="00291B78" w:rsidTr="00291B7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
                <w:sz w:val="24"/>
                <w:szCs w:val="24"/>
              </w:rPr>
              <w:t xml:space="preserve">Практические занятия </w:t>
            </w:r>
            <w:r>
              <w:rPr>
                <w:rFonts w:ascii="Times New Roman" w:hAnsi="Times New Roman"/>
                <w:bCs/>
                <w:sz w:val="24"/>
                <w:szCs w:val="24"/>
              </w:rPr>
              <w:t>Работа с эпизодами из выбранных глав</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
                <w:sz w:val="24"/>
                <w:szCs w:val="24"/>
              </w:rPr>
            </w:pPr>
          </w:p>
        </w:tc>
      </w:tr>
      <w:tr w:rsidR="00291B78" w:rsidTr="00291B78">
        <w:trPr>
          <w:trHeight w:val="20"/>
        </w:trPr>
        <w:tc>
          <w:tcPr>
            <w:tcW w:w="3893" w:type="pct"/>
            <w:gridSpan w:val="2"/>
            <w:tcBorders>
              <w:top w:val="single" w:sz="4" w:space="0" w:color="auto"/>
              <w:left w:val="single" w:sz="4" w:space="0" w:color="auto"/>
              <w:bottom w:val="single" w:sz="4" w:space="0" w:color="auto"/>
              <w:right w:val="single" w:sz="4" w:space="0" w:color="auto"/>
            </w:tcBorders>
            <w:vAlign w:val="center"/>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sz w:val="24"/>
                <w:szCs w:val="24"/>
              </w:rPr>
              <w:t>Раздел 5</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
                <w:bCs/>
                <w:sz w:val="24"/>
                <w:szCs w:val="24"/>
              </w:rPr>
              <w:t>«Поэт и мир»: Литературный процесс в России 40-х – середины 50-х годов ХХ века</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Pr>
                <w:rFonts w:ascii="Times New Roman" w:hAnsi="Times New Roman"/>
                <w:b/>
                <w:iCs/>
                <w:sz w:val="24"/>
                <w:szCs w:val="24"/>
              </w:rPr>
              <w:t>4</w:t>
            </w:r>
          </w:p>
        </w:tc>
        <w:tc>
          <w:tcPr>
            <w:tcW w:w="736" w:type="pct"/>
            <w:tcBorders>
              <w:top w:val="single" w:sz="4" w:space="0" w:color="auto"/>
              <w:left w:val="single" w:sz="4" w:space="0" w:color="auto"/>
              <w:bottom w:val="single" w:sz="4" w:space="0" w:color="auto"/>
              <w:right w:val="single" w:sz="4" w:space="0" w:color="auto"/>
            </w:tcBorders>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291B78" w:rsidTr="00291B78">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Тема 5.1</w:t>
            </w:r>
          </w:p>
          <w:p w:rsidR="00291B78" w:rsidRDefault="00291B78">
            <w:pPr>
              <w:spacing w:after="0" w:line="240" w:lineRule="auto"/>
              <w:jc w:val="center"/>
              <w:rPr>
                <w:rFonts w:ascii="Times New Roman" w:hAnsi="Times New Roman"/>
                <w:bCs/>
                <w:color w:val="000000" w:themeColor="text1"/>
                <w:sz w:val="24"/>
                <w:szCs w:val="24"/>
              </w:rPr>
            </w:pPr>
            <w:r>
              <w:rPr>
                <w:rFonts w:ascii="Times New Roman" w:hAnsi="Times New Roman"/>
                <w:sz w:val="24"/>
                <w:szCs w:val="24"/>
              </w:rPr>
              <w:lastRenderedPageBreak/>
              <w:t xml:space="preserve">«Дойти до самой сути»: </w:t>
            </w:r>
            <w:r>
              <w:rPr>
                <w:rFonts w:ascii="Times New Roman" w:hAnsi="Times New Roman"/>
                <w:bCs/>
                <w:color w:val="000000" w:themeColor="text1"/>
                <w:sz w:val="24"/>
                <w:szCs w:val="24"/>
              </w:rPr>
              <w:t>Б. Пастернак.</w:t>
            </w:r>
          </w:p>
          <w:p w:rsidR="00291B78" w:rsidRDefault="00291B78">
            <w:pPr>
              <w:spacing w:after="0" w:line="240" w:lineRule="auto"/>
              <w:jc w:val="center"/>
              <w:rPr>
                <w:rFonts w:ascii="Times New Roman" w:hAnsi="Times New Roman"/>
                <w:b/>
                <w:bCs/>
                <w:sz w:val="24"/>
                <w:szCs w:val="24"/>
              </w:rPr>
            </w:pPr>
            <w:r>
              <w:rPr>
                <w:rFonts w:ascii="Times New Roman" w:hAnsi="Times New Roman"/>
                <w:bCs/>
                <w:color w:val="000000" w:themeColor="text1"/>
                <w:sz w:val="24"/>
                <w:szCs w:val="24"/>
              </w:rPr>
              <w:t>Исповедальность лирики А. Г. Твардовского</w:t>
            </w: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
                <w:sz w:val="24"/>
                <w:szCs w:val="24"/>
              </w:rPr>
              <w:lastRenderedPageBreak/>
              <w:t>Содержание учебного материала</w:t>
            </w:r>
          </w:p>
        </w:tc>
        <w:tc>
          <w:tcPr>
            <w:tcW w:w="371" w:type="pct"/>
            <w:vMerge w:val="restart"/>
            <w:tcBorders>
              <w:top w:val="single" w:sz="4" w:space="0" w:color="auto"/>
              <w:left w:val="single" w:sz="4" w:space="0" w:color="auto"/>
              <w:bottom w:val="single" w:sz="4" w:space="0" w:color="auto"/>
              <w:right w:val="single" w:sz="4" w:space="0" w:color="auto"/>
            </w:tcBorders>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iCs/>
                <w:sz w:val="24"/>
                <w:szCs w:val="24"/>
              </w:rPr>
              <w:lastRenderedPageBreak/>
              <w:t xml:space="preserve">ОК 01, ОК 02, ОК </w:t>
            </w:r>
            <w:r>
              <w:rPr>
                <w:rFonts w:ascii="Times New Roman" w:hAnsi="Times New Roman"/>
                <w:iCs/>
                <w:sz w:val="24"/>
                <w:szCs w:val="24"/>
              </w:rPr>
              <w:lastRenderedPageBreak/>
              <w:t>03, ОК 04, ОК 05, ОК 06, ОК 09</w:t>
            </w:r>
          </w:p>
        </w:tc>
      </w:tr>
      <w:tr w:rsidR="00291B78" w:rsidTr="00291B78">
        <w:trPr>
          <w:trHeight w:val="48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spacing w:after="0" w:line="240" w:lineRule="auto"/>
              <w:jc w:val="both"/>
              <w:rPr>
                <w:rFonts w:ascii="Times New Roman" w:hAnsi="Times New Roman"/>
                <w:sz w:val="24"/>
                <w:szCs w:val="24"/>
              </w:rPr>
            </w:pPr>
            <w:r>
              <w:rPr>
                <w:rFonts w:ascii="Times New Roman" w:hAnsi="Times New Roman"/>
                <w:i/>
                <w:iCs/>
                <w:sz w:val="24"/>
                <w:szCs w:val="24"/>
              </w:rPr>
              <w:t>Борис Леонидович Пастернак</w:t>
            </w:r>
            <w:r>
              <w:rPr>
                <w:rFonts w:ascii="Times New Roman" w:hAnsi="Times New Roman"/>
                <w:sz w:val="24"/>
                <w:szCs w:val="24"/>
              </w:rPr>
              <w:t xml:space="preserve"> (1890–1960) Сведения из биографии. Лауреат Нобелевской премии по литературе </w:t>
            </w:r>
          </w:p>
          <w:p w:rsidR="00291B78" w:rsidRDefault="00291B78">
            <w:pPr>
              <w:spacing w:after="0" w:line="240" w:lineRule="auto"/>
              <w:jc w:val="both"/>
              <w:rPr>
                <w:rFonts w:ascii="Times New Roman" w:hAnsi="Times New Roman"/>
                <w:i/>
                <w:iCs/>
                <w:sz w:val="24"/>
                <w:szCs w:val="24"/>
              </w:rPr>
            </w:pPr>
            <w:r>
              <w:rPr>
                <w:rFonts w:ascii="Times New Roman" w:hAnsi="Times New Roman"/>
                <w:i/>
                <w:iCs/>
                <w:sz w:val="24"/>
                <w:szCs w:val="24"/>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 «Февраль. Достать чернил и плакать!..», «Определение поэзии», «Про эти стихи», «Во всем мне хочется дойти до самой сути…»,«Гамлет», «Зимняя ночь», «Любить иных – тяжелый крест…», «Никого не будет в доме…», «Снег идет», «Гефсиманский сад», «Быть знаменитым некрасиво…»</w:t>
            </w:r>
          </w:p>
          <w:p w:rsidR="00291B78" w:rsidRDefault="00291B78">
            <w:pPr>
              <w:spacing w:after="0" w:line="240" w:lineRule="auto"/>
              <w:jc w:val="both"/>
              <w:rPr>
                <w:rFonts w:ascii="Times New Roman" w:hAnsi="Times New Roman"/>
                <w:bCs/>
                <w:sz w:val="24"/>
                <w:szCs w:val="24"/>
              </w:rPr>
            </w:pPr>
            <w:r>
              <w:rPr>
                <w:rFonts w:ascii="Times New Roman" w:hAnsi="Times New Roman"/>
                <w:sz w:val="24"/>
                <w:szCs w:val="24"/>
              </w:rPr>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p>
          <w:p w:rsidR="00291B78" w:rsidRDefault="00291B78">
            <w:pPr>
              <w:spacing w:after="0" w:line="240" w:lineRule="auto"/>
              <w:jc w:val="both"/>
              <w:rPr>
                <w:rFonts w:ascii="Times New Roman" w:hAnsi="Times New Roman"/>
                <w:sz w:val="24"/>
                <w:szCs w:val="24"/>
              </w:rPr>
            </w:pPr>
            <w:r>
              <w:rPr>
                <w:rFonts w:ascii="Times New Roman" w:hAnsi="Times New Roman"/>
                <w:i/>
                <w:iCs/>
                <w:sz w:val="24"/>
                <w:szCs w:val="24"/>
              </w:rPr>
              <w:t>Александр Трифонович Твардовский</w:t>
            </w:r>
            <w:r>
              <w:rPr>
                <w:rFonts w:ascii="Times New Roman" w:hAnsi="Times New Roman"/>
                <w:sz w:val="24"/>
                <w:szCs w:val="24"/>
              </w:rPr>
              <w:t xml:space="preserve"> (1910–1970) Сведения из биографии (с обобщением ранее изученного)</w:t>
            </w:r>
          </w:p>
          <w:p w:rsidR="00291B78" w:rsidRDefault="00291B78">
            <w:pPr>
              <w:spacing w:after="0" w:line="240" w:lineRule="auto"/>
              <w:jc w:val="both"/>
              <w:rPr>
                <w:rFonts w:ascii="Times New Roman" w:hAnsi="Times New Roman"/>
                <w:sz w:val="24"/>
                <w:szCs w:val="24"/>
              </w:rPr>
            </w:pPr>
            <w:r>
              <w:rPr>
                <w:rFonts w:ascii="Times New Roman" w:hAnsi="Times New Roman"/>
                <w:i/>
                <w:iCs/>
                <w:sz w:val="24"/>
                <w:szCs w:val="24"/>
              </w:rPr>
              <w:t>«Дробиться рваный цоколь монумента…», «Памяти матери», «Я убит подо Ржевом…», «Я знаю: никакой моей вины…»</w:t>
            </w:r>
            <w:r>
              <w:rPr>
                <w:rFonts w:ascii="Times New Roman" w:hAnsi="Times New Roman"/>
                <w:sz w:val="24"/>
                <w:szCs w:val="24"/>
              </w:rPr>
              <w:t xml:space="preserve">, </w:t>
            </w:r>
            <w:r>
              <w:rPr>
                <w:rFonts w:ascii="Times New Roman" w:hAnsi="Times New Roman"/>
                <w:i/>
                <w:iCs/>
                <w:sz w:val="24"/>
                <w:szCs w:val="24"/>
              </w:rPr>
              <w:t>«В тот день, когда окончилась война…», «Вся суть в одном единственном завете…», «Признание», «О сущем»</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sz w:val="24"/>
                <w:szCs w:val="24"/>
              </w:rPr>
              <w:t>«Стихи неслыханной искренности и откровенности». Исповедальность лирических произведений. Темы, образы и мотивы. Тема памяти, тема войны, тема творчества в лирике поэта. Мотив служения народу, отечеству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
                <w:sz w:val="24"/>
                <w:szCs w:val="24"/>
              </w:rPr>
            </w:pPr>
          </w:p>
        </w:tc>
      </w:tr>
      <w:tr w:rsidR="00291B78" w:rsidTr="00291B7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sz w:val="24"/>
                <w:szCs w:val="24"/>
              </w:rPr>
              <w:t xml:space="preserve">Практические занятия: </w:t>
            </w:r>
            <w:r>
              <w:rPr>
                <w:rFonts w:ascii="Times New Roman" w:hAnsi="Times New Roman"/>
                <w:bCs/>
                <w:sz w:val="24"/>
                <w:szCs w:val="24"/>
              </w:rPr>
              <w:t>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 Анализ стихов А. Твардовского (тема войны, тема родного дома). Выявление основных мотивов</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Pr>
                <w:rFonts w:ascii="Times New Roman" w:hAnsi="Times New Roman"/>
                <w:b/>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
                <w:sz w:val="24"/>
                <w:szCs w:val="24"/>
              </w:rPr>
            </w:pPr>
          </w:p>
        </w:tc>
      </w:tr>
      <w:tr w:rsidR="00291B78" w:rsidTr="00291B78">
        <w:trPr>
          <w:trHeight w:val="20"/>
        </w:trPr>
        <w:tc>
          <w:tcPr>
            <w:tcW w:w="3893" w:type="pct"/>
            <w:gridSpan w:val="2"/>
            <w:tcBorders>
              <w:top w:val="single" w:sz="4" w:space="0" w:color="auto"/>
              <w:left w:val="single" w:sz="4" w:space="0" w:color="auto"/>
              <w:bottom w:val="single" w:sz="4" w:space="0" w:color="auto"/>
              <w:right w:val="single" w:sz="4" w:space="0" w:color="auto"/>
            </w:tcBorders>
            <w:vAlign w:val="center"/>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sz w:val="24"/>
                <w:szCs w:val="24"/>
              </w:rPr>
              <w:t>Раздел 6</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
                <w:bCs/>
                <w:sz w:val="24"/>
                <w:szCs w:val="24"/>
              </w:rPr>
              <w:t>«Человек и человечность»: Основные явления литературной жизни России конца 50-х – 80-х годов ХХ века</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Pr>
                <w:rFonts w:ascii="Times New Roman" w:hAnsi="Times New Roman"/>
                <w:b/>
                <w:iCs/>
                <w:sz w:val="24"/>
                <w:szCs w:val="24"/>
              </w:rPr>
              <w:t>12</w:t>
            </w:r>
          </w:p>
        </w:tc>
        <w:tc>
          <w:tcPr>
            <w:tcW w:w="736" w:type="pct"/>
            <w:tcBorders>
              <w:top w:val="single" w:sz="4" w:space="0" w:color="auto"/>
              <w:left w:val="single" w:sz="4" w:space="0" w:color="auto"/>
              <w:bottom w:val="single" w:sz="4" w:space="0" w:color="auto"/>
              <w:right w:val="single" w:sz="4" w:space="0" w:color="auto"/>
            </w:tcBorders>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291B78" w:rsidTr="00291B78">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Тема 6.1</w:t>
            </w:r>
          </w:p>
          <w:p w:rsidR="00291B78" w:rsidRDefault="00291B78">
            <w:pPr>
              <w:spacing w:after="0" w:line="240" w:lineRule="auto"/>
              <w:jc w:val="center"/>
              <w:rPr>
                <w:rFonts w:ascii="Times New Roman" w:hAnsi="Times New Roman"/>
                <w:b/>
                <w:bCs/>
                <w:sz w:val="24"/>
                <w:szCs w:val="24"/>
              </w:rPr>
            </w:pPr>
            <w:r>
              <w:rPr>
                <w:rFonts w:ascii="Times New Roman" w:hAnsi="Times New Roman"/>
                <w:sz w:val="24"/>
                <w:szCs w:val="24"/>
              </w:rPr>
              <w:t xml:space="preserve">Тема Великой </w:t>
            </w:r>
            <w:r>
              <w:rPr>
                <w:rFonts w:ascii="Times New Roman" w:hAnsi="Times New Roman"/>
                <w:sz w:val="24"/>
                <w:szCs w:val="24"/>
              </w:rPr>
              <w:lastRenderedPageBreak/>
              <w:t>Отечественной войны в литературе</w:t>
            </w: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lastRenderedPageBreak/>
              <w:t>Содержание учебного материала</w:t>
            </w:r>
          </w:p>
        </w:tc>
        <w:tc>
          <w:tcPr>
            <w:tcW w:w="371" w:type="pct"/>
            <w:tcBorders>
              <w:top w:val="single" w:sz="4" w:space="0" w:color="auto"/>
              <w:left w:val="single" w:sz="4" w:space="0" w:color="auto"/>
              <w:bottom w:val="single" w:sz="4" w:space="0" w:color="auto"/>
              <w:right w:val="single" w:sz="4" w:space="0" w:color="auto"/>
            </w:tcBorders>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6</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p>
        </w:tc>
        <w:tc>
          <w:tcPr>
            <w:tcW w:w="736"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iCs/>
                <w:sz w:val="24"/>
                <w:szCs w:val="24"/>
              </w:rPr>
              <w:t xml:space="preserve">ОК 01, ОК 02, ОК 03, ОК 04, ОК 05, </w:t>
            </w:r>
            <w:r>
              <w:rPr>
                <w:rFonts w:ascii="Times New Roman" w:hAnsi="Times New Roman"/>
                <w:iCs/>
                <w:sz w:val="24"/>
                <w:szCs w:val="24"/>
              </w:rPr>
              <w:lastRenderedPageBreak/>
              <w:t>ОК 06, ОК 09</w:t>
            </w:r>
          </w:p>
        </w:tc>
      </w:tr>
      <w:tr w:rsidR="00291B78" w:rsidTr="00291B78">
        <w:trPr>
          <w:trHeight w:val="2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spacing w:after="0" w:line="240" w:lineRule="auto"/>
              <w:jc w:val="both"/>
              <w:rPr>
                <w:rFonts w:ascii="Times New Roman" w:hAnsi="Times New Roman"/>
                <w:sz w:val="24"/>
                <w:szCs w:val="24"/>
              </w:rPr>
            </w:pPr>
            <w:r>
              <w:rPr>
                <w:rFonts w:ascii="Times New Roman" w:hAnsi="Times New Roman"/>
                <w:sz w:val="24"/>
                <w:szCs w:val="24"/>
              </w:rPr>
              <w:t xml:space="preserve">Поэзия и драматургия Великой Отечественной войне. </w:t>
            </w:r>
          </w:p>
          <w:p w:rsidR="00291B78" w:rsidRDefault="00291B78">
            <w:pPr>
              <w:spacing w:after="0" w:line="240" w:lineRule="auto"/>
              <w:jc w:val="both"/>
              <w:rPr>
                <w:rFonts w:ascii="Times New Roman" w:hAnsi="Times New Roman"/>
                <w:sz w:val="24"/>
                <w:szCs w:val="24"/>
              </w:rPr>
            </w:pPr>
            <w:r>
              <w:rPr>
                <w:rFonts w:ascii="Times New Roman" w:hAnsi="Times New Roman"/>
                <w:sz w:val="24"/>
                <w:szCs w:val="24"/>
              </w:rPr>
              <w:t>«Лейтенантская проза»: В. П. Астафьев, Ю. В. Бондарев, В. В. Быков, Б. Л. Васильев, К. Д. Воробьев, В. Л. Кондратьев и др. (обзор прозы «молодых» лейтенантов)</w:t>
            </w:r>
          </w:p>
          <w:p w:rsidR="00291B78" w:rsidRDefault="00291B78">
            <w:pPr>
              <w:spacing w:after="0" w:line="240" w:lineRule="auto"/>
              <w:jc w:val="both"/>
              <w:rPr>
                <w:rFonts w:ascii="Times New Roman" w:hAnsi="Times New Roman"/>
                <w:sz w:val="24"/>
                <w:szCs w:val="24"/>
              </w:rPr>
            </w:pPr>
            <w:r>
              <w:rPr>
                <w:rFonts w:ascii="Times New Roman" w:hAnsi="Times New Roman"/>
                <w:sz w:val="24"/>
                <w:szCs w:val="24"/>
              </w:rPr>
              <w:t>Проблема нравственного выбора на войне</w:t>
            </w:r>
          </w:p>
          <w:p w:rsidR="00291B78" w:rsidRDefault="00291B78">
            <w:pPr>
              <w:spacing w:after="0" w:line="240" w:lineRule="auto"/>
              <w:jc w:val="both"/>
              <w:rPr>
                <w:rFonts w:ascii="Times New Roman" w:hAnsi="Times New Roman"/>
                <w:sz w:val="24"/>
                <w:szCs w:val="24"/>
              </w:rPr>
            </w:pPr>
            <w:r>
              <w:rPr>
                <w:rFonts w:ascii="Times New Roman" w:hAnsi="Times New Roman"/>
                <w:sz w:val="24"/>
                <w:szCs w:val="24"/>
              </w:rPr>
              <w:t xml:space="preserve">Василий Владимирович Быков (1924–2003) </w:t>
            </w:r>
          </w:p>
          <w:p w:rsidR="00291B78" w:rsidRDefault="00291B78">
            <w:pPr>
              <w:spacing w:after="0" w:line="240" w:lineRule="auto"/>
              <w:jc w:val="both"/>
              <w:rPr>
                <w:rFonts w:ascii="Times New Roman" w:hAnsi="Times New Roman"/>
                <w:sz w:val="24"/>
                <w:szCs w:val="24"/>
              </w:rPr>
            </w:pPr>
            <w:r>
              <w:rPr>
                <w:rFonts w:ascii="Times New Roman" w:hAnsi="Times New Roman"/>
                <w:sz w:val="24"/>
                <w:szCs w:val="24"/>
              </w:rPr>
              <w:t xml:space="preserve">Повесть «Сотников». Человек в экстремальной ситуации, на пороге смерти. Стремление к самосохранению (Рыбак) – и сохранение человеческого достоинства, духовный подвиг (Сотников).     </w:t>
            </w:r>
          </w:p>
          <w:p w:rsidR="00291B78" w:rsidRDefault="00291B78">
            <w:pPr>
              <w:spacing w:after="0" w:line="240" w:lineRule="auto"/>
              <w:jc w:val="both"/>
              <w:rPr>
                <w:rFonts w:ascii="Times New Roman" w:hAnsi="Times New Roman"/>
                <w:sz w:val="24"/>
                <w:szCs w:val="24"/>
              </w:rPr>
            </w:pPr>
            <w:r>
              <w:rPr>
                <w:rFonts w:ascii="Times New Roman" w:hAnsi="Times New Roman"/>
                <w:sz w:val="24"/>
                <w:szCs w:val="24"/>
              </w:rPr>
              <w:t>Виктор Петрович Астафьев (1924–2001). Традиции и новаторство писателя в изображении войны.</w:t>
            </w:r>
          </w:p>
          <w:p w:rsidR="00291B78" w:rsidRDefault="00291B78">
            <w:pPr>
              <w:spacing w:after="0" w:line="240" w:lineRule="auto"/>
              <w:jc w:val="both"/>
              <w:rPr>
                <w:rFonts w:ascii="Times New Roman" w:hAnsi="Times New Roman"/>
                <w:sz w:val="24"/>
                <w:szCs w:val="24"/>
              </w:rPr>
            </w:pPr>
            <w:r>
              <w:rPr>
                <w:rFonts w:ascii="Times New Roman" w:hAnsi="Times New Roman"/>
                <w:sz w:val="24"/>
                <w:szCs w:val="24"/>
              </w:rPr>
              <w:t xml:space="preserve">Рассказ «Связистка». 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ответственности за каждый свой поступок </w:t>
            </w:r>
          </w:p>
          <w:p w:rsidR="00291B78" w:rsidRDefault="00291B78">
            <w:pPr>
              <w:spacing w:after="0" w:line="240" w:lineRule="auto"/>
              <w:jc w:val="both"/>
              <w:rPr>
                <w:rFonts w:ascii="Times New Roman" w:hAnsi="Times New Roman"/>
                <w:sz w:val="24"/>
                <w:szCs w:val="24"/>
              </w:rPr>
            </w:pPr>
            <w:r>
              <w:rPr>
                <w:rFonts w:ascii="Times New Roman" w:hAnsi="Times New Roman"/>
                <w:sz w:val="24"/>
                <w:szCs w:val="24"/>
              </w:rPr>
              <w:t xml:space="preserve">Фадеев Александр Александрович (1901-1956) </w:t>
            </w:r>
          </w:p>
          <w:p w:rsidR="00291B78" w:rsidRDefault="00291B78">
            <w:pPr>
              <w:spacing w:after="0" w:line="240" w:lineRule="auto"/>
              <w:jc w:val="both"/>
              <w:rPr>
                <w:rFonts w:ascii="Times New Roman" w:hAnsi="Times New Roman"/>
                <w:sz w:val="24"/>
                <w:szCs w:val="24"/>
              </w:rPr>
            </w:pPr>
            <w:r>
              <w:rPr>
                <w:rFonts w:ascii="Times New Roman" w:hAnsi="Times New Roman"/>
                <w:sz w:val="24"/>
                <w:szCs w:val="24"/>
              </w:rPr>
              <w:t>«Молодая гвардия» Герои рассказа. Дилемма нравственного выбора между долгом и жизнью</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bCs/>
                <w:iCs/>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Cs/>
                <w:sz w:val="24"/>
                <w:szCs w:val="24"/>
              </w:rPr>
            </w:pPr>
          </w:p>
        </w:tc>
      </w:tr>
      <w:tr w:rsidR="00291B78" w:rsidTr="00291B7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sz w:val="24"/>
                <w:szCs w:val="24"/>
              </w:rPr>
              <w:t>Практические занятия:</w:t>
            </w:r>
            <w:r>
              <w:rPr>
                <w:rFonts w:ascii="Times New Roman" w:hAnsi="Times New Roman"/>
                <w:bCs/>
                <w:sz w:val="24"/>
                <w:szCs w:val="24"/>
              </w:rPr>
              <w:t xml:space="preserve">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Чтение и анализ выбранных стихотворений и эпизодов из выбранных пьес</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Cs/>
                <w:sz w:val="24"/>
                <w:szCs w:val="24"/>
              </w:rPr>
            </w:pPr>
          </w:p>
        </w:tc>
      </w:tr>
      <w:tr w:rsidR="00291B78" w:rsidTr="00291B78">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Тема 6.2</w:t>
            </w:r>
          </w:p>
          <w:p w:rsidR="00291B78" w:rsidRDefault="00291B78">
            <w:pPr>
              <w:spacing w:after="0" w:line="240" w:lineRule="auto"/>
              <w:jc w:val="center"/>
              <w:rPr>
                <w:rFonts w:ascii="Times New Roman" w:hAnsi="Times New Roman"/>
                <w:sz w:val="24"/>
                <w:szCs w:val="24"/>
              </w:rPr>
            </w:pPr>
            <w:r>
              <w:rPr>
                <w:rFonts w:ascii="Times New Roman" w:hAnsi="Times New Roman"/>
                <w:sz w:val="24"/>
                <w:szCs w:val="24"/>
              </w:rPr>
              <w:t>Тоталитарная тема в литературе второй</w:t>
            </w:r>
          </w:p>
          <w:p w:rsidR="00291B78" w:rsidRDefault="00291B78">
            <w:pPr>
              <w:spacing w:after="0" w:line="240" w:lineRule="auto"/>
              <w:jc w:val="center"/>
              <w:rPr>
                <w:rFonts w:ascii="Times New Roman" w:hAnsi="Times New Roman"/>
                <w:b/>
                <w:bCs/>
                <w:sz w:val="24"/>
                <w:szCs w:val="24"/>
              </w:rPr>
            </w:pPr>
            <w:r>
              <w:rPr>
                <w:rFonts w:ascii="Times New Roman" w:hAnsi="Times New Roman"/>
                <w:sz w:val="24"/>
                <w:szCs w:val="24"/>
              </w:rPr>
              <w:t>ХХ века</w:t>
            </w: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Содержание учебного материала</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bCs/>
                <w:sz w:val="24"/>
                <w:szCs w:val="24"/>
              </w:rPr>
              <w:t>2</w:t>
            </w:r>
          </w:p>
        </w:tc>
        <w:tc>
          <w:tcPr>
            <w:tcW w:w="736" w:type="pct"/>
            <w:tcBorders>
              <w:top w:val="single" w:sz="4" w:space="0" w:color="auto"/>
              <w:left w:val="single" w:sz="4" w:space="0" w:color="auto"/>
              <w:bottom w:val="single" w:sz="4" w:space="0" w:color="auto"/>
              <w:right w:val="single" w:sz="4" w:space="0" w:color="auto"/>
            </w:tcBorders>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291B78" w:rsidTr="00291B78">
        <w:trPr>
          <w:trHeight w:val="5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spacing w:after="0" w:line="240" w:lineRule="auto"/>
              <w:jc w:val="both"/>
              <w:rPr>
                <w:rFonts w:ascii="Times New Roman" w:hAnsi="Times New Roman"/>
                <w:sz w:val="24"/>
                <w:szCs w:val="24"/>
              </w:rPr>
            </w:pPr>
            <w:r>
              <w:rPr>
                <w:rFonts w:ascii="Times New Roman" w:hAnsi="Times New Roman"/>
                <w:i/>
                <w:iCs/>
                <w:sz w:val="24"/>
                <w:szCs w:val="24"/>
              </w:rPr>
              <w:t>А. И. Солженицын</w:t>
            </w:r>
            <w:r>
              <w:rPr>
                <w:rFonts w:ascii="Times New Roman" w:hAnsi="Times New Roman"/>
                <w:sz w:val="24"/>
                <w:szCs w:val="24"/>
              </w:rPr>
              <w:t xml:space="preserve"> «Один день Ивана Денисовича»; </w:t>
            </w:r>
            <w:r>
              <w:rPr>
                <w:rFonts w:ascii="Times New Roman" w:hAnsi="Times New Roman"/>
                <w:i/>
                <w:iCs/>
                <w:sz w:val="24"/>
                <w:szCs w:val="24"/>
              </w:rPr>
              <w:t xml:space="preserve">В. Т. Шаламов </w:t>
            </w:r>
            <w:r>
              <w:rPr>
                <w:rFonts w:ascii="Times New Roman" w:hAnsi="Times New Roman"/>
                <w:sz w:val="24"/>
                <w:szCs w:val="24"/>
              </w:rPr>
              <w:t>«Колымские рассказы» (по выбору учителя)</w:t>
            </w:r>
          </w:p>
          <w:p w:rsidR="00291B78" w:rsidRDefault="00291B78">
            <w:pPr>
              <w:spacing w:after="0" w:line="240" w:lineRule="auto"/>
              <w:jc w:val="both"/>
              <w:rPr>
                <w:rFonts w:ascii="Times New Roman" w:hAnsi="Times New Roman"/>
                <w:sz w:val="24"/>
                <w:szCs w:val="24"/>
              </w:rPr>
            </w:pPr>
            <w:r>
              <w:rPr>
                <w:rFonts w:ascii="Times New Roman" w:hAnsi="Times New Roman"/>
                <w:i/>
                <w:iCs/>
                <w:sz w:val="24"/>
                <w:szCs w:val="24"/>
              </w:rPr>
              <w:t>Александр Исаевич Солженицын</w:t>
            </w:r>
            <w:r>
              <w:rPr>
                <w:rFonts w:ascii="Times New Roman" w:hAnsi="Times New Roman"/>
                <w:sz w:val="24"/>
                <w:szCs w:val="24"/>
              </w:rPr>
              <w:t xml:space="preserve"> (1918–2008) Сведения из биографии (с обобщением ранее изученного).  Лауреат Нобелевской премии по литературе. </w:t>
            </w:r>
          </w:p>
          <w:p w:rsidR="00291B78" w:rsidRDefault="00291B78">
            <w:pPr>
              <w:spacing w:after="0" w:line="240" w:lineRule="auto"/>
              <w:jc w:val="both"/>
              <w:rPr>
                <w:rFonts w:ascii="Times New Roman" w:hAnsi="Times New Roman"/>
                <w:i/>
                <w:iCs/>
                <w:sz w:val="24"/>
                <w:szCs w:val="24"/>
              </w:rPr>
            </w:pPr>
            <w:r>
              <w:rPr>
                <w:rFonts w:ascii="Times New Roman" w:hAnsi="Times New Roman"/>
                <w:sz w:val="24"/>
                <w:szCs w:val="24"/>
              </w:rPr>
              <w:t xml:space="preserve">Повесть </w:t>
            </w:r>
            <w:r>
              <w:rPr>
                <w:rFonts w:ascii="Times New Roman" w:hAnsi="Times New Roman"/>
                <w:i/>
                <w:iCs/>
                <w:sz w:val="24"/>
                <w:szCs w:val="24"/>
              </w:rPr>
              <w:t>«Один день Ивана Денисовича»</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sz w:val="24"/>
                <w:szCs w:val="24"/>
              </w:rPr>
              <w:t>Общественный резонанс, вызванный произведением. История создания повести. 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w:t>
            </w:r>
          </w:p>
        </w:tc>
        <w:tc>
          <w:tcPr>
            <w:tcW w:w="371" w:type="pct"/>
            <w:vMerge w:val="restart"/>
            <w:tcBorders>
              <w:top w:val="single" w:sz="4" w:space="0" w:color="auto"/>
              <w:left w:val="single" w:sz="4" w:space="0" w:color="auto"/>
              <w:bottom w:val="single" w:sz="4" w:space="0" w:color="auto"/>
              <w:right w:val="single" w:sz="4" w:space="0" w:color="auto"/>
            </w:tcBorders>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736"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iCs/>
                <w:sz w:val="24"/>
                <w:szCs w:val="24"/>
              </w:rPr>
              <w:t>ОК 01, ОК 02, ОК 03, ОК 04, ОК 05, ОК 06, ОК 09</w:t>
            </w:r>
          </w:p>
        </w:tc>
      </w:tr>
      <w:tr w:rsidR="00291B78" w:rsidTr="00291B7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Практические занятия</w:t>
            </w:r>
            <w:r>
              <w:rPr>
                <w:rFonts w:ascii="Times New Roman" w:hAnsi="Times New Roman"/>
                <w:sz w:val="24"/>
                <w:szCs w:val="24"/>
              </w:rPr>
              <w:t xml:space="preserve"> Изучение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Cs/>
                <w:sz w:val="24"/>
                <w:szCs w:val="24"/>
              </w:rPr>
            </w:pPr>
          </w:p>
        </w:tc>
      </w:tr>
      <w:tr w:rsidR="00291B78" w:rsidTr="00291B78">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Тема 6.3</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sz w:val="24"/>
                <w:szCs w:val="24"/>
              </w:rPr>
              <w:lastRenderedPageBreak/>
              <w:t>Социальная и нравственная проблематика в литературе второй половины ХХ века</w:t>
            </w: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lastRenderedPageBreak/>
              <w:t>Содержание учебного материала</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bCs/>
                <w:i/>
                <w:sz w:val="24"/>
                <w:szCs w:val="24"/>
              </w:rPr>
              <w:t>2</w:t>
            </w:r>
          </w:p>
        </w:tc>
        <w:tc>
          <w:tcPr>
            <w:tcW w:w="736" w:type="pct"/>
            <w:tcBorders>
              <w:top w:val="single" w:sz="4" w:space="0" w:color="auto"/>
              <w:left w:val="single" w:sz="4" w:space="0" w:color="auto"/>
              <w:bottom w:val="single" w:sz="4" w:space="0" w:color="auto"/>
              <w:right w:val="single" w:sz="4" w:space="0" w:color="auto"/>
            </w:tcBorders>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291B78" w:rsidTr="00291B78">
        <w:trPr>
          <w:trHeight w:val="2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spacing w:after="0" w:line="240" w:lineRule="auto"/>
              <w:jc w:val="both"/>
              <w:rPr>
                <w:rFonts w:ascii="Times New Roman" w:hAnsi="Times New Roman"/>
                <w:i/>
                <w:iCs/>
                <w:sz w:val="24"/>
                <w:szCs w:val="24"/>
              </w:rPr>
            </w:pPr>
            <w:r>
              <w:rPr>
                <w:rFonts w:ascii="Times New Roman" w:hAnsi="Times New Roman"/>
                <w:i/>
                <w:iCs/>
                <w:sz w:val="24"/>
                <w:szCs w:val="24"/>
              </w:rPr>
              <w:t xml:space="preserve">Валентин Григорьевич Распутин </w:t>
            </w:r>
            <w:r>
              <w:rPr>
                <w:rFonts w:ascii="Times New Roman" w:hAnsi="Times New Roman"/>
                <w:sz w:val="24"/>
                <w:szCs w:val="24"/>
              </w:rPr>
              <w:t>(1937–2015)</w:t>
            </w:r>
          </w:p>
          <w:p w:rsidR="00291B78" w:rsidRDefault="00291B78">
            <w:pPr>
              <w:spacing w:after="0" w:line="240" w:lineRule="auto"/>
              <w:jc w:val="both"/>
              <w:rPr>
                <w:rFonts w:ascii="Times New Roman" w:hAnsi="Times New Roman"/>
                <w:bCs/>
                <w:sz w:val="24"/>
                <w:szCs w:val="24"/>
              </w:rPr>
            </w:pPr>
            <w:r>
              <w:rPr>
                <w:rFonts w:ascii="Times New Roman" w:hAnsi="Times New Roman"/>
                <w:sz w:val="24"/>
                <w:szCs w:val="24"/>
              </w:rPr>
              <w:t>Повесть</w:t>
            </w:r>
            <w:r>
              <w:rPr>
                <w:rFonts w:ascii="Times New Roman" w:hAnsi="Times New Roman"/>
                <w:i/>
                <w:iCs/>
                <w:sz w:val="24"/>
                <w:szCs w:val="24"/>
              </w:rPr>
              <w:t xml:space="preserve"> «Прощание с Матерой».</w:t>
            </w:r>
            <w:r>
              <w:rPr>
                <w:rFonts w:ascii="Times New Roman" w:hAnsi="Times New Roman"/>
                <w:sz w:val="24"/>
                <w:szCs w:val="24"/>
              </w:rPr>
              <w:t xml:space="preserve">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Шепетко по мотивам распутинской повести. </w:t>
            </w:r>
          </w:p>
          <w:p w:rsidR="00291B78" w:rsidRDefault="00291B78">
            <w:pPr>
              <w:spacing w:after="0" w:line="240" w:lineRule="auto"/>
              <w:jc w:val="both"/>
              <w:rPr>
                <w:rFonts w:ascii="Times New Roman" w:hAnsi="Times New Roman"/>
                <w:sz w:val="24"/>
                <w:szCs w:val="24"/>
              </w:rPr>
            </w:pPr>
            <w:r>
              <w:rPr>
                <w:rFonts w:ascii="Times New Roman" w:hAnsi="Times New Roman"/>
                <w:i/>
                <w:iCs/>
                <w:sz w:val="24"/>
                <w:szCs w:val="24"/>
              </w:rPr>
              <w:t>Василий Макарович Шукшин</w:t>
            </w:r>
            <w:r>
              <w:rPr>
                <w:rFonts w:ascii="Times New Roman" w:hAnsi="Times New Roman"/>
                <w:sz w:val="24"/>
                <w:szCs w:val="24"/>
              </w:rPr>
              <w:t xml:space="preserve"> (1929–1974)</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sz w:val="24"/>
                <w:szCs w:val="24"/>
              </w:rPr>
              <w:t xml:space="preserve">Рассказы </w:t>
            </w:r>
            <w:r>
              <w:rPr>
                <w:rFonts w:ascii="Times New Roman" w:hAnsi="Times New Roman"/>
                <w:i/>
                <w:iCs/>
                <w:sz w:val="24"/>
                <w:szCs w:val="24"/>
              </w:rPr>
              <w:t>«Микроскоп»</w:t>
            </w:r>
            <w:r>
              <w:rPr>
                <w:rFonts w:ascii="Times New Roman" w:hAnsi="Times New Roman"/>
                <w:sz w:val="24"/>
                <w:szCs w:val="24"/>
              </w:rPr>
              <w:t xml:space="preserve">, </w:t>
            </w:r>
            <w:r>
              <w:rPr>
                <w:rFonts w:ascii="Times New Roman" w:hAnsi="Times New Roman"/>
                <w:i/>
                <w:iCs/>
                <w:sz w:val="24"/>
                <w:szCs w:val="24"/>
              </w:rPr>
              <w:t>«Срезал».</w:t>
            </w:r>
            <w:r>
              <w:rPr>
                <w:rFonts w:ascii="Times New Roman" w:hAnsi="Times New Roman"/>
                <w:sz w:val="24"/>
                <w:szCs w:val="24"/>
              </w:rPr>
              <w:t xml:space="preserve">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tc>
        <w:tc>
          <w:tcPr>
            <w:tcW w:w="371" w:type="pct"/>
            <w:tcBorders>
              <w:top w:val="single" w:sz="4" w:space="0" w:color="auto"/>
              <w:left w:val="single" w:sz="4" w:space="0" w:color="auto"/>
              <w:bottom w:val="single" w:sz="4" w:space="0" w:color="auto"/>
              <w:right w:val="single" w:sz="4" w:space="0" w:color="auto"/>
            </w:tcBorders>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iCs/>
                <w:sz w:val="24"/>
                <w:szCs w:val="24"/>
              </w:rPr>
              <w:t>ОК 01, ОК 02, ОК 03, ОК 04, ОК 05, ОК 06, ОК 09</w:t>
            </w:r>
          </w:p>
        </w:tc>
      </w:tr>
      <w:tr w:rsidR="00291B78" w:rsidTr="00291B7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sz w:val="24"/>
                <w:szCs w:val="24"/>
              </w:rPr>
              <w:t xml:space="preserve">Практические занятия: </w:t>
            </w:r>
            <w:r>
              <w:rPr>
                <w:rFonts w:ascii="Times New Roman" w:hAnsi="Times New Roman"/>
                <w:bCs/>
                <w:sz w:val="24"/>
                <w:szCs w:val="24"/>
              </w:rPr>
              <w:t>Чтение и анализ фрагментов повести В. Распутина.</w:t>
            </w:r>
            <w:r>
              <w:rPr>
                <w:rFonts w:ascii="Times New Roman" w:hAnsi="Times New Roman"/>
                <w:b/>
                <w:sz w:val="24"/>
                <w:szCs w:val="24"/>
              </w:rPr>
              <w:t xml:space="preserve"> </w:t>
            </w:r>
            <w:r>
              <w:rPr>
                <w:rFonts w:ascii="Times New Roman" w:hAnsi="Times New Roman"/>
                <w:bCs/>
                <w:sz w:val="24"/>
                <w:szCs w:val="24"/>
              </w:rPr>
              <w:t xml:space="preserve">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Символика в повести. «Герой-чудик» В. Шукшина и «маленький человек» в литературе </w:t>
            </w:r>
            <w:r>
              <w:rPr>
                <w:rFonts w:ascii="Times New Roman" w:hAnsi="Times New Roman"/>
                <w:iCs/>
                <w:color w:val="000000" w:themeColor="text1"/>
                <w:sz w:val="24"/>
                <w:szCs w:val="24"/>
                <w:lang w:eastAsia="ru-RU"/>
              </w:rPr>
              <w:t>Х</w:t>
            </w:r>
            <w:r>
              <w:rPr>
                <w:rFonts w:ascii="Times New Roman" w:eastAsia="MS Mincho" w:hAnsi="Times New Roman"/>
                <w:iCs/>
                <w:color w:val="000000" w:themeColor="text1"/>
                <w:sz w:val="24"/>
                <w:szCs w:val="24"/>
                <w:lang w:eastAsia="ru-RU"/>
              </w:rPr>
              <w:t>1</w:t>
            </w:r>
            <w:r>
              <w:rPr>
                <w:rFonts w:ascii="Times New Roman" w:hAnsi="Times New Roman"/>
                <w:iCs/>
                <w:color w:val="000000" w:themeColor="text1"/>
                <w:sz w:val="24"/>
                <w:szCs w:val="24"/>
                <w:lang w:eastAsia="ru-RU"/>
              </w:rPr>
              <w:t xml:space="preserve">Х века: </w:t>
            </w:r>
            <w:r>
              <w:rPr>
                <w:rFonts w:ascii="Times New Roman" w:hAnsi="Times New Roman"/>
                <w:bCs/>
                <w:sz w:val="24"/>
                <w:szCs w:val="24"/>
              </w:rPr>
              <w:t>сходство и отличие (составление таблицы). Речевая характеристика героев, открытый финал шукшинских произведений</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Cs/>
                <w:sz w:val="24"/>
                <w:szCs w:val="24"/>
              </w:rPr>
            </w:pPr>
          </w:p>
        </w:tc>
      </w:tr>
      <w:tr w:rsidR="00291B78" w:rsidTr="00291B78">
        <w:trPr>
          <w:trHeight w:val="477"/>
        </w:trPr>
        <w:tc>
          <w:tcPr>
            <w:tcW w:w="5000" w:type="pct"/>
            <w:gridSpan w:val="4"/>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291B78" w:rsidTr="00291B78">
        <w:trPr>
          <w:trHeight w:val="885"/>
        </w:trPr>
        <w:tc>
          <w:tcPr>
            <w:tcW w:w="825"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spacing w:after="0" w:line="256" w:lineRule="auto"/>
              <w:jc w:val="center"/>
              <w:rPr>
                <w:rFonts w:ascii="Times New Roman" w:hAnsi="Times New Roman"/>
                <w:b/>
                <w:bCs/>
                <w:sz w:val="24"/>
                <w:szCs w:val="24"/>
              </w:rPr>
            </w:pPr>
            <w:r>
              <w:rPr>
                <w:rFonts w:ascii="Times New Roman" w:hAnsi="Times New Roman"/>
                <w:b/>
                <w:bCs/>
                <w:sz w:val="24"/>
                <w:szCs w:val="24"/>
              </w:rPr>
              <w:t>«Говори, говори…»: диалог как средство характеристики человека</w:t>
            </w: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Содержание учебного материала</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Cs/>
                <w:sz w:val="24"/>
                <w:szCs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w:t>
            </w:r>
          </w:p>
        </w:tc>
        <w:tc>
          <w:tcPr>
            <w:tcW w:w="736" w:type="pct"/>
            <w:vMerge w:val="restart"/>
            <w:tcBorders>
              <w:top w:val="single" w:sz="4" w:space="0" w:color="auto"/>
              <w:left w:val="single" w:sz="4" w:space="0" w:color="auto"/>
              <w:bottom w:val="single" w:sz="4" w:space="0" w:color="auto"/>
              <w:right w:val="single" w:sz="4" w:space="0" w:color="auto"/>
            </w:tcBorders>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Pr>
                <w:rFonts w:ascii="Times New Roman" w:hAnsi="Times New Roman"/>
                <w:iCs/>
                <w:sz w:val="24"/>
                <w:szCs w:val="24"/>
              </w:rPr>
              <w:t>ОК 01, ОК 02, ОК 03, ОК 04, ОК 05, ОК 06, ОК 09</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ПК 3.1, ПК3.2,ПК 3.3</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15.02.16 ПК.5.1.</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291B78" w:rsidTr="00291B78">
        <w:trPr>
          <w:trHeight w:val="8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Практические занятия</w:t>
            </w:r>
            <w:r>
              <w:rPr>
                <w:rFonts w:ascii="Times New Roman" w:hAnsi="Times New Roman"/>
                <w:bCs/>
                <w:sz w:val="24"/>
                <w:szCs w:val="24"/>
              </w:rP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iCs/>
                <w:sz w:val="24"/>
                <w:szCs w:val="24"/>
              </w:rPr>
            </w:pPr>
          </w:p>
        </w:tc>
      </w:tr>
      <w:tr w:rsidR="00291B78" w:rsidTr="00291B78">
        <w:trPr>
          <w:trHeight w:val="381"/>
        </w:trPr>
        <w:tc>
          <w:tcPr>
            <w:tcW w:w="5000" w:type="pct"/>
            <w:gridSpan w:val="4"/>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Pr>
                <w:rFonts w:ascii="Times New Roman" w:hAnsi="Times New Roman"/>
                <w:b/>
                <w:i/>
                <w:iCs/>
                <w:sz w:val="24"/>
                <w:szCs w:val="24"/>
              </w:rPr>
              <w:t>Основное содержание</w:t>
            </w:r>
          </w:p>
        </w:tc>
      </w:tr>
      <w:tr w:rsidR="00291B78" w:rsidTr="00291B78">
        <w:trPr>
          <w:trHeight w:val="20"/>
        </w:trPr>
        <w:tc>
          <w:tcPr>
            <w:tcW w:w="3893" w:type="pct"/>
            <w:gridSpan w:val="2"/>
            <w:tcBorders>
              <w:top w:val="single" w:sz="4" w:space="0" w:color="auto"/>
              <w:left w:val="single" w:sz="4" w:space="0" w:color="auto"/>
              <w:bottom w:val="single" w:sz="4" w:space="0" w:color="auto"/>
              <w:right w:val="single" w:sz="4" w:space="0" w:color="auto"/>
            </w:tcBorders>
            <w:vAlign w:val="center"/>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sz w:val="24"/>
                <w:szCs w:val="24"/>
              </w:rPr>
              <w:t>Раздел 7</w:t>
            </w:r>
          </w:p>
          <w:p w:rsidR="00291B78" w:rsidRDefault="00291B7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
                <w:bCs/>
                <w:sz w:val="24"/>
                <w:szCs w:val="24"/>
              </w:rPr>
              <w:t>«Людей неинтересных в мире нет»:  Литература с середины 1960-х годов до начала ХХ</w:t>
            </w:r>
            <w:r>
              <w:rPr>
                <w:rFonts w:ascii="Times New Roman" w:hAnsi="Times New Roman"/>
                <w:b/>
                <w:bCs/>
                <w:sz w:val="24"/>
                <w:szCs w:val="24"/>
                <w:lang w:val="en-US"/>
              </w:rPr>
              <w:t>I</w:t>
            </w:r>
            <w:r>
              <w:rPr>
                <w:rFonts w:ascii="Times New Roman" w:hAnsi="Times New Roman"/>
                <w:b/>
                <w:bCs/>
                <w:sz w:val="24"/>
                <w:szCs w:val="24"/>
              </w:rPr>
              <w:t xml:space="preserve"> века</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Pr>
                <w:rFonts w:ascii="Times New Roman" w:hAnsi="Times New Roman"/>
                <w:b/>
                <w:iCs/>
                <w:sz w:val="24"/>
                <w:szCs w:val="24"/>
              </w:rPr>
              <w:t>4</w:t>
            </w:r>
          </w:p>
        </w:tc>
        <w:tc>
          <w:tcPr>
            <w:tcW w:w="736"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iCs/>
                <w:sz w:val="24"/>
                <w:szCs w:val="24"/>
              </w:rPr>
              <w:t>ОК 01, ОК 02, ОК 03, ОК 04, ОК 05, ОК 06, ОК 09</w:t>
            </w:r>
          </w:p>
        </w:tc>
      </w:tr>
      <w:tr w:rsidR="00291B78" w:rsidTr="00291B78">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lastRenderedPageBreak/>
              <w:t>Тема 7.1</w:t>
            </w:r>
          </w:p>
          <w:p w:rsidR="00291B78" w:rsidRDefault="00291B78">
            <w:pPr>
              <w:spacing w:after="0" w:line="240" w:lineRule="auto"/>
              <w:jc w:val="center"/>
              <w:rPr>
                <w:rFonts w:ascii="Times New Roman" w:hAnsi="Times New Roman"/>
                <w:b/>
                <w:bCs/>
                <w:sz w:val="24"/>
                <w:szCs w:val="24"/>
              </w:rPr>
            </w:pPr>
            <w:r>
              <w:rPr>
                <w:rFonts w:ascii="Times New Roman" w:hAnsi="Times New Roman"/>
                <w:sz w:val="24"/>
                <w:szCs w:val="24"/>
              </w:rPr>
              <w:t>Лирика: проблематика и образы</w:t>
            </w: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
                <w:sz w:val="24"/>
                <w:szCs w:val="24"/>
              </w:rPr>
              <w:t>Содержание учебного материала</w:t>
            </w:r>
          </w:p>
        </w:tc>
        <w:tc>
          <w:tcPr>
            <w:tcW w:w="371" w:type="pct"/>
            <w:vMerge w:val="restart"/>
            <w:tcBorders>
              <w:top w:val="single" w:sz="4" w:space="0" w:color="auto"/>
              <w:left w:val="single" w:sz="4" w:space="0" w:color="auto"/>
              <w:bottom w:val="single" w:sz="4" w:space="0" w:color="auto"/>
              <w:right w:val="single" w:sz="4" w:space="0" w:color="auto"/>
            </w:tcBorders>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736"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iCs/>
                <w:sz w:val="24"/>
                <w:szCs w:val="24"/>
              </w:rPr>
              <w:t>ОК 01, ОК 02, ОК 03, ОК 04, ОК 05, ОК 06, ОК 09</w:t>
            </w:r>
          </w:p>
        </w:tc>
      </w:tr>
      <w:tr w:rsidR="00291B78" w:rsidTr="00291B78">
        <w:trPr>
          <w:trHeight w:val="7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spacing w:after="0" w:line="240" w:lineRule="auto"/>
              <w:jc w:val="both"/>
              <w:rPr>
                <w:rFonts w:ascii="Times New Roman" w:hAnsi="Times New Roman"/>
                <w:sz w:val="24"/>
                <w:szCs w:val="24"/>
              </w:rPr>
            </w:pPr>
            <w:r>
              <w:rPr>
                <w:rFonts w:ascii="Times New Roman" w:hAnsi="Times New Roman"/>
                <w:sz w:val="24"/>
                <w:szCs w:val="24"/>
              </w:rPr>
              <w:t>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291B78" w:rsidRDefault="00291B78">
            <w:pPr>
              <w:spacing w:after="0" w:line="240" w:lineRule="auto"/>
              <w:jc w:val="both"/>
              <w:rPr>
                <w:rFonts w:ascii="Times New Roman" w:hAnsi="Times New Roman"/>
                <w:sz w:val="24"/>
                <w:szCs w:val="24"/>
              </w:rPr>
            </w:pPr>
            <w:r>
              <w:rPr>
                <w:rFonts w:ascii="Times New Roman" w:hAnsi="Times New Roman"/>
                <w:i/>
                <w:iCs/>
                <w:sz w:val="24"/>
                <w:szCs w:val="24"/>
              </w:rPr>
              <w:t xml:space="preserve">Иосиф Александрович Бродский </w:t>
            </w:r>
            <w:r>
              <w:rPr>
                <w:rFonts w:ascii="Times New Roman" w:hAnsi="Times New Roman"/>
                <w:sz w:val="24"/>
                <w:szCs w:val="24"/>
              </w:rPr>
              <w:t>(1940–1996) Лауреат Нобелевской премии по литературе</w:t>
            </w:r>
          </w:p>
          <w:p w:rsidR="00291B78" w:rsidRDefault="00291B78">
            <w:pPr>
              <w:spacing w:after="0" w:line="240" w:lineRule="auto"/>
              <w:jc w:val="both"/>
              <w:rPr>
                <w:rFonts w:ascii="Times New Roman" w:hAnsi="Times New Roman"/>
                <w:sz w:val="24"/>
                <w:szCs w:val="24"/>
              </w:rPr>
            </w:pPr>
            <w:r>
              <w:rPr>
                <w:rFonts w:ascii="Times New Roman" w:hAnsi="Times New Roman"/>
                <w:i/>
                <w:iCs/>
                <w:sz w:val="24"/>
                <w:szCs w:val="24"/>
              </w:rPr>
              <w:t>«В деревне Бог живет по углам…», «Пилигримы», «Воротишься на родину. Ну что ж», «Стансы», «</w:t>
            </w:r>
            <w:r>
              <w:rPr>
                <w:rFonts w:ascii="Times New Roman" w:hAnsi="Times New Roman"/>
                <w:i/>
                <w:iCs/>
                <w:sz w:val="24"/>
                <w:szCs w:val="24"/>
                <w:lang w:val="en-US"/>
              </w:rPr>
              <w:t>Postsciptum</w:t>
            </w:r>
            <w:r>
              <w:rPr>
                <w:rFonts w:ascii="Times New Roman" w:hAnsi="Times New Roman"/>
                <w:i/>
                <w:iCs/>
                <w:sz w:val="24"/>
                <w:szCs w:val="24"/>
              </w:rPr>
              <w:t>»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w:t>
            </w:r>
            <w:r>
              <w:rPr>
                <w:rFonts w:ascii="Times New Roman" w:hAnsi="Times New Roman"/>
                <w:sz w:val="24"/>
                <w:szCs w:val="24"/>
              </w:rPr>
              <w:t xml:space="preserve">, </w:t>
            </w:r>
            <w:r>
              <w:rPr>
                <w:rFonts w:ascii="Times New Roman" w:hAnsi="Times New Roman"/>
                <w:i/>
                <w:iCs/>
                <w:sz w:val="24"/>
                <w:szCs w:val="24"/>
              </w:rPr>
              <w:t xml:space="preserve">«Не выходи из комнаты…» </w:t>
            </w:r>
            <w:r>
              <w:rPr>
                <w:rFonts w:ascii="Times New Roman" w:hAnsi="Times New Roman"/>
                <w:sz w:val="24"/>
                <w:szCs w:val="24"/>
              </w:rPr>
              <w:t>(по выбору учителя)</w:t>
            </w:r>
          </w:p>
          <w:p w:rsidR="00291B78" w:rsidRDefault="00291B78">
            <w:pPr>
              <w:spacing w:after="0" w:line="240" w:lineRule="auto"/>
              <w:jc w:val="both"/>
              <w:rPr>
                <w:rFonts w:ascii="Times New Roman" w:hAnsi="Times New Roman"/>
                <w:bCs/>
                <w:sz w:val="24"/>
                <w:szCs w:val="24"/>
              </w:rPr>
            </w:pPr>
            <w:r>
              <w:rPr>
                <w:rFonts w:ascii="Times New Roman" w:hAnsi="Times New Roman"/>
                <w:sz w:val="24"/>
                <w:szCs w:val="24"/>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p w:rsidR="00291B78" w:rsidRDefault="00291B78">
            <w:pPr>
              <w:spacing w:after="0" w:line="240" w:lineRule="auto"/>
              <w:jc w:val="both"/>
              <w:rPr>
                <w:rFonts w:ascii="Times New Roman" w:hAnsi="Times New Roman"/>
                <w:sz w:val="24"/>
                <w:szCs w:val="24"/>
              </w:rPr>
            </w:pPr>
            <w:r>
              <w:rPr>
                <w:rFonts w:ascii="Times New Roman" w:hAnsi="Times New Roman"/>
                <w:i/>
                <w:iCs/>
                <w:sz w:val="24"/>
                <w:szCs w:val="24"/>
              </w:rPr>
              <w:t>Давид Самуилович Самойлов</w:t>
            </w:r>
            <w:r>
              <w:rPr>
                <w:rFonts w:ascii="Times New Roman" w:hAnsi="Times New Roman"/>
                <w:sz w:val="24"/>
                <w:szCs w:val="24"/>
              </w:rPr>
              <w:t xml:space="preserve"> (Давид Самуилович Кауфман)</w:t>
            </w:r>
            <w:r>
              <w:rPr>
                <w:rFonts w:ascii="Times New Roman" w:hAnsi="Times New Roman"/>
                <w:i/>
                <w:iCs/>
                <w:sz w:val="24"/>
                <w:szCs w:val="24"/>
              </w:rPr>
              <w:t xml:space="preserve"> </w:t>
            </w:r>
            <w:r>
              <w:rPr>
                <w:rFonts w:ascii="Times New Roman" w:hAnsi="Times New Roman"/>
                <w:sz w:val="24"/>
                <w:szCs w:val="24"/>
              </w:rPr>
              <w:t xml:space="preserve">(1920–1990) Поэт, влюбленный в жизнь. </w:t>
            </w:r>
            <w:r>
              <w:rPr>
                <w:rFonts w:ascii="Times New Roman" w:hAnsi="Times New Roman"/>
                <w:i/>
                <w:iCs/>
                <w:sz w:val="24"/>
                <w:szCs w:val="24"/>
              </w:rPr>
              <w:t xml:space="preserve">«Сороковые,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 </w:t>
            </w:r>
            <w:r>
              <w:rPr>
                <w:rFonts w:ascii="Times New Roman" w:hAnsi="Times New Roman"/>
                <w:sz w:val="24"/>
                <w:szCs w:val="24"/>
              </w:rPr>
              <w:t>(по выбору учителя)</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sz w:val="24"/>
                <w:szCs w:val="24"/>
              </w:rPr>
              <w:t>«Все есть в стихах – и то и это…»: открытость любым темам, культурным традициям, духовным веяниям. Тематическое, жанровое, интонационное разнообразие самойловской поэзии. Пять основных тем: война, творчество, история, любовь, Москва. Диалоги с русской поэзией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Cs/>
                <w:sz w:val="24"/>
                <w:szCs w:val="24"/>
              </w:rPr>
            </w:pPr>
          </w:p>
        </w:tc>
      </w:tr>
      <w:tr w:rsidR="00291B78" w:rsidTr="00291B7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
                <w:sz w:val="24"/>
                <w:szCs w:val="24"/>
              </w:rPr>
              <w:t xml:space="preserve">Практические занятия </w:t>
            </w:r>
            <w:r>
              <w:rPr>
                <w:rFonts w:ascii="Times New Roman" w:hAnsi="Times New Roman"/>
                <w:bCs/>
                <w:sz w:val="24"/>
                <w:szCs w:val="24"/>
              </w:rPr>
              <w:t>Исполнительский практикум, работа с образным и эмоциональным строем лирических произведений И. Бродского, Д. Самойлова – создание собственных визуальных, пластических, музыкальных композиций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Cs/>
                <w:sz w:val="24"/>
                <w:szCs w:val="24"/>
              </w:rPr>
            </w:pPr>
          </w:p>
        </w:tc>
      </w:tr>
      <w:tr w:rsidR="00291B78" w:rsidTr="00291B78">
        <w:trPr>
          <w:trHeight w:val="701"/>
        </w:trPr>
        <w:tc>
          <w:tcPr>
            <w:tcW w:w="825"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Тема 7.2</w:t>
            </w:r>
          </w:p>
          <w:p w:rsidR="00291B78" w:rsidRDefault="00291B78">
            <w:pPr>
              <w:spacing w:after="0" w:line="240" w:lineRule="auto"/>
              <w:jc w:val="center"/>
              <w:rPr>
                <w:rFonts w:ascii="Times New Roman" w:hAnsi="Times New Roman"/>
                <w:b/>
                <w:bCs/>
                <w:sz w:val="24"/>
                <w:szCs w:val="24"/>
              </w:rPr>
            </w:pPr>
            <w:r>
              <w:rPr>
                <w:rFonts w:ascii="Times New Roman" w:hAnsi="Times New Roman"/>
                <w:sz w:val="24"/>
                <w:szCs w:val="24"/>
              </w:rPr>
              <w:t>Драматургия: традиции и новаторство</w:t>
            </w: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Содержание учебного материала</w:t>
            </w:r>
          </w:p>
          <w:p w:rsidR="00291B78" w:rsidRDefault="00291B78">
            <w:pPr>
              <w:spacing w:after="0" w:line="240" w:lineRule="auto"/>
              <w:jc w:val="both"/>
              <w:rPr>
                <w:rFonts w:ascii="Times New Roman" w:hAnsi="Times New Roman"/>
                <w:sz w:val="24"/>
                <w:szCs w:val="24"/>
              </w:rPr>
            </w:pPr>
            <w:r>
              <w:rPr>
                <w:rFonts w:ascii="Times New Roman" w:hAnsi="Times New Roman"/>
                <w:i/>
                <w:iCs/>
                <w:sz w:val="24"/>
                <w:szCs w:val="24"/>
              </w:rPr>
              <w:t xml:space="preserve">Александр Валентинович Вампилов </w:t>
            </w:r>
            <w:r>
              <w:rPr>
                <w:rFonts w:ascii="Times New Roman" w:hAnsi="Times New Roman"/>
                <w:sz w:val="24"/>
                <w:szCs w:val="24"/>
              </w:rPr>
              <w:t>(1937–1972)</w:t>
            </w:r>
          </w:p>
          <w:p w:rsidR="00291B78" w:rsidRDefault="00291B78">
            <w:pPr>
              <w:spacing w:after="0" w:line="240" w:lineRule="auto"/>
              <w:jc w:val="both"/>
              <w:rPr>
                <w:rFonts w:ascii="Times New Roman" w:hAnsi="Times New Roman"/>
                <w:i/>
                <w:iCs/>
                <w:sz w:val="24"/>
                <w:szCs w:val="24"/>
              </w:rPr>
            </w:pPr>
            <w:r>
              <w:rPr>
                <w:rFonts w:ascii="Times New Roman" w:hAnsi="Times New Roman"/>
                <w:i/>
                <w:iCs/>
                <w:sz w:val="24"/>
                <w:szCs w:val="24"/>
              </w:rPr>
              <w:t xml:space="preserve">«Провинциальные анекдоты» </w:t>
            </w:r>
            <w:r>
              <w:rPr>
                <w:rFonts w:ascii="Times New Roman" w:hAnsi="Times New Roman"/>
                <w:sz w:val="24"/>
                <w:szCs w:val="24"/>
              </w:rPr>
              <w:t>(две одноактные пьесы: «История с метранпажем» и «Двадцать минут с ангелом»).</w:t>
            </w:r>
          </w:p>
          <w:p w:rsidR="00291B78" w:rsidRDefault="00291B78">
            <w:pPr>
              <w:spacing w:after="0" w:line="240" w:lineRule="auto"/>
              <w:jc w:val="both"/>
              <w:rPr>
                <w:rFonts w:ascii="Times New Roman" w:hAnsi="Times New Roman"/>
                <w:sz w:val="24"/>
                <w:szCs w:val="24"/>
              </w:rPr>
            </w:pPr>
            <w:r>
              <w:rPr>
                <w:rFonts w:ascii="Times New Roman" w:hAnsi="Times New Roman"/>
                <w:sz w:val="24"/>
                <w:szCs w:val="24"/>
              </w:rPr>
              <w:t>Трагикомическая дилогия с глубоким смыслом. Распад нравственного сознания как проблема общества.</w:t>
            </w:r>
          </w:p>
          <w:p w:rsidR="00291B78" w:rsidRDefault="00291B78">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w:t>
            </w:r>
            <w:r>
              <w:rPr>
                <w:rFonts w:ascii="Times New Roman" w:hAnsi="Times New Roman"/>
                <w:i/>
                <w:iCs/>
                <w:sz w:val="24"/>
                <w:szCs w:val="24"/>
              </w:rPr>
              <w:t>(«История с метранпажем»)</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sz w:val="24"/>
                <w:szCs w:val="24"/>
              </w:rPr>
              <w:t>«</w:t>
            </w:r>
            <w:r>
              <w:rPr>
                <w:rFonts w:ascii="Times New Roman" w:hAnsi="Times New Roman"/>
                <w:i/>
                <w:iCs/>
                <w:sz w:val="24"/>
                <w:szCs w:val="24"/>
              </w:rPr>
              <w:t>Двадцать минут с ангелом</w:t>
            </w:r>
            <w:r>
              <w:rPr>
                <w:rFonts w:ascii="Times New Roman" w:hAnsi="Times New Roman"/>
                <w:sz w:val="24"/>
                <w:szCs w:val="24"/>
              </w:rPr>
              <w:t>» – тест на способность к великодушию. Конфликт бездушного мира и бескорыстия. Символичность названия пьесы. Сценическая история пьесы</w:t>
            </w:r>
          </w:p>
        </w:tc>
        <w:tc>
          <w:tcPr>
            <w:tcW w:w="371"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lastRenderedPageBreak/>
              <w:t>2</w:t>
            </w:r>
          </w:p>
        </w:tc>
        <w:tc>
          <w:tcPr>
            <w:tcW w:w="736"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iCs/>
                <w:sz w:val="24"/>
                <w:szCs w:val="24"/>
              </w:rPr>
              <w:t>ОК 01, ОК 02, ОК 03, ОК 04, ОК 05, ОК 06, ОК 09</w:t>
            </w:r>
          </w:p>
        </w:tc>
      </w:tr>
      <w:tr w:rsidR="00291B78" w:rsidTr="00291B7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Драматизация: разыгрывание одной из частей двухактной пьесы А. Вампилова. Нравственные проблемы в произведении. Символичность названия пьесы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Cs/>
                <w:sz w:val="24"/>
                <w:szCs w:val="24"/>
              </w:rPr>
            </w:pPr>
          </w:p>
        </w:tc>
      </w:tr>
      <w:tr w:rsidR="00291B78" w:rsidTr="00291B78">
        <w:trPr>
          <w:trHeight w:val="20"/>
        </w:trPr>
        <w:tc>
          <w:tcPr>
            <w:tcW w:w="3893" w:type="pct"/>
            <w:gridSpan w:val="2"/>
            <w:tcBorders>
              <w:top w:val="single" w:sz="4" w:space="0" w:color="auto"/>
              <w:left w:val="single" w:sz="4" w:space="0" w:color="auto"/>
              <w:bottom w:val="single" w:sz="4" w:space="0" w:color="auto"/>
              <w:right w:val="single" w:sz="4" w:space="0" w:color="auto"/>
            </w:tcBorders>
            <w:vAlign w:val="center"/>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sz w:val="24"/>
                <w:szCs w:val="24"/>
              </w:rPr>
              <w:t xml:space="preserve">Раздел 8. </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bCs/>
                <w:sz w:val="24"/>
                <w:szCs w:val="24"/>
              </w:rPr>
              <w:t>Литература второй половины XX - начала XXI века</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Pr>
                <w:rFonts w:ascii="Times New Roman" w:hAnsi="Times New Roman"/>
                <w:b/>
                <w:iCs/>
                <w:sz w:val="24"/>
                <w:szCs w:val="24"/>
              </w:rPr>
              <w:t>4</w:t>
            </w:r>
          </w:p>
        </w:tc>
        <w:tc>
          <w:tcPr>
            <w:tcW w:w="736" w:type="pct"/>
            <w:tcBorders>
              <w:top w:val="single" w:sz="4" w:space="0" w:color="auto"/>
              <w:left w:val="single" w:sz="4" w:space="0" w:color="auto"/>
              <w:bottom w:val="single" w:sz="4" w:space="0" w:color="auto"/>
              <w:right w:val="single" w:sz="4" w:space="0" w:color="auto"/>
            </w:tcBorders>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291B78" w:rsidTr="00291B78">
        <w:trPr>
          <w:trHeight w:val="20"/>
        </w:trPr>
        <w:tc>
          <w:tcPr>
            <w:tcW w:w="825" w:type="pct"/>
            <w:tcBorders>
              <w:top w:val="single" w:sz="4" w:space="0" w:color="auto"/>
              <w:left w:val="single" w:sz="4" w:space="0" w:color="auto"/>
              <w:bottom w:val="single" w:sz="4" w:space="0" w:color="auto"/>
              <w:right w:val="single" w:sz="4" w:space="0" w:color="auto"/>
            </w:tcBorders>
            <w:hideMark/>
          </w:tcPr>
          <w:p w:rsidR="00291B78" w:rsidRDefault="00291B78">
            <w:pPr>
              <w:spacing w:after="0" w:line="240" w:lineRule="auto"/>
              <w:jc w:val="both"/>
              <w:rPr>
                <w:rFonts w:ascii="Times New Roman" w:hAnsi="Times New Roman"/>
                <w:sz w:val="24"/>
                <w:szCs w:val="24"/>
              </w:rPr>
            </w:pPr>
            <w:r>
              <w:rPr>
                <w:rFonts w:ascii="Times New Roman" w:hAnsi="Times New Roman"/>
                <w:sz w:val="24"/>
                <w:szCs w:val="24"/>
              </w:rPr>
              <w:t>Тема 8.1. Проза</w:t>
            </w:r>
          </w:p>
          <w:p w:rsidR="00291B78" w:rsidRDefault="00291B78">
            <w:pPr>
              <w:spacing w:after="0" w:line="240" w:lineRule="auto"/>
              <w:jc w:val="both"/>
              <w:rPr>
                <w:rFonts w:ascii="Times New Roman" w:hAnsi="Times New Roman"/>
                <w:sz w:val="24"/>
                <w:szCs w:val="24"/>
              </w:rPr>
            </w:pPr>
            <w:r>
              <w:rPr>
                <w:rFonts w:ascii="Times New Roman" w:hAnsi="Times New Roman"/>
                <w:sz w:val="24"/>
                <w:szCs w:val="24"/>
              </w:rPr>
              <w:t>второй половины XX - начала XXI века</w:t>
            </w: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spacing w:after="0" w:line="240" w:lineRule="auto"/>
              <w:jc w:val="both"/>
              <w:rPr>
                <w:rFonts w:ascii="Times New Roman" w:hAnsi="Times New Roman"/>
                <w:sz w:val="24"/>
                <w:szCs w:val="24"/>
              </w:rPr>
            </w:pPr>
            <w:r>
              <w:rPr>
                <w:rFonts w:ascii="Times New Roman" w:hAnsi="Times New Roman"/>
                <w:sz w:val="24"/>
                <w:szCs w:val="24"/>
              </w:rPr>
              <w:t>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276"/>
                <w:tab w:val="center" w:pos="429"/>
              </w:tabs>
              <w:spacing w:after="0" w:line="240" w:lineRule="auto"/>
              <w:jc w:val="center"/>
              <w:rPr>
                <w:rFonts w:ascii="Times New Roman" w:hAnsi="Times New Roman"/>
                <w:sz w:val="24"/>
                <w:szCs w:val="24"/>
              </w:rPr>
            </w:pPr>
            <w:r>
              <w:rPr>
                <w:rFonts w:ascii="Times New Roman" w:hAnsi="Times New Roman"/>
                <w:sz w:val="24"/>
                <w:szCs w:val="24"/>
              </w:rPr>
              <w:t>2</w:t>
            </w:r>
          </w:p>
        </w:tc>
        <w:tc>
          <w:tcPr>
            <w:tcW w:w="736" w:type="pct"/>
            <w:tcBorders>
              <w:top w:val="single" w:sz="4" w:space="0" w:color="auto"/>
              <w:left w:val="single" w:sz="4" w:space="0" w:color="auto"/>
              <w:bottom w:val="single" w:sz="4" w:space="0" w:color="auto"/>
              <w:right w:val="single" w:sz="4" w:space="0" w:color="auto"/>
            </w:tcBorders>
            <w:hideMark/>
          </w:tcPr>
          <w:p w:rsidR="00291B78" w:rsidRDefault="00291B78">
            <w:pPr>
              <w:spacing w:after="0" w:line="240" w:lineRule="auto"/>
              <w:jc w:val="both"/>
              <w:rPr>
                <w:rFonts w:ascii="Times New Roman" w:hAnsi="Times New Roman"/>
                <w:sz w:val="24"/>
                <w:szCs w:val="24"/>
              </w:rPr>
            </w:pPr>
            <w:r>
              <w:rPr>
                <w:rFonts w:ascii="Times New Roman" w:hAnsi="Times New Roman"/>
                <w:sz w:val="24"/>
                <w:szCs w:val="24"/>
              </w:rPr>
              <w:t>ОК 01, ОК 02, ОК 03, ОК 04, ОК 05, ОК 06, ОК 09</w:t>
            </w:r>
          </w:p>
        </w:tc>
      </w:tr>
      <w:tr w:rsidR="00291B78" w:rsidTr="00291B78">
        <w:trPr>
          <w:trHeight w:val="20"/>
        </w:trPr>
        <w:tc>
          <w:tcPr>
            <w:tcW w:w="825" w:type="pct"/>
            <w:tcBorders>
              <w:top w:val="single" w:sz="4" w:space="0" w:color="auto"/>
              <w:left w:val="single" w:sz="4" w:space="0" w:color="auto"/>
              <w:bottom w:val="single" w:sz="4" w:space="0" w:color="auto"/>
              <w:right w:val="single" w:sz="4" w:space="0" w:color="auto"/>
            </w:tcBorders>
            <w:hideMark/>
          </w:tcPr>
          <w:p w:rsidR="00291B78" w:rsidRDefault="00291B78">
            <w:pPr>
              <w:spacing w:after="0" w:line="240" w:lineRule="auto"/>
              <w:jc w:val="both"/>
              <w:rPr>
                <w:rFonts w:ascii="Times New Roman" w:hAnsi="Times New Roman"/>
                <w:sz w:val="24"/>
                <w:szCs w:val="24"/>
              </w:rPr>
            </w:pPr>
            <w:r>
              <w:rPr>
                <w:rFonts w:ascii="Times New Roman" w:hAnsi="Times New Roman"/>
                <w:sz w:val="24"/>
                <w:szCs w:val="24"/>
              </w:rPr>
              <w:t>Тема 8.2. Поэзия и драматургия</w:t>
            </w:r>
          </w:p>
          <w:p w:rsidR="00291B78" w:rsidRDefault="00291B78">
            <w:pPr>
              <w:spacing w:after="0" w:line="240" w:lineRule="auto"/>
              <w:jc w:val="both"/>
              <w:rPr>
                <w:rFonts w:ascii="Times New Roman" w:hAnsi="Times New Roman"/>
                <w:sz w:val="24"/>
                <w:szCs w:val="24"/>
              </w:rPr>
            </w:pPr>
            <w:r>
              <w:rPr>
                <w:rFonts w:ascii="Times New Roman" w:hAnsi="Times New Roman"/>
                <w:sz w:val="24"/>
                <w:szCs w:val="24"/>
              </w:rPr>
              <w:t>второй половины XX - начала XXI века</w:t>
            </w: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spacing w:after="0" w:line="240" w:lineRule="auto"/>
              <w:jc w:val="both"/>
              <w:rPr>
                <w:rFonts w:ascii="Times New Roman" w:hAnsi="Times New Roman"/>
                <w:sz w:val="24"/>
                <w:szCs w:val="24"/>
              </w:rPr>
            </w:pPr>
            <w:r>
              <w:rPr>
                <w:rFonts w:ascii="Times New Roman" w:hAnsi="Times New Roman"/>
                <w:sz w:val="24"/>
                <w:szCs w:val="24"/>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rsidR="00291B78" w:rsidRDefault="00291B78">
            <w:pPr>
              <w:spacing w:after="0" w:line="240" w:lineRule="auto"/>
              <w:jc w:val="both"/>
              <w:rPr>
                <w:rFonts w:ascii="Times New Roman" w:hAnsi="Times New Roman"/>
                <w:sz w:val="24"/>
                <w:szCs w:val="24"/>
              </w:rPr>
            </w:pPr>
            <w:r>
              <w:rPr>
                <w:rFonts w:ascii="Times New Roman" w:hAnsi="Times New Roman"/>
                <w:sz w:val="24"/>
                <w:szCs w:val="24"/>
              </w:rPr>
              <w:t>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276"/>
                <w:tab w:val="center" w:pos="429"/>
              </w:tabs>
              <w:spacing w:after="0" w:line="240" w:lineRule="auto"/>
              <w:jc w:val="center"/>
              <w:rPr>
                <w:rFonts w:ascii="Times New Roman" w:hAnsi="Times New Roman"/>
                <w:sz w:val="24"/>
                <w:szCs w:val="24"/>
              </w:rPr>
            </w:pPr>
            <w:r>
              <w:rPr>
                <w:rFonts w:ascii="Times New Roman" w:hAnsi="Times New Roman"/>
                <w:sz w:val="24"/>
                <w:szCs w:val="24"/>
              </w:rPr>
              <w:t>2</w:t>
            </w:r>
          </w:p>
        </w:tc>
        <w:tc>
          <w:tcPr>
            <w:tcW w:w="736" w:type="pct"/>
            <w:tcBorders>
              <w:top w:val="single" w:sz="4" w:space="0" w:color="auto"/>
              <w:left w:val="single" w:sz="4" w:space="0" w:color="auto"/>
              <w:bottom w:val="single" w:sz="4" w:space="0" w:color="auto"/>
              <w:right w:val="single" w:sz="4" w:space="0" w:color="auto"/>
            </w:tcBorders>
            <w:hideMark/>
          </w:tcPr>
          <w:p w:rsidR="00291B78" w:rsidRDefault="00291B78">
            <w:pPr>
              <w:spacing w:after="0" w:line="240" w:lineRule="auto"/>
              <w:jc w:val="both"/>
              <w:rPr>
                <w:rFonts w:ascii="Times New Roman" w:hAnsi="Times New Roman"/>
                <w:sz w:val="24"/>
                <w:szCs w:val="24"/>
              </w:rPr>
            </w:pPr>
            <w:r>
              <w:rPr>
                <w:rFonts w:ascii="Times New Roman" w:hAnsi="Times New Roman"/>
                <w:sz w:val="24"/>
                <w:szCs w:val="24"/>
              </w:rPr>
              <w:t>ОК 01, ОК 02, ОК 03, ОК 04, ОК 05, ОК 06, ОК 09</w:t>
            </w:r>
          </w:p>
        </w:tc>
      </w:tr>
      <w:tr w:rsidR="00291B78" w:rsidTr="00291B78">
        <w:trPr>
          <w:trHeight w:val="20"/>
        </w:trPr>
        <w:tc>
          <w:tcPr>
            <w:tcW w:w="3893" w:type="pct"/>
            <w:gridSpan w:val="2"/>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r>
              <w:rPr>
                <w:rFonts w:ascii="Times New Roman" w:hAnsi="Times New Roman"/>
                <w:b/>
                <w:bCs/>
                <w:sz w:val="24"/>
                <w:szCs w:val="24"/>
              </w:rPr>
              <w:t>Раздел 9.</w:t>
            </w:r>
          </w:p>
          <w:p w:rsidR="00291B78" w:rsidRDefault="00291B78">
            <w:pPr>
              <w:spacing w:after="0" w:line="240" w:lineRule="auto"/>
              <w:rPr>
                <w:rFonts w:ascii="Times New Roman" w:hAnsi="Times New Roman"/>
                <w:sz w:val="24"/>
                <w:szCs w:val="24"/>
              </w:rPr>
            </w:pPr>
            <w:r>
              <w:rPr>
                <w:rFonts w:ascii="Times New Roman" w:hAnsi="Times New Roman"/>
                <w:b/>
                <w:bCs/>
                <w:sz w:val="24"/>
                <w:szCs w:val="24"/>
              </w:rPr>
              <w:t>Литература народов России</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276"/>
                <w:tab w:val="center" w:pos="429"/>
              </w:tabs>
              <w:spacing w:after="0" w:line="240" w:lineRule="auto"/>
              <w:jc w:val="center"/>
              <w:rPr>
                <w:rFonts w:ascii="Times New Roman" w:hAnsi="Times New Roman"/>
                <w:b/>
                <w:bCs/>
                <w:sz w:val="24"/>
                <w:szCs w:val="24"/>
              </w:rPr>
            </w:pPr>
            <w:r>
              <w:rPr>
                <w:rFonts w:ascii="Times New Roman" w:hAnsi="Times New Roman"/>
                <w:b/>
                <w:bCs/>
                <w:sz w:val="24"/>
                <w:szCs w:val="24"/>
              </w:rPr>
              <w:t>6</w:t>
            </w:r>
            <w:bookmarkStart w:id="18" w:name="_GoBack"/>
            <w:bookmarkEnd w:id="18"/>
          </w:p>
        </w:tc>
        <w:tc>
          <w:tcPr>
            <w:tcW w:w="736" w:type="pct"/>
            <w:tcBorders>
              <w:top w:val="single" w:sz="4" w:space="0" w:color="auto"/>
              <w:left w:val="single" w:sz="4" w:space="0" w:color="auto"/>
              <w:bottom w:val="single" w:sz="4" w:space="0" w:color="auto"/>
              <w:right w:val="single" w:sz="4" w:space="0" w:color="auto"/>
            </w:tcBorders>
          </w:tcPr>
          <w:p w:rsidR="00291B78" w:rsidRDefault="00291B78">
            <w:pPr>
              <w:spacing w:after="0" w:line="240" w:lineRule="auto"/>
              <w:jc w:val="both"/>
              <w:rPr>
                <w:rFonts w:ascii="Times New Roman" w:hAnsi="Times New Roman"/>
                <w:sz w:val="24"/>
                <w:szCs w:val="24"/>
              </w:rPr>
            </w:pPr>
          </w:p>
        </w:tc>
      </w:tr>
      <w:tr w:rsidR="00291B78" w:rsidTr="00291B78">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spacing w:after="0" w:line="240" w:lineRule="auto"/>
              <w:jc w:val="center"/>
              <w:rPr>
                <w:rFonts w:ascii="Times New Roman" w:hAnsi="Times New Roman"/>
                <w:sz w:val="24"/>
                <w:szCs w:val="24"/>
              </w:rPr>
            </w:pPr>
            <w:r>
              <w:rPr>
                <w:rFonts w:ascii="Times New Roman" w:hAnsi="Times New Roman"/>
                <w:sz w:val="24"/>
                <w:szCs w:val="24"/>
              </w:rPr>
              <w:t>Тема 9.1</w:t>
            </w:r>
          </w:p>
          <w:p w:rsidR="00291B78" w:rsidRDefault="00291B78">
            <w:pPr>
              <w:spacing w:after="0" w:line="240" w:lineRule="auto"/>
              <w:jc w:val="center"/>
              <w:rPr>
                <w:rFonts w:ascii="Times New Roman" w:hAnsi="Times New Roman"/>
                <w:sz w:val="24"/>
                <w:szCs w:val="24"/>
              </w:rPr>
            </w:pPr>
            <w:r>
              <w:rPr>
                <w:rFonts w:ascii="Times New Roman" w:hAnsi="Times New Roman"/>
                <w:sz w:val="24"/>
                <w:szCs w:val="24"/>
              </w:rPr>
              <w:t>Поэзия и проза народов России</w:t>
            </w: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spacing w:after="0" w:line="240" w:lineRule="auto"/>
              <w:jc w:val="both"/>
              <w:rPr>
                <w:rFonts w:ascii="Times New Roman" w:hAnsi="Times New Roman"/>
                <w:sz w:val="24"/>
                <w:szCs w:val="24"/>
              </w:rPr>
            </w:pPr>
            <w:r>
              <w:rPr>
                <w:rFonts w:ascii="Times New Roman" w:hAnsi="Times New Roman"/>
                <w:sz w:val="24"/>
                <w:szCs w:val="24"/>
              </w:rPr>
              <w:t>Содержание учебного материала</w:t>
            </w:r>
          </w:p>
        </w:tc>
        <w:tc>
          <w:tcPr>
            <w:tcW w:w="371"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276"/>
                <w:tab w:val="center" w:pos="429"/>
              </w:tabs>
              <w:spacing w:after="0" w:line="240" w:lineRule="auto"/>
              <w:jc w:val="center"/>
              <w:rPr>
                <w:rFonts w:ascii="Times New Roman" w:hAnsi="Times New Roman"/>
                <w:sz w:val="24"/>
                <w:szCs w:val="24"/>
              </w:rPr>
            </w:pPr>
            <w:r>
              <w:rPr>
                <w:rFonts w:ascii="Times New Roman" w:hAnsi="Times New Roman"/>
                <w:sz w:val="24"/>
                <w:szCs w:val="24"/>
              </w:rPr>
              <w:t>2</w:t>
            </w:r>
          </w:p>
        </w:tc>
        <w:tc>
          <w:tcPr>
            <w:tcW w:w="736"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spacing w:after="0" w:line="240" w:lineRule="auto"/>
              <w:jc w:val="both"/>
              <w:rPr>
                <w:rFonts w:ascii="Times New Roman" w:hAnsi="Times New Roman"/>
                <w:sz w:val="24"/>
                <w:szCs w:val="24"/>
              </w:rPr>
            </w:pPr>
            <w:r>
              <w:rPr>
                <w:rFonts w:ascii="Times New Roman" w:hAnsi="Times New Roman"/>
                <w:sz w:val="24"/>
                <w:szCs w:val="24"/>
              </w:rPr>
              <w:t>ОК 01, ОК 02, ОК 03, ОК 04, ОК 05, ОК 06, ОК 09</w:t>
            </w:r>
          </w:p>
        </w:tc>
      </w:tr>
      <w:tr w:rsidR="00291B78" w:rsidTr="00291B7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sz w:val="24"/>
                <w:szCs w:val="24"/>
              </w:rPr>
              <w:t xml:space="preserve">Рассказы, повести, стихотворения (не менее трех произведений по выбору). Например, рассказ Ю.  Рытхэу «Хранитель огня», роман «Сон в начале тумана», повести Ю.  Н. Шесталова «Синий ветер Каслания», «Когда качало меня солнце» и др.; стихотворения Г.  Айги, Р.  Гамзатова, М.  Джалиля, М.  Карима, Д.  Кугультинова, К.  Кулиева, Г.  </w:t>
            </w:r>
            <w:r>
              <w:rPr>
                <w:rFonts w:ascii="Times New Roman" w:hAnsi="Times New Roman"/>
                <w:sz w:val="24"/>
                <w:szCs w:val="24"/>
              </w:rPr>
              <w:lastRenderedPageBreak/>
              <w:t>Тукая, стихотворения и поэма «Фатима» К.  Хетагурова и др.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sz w:val="24"/>
                <w:szCs w:val="24"/>
              </w:rPr>
            </w:pPr>
          </w:p>
        </w:tc>
      </w:tr>
      <w:tr w:rsidR="00291B78" w:rsidTr="00291B78">
        <w:trPr>
          <w:trHeight w:val="20"/>
        </w:trPr>
        <w:tc>
          <w:tcPr>
            <w:tcW w:w="3893" w:type="pct"/>
            <w:gridSpan w:val="2"/>
            <w:tcBorders>
              <w:top w:val="single" w:sz="4" w:space="0" w:color="auto"/>
              <w:left w:val="single" w:sz="4" w:space="0" w:color="auto"/>
              <w:bottom w:val="single" w:sz="4" w:space="0" w:color="auto"/>
              <w:right w:val="single" w:sz="4" w:space="0" w:color="auto"/>
            </w:tcBorders>
            <w:vAlign w:val="center"/>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sz w:val="24"/>
                <w:szCs w:val="24"/>
              </w:rPr>
              <w:lastRenderedPageBreak/>
              <w:t>Раздел 10</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sz w:val="24"/>
                <w:szCs w:val="24"/>
              </w:rPr>
              <w:t xml:space="preserve">Зарубежная литература второй половины </w:t>
            </w:r>
            <w:r>
              <w:rPr>
                <w:rFonts w:ascii="Times New Roman" w:hAnsi="Times New Roman"/>
                <w:b/>
                <w:bCs/>
                <w:sz w:val="24"/>
                <w:szCs w:val="24"/>
                <w:lang w:val="en-US"/>
              </w:rPr>
              <w:t>XIX</w:t>
            </w:r>
            <w:r>
              <w:rPr>
                <w:rFonts w:ascii="Times New Roman" w:hAnsi="Times New Roman"/>
                <w:b/>
                <w:bCs/>
                <w:sz w:val="24"/>
                <w:szCs w:val="24"/>
              </w:rPr>
              <w:t>-ХХ века</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Pr>
                <w:rFonts w:ascii="Times New Roman" w:hAnsi="Times New Roman"/>
                <w:b/>
                <w:iCs/>
                <w:sz w:val="24"/>
                <w:szCs w:val="24"/>
              </w:rPr>
              <w:t>6</w:t>
            </w:r>
          </w:p>
        </w:tc>
        <w:tc>
          <w:tcPr>
            <w:tcW w:w="736" w:type="pct"/>
            <w:tcBorders>
              <w:top w:val="single" w:sz="4" w:space="0" w:color="auto"/>
              <w:left w:val="single" w:sz="4" w:space="0" w:color="auto"/>
              <w:bottom w:val="single" w:sz="4" w:space="0" w:color="auto"/>
              <w:right w:val="single" w:sz="4" w:space="0" w:color="auto"/>
            </w:tcBorders>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291B78" w:rsidTr="00291B78">
        <w:trPr>
          <w:trHeight w:val="166"/>
        </w:trPr>
        <w:tc>
          <w:tcPr>
            <w:tcW w:w="825"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Тема 10.1</w:t>
            </w:r>
          </w:p>
          <w:p w:rsidR="00291B78" w:rsidRDefault="00291B78">
            <w:pPr>
              <w:spacing w:after="0" w:line="240" w:lineRule="auto"/>
              <w:jc w:val="center"/>
              <w:rPr>
                <w:rFonts w:ascii="Times New Roman" w:hAnsi="Times New Roman"/>
                <w:sz w:val="24"/>
                <w:szCs w:val="24"/>
              </w:rPr>
            </w:pPr>
            <w:r>
              <w:rPr>
                <w:rFonts w:ascii="Times New Roman" w:hAnsi="Times New Roman"/>
                <w:sz w:val="24"/>
                <w:szCs w:val="24"/>
              </w:rPr>
              <w:t>Основные тенденции развития зарубежной литературы</w:t>
            </w:r>
          </w:p>
          <w:p w:rsidR="00291B78" w:rsidRDefault="00291B78">
            <w:pPr>
              <w:spacing w:after="0" w:line="240" w:lineRule="auto"/>
              <w:jc w:val="center"/>
              <w:rPr>
                <w:rFonts w:ascii="Times New Roman" w:hAnsi="Times New Roman"/>
                <w:b/>
                <w:bCs/>
                <w:sz w:val="24"/>
                <w:szCs w:val="24"/>
              </w:rPr>
            </w:pPr>
            <w:r>
              <w:rPr>
                <w:rFonts w:ascii="Times New Roman" w:hAnsi="Times New Roman"/>
                <w:sz w:val="24"/>
                <w:szCs w:val="24"/>
              </w:rPr>
              <w:t>и «культовые» имена</w:t>
            </w: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Содержание учебного материала</w:t>
            </w:r>
          </w:p>
        </w:tc>
        <w:tc>
          <w:tcPr>
            <w:tcW w:w="371"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736"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iCs/>
                <w:sz w:val="24"/>
                <w:szCs w:val="24"/>
              </w:rPr>
              <w:t>ОК 01, ОК 02, ОК 03, ОК 04, ОК 05, ОК 06, ОК 09</w:t>
            </w:r>
          </w:p>
        </w:tc>
      </w:tr>
      <w:tr w:rsidR="00291B78" w:rsidTr="00291B78">
        <w:trPr>
          <w:trHeight w:val="6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spacing w:after="0" w:line="240" w:lineRule="auto"/>
              <w:jc w:val="both"/>
              <w:rPr>
                <w:rFonts w:ascii="Times New Roman" w:hAnsi="Times New Roman"/>
                <w:i/>
                <w:iCs/>
                <w:sz w:val="24"/>
                <w:szCs w:val="24"/>
              </w:rPr>
            </w:pPr>
            <w:r>
              <w:rPr>
                <w:rFonts w:ascii="Times New Roman" w:hAnsi="Times New Roman"/>
                <w:i/>
                <w:iCs/>
                <w:sz w:val="24"/>
                <w:szCs w:val="24"/>
              </w:rPr>
              <w:t>Рэй Брэдбери</w:t>
            </w:r>
            <w:r>
              <w:rPr>
                <w:rFonts w:ascii="Times New Roman" w:hAnsi="Times New Roman"/>
                <w:sz w:val="24"/>
                <w:szCs w:val="24"/>
              </w:rPr>
              <w:t xml:space="preserve"> (1920–2012). Научно-фантастические рассказы </w:t>
            </w:r>
            <w:r>
              <w:rPr>
                <w:rFonts w:ascii="Times New Roman" w:hAnsi="Times New Roman"/>
                <w:i/>
                <w:iCs/>
                <w:sz w:val="24"/>
                <w:szCs w:val="24"/>
              </w:rPr>
              <w:t xml:space="preserve">«И грянул гром», «Вельд» </w:t>
            </w:r>
          </w:p>
          <w:p w:rsidR="00291B78" w:rsidRDefault="00291B78">
            <w:pPr>
              <w:spacing w:after="0" w:line="240" w:lineRule="auto"/>
              <w:jc w:val="both"/>
              <w:rPr>
                <w:rFonts w:ascii="Times New Roman" w:hAnsi="Times New Roman"/>
                <w:bCs/>
                <w:sz w:val="24"/>
                <w:szCs w:val="24"/>
              </w:rPr>
            </w:pPr>
            <w:r>
              <w:rPr>
                <w:rFonts w:ascii="Times New Roman" w:hAnsi="Times New Roman"/>
                <w:sz w:val="24"/>
                <w:szCs w:val="24"/>
              </w:rPr>
              <w:t xml:space="preserve">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w:t>
            </w:r>
            <w:r>
              <w:rPr>
                <w:rFonts w:ascii="Times New Roman" w:hAnsi="Times New Roman"/>
                <w:i/>
                <w:iCs/>
                <w:sz w:val="24"/>
                <w:szCs w:val="24"/>
              </w:rPr>
              <w:t>«И грянул гром»</w:t>
            </w:r>
            <w:r>
              <w:rPr>
                <w:rFonts w:ascii="Times New Roman" w:hAnsi="Times New Roman"/>
                <w:sz w:val="24"/>
                <w:szCs w:val="24"/>
              </w:rPr>
              <w:t xml:space="preserve">). Переплетение разных тем (тема отцов и детей, детской жестокости, влияния технологий на жизнь человека – </w:t>
            </w:r>
            <w:r>
              <w:rPr>
                <w:rFonts w:ascii="Times New Roman" w:hAnsi="Times New Roman"/>
                <w:i/>
                <w:iCs/>
                <w:sz w:val="24"/>
                <w:szCs w:val="24"/>
              </w:rPr>
              <w:t>«Вельд»</w:t>
            </w:r>
            <w:r>
              <w:rPr>
                <w:rFonts w:ascii="Times New Roman" w:hAnsi="Times New Roman"/>
                <w:sz w:val="24"/>
                <w:szCs w:val="24"/>
              </w:rPr>
              <w:t>). Сочетание сказки и фантастики</w:t>
            </w:r>
          </w:p>
          <w:p w:rsidR="00291B78" w:rsidRDefault="00291B78">
            <w:pPr>
              <w:spacing w:after="0" w:line="240" w:lineRule="auto"/>
              <w:jc w:val="both"/>
              <w:rPr>
                <w:rFonts w:ascii="Times New Roman" w:hAnsi="Times New Roman"/>
                <w:sz w:val="24"/>
                <w:szCs w:val="24"/>
              </w:rPr>
            </w:pPr>
            <w:r>
              <w:rPr>
                <w:rFonts w:ascii="Times New Roman" w:hAnsi="Times New Roman"/>
                <w:i/>
                <w:iCs/>
                <w:sz w:val="24"/>
                <w:szCs w:val="24"/>
              </w:rPr>
              <w:t>Эрнест Хемингуэй</w:t>
            </w:r>
            <w:r>
              <w:rPr>
                <w:rFonts w:ascii="Times New Roman" w:hAnsi="Times New Roman"/>
                <w:sz w:val="24"/>
                <w:szCs w:val="24"/>
              </w:rPr>
              <w:t xml:space="preserve"> (1899–1961). Новелла </w:t>
            </w:r>
            <w:r>
              <w:rPr>
                <w:rFonts w:ascii="Times New Roman" w:hAnsi="Times New Roman"/>
                <w:i/>
                <w:iCs/>
                <w:sz w:val="24"/>
                <w:szCs w:val="24"/>
              </w:rPr>
              <w:t xml:space="preserve">«Кошка под дождем». </w:t>
            </w:r>
            <w:r>
              <w:rPr>
                <w:rFonts w:ascii="Times New Roman" w:hAnsi="Times New Roman"/>
                <w:sz w:val="24"/>
                <w:szCs w:val="24"/>
              </w:rPr>
              <w:t>Особая атмосфера произведения и способы ее создания. Герои новеллы. Отношения между ними: «диалог глухих». Символика сцены с кошкой: незнакомый человек способен почувствовать и понять другого лучше, чем близкие люди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Cs/>
                <w:sz w:val="24"/>
                <w:szCs w:val="24"/>
              </w:rPr>
            </w:pPr>
          </w:p>
        </w:tc>
      </w:tr>
      <w:tr w:rsidR="00291B78" w:rsidTr="00291B7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pStyle w:val="ConsPlusNormal"/>
              <w:spacing w:line="256" w:lineRule="auto"/>
              <w:jc w:val="both"/>
              <w:rPr>
                <w:rFonts w:ascii="Times New Roman" w:hAnsi="Times New Roman" w:cs="Times New Roman"/>
                <w:bCs/>
                <w:sz w:val="24"/>
                <w:szCs w:val="24"/>
                <w:lang w:eastAsia="en-US"/>
              </w:rPr>
            </w:pPr>
            <w:r>
              <w:rPr>
                <w:rFonts w:ascii="Times New Roman" w:hAnsi="Times New Roman" w:cs="Times New Roman"/>
                <w:b/>
                <w:sz w:val="24"/>
                <w:szCs w:val="24"/>
              </w:rPr>
              <w:t xml:space="preserve">Практические занятия: </w:t>
            </w:r>
            <w:r>
              <w:rPr>
                <w:rFonts w:ascii="Times New Roman" w:hAnsi="Times New Roman" w:cs="Times New Roman"/>
                <w:bCs/>
                <w:sz w:val="24"/>
                <w:szCs w:val="24"/>
                <w:lang w:eastAsia="en-US"/>
              </w:rPr>
              <w:t>Зарубежная поэзия и драматургия второй XIX и XX века</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trike/>
                <w:sz w:val="24"/>
                <w:szCs w:val="24"/>
              </w:rPr>
            </w:pPr>
            <w:r>
              <w:rPr>
                <w:rFonts w:ascii="Times New Roman" w:hAnsi="Times New Roman"/>
                <w:bCs/>
                <w:sz w:val="24"/>
                <w:szCs w:val="24"/>
              </w:rPr>
              <w:t xml:space="preserve">Драматизация: разыгрывание одного из эпизодов выбранного произведения, </w:t>
            </w:r>
            <w:r>
              <w:rPr>
                <w:rFonts w:ascii="Times New Roman" w:hAnsi="Times New Roman"/>
                <w:sz w:val="24"/>
                <w:szCs w:val="24"/>
              </w:rPr>
              <w:t>чтение и анализ стихотворений</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Cs/>
                <w:iCs/>
                <w:sz w:val="24"/>
                <w:szCs w:val="24"/>
              </w:rPr>
            </w:pPr>
          </w:p>
        </w:tc>
      </w:tr>
      <w:tr w:rsidR="00291B78" w:rsidTr="00291B78">
        <w:trPr>
          <w:trHeight w:val="418"/>
        </w:trPr>
        <w:tc>
          <w:tcPr>
            <w:tcW w:w="5000" w:type="pct"/>
            <w:gridSpan w:val="4"/>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291B78" w:rsidTr="00291B78">
        <w:trPr>
          <w:trHeight w:val="418"/>
        </w:trPr>
        <w:tc>
          <w:tcPr>
            <w:tcW w:w="825" w:type="pct"/>
            <w:vMerge w:val="restart"/>
            <w:tcBorders>
              <w:top w:val="single" w:sz="4" w:space="0" w:color="auto"/>
              <w:left w:val="single" w:sz="4" w:space="0" w:color="auto"/>
              <w:bottom w:val="single" w:sz="4" w:space="0" w:color="auto"/>
              <w:right w:val="single" w:sz="4" w:space="0" w:color="auto"/>
            </w:tcBorders>
            <w:hideMark/>
          </w:tcPr>
          <w:p w:rsidR="00291B78" w:rsidRDefault="00291B78">
            <w:pPr>
              <w:spacing w:after="0" w:line="256" w:lineRule="auto"/>
              <w:jc w:val="center"/>
              <w:rPr>
                <w:rFonts w:ascii="Times New Roman" w:hAnsi="Times New Roman"/>
                <w:b/>
                <w:bCs/>
                <w:sz w:val="24"/>
                <w:szCs w:val="24"/>
              </w:rPr>
            </w:pPr>
            <w:r>
              <w:rPr>
                <w:rFonts w:ascii="Times New Roman" w:hAnsi="Times New Roman"/>
                <w:b/>
                <w:sz w:val="24"/>
                <w:szCs w:val="24"/>
              </w:rPr>
              <w:t>«Прогресс – это форма человеческого существования»: профессии в мире НТП</w:t>
            </w: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Содержание учебного материала</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Cs/>
                <w:sz w:val="24"/>
                <w:szCs w:val="24"/>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Возможно ли остановить прогресс? Профессии в мире НТП: у всех ли профессий есть будущее. Профессии, «рожденные» НТП в последние десятилетия</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w:t>
            </w:r>
          </w:p>
        </w:tc>
        <w:tc>
          <w:tcPr>
            <w:tcW w:w="736" w:type="pct"/>
            <w:tcBorders>
              <w:top w:val="single" w:sz="4" w:space="0" w:color="auto"/>
              <w:left w:val="single" w:sz="4" w:space="0" w:color="auto"/>
              <w:bottom w:val="single" w:sz="4" w:space="0" w:color="auto"/>
              <w:right w:val="single" w:sz="4" w:space="0" w:color="auto"/>
            </w:tcBorders>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Pr>
                <w:rFonts w:ascii="Times New Roman" w:hAnsi="Times New Roman"/>
                <w:iCs/>
                <w:sz w:val="24"/>
                <w:szCs w:val="24"/>
              </w:rPr>
              <w:t>ОК 01, ОК 02, ОК 03, ОК 04, ОК 05, ОК 06, ОК 09</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ПК 3.1, ПК3.2,ПК 3.3</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15.02.16 ПК.5.1.</w:t>
            </w: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p>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291B78" w:rsidTr="00291B78">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Default="00291B78">
            <w:pPr>
              <w:spacing w:after="0" w:line="240" w:lineRule="auto"/>
              <w:rPr>
                <w:rFonts w:ascii="Times New Roman" w:hAnsi="Times New Roman"/>
                <w:b/>
                <w:bCs/>
                <w:sz w:val="24"/>
                <w:szCs w:val="24"/>
              </w:rPr>
            </w:pPr>
          </w:p>
        </w:tc>
        <w:tc>
          <w:tcPr>
            <w:tcW w:w="3068"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Практические занятия:</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736" w:type="pct"/>
            <w:tcBorders>
              <w:top w:val="single" w:sz="4" w:space="0" w:color="auto"/>
              <w:left w:val="single" w:sz="4" w:space="0" w:color="auto"/>
              <w:bottom w:val="single" w:sz="4" w:space="0" w:color="auto"/>
              <w:right w:val="single" w:sz="4" w:space="0" w:color="auto"/>
            </w:tcBorders>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291B78" w:rsidTr="00291B78">
        <w:trPr>
          <w:trHeight w:val="20"/>
        </w:trPr>
        <w:tc>
          <w:tcPr>
            <w:tcW w:w="3893" w:type="pct"/>
            <w:gridSpan w:val="2"/>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sz w:val="24"/>
                <w:szCs w:val="24"/>
              </w:rPr>
              <w:t>Промежуточная аттестация по дисциплине (дифференцированный зачет)</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Pr>
                <w:rFonts w:ascii="Times New Roman" w:hAnsi="Times New Roman"/>
                <w:b/>
                <w:bCs/>
                <w:i/>
                <w:sz w:val="24"/>
                <w:szCs w:val="24"/>
              </w:rPr>
              <w:t>2</w:t>
            </w:r>
          </w:p>
        </w:tc>
        <w:tc>
          <w:tcPr>
            <w:tcW w:w="736" w:type="pct"/>
            <w:tcBorders>
              <w:top w:val="single" w:sz="4" w:space="0" w:color="auto"/>
              <w:left w:val="single" w:sz="4" w:space="0" w:color="auto"/>
              <w:bottom w:val="single" w:sz="4" w:space="0" w:color="auto"/>
              <w:right w:val="single" w:sz="4" w:space="0" w:color="auto"/>
            </w:tcBorders>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291B78" w:rsidTr="00291B78">
        <w:trPr>
          <w:trHeight w:val="20"/>
        </w:trPr>
        <w:tc>
          <w:tcPr>
            <w:tcW w:w="3893" w:type="pct"/>
            <w:gridSpan w:val="2"/>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sz w:val="24"/>
                <w:szCs w:val="24"/>
              </w:rPr>
            </w:pPr>
            <w:r>
              <w:rPr>
                <w:rFonts w:ascii="Times New Roman" w:hAnsi="Times New Roman"/>
                <w:b/>
                <w:bCs/>
                <w:sz w:val="24"/>
                <w:szCs w:val="24"/>
              </w:rPr>
              <w:t>Всего:</w:t>
            </w:r>
          </w:p>
        </w:tc>
        <w:tc>
          <w:tcPr>
            <w:tcW w:w="371" w:type="pct"/>
            <w:tcBorders>
              <w:top w:val="single" w:sz="4" w:space="0" w:color="auto"/>
              <w:left w:val="single" w:sz="4" w:space="0" w:color="auto"/>
              <w:bottom w:val="single" w:sz="4" w:space="0" w:color="auto"/>
              <w:right w:val="single" w:sz="4" w:space="0" w:color="auto"/>
            </w:tcBorders>
            <w:hideMark/>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Pr>
                <w:rFonts w:ascii="Times New Roman" w:hAnsi="Times New Roman"/>
                <w:b/>
                <w:bCs/>
                <w:i/>
                <w:sz w:val="24"/>
                <w:szCs w:val="24"/>
              </w:rPr>
              <w:t>108</w:t>
            </w:r>
          </w:p>
        </w:tc>
        <w:tc>
          <w:tcPr>
            <w:tcW w:w="736" w:type="pct"/>
            <w:tcBorders>
              <w:top w:val="single" w:sz="4" w:space="0" w:color="auto"/>
              <w:left w:val="single" w:sz="4" w:space="0" w:color="auto"/>
              <w:bottom w:val="single" w:sz="4" w:space="0" w:color="auto"/>
              <w:right w:val="single" w:sz="4" w:space="0" w:color="auto"/>
            </w:tcBorders>
          </w:tcPr>
          <w:p w:rsidR="00291B78"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bl>
    <w:bookmarkEnd w:id="17"/>
    <w:p w:rsidR="0006543B" w:rsidRPr="000E0473" w:rsidRDefault="0006543B" w:rsidP="0006543B">
      <w:pPr>
        <w:suppressAutoHyphens/>
        <w:spacing w:after="200" w:line="276" w:lineRule="auto"/>
        <w:jc w:val="both"/>
        <w:rPr>
          <w:rFonts w:ascii="Times New Roman" w:hAnsi="Times New Roman"/>
          <w:bCs/>
          <w:i/>
          <w:sz w:val="24"/>
          <w:szCs w:val="24"/>
          <w:lang w:eastAsia="ru-RU"/>
        </w:rPr>
      </w:pPr>
      <w:r w:rsidRPr="000E0473">
        <w:rPr>
          <w:rFonts w:ascii="Times New Roman" w:hAnsi="Times New Roman"/>
          <w:bCs/>
          <w:i/>
          <w:sz w:val="24"/>
          <w:szCs w:val="24"/>
          <w:lang w:eastAsia="ru-RU"/>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 3.</w:t>
      </w:r>
    </w:p>
    <w:p w:rsidR="0006543B" w:rsidRPr="000E0473" w:rsidRDefault="0006543B" w:rsidP="0006543B">
      <w:pPr>
        <w:suppressAutoHyphens/>
        <w:spacing w:after="200" w:line="276" w:lineRule="auto"/>
        <w:jc w:val="both"/>
        <w:rPr>
          <w:rFonts w:ascii="Times New Roman" w:hAnsi="Times New Roman"/>
          <w:bCs/>
          <w:i/>
          <w:sz w:val="24"/>
          <w:szCs w:val="24"/>
          <w:lang w:eastAsia="ru-RU"/>
        </w:rPr>
      </w:pPr>
      <w:r w:rsidRPr="000E0473">
        <w:rPr>
          <w:rFonts w:ascii="Times New Roman" w:hAnsi="Times New Roman"/>
          <w:bCs/>
          <w:i/>
          <w:sz w:val="24"/>
          <w:szCs w:val="24"/>
          <w:lang w:eastAsia="ru-RU"/>
        </w:rPr>
        <w:t>*Профессионально-ориентированное содержание может быть распределено по разделам (темам) или сконцентрировано в разделе Прикладной модуль</w:t>
      </w:r>
    </w:p>
    <w:p w:rsidR="00745F79" w:rsidRPr="000E0473"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sz w:val="24"/>
          <w:szCs w:val="24"/>
        </w:rPr>
        <w:sectPr w:rsidR="00745F79" w:rsidRPr="000E0473">
          <w:pgSz w:w="16840" w:h="11907" w:orient="landscape"/>
          <w:pgMar w:top="851" w:right="1134" w:bottom="851" w:left="992" w:header="709" w:footer="709" w:gutter="0"/>
          <w:cols w:space="720"/>
        </w:sectPr>
      </w:pPr>
    </w:p>
    <w:p w:rsidR="00745F79" w:rsidRPr="000E0473" w:rsidRDefault="00745F79" w:rsidP="0006543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rPr>
      </w:pPr>
      <w:bookmarkStart w:id="19" w:name="_Toc125032988"/>
      <w:bookmarkStart w:id="20" w:name="_Toc125033095"/>
      <w:r w:rsidRPr="000E0473">
        <w:rPr>
          <w:b/>
          <w:caps/>
        </w:rPr>
        <w:lastRenderedPageBreak/>
        <w:t xml:space="preserve">3. </w:t>
      </w:r>
      <w:r w:rsidR="008B36DF" w:rsidRPr="000E0473">
        <w:rPr>
          <w:b/>
        </w:rPr>
        <w:t>Условия реализации программы общеобразовательной дисциплины</w:t>
      </w:r>
      <w:bookmarkEnd w:id="19"/>
      <w:bookmarkEnd w:id="20"/>
    </w:p>
    <w:p w:rsidR="008B36DF" w:rsidRPr="000E0473" w:rsidRDefault="008B36DF" w:rsidP="0006543B">
      <w:pPr>
        <w:suppressAutoHyphens/>
        <w:spacing w:after="0" w:line="276" w:lineRule="auto"/>
        <w:ind w:firstLine="709"/>
        <w:jc w:val="both"/>
        <w:rPr>
          <w:rFonts w:ascii="Times New Roman" w:hAnsi="Times New Roman"/>
          <w:bCs/>
          <w:sz w:val="24"/>
          <w:szCs w:val="24"/>
          <w:lang w:eastAsia="ru-RU"/>
        </w:rPr>
      </w:pPr>
    </w:p>
    <w:p w:rsidR="0006543B" w:rsidRPr="000E0473" w:rsidRDefault="0006543B" w:rsidP="008B36DF">
      <w:pPr>
        <w:suppressAutoHyphens/>
        <w:spacing w:after="0" w:line="276" w:lineRule="auto"/>
        <w:ind w:firstLine="709"/>
        <w:jc w:val="both"/>
        <w:rPr>
          <w:rFonts w:ascii="Times New Roman" w:hAnsi="Times New Roman"/>
          <w:bCs/>
          <w:sz w:val="24"/>
          <w:szCs w:val="24"/>
        </w:rPr>
      </w:pPr>
      <w:r w:rsidRPr="000E0473">
        <w:rPr>
          <w:rFonts w:ascii="Times New Roman" w:hAnsi="Times New Roman"/>
          <w:bCs/>
          <w:sz w:val="24"/>
          <w:szCs w:val="24"/>
          <w:lang w:eastAsia="ru-RU"/>
        </w:rPr>
        <w:t>3.1. Для реализации программы дисциплины должны быть предусмотрены следующие специальные помещения:</w:t>
      </w:r>
    </w:p>
    <w:p w:rsidR="000A6E92" w:rsidRPr="000E0473" w:rsidRDefault="000A6E92" w:rsidP="008B3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p w:rsidR="00745F79" w:rsidRPr="000E0473" w:rsidRDefault="00745F79" w:rsidP="008B3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r w:rsidRPr="000E0473">
        <w:rPr>
          <w:rFonts w:ascii="Times New Roman" w:hAnsi="Times New Roman"/>
          <w:bCs/>
          <w:sz w:val="24"/>
          <w:szCs w:val="24"/>
        </w:rPr>
        <w:t xml:space="preserve">Оборудование учебного кабинета: </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 посадочные места по количеству обучающихся;</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 рабочее место преподавателя;</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 комплект учебно-наглядных пособий;</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 комплект электронных видеоматериалов;</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 задания для контрольных работ;</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 профессионально ориентированные задания;</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 материалы текущей и промежуточной аттестации.</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w:t>
      </w:r>
      <w:r w:rsidR="0006543B" w:rsidRPr="000E0473">
        <w:rPr>
          <w:rFonts w:ascii="Times New Roman" w:hAnsi="Times New Roman"/>
          <w:bCs/>
          <w:sz w:val="24"/>
          <w:szCs w:val="24"/>
        </w:rPr>
        <w:t xml:space="preserve"> уровню подготовки обучающихся.</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Технические средства обучения:</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 персональный компьютер с лицензионным программным обеспечением;</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 проектор с экраном.</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Залы библиотеки:</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rsidR="00745F79" w:rsidRPr="000E0473" w:rsidRDefault="00745F79" w:rsidP="008B36DF">
      <w:pPr>
        <w:spacing w:after="0" w:line="276" w:lineRule="auto"/>
        <w:jc w:val="both"/>
        <w:rPr>
          <w:rFonts w:ascii="Times New Roman" w:hAnsi="Times New Roman"/>
          <w:bCs/>
          <w:i/>
          <w:sz w:val="24"/>
          <w:szCs w:val="24"/>
        </w:rPr>
      </w:pPr>
      <w:r w:rsidRPr="000E0473">
        <w:rPr>
          <w:rFonts w:ascii="Times New Roman" w:hAnsi="Times New Roman"/>
          <w:bCs/>
          <w:i/>
          <w:sz w:val="24"/>
          <w:szCs w:val="24"/>
        </w:rPr>
        <w:t>Приводится перечень средств обучения, включая тренажеры, модели, макеты, оборудование, технические средства, в т. ч. аудиовизуальные, компьютерные и телекоммуникационные и т. п. (Количество не указывается).</w:t>
      </w:r>
    </w:p>
    <w:p w:rsidR="00745F79" w:rsidRPr="000E0473" w:rsidRDefault="00745F79" w:rsidP="008B36DF">
      <w:pPr>
        <w:spacing w:after="0" w:line="276" w:lineRule="auto"/>
        <w:jc w:val="both"/>
        <w:rPr>
          <w:rFonts w:ascii="Times New Roman" w:hAnsi="Times New Roman"/>
          <w:b/>
          <w:bCs/>
          <w:sz w:val="24"/>
          <w:szCs w:val="24"/>
        </w:rPr>
      </w:pPr>
      <w:r w:rsidRPr="000E0473">
        <w:rPr>
          <w:rFonts w:ascii="Times New Roman" w:hAnsi="Times New Roman"/>
          <w:b/>
          <w:bCs/>
          <w:sz w:val="24"/>
          <w:szCs w:val="24"/>
        </w:rPr>
        <w:t>3.2. Информационное обеспечение обучения</w:t>
      </w:r>
    </w:p>
    <w:p w:rsidR="000A6E92" w:rsidRPr="000E0473" w:rsidRDefault="000A6E92" w:rsidP="008B36DF">
      <w:pPr>
        <w:suppressAutoHyphens/>
        <w:spacing w:after="0" w:line="276" w:lineRule="auto"/>
        <w:ind w:firstLine="709"/>
        <w:jc w:val="both"/>
        <w:rPr>
          <w:rFonts w:ascii="Times New Roman" w:hAnsi="Times New Roman"/>
          <w:sz w:val="24"/>
          <w:szCs w:val="24"/>
          <w:lang w:eastAsia="ru-RU"/>
        </w:rPr>
      </w:pPr>
      <w:bookmarkStart w:id="21" w:name="_Hlk120779969"/>
      <w:r w:rsidRPr="000E0473">
        <w:rPr>
          <w:rFonts w:ascii="Times New Roman" w:hAnsi="Times New Roman"/>
          <w:bCs/>
          <w:sz w:val="24"/>
          <w:szCs w:val="24"/>
          <w:lang w:eastAsia="ru-RU"/>
        </w:rPr>
        <w:t>1. Для реализации программы библиотечный фонд образовательной организации должен иметь п</w:t>
      </w:r>
      <w:r w:rsidRPr="000E0473">
        <w:rPr>
          <w:rFonts w:ascii="Times New Roman" w:hAnsi="Times New Roman"/>
          <w:sz w:val="24"/>
          <w:szCs w:val="24"/>
          <w:lang w:eastAsia="ru-RU"/>
        </w:rPr>
        <w:t>ечатные и/или электронные образовательные и информационные ресурсы, рекомендованные</w:t>
      </w:r>
      <w:r w:rsidR="00A56D3C" w:rsidRPr="000E0473">
        <w:rPr>
          <w:rFonts w:ascii="Times New Roman" w:hAnsi="Times New Roman"/>
          <w:sz w:val="24"/>
          <w:szCs w:val="24"/>
          <w:lang w:eastAsia="ru-RU"/>
        </w:rPr>
        <w:t xml:space="preserve"> </w:t>
      </w:r>
      <w:r w:rsidRPr="000E0473">
        <w:rPr>
          <w:rFonts w:ascii="Times New Roman" w:hAnsi="Times New Roman"/>
          <w:sz w:val="24"/>
          <w:szCs w:val="24"/>
          <w:lang w:eastAsia="ru-RU"/>
        </w:rPr>
        <w:t xml:space="preserve">для использования в образовательном процессе, не старше пяти лет с момента издания. </w:t>
      </w:r>
    </w:p>
    <w:p w:rsidR="000A6E92" w:rsidRPr="000E0473" w:rsidRDefault="000A6E92" w:rsidP="008B36DF">
      <w:pPr>
        <w:suppressAutoHyphens/>
        <w:spacing w:after="0" w:line="276" w:lineRule="auto"/>
        <w:ind w:firstLine="709"/>
        <w:jc w:val="both"/>
        <w:rPr>
          <w:rFonts w:ascii="Times New Roman" w:hAnsi="Times New Roman"/>
          <w:sz w:val="24"/>
          <w:szCs w:val="24"/>
          <w:lang w:eastAsia="ru-RU"/>
        </w:rPr>
      </w:pPr>
      <w:r w:rsidRPr="000E0473">
        <w:rPr>
          <w:rFonts w:ascii="Times New Roman" w:hAnsi="Times New Roman"/>
          <w:sz w:val="24"/>
          <w:szCs w:val="24"/>
          <w:lang w:eastAsia="ru-RU"/>
        </w:rPr>
        <w:t xml:space="preserve">2. </w:t>
      </w:r>
      <w:bookmarkStart w:id="22" w:name="_Hlk120780419"/>
      <w:bookmarkStart w:id="23" w:name="_Hlk120716574"/>
      <w:r w:rsidRPr="000E0473">
        <w:rPr>
          <w:rFonts w:ascii="Times New Roman" w:hAnsi="Times New Roman"/>
          <w:sz w:val="24"/>
          <w:szCs w:val="24"/>
          <w:lang w:eastAsia="ru-RU"/>
        </w:rPr>
        <w:t>Рекоменд</w:t>
      </w:r>
      <w:r w:rsidR="00A56D3C" w:rsidRPr="000E0473">
        <w:rPr>
          <w:rFonts w:ascii="Times New Roman" w:hAnsi="Times New Roman"/>
          <w:sz w:val="24"/>
          <w:szCs w:val="24"/>
          <w:lang w:eastAsia="ru-RU"/>
        </w:rPr>
        <w:t>у</w:t>
      </w:r>
      <w:r w:rsidRPr="000E0473">
        <w:rPr>
          <w:rFonts w:ascii="Times New Roman" w:hAnsi="Times New Roman"/>
          <w:sz w:val="24"/>
          <w:szCs w:val="24"/>
          <w:lang w:eastAsia="ru-RU"/>
        </w:rPr>
        <w:t>е</w:t>
      </w:r>
      <w:r w:rsidR="00A56D3C" w:rsidRPr="000E0473">
        <w:rPr>
          <w:rFonts w:ascii="Times New Roman" w:hAnsi="Times New Roman"/>
          <w:sz w:val="24"/>
          <w:szCs w:val="24"/>
          <w:lang w:eastAsia="ru-RU"/>
        </w:rPr>
        <w:t>мые</w:t>
      </w:r>
      <w:r w:rsidRPr="000E0473">
        <w:rPr>
          <w:rFonts w:ascii="Times New Roman" w:hAnsi="Times New Roman"/>
          <w:sz w:val="24"/>
          <w:szCs w:val="24"/>
          <w:lang w:eastAsia="ru-RU"/>
        </w:rPr>
        <w:t xml:space="preserve"> печатные издания по реализации общеобразовательной дисциплины</w:t>
      </w:r>
      <w:bookmarkEnd w:id="22"/>
      <w:r w:rsidRPr="000E0473">
        <w:rPr>
          <w:rFonts w:ascii="Times New Roman" w:hAnsi="Times New Roman"/>
          <w:sz w:val="24"/>
          <w:szCs w:val="24"/>
          <w:lang w:eastAsia="ru-RU"/>
        </w:rPr>
        <w:t xml:space="preserve"> представлены в методических рекомендациях по организации обучения</w:t>
      </w:r>
      <w:bookmarkEnd w:id="23"/>
      <w:r w:rsidRPr="000E0473">
        <w:rPr>
          <w:rFonts w:ascii="Times New Roman" w:hAnsi="Times New Roman"/>
          <w:sz w:val="24"/>
          <w:szCs w:val="24"/>
          <w:lang w:eastAsia="ru-RU"/>
        </w:rPr>
        <w:t>.</w:t>
      </w:r>
    </w:p>
    <w:bookmarkEnd w:id="21"/>
    <w:p w:rsidR="00745F79" w:rsidRPr="000E0473" w:rsidRDefault="00745F79" w:rsidP="0006543B">
      <w:pPr>
        <w:spacing w:line="240" w:lineRule="auto"/>
        <w:jc w:val="both"/>
        <w:rPr>
          <w:rFonts w:ascii="Times New Roman" w:hAnsi="Times New Roman"/>
          <w:bCs/>
          <w:i/>
          <w:sz w:val="24"/>
          <w:szCs w:val="24"/>
        </w:rPr>
      </w:pPr>
    </w:p>
    <w:p w:rsidR="00830F30" w:rsidRPr="000E0473" w:rsidRDefault="00830F30">
      <w:pPr>
        <w:rPr>
          <w:rFonts w:ascii="Times New Roman" w:hAnsi="Times New Roman"/>
          <w:b/>
          <w:caps/>
          <w:sz w:val="24"/>
          <w:szCs w:val="24"/>
          <w:lang w:eastAsia="ru-RU"/>
        </w:rPr>
        <w:sectPr w:rsidR="00830F30" w:rsidRPr="000E0473">
          <w:pgSz w:w="11906" w:h="16838"/>
          <w:pgMar w:top="1134" w:right="850" w:bottom="1134" w:left="1701" w:header="708" w:footer="708" w:gutter="0"/>
          <w:cols w:space="708"/>
          <w:docGrid w:linePitch="360"/>
        </w:sectPr>
      </w:pPr>
    </w:p>
    <w:p w:rsidR="00745F79" w:rsidRPr="000E0473" w:rsidRDefault="00745F79" w:rsidP="008B36D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rPr>
      </w:pPr>
      <w:bookmarkStart w:id="24" w:name="_Toc125032989"/>
      <w:bookmarkStart w:id="25" w:name="_Toc125033096"/>
      <w:r w:rsidRPr="000E0473">
        <w:rPr>
          <w:b/>
          <w:caps/>
        </w:rPr>
        <w:lastRenderedPageBreak/>
        <w:t xml:space="preserve">4. </w:t>
      </w:r>
      <w:r w:rsidR="008B36DF" w:rsidRPr="000E0473">
        <w:rPr>
          <w:b/>
        </w:rPr>
        <w:t>Контроль и оценка результатов освоения дисциплины</w:t>
      </w:r>
      <w:bookmarkEnd w:id="24"/>
      <w:bookmarkEnd w:id="25"/>
    </w:p>
    <w:p w:rsidR="00745F79" w:rsidRPr="000E0473" w:rsidRDefault="00745F79" w:rsidP="00E827F7">
      <w:pPr>
        <w:spacing w:after="0" w:line="276" w:lineRule="auto"/>
        <w:rPr>
          <w:rFonts w:ascii="Times New Roman" w:hAnsi="Times New Roman"/>
          <w:sz w:val="24"/>
          <w:szCs w:val="24"/>
          <w:lang w:eastAsia="ru-RU"/>
        </w:rPr>
      </w:pPr>
    </w:p>
    <w:p w:rsidR="00705E07" w:rsidRPr="000E0473" w:rsidRDefault="00EB0986" w:rsidP="00E827F7">
      <w:pPr>
        <w:spacing w:after="0" w:line="276" w:lineRule="auto"/>
        <w:jc w:val="both"/>
        <w:rPr>
          <w:rFonts w:ascii="Times New Roman" w:hAnsi="Times New Roman"/>
          <w:sz w:val="24"/>
          <w:szCs w:val="24"/>
        </w:rPr>
      </w:pPr>
      <w:bookmarkStart w:id="26" w:name="_Toc125032990"/>
      <w:r w:rsidRPr="000E0473">
        <w:rPr>
          <w:rFonts w:ascii="Times New Roman" w:hAnsi="Times New Roman"/>
          <w:b/>
          <w:sz w:val="24"/>
          <w:szCs w:val="24"/>
        </w:rPr>
        <w:t>Контроль</w:t>
      </w:r>
      <w:r w:rsidRPr="000E0473">
        <w:rPr>
          <w:rFonts w:ascii="Times New Roman" w:hAnsi="Times New Roman"/>
          <w:sz w:val="24"/>
          <w:szCs w:val="24"/>
        </w:rPr>
        <w:t xml:space="preserve"> </w:t>
      </w:r>
      <w:r w:rsidRPr="000E0473">
        <w:rPr>
          <w:rFonts w:ascii="Times New Roman" w:hAnsi="Times New Roman"/>
          <w:b/>
          <w:sz w:val="24"/>
          <w:szCs w:val="24"/>
        </w:rPr>
        <w:t>и оценка</w:t>
      </w:r>
      <w:r w:rsidRPr="000E0473">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bookmarkEnd w:id="26"/>
    </w:p>
    <w:p w:rsidR="002A3C29" w:rsidRPr="000E0473" w:rsidRDefault="002A3C29" w:rsidP="00E827F7">
      <w:pPr>
        <w:spacing w:after="0" w:line="276" w:lineRule="auto"/>
        <w:jc w:val="both"/>
        <w:rPr>
          <w:rFonts w:ascii="Times New Roman" w:hAnsi="Times New Roman"/>
          <w:b/>
          <w:sz w:val="24"/>
          <w:szCs w:val="24"/>
        </w:rPr>
      </w:pPr>
    </w:p>
    <w:tbl>
      <w:tblPr>
        <w:tblStyle w:val="ac"/>
        <w:tblW w:w="9515" w:type="dxa"/>
        <w:tblLook w:val="04A0"/>
      </w:tblPr>
      <w:tblGrid>
        <w:gridCol w:w="3200"/>
        <w:gridCol w:w="3716"/>
        <w:gridCol w:w="2599"/>
      </w:tblGrid>
      <w:tr w:rsidR="00937D57" w:rsidRPr="000E0473" w:rsidTr="0017235B">
        <w:tc>
          <w:tcPr>
            <w:tcW w:w="3071" w:type="dxa"/>
          </w:tcPr>
          <w:p w:rsidR="00937D57" w:rsidRPr="000E0473" w:rsidRDefault="00937D57" w:rsidP="00937D57">
            <w:pPr>
              <w:ind w:left="57" w:right="57"/>
              <w:jc w:val="center"/>
              <w:rPr>
                <w:rFonts w:ascii="Times New Roman" w:hAnsi="Times New Roman"/>
                <w:b/>
                <w:sz w:val="24"/>
                <w:szCs w:val="24"/>
              </w:rPr>
            </w:pPr>
            <w:r w:rsidRPr="000E0473">
              <w:rPr>
                <w:rFonts w:ascii="Times New Roman" w:hAnsi="Times New Roman"/>
                <w:b/>
                <w:sz w:val="24"/>
                <w:szCs w:val="24"/>
              </w:rPr>
              <w:t>Общая/профессиональная компетенция</w:t>
            </w:r>
          </w:p>
        </w:tc>
        <w:tc>
          <w:tcPr>
            <w:tcW w:w="3870" w:type="dxa"/>
          </w:tcPr>
          <w:p w:rsidR="00937D57" w:rsidRPr="000E0473" w:rsidRDefault="00937D57" w:rsidP="0017235B">
            <w:pPr>
              <w:ind w:left="-66"/>
              <w:jc w:val="center"/>
              <w:rPr>
                <w:rFonts w:ascii="Times New Roman" w:hAnsi="Times New Roman"/>
                <w:sz w:val="24"/>
                <w:szCs w:val="24"/>
                <w:lang w:eastAsia="ru-RU"/>
              </w:rPr>
            </w:pPr>
            <w:r w:rsidRPr="000E0473">
              <w:rPr>
                <w:rFonts w:ascii="Times New Roman" w:hAnsi="Times New Roman"/>
                <w:b/>
                <w:sz w:val="24"/>
                <w:szCs w:val="24"/>
              </w:rPr>
              <w:t>Раздел/Тема</w:t>
            </w:r>
          </w:p>
        </w:tc>
        <w:tc>
          <w:tcPr>
            <w:tcW w:w="2574" w:type="dxa"/>
          </w:tcPr>
          <w:p w:rsidR="00937D57" w:rsidRPr="000E0473" w:rsidRDefault="00937D57" w:rsidP="00937D57">
            <w:pPr>
              <w:jc w:val="center"/>
              <w:rPr>
                <w:rFonts w:ascii="Times New Roman" w:hAnsi="Times New Roman"/>
                <w:sz w:val="24"/>
                <w:szCs w:val="24"/>
                <w:lang w:eastAsia="ru-RU"/>
              </w:rPr>
            </w:pPr>
            <w:r w:rsidRPr="000E0473">
              <w:rPr>
                <w:rFonts w:ascii="Times New Roman" w:hAnsi="Times New Roman"/>
                <w:b/>
                <w:sz w:val="24"/>
                <w:szCs w:val="24"/>
              </w:rPr>
              <w:t>Тип оценочных мероприятия</w:t>
            </w:r>
          </w:p>
        </w:tc>
      </w:tr>
      <w:tr w:rsidR="000D7176" w:rsidRPr="000E0473" w:rsidTr="0017235B">
        <w:tc>
          <w:tcPr>
            <w:tcW w:w="3071" w:type="dxa"/>
          </w:tcPr>
          <w:p w:rsidR="000D7176" w:rsidRPr="000E0473" w:rsidRDefault="000D7176" w:rsidP="008B36DF">
            <w:pPr>
              <w:ind w:left="57" w:right="57"/>
              <w:rPr>
                <w:rFonts w:ascii="Times New Roman" w:hAnsi="Times New Roman"/>
                <w:bCs/>
                <w:sz w:val="24"/>
                <w:szCs w:val="24"/>
              </w:rPr>
            </w:pPr>
            <w:r w:rsidRPr="000E0473">
              <w:rPr>
                <w:rFonts w:ascii="Times New Roman" w:hAnsi="Times New Roman"/>
                <w:iCs/>
                <w:sz w:val="24"/>
                <w:szCs w:val="24"/>
              </w:rPr>
              <w:t>ОК 01</w:t>
            </w:r>
            <w:r w:rsidR="008B36DF" w:rsidRPr="000E0473">
              <w:rPr>
                <w:rFonts w:ascii="Times New Roman" w:hAnsi="Times New Roman"/>
                <w:iCs/>
                <w:sz w:val="24"/>
                <w:szCs w:val="24"/>
              </w:rPr>
              <w:t>.</w:t>
            </w:r>
            <w:r w:rsidRPr="000E0473">
              <w:rPr>
                <w:rFonts w:ascii="Times New Roman"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3870" w:type="dxa"/>
          </w:tcPr>
          <w:p w:rsidR="000D7176" w:rsidRPr="000E0473" w:rsidRDefault="000D7176" w:rsidP="0017235B">
            <w:pPr>
              <w:ind w:left="-66" w:right="57"/>
              <w:rPr>
                <w:rFonts w:ascii="Times New Roman" w:hAnsi="Times New Roman"/>
                <w:iCs/>
                <w:sz w:val="24"/>
                <w:szCs w:val="24"/>
              </w:rPr>
            </w:pPr>
            <w:r w:rsidRPr="000E0473">
              <w:rPr>
                <w:rFonts w:ascii="Times New Roman" w:hAnsi="Times New Roman"/>
                <w:iCs/>
                <w:sz w:val="24"/>
                <w:szCs w:val="24"/>
              </w:rPr>
              <w:t>Р 1, Тема 1.1, 1.2, П/о-с</w:t>
            </w:r>
            <w:r w:rsidRPr="000E0473">
              <w:rPr>
                <w:rStyle w:val="aa"/>
                <w:rFonts w:ascii="Times New Roman" w:hAnsi="Times New Roman"/>
                <w:iCs/>
                <w:sz w:val="24"/>
                <w:szCs w:val="24"/>
              </w:rPr>
              <w:footnoteReference w:id="2"/>
            </w:r>
          </w:p>
          <w:p w:rsidR="000D7176" w:rsidRPr="000E0473" w:rsidRDefault="000D7176" w:rsidP="0017235B">
            <w:pPr>
              <w:ind w:left="-66" w:right="57"/>
              <w:rPr>
                <w:rFonts w:ascii="Times New Roman" w:hAnsi="Times New Roman"/>
                <w:iCs/>
                <w:sz w:val="24"/>
                <w:szCs w:val="24"/>
              </w:rPr>
            </w:pPr>
            <w:r w:rsidRPr="000E0473">
              <w:rPr>
                <w:rFonts w:ascii="Times New Roman" w:hAnsi="Times New Roman"/>
                <w:iCs/>
                <w:sz w:val="24"/>
                <w:szCs w:val="24"/>
              </w:rPr>
              <w:t>Р 2, Темы 2.1, 2.2, 2.3, 2.4, 2.5, 2.6, 2.7, 2.8, 2.9</w:t>
            </w:r>
          </w:p>
          <w:p w:rsidR="000D7176" w:rsidRPr="000E0473" w:rsidRDefault="000D7176" w:rsidP="0017235B">
            <w:pPr>
              <w:ind w:left="-66" w:right="57"/>
              <w:rPr>
                <w:rFonts w:ascii="Times New Roman" w:hAnsi="Times New Roman"/>
                <w:iCs/>
                <w:sz w:val="24"/>
                <w:szCs w:val="24"/>
              </w:rPr>
            </w:pPr>
            <w:r w:rsidRPr="000E0473">
              <w:rPr>
                <w:rFonts w:ascii="Times New Roman" w:hAnsi="Times New Roman"/>
                <w:iCs/>
                <w:sz w:val="24"/>
                <w:szCs w:val="24"/>
              </w:rPr>
              <w:t>Р 3, Темы 3.1, 3.2, 3.3, 3.4,3.5,3.6,3.7</w:t>
            </w:r>
          </w:p>
          <w:p w:rsidR="000D7176" w:rsidRPr="000E0473" w:rsidRDefault="000D7176" w:rsidP="0017235B">
            <w:pPr>
              <w:ind w:left="-66" w:right="57"/>
              <w:rPr>
                <w:rFonts w:ascii="Times New Roman" w:hAnsi="Times New Roman"/>
                <w:iCs/>
                <w:sz w:val="24"/>
                <w:szCs w:val="24"/>
              </w:rPr>
            </w:pPr>
            <w:r w:rsidRPr="000E0473">
              <w:rPr>
                <w:rFonts w:ascii="Times New Roman" w:hAnsi="Times New Roman"/>
                <w:iCs/>
                <w:sz w:val="24"/>
                <w:szCs w:val="24"/>
              </w:rPr>
              <w:t>Р 4, Темы 4.1, 4.2, 4.3, 4.4, 4.5, П/о-с</w:t>
            </w:r>
          </w:p>
          <w:p w:rsidR="000D7176" w:rsidRPr="000E0473" w:rsidRDefault="000D7176" w:rsidP="0017235B">
            <w:pPr>
              <w:ind w:left="-66" w:right="57"/>
              <w:rPr>
                <w:rFonts w:ascii="Times New Roman" w:hAnsi="Times New Roman"/>
                <w:iCs/>
                <w:sz w:val="24"/>
                <w:szCs w:val="24"/>
              </w:rPr>
            </w:pPr>
            <w:r w:rsidRPr="000E0473">
              <w:rPr>
                <w:rFonts w:ascii="Times New Roman" w:hAnsi="Times New Roman"/>
                <w:iCs/>
                <w:sz w:val="24"/>
                <w:szCs w:val="24"/>
              </w:rPr>
              <w:t>Р 5, Темы 5.1,</w:t>
            </w:r>
          </w:p>
          <w:p w:rsidR="000D7176" w:rsidRPr="000E0473" w:rsidRDefault="000D7176" w:rsidP="0017235B">
            <w:pPr>
              <w:ind w:left="-66" w:right="57"/>
              <w:rPr>
                <w:rFonts w:ascii="Times New Roman" w:hAnsi="Times New Roman"/>
                <w:iCs/>
                <w:sz w:val="24"/>
                <w:szCs w:val="24"/>
              </w:rPr>
            </w:pPr>
            <w:r w:rsidRPr="000E0473">
              <w:rPr>
                <w:rFonts w:ascii="Times New Roman" w:hAnsi="Times New Roman"/>
                <w:iCs/>
                <w:sz w:val="24"/>
                <w:szCs w:val="24"/>
              </w:rPr>
              <w:t>Р 6, Темы 6.1,6.2,6.3П/о-с</w:t>
            </w:r>
          </w:p>
          <w:p w:rsidR="000D7176" w:rsidRPr="000E0473" w:rsidRDefault="000D7176" w:rsidP="0017235B">
            <w:pPr>
              <w:ind w:left="-66" w:right="57"/>
              <w:rPr>
                <w:rFonts w:ascii="Times New Roman" w:hAnsi="Times New Roman"/>
                <w:iCs/>
                <w:sz w:val="24"/>
                <w:szCs w:val="24"/>
              </w:rPr>
            </w:pPr>
            <w:r w:rsidRPr="000E0473">
              <w:rPr>
                <w:rFonts w:ascii="Times New Roman" w:hAnsi="Times New Roman"/>
                <w:iCs/>
                <w:sz w:val="24"/>
                <w:szCs w:val="24"/>
              </w:rPr>
              <w:t>Р 7, Темы 7.1., 7.2.</w:t>
            </w:r>
          </w:p>
          <w:p w:rsidR="000D7176" w:rsidRPr="000E0473" w:rsidRDefault="000D7176" w:rsidP="0017235B">
            <w:pPr>
              <w:ind w:left="-66" w:right="57"/>
              <w:rPr>
                <w:rFonts w:ascii="Times New Roman" w:hAnsi="Times New Roman"/>
                <w:iCs/>
                <w:sz w:val="24"/>
                <w:szCs w:val="24"/>
              </w:rPr>
            </w:pPr>
            <w:r w:rsidRPr="000E0473">
              <w:rPr>
                <w:rFonts w:ascii="Times New Roman" w:hAnsi="Times New Roman"/>
                <w:iCs/>
                <w:sz w:val="24"/>
                <w:szCs w:val="24"/>
              </w:rPr>
              <w:t xml:space="preserve">Р 8, Темы 8.1, </w:t>
            </w:r>
            <w:r w:rsidR="002A3C29" w:rsidRPr="000E0473">
              <w:rPr>
                <w:rFonts w:ascii="Times New Roman" w:hAnsi="Times New Roman"/>
                <w:iCs/>
                <w:sz w:val="24"/>
                <w:szCs w:val="24"/>
              </w:rPr>
              <w:t>8.2</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9, Темы 9.1</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10, Темы 10.1, П/о-с</w:t>
            </w:r>
          </w:p>
        </w:tc>
        <w:tc>
          <w:tcPr>
            <w:tcW w:w="2574" w:type="dxa"/>
            <w:vMerge w:val="restart"/>
          </w:tcPr>
          <w:p w:rsidR="000D7176" w:rsidRPr="000E0473" w:rsidRDefault="000D7176" w:rsidP="00D953B6">
            <w:pPr>
              <w:ind w:left="57" w:right="57"/>
              <w:rPr>
                <w:rFonts w:ascii="Times New Roman" w:hAnsi="Times New Roman"/>
                <w:iCs/>
                <w:sz w:val="24"/>
                <w:szCs w:val="24"/>
              </w:rPr>
            </w:pPr>
            <w:r w:rsidRPr="000E0473">
              <w:rPr>
                <w:rFonts w:ascii="Times New Roman" w:hAnsi="Times New Roman"/>
                <w:iCs/>
                <w:sz w:val="24"/>
                <w:szCs w:val="24"/>
              </w:rPr>
              <w:t>наблюдение за выполнением мотивационных заданий;</w:t>
            </w:r>
          </w:p>
          <w:p w:rsidR="000D7176" w:rsidRPr="000E0473" w:rsidRDefault="000D7176" w:rsidP="00D953B6">
            <w:pPr>
              <w:ind w:left="57" w:right="57"/>
              <w:rPr>
                <w:rFonts w:ascii="Times New Roman" w:hAnsi="Times New Roman"/>
                <w:iCs/>
                <w:sz w:val="24"/>
                <w:szCs w:val="24"/>
              </w:rPr>
            </w:pPr>
            <w:r w:rsidRPr="000E0473">
              <w:rPr>
                <w:rFonts w:ascii="Times New Roman" w:hAnsi="Times New Roman"/>
                <w:iCs/>
                <w:sz w:val="24"/>
                <w:szCs w:val="24"/>
              </w:rPr>
              <w:t>наблюдение за выполнением практической работы;</w:t>
            </w:r>
          </w:p>
          <w:p w:rsidR="000D7176" w:rsidRPr="000E0473" w:rsidRDefault="000D7176" w:rsidP="00D953B6">
            <w:pPr>
              <w:ind w:left="57" w:right="57"/>
              <w:rPr>
                <w:rFonts w:ascii="Times New Roman" w:hAnsi="Times New Roman"/>
                <w:iCs/>
                <w:sz w:val="24"/>
                <w:szCs w:val="24"/>
              </w:rPr>
            </w:pPr>
            <w:r w:rsidRPr="000E0473">
              <w:rPr>
                <w:rFonts w:ascii="Times New Roman" w:hAnsi="Times New Roman"/>
                <w:iCs/>
                <w:sz w:val="24"/>
                <w:szCs w:val="24"/>
              </w:rPr>
              <w:t>контрольная работа;</w:t>
            </w:r>
          </w:p>
          <w:p w:rsidR="000D7176" w:rsidRPr="000E0473" w:rsidRDefault="000D7176" w:rsidP="008B36DF">
            <w:pPr>
              <w:ind w:left="57" w:right="57"/>
              <w:rPr>
                <w:rFonts w:ascii="Times New Roman" w:hAnsi="Times New Roman"/>
                <w:iCs/>
                <w:sz w:val="24"/>
                <w:szCs w:val="24"/>
              </w:rPr>
            </w:pPr>
            <w:r w:rsidRPr="000E0473">
              <w:rPr>
                <w:rFonts w:ascii="Times New Roman" w:hAnsi="Times New Roman"/>
                <w:iCs/>
                <w:sz w:val="24"/>
                <w:szCs w:val="24"/>
              </w:rPr>
              <w:t>выполнение заданий на дифференцированном зачете</w:t>
            </w:r>
          </w:p>
        </w:tc>
      </w:tr>
      <w:tr w:rsidR="000D7176" w:rsidRPr="000E0473" w:rsidTr="0017235B">
        <w:tc>
          <w:tcPr>
            <w:tcW w:w="3071" w:type="dxa"/>
          </w:tcPr>
          <w:p w:rsidR="000D7176" w:rsidRPr="000E0473" w:rsidRDefault="000D7176" w:rsidP="00D80400">
            <w:pPr>
              <w:ind w:left="57" w:right="57"/>
              <w:rPr>
                <w:rFonts w:ascii="Times New Roman" w:hAnsi="Times New Roman"/>
                <w:iCs/>
                <w:sz w:val="24"/>
                <w:szCs w:val="24"/>
              </w:rPr>
            </w:pPr>
            <w:r w:rsidRPr="000E0473">
              <w:rPr>
                <w:rFonts w:ascii="Times New Roman" w:hAnsi="Times New Roman"/>
                <w:iCs/>
                <w:sz w:val="24"/>
                <w:szCs w:val="24"/>
              </w:rPr>
              <w:t>ОК 02</w:t>
            </w:r>
            <w:r w:rsidR="008B36DF" w:rsidRPr="000E0473">
              <w:rPr>
                <w:rFonts w:ascii="Times New Roman" w:hAnsi="Times New Roman"/>
                <w:iCs/>
                <w:sz w:val="24"/>
                <w:szCs w:val="24"/>
              </w:rPr>
              <w:t>.</w:t>
            </w:r>
            <w:r w:rsidRPr="000E0473">
              <w:rPr>
                <w:rFonts w:ascii="Times New Roman" w:hAnsi="Times New Roman"/>
                <w:i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70" w:type="dxa"/>
          </w:tcPr>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1, Тема 1.1, 1.2, 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2, Темы 2.1, 2.2, 2.3, 2.4, 2.5, 2.6, 2.7, 2.8, 2.9</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3, Темы 3.1, 3.2, 3.3, 3.4,3.5,3.6,3.7</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4, Темы 4.1, 4.2, 4.3, 4.4, 4.5, 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5, Темы 5.1,</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6, Темы 6.1,6.2,6.3П/о-с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7, Темы 7.1., 7.2.</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8, Темы 8.1, 8.2</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9, Темы 9.1</w:t>
            </w:r>
          </w:p>
          <w:p w:rsidR="000D7176"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10, Темы 10.1, П/о-с</w:t>
            </w:r>
          </w:p>
        </w:tc>
        <w:tc>
          <w:tcPr>
            <w:tcW w:w="2574" w:type="dxa"/>
            <w:vMerge/>
          </w:tcPr>
          <w:p w:rsidR="000D7176" w:rsidRPr="000E0473" w:rsidRDefault="000D7176" w:rsidP="00D80400">
            <w:pPr>
              <w:ind w:left="57" w:right="57"/>
              <w:rPr>
                <w:rFonts w:ascii="Times New Roman" w:hAnsi="Times New Roman"/>
                <w:iCs/>
                <w:sz w:val="24"/>
                <w:szCs w:val="24"/>
              </w:rPr>
            </w:pPr>
          </w:p>
        </w:tc>
      </w:tr>
      <w:tr w:rsidR="000D7176" w:rsidRPr="000E0473" w:rsidTr="0017235B">
        <w:tc>
          <w:tcPr>
            <w:tcW w:w="3071" w:type="dxa"/>
          </w:tcPr>
          <w:p w:rsidR="000D7176" w:rsidRPr="000E0473" w:rsidRDefault="000D7176" w:rsidP="00D80400">
            <w:pPr>
              <w:ind w:left="57" w:right="57"/>
              <w:rPr>
                <w:rFonts w:ascii="Times New Roman" w:hAnsi="Times New Roman"/>
                <w:iCs/>
                <w:sz w:val="24"/>
                <w:szCs w:val="24"/>
              </w:rPr>
            </w:pPr>
            <w:r w:rsidRPr="000E0473">
              <w:rPr>
                <w:rFonts w:ascii="Times New Roman" w:hAnsi="Times New Roman"/>
                <w:iCs/>
                <w:sz w:val="24"/>
                <w:szCs w:val="24"/>
              </w:rPr>
              <w:t>ОК 03</w:t>
            </w:r>
            <w:r w:rsidR="008B36DF" w:rsidRPr="000E0473">
              <w:rPr>
                <w:rFonts w:ascii="Times New Roman" w:hAnsi="Times New Roman"/>
                <w:iCs/>
                <w:sz w:val="24"/>
                <w:szCs w:val="24"/>
              </w:rPr>
              <w:t>.</w:t>
            </w:r>
            <w:r w:rsidRPr="000E0473">
              <w:rPr>
                <w:rFonts w:ascii="Times New Roman" w:hAnsi="Times New Roman"/>
                <w:iCs/>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870" w:type="dxa"/>
          </w:tcPr>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1, Тема 1.1, 1.2, 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2, Темы 2.1, 2.2, 2.3, 2.4, 2.5, 2.6, 2.7, 2.8, 2.9</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3, Темы 3.1, 3.2, 3.3, 3.4,3.5,3.6,3.7</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4, Темы 4.1, 4.2, 4.3, 4.4, 4.5, 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5, Темы 5.1,</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6, Темы 6.1,6.2,6.3П/о-с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7, Темы 7.1., 7.2.</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8, Темы 8.1, 8.2</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9, Темы 9.1</w:t>
            </w:r>
          </w:p>
          <w:p w:rsidR="000D7176"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10, Темы 10.1, П/о-с</w:t>
            </w:r>
          </w:p>
        </w:tc>
        <w:tc>
          <w:tcPr>
            <w:tcW w:w="2574" w:type="dxa"/>
            <w:vMerge/>
          </w:tcPr>
          <w:p w:rsidR="000D7176" w:rsidRPr="000E0473" w:rsidRDefault="000D7176" w:rsidP="00D80400">
            <w:pPr>
              <w:ind w:left="57" w:right="57"/>
              <w:rPr>
                <w:rFonts w:ascii="Times New Roman" w:hAnsi="Times New Roman"/>
                <w:iCs/>
                <w:sz w:val="24"/>
                <w:szCs w:val="24"/>
              </w:rPr>
            </w:pPr>
          </w:p>
        </w:tc>
      </w:tr>
      <w:tr w:rsidR="000D7176" w:rsidRPr="000E0473" w:rsidTr="0017235B">
        <w:tc>
          <w:tcPr>
            <w:tcW w:w="3071" w:type="dxa"/>
          </w:tcPr>
          <w:p w:rsidR="000D7176" w:rsidRPr="000E0473" w:rsidRDefault="000D7176" w:rsidP="00D80400">
            <w:pPr>
              <w:ind w:left="57" w:right="57"/>
              <w:rPr>
                <w:rFonts w:ascii="Times New Roman" w:hAnsi="Times New Roman"/>
                <w:iCs/>
                <w:sz w:val="24"/>
                <w:szCs w:val="24"/>
              </w:rPr>
            </w:pPr>
            <w:r w:rsidRPr="000E0473">
              <w:rPr>
                <w:rFonts w:ascii="Times New Roman" w:hAnsi="Times New Roman"/>
                <w:iCs/>
                <w:sz w:val="24"/>
                <w:szCs w:val="24"/>
              </w:rPr>
              <w:t>ОК 04</w:t>
            </w:r>
            <w:r w:rsidR="008B36DF" w:rsidRPr="000E0473">
              <w:rPr>
                <w:rFonts w:ascii="Times New Roman" w:hAnsi="Times New Roman"/>
                <w:iCs/>
                <w:sz w:val="24"/>
                <w:szCs w:val="24"/>
              </w:rPr>
              <w:t>.</w:t>
            </w:r>
            <w:r w:rsidRPr="000E0473">
              <w:rPr>
                <w:rFonts w:ascii="Times New Roman" w:hAnsi="Times New Roman"/>
                <w:iCs/>
                <w:sz w:val="24"/>
                <w:szCs w:val="24"/>
              </w:rPr>
              <w:t xml:space="preserve"> Эффективно взаимодействовать и </w:t>
            </w:r>
            <w:r w:rsidRPr="000E0473">
              <w:rPr>
                <w:rFonts w:ascii="Times New Roman" w:hAnsi="Times New Roman"/>
                <w:iCs/>
                <w:sz w:val="24"/>
                <w:szCs w:val="24"/>
              </w:rPr>
              <w:lastRenderedPageBreak/>
              <w:t>работать в коллективе и команде</w:t>
            </w:r>
          </w:p>
        </w:tc>
        <w:tc>
          <w:tcPr>
            <w:tcW w:w="3870" w:type="dxa"/>
          </w:tcPr>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lastRenderedPageBreak/>
              <w:t>Р 1, Тема 1.1, 1.2, 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 xml:space="preserve">Р 2, Темы 2.1, 2.2, 2.3, 2.4, 2.5, </w:t>
            </w:r>
            <w:r w:rsidRPr="000E0473">
              <w:rPr>
                <w:rFonts w:ascii="Times New Roman" w:hAnsi="Times New Roman"/>
                <w:iCs/>
                <w:sz w:val="24"/>
                <w:szCs w:val="24"/>
              </w:rPr>
              <w:lastRenderedPageBreak/>
              <w:t>2.6, 2.7, 2.8, 2.9</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3, Темы 3.1, 3.2, 3.3, 3.4,3.5,3.6,3.7</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4, Темы 4.1, 4.2, 4.3, 4.4, 4.5, 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5, Темы 5.1,</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6, Темы 6.1,6.2,6.3П/о-с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7, Темы 7.1., 7.2.</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8, Темы 8.1, 8.2</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9, Темы 9.1</w:t>
            </w:r>
          </w:p>
          <w:p w:rsidR="000D7176"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10, Темы 10.1, П/о-с</w:t>
            </w:r>
          </w:p>
        </w:tc>
        <w:tc>
          <w:tcPr>
            <w:tcW w:w="2574" w:type="dxa"/>
            <w:vMerge/>
          </w:tcPr>
          <w:p w:rsidR="000D7176" w:rsidRPr="000E0473" w:rsidRDefault="000D7176" w:rsidP="00D80400">
            <w:pPr>
              <w:ind w:left="57" w:right="57"/>
              <w:rPr>
                <w:rFonts w:ascii="Times New Roman" w:hAnsi="Times New Roman"/>
                <w:iCs/>
                <w:sz w:val="24"/>
                <w:szCs w:val="24"/>
              </w:rPr>
            </w:pPr>
          </w:p>
        </w:tc>
      </w:tr>
      <w:tr w:rsidR="000D7176" w:rsidRPr="000E0473" w:rsidTr="0017235B">
        <w:tc>
          <w:tcPr>
            <w:tcW w:w="3071" w:type="dxa"/>
          </w:tcPr>
          <w:p w:rsidR="000D7176" w:rsidRPr="000E0473" w:rsidRDefault="000D7176" w:rsidP="00D80400">
            <w:pPr>
              <w:ind w:left="57" w:right="57"/>
              <w:rPr>
                <w:rFonts w:ascii="Times New Roman" w:hAnsi="Times New Roman"/>
                <w:b/>
                <w:i/>
                <w:iCs/>
                <w:sz w:val="24"/>
                <w:szCs w:val="24"/>
              </w:rPr>
            </w:pPr>
            <w:r w:rsidRPr="000E0473">
              <w:rPr>
                <w:rFonts w:ascii="Times New Roman" w:hAnsi="Times New Roman"/>
                <w:bCs/>
                <w:iCs/>
                <w:sz w:val="24"/>
                <w:szCs w:val="24"/>
              </w:rPr>
              <w:lastRenderedPageBreak/>
              <w:t>ОК 05</w:t>
            </w:r>
            <w:r w:rsidR="008B36DF" w:rsidRPr="000E0473">
              <w:rPr>
                <w:rFonts w:ascii="Times New Roman" w:hAnsi="Times New Roman"/>
                <w:bCs/>
                <w:iCs/>
                <w:sz w:val="24"/>
                <w:szCs w:val="24"/>
              </w:rPr>
              <w:t>.</w:t>
            </w:r>
            <w:r w:rsidRPr="000E0473">
              <w:rPr>
                <w:rFonts w:ascii="Times New Roman" w:hAnsi="Times New Roman"/>
                <w:iCs/>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870" w:type="dxa"/>
          </w:tcPr>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1, Тема 1.1, 1.2, 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2, Темы 2.1, 2.2, 2.3, 2.4, 2.5, 2.6, 2.7, 2.8, 2.9</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3, Темы 3.1, 3.2, 3.3, 3.4,3.5,3.6,3.7</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4, Темы 4.1, 4.2, 4.3, 4.4, 4.5, 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5, Темы 5.1,</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6, Темы 6.1,6.2,6.3П/о-с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7, Темы 7.1., 7.2.</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8, Темы 8.1, 8.2</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9, Темы 9.1</w:t>
            </w:r>
          </w:p>
          <w:p w:rsidR="000D7176"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10, Темы 10.1, П/о-с</w:t>
            </w:r>
          </w:p>
        </w:tc>
        <w:tc>
          <w:tcPr>
            <w:tcW w:w="2574" w:type="dxa"/>
            <w:vMerge/>
          </w:tcPr>
          <w:p w:rsidR="000D7176" w:rsidRPr="000E0473" w:rsidRDefault="000D7176" w:rsidP="00D80400">
            <w:pPr>
              <w:ind w:left="57" w:right="57"/>
              <w:rPr>
                <w:rFonts w:ascii="Times New Roman" w:hAnsi="Times New Roman"/>
                <w:iCs/>
                <w:sz w:val="24"/>
                <w:szCs w:val="24"/>
              </w:rPr>
            </w:pPr>
          </w:p>
        </w:tc>
      </w:tr>
      <w:tr w:rsidR="000D7176" w:rsidRPr="000E0473" w:rsidTr="0017235B">
        <w:tc>
          <w:tcPr>
            <w:tcW w:w="3071" w:type="dxa"/>
          </w:tcPr>
          <w:p w:rsidR="002A3C29" w:rsidRPr="000E0473" w:rsidRDefault="000D7176" w:rsidP="0017235B">
            <w:pPr>
              <w:ind w:left="57" w:right="57"/>
              <w:rPr>
                <w:rFonts w:ascii="Times New Roman" w:hAnsi="Times New Roman"/>
                <w:iCs/>
                <w:sz w:val="24"/>
                <w:szCs w:val="24"/>
              </w:rPr>
            </w:pPr>
            <w:r w:rsidRPr="000E0473">
              <w:rPr>
                <w:rFonts w:ascii="Times New Roman" w:hAnsi="Times New Roman"/>
                <w:iCs/>
                <w:sz w:val="24"/>
                <w:szCs w:val="24"/>
              </w:rPr>
              <w:t>ОК 06</w:t>
            </w:r>
            <w:r w:rsidR="008B36DF" w:rsidRPr="000E0473">
              <w:rPr>
                <w:rFonts w:ascii="Times New Roman" w:hAnsi="Times New Roman"/>
                <w:iCs/>
                <w:sz w:val="24"/>
                <w:szCs w:val="24"/>
              </w:rPr>
              <w:t>.</w:t>
            </w:r>
            <w:r w:rsidRPr="000E0473">
              <w:rPr>
                <w:rFonts w:ascii="Times New Roman" w:hAnsi="Times New Roman"/>
                <w:iCs/>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870" w:type="dxa"/>
          </w:tcPr>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1, Тема 1.1, 1.2, 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2, Темы 2.1, 2.2, 2.3, 2.4, 2.5, 2.6, 2.7, 2.8, 2.9</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3, Темы 3.1, 3.2, 3.3, 3.4,3.5,3.6,3.7</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4, Темы 4.1, 4.2, 4.3, 4.4, 4.5, 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5, Темы 5.1,</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6, Темы 6.1,6.2,6.3П/о-с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7, Темы 7.1., 7.2.</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8, Темы 8.1, 8.2</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9, Темы 9.1</w:t>
            </w:r>
          </w:p>
          <w:p w:rsidR="000D7176"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10, Темы 10.1, П/о-с</w:t>
            </w:r>
          </w:p>
        </w:tc>
        <w:tc>
          <w:tcPr>
            <w:tcW w:w="2574" w:type="dxa"/>
            <w:vMerge/>
          </w:tcPr>
          <w:p w:rsidR="000D7176" w:rsidRPr="000E0473" w:rsidRDefault="000D7176" w:rsidP="00D80400">
            <w:pPr>
              <w:ind w:left="57" w:right="57"/>
              <w:rPr>
                <w:rFonts w:ascii="Times New Roman" w:hAnsi="Times New Roman"/>
                <w:iCs/>
                <w:sz w:val="24"/>
                <w:szCs w:val="24"/>
              </w:rPr>
            </w:pPr>
          </w:p>
        </w:tc>
      </w:tr>
      <w:tr w:rsidR="000D7176" w:rsidRPr="000E0473" w:rsidTr="0017235B">
        <w:tc>
          <w:tcPr>
            <w:tcW w:w="3071" w:type="dxa"/>
          </w:tcPr>
          <w:p w:rsidR="000D7176" w:rsidRPr="000E0473" w:rsidRDefault="000D7176" w:rsidP="00D80400">
            <w:pPr>
              <w:ind w:left="57" w:right="57"/>
              <w:rPr>
                <w:rFonts w:ascii="Times New Roman" w:hAnsi="Times New Roman"/>
                <w:b/>
                <w:i/>
                <w:iCs/>
                <w:sz w:val="24"/>
                <w:szCs w:val="24"/>
              </w:rPr>
            </w:pPr>
            <w:r w:rsidRPr="000E0473">
              <w:rPr>
                <w:rFonts w:ascii="Times New Roman" w:hAnsi="Times New Roman"/>
                <w:iCs/>
                <w:sz w:val="24"/>
                <w:szCs w:val="24"/>
              </w:rPr>
              <w:t>ОК 09</w:t>
            </w:r>
            <w:r w:rsidR="008B36DF" w:rsidRPr="000E0473">
              <w:rPr>
                <w:rFonts w:ascii="Times New Roman" w:hAnsi="Times New Roman"/>
                <w:iCs/>
                <w:sz w:val="24"/>
                <w:szCs w:val="24"/>
              </w:rPr>
              <w:t>.</w:t>
            </w:r>
            <w:r w:rsidRPr="000E0473">
              <w:rPr>
                <w:rFonts w:ascii="Times New Roman" w:hAnsi="Times New Roman"/>
                <w:iCs/>
                <w:sz w:val="24"/>
                <w:szCs w:val="24"/>
              </w:rPr>
              <w:t xml:space="preserve"> Пользоваться профессиональной документацией на государственном и иностранном языках</w:t>
            </w:r>
          </w:p>
        </w:tc>
        <w:tc>
          <w:tcPr>
            <w:tcW w:w="3870" w:type="dxa"/>
          </w:tcPr>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1, Тема 1.1, 1.2, 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2, Темы 2.1, 2.2, 2.3, 2.4, 2.5, 2.6, 2.7, 2.8, 2.9</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3, Темы 3.1, 3.2, 3.3, 3.4,3.5,3.6,3.7</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4, Темы 4.1, 4.2, 4.3, 4.4, 4.5, 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5, Темы 5.1,</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6, Темы 6.1,6.2,6.3П/о-с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7, Темы 7.1., 7.2.</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8, Темы 8.1, 8.2</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9, Темы 9.1</w:t>
            </w:r>
          </w:p>
          <w:p w:rsidR="000D7176"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10, Темы 10.1, П/о-с</w:t>
            </w:r>
          </w:p>
        </w:tc>
        <w:tc>
          <w:tcPr>
            <w:tcW w:w="2574" w:type="dxa"/>
            <w:vMerge/>
          </w:tcPr>
          <w:p w:rsidR="000D7176" w:rsidRPr="000E0473" w:rsidRDefault="000D7176" w:rsidP="00D80400">
            <w:pPr>
              <w:ind w:left="57" w:right="57"/>
              <w:rPr>
                <w:rFonts w:ascii="Times New Roman" w:hAnsi="Times New Roman"/>
                <w:iCs/>
                <w:sz w:val="24"/>
                <w:szCs w:val="24"/>
              </w:rPr>
            </w:pPr>
          </w:p>
        </w:tc>
      </w:tr>
      <w:tr w:rsidR="00D80400" w:rsidRPr="000E0473" w:rsidTr="0017235B">
        <w:tc>
          <w:tcPr>
            <w:tcW w:w="3071" w:type="dxa"/>
          </w:tcPr>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lastRenderedPageBreak/>
              <w:t>ПК 3.1, ПК3.2,ПК 3.3</w:t>
            </w:r>
          </w:p>
          <w:p w:rsidR="00E47016" w:rsidRPr="00E47016"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ПК3.2,ПК 3.3</w:t>
            </w: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ПК3.2,ПК 3.3</w:t>
            </w:r>
          </w:p>
          <w:p w:rsidR="00E47016"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E47016"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ПК 3.1, ПК3.2,ПК 3.3</w:t>
            </w: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ПК 3.1, ПК3.2,ПК 3.3</w:t>
            </w:r>
          </w:p>
          <w:p w:rsidR="00E47016"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E47016"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p>
          <w:p w:rsidR="00E47016"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ПК 3.1, ПК3.2,ПК 3.3</w:t>
            </w:r>
          </w:p>
          <w:p w:rsidR="00E47016"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ПК 3.1, ПК3.2,ПК 3.3</w:t>
            </w: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D80400" w:rsidRPr="000E0473" w:rsidRDefault="00D80400" w:rsidP="00D80400">
            <w:pPr>
              <w:ind w:left="57" w:right="57"/>
              <w:rPr>
                <w:rFonts w:ascii="Times New Roman" w:hAnsi="Times New Roman"/>
                <w:b/>
                <w:i/>
                <w:iCs/>
                <w:sz w:val="24"/>
                <w:szCs w:val="24"/>
              </w:rPr>
            </w:pPr>
          </w:p>
        </w:tc>
        <w:tc>
          <w:tcPr>
            <w:tcW w:w="3870" w:type="dxa"/>
          </w:tcPr>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iCs/>
                <w:sz w:val="24"/>
                <w:szCs w:val="24"/>
              </w:rPr>
            </w:pPr>
            <w:r w:rsidRPr="000E0473">
              <w:rPr>
                <w:rFonts w:ascii="Times New Roman" w:hAnsi="Times New Roman"/>
                <w:b/>
                <w:bCs/>
                <w:iCs/>
                <w:sz w:val="24"/>
                <w:szCs w:val="24"/>
              </w:rPr>
              <w:t xml:space="preserve"> «Дело мастера боится»</w:t>
            </w: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rPr>
            </w:pPr>
            <w:r w:rsidRPr="000E0473">
              <w:rPr>
                <w:rFonts w:ascii="Times New Roman" w:hAnsi="Times New Roman"/>
                <w:b/>
                <w:sz w:val="24"/>
                <w:szCs w:val="24"/>
              </w:rPr>
              <w:t xml:space="preserve"> «Ты профессией астронома метростроевца не удивишь!..»</w:t>
            </w:r>
          </w:p>
          <w:p w:rsidR="00E47016" w:rsidRDefault="00E47016" w:rsidP="00E47016">
            <w:pPr>
              <w:jc w:val="both"/>
            </w:pPr>
          </w:p>
          <w:p w:rsidR="00E47016" w:rsidRDefault="00E47016" w:rsidP="00E47016">
            <w:pPr>
              <w:jc w:val="both"/>
              <w:rPr>
                <w:rFonts w:ascii="Times New Roman" w:hAnsi="Times New Roman"/>
                <w:b/>
                <w:bCs/>
                <w:iCs/>
                <w:sz w:val="24"/>
                <w:szCs w:val="24"/>
              </w:rPr>
            </w:pPr>
            <w:r w:rsidRPr="000E0473">
              <w:rPr>
                <w:rFonts w:ascii="Times New Roman" w:hAnsi="Times New Roman"/>
                <w:b/>
                <w:bCs/>
                <w:iCs/>
                <w:sz w:val="24"/>
                <w:szCs w:val="24"/>
              </w:rPr>
              <w:t xml:space="preserve"> «</w:t>
            </w:r>
            <w:r w:rsidRPr="000E0473">
              <w:rPr>
                <w:rFonts w:ascii="Times New Roman" w:hAnsi="Times New Roman"/>
                <w:b/>
                <w:bCs/>
                <w:sz w:val="24"/>
                <w:szCs w:val="24"/>
                <w:lang w:eastAsia="ru-RU"/>
              </w:rPr>
              <w:t>Каждый должен быть величествен в своем деле</w:t>
            </w:r>
            <w:r w:rsidRPr="000E0473">
              <w:rPr>
                <w:rFonts w:ascii="Times New Roman" w:hAnsi="Times New Roman"/>
                <w:b/>
                <w:bCs/>
                <w:iCs/>
                <w:sz w:val="24"/>
                <w:szCs w:val="24"/>
              </w:rPr>
              <w:t>»: пути совершенствования в профессии/ специальность</w:t>
            </w:r>
          </w:p>
          <w:p w:rsidR="00E47016" w:rsidRDefault="00E47016" w:rsidP="00E47016">
            <w:pPr>
              <w:jc w:val="both"/>
              <w:rPr>
                <w:rFonts w:ascii="Times New Roman" w:hAnsi="Times New Roman"/>
                <w:b/>
                <w:sz w:val="24"/>
                <w:szCs w:val="24"/>
              </w:rPr>
            </w:pPr>
            <w:r w:rsidRPr="000E0473">
              <w:rPr>
                <w:rFonts w:ascii="Times New Roman" w:hAnsi="Times New Roman"/>
                <w:b/>
                <w:sz w:val="24"/>
                <w:szCs w:val="24"/>
              </w:rPr>
              <w:t>Как написать резюме, чтобы найти хорошую работу</w:t>
            </w:r>
          </w:p>
          <w:p w:rsidR="00E47016" w:rsidRDefault="00E47016" w:rsidP="00E47016">
            <w:pPr>
              <w:jc w:val="both"/>
              <w:rPr>
                <w:rFonts w:ascii="Times New Roman" w:hAnsi="Times New Roman"/>
                <w:b/>
                <w:bCs/>
                <w:sz w:val="24"/>
                <w:szCs w:val="24"/>
              </w:rPr>
            </w:pPr>
            <w:r w:rsidRPr="000E0473">
              <w:rPr>
                <w:rFonts w:ascii="Times New Roman" w:hAnsi="Times New Roman"/>
                <w:b/>
                <w:bCs/>
                <w:sz w:val="24"/>
                <w:szCs w:val="24"/>
              </w:rPr>
              <w:t xml:space="preserve"> «Вроде просто найти и расставить слова»: стихи для людей моей профессии/ специальности</w:t>
            </w:r>
          </w:p>
          <w:p w:rsidR="00E47016" w:rsidRDefault="00E47016" w:rsidP="00E47016">
            <w:pPr>
              <w:jc w:val="both"/>
              <w:rPr>
                <w:rFonts w:ascii="Times New Roman" w:hAnsi="Times New Roman"/>
                <w:b/>
                <w:bCs/>
                <w:sz w:val="24"/>
                <w:szCs w:val="24"/>
              </w:rPr>
            </w:pPr>
          </w:p>
          <w:p w:rsidR="00E47016" w:rsidRDefault="00E47016" w:rsidP="00E47016">
            <w:pPr>
              <w:jc w:val="both"/>
              <w:rPr>
                <w:rFonts w:ascii="Times New Roman" w:hAnsi="Times New Roman"/>
                <w:b/>
                <w:bCs/>
                <w:sz w:val="24"/>
                <w:szCs w:val="24"/>
              </w:rPr>
            </w:pPr>
            <w:r w:rsidRPr="000E0473">
              <w:rPr>
                <w:rFonts w:ascii="Times New Roman" w:hAnsi="Times New Roman"/>
                <w:b/>
                <w:bCs/>
                <w:sz w:val="24"/>
                <w:szCs w:val="24"/>
              </w:rPr>
              <w:t>«Говори, говори…»: диалог как средство характеристики человека</w:t>
            </w:r>
          </w:p>
          <w:p w:rsidR="00E47016" w:rsidRDefault="00E47016" w:rsidP="00E47016">
            <w:pPr>
              <w:jc w:val="both"/>
            </w:pPr>
            <w:r w:rsidRPr="000E0473">
              <w:rPr>
                <w:rFonts w:ascii="Times New Roman" w:hAnsi="Times New Roman"/>
                <w:b/>
                <w:sz w:val="24"/>
                <w:szCs w:val="24"/>
              </w:rPr>
              <w:t xml:space="preserve"> «Прогресс – это форма человеческого существования»: профессии в мире НТП</w:t>
            </w:r>
          </w:p>
          <w:p w:rsidR="00D80400" w:rsidRPr="000E0473" w:rsidRDefault="00D80400" w:rsidP="00D80400">
            <w:pPr>
              <w:ind w:left="57" w:right="57"/>
              <w:rPr>
                <w:rFonts w:ascii="Times New Roman" w:hAnsi="Times New Roman"/>
                <w:iCs/>
                <w:sz w:val="24"/>
                <w:szCs w:val="24"/>
              </w:rPr>
            </w:pPr>
          </w:p>
        </w:tc>
        <w:tc>
          <w:tcPr>
            <w:tcW w:w="2574" w:type="dxa"/>
          </w:tcPr>
          <w:p w:rsidR="00D80400" w:rsidRPr="000E0473" w:rsidRDefault="00D80400" w:rsidP="00D80400">
            <w:pPr>
              <w:ind w:left="57" w:right="57"/>
              <w:rPr>
                <w:rFonts w:ascii="Times New Roman" w:hAnsi="Times New Roman"/>
                <w:iCs/>
                <w:sz w:val="24"/>
                <w:szCs w:val="24"/>
              </w:rPr>
            </w:pPr>
          </w:p>
        </w:tc>
      </w:tr>
    </w:tbl>
    <w:p w:rsidR="00745F79" w:rsidRPr="000E0473" w:rsidRDefault="00745F79" w:rsidP="00387CD0">
      <w:pPr>
        <w:rPr>
          <w:rFonts w:ascii="Times New Roman" w:hAnsi="Times New Roman"/>
          <w:b/>
          <w:bCs/>
          <w:i/>
          <w:iCs/>
          <w:sz w:val="24"/>
          <w:szCs w:val="24"/>
        </w:rPr>
      </w:pPr>
    </w:p>
    <w:sectPr w:rsidR="00745F79" w:rsidRPr="000E0473" w:rsidSect="00774014">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2DF" w:rsidRDefault="00F372DF" w:rsidP="002C7159">
      <w:pPr>
        <w:spacing w:after="0" w:line="240" w:lineRule="auto"/>
      </w:pPr>
      <w:r>
        <w:separator/>
      </w:r>
    </w:p>
  </w:endnote>
  <w:endnote w:type="continuationSeparator" w:id="0">
    <w:p w:rsidR="00F372DF" w:rsidRDefault="00F372DF" w:rsidP="002C71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 w:name="OfficinaSansBookC">
    <w:altName w:val="Liberation Mono"/>
    <w:panose1 w:val="00000000000000000000"/>
    <w:charset w:val="CC"/>
    <w:family w:val="modern"/>
    <w:notTrueType/>
    <w:pitch w:val="variable"/>
    <w:sig w:usb0="00000001" w:usb1="1000004A"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D02" w:rsidRDefault="00A51017" w:rsidP="00DF0FB0">
    <w:pPr>
      <w:pStyle w:val="a3"/>
      <w:framePr w:wrap="around" w:vAnchor="text" w:hAnchor="margin" w:xAlign="right" w:y="1"/>
      <w:rPr>
        <w:rStyle w:val="a5"/>
      </w:rPr>
    </w:pPr>
    <w:r>
      <w:rPr>
        <w:rStyle w:val="a5"/>
      </w:rPr>
      <w:fldChar w:fldCharType="begin"/>
    </w:r>
    <w:r w:rsidR="00B62D02">
      <w:rPr>
        <w:rStyle w:val="a5"/>
      </w:rPr>
      <w:instrText xml:space="preserve">PAGE  </w:instrText>
    </w:r>
    <w:r>
      <w:rPr>
        <w:rStyle w:val="a5"/>
      </w:rPr>
      <w:fldChar w:fldCharType="separate"/>
    </w:r>
    <w:r w:rsidR="00B62D02">
      <w:rPr>
        <w:rStyle w:val="a5"/>
        <w:noProof/>
      </w:rPr>
      <w:t>6</w:t>
    </w:r>
    <w:r>
      <w:rPr>
        <w:rStyle w:val="a5"/>
      </w:rPr>
      <w:fldChar w:fldCharType="end"/>
    </w:r>
  </w:p>
  <w:p w:rsidR="00B62D02" w:rsidRDefault="00B62D02" w:rsidP="00DF0FB0">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D02" w:rsidRDefault="00A51017" w:rsidP="00DF0FB0">
    <w:pPr>
      <w:pStyle w:val="a3"/>
      <w:framePr w:wrap="around" w:vAnchor="text" w:hAnchor="margin" w:xAlign="right" w:y="1"/>
      <w:rPr>
        <w:rStyle w:val="a5"/>
      </w:rPr>
    </w:pPr>
    <w:r>
      <w:rPr>
        <w:rStyle w:val="a5"/>
      </w:rPr>
      <w:fldChar w:fldCharType="begin"/>
    </w:r>
    <w:r w:rsidR="00B62D02">
      <w:rPr>
        <w:rStyle w:val="a5"/>
      </w:rPr>
      <w:instrText xml:space="preserve">PAGE  </w:instrText>
    </w:r>
    <w:r>
      <w:rPr>
        <w:rStyle w:val="a5"/>
      </w:rPr>
      <w:fldChar w:fldCharType="separate"/>
    </w:r>
    <w:r w:rsidR="00291B78">
      <w:rPr>
        <w:rStyle w:val="a5"/>
        <w:noProof/>
      </w:rPr>
      <w:t>20</w:t>
    </w:r>
    <w:r>
      <w:rPr>
        <w:rStyle w:val="a5"/>
      </w:rPr>
      <w:fldChar w:fldCharType="end"/>
    </w:r>
  </w:p>
  <w:p w:rsidR="00B62D02" w:rsidRDefault="00B62D02" w:rsidP="00DF0FB0">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2DF" w:rsidRDefault="00F372DF" w:rsidP="002C7159">
      <w:pPr>
        <w:spacing w:after="0" w:line="240" w:lineRule="auto"/>
      </w:pPr>
      <w:r>
        <w:separator/>
      </w:r>
    </w:p>
  </w:footnote>
  <w:footnote w:type="continuationSeparator" w:id="0">
    <w:p w:rsidR="00F372DF" w:rsidRDefault="00F372DF" w:rsidP="002C7159">
      <w:pPr>
        <w:spacing w:after="0" w:line="240" w:lineRule="auto"/>
      </w:pPr>
      <w:r>
        <w:continuationSeparator/>
      </w:r>
    </w:p>
  </w:footnote>
  <w:footnote w:id="1">
    <w:p w:rsidR="00B62D02" w:rsidRDefault="00B62D02">
      <w:pPr>
        <w:pStyle w:val="a8"/>
      </w:pPr>
      <w:r>
        <w:rPr>
          <w:rStyle w:val="aa"/>
        </w:rPr>
        <w:footnoteRef/>
      </w:r>
      <w:r>
        <w:t xml:space="preserve"> </w:t>
      </w:r>
      <w:r w:rsidRPr="00CD7218">
        <w:rPr>
          <w:i/>
          <w:lang w:eastAsia="ru-RU"/>
        </w:rPr>
        <w:t>Дисциплинарные (предметные) результаты указываются в соответствии с их полным перечнем во ФГОС СОО</w:t>
      </w:r>
      <w:r w:rsidRPr="00CD7218">
        <w:t xml:space="preserve"> от 1</w:t>
      </w:r>
      <w:r>
        <w:t>2</w:t>
      </w:r>
      <w:r w:rsidRPr="00CD7218">
        <w:t>.0</w:t>
      </w:r>
      <w:r>
        <w:t>8</w:t>
      </w:r>
      <w:r w:rsidRPr="00CD7218">
        <w:t>.20</w:t>
      </w:r>
      <w:r>
        <w:t>2</w:t>
      </w:r>
      <w:r w:rsidRPr="00CD7218">
        <w:t xml:space="preserve">2г. № </w:t>
      </w:r>
      <w:r>
        <w:t>732</w:t>
      </w:r>
      <w:r w:rsidRPr="00CD7218">
        <w:t xml:space="preserve"> </w:t>
      </w:r>
      <w:r w:rsidRPr="00CD7218">
        <w:rPr>
          <w:i/>
          <w:lang w:eastAsia="ru-RU"/>
        </w:rPr>
        <w:t>для базового уровня изучения</w:t>
      </w:r>
    </w:p>
  </w:footnote>
  <w:footnote w:id="2">
    <w:p w:rsidR="00B62D02" w:rsidRDefault="00B62D02">
      <w:pPr>
        <w:pStyle w:val="a8"/>
      </w:pPr>
      <w:r>
        <w:rPr>
          <w:rStyle w:val="aa"/>
        </w:rPr>
        <w:footnoteRef/>
      </w:r>
      <w:r>
        <w:t xml:space="preserve"> </w:t>
      </w:r>
      <w:r w:rsidRPr="00892DEA">
        <w:rPr>
          <w:i/>
        </w:rPr>
        <w:t>Профессионально-ориентированное содержание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8">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3">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26">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8">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num w:numId="1">
    <w:abstractNumId w:val="31"/>
  </w:num>
  <w:num w:numId="2">
    <w:abstractNumId w:val="8"/>
  </w:num>
  <w:num w:numId="3">
    <w:abstractNumId w:val="22"/>
  </w:num>
  <w:num w:numId="4">
    <w:abstractNumId w:val="28"/>
  </w:num>
  <w:num w:numId="5">
    <w:abstractNumId w:val="18"/>
  </w:num>
  <w:num w:numId="6">
    <w:abstractNumId w:val="9"/>
  </w:num>
  <w:num w:numId="7">
    <w:abstractNumId w:val="5"/>
  </w:num>
  <w:num w:numId="8">
    <w:abstractNumId w:val="17"/>
  </w:num>
  <w:num w:numId="9">
    <w:abstractNumId w:val="14"/>
  </w:num>
  <w:num w:numId="10">
    <w:abstractNumId w:val="13"/>
  </w:num>
  <w:num w:numId="11">
    <w:abstractNumId w:val="30"/>
  </w:num>
  <w:num w:numId="12">
    <w:abstractNumId w:val="24"/>
  </w:num>
  <w:num w:numId="13">
    <w:abstractNumId w:val="4"/>
  </w:num>
  <w:num w:numId="14">
    <w:abstractNumId w:val="11"/>
  </w:num>
  <w:num w:numId="15">
    <w:abstractNumId w:val="23"/>
  </w:num>
  <w:num w:numId="16">
    <w:abstractNumId w:val="19"/>
  </w:num>
  <w:num w:numId="17">
    <w:abstractNumId w:val="6"/>
  </w:num>
  <w:num w:numId="18">
    <w:abstractNumId w:val="16"/>
  </w:num>
  <w:num w:numId="19">
    <w:abstractNumId w:val="20"/>
  </w:num>
  <w:num w:numId="20">
    <w:abstractNumId w:val="10"/>
  </w:num>
  <w:num w:numId="21">
    <w:abstractNumId w:val="1"/>
  </w:num>
  <w:num w:numId="22">
    <w:abstractNumId w:val="15"/>
  </w:num>
  <w:num w:numId="23">
    <w:abstractNumId w:val="25"/>
  </w:num>
  <w:num w:numId="24">
    <w:abstractNumId w:val="12"/>
  </w:num>
  <w:num w:numId="25">
    <w:abstractNumId w:val="26"/>
  </w:num>
  <w:num w:numId="26">
    <w:abstractNumId w:val="0"/>
  </w:num>
  <w:num w:numId="27">
    <w:abstractNumId w:val="3"/>
  </w:num>
  <w:num w:numId="28">
    <w:abstractNumId w:val="21"/>
  </w:num>
  <w:num w:numId="29">
    <w:abstractNumId w:val="7"/>
  </w:num>
  <w:num w:numId="30">
    <w:abstractNumId w:val="29"/>
  </w:num>
  <w:num w:numId="31">
    <w:abstractNumId w:val="2"/>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45F79"/>
    <w:rsid w:val="00013FF4"/>
    <w:rsid w:val="00025D4C"/>
    <w:rsid w:val="0003343A"/>
    <w:rsid w:val="0003729D"/>
    <w:rsid w:val="000424C4"/>
    <w:rsid w:val="00046A54"/>
    <w:rsid w:val="00055558"/>
    <w:rsid w:val="0006543B"/>
    <w:rsid w:val="00072988"/>
    <w:rsid w:val="0009200F"/>
    <w:rsid w:val="000A67A2"/>
    <w:rsid w:val="000A6E92"/>
    <w:rsid w:val="000B1233"/>
    <w:rsid w:val="000C1BD7"/>
    <w:rsid w:val="000D4DA9"/>
    <w:rsid w:val="000D7176"/>
    <w:rsid w:val="000E0473"/>
    <w:rsid w:val="000E2785"/>
    <w:rsid w:val="000E3990"/>
    <w:rsid w:val="000F00AB"/>
    <w:rsid w:val="000F2F00"/>
    <w:rsid w:val="000F329B"/>
    <w:rsid w:val="000F6507"/>
    <w:rsid w:val="001012FB"/>
    <w:rsid w:val="0010384C"/>
    <w:rsid w:val="001058CB"/>
    <w:rsid w:val="00106869"/>
    <w:rsid w:val="001146AF"/>
    <w:rsid w:val="00114B05"/>
    <w:rsid w:val="0011579B"/>
    <w:rsid w:val="00124A82"/>
    <w:rsid w:val="00124D24"/>
    <w:rsid w:val="001279B9"/>
    <w:rsid w:val="00132EF8"/>
    <w:rsid w:val="00137C0A"/>
    <w:rsid w:val="00145589"/>
    <w:rsid w:val="001473EB"/>
    <w:rsid w:val="0017235B"/>
    <w:rsid w:val="00174AFF"/>
    <w:rsid w:val="00180B3A"/>
    <w:rsid w:val="0018113D"/>
    <w:rsid w:val="0019747E"/>
    <w:rsid w:val="001A12AD"/>
    <w:rsid w:val="001C21FE"/>
    <w:rsid w:val="001C2C59"/>
    <w:rsid w:val="001C52FF"/>
    <w:rsid w:val="001D72DA"/>
    <w:rsid w:val="001E5637"/>
    <w:rsid w:val="001F7357"/>
    <w:rsid w:val="00200444"/>
    <w:rsid w:val="0020280C"/>
    <w:rsid w:val="002153F6"/>
    <w:rsid w:val="00215867"/>
    <w:rsid w:val="00220EC0"/>
    <w:rsid w:val="00240FA4"/>
    <w:rsid w:val="00250462"/>
    <w:rsid w:val="002519C2"/>
    <w:rsid w:val="00257C8C"/>
    <w:rsid w:val="00260AA2"/>
    <w:rsid w:val="00267997"/>
    <w:rsid w:val="00274829"/>
    <w:rsid w:val="0028337D"/>
    <w:rsid w:val="00283CA5"/>
    <w:rsid w:val="00286EA4"/>
    <w:rsid w:val="00291B78"/>
    <w:rsid w:val="002A3C29"/>
    <w:rsid w:val="002B049C"/>
    <w:rsid w:val="002B6DBF"/>
    <w:rsid w:val="002C14B0"/>
    <w:rsid w:val="002C2C20"/>
    <w:rsid w:val="002C7159"/>
    <w:rsid w:val="002D1F60"/>
    <w:rsid w:val="002D34FD"/>
    <w:rsid w:val="002D4713"/>
    <w:rsid w:val="002D7006"/>
    <w:rsid w:val="002D7B47"/>
    <w:rsid w:val="002E1F6D"/>
    <w:rsid w:val="002E7B04"/>
    <w:rsid w:val="002F4CA8"/>
    <w:rsid w:val="002F54CE"/>
    <w:rsid w:val="00324E0A"/>
    <w:rsid w:val="003307C7"/>
    <w:rsid w:val="00333026"/>
    <w:rsid w:val="0033426F"/>
    <w:rsid w:val="003346D2"/>
    <w:rsid w:val="0034710B"/>
    <w:rsid w:val="0035191B"/>
    <w:rsid w:val="003606C9"/>
    <w:rsid w:val="003701E7"/>
    <w:rsid w:val="00373EA1"/>
    <w:rsid w:val="00380D2E"/>
    <w:rsid w:val="0038132E"/>
    <w:rsid w:val="00381CF6"/>
    <w:rsid w:val="00387CD0"/>
    <w:rsid w:val="003975E5"/>
    <w:rsid w:val="003A793B"/>
    <w:rsid w:val="003B120D"/>
    <w:rsid w:val="003C1735"/>
    <w:rsid w:val="003C2FE1"/>
    <w:rsid w:val="003D00B8"/>
    <w:rsid w:val="003D06A9"/>
    <w:rsid w:val="003D48D8"/>
    <w:rsid w:val="003D6D24"/>
    <w:rsid w:val="00400572"/>
    <w:rsid w:val="004030E9"/>
    <w:rsid w:val="00404BC7"/>
    <w:rsid w:val="0041392C"/>
    <w:rsid w:val="00416287"/>
    <w:rsid w:val="00425854"/>
    <w:rsid w:val="004265F7"/>
    <w:rsid w:val="0044094B"/>
    <w:rsid w:val="00442AA2"/>
    <w:rsid w:val="00454D29"/>
    <w:rsid w:val="00454E6A"/>
    <w:rsid w:val="00470A5C"/>
    <w:rsid w:val="00496199"/>
    <w:rsid w:val="004B3AFE"/>
    <w:rsid w:val="004B7273"/>
    <w:rsid w:val="004B7A3A"/>
    <w:rsid w:val="004B7DF6"/>
    <w:rsid w:val="004C172D"/>
    <w:rsid w:val="004F2144"/>
    <w:rsid w:val="004F51F7"/>
    <w:rsid w:val="004F796C"/>
    <w:rsid w:val="005109E3"/>
    <w:rsid w:val="00520965"/>
    <w:rsid w:val="00521AA8"/>
    <w:rsid w:val="00522556"/>
    <w:rsid w:val="00523F73"/>
    <w:rsid w:val="00525759"/>
    <w:rsid w:val="00525CA6"/>
    <w:rsid w:val="005345AD"/>
    <w:rsid w:val="00541810"/>
    <w:rsid w:val="00543392"/>
    <w:rsid w:val="005442B6"/>
    <w:rsid w:val="005468CA"/>
    <w:rsid w:val="0055756A"/>
    <w:rsid w:val="005610FB"/>
    <w:rsid w:val="0056600B"/>
    <w:rsid w:val="00566346"/>
    <w:rsid w:val="005761B5"/>
    <w:rsid w:val="005776DC"/>
    <w:rsid w:val="005B1743"/>
    <w:rsid w:val="005B1D12"/>
    <w:rsid w:val="005B3269"/>
    <w:rsid w:val="005C2182"/>
    <w:rsid w:val="005C248D"/>
    <w:rsid w:val="005D3DE8"/>
    <w:rsid w:val="005D70B1"/>
    <w:rsid w:val="005E2F7D"/>
    <w:rsid w:val="005F0174"/>
    <w:rsid w:val="005F0825"/>
    <w:rsid w:val="005F42CB"/>
    <w:rsid w:val="00604D85"/>
    <w:rsid w:val="0061627C"/>
    <w:rsid w:val="00630309"/>
    <w:rsid w:val="0063151B"/>
    <w:rsid w:val="00632E5F"/>
    <w:rsid w:val="00634772"/>
    <w:rsid w:val="00640338"/>
    <w:rsid w:val="00660048"/>
    <w:rsid w:val="00677167"/>
    <w:rsid w:val="00681BAC"/>
    <w:rsid w:val="00683AC6"/>
    <w:rsid w:val="00686437"/>
    <w:rsid w:val="00695730"/>
    <w:rsid w:val="006B4EB4"/>
    <w:rsid w:val="006C36D8"/>
    <w:rsid w:val="006C3E8B"/>
    <w:rsid w:val="006C7DF1"/>
    <w:rsid w:val="006C7E14"/>
    <w:rsid w:val="006D742D"/>
    <w:rsid w:val="006E4692"/>
    <w:rsid w:val="006E5E5F"/>
    <w:rsid w:val="006F2499"/>
    <w:rsid w:val="007047B2"/>
    <w:rsid w:val="00705E07"/>
    <w:rsid w:val="00715C7F"/>
    <w:rsid w:val="0072112C"/>
    <w:rsid w:val="00727539"/>
    <w:rsid w:val="00734025"/>
    <w:rsid w:val="00745F79"/>
    <w:rsid w:val="00747D46"/>
    <w:rsid w:val="00752658"/>
    <w:rsid w:val="00774014"/>
    <w:rsid w:val="00774588"/>
    <w:rsid w:val="00777526"/>
    <w:rsid w:val="0078350D"/>
    <w:rsid w:val="00784C9C"/>
    <w:rsid w:val="007867F0"/>
    <w:rsid w:val="00790BA9"/>
    <w:rsid w:val="0079209E"/>
    <w:rsid w:val="007929BD"/>
    <w:rsid w:val="00797E79"/>
    <w:rsid w:val="007A29EF"/>
    <w:rsid w:val="007A2E1D"/>
    <w:rsid w:val="007A4DFC"/>
    <w:rsid w:val="007A64EF"/>
    <w:rsid w:val="007B5968"/>
    <w:rsid w:val="007B7DF2"/>
    <w:rsid w:val="007C69E5"/>
    <w:rsid w:val="007C749C"/>
    <w:rsid w:val="007D2CDA"/>
    <w:rsid w:val="007D44F8"/>
    <w:rsid w:val="007F4922"/>
    <w:rsid w:val="007F4A86"/>
    <w:rsid w:val="00801B98"/>
    <w:rsid w:val="00805227"/>
    <w:rsid w:val="00811D9A"/>
    <w:rsid w:val="0082097E"/>
    <w:rsid w:val="00821CFF"/>
    <w:rsid w:val="00830F30"/>
    <w:rsid w:val="0084795C"/>
    <w:rsid w:val="008570E2"/>
    <w:rsid w:val="0087006B"/>
    <w:rsid w:val="00875198"/>
    <w:rsid w:val="00877E1A"/>
    <w:rsid w:val="00885EBB"/>
    <w:rsid w:val="00891948"/>
    <w:rsid w:val="00892DEA"/>
    <w:rsid w:val="008931EB"/>
    <w:rsid w:val="00895FB2"/>
    <w:rsid w:val="008A1ED2"/>
    <w:rsid w:val="008A1EDB"/>
    <w:rsid w:val="008B36DF"/>
    <w:rsid w:val="008B49FB"/>
    <w:rsid w:val="008B58E9"/>
    <w:rsid w:val="008C16F8"/>
    <w:rsid w:val="008C2E25"/>
    <w:rsid w:val="008E3266"/>
    <w:rsid w:val="008E58CD"/>
    <w:rsid w:val="008E5C64"/>
    <w:rsid w:val="008F29B0"/>
    <w:rsid w:val="008F4DDC"/>
    <w:rsid w:val="008F567F"/>
    <w:rsid w:val="008F67F0"/>
    <w:rsid w:val="008F78EE"/>
    <w:rsid w:val="009124C4"/>
    <w:rsid w:val="00917635"/>
    <w:rsid w:val="00920843"/>
    <w:rsid w:val="00921416"/>
    <w:rsid w:val="009231C7"/>
    <w:rsid w:val="00931FD9"/>
    <w:rsid w:val="00937963"/>
    <w:rsid w:val="00937D57"/>
    <w:rsid w:val="00941A98"/>
    <w:rsid w:val="00955492"/>
    <w:rsid w:val="009557D1"/>
    <w:rsid w:val="00964218"/>
    <w:rsid w:val="00964CD8"/>
    <w:rsid w:val="00970A1A"/>
    <w:rsid w:val="0097659E"/>
    <w:rsid w:val="00977D10"/>
    <w:rsid w:val="00977F3F"/>
    <w:rsid w:val="009821F1"/>
    <w:rsid w:val="009867C1"/>
    <w:rsid w:val="00990124"/>
    <w:rsid w:val="00995DF1"/>
    <w:rsid w:val="00997676"/>
    <w:rsid w:val="009A4BBF"/>
    <w:rsid w:val="009B3305"/>
    <w:rsid w:val="009B395A"/>
    <w:rsid w:val="009B644F"/>
    <w:rsid w:val="009E2216"/>
    <w:rsid w:val="009F36F6"/>
    <w:rsid w:val="00A004D5"/>
    <w:rsid w:val="00A16941"/>
    <w:rsid w:val="00A21202"/>
    <w:rsid w:val="00A227A5"/>
    <w:rsid w:val="00A2419E"/>
    <w:rsid w:val="00A3469E"/>
    <w:rsid w:val="00A4278E"/>
    <w:rsid w:val="00A47F53"/>
    <w:rsid w:val="00A51017"/>
    <w:rsid w:val="00A52ECF"/>
    <w:rsid w:val="00A56D3C"/>
    <w:rsid w:val="00A656C2"/>
    <w:rsid w:val="00A85944"/>
    <w:rsid w:val="00AA6339"/>
    <w:rsid w:val="00AC1F5F"/>
    <w:rsid w:val="00AC3E7D"/>
    <w:rsid w:val="00AD180E"/>
    <w:rsid w:val="00AD2979"/>
    <w:rsid w:val="00AE0844"/>
    <w:rsid w:val="00AE0AE8"/>
    <w:rsid w:val="00AE4B90"/>
    <w:rsid w:val="00AF464C"/>
    <w:rsid w:val="00B00E72"/>
    <w:rsid w:val="00B1538D"/>
    <w:rsid w:val="00B161BA"/>
    <w:rsid w:val="00B1776B"/>
    <w:rsid w:val="00B27AA4"/>
    <w:rsid w:val="00B30A5B"/>
    <w:rsid w:val="00B31F8E"/>
    <w:rsid w:val="00B35226"/>
    <w:rsid w:val="00B36558"/>
    <w:rsid w:val="00B439E8"/>
    <w:rsid w:val="00B54514"/>
    <w:rsid w:val="00B62A76"/>
    <w:rsid w:val="00B62D02"/>
    <w:rsid w:val="00B67649"/>
    <w:rsid w:val="00B71EF0"/>
    <w:rsid w:val="00B87B04"/>
    <w:rsid w:val="00B9444A"/>
    <w:rsid w:val="00BB53E1"/>
    <w:rsid w:val="00BB7C61"/>
    <w:rsid w:val="00BC2543"/>
    <w:rsid w:val="00BD0AE1"/>
    <w:rsid w:val="00BD1481"/>
    <w:rsid w:val="00BD2041"/>
    <w:rsid w:val="00BD61C4"/>
    <w:rsid w:val="00BE411D"/>
    <w:rsid w:val="00BF1392"/>
    <w:rsid w:val="00BF1D2A"/>
    <w:rsid w:val="00BF26DE"/>
    <w:rsid w:val="00C12644"/>
    <w:rsid w:val="00C53D37"/>
    <w:rsid w:val="00C577F4"/>
    <w:rsid w:val="00C728F2"/>
    <w:rsid w:val="00C8052E"/>
    <w:rsid w:val="00C87E30"/>
    <w:rsid w:val="00C90B27"/>
    <w:rsid w:val="00C95254"/>
    <w:rsid w:val="00CA1CC8"/>
    <w:rsid w:val="00CB2FE9"/>
    <w:rsid w:val="00CB549E"/>
    <w:rsid w:val="00CB6039"/>
    <w:rsid w:val="00CB7F88"/>
    <w:rsid w:val="00CC192D"/>
    <w:rsid w:val="00CD6E6C"/>
    <w:rsid w:val="00CD7218"/>
    <w:rsid w:val="00CE4E8A"/>
    <w:rsid w:val="00CE5064"/>
    <w:rsid w:val="00D00CCA"/>
    <w:rsid w:val="00D03D44"/>
    <w:rsid w:val="00D144E8"/>
    <w:rsid w:val="00D40937"/>
    <w:rsid w:val="00D423AE"/>
    <w:rsid w:val="00D42404"/>
    <w:rsid w:val="00D47065"/>
    <w:rsid w:val="00D47ABB"/>
    <w:rsid w:val="00D51527"/>
    <w:rsid w:val="00D54635"/>
    <w:rsid w:val="00D76981"/>
    <w:rsid w:val="00D80400"/>
    <w:rsid w:val="00D92E95"/>
    <w:rsid w:val="00D953B6"/>
    <w:rsid w:val="00D97273"/>
    <w:rsid w:val="00D97B0B"/>
    <w:rsid w:val="00DA0C83"/>
    <w:rsid w:val="00DA55DC"/>
    <w:rsid w:val="00DA6A44"/>
    <w:rsid w:val="00DA70BF"/>
    <w:rsid w:val="00DC648B"/>
    <w:rsid w:val="00DD056B"/>
    <w:rsid w:val="00DD3D7C"/>
    <w:rsid w:val="00DE5538"/>
    <w:rsid w:val="00DF0FB0"/>
    <w:rsid w:val="00E002ED"/>
    <w:rsid w:val="00E02F2F"/>
    <w:rsid w:val="00E164CD"/>
    <w:rsid w:val="00E21110"/>
    <w:rsid w:val="00E2527D"/>
    <w:rsid w:val="00E271F3"/>
    <w:rsid w:val="00E3419B"/>
    <w:rsid w:val="00E345C8"/>
    <w:rsid w:val="00E36DB9"/>
    <w:rsid w:val="00E46BF1"/>
    <w:rsid w:val="00E47016"/>
    <w:rsid w:val="00E472E7"/>
    <w:rsid w:val="00E56081"/>
    <w:rsid w:val="00E56385"/>
    <w:rsid w:val="00E67D9E"/>
    <w:rsid w:val="00E75D03"/>
    <w:rsid w:val="00E827F7"/>
    <w:rsid w:val="00E83887"/>
    <w:rsid w:val="00E8668C"/>
    <w:rsid w:val="00E8743D"/>
    <w:rsid w:val="00E969B1"/>
    <w:rsid w:val="00EA4AA9"/>
    <w:rsid w:val="00EA6E0D"/>
    <w:rsid w:val="00EB0986"/>
    <w:rsid w:val="00ED1028"/>
    <w:rsid w:val="00ED1DD0"/>
    <w:rsid w:val="00ED36CA"/>
    <w:rsid w:val="00ED3B6D"/>
    <w:rsid w:val="00EF2CEE"/>
    <w:rsid w:val="00EF6AE0"/>
    <w:rsid w:val="00F03044"/>
    <w:rsid w:val="00F25D31"/>
    <w:rsid w:val="00F33B34"/>
    <w:rsid w:val="00F3719A"/>
    <w:rsid w:val="00F372DF"/>
    <w:rsid w:val="00F41CF6"/>
    <w:rsid w:val="00F57232"/>
    <w:rsid w:val="00F75815"/>
    <w:rsid w:val="00F822AA"/>
    <w:rsid w:val="00F95A83"/>
    <w:rsid w:val="00FA01FD"/>
    <w:rsid w:val="00FA459C"/>
    <w:rsid w:val="00FA4BC9"/>
    <w:rsid w:val="00FB330A"/>
    <w:rsid w:val="00FD4AB3"/>
    <w:rsid w:val="00FE1583"/>
    <w:rsid w:val="00FF0552"/>
    <w:rsid w:val="00FF6D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basedOn w:val="a0"/>
    <w:link w:val="a8"/>
    <w:uiPriority w:val="99"/>
    <w:locked/>
    <w:rsid w:val="002C7159"/>
    <w:rPr>
      <w:rFonts w:ascii="Calibri" w:hAnsi="Calibri" w:cs="Times New Roman"/>
      <w:sz w:val="20"/>
      <w:szCs w:val="20"/>
    </w:rPr>
  </w:style>
  <w:style w:type="character" w:styleId="aa">
    <w:name w:val="footnote reference"/>
    <w:basedOn w:val="a0"/>
    <w:uiPriority w:val="99"/>
    <w:semiHidden/>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locked/>
    <w:rsid w:val="008C2E25"/>
  </w:style>
  <w:style w:type="paragraph" w:styleId="3">
    <w:name w:val="Body Text Indent 3"/>
    <w:basedOn w:val="a"/>
    <w:link w:val="30"/>
    <w:uiPriority w:val="99"/>
    <w:unhideWhenUsed/>
    <w:rsid w:val="008C2E25"/>
    <w:pPr>
      <w:spacing w:after="120" w:line="276" w:lineRule="auto"/>
      <w:ind w:left="283"/>
    </w:pPr>
    <w:rPr>
      <w:rFonts w:ascii="Calibri" w:hAnsi="Calibri"/>
      <w:sz w:val="16"/>
      <w:szCs w:val="16"/>
    </w:rPr>
  </w:style>
  <w:style w:type="character" w:customStyle="1" w:styleId="30">
    <w:name w:val="Основной текст с отступом 3 Знак"/>
    <w:basedOn w:val="a0"/>
    <w:link w:val="3"/>
    <w:uiPriority w:val="99"/>
    <w:locked/>
    <w:rsid w:val="008C2E25"/>
    <w:rPr>
      <w:rFonts w:ascii="Calibri" w:hAnsi="Calibri" w:cs="Times New Roman"/>
      <w:sz w:val="16"/>
      <w:szCs w:val="16"/>
    </w:rPr>
  </w:style>
  <w:style w:type="paragraph" w:styleId="ab">
    <w:name w:val="Normal (Web)"/>
    <w:basedOn w:val="a"/>
    <w:uiPriority w:val="99"/>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c">
    <w:name w:val="Table Grid"/>
    <w:basedOn w:val="a1"/>
    <w:uiPriority w:val="39"/>
    <w:rsid w:val="008C2E25"/>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uiPriority w:val="99"/>
    <w:rsid w:val="008C2E25"/>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uiPriority w:val="99"/>
    <w:locked/>
    <w:rsid w:val="008C2E25"/>
    <w:rPr>
      <w:rFonts w:ascii="Times New Roman" w:hAnsi="Times New Roman" w:cs="Times New Roman"/>
      <w:sz w:val="24"/>
      <w:szCs w:val="24"/>
      <w:lang w:eastAsia="ru-RU"/>
    </w:rPr>
  </w:style>
  <w:style w:type="table" w:customStyle="1" w:styleId="27">
    <w:name w:val="Сетка таблицы27"/>
    <w:basedOn w:val="a1"/>
    <w:next w:val="ac"/>
    <w:uiPriority w:val="59"/>
    <w:rsid w:val="008C2E25"/>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e">
    <w:name w:val="Hyperlink"/>
    <w:basedOn w:val="a0"/>
    <w:uiPriority w:val="99"/>
    <w:unhideWhenUsed/>
    <w:rsid w:val="00B71EF0"/>
    <w:rPr>
      <w:rFonts w:cs="Times New Roman"/>
      <w:color w:val="0563C1" w:themeColor="hyperlink"/>
      <w:u w:val="single"/>
    </w:rPr>
  </w:style>
  <w:style w:type="character" w:customStyle="1" w:styleId="UnresolvedMention">
    <w:name w:val="Unresolved Mention"/>
    <w:basedOn w:val="a0"/>
    <w:uiPriority w:val="99"/>
    <w:semiHidden/>
    <w:unhideWhenUsed/>
    <w:rsid w:val="00B71EF0"/>
    <w:rPr>
      <w:rFonts w:cs="Times New Roman"/>
      <w:color w:val="605E5C"/>
      <w:shd w:val="clear" w:color="auto" w:fill="E1DFDD"/>
    </w:rPr>
  </w:style>
  <w:style w:type="paragraph" w:styleId="af">
    <w:name w:val="header"/>
    <w:basedOn w:val="a"/>
    <w:link w:val="af0"/>
    <w:uiPriority w:val="99"/>
    <w:unhideWhenUsed/>
    <w:rsid w:val="00F41CF6"/>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F41CF6"/>
    <w:rPr>
      <w:rFonts w:cs="Times New Roman"/>
    </w:rPr>
  </w:style>
  <w:style w:type="character" w:styleId="af1">
    <w:name w:val="annotation reference"/>
    <w:basedOn w:val="a0"/>
    <w:uiPriority w:val="99"/>
    <w:semiHidden/>
    <w:unhideWhenUsed/>
    <w:rsid w:val="006F2499"/>
    <w:rPr>
      <w:rFonts w:cs="Times New Roman"/>
      <w:sz w:val="16"/>
      <w:szCs w:val="16"/>
    </w:rPr>
  </w:style>
  <w:style w:type="paragraph" w:styleId="af2">
    <w:name w:val="annotation text"/>
    <w:basedOn w:val="a"/>
    <w:link w:val="af3"/>
    <w:uiPriority w:val="99"/>
    <w:semiHidden/>
    <w:unhideWhenUsed/>
    <w:rsid w:val="006F2499"/>
    <w:pPr>
      <w:spacing w:line="240" w:lineRule="auto"/>
    </w:pPr>
    <w:rPr>
      <w:sz w:val="20"/>
      <w:szCs w:val="20"/>
    </w:rPr>
  </w:style>
  <w:style w:type="character" w:customStyle="1" w:styleId="af3">
    <w:name w:val="Текст примечания Знак"/>
    <w:basedOn w:val="a0"/>
    <w:link w:val="af2"/>
    <w:uiPriority w:val="99"/>
    <w:semiHidden/>
    <w:locked/>
    <w:rsid w:val="006F2499"/>
    <w:rPr>
      <w:rFonts w:cs="Times New Roman"/>
      <w:sz w:val="20"/>
      <w:szCs w:val="20"/>
    </w:rPr>
  </w:style>
  <w:style w:type="paragraph" w:styleId="af4">
    <w:name w:val="annotation subject"/>
    <w:basedOn w:val="af2"/>
    <w:next w:val="af2"/>
    <w:link w:val="af5"/>
    <w:uiPriority w:val="99"/>
    <w:semiHidden/>
    <w:unhideWhenUsed/>
    <w:rsid w:val="006F2499"/>
    <w:rPr>
      <w:b/>
      <w:bCs/>
    </w:rPr>
  </w:style>
  <w:style w:type="character" w:customStyle="1" w:styleId="af5">
    <w:name w:val="Тема примечания Знак"/>
    <w:basedOn w:val="af3"/>
    <w:link w:val="af4"/>
    <w:uiPriority w:val="99"/>
    <w:semiHidden/>
    <w:locked/>
    <w:rsid w:val="006F2499"/>
    <w:rPr>
      <w:rFonts w:cs="Times New Roman"/>
      <w:b/>
      <w:bCs/>
      <w:sz w:val="20"/>
      <w:szCs w:val="20"/>
    </w:rPr>
  </w:style>
  <w:style w:type="paragraph" w:styleId="af6">
    <w:name w:val="Balloon Text"/>
    <w:basedOn w:val="a"/>
    <w:link w:val="af7"/>
    <w:uiPriority w:val="99"/>
    <w:semiHidden/>
    <w:unhideWhenUsed/>
    <w:rsid w:val="006F2499"/>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8">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1">
    <w:name w:val="toc 1"/>
    <w:basedOn w:val="a"/>
    <w:next w:val="a"/>
    <w:autoRedefine/>
    <w:uiPriority w:val="39"/>
    <w:unhideWhenUsed/>
    <w:rsid w:val="00E827F7"/>
    <w:pPr>
      <w:spacing w:after="100"/>
    </w:pPr>
  </w:style>
  <w:style w:type="paragraph" w:styleId="af9">
    <w:name w:val="No Spacing"/>
    <w:uiPriority w:val="1"/>
    <w:qFormat/>
    <w:rsid w:val="00E46BF1"/>
    <w:pPr>
      <w:spacing w:after="0" w:line="240" w:lineRule="auto"/>
    </w:pPr>
    <w:rPr>
      <w:rFonts w:ascii="Calibri" w:eastAsia="Calibri" w:hAnsi="Calibri" w:cs="Calibri"/>
      <w:lang w:eastAsia="ru-RU"/>
    </w:rPr>
  </w:style>
  <w:style w:type="paragraph" w:customStyle="1" w:styleId="Default">
    <w:name w:val="Default"/>
    <w:rsid w:val="00B62D02"/>
    <w:pPr>
      <w:autoSpaceDE w:val="0"/>
      <w:autoSpaceDN w:val="0"/>
      <w:adjustRightInd w:val="0"/>
      <w:spacing w:after="0" w:line="240" w:lineRule="auto"/>
    </w:pPr>
    <w:rPr>
      <w:rFonts w:ascii="Arial" w:eastAsiaTheme="minorHAns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98859276">
      <w:bodyDiv w:val="1"/>
      <w:marLeft w:val="0"/>
      <w:marRight w:val="0"/>
      <w:marTop w:val="0"/>
      <w:marBottom w:val="0"/>
      <w:divBdr>
        <w:top w:val="none" w:sz="0" w:space="0" w:color="auto"/>
        <w:left w:val="none" w:sz="0" w:space="0" w:color="auto"/>
        <w:bottom w:val="none" w:sz="0" w:space="0" w:color="auto"/>
        <w:right w:val="none" w:sz="0" w:space="0" w:color="auto"/>
      </w:divBdr>
    </w:div>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215F7-8152-43AF-872A-60E91AA8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42</Pages>
  <Words>10600</Words>
  <Characters>71985</Characters>
  <Application>Microsoft Office Word</Application>
  <DocSecurity>0</DocSecurity>
  <Lines>599</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Асонова</dc:creator>
  <cp:keywords/>
  <dc:description/>
  <cp:lastModifiedBy>teacher-a217</cp:lastModifiedBy>
  <cp:revision>15</cp:revision>
  <cp:lastPrinted>2023-08-30T11:59:00Z</cp:lastPrinted>
  <dcterms:created xsi:type="dcterms:W3CDTF">2023-08-10T09:58:00Z</dcterms:created>
  <dcterms:modified xsi:type="dcterms:W3CDTF">2024-01-30T10:25:00Z</dcterms:modified>
</cp:coreProperties>
</file>