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2D05FE" w14:textId="77777777" w:rsidR="009243F0" w:rsidRPr="008A4EF7" w:rsidRDefault="009243F0" w:rsidP="009243F0">
      <w:pPr>
        <w:spacing w:after="160" w:line="259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A4EF7">
        <w:rPr>
          <w:rFonts w:ascii="Times New Roman" w:eastAsia="Calibri" w:hAnsi="Times New Roman" w:cs="Times New Roman"/>
          <w:sz w:val="24"/>
          <w:szCs w:val="24"/>
          <w:lang w:eastAsia="ru-RU"/>
        </w:rPr>
        <w:t>Приложение №</w:t>
      </w:r>
    </w:p>
    <w:p w14:paraId="0B4BC3E2" w14:textId="77777777" w:rsidR="009243F0" w:rsidRPr="008A4EF7" w:rsidRDefault="009243F0" w:rsidP="009243F0">
      <w:pPr>
        <w:spacing w:after="160" w:line="259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4A66A13" w14:textId="77777777" w:rsidR="009243F0" w:rsidRPr="008A4EF7" w:rsidRDefault="009243F0" w:rsidP="009243F0">
      <w:pPr>
        <w:spacing w:after="160" w:line="259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F4044DA" w14:textId="77777777" w:rsidR="009243F0" w:rsidRPr="008A4EF7" w:rsidRDefault="009243F0" w:rsidP="009243F0">
      <w:pPr>
        <w:spacing w:after="160" w:line="259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F9E330A" w14:textId="77777777" w:rsidR="009243F0" w:rsidRPr="008A4EF7" w:rsidRDefault="009243F0" w:rsidP="009243F0">
      <w:pPr>
        <w:spacing w:after="160" w:line="259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318EA4B" w14:textId="305D52D6" w:rsidR="009243F0" w:rsidRPr="008A4EF7" w:rsidRDefault="009243F0" w:rsidP="009243F0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A4EF7">
        <w:rPr>
          <w:rFonts w:ascii="Times New Roman" w:eastAsia="Calibri" w:hAnsi="Times New Roman" w:cs="Times New Roman"/>
          <w:sz w:val="24"/>
          <w:szCs w:val="24"/>
          <w:lang w:eastAsia="ru-RU"/>
        </w:rPr>
        <w:t>Рабочая программа ОУП.05</w:t>
      </w:r>
    </w:p>
    <w:p w14:paraId="6DE0E2AF" w14:textId="559F5DEE" w:rsidR="009243F0" w:rsidRPr="008A4EF7" w:rsidRDefault="009243F0" w:rsidP="009243F0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A4EF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География</w:t>
      </w:r>
    </w:p>
    <w:p w14:paraId="6765508E" w14:textId="77777777" w:rsidR="009243F0" w:rsidRPr="008A4EF7" w:rsidRDefault="009243F0" w:rsidP="009243F0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34D0479B" w14:textId="77777777" w:rsidR="009243F0" w:rsidRPr="008A4EF7" w:rsidRDefault="009243F0" w:rsidP="009243F0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3557CDFD" w14:textId="77777777" w:rsidR="009243F0" w:rsidRPr="008A4EF7" w:rsidRDefault="009243F0" w:rsidP="009243F0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04864419" w14:textId="77777777" w:rsidR="009243F0" w:rsidRPr="008A4EF7" w:rsidRDefault="009243F0" w:rsidP="009243F0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2DEF16C0" w14:textId="77777777" w:rsidR="009243F0" w:rsidRPr="008A4EF7" w:rsidRDefault="009243F0" w:rsidP="009243F0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484888E9" w14:textId="77777777" w:rsidR="009243F0" w:rsidRPr="008A4EF7" w:rsidRDefault="009243F0" w:rsidP="009243F0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21B91F39" w14:textId="77777777" w:rsidR="009243F0" w:rsidRPr="008A4EF7" w:rsidRDefault="009243F0" w:rsidP="009243F0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55EF999C" w14:textId="77777777" w:rsidR="009243F0" w:rsidRPr="008A4EF7" w:rsidRDefault="009243F0" w:rsidP="009243F0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63E4CF95" w14:textId="77777777" w:rsidR="009243F0" w:rsidRPr="008A4EF7" w:rsidRDefault="009243F0" w:rsidP="009243F0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5BFC8622" w14:textId="77777777" w:rsidR="009243F0" w:rsidRPr="008A4EF7" w:rsidRDefault="009243F0" w:rsidP="009243F0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01B29BA0" w14:textId="77777777" w:rsidR="009243F0" w:rsidRPr="008A4EF7" w:rsidRDefault="009243F0" w:rsidP="009243F0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3C08F15D" w14:textId="77777777" w:rsidR="009243F0" w:rsidRPr="008A4EF7" w:rsidRDefault="009243F0" w:rsidP="009243F0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3E204505" w14:textId="77777777" w:rsidR="009243F0" w:rsidRPr="008A4EF7" w:rsidRDefault="009243F0" w:rsidP="009243F0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77049F30" w14:textId="77777777" w:rsidR="009243F0" w:rsidRPr="008A4EF7" w:rsidRDefault="009243F0" w:rsidP="009243F0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075BF47E" w14:textId="77777777" w:rsidR="009243F0" w:rsidRPr="008A4EF7" w:rsidRDefault="009243F0" w:rsidP="009243F0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6DBF4995" w14:textId="77777777" w:rsidR="009243F0" w:rsidRPr="008A4EF7" w:rsidRDefault="009243F0" w:rsidP="009243F0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5E76C1BA" w14:textId="77777777" w:rsidR="009243F0" w:rsidRPr="008A4EF7" w:rsidRDefault="009243F0" w:rsidP="009243F0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0CF2EC4B" w14:textId="77777777" w:rsidR="009243F0" w:rsidRPr="008A4EF7" w:rsidRDefault="009243F0" w:rsidP="009243F0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5E5FA60D" w14:textId="77777777" w:rsidR="009243F0" w:rsidRPr="008A4EF7" w:rsidRDefault="009243F0" w:rsidP="009243F0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16723264" w14:textId="77777777" w:rsidR="009243F0" w:rsidRPr="008A4EF7" w:rsidRDefault="009243F0" w:rsidP="009243F0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3603EEDC" w14:textId="77777777" w:rsidR="009243F0" w:rsidRPr="008A4EF7" w:rsidRDefault="009243F0" w:rsidP="009243F0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4FEF412B" w14:textId="77777777" w:rsidR="009243F0" w:rsidRPr="008A4EF7" w:rsidRDefault="009243F0" w:rsidP="009243F0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28A3E0E5" w14:textId="77777777" w:rsidR="009243F0" w:rsidRPr="008A4EF7" w:rsidRDefault="009243F0" w:rsidP="009243F0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A4EF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2023</w:t>
      </w:r>
    </w:p>
    <w:p w14:paraId="59572B24" w14:textId="77777777" w:rsidR="0037754C" w:rsidRDefault="009243F0" w:rsidP="009243F0">
      <w:pPr>
        <w:spacing w:after="0" w:line="240" w:lineRule="auto"/>
        <w:rPr>
          <w:rFonts w:ascii="Times New Roman" w:eastAsia="OfficinaSansBookC" w:hAnsi="Times New Roman" w:cs="Times New Roman"/>
          <w:sz w:val="24"/>
          <w:szCs w:val="24"/>
          <w:lang w:eastAsia="ru-RU"/>
        </w:rPr>
      </w:pPr>
      <w:r w:rsidRPr="008A4EF7">
        <w:rPr>
          <w:rFonts w:ascii="Times New Roman" w:eastAsia="OfficinaSansBookC" w:hAnsi="Times New Roman" w:cs="Times New Roman"/>
          <w:sz w:val="24"/>
          <w:szCs w:val="24"/>
          <w:lang w:eastAsia="ru-RU"/>
        </w:rPr>
        <w:t xml:space="preserve">        </w:t>
      </w:r>
    </w:p>
    <w:p w14:paraId="3D33FB06" w14:textId="77777777" w:rsidR="0037754C" w:rsidRDefault="0037754C" w:rsidP="009243F0">
      <w:pPr>
        <w:spacing w:after="0" w:line="240" w:lineRule="auto"/>
        <w:rPr>
          <w:rFonts w:ascii="Times New Roman" w:eastAsia="OfficinaSansBookC" w:hAnsi="Times New Roman" w:cs="Times New Roman"/>
          <w:sz w:val="24"/>
          <w:szCs w:val="24"/>
          <w:lang w:eastAsia="ru-RU"/>
        </w:rPr>
      </w:pPr>
    </w:p>
    <w:p w14:paraId="0E31E9EE" w14:textId="77777777" w:rsidR="0037754C" w:rsidRDefault="0037754C" w:rsidP="009243F0">
      <w:pPr>
        <w:spacing w:after="0" w:line="240" w:lineRule="auto"/>
        <w:rPr>
          <w:rFonts w:ascii="Times New Roman" w:eastAsia="OfficinaSansBookC" w:hAnsi="Times New Roman" w:cs="Times New Roman"/>
          <w:sz w:val="24"/>
          <w:szCs w:val="24"/>
          <w:lang w:eastAsia="ru-RU"/>
        </w:rPr>
      </w:pPr>
    </w:p>
    <w:p w14:paraId="31F7759A" w14:textId="001EEB42" w:rsidR="009243F0" w:rsidRPr="008A4EF7" w:rsidRDefault="009243F0" w:rsidP="009243F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GB"/>
        </w:rPr>
      </w:pPr>
      <w:r w:rsidRPr="008A4EF7">
        <w:rPr>
          <w:rFonts w:ascii="Times New Roman" w:eastAsia="OfficinaSansBookC" w:hAnsi="Times New Roman" w:cs="Times New Roman"/>
          <w:sz w:val="24"/>
          <w:szCs w:val="24"/>
          <w:lang w:eastAsia="ru-RU"/>
        </w:rPr>
        <w:lastRenderedPageBreak/>
        <w:t xml:space="preserve"> Рабочая программа по ОУП.05 География  разработана на основе примерной </w:t>
      </w:r>
    </w:p>
    <w:p w14:paraId="7D676890" w14:textId="33D2BABC" w:rsidR="009243F0" w:rsidRPr="008A4EF7" w:rsidRDefault="009243F0" w:rsidP="009243F0">
      <w:pPr>
        <w:spacing w:after="0" w:line="240" w:lineRule="auto"/>
        <w:rPr>
          <w:rFonts w:ascii="Times New Roman" w:eastAsia="OfficinaSansBookC" w:hAnsi="Times New Roman" w:cs="Times New Roman"/>
          <w:sz w:val="24"/>
          <w:szCs w:val="24"/>
          <w:lang w:eastAsia="ru-RU"/>
        </w:rPr>
      </w:pPr>
      <w:r w:rsidRPr="008A4EF7">
        <w:rPr>
          <w:rFonts w:ascii="Times New Roman" w:eastAsia="OfficinaSansBookC" w:hAnsi="Times New Roman" w:cs="Times New Roman"/>
          <w:sz w:val="24"/>
          <w:szCs w:val="24"/>
          <w:lang w:eastAsia="ru-RU"/>
        </w:rPr>
        <w:t xml:space="preserve">общеобразовательной дисциплины «География»  для профессиональных образовательных организаций, базовый уровень. </w:t>
      </w:r>
    </w:p>
    <w:p w14:paraId="0323516E" w14:textId="77777777" w:rsidR="009243F0" w:rsidRPr="008A4EF7" w:rsidRDefault="009243F0" w:rsidP="009243F0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A4EF7">
        <w:rPr>
          <w:rFonts w:ascii="Times New Roman" w:eastAsia="OfficinaSansBookC" w:hAnsi="Times New Roman" w:cs="Times New Roman"/>
          <w:sz w:val="24"/>
          <w:szCs w:val="24"/>
          <w:lang w:eastAsia="ru-RU"/>
        </w:rPr>
        <w:t xml:space="preserve">Рекомендовано: для УГПС  09.00.00,13.00.00,15.00.00, 23.00.00, 38.00.00 </w:t>
      </w:r>
    </w:p>
    <w:p w14:paraId="7CF798D6" w14:textId="77777777" w:rsidR="009243F0" w:rsidRPr="008A4EF7" w:rsidRDefault="009243F0" w:rsidP="009243F0">
      <w:pPr>
        <w:spacing w:after="0"/>
        <w:jc w:val="center"/>
        <w:rPr>
          <w:rFonts w:ascii="Times New Roman" w:eastAsia="OfficinaSansBookC" w:hAnsi="Times New Roman" w:cs="Times New Roman"/>
          <w:b/>
          <w:sz w:val="24"/>
          <w:szCs w:val="24"/>
          <w:lang w:eastAsia="ru-RU"/>
        </w:rPr>
      </w:pPr>
      <w:r w:rsidRPr="008A4EF7">
        <w:rPr>
          <w:rFonts w:ascii="Times New Roman" w:eastAsia="OfficinaSansBookC" w:hAnsi="Times New Roman" w:cs="Times New Roman"/>
          <w:b/>
          <w:sz w:val="24"/>
          <w:szCs w:val="24"/>
          <w:lang w:eastAsia="ru-RU"/>
        </w:rPr>
        <w:t xml:space="preserve"> </w:t>
      </w:r>
    </w:p>
    <w:p w14:paraId="41AF4C92" w14:textId="77777777" w:rsidR="009243F0" w:rsidRPr="008A4EF7" w:rsidRDefault="009243F0" w:rsidP="009243F0">
      <w:pPr>
        <w:spacing w:after="0"/>
        <w:ind w:right="459"/>
        <w:rPr>
          <w:rFonts w:ascii="Times New Roman" w:eastAsia="OfficinaSansBookC" w:hAnsi="Times New Roman" w:cs="Times New Roman"/>
          <w:b/>
          <w:sz w:val="24"/>
          <w:szCs w:val="24"/>
          <w:lang w:eastAsia="ru-RU"/>
        </w:rPr>
      </w:pPr>
      <w:r w:rsidRPr="008A4EF7">
        <w:rPr>
          <w:rFonts w:ascii="Times New Roman" w:eastAsia="OfficinaSansBookC" w:hAnsi="Times New Roman" w:cs="Times New Roman"/>
          <w:b/>
          <w:sz w:val="24"/>
          <w:szCs w:val="24"/>
          <w:lang w:eastAsia="ru-RU"/>
        </w:rPr>
        <w:t xml:space="preserve">РАССМОТРЕНО: </w:t>
      </w:r>
    </w:p>
    <w:p w14:paraId="7D194D22" w14:textId="77777777" w:rsidR="009243F0" w:rsidRPr="008A4EF7" w:rsidRDefault="009243F0" w:rsidP="009243F0">
      <w:pPr>
        <w:spacing w:after="0"/>
        <w:ind w:right="459"/>
        <w:rPr>
          <w:rFonts w:ascii="Times New Roman" w:eastAsia="OfficinaSansBookC" w:hAnsi="Times New Roman" w:cs="Times New Roman"/>
          <w:sz w:val="24"/>
          <w:szCs w:val="24"/>
          <w:lang w:eastAsia="ru-RU"/>
        </w:rPr>
      </w:pPr>
      <w:r w:rsidRPr="008A4EF7">
        <w:rPr>
          <w:rFonts w:ascii="Times New Roman" w:eastAsia="OfficinaSansBookC" w:hAnsi="Times New Roman" w:cs="Times New Roman"/>
          <w:sz w:val="24"/>
          <w:szCs w:val="24"/>
          <w:lang w:eastAsia="ru-RU"/>
        </w:rPr>
        <w:t>на заседании Педагогического совета ФГБОУ ДПО ИРПО</w:t>
      </w:r>
    </w:p>
    <w:p w14:paraId="4EB11839" w14:textId="77777777" w:rsidR="009243F0" w:rsidRPr="008A4EF7" w:rsidRDefault="009243F0" w:rsidP="009243F0">
      <w:pPr>
        <w:spacing w:after="0"/>
        <w:ind w:right="459"/>
        <w:rPr>
          <w:rFonts w:ascii="Times New Roman" w:eastAsia="OfficinaSansBookC" w:hAnsi="Times New Roman" w:cs="Times New Roman"/>
          <w:b/>
          <w:sz w:val="24"/>
          <w:szCs w:val="24"/>
          <w:lang w:eastAsia="ru-RU"/>
        </w:rPr>
      </w:pPr>
      <w:r w:rsidRPr="008A4EF7">
        <w:rPr>
          <w:rFonts w:ascii="Times New Roman" w:eastAsia="OfficinaSansBookC" w:hAnsi="Times New Roman" w:cs="Times New Roman"/>
          <w:sz w:val="24"/>
          <w:szCs w:val="24"/>
          <w:lang w:eastAsia="ru-RU"/>
        </w:rPr>
        <w:t xml:space="preserve">Протокол № 13 от </w:t>
      </w:r>
      <w:r w:rsidRPr="008A4EF7">
        <w:rPr>
          <w:rFonts w:ascii="Times New Roman" w:eastAsia="OfficinaSansBookC" w:hAnsi="Times New Roman" w:cs="Times New Roman"/>
          <w:sz w:val="24"/>
          <w:szCs w:val="24"/>
          <w:u w:val="single"/>
          <w:lang w:eastAsia="ru-RU"/>
        </w:rPr>
        <w:t>«29» сентября 2022 г.</w:t>
      </w:r>
    </w:p>
    <w:p w14:paraId="7AFB1ABF" w14:textId="77777777" w:rsidR="009243F0" w:rsidRPr="008A4EF7" w:rsidRDefault="009243F0" w:rsidP="009243F0">
      <w:pPr>
        <w:spacing w:after="0"/>
        <w:ind w:right="459"/>
        <w:rPr>
          <w:rFonts w:ascii="Times New Roman" w:eastAsia="OfficinaSansBookC" w:hAnsi="Times New Roman" w:cs="Times New Roman"/>
          <w:sz w:val="24"/>
          <w:szCs w:val="24"/>
          <w:lang w:eastAsia="ru-RU"/>
        </w:rPr>
      </w:pPr>
    </w:p>
    <w:p w14:paraId="0E3DFBA3" w14:textId="77777777" w:rsidR="009243F0" w:rsidRPr="008A4EF7" w:rsidRDefault="009243F0" w:rsidP="009243F0">
      <w:pPr>
        <w:spacing w:after="0"/>
        <w:ind w:right="459"/>
        <w:rPr>
          <w:rFonts w:ascii="Times New Roman" w:eastAsia="OfficinaSansBookC" w:hAnsi="Times New Roman" w:cs="Times New Roman"/>
          <w:b/>
          <w:sz w:val="24"/>
          <w:szCs w:val="24"/>
          <w:lang w:eastAsia="ru-RU"/>
        </w:rPr>
      </w:pPr>
      <w:r w:rsidRPr="008A4EF7">
        <w:rPr>
          <w:rFonts w:ascii="Times New Roman" w:eastAsia="OfficinaSansBookC" w:hAnsi="Times New Roman" w:cs="Times New Roman"/>
          <w:b/>
          <w:sz w:val="24"/>
          <w:szCs w:val="24"/>
          <w:lang w:eastAsia="ru-RU"/>
        </w:rPr>
        <w:t xml:space="preserve">УТВЕРЖДЕНО: </w:t>
      </w:r>
    </w:p>
    <w:p w14:paraId="7AEB6591" w14:textId="77777777" w:rsidR="009243F0" w:rsidRPr="008A4EF7" w:rsidRDefault="009243F0" w:rsidP="009243F0">
      <w:pPr>
        <w:spacing w:after="0"/>
        <w:ind w:right="322"/>
        <w:rPr>
          <w:rFonts w:ascii="Times New Roman" w:eastAsia="OfficinaSansBookC" w:hAnsi="Times New Roman" w:cs="Times New Roman"/>
          <w:sz w:val="24"/>
          <w:szCs w:val="24"/>
          <w:lang w:eastAsia="ru-RU"/>
        </w:rPr>
      </w:pPr>
      <w:r w:rsidRPr="008A4EF7">
        <w:rPr>
          <w:rFonts w:ascii="Times New Roman" w:eastAsia="OfficinaSansBookC" w:hAnsi="Times New Roman" w:cs="Times New Roman"/>
          <w:sz w:val="24"/>
          <w:szCs w:val="24"/>
          <w:lang w:eastAsia="ru-RU"/>
        </w:rPr>
        <w:t xml:space="preserve">на заседании Совета по оценке качества примерных рабочих программ общеобразовательного и социально-гуманитарного циклов среднего профессионального образования </w:t>
      </w:r>
    </w:p>
    <w:p w14:paraId="33A46536" w14:textId="77777777" w:rsidR="009243F0" w:rsidRPr="008A4EF7" w:rsidRDefault="009243F0" w:rsidP="009243F0">
      <w:pPr>
        <w:spacing w:after="0"/>
        <w:ind w:right="459"/>
        <w:rPr>
          <w:rFonts w:ascii="Times New Roman" w:eastAsia="OfficinaSansBookC" w:hAnsi="Times New Roman" w:cs="Times New Roman"/>
          <w:b/>
          <w:sz w:val="24"/>
          <w:szCs w:val="24"/>
          <w:lang w:eastAsia="ru-RU"/>
        </w:rPr>
      </w:pPr>
      <w:r w:rsidRPr="008A4EF7">
        <w:rPr>
          <w:rFonts w:ascii="Times New Roman" w:eastAsia="OfficinaSansBookC" w:hAnsi="Times New Roman" w:cs="Times New Roman"/>
          <w:sz w:val="24"/>
          <w:szCs w:val="24"/>
          <w:lang w:eastAsia="ru-RU"/>
        </w:rPr>
        <w:t xml:space="preserve">Протокол № 14 от </w:t>
      </w:r>
      <w:r w:rsidRPr="008A4EF7">
        <w:rPr>
          <w:rFonts w:ascii="Times New Roman" w:eastAsia="OfficinaSansBookC" w:hAnsi="Times New Roman" w:cs="Times New Roman"/>
          <w:sz w:val="24"/>
          <w:szCs w:val="24"/>
          <w:u w:val="single"/>
          <w:lang w:eastAsia="ru-RU"/>
        </w:rPr>
        <w:t>«30» ноября 2022 г.</w:t>
      </w:r>
    </w:p>
    <w:p w14:paraId="44CB9412" w14:textId="77777777" w:rsidR="009243F0" w:rsidRPr="008A4EF7" w:rsidRDefault="009243F0" w:rsidP="009243F0">
      <w:pPr>
        <w:spacing w:after="0"/>
        <w:jc w:val="center"/>
        <w:rPr>
          <w:rFonts w:ascii="Times New Roman" w:eastAsia="OfficinaSansBookC" w:hAnsi="Times New Roman" w:cs="Times New Roman"/>
          <w:b/>
          <w:sz w:val="24"/>
          <w:szCs w:val="24"/>
          <w:lang w:eastAsia="ru-RU"/>
        </w:rPr>
      </w:pPr>
    </w:p>
    <w:p w14:paraId="50FC4D01" w14:textId="77777777" w:rsidR="009243F0" w:rsidRPr="008A4EF7" w:rsidRDefault="009243F0" w:rsidP="009243F0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A2310BA" w14:textId="77777777" w:rsidR="009243F0" w:rsidRPr="008A4EF7" w:rsidRDefault="009243F0" w:rsidP="009243F0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A4EF7">
        <w:rPr>
          <w:rFonts w:ascii="Times New Roman" w:eastAsia="Calibri" w:hAnsi="Times New Roman" w:cs="Times New Roman"/>
          <w:sz w:val="24"/>
          <w:szCs w:val="24"/>
          <w:lang w:eastAsia="ru-RU"/>
        </w:rPr>
        <w:t>Организация:</w:t>
      </w:r>
    </w:p>
    <w:p w14:paraId="2E45A8F5" w14:textId="77777777" w:rsidR="009243F0" w:rsidRPr="008A4EF7" w:rsidRDefault="009243F0" w:rsidP="009243F0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A4EF7">
        <w:rPr>
          <w:rFonts w:ascii="Times New Roman" w:eastAsia="Calibri" w:hAnsi="Times New Roman" w:cs="Times New Roman"/>
          <w:sz w:val="24"/>
          <w:szCs w:val="24"/>
          <w:lang w:eastAsia="ru-RU"/>
        </w:rPr>
        <w:t>ГБПОУ ПАМТ им. И.И. Лепсе</w:t>
      </w:r>
    </w:p>
    <w:p w14:paraId="416F7C5F" w14:textId="4CED170D" w:rsidR="009243F0" w:rsidRPr="008A4EF7" w:rsidRDefault="009243F0" w:rsidP="009243F0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A4EF7">
        <w:rPr>
          <w:rFonts w:ascii="Times New Roman" w:eastAsia="Calibri" w:hAnsi="Times New Roman" w:cs="Times New Roman"/>
          <w:sz w:val="24"/>
          <w:szCs w:val="24"/>
          <w:lang w:eastAsia="ru-RU"/>
        </w:rPr>
        <w:t>Мастерова И.Е. – преподаватель</w:t>
      </w:r>
    </w:p>
    <w:p w14:paraId="6D031948" w14:textId="77777777" w:rsidR="009243F0" w:rsidRPr="008A4EF7" w:rsidRDefault="009243F0" w:rsidP="009243F0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A4EF7">
        <w:rPr>
          <w:rFonts w:ascii="Times New Roman" w:eastAsia="Calibri" w:hAnsi="Times New Roman" w:cs="Times New Roman"/>
          <w:sz w:val="24"/>
          <w:szCs w:val="24"/>
          <w:lang w:eastAsia="ru-RU"/>
        </w:rPr>
        <w:t>Рассмотрено и одобрено на заседании ПЦК</w:t>
      </w:r>
    </w:p>
    <w:p w14:paraId="2AEDD804" w14:textId="77777777" w:rsidR="009243F0" w:rsidRPr="008A4EF7" w:rsidRDefault="009243F0" w:rsidP="009243F0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A4EF7">
        <w:rPr>
          <w:rFonts w:ascii="Times New Roman" w:eastAsia="Calibri" w:hAnsi="Times New Roman" w:cs="Times New Roman"/>
          <w:sz w:val="24"/>
          <w:szCs w:val="24"/>
          <w:lang w:eastAsia="ru-RU"/>
        </w:rPr>
        <w:t>Протокол №      от «_____» _______ 2023</w:t>
      </w:r>
    </w:p>
    <w:p w14:paraId="0184EAD9" w14:textId="77777777" w:rsidR="009243F0" w:rsidRPr="008A4EF7" w:rsidRDefault="009243F0" w:rsidP="009243F0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A4EF7">
        <w:rPr>
          <w:rFonts w:ascii="Times New Roman" w:eastAsia="Calibri" w:hAnsi="Times New Roman" w:cs="Times New Roman"/>
          <w:sz w:val="24"/>
          <w:szCs w:val="24"/>
          <w:lang w:eastAsia="ru-RU"/>
        </w:rPr>
        <w:t>Руководитель ПЦК __________ /                         /</w:t>
      </w:r>
    </w:p>
    <w:p w14:paraId="63322EB1" w14:textId="77777777" w:rsidR="009243F0" w:rsidRPr="008A4EF7" w:rsidRDefault="009243F0" w:rsidP="009243F0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7362E6C" w14:textId="77777777" w:rsidR="009243F0" w:rsidRPr="008A4EF7" w:rsidRDefault="009243F0" w:rsidP="009243F0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49F9651" w14:textId="77777777" w:rsidR="009243F0" w:rsidRPr="008A4EF7" w:rsidRDefault="009243F0" w:rsidP="009243F0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95653ED" w14:textId="77777777" w:rsidR="009243F0" w:rsidRPr="008A4EF7" w:rsidRDefault="009243F0" w:rsidP="009243F0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FDE9546" w14:textId="77777777" w:rsidR="009243F0" w:rsidRPr="008A4EF7" w:rsidRDefault="009243F0" w:rsidP="009243F0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91160AA" w14:textId="77777777" w:rsidR="009243F0" w:rsidRPr="008A4EF7" w:rsidRDefault="009243F0" w:rsidP="009243F0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AB64979" w14:textId="77777777" w:rsidR="009243F0" w:rsidRPr="008A4EF7" w:rsidRDefault="009243F0" w:rsidP="009243F0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E2DA07E" w14:textId="77777777" w:rsidR="009243F0" w:rsidRPr="008A4EF7" w:rsidRDefault="009243F0" w:rsidP="009243F0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772CD13" w14:textId="77777777" w:rsidR="009243F0" w:rsidRPr="008A4EF7" w:rsidRDefault="009243F0" w:rsidP="009243F0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A3240CB" w14:textId="77777777" w:rsidR="009243F0" w:rsidRPr="008A4EF7" w:rsidRDefault="009243F0" w:rsidP="009243F0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4ECA55B" w14:textId="77777777" w:rsidR="009243F0" w:rsidRPr="008A4EF7" w:rsidRDefault="009243F0" w:rsidP="009243F0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5906655" w14:textId="77777777" w:rsidR="009243F0" w:rsidRPr="008A4EF7" w:rsidRDefault="009243F0" w:rsidP="009243F0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FB28F4A" w14:textId="77777777" w:rsidR="009243F0" w:rsidRPr="008A4EF7" w:rsidRDefault="009243F0" w:rsidP="009243F0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02FDD80" w14:textId="77777777" w:rsidR="009243F0" w:rsidRPr="008A4EF7" w:rsidRDefault="009243F0" w:rsidP="009243F0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4DF933E" w14:textId="38CF771D" w:rsidR="00A2529B" w:rsidRPr="008A4EF7" w:rsidRDefault="006813B5" w:rsidP="009243F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A4EF7">
        <w:rPr>
          <w:rFonts w:ascii="Times New Roman" w:hAnsi="Times New Roman" w:cs="Times New Roman"/>
          <w:sz w:val="24"/>
          <w:szCs w:val="24"/>
        </w:rPr>
        <w:br w:type="page"/>
      </w:r>
      <w:r w:rsidR="00A2529B" w:rsidRPr="008A4EF7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sdt>
      <w:sdtPr>
        <w:rPr>
          <w:rFonts w:ascii="Times New Roman" w:eastAsiaTheme="minorHAnsi" w:hAnsi="Times New Roman" w:cstheme="minorBidi"/>
          <w:b w:val="0"/>
          <w:bCs w:val="0"/>
          <w:color w:val="auto"/>
          <w:sz w:val="24"/>
          <w:szCs w:val="24"/>
        </w:rPr>
        <w:id w:val="298963847"/>
        <w:docPartObj>
          <w:docPartGallery w:val="Table of Contents"/>
          <w:docPartUnique/>
        </w:docPartObj>
      </w:sdtPr>
      <w:sdtEndPr/>
      <w:sdtContent>
        <w:p w14:paraId="53D01C06" w14:textId="73B9427B" w:rsidR="00764032" w:rsidRPr="008A4EF7" w:rsidRDefault="00764032" w:rsidP="009205AD">
          <w:pPr>
            <w:pStyle w:val="aff8"/>
            <w:spacing w:before="0" w:beforeAutospacing="0"/>
            <w:jc w:val="both"/>
            <w:rPr>
              <w:rFonts w:ascii="Times New Roman" w:hAnsi="Times New Roman"/>
              <w:b w:val="0"/>
              <w:bCs w:val="0"/>
              <w:sz w:val="24"/>
              <w:szCs w:val="24"/>
            </w:rPr>
          </w:pPr>
        </w:p>
        <w:p w14:paraId="57141F39" w14:textId="677C3429" w:rsidR="009205AD" w:rsidRPr="008A4EF7" w:rsidRDefault="00764032" w:rsidP="009205AD">
          <w:pPr>
            <w:pStyle w:val="1a"/>
            <w:tabs>
              <w:tab w:val="right" w:leader="dot" w:pos="9345"/>
            </w:tabs>
            <w:spacing w:before="0" w:beforeAutospacing="0" w:after="0" w:line="276" w:lineRule="auto"/>
            <w:jc w:val="both"/>
            <w:rPr>
              <w:rFonts w:ascii="Times New Roman" w:eastAsiaTheme="minorEastAsia" w:hAnsi="Times New Roman"/>
              <w:noProof/>
              <w:sz w:val="24"/>
              <w:szCs w:val="24"/>
              <w:lang w:eastAsia="ru-RU"/>
            </w:rPr>
          </w:pPr>
          <w:r w:rsidRPr="008A4EF7">
            <w:rPr>
              <w:rFonts w:ascii="Times New Roman" w:hAnsi="Times New Roman"/>
              <w:noProof/>
              <w:sz w:val="24"/>
              <w:szCs w:val="24"/>
            </w:rPr>
            <w:fldChar w:fldCharType="begin"/>
          </w:r>
          <w:r w:rsidRPr="008A4EF7">
            <w:rPr>
              <w:rFonts w:ascii="Times New Roman" w:hAnsi="Times New Roman"/>
              <w:sz w:val="24"/>
              <w:szCs w:val="24"/>
            </w:rPr>
            <w:instrText xml:space="preserve"> TOC \o "1-3" \h \z \u </w:instrText>
          </w:r>
          <w:r w:rsidRPr="008A4EF7">
            <w:rPr>
              <w:rFonts w:ascii="Times New Roman" w:hAnsi="Times New Roman"/>
              <w:noProof/>
              <w:sz w:val="24"/>
              <w:szCs w:val="24"/>
            </w:rPr>
            <w:fldChar w:fldCharType="separate"/>
          </w:r>
          <w:hyperlink w:anchor="_Toc125109087" w:history="1">
            <w:r w:rsidR="009205AD" w:rsidRPr="008A4EF7">
              <w:rPr>
                <w:rStyle w:val="a8"/>
                <w:rFonts w:ascii="Times New Roman" w:eastAsiaTheme="majorEastAsia" w:hAnsi="Times New Roman"/>
                <w:noProof/>
                <w:sz w:val="24"/>
                <w:szCs w:val="24"/>
              </w:rPr>
              <w:t>1. Общая характеристика рабочей программы общеобразовательной дисциплины «География»</w:t>
            </w:r>
            <w:r w:rsidR="009205AD" w:rsidRPr="008A4EF7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9205AD" w:rsidRPr="008A4EF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9205AD" w:rsidRPr="008A4EF7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_Toc125109087 \h </w:instrText>
            </w:r>
            <w:r w:rsidR="009205AD" w:rsidRPr="008A4EF7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9205AD" w:rsidRPr="008A4EF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1A6124" w:rsidRPr="008A4EF7">
              <w:rPr>
                <w:rFonts w:ascii="Times New Roman" w:hAnsi="Times New Roman"/>
                <w:noProof/>
                <w:webHidden/>
                <w:sz w:val="24"/>
                <w:szCs w:val="24"/>
              </w:rPr>
              <w:t>4</w:t>
            </w:r>
            <w:r w:rsidR="009205AD" w:rsidRPr="008A4EF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9FEADC4" w14:textId="1030DB9C" w:rsidR="009205AD" w:rsidRPr="008A4EF7" w:rsidRDefault="00433FDC" w:rsidP="009205AD">
          <w:pPr>
            <w:pStyle w:val="1a"/>
            <w:tabs>
              <w:tab w:val="right" w:leader="dot" w:pos="9345"/>
            </w:tabs>
            <w:spacing w:before="0" w:beforeAutospacing="0" w:after="0" w:line="276" w:lineRule="auto"/>
            <w:jc w:val="both"/>
            <w:rPr>
              <w:rFonts w:ascii="Times New Roman" w:eastAsiaTheme="minorEastAsia" w:hAnsi="Times New Roman"/>
              <w:noProof/>
              <w:sz w:val="24"/>
              <w:szCs w:val="24"/>
              <w:lang w:eastAsia="ru-RU"/>
            </w:rPr>
          </w:pPr>
          <w:hyperlink w:anchor="_Toc125109088" w:history="1">
            <w:r w:rsidR="009205AD" w:rsidRPr="008A4EF7">
              <w:rPr>
                <w:rStyle w:val="a8"/>
                <w:rFonts w:ascii="Times New Roman" w:eastAsiaTheme="majorEastAsia" w:hAnsi="Times New Roman"/>
                <w:noProof/>
                <w:sz w:val="24"/>
                <w:szCs w:val="24"/>
              </w:rPr>
              <w:t>2. Структура и содержание общеобразовательной дисциплины</w:t>
            </w:r>
            <w:r w:rsidR="009205AD" w:rsidRPr="008A4EF7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9205AD" w:rsidRPr="008A4EF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9205AD" w:rsidRPr="008A4EF7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_Toc125109088 \h </w:instrText>
            </w:r>
            <w:r w:rsidR="009205AD" w:rsidRPr="008A4EF7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9205AD" w:rsidRPr="008A4EF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1A6124" w:rsidRPr="008A4EF7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18</w:t>
            </w:r>
            <w:r w:rsidR="009205AD" w:rsidRPr="008A4EF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A5D0CCB" w14:textId="5DDD0E70" w:rsidR="009205AD" w:rsidRPr="008A4EF7" w:rsidRDefault="00433FDC" w:rsidP="009205AD">
          <w:pPr>
            <w:pStyle w:val="1a"/>
            <w:tabs>
              <w:tab w:val="right" w:leader="dot" w:pos="9345"/>
            </w:tabs>
            <w:spacing w:before="0" w:beforeAutospacing="0" w:after="0" w:line="276" w:lineRule="auto"/>
            <w:jc w:val="both"/>
            <w:rPr>
              <w:rFonts w:ascii="Times New Roman" w:eastAsiaTheme="minorEastAsia" w:hAnsi="Times New Roman"/>
              <w:noProof/>
              <w:sz w:val="24"/>
              <w:szCs w:val="24"/>
              <w:lang w:eastAsia="ru-RU"/>
            </w:rPr>
          </w:pPr>
          <w:hyperlink w:anchor="_Toc125109089" w:history="1">
            <w:r w:rsidR="009205AD" w:rsidRPr="008A4EF7">
              <w:rPr>
                <w:rStyle w:val="a8"/>
                <w:rFonts w:ascii="Times New Roman" w:hAnsi="Times New Roman"/>
                <w:noProof/>
                <w:sz w:val="24"/>
                <w:szCs w:val="24"/>
                <w:lang w:eastAsia="ru-RU"/>
              </w:rPr>
              <w:t>3. Условия реализации программы общеобразовательной дисциплины</w:t>
            </w:r>
            <w:r w:rsidR="009205AD" w:rsidRPr="008A4EF7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9205AD" w:rsidRPr="008A4EF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9205AD" w:rsidRPr="008A4EF7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_Toc125109089 \h </w:instrText>
            </w:r>
            <w:r w:rsidR="009205AD" w:rsidRPr="008A4EF7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9205AD" w:rsidRPr="008A4EF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1A6124" w:rsidRPr="008A4EF7">
              <w:rPr>
                <w:rFonts w:ascii="Times New Roman" w:hAnsi="Times New Roman"/>
                <w:noProof/>
                <w:webHidden/>
                <w:sz w:val="24"/>
                <w:szCs w:val="24"/>
              </w:rPr>
              <w:t>27</w:t>
            </w:r>
            <w:r w:rsidR="009205AD" w:rsidRPr="008A4EF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EC0CAB8" w14:textId="2FA13604" w:rsidR="009205AD" w:rsidRPr="008A4EF7" w:rsidRDefault="00433FDC" w:rsidP="009205AD">
          <w:pPr>
            <w:pStyle w:val="1a"/>
            <w:tabs>
              <w:tab w:val="right" w:leader="dot" w:pos="9345"/>
            </w:tabs>
            <w:spacing w:before="0" w:beforeAutospacing="0" w:after="0" w:line="276" w:lineRule="auto"/>
            <w:jc w:val="both"/>
            <w:rPr>
              <w:rFonts w:ascii="Times New Roman" w:eastAsiaTheme="minorEastAsia" w:hAnsi="Times New Roman"/>
              <w:noProof/>
              <w:sz w:val="24"/>
              <w:szCs w:val="24"/>
              <w:lang w:eastAsia="ru-RU"/>
            </w:rPr>
          </w:pPr>
          <w:hyperlink w:anchor="_Toc125109090" w:history="1">
            <w:r w:rsidR="009205AD" w:rsidRPr="008A4EF7">
              <w:rPr>
                <w:rStyle w:val="a8"/>
                <w:rFonts w:ascii="Times New Roman" w:hAnsi="Times New Roman"/>
                <w:noProof/>
                <w:sz w:val="24"/>
                <w:szCs w:val="24"/>
                <w:lang w:eastAsia="ru-RU"/>
              </w:rPr>
              <w:t>4. Контроль и оценка результатов освоения общеобразовательной дисциплины</w:t>
            </w:r>
            <w:r w:rsidR="009205AD" w:rsidRPr="008A4EF7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9205AD" w:rsidRPr="008A4EF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9205AD" w:rsidRPr="008A4EF7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_Toc125109090 \h </w:instrText>
            </w:r>
            <w:r w:rsidR="009205AD" w:rsidRPr="008A4EF7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9205AD" w:rsidRPr="008A4EF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1A6124" w:rsidRPr="008A4EF7">
              <w:rPr>
                <w:rFonts w:ascii="Times New Roman" w:hAnsi="Times New Roman"/>
                <w:noProof/>
                <w:webHidden/>
                <w:sz w:val="24"/>
                <w:szCs w:val="24"/>
              </w:rPr>
              <w:t>28</w:t>
            </w:r>
            <w:r w:rsidR="009205AD" w:rsidRPr="008A4EF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1CFFAED" w14:textId="252DE22B" w:rsidR="00764032" w:rsidRPr="008A4EF7" w:rsidRDefault="00764032" w:rsidP="009205AD">
          <w:pPr>
            <w:spacing w:after="0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8A4EF7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p>
      </w:sdtContent>
    </w:sdt>
    <w:p w14:paraId="547295DE" w14:textId="77777777" w:rsidR="00B147DC" w:rsidRPr="008A4EF7" w:rsidRDefault="00B147DC" w:rsidP="006813B5">
      <w:pPr>
        <w:spacing w:after="0"/>
        <w:rPr>
          <w:rFonts w:ascii="Times New Roman" w:hAnsi="Times New Roman" w:cs="Times New Roman"/>
          <w:b/>
          <w:caps/>
          <w:sz w:val="24"/>
          <w:szCs w:val="24"/>
        </w:rPr>
      </w:pPr>
      <w:r w:rsidRPr="008A4EF7">
        <w:rPr>
          <w:rFonts w:ascii="Times New Roman" w:hAnsi="Times New Roman" w:cs="Times New Roman"/>
          <w:b/>
          <w:caps/>
          <w:sz w:val="24"/>
          <w:szCs w:val="24"/>
        </w:rPr>
        <w:br w:type="page"/>
      </w:r>
    </w:p>
    <w:p w14:paraId="2941EA05" w14:textId="1D48E408" w:rsidR="00A2529B" w:rsidRPr="008A4EF7" w:rsidRDefault="00A2529B" w:rsidP="00F34C31">
      <w:pPr>
        <w:pStyle w:val="1"/>
        <w:keepLines/>
        <w:autoSpaceDE/>
        <w:autoSpaceDN/>
        <w:spacing w:before="240" w:beforeAutospacing="0" w:line="276" w:lineRule="auto"/>
        <w:ind w:firstLine="0"/>
        <w:jc w:val="center"/>
        <w:rPr>
          <w:rFonts w:eastAsiaTheme="majorEastAsia"/>
          <w:b/>
          <w:bCs/>
        </w:rPr>
      </w:pPr>
      <w:bookmarkStart w:id="0" w:name="_Toc113637405"/>
      <w:bookmarkStart w:id="1" w:name="_Toc124938099"/>
      <w:bookmarkStart w:id="2" w:name="_Toc125109087"/>
      <w:r w:rsidRPr="008A4EF7">
        <w:rPr>
          <w:rFonts w:eastAsiaTheme="majorEastAsia"/>
          <w:b/>
          <w:bCs/>
        </w:rPr>
        <w:lastRenderedPageBreak/>
        <w:t xml:space="preserve">1. Общая характеристика </w:t>
      </w:r>
      <w:bookmarkStart w:id="3" w:name="_GoBack"/>
      <w:bookmarkEnd w:id="3"/>
      <w:r w:rsidRPr="008A4EF7">
        <w:rPr>
          <w:rFonts w:eastAsiaTheme="majorEastAsia"/>
          <w:b/>
          <w:bCs/>
        </w:rPr>
        <w:t>рабочей программы общеобразовательной дисциплины</w:t>
      </w:r>
      <w:bookmarkEnd w:id="0"/>
      <w:r w:rsidRPr="008A4EF7">
        <w:rPr>
          <w:rFonts w:eastAsiaTheme="majorEastAsia"/>
          <w:b/>
          <w:bCs/>
        </w:rPr>
        <w:t xml:space="preserve"> </w:t>
      </w:r>
      <w:bookmarkStart w:id="4" w:name="_Hlk124847644"/>
      <w:r w:rsidRPr="008A4EF7">
        <w:rPr>
          <w:rFonts w:eastAsiaTheme="majorEastAsia"/>
          <w:b/>
          <w:bCs/>
        </w:rPr>
        <w:t>«</w:t>
      </w:r>
      <w:r w:rsidR="009205AD" w:rsidRPr="008A4EF7">
        <w:rPr>
          <w:rFonts w:eastAsiaTheme="majorEastAsia"/>
          <w:b/>
          <w:bCs/>
        </w:rPr>
        <w:t>География</w:t>
      </w:r>
      <w:r w:rsidRPr="008A4EF7">
        <w:rPr>
          <w:rFonts w:eastAsiaTheme="majorEastAsia"/>
          <w:b/>
          <w:bCs/>
        </w:rPr>
        <w:t>»</w:t>
      </w:r>
      <w:bookmarkEnd w:id="1"/>
      <w:bookmarkEnd w:id="2"/>
      <w:bookmarkEnd w:id="4"/>
    </w:p>
    <w:p w14:paraId="7C50E2D6" w14:textId="77777777" w:rsidR="00A2529B" w:rsidRPr="008A4EF7" w:rsidRDefault="00A2529B" w:rsidP="00F34C31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74ECD6C" w14:textId="2099819B" w:rsidR="00CB068D" w:rsidRPr="008A4EF7" w:rsidRDefault="00CB068D" w:rsidP="00F34C31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A4EF7">
        <w:rPr>
          <w:rFonts w:ascii="Times New Roman" w:hAnsi="Times New Roman" w:cs="Times New Roman"/>
          <w:b/>
          <w:bCs/>
          <w:sz w:val="24"/>
          <w:szCs w:val="24"/>
        </w:rPr>
        <w:t>1.1.</w:t>
      </w:r>
      <w:r w:rsidR="00A2529B" w:rsidRPr="008A4EF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E1A2B" w:rsidRPr="008A4EF7">
        <w:rPr>
          <w:rFonts w:ascii="Times New Roman" w:hAnsi="Times New Roman" w:cs="Times New Roman"/>
          <w:b/>
          <w:bCs/>
          <w:sz w:val="24"/>
          <w:szCs w:val="24"/>
        </w:rPr>
        <w:t>Место дисциплины в структуре основной образовательной программы</w:t>
      </w:r>
      <w:r w:rsidR="00607FA8" w:rsidRPr="008A4EF7">
        <w:rPr>
          <w:rFonts w:ascii="Times New Roman" w:hAnsi="Times New Roman" w:cs="Times New Roman"/>
          <w:b/>
          <w:bCs/>
          <w:sz w:val="24"/>
          <w:szCs w:val="24"/>
        </w:rPr>
        <w:t xml:space="preserve"> СПО</w:t>
      </w:r>
    </w:p>
    <w:p w14:paraId="6373A9D6" w14:textId="59CDC49A" w:rsidR="009243F0" w:rsidRPr="008A4EF7" w:rsidRDefault="00CE00CF" w:rsidP="009243F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Общеобразовательная дисциплина «География» является обязательной частью общеобразовательного цикла образовательной </w:t>
      </w:r>
      <w:r w:rsidR="009243F0" w:rsidRPr="008A4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программы укрупненных групп специальностей / профессий: </w:t>
      </w:r>
      <w:bookmarkStart w:id="5" w:name="_Hlk129697126"/>
      <w:r w:rsidR="009243F0" w:rsidRPr="008A4EF7">
        <w:rPr>
          <w:rFonts w:ascii="Times New Roman" w:eastAsia="Times New Roman" w:hAnsi="Times New Roman" w:cs="Times New Roman"/>
          <w:sz w:val="24"/>
          <w:szCs w:val="24"/>
          <w:lang w:eastAsia="ru-RU"/>
        </w:rPr>
        <w:t>09.00.00, 13.00.00, 15.00.00, 23.00.00, 38.00.00</w:t>
      </w:r>
      <w:bookmarkEnd w:id="5"/>
      <w:r w:rsidR="009243F0" w:rsidRPr="008A4EF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DE45FA3" w14:textId="07775298" w:rsidR="009243F0" w:rsidRPr="008A4EF7" w:rsidRDefault="009243F0" w:rsidP="009243F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Трудоемкость дисциплины «география » на базовом уровне составляет 72 часа, из которых 54 часа – базовый модуль и 16 часов – прикладной модуль (1 раздел), включающий практико-ориентированное содержание конкретной профессии или специальности. </w:t>
      </w:r>
    </w:p>
    <w:p w14:paraId="6D35E4CD" w14:textId="77A105D8" w:rsidR="009243F0" w:rsidRPr="008A4EF7" w:rsidRDefault="009243F0" w:rsidP="009243F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EF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Прикладной модуль включает один раздел. "Современные особенности развития мирового хозяйства. Мировая экономика, исторические этапы ее развития. Международное географическое разделение труда. Международная специализация и кооперирование. Научно- технический прогресс и его современные особенности. Современные особенности развития мирового хозяйства. Социально-экономические модели стран. Интернационализация производства и глобализация мировой экономики. Региональная интеграция. Основные показатели, характеризующие место и роль стран в мировой экономике» реализуется для всех профессий/специальностей на материале кейсов, связанных с экологической безопасностью и оценкой последствий бытовой и производственной деятельности, по отраслям будущей профессиональной деятельности обучающихся.</w:t>
      </w:r>
    </w:p>
    <w:p w14:paraId="47977E97" w14:textId="77777777" w:rsidR="009243F0" w:rsidRPr="008A4EF7" w:rsidRDefault="009243F0" w:rsidP="009243F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Период обучения и распределение по семестрам определяет образовательная организация самостоятельно, с учетом логики формирования предметных результатов, общих и профессиональных компетенций, межпредметных связей с другими дисциплинами общеобразовательного и общепрофессионального циклов учебного плана. </w:t>
      </w:r>
    </w:p>
    <w:p w14:paraId="45FC3318" w14:textId="77777777" w:rsidR="009243F0" w:rsidRPr="008A4EF7" w:rsidRDefault="009243F0" w:rsidP="009243F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447559" w14:textId="15CFE43D" w:rsidR="00B147DC" w:rsidRPr="008A4EF7" w:rsidRDefault="00DE1A2B" w:rsidP="009243F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A4EF7">
        <w:rPr>
          <w:rFonts w:ascii="Times New Roman" w:hAnsi="Times New Roman" w:cs="Times New Roman"/>
          <w:b/>
          <w:bCs/>
          <w:sz w:val="24"/>
          <w:szCs w:val="24"/>
        </w:rPr>
        <w:t>1.2</w:t>
      </w:r>
      <w:r w:rsidR="004851A8" w:rsidRPr="008A4EF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B068D" w:rsidRPr="008A4EF7">
        <w:rPr>
          <w:rFonts w:ascii="Times New Roman" w:hAnsi="Times New Roman" w:cs="Times New Roman"/>
          <w:b/>
          <w:bCs/>
          <w:sz w:val="24"/>
          <w:szCs w:val="24"/>
        </w:rPr>
        <w:t xml:space="preserve"> Цели и </w:t>
      </w:r>
      <w:r w:rsidRPr="008A4EF7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 освоения</w:t>
      </w:r>
      <w:r w:rsidR="00CB068D" w:rsidRPr="008A4EF7">
        <w:rPr>
          <w:rFonts w:ascii="Times New Roman" w:hAnsi="Times New Roman" w:cs="Times New Roman"/>
          <w:b/>
          <w:bCs/>
          <w:sz w:val="24"/>
          <w:szCs w:val="24"/>
        </w:rPr>
        <w:t xml:space="preserve"> дисциплины</w:t>
      </w:r>
    </w:p>
    <w:p w14:paraId="45DBECFE" w14:textId="77777777" w:rsidR="00A2529B" w:rsidRPr="008A4EF7" w:rsidRDefault="00A2529B" w:rsidP="00F34C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8927823" w14:textId="3BAF0EEA" w:rsidR="00BC026A" w:rsidRPr="008A4EF7" w:rsidRDefault="00BC026A" w:rsidP="00F34C31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A4EF7">
        <w:rPr>
          <w:rFonts w:ascii="Times New Roman" w:hAnsi="Times New Roman" w:cs="Times New Roman"/>
          <w:b/>
          <w:bCs/>
          <w:sz w:val="24"/>
          <w:szCs w:val="24"/>
        </w:rPr>
        <w:t>1.2.1 Цели дисциплины</w:t>
      </w:r>
    </w:p>
    <w:p w14:paraId="66D12934" w14:textId="19693F9E" w:rsidR="00E25DAF" w:rsidRPr="008A4EF7" w:rsidRDefault="00BC026A" w:rsidP="00F34C3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EF7">
        <w:rPr>
          <w:rFonts w:ascii="Times New Roman" w:hAnsi="Times New Roman" w:cs="Times New Roman"/>
          <w:sz w:val="24"/>
          <w:szCs w:val="24"/>
        </w:rPr>
        <w:t xml:space="preserve">Содержание программы общеобразовательной дисциплины «География» направлено на достижение следующих целей: </w:t>
      </w:r>
      <w:r w:rsidR="00D867CE" w:rsidRPr="008A4EF7">
        <w:rPr>
          <w:rFonts w:ascii="Times New Roman" w:hAnsi="Times New Roman" w:cs="Times New Roman"/>
          <w:sz w:val="24"/>
          <w:szCs w:val="24"/>
        </w:rPr>
        <w:t xml:space="preserve">освоение системы географических знаний о целостном, многообразном и динамично изменяющемся мире, взаимосвязи природы, населения и хозяйства на всех территориальных уровнях; овладение умениями сочетать глобальный, региональный и локальный подходы для описания и анализа природных, социально-экономических, геоэкологических процессов и явлений; развитие познавательных интересов, интеллектуальных и творческих способностей посредством ознакомления с важнейшими географическими особенностями и проблемами мира в целом, его отдельных регионов и ведущих стран; воспитание уважения к другим народам и культурам, бережного отношения к окружающей природной среде; использование в практической деятельности и повседневной жизни разнообразных географических методов, знаний и умений, а также географической информации; нахождение и применение географической информации, включая географические карты, статистические материалы, геоинформационные системы и интернет-ресурсы, для правильной оценки важнейших социально-экономических вопросов международной жизни; понимание географической </w:t>
      </w:r>
      <w:r w:rsidR="00D867CE" w:rsidRPr="008A4EF7">
        <w:rPr>
          <w:rFonts w:ascii="Times New Roman" w:hAnsi="Times New Roman" w:cs="Times New Roman"/>
          <w:sz w:val="24"/>
          <w:szCs w:val="24"/>
        </w:rPr>
        <w:lastRenderedPageBreak/>
        <w:t>специфики крупных регионов и стран мира в условиях стремительного развития международного туризма и отдыха, деловых и образовательных программ, телекоммуникаций и простого общения.</w:t>
      </w:r>
    </w:p>
    <w:p w14:paraId="5434CF3A" w14:textId="77777777" w:rsidR="00A2529B" w:rsidRPr="008A4EF7" w:rsidRDefault="00A2529B" w:rsidP="00F34C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3F956DE" w14:textId="211F98C7" w:rsidR="00CB72F9" w:rsidRPr="008A4EF7" w:rsidRDefault="00CB72F9" w:rsidP="00F34C31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A4EF7">
        <w:rPr>
          <w:rFonts w:ascii="Times New Roman" w:hAnsi="Times New Roman" w:cs="Times New Roman"/>
          <w:b/>
          <w:bCs/>
          <w:sz w:val="24"/>
          <w:szCs w:val="24"/>
        </w:rPr>
        <w:t xml:space="preserve">1.2.2. </w:t>
      </w:r>
      <w:r w:rsidRPr="008A4E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результаты освоения общеобразовательной дисциплины в соответствии с ФГОС СПО и на основе ФГОС СОО</w:t>
      </w:r>
    </w:p>
    <w:p w14:paraId="3CFB7CEA" w14:textId="24D5405F" w:rsidR="00DD443B" w:rsidRPr="008A4EF7" w:rsidRDefault="00DD443B" w:rsidP="00F34C3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DD443B" w:rsidRPr="008A4EF7" w:rsidSect="001C287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0" w:bottom="1134" w:left="1701" w:header="708" w:footer="708" w:gutter="0"/>
          <w:cols w:space="720"/>
          <w:titlePg/>
          <w:docGrid w:linePitch="299"/>
        </w:sectPr>
      </w:pPr>
    </w:p>
    <w:tbl>
      <w:tblPr>
        <w:tblW w:w="147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0"/>
        <w:gridCol w:w="5103"/>
        <w:gridCol w:w="6804"/>
      </w:tblGrid>
      <w:tr w:rsidR="00BE2DDC" w:rsidRPr="008A4EF7" w14:paraId="306B43F9" w14:textId="77777777" w:rsidTr="005455E1">
        <w:trPr>
          <w:trHeight w:val="270"/>
        </w:trPr>
        <w:tc>
          <w:tcPr>
            <w:tcW w:w="2830" w:type="dxa"/>
            <w:vMerge w:val="restart"/>
          </w:tcPr>
          <w:p w14:paraId="662C41D5" w14:textId="17D04F51" w:rsidR="00BE2DDC" w:rsidRPr="008A4EF7" w:rsidRDefault="00CB72F9" w:rsidP="00F34C3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6" w:name="_Hlk119668903"/>
            <w:r w:rsidRPr="008A4E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Наименование и код компетенции</w:t>
            </w:r>
          </w:p>
        </w:tc>
        <w:tc>
          <w:tcPr>
            <w:tcW w:w="11907" w:type="dxa"/>
            <w:gridSpan w:val="2"/>
          </w:tcPr>
          <w:p w14:paraId="04D9BE6E" w14:textId="67FBF2C0" w:rsidR="00BE2DDC" w:rsidRPr="008A4EF7" w:rsidRDefault="00CB7500" w:rsidP="00F34C3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Планируемые результаты</w:t>
            </w:r>
          </w:p>
        </w:tc>
      </w:tr>
      <w:tr w:rsidR="00BE2DDC" w:rsidRPr="008A4EF7" w14:paraId="2C5F3D9B" w14:textId="77777777" w:rsidTr="005455E1">
        <w:trPr>
          <w:trHeight w:val="270"/>
        </w:trPr>
        <w:tc>
          <w:tcPr>
            <w:tcW w:w="2830" w:type="dxa"/>
            <w:vMerge/>
          </w:tcPr>
          <w:p w14:paraId="41725259" w14:textId="77777777" w:rsidR="00BE2DDC" w:rsidRPr="008A4EF7" w:rsidRDefault="00BE2DDC" w:rsidP="00F34C3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14:paraId="59CDEF15" w14:textId="0C6C422A" w:rsidR="00BE2DDC" w:rsidRPr="008A4EF7" w:rsidRDefault="00BE2DDC" w:rsidP="00F34C3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Общие</w:t>
            </w:r>
            <w:r w:rsidR="002D6592" w:rsidRPr="008A4EF7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footnoteReference w:id="1"/>
            </w:r>
          </w:p>
        </w:tc>
        <w:tc>
          <w:tcPr>
            <w:tcW w:w="6804" w:type="dxa"/>
          </w:tcPr>
          <w:p w14:paraId="4C59CECC" w14:textId="1C7BA106" w:rsidR="00BE2DDC" w:rsidRPr="008A4EF7" w:rsidRDefault="00BE2DDC" w:rsidP="00F34C3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Дисциплинарные</w:t>
            </w:r>
            <w:r w:rsidR="00DD443B" w:rsidRPr="008A4EF7">
              <w:rPr>
                <w:rStyle w:val="affc"/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footnoteReference w:id="2"/>
            </w:r>
          </w:p>
        </w:tc>
      </w:tr>
      <w:tr w:rsidR="005455E1" w:rsidRPr="008A4EF7" w14:paraId="7FFB6208" w14:textId="77777777" w:rsidTr="005455E1">
        <w:tc>
          <w:tcPr>
            <w:tcW w:w="2830" w:type="dxa"/>
          </w:tcPr>
          <w:p w14:paraId="2061709A" w14:textId="740FA14B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 01. </w:t>
            </w: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Выбирать способы решения задач профессиональной деятельности применительно к различным контекстам</w:t>
            </w: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03" w:type="dxa"/>
          </w:tcPr>
          <w:p w14:paraId="03F3E2E8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части трудового воспитания:</w:t>
            </w:r>
          </w:p>
          <w:p w14:paraId="3E54962E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готовность к труду, осознание ценности мастерства, трудолюбие;</w:t>
            </w:r>
            <w:r w:rsidRPr="008A4EF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14:paraId="4E122985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  <w:r w:rsidRPr="008A4EF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14:paraId="29CF9FBF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strike/>
                <w:color w:val="000000"/>
                <w:sz w:val="24"/>
                <w:szCs w:val="24"/>
                <w:shd w:val="clear" w:color="auto" w:fill="FFFFFF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интерес к различным сферам профессиональной деятельности,</w:t>
            </w:r>
          </w:p>
          <w:p w14:paraId="1D30205B" w14:textId="77777777" w:rsidR="005455E1" w:rsidRPr="008A4EF7" w:rsidRDefault="005455E1" w:rsidP="00F34C31">
            <w:pPr>
              <w:spacing w:after="0"/>
              <w:jc w:val="both"/>
              <w:rPr>
                <w:rStyle w:val="dt-m"/>
                <w:rFonts w:ascii="Times New Roman" w:hAnsi="Times New Roman" w:cs="Times New Roman"/>
                <w:color w:val="808080"/>
                <w:sz w:val="24"/>
                <w:szCs w:val="24"/>
                <w:shd w:val="clear" w:color="auto" w:fill="FFFFFF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Овладение универсальными учебными познавательными действиями:</w:t>
            </w:r>
          </w:p>
          <w:p w14:paraId="5A55FEDA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A4EF7">
              <w:rPr>
                <w:rStyle w:val="dt-m"/>
                <w:rFonts w:ascii="Times New Roman" w:hAnsi="Times New Roman" w:cs="Times New Roman"/>
                <w:color w:val="808080"/>
                <w:sz w:val="24"/>
                <w:szCs w:val="24"/>
                <w:shd w:val="clear" w:color="auto" w:fill="FFFFFF"/>
              </w:rPr>
              <w:t xml:space="preserve"> а) </w:t>
            </w: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базовые логические действия:</w:t>
            </w:r>
          </w:p>
          <w:p w14:paraId="301EC916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самостоятельно формулировать и актуализировать проблему, рассматривать ее всесторонне; </w:t>
            </w:r>
          </w:p>
          <w:p w14:paraId="28152D4E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устанавливать существенный признак или основания для сравнения, классификации и обобщения; </w:t>
            </w:r>
          </w:p>
          <w:p w14:paraId="4F77DAC8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 определять цели деятельности, задавать параметры и критерии их достижения;</w:t>
            </w:r>
          </w:p>
          <w:p w14:paraId="44111581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выявлять закономерности и противоречия в рассматриваемых явлениях; </w:t>
            </w:r>
          </w:p>
          <w:p w14:paraId="5E72D073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вносить коррективы в деятельность, оценивать соответствие результатов целям, оценивать риски последствий деятельности;</w:t>
            </w:r>
            <w:r w:rsidRPr="008A4EF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14:paraId="75B3BCC4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креативное мышление при решении жизненных проблем</w:t>
            </w:r>
            <w:r w:rsidRPr="008A4EF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14:paraId="0B5DA81D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A4EF7">
              <w:rPr>
                <w:rStyle w:val="dt-m"/>
                <w:rFonts w:ascii="Times New Roman" w:hAnsi="Times New Roman" w:cs="Times New Roman"/>
                <w:color w:val="808080"/>
                <w:sz w:val="24"/>
                <w:szCs w:val="24"/>
                <w:shd w:val="clear" w:color="auto" w:fill="FFFFFF"/>
              </w:rPr>
              <w:t>б)</w:t>
            </w: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базовые исследовательские действия:</w:t>
            </w:r>
          </w:p>
          <w:p w14:paraId="23070C38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владеть навыками учебно-исследовательской и проектной деятельности, навыками разрешения проблем;</w:t>
            </w:r>
            <w:r w:rsidRPr="008A4EF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14:paraId="606C9636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  <w:r w:rsidRPr="008A4EF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14:paraId="40CB759A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  <w:r w:rsidRPr="008A4EF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14:paraId="586B6292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уметь переносить знания в познавательную и практическую области жизнедеятельности;</w:t>
            </w:r>
          </w:p>
          <w:p w14:paraId="2AB15BC6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уметь интегрировать знания из разных предметных областей;</w:t>
            </w:r>
            <w:r w:rsidRPr="008A4EF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14:paraId="711A8182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выдвигать новые идеи, предлагать оригинальные подходы и решения;</w:t>
            </w:r>
            <w:r w:rsidRPr="008A4EF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14:paraId="56AB45EC" w14:textId="20E75C7A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- способность их использования в познавательной и социальной практике </w:t>
            </w:r>
          </w:p>
        </w:tc>
        <w:tc>
          <w:tcPr>
            <w:tcW w:w="6804" w:type="dxa"/>
          </w:tcPr>
          <w:p w14:paraId="3E9CECDC" w14:textId="50327D7C" w:rsidR="00DE2CFF" w:rsidRPr="008A4EF7" w:rsidRDefault="00D062A2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DE2CFF"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понима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="00DE2CFF"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рол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DE2CFF"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и мест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E2CFF"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современной географической науки в системе научных дисциплин, ее участии в 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 определять роль географических наук в достижении целей устойчивого развития;</w:t>
            </w:r>
          </w:p>
          <w:p w14:paraId="25377809" w14:textId="08CF10A9" w:rsidR="00DE2CFF" w:rsidRPr="008A4EF7" w:rsidRDefault="00D062A2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E2CFF"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освои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="00DE2CFF"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и примени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="00DE2CFF"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знани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DE2CFF"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14:paraId="5C04A904" w14:textId="499F4270" w:rsidR="00DE2CFF" w:rsidRPr="008A4EF7" w:rsidRDefault="00D062A2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E2CFF"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сформировать системы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 и распознавать </w:t>
            </w:r>
            <w:r w:rsidR="00DE2CFF" w:rsidRPr="008A4E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их проявления в повседневной жизни; использовать знания об основных географических закономерностях для определения и сравнения свойств изученных географических объектов, явлений и процессов; проводить классификацию географических объектов, процессов и явлений; устанавливать взаимосвязи между социально-экономическими и геоэкологическими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  <w:p w14:paraId="47A78D9A" w14:textId="5E109105" w:rsidR="005455E1" w:rsidRPr="008A4EF7" w:rsidRDefault="00D062A2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E2CFF"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владе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="00DE2CFF"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географической терминологией и системой базовых географических понятий, умение применять социально-экономические понятия для решения учебных и (или) практико-ориентированных задач;</w:t>
            </w:r>
          </w:p>
          <w:p w14:paraId="13C4CD0F" w14:textId="6B0F1541" w:rsidR="00DE2CFF" w:rsidRPr="008A4EF7" w:rsidRDefault="00D062A2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E2CFF"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сформировать знани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DE2CFF"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об основных проблемах взаимодействия природы и общества, о природных и социально-экономических аспектах экологических проблем: описывать географические аспекты проблем взаимодействия природы и общества; приводить примеры взаимосвязи глобальных проблем; приводить примеры возможных путей решения глобальных проблем;</w:t>
            </w:r>
          </w:p>
        </w:tc>
      </w:tr>
      <w:tr w:rsidR="005455E1" w:rsidRPr="008A4EF7" w14:paraId="57F95D46" w14:textId="77777777" w:rsidTr="005455E1">
        <w:tc>
          <w:tcPr>
            <w:tcW w:w="2830" w:type="dxa"/>
          </w:tcPr>
          <w:p w14:paraId="3B6EA98A" w14:textId="48BD5330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ОК 02. </w:t>
            </w: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5103" w:type="dxa"/>
          </w:tcPr>
          <w:p w14:paraId="7F840312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области ценности научного познания:</w:t>
            </w:r>
          </w:p>
          <w:p w14:paraId="0676CDDE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  <w:r w:rsidRPr="008A4EF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14:paraId="16C468BC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совершенствование языковой и читательской культуры как средства взаимодействия между людьми и познания мира; </w:t>
            </w:r>
          </w:p>
          <w:p w14:paraId="07F2B8C9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14:paraId="05A7AB40" w14:textId="77777777" w:rsidR="005455E1" w:rsidRPr="008A4EF7" w:rsidRDefault="005455E1" w:rsidP="00F34C31">
            <w:pPr>
              <w:spacing w:after="0"/>
              <w:jc w:val="both"/>
              <w:rPr>
                <w:rStyle w:val="dt-m"/>
                <w:rFonts w:ascii="Times New Roman" w:hAnsi="Times New Roman" w:cs="Times New Roman"/>
                <w:color w:val="808080"/>
                <w:sz w:val="24"/>
                <w:szCs w:val="24"/>
                <w:shd w:val="clear" w:color="auto" w:fill="FFFFFF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Овладение универсальными учебными познавательными действиями:</w:t>
            </w:r>
          </w:p>
          <w:p w14:paraId="0C615A85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ru-RU"/>
              </w:rPr>
              <w:t>в)</w:t>
            </w: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работа с информацией:</w:t>
            </w:r>
          </w:p>
          <w:p w14:paraId="0DDA5080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14:paraId="0B4EEA1D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14:paraId="6D780312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оценивать достоверность, легитимность информации, ее соответствие правовым и морально-этическим нормам;</w:t>
            </w: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301AADA5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      </w:r>
          </w:p>
          <w:p w14:paraId="381586D0" w14:textId="0A846032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владеть навыками распознавания и защиты информации, информационной безопасности личности</w:t>
            </w: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; </w:t>
            </w:r>
            <w:r w:rsidRPr="008A4EF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6804" w:type="dxa"/>
          </w:tcPr>
          <w:p w14:paraId="7A541CE9" w14:textId="095F9BCC" w:rsidR="00DE2CFF" w:rsidRPr="008A4EF7" w:rsidRDefault="00D062A2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="00DE2CFF" w:rsidRPr="008A4EF7">
              <w:rPr>
                <w:rFonts w:ascii="Times New Roman" w:hAnsi="Times New Roman" w:cs="Times New Roman"/>
                <w:sz w:val="24"/>
                <w:szCs w:val="24"/>
              </w:rPr>
              <w:t>освои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="00DE2CFF"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и примени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="00DE2CFF"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знани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DE2CFF"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14:paraId="28290FAC" w14:textId="35F29009" w:rsidR="00DE2CFF" w:rsidRPr="008A4EF7" w:rsidRDefault="00D062A2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E2CFF" w:rsidRPr="008A4EF7">
              <w:rPr>
                <w:rFonts w:ascii="Times New Roman" w:hAnsi="Times New Roman" w:cs="Times New Roman"/>
                <w:sz w:val="24"/>
                <w:szCs w:val="24"/>
              </w:rPr>
              <w:t>сформировать умени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DE2CFF"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проводить наблюдения за отдельными географическими объектами, процессами и явлениями, их изменениями в результате воздействия природных и антропогенных факторов: определять цели и задачи проведения наблюдений; выбирать форму фиксации результатов наблюдения; формулировать обобщения и выводы по результатам наблюдения;</w:t>
            </w:r>
          </w:p>
          <w:p w14:paraId="4A4B0A68" w14:textId="7B1BA5EC" w:rsidR="00DE2CFF" w:rsidRPr="008A4EF7" w:rsidRDefault="00D062A2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E2CFF" w:rsidRPr="008A4EF7">
              <w:rPr>
                <w:rFonts w:ascii="Times New Roman" w:hAnsi="Times New Roman" w:cs="Times New Roman"/>
                <w:sz w:val="24"/>
                <w:szCs w:val="24"/>
              </w:rPr>
              <w:t>сформировать умени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DE2CFF"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находить и использовать различные источники географической информации для получения новых знаний о природных и социально-экономических процессах и явлениях, выявления закономерностей и тенденций их развития, прогнозирования: выбирать и использовать источники географической информации (картографические, статистические, текстовые, видео- и фотоизображения, геоинформационные системы), адекватные решаемым задачам; сопоставлять и анализировать географические карты различной тематики и другие источники географической информации для </w:t>
            </w:r>
            <w:r w:rsidR="00DE2CFF" w:rsidRPr="008A4E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выявления закономерностей социально-экономических, природных и экологических процессов и явлений; 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показатели, характеризующие географические объекты, процессы и явления; определять и находить в комплексе источников недостоверную и противоречивую географическую информацию для решения учебных и (или) практико-ориентированных задач; самостоятельно находить, отбирать и применять различные методы познания для решения практико-ориентированных задач;</w:t>
            </w:r>
          </w:p>
          <w:p w14:paraId="02290291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6F3F48C" w14:textId="20FC17C7" w:rsidR="00DE2CFF" w:rsidRPr="008A4EF7" w:rsidRDefault="00DE2CFF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55E1" w:rsidRPr="008A4EF7" w14:paraId="44C879A3" w14:textId="77777777" w:rsidTr="005455E1">
        <w:tc>
          <w:tcPr>
            <w:tcW w:w="2830" w:type="dxa"/>
          </w:tcPr>
          <w:p w14:paraId="7AB2146E" w14:textId="2ABFE4C4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5103" w:type="dxa"/>
          </w:tcPr>
          <w:p w14:paraId="7FC5A889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области духовно-нравственного воспитания:</w:t>
            </w:r>
          </w:p>
          <w:p w14:paraId="5CDF8076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сформированность нравственного сознания, этического поведения;</w:t>
            </w:r>
          </w:p>
          <w:p w14:paraId="05500FE7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14:paraId="6B7ECD02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осознание личного вклада в построение устойчивого будущего;</w:t>
            </w:r>
          </w:p>
          <w:p w14:paraId="7A8BB97D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  <w:p w14:paraId="5D57E2AD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Овладение универсальными регулятивными действиями:</w:t>
            </w:r>
          </w:p>
          <w:p w14:paraId="0F9FE0D7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ru-RU"/>
              </w:rPr>
              <w:t>а)</w:t>
            </w: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самоорганизация:</w:t>
            </w:r>
          </w:p>
          <w:p w14:paraId="0381515B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14:paraId="131ABAD9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самостоятельно составлять план решения проблемы с учетом имеющихся ресурсов, собственных возможностей и предпочтений;</w:t>
            </w:r>
          </w:p>
          <w:p w14:paraId="037EBF72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давать оценку новым ситуациям;</w:t>
            </w:r>
          </w:p>
          <w:p w14:paraId="30833D20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14:paraId="35CCBDC2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ru-RU"/>
              </w:rPr>
              <w:t>б)</w:t>
            </w: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самоконтроль:</w:t>
            </w:r>
          </w:p>
          <w:p w14:paraId="0A9879BF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приемы рефлексии для оценки ситуации, выбора верного решения;</w:t>
            </w:r>
          </w:p>
          <w:p w14:paraId="168345B1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уметь оценивать риски и своевременно принимать решения по их снижению;</w:t>
            </w:r>
          </w:p>
          <w:p w14:paraId="45155EB5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ru-RU"/>
              </w:rPr>
              <w:t>в)</w:t>
            </w: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эмоциональный интеллект, предполагающий сформированность:</w:t>
            </w:r>
          </w:p>
          <w:p w14:paraId="5FDF2390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14:paraId="0E64350A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14:paraId="33225CFA" w14:textId="35537F6C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социальных навыков, включающих способность выстраивать отношения с другими людьми, заботиться, проявлять интерес и разрешать конфликты;</w:t>
            </w:r>
          </w:p>
        </w:tc>
        <w:tc>
          <w:tcPr>
            <w:tcW w:w="6804" w:type="dxa"/>
          </w:tcPr>
          <w:p w14:paraId="43815D8D" w14:textId="02C57C0D" w:rsidR="00DE2CFF" w:rsidRPr="008A4EF7" w:rsidRDefault="00D062A2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DE2CFF"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владе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="00DE2CFF"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</w:t>
            </w:r>
            <w:r w:rsidR="00DE2CFF" w:rsidRPr="008A4E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географической информации для решения учебных и (или) практико-ориентированных задач;</w:t>
            </w:r>
          </w:p>
          <w:p w14:paraId="3963CD51" w14:textId="440B2792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55E1" w:rsidRPr="008A4EF7" w14:paraId="05B85E39" w14:textId="77777777" w:rsidTr="005455E1">
        <w:tc>
          <w:tcPr>
            <w:tcW w:w="2830" w:type="dxa"/>
          </w:tcPr>
          <w:p w14:paraId="3DB890D4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 04.</w:t>
            </w:r>
          </w:p>
          <w:p w14:paraId="08F2C40E" w14:textId="4B02991B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5103" w:type="dxa"/>
          </w:tcPr>
          <w:p w14:paraId="3E546982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готовность к саморазвитию, самостоятельности и самоопределению;</w:t>
            </w:r>
          </w:p>
          <w:p w14:paraId="4760812F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-овладение навыками учебно-исследовательской, проектной и социальной деятельности;</w:t>
            </w:r>
          </w:p>
          <w:p w14:paraId="5C48C38F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Овладение универсальными коммуникативными действиями:</w:t>
            </w:r>
          </w:p>
          <w:p w14:paraId="6E833CD5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ru-RU"/>
              </w:rPr>
              <w:t>б)</w:t>
            </w: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совместная деятельность:</w:t>
            </w:r>
          </w:p>
          <w:p w14:paraId="3BC1A932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понимать и использовать преимущества командной и индивидуальной работы;</w:t>
            </w:r>
          </w:p>
          <w:p w14:paraId="0F84B9B6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14:paraId="71D526B9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14:paraId="193B7C79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14:paraId="1A22EBC7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Овладение универсальными регулятивными действиями:</w:t>
            </w:r>
          </w:p>
          <w:p w14:paraId="48BBDF26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ru-RU"/>
              </w:rPr>
              <w:t>г)</w:t>
            </w: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принятие себя и других людей:</w:t>
            </w:r>
          </w:p>
          <w:p w14:paraId="6A6C94EF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принимать мотивы и аргументы других людей при анализе результатов деятельности;</w:t>
            </w:r>
          </w:p>
          <w:p w14:paraId="629A96C0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признавать свое право и право других людей на ошибки;</w:t>
            </w:r>
          </w:p>
          <w:p w14:paraId="70142253" w14:textId="5F961C3D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развивать способность понимать мир с позиции другого человека;</w:t>
            </w:r>
          </w:p>
        </w:tc>
        <w:tc>
          <w:tcPr>
            <w:tcW w:w="6804" w:type="dxa"/>
          </w:tcPr>
          <w:p w14:paraId="713C21AE" w14:textId="3B53B88B" w:rsidR="00DE2CFF" w:rsidRPr="008A4EF7" w:rsidRDefault="00D062A2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="00DE2CFF" w:rsidRPr="008A4EF7">
              <w:rPr>
                <w:rFonts w:ascii="Times New Roman" w:hAnsi="Times New Roman" w:cs="Times New Roman"/>
                <w:sz w:val="24"/>
                <w:szCs w:val="24"/>
              </w:rPr>
              <w:t>владе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="00DE2CFF"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географической терминологией и системой базовых географических понятий, умение применять социально-экономические понятия для решения учебных и (или) практико-ориентированных задач;</w:t>
            </w:r>
          </w:p>
          <w:p w14:paraId="57341FE4" w14:textId="3EAAB374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55E1" w:rsidRPr="008A4EF7" w14:paraId="6AA1DC65" w14:textId="77777777" w:rsidTr="005455E1">
        <w:tc>
          <w:tcPr>
            <w:tcW w:w="2830" w:type="dxa"/>
          </w:tcPr>
          <w:p w14:paraId="16E5C7D5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 05.</w:t>
            </w:r>
          </w:p>
          <w:p w14:paraId="616F86F9" w14:textId="26F1A344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5103" w:type="dxa"/>
          </w:tcPr>
          <w:p w14:paraId="0618AF4B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области эстетического воспитания:</w:t>
            </w:r>
          </w:p>
          <w:p w14:paraId="7C099327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14:paraId="165F473E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14:paraId="603CC39A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14:paraId="1628DFFC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готовность к самовыражению в разных видах искусства, стремление проявлять качества творческой личности;</w:t>
            </w:r>
          </w:p>
          <w:p w14:paraId="392595BF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Овладение универсальными коммуникативными действиями:</w:t>
            </w:r>
          </w:p>
          <w:p w14:paraId="71EE9A00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ru-RU"/>
              </w:rPr>
              <w:t>а)</w:t>
            </w: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общение:</w:t>
            </w:r>
          </w:p>
          <w:p w14:paraId="6996D521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осуществлять коммуникации во всех сферах жизни;</w:t>
            </w:r>
          </w:p>
          <w:p w14:paraId="5A7B38D1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14:paraId="2A1A254A" w14:textId="443F7DFF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развернуто и логично излагать свою точку зрения с использованием языковых средств;</w:t>
            </w:r>
          </w:p>
        </w:tc>
        <w:tc>
          <w:tcPr>
            <w:tcW w:w="6804" w:type="dxa"/>
          </w:tcPr>
          <w:p w14:paraId="37C138DC" w14:textId="007C7753" w:rsidR="00DE2CFF" w:rsidRPr="008A4EF7" w:rsidRDefault="00D062A2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DE2CFF"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освои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="00DE2CFF"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и примени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="00DE2CFF"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знани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DE2CFF"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14:paraId="0AAF2B57" w14:textId="0B98FB8F" w:rsidR="00DE2CFF" w:rsidRPr="008A4EF7" w:rsidRDefault="00D062A2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E2CFF"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сформировать систем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E2CFF"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 и распознавать их проявления в повседневной жизни; использовать знания об основных географических закономерностях для определения и сравнения свойств изученных географических объектов, </w:t>
            </w:r>
            <w:r w:rsidR="00DE2CFF" w:rsidRPr="008A4E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явлений и процессов; проводить классификацию географических объектов, процессов и явлений; устанавливать взаимосвязи между социально-экономическими и геоэкологическими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  <w:p w14:paraId="3F8EF6E1" w14:textId="35AA5BFD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55E1" w:rsidRPr="008A4EF7" w14:paraId="05C6A1D3" w14:textId="77777777" w:rsidTr="005455E1">
        <w:tc>
          <w:tcPr>
            <w:tcW w:w="2830" w:type="dxa"/>
          </w:tcPr>
          <w:p w14:paraId="1A2D622D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 06.</w:t>
            </w:r>
          </w:p>
          <w:p w14:paraId="79DC0810" w14:textId="27FE7164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5103" w:type="dxa"/>
          </w:tcPr>
          <w:p w14:paraId="0F10BAB5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осознание обучающимися российской гражданской идентичности;</w:t>
            </w:r>
          </w:p>
          <w:p w14:paraId="0FD77DA9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целенаправленное развитие внутренней позиции личности на основе духовно-нравственных ценностей народов Российской Федерации, исторических и национально-культурных традиций, формирование системы значимых ценностно-смысловых установок, антикоррупционного мировоззрения, правосознания, экологической культуры, способности ставить цели и строить жизненные планы;</w:t>
            </w:r>
          </w:p>
          <w:p w14:paraId="58FC6FF2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части гражданского воспитания:</w:t>
            </w:r>
          </w:p>
          <w:p w14:paraId="675F6F8D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осознание своих конституционных прав и обязанностей, уважение закона и правопорядка;</w:t>
            </w:r>
          </w:p>
          <w:p w14:paraId="53476FDA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- принятие традиционных национальных, общечеловеческих гуманистических и демократических ценностей;</w:t>
            </w:r>
          </w:p>
          <w:p w14:paraId="769AF328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14:paraId="316F3420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14:paraId="122F8D5D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умение взаимодействовать с социальными институтами в соответствии с их функциями и назначением;</w:t>
            </w:r>
          </w:p>
          <w:p w14:paraId="454EE52D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готовность к гуманитарной и волонтерской деятельности;</w:t>
            </w:r>
            <w:r w:rsidRPr="008A4EF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14:paraId="7EBAD89E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патриотического воспитания:</w:t>
            </w:r>
          </w:p>
          <w:p w14:paraId="61152D77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14:paraId="047E290B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ценностное отношение к государственным символам, историческому и природному наследию, памятникам, традициям народов </w:t>
            </w: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России, достижениям России в науке, искусстве, спорте, технологиях и труде;</w:t>
            </w:r>
          </w:p>
          <w:p w14:paraId="76F9334E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идейная убежденность, готовность к служению и защите Отечества, ответственность за его судьбу;</w:t>
            </w:r>
          </w:p>
          <w:p w14:paraId="51322CE6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освоенные обучающимися межпредметные понятия и универсальные учебные действия (регулятивные, познавательные, коммуникативные);</w:t>
            </w:r>
          </w:p>
          <w:p w14:paraId="0CF14D3F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14:paraId="654F0BAD" w14:textId="202D2DA0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овладение навыками учебно-исследовательской, проектной и социальной деятельности</w:t>
            </w:r>
          </w:p>
        </w:tc>
        <w:tc>
          <w:tcPr>
            <w:tcW w:w="6804" w:type="dxa"/>
          </w:tcPr>
          <w:p w14:paraId="403A4663" w14:textId="291A57E8" w:rsidR="00DE2CFF" w:rsidRPr="008A4EF7" w:rsidRDefault="00D062A2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="00DE2CFF" w:rsidRPr="008A4EF7">
              <w:rPr>
                <w:rFonts w:ascii="Times New Roman" w:hAnsi="Times New Roman" w:cs="Times New Roman"/>
                <w:sz w:val="24"/>
                <w:szCs w:val="24"/>
              </w:rPr>
              <w:t>понима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="00DE2CFF"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рол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DE2CFF"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и мест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E2CFF"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современной географической науки в системе научных дисциплин, ее участии в 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 определять роль географических наук в достижении целей устойчивого развития;</w:t>
            </w:r>
          </w:p>
          <w:p w14:paraId="5643C72F" w14:textId="6C26DD98" w:rsidR="00DE2CFF" w:rsidRPr="008A4EF7" w:rsidRDefault="00D062A2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E2CFF"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владе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="00DE2CFF"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 информации из различных источников </w:t>
            </w:r>
            <w:r w:rsidR="00DE2CFF" w:rsidRPr="008A4E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14:paraId="013D2BCC" w14:textId="10FAEB4B" w:rsidR="00DE2CFF" w:rsidRPr="008A4EF7" w:rsidRDefault="00D062A2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E2CFF"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сформировать умени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DE2CFF"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применять географические знания для объяснения разнообразных явлений и процессов: объяснять изученные социально-экономические и геоэкологические процессы и явления; 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практико-ориентированных задач;</w:t>
            </w:r>
          </w:p>
          <w:p w14:paraId="69693FEF" w14:textId="40CDE3D6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55E1" w:rsidRPr="008A4EF7" w14:paraId="61F73015" w14:textId="77777777" w:rsidTr="005455E1">
        <w:tc>
          <w:tcPr>
            <w:tcW w:w="2830" w:type="dxa"/>
          </w:tcPr>
          <w:p w14:paraId="59238DF0" w14:textId="2468EB28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ОК 07. </w:t>
            </w: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Содействовать сохранению окружающей среды, ресурсосбережению, применять знания об изменении климата, принципы бережливого производства, </w:t>
            </w: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эффективно действовать в чрезвычайных ситуациях</w:t>
            </w:r>
          </w:p>
        </w:tc>
        <w:tc>
          <w:tcPr>
            <w:tcW w:w="5103" w:type="dxa"/>
          </w:tcPr>
          <w:p w14:paraId="03A1FB15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В области экологического воспитания:</w:t>
            </w:r>
          </w:p>
          <w:p w14:paraId="782A1789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14:paraId="01D5EAD8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- планирование и осуществление действий в окружающей среде на основе знания целей устойчивого развития человечества;</w:t>
            </w:r>
            <w:r w:rsidRPr="008A4EF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14:paraId="069F0E8E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активное неприятие действий, приносящих вред окружающей среде;</w:t>
            </w:r>
            <w:r w:rsidRPr="008A4EF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14:paraId="1EFE05E7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умение прогнозировать неблагоприятные экологические последствия предпринимаемых действий, предотвращать их;</w:t>
            </w:r>
            <w:r w:rsidRPr="008A4EF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14:paraId="12352EC0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расширение опыта деятельности экологической направленности;</w:t>
            </w:r>
            <w:r w:rsidRPr="008A4EF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14:paraId="0728C408" w14:textId="1D4F3D0D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овладение навыками учебно-исследовательской, проектной и социальной деятельности;</w:t>
            </w:r>
          </w:p>
        </w:tc>
        <w:tc>
          <w:tcPr>
            <w:tcW w:w="6804" w:type="dxa"/>
          </w:tcPr>
          <w:p w14:paraId="65B573ED" w14:textId="77777777" w:rsidR="0015557B" w:rsidRPr="008A4EF7" w:rsidRDefault="0015557B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сформировать систему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 и распознавать их проявления в повседневной жизни; использовать знания об основных географических закономерностях для определения и сравнения свойств изученных географических объектов, явлений и процессов; проводить классификацию 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географических объектов, процессов и явлений; устанавливать взаимосвязи между социально-экономическими и геоэкологическими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  <w:p w14:paraId="7D2D2695" w14:textId="77777777" w:rsidR="0015557B" w:rsidRPr="008A4EF7" w:rsidRDefault="0015557B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- 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14:paraId="482E1A04" w14:textId="77777777" w:rsidR="0015557B" w:rsidRPr="008A4EF7" w:rsidRDefault="0015557B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- сформировать умения применять географические знания для объяснения разнообразных явлений и процессов: объяснять изученные социально-экономические и геоэкологические процессы и явления; объяснять географические особенности стран с разным уровнем социально-экономического развития, 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практико-ориентированных задач;</w:t>
            </w:r>
          </w:p>
          <w:p w14:paraId="355D93AD" w14:textId="2BA8D6E8" w:rsidR="005455E1" w:rsidRPr="008A4EF7" w:rsidRDefault="0015557B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- сформировать умения применять географические знания для оценки разнообразных явлений и процессов: оценивать географические факторы, определяющие сущность и динамику важнейших социально-экономических и геоэкологических процессов; оценивать изученные социально-экономические и геоэкологические процессы и явления;</w:t>
            </w:r>
          </w:p>
        </w:tc>
      </w:tr>
      <w:tr w:rsidR="005455E1" w:rsidRPr="008A4EF7" w14:paraId="23D0E32D" w14:textId="77777777" w:rsidTr="005455E1">
        <w:tc>
          <w:tcPr>
            <w:tcW w:w="2830" w:type="dxa"/>
          </w:tcPr>
          <w:p w14:paraId="6AC5AA98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 09.</w:t>
            </w:r>
          </w:p>
          <w:p w14:paraId="2D4CA687" w14:textId="4C16B6EF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Пользоваться профессиональной документацией на государственном и иностранном языках</w:t>
            </w:r>
          </w:p>
        </w:tc>
        <w:tc>
          <w:tcPr>
            <w:tcW w:w="5103" w:type="dxa"/>
          </w:tcPr>
          <w:p w14:paraId="37EB8A71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наличие мотивации к обучению и личностному развитию; </w:t>
            </w:r>
          </w:p>
          <w:p w14:paraId="622AF2DE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области ценности научного познания:</w:t>
            </w:r>
          </w:p>
          <w:p w14:paraId="24B420B1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  <w:r w:rsidRPr="008A4EF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14:paraId="2D56EB50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совершенствование языковой и читательской культуры как средства взаимодействия между людьми и познания мира;</w:t>
            </w:r>
            <w:r w:rsidRPr="008A4EF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14:paraId="7A8E1AB3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14:paraId="38A33F89" w14:textId="77777777" w:rsidR="005455E1" w:rsidRPr="008A4EF7" w:rsidRDefault="005455E1" w:rsidP="00F34C31">
            <w:pPr>
              <w:spacing w:after="0"/>
              <w:jc w:val="both"/>
              <w:rPr>
                <w:rStyle w:val="dt-m"/>
                <w:rFonts w:ascii="Times New Roman" w:hAnsi="Times New Roman" w:cs="Times New Roman"/>
                <w:color w:val="808080"/>
                <w:sz w:val="24"/>
                <w:szCs w:val="24"/>
                <w:shd w:val="clear" w:color="auto" w:fill="FFFFFF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Овладение универсальными учебными познавательными действиями:</w:t>
            </w:r>
          </w:p>
          <w:p w14:paraId="69C94402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A4EF7">
              <w:rPr>
                <w:rStyle w:val="dt-m"/>
                <w:rFonts w:ascii="Times New Roman" w:hAnsi="Times New Roman" w:cs="Times New Roman"/>
                <w:color w:val="808080"/>
                <w:sz w:val="24"/>
                <w:szCs w:val="24"/>
                <w:shd w:val="clear" w:color="auto" w:fill="FFFFFF"/>
              </w:rPr>
              <w:t>б)</w:t>
            </w: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базовые исследовательские действия:</w:t>
            </w:r>
          </w:p>
          <w:p w14:paraId="6942E760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14:paraId="46B3483C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способность и готовность к самостоятельному поиску методов решения практических задач, применению различных методов познания;</w:t>
            </w:r>
            <w:r w:rsidRPr="008A4EF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14:paraId="66E6F106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  <w:r w:rsidRPr="008A4EF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14:paraId="44B95B1B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формирование научного типа мышления, владение научной терминологией, ключевыми понятиями и методами;</w:t>
            </w:r>
            <w:r w:rsidRPr="008A4EF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14:paraId="5F26DDF2" w14:textId="15E8F22E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-осуществлять целенаправленный поиск переноса средств и способов действия в профессиональную среду</w:t>
            </w:r>
          </w:p>
        </w:tc>
        <w:tc>
          <w:tcPr>
            <w:tcW w:w="6804" w:type="dxa"/>
          </w:tcPr>
          <w:p w14:paraId="1B90C4CB" w14:textId="66A158E0" w:rsidR="00D062A2" w:rsidRPr="008A4EF7" w:rsidRDefault="00D062A2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освоить и применить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14:paraId="3EC3E9BD" w14:textId="77777777" w:rsidR="00D062A2" w:rsidRPr="008A4EF7" w:rsidRDefault="00D062A2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- владеть географической терминологией и системой базовых географических понятий, умение применять социально-экономические понятия для решения учебных и (или) практико-ориентированных задач;</w:t>
            </w:r>
          </w:p>
          <w:p w14:paraId="61596B27" w14:textId="4ADD2443" w:rsidR="00D062A2" w:rsidRPr="008A4EF7" w:rsidRDefault="00D062A2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- 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14:paraId="3E70B44C" w14:textId="1D64EB98" w:rsidR="00D062A2" w:rsidRPr="008A4EF7" w:rsidRDefault="00D062A2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- сформировать умения применять географические знания для объяснения разнообразных явлений и процессов: объяснять изученные социально-экономические и геоэкологические процессы и явления; 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практико-ориентированных задач;</w:t>
            </w:r>
          </w:p>
          <w:p w14:paraId="7E1FC4E1" w14:textId="7E5778E3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55E1" w:rsidRPr="008A4EF7" w14:paraId="5FA811E0" w14:textId="77777777" w:rsidTr="005455E1">
        <w:tc>
          <w:tcPr>
            <w:tcW w:w="2830" w:type="dxa"/>
          </w:tcPr>
          <w:p w14:paraId="6C2979C8" w14:textId="35558A64" w:rsidR="005455E1" w:rsidRPr="008A4EF7" w:rsidRDefault="003166A0" w:rsidP="008A4EF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ПК 5.5 </w:t>
            </w:r>
            <w:r w:rsidR="008A4EF7"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еализовывать технологические процессы в машиностроитель</w:t>
            </w:r>
            <w:r w:rsidR="008A4EF7"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ном производстве с соблюдением </w:t>
            </w:r>
            <w:r w:rsidR="008A4EF7"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требований охраны труда, безопасности жизнедеятельности и защиты окружающей среды, принципов и методов бережливого производства</w:t>
            </w:r>
          </w:p>
        </w:tc>
        <w:tc>
          <w:tcPr>
            <w:tcW w:w="5103" w:type="dxa"/>
          </w:tcPr>
          <w:p w14:paraId="09D43173" w14:textId="77777777" w:rsidR="008A4EF7" w:rsidRPr="008A4EF7" w:rsidRDefault="008A4EF7" w:rsidP="008A4EF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анализировать полученные в ходе решения задачи результаты, критически оценивать их достоверность, прогнозировать изменение в новых условиях; </w:t>
            </w:r>
          </w:p>
          <w:p w14:paraId="2C79BB0E" w14:textId="77777777" w:rsidR="008A4EF7" w:rsidRPr="008A4EF7" w:rsidRDefault="008A4EF7" w:rsidP="008A4EF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уметь переносить знания в познавательную и практическую области жизнедеятельности;</w:t>
            </w:r>
          </w:p>
          <w:p w14:paraId="5509DD5A" w14:textId="77777777" w:rsidR="008A4EF7" w:rsidRPr="008A4EF7" w:rsidRDefault="008A4EF7" w:rsidP="008A4EF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- уметь интегрировать знания из разных предметных областей; </w:t>
            </w:r>
          </w:p>
          <w:p w14:paraId="0E31EFBC" w14:textId="767DBAA8" w:rsidR="005455E1" w:rsidRPr="008A4EF7" w:rsidRDefault="008A4EF7" w:rsidP="008A4EF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выдвигать новые идеи, предлагать оригинальные подходы и решения;</w:t>
            </w:r>
          </w:p>
        </w:tc>
        <w:tc>
          <w:tcPr>
            <w:tcW w:w="6804" w:type="dxa"/>
          </w:tcPr>
          <w:p w14:paraId="2CC6BF5D" w14:textId="32505E93" w:rsidR="005455E1" w:rsidRPr="008A4EF7" w:rsidRDefault="008A4EF7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сформировать умения применять географические знания для оценки разнообразных явлений и процессов: оценивать географические факторы, определяющие сущность и динамику важнейших социально-экономических и геоэкологических процессов; оценивать изученные социально-экономические и геоэкологические процессы и явления;</w:t>
            </w:r>
          </w:p>
        </w:tc>
      </w:tr>
      <w:bookmarkEnd w:id="6"/>
    </w:tbl>
    <w:p w14:paraId="55C42951" w14:textId="77777777" w:rsidR="00A84F98" w:rsidRPr="008A4EF7" w:rsidRDefault="00A84F98" w:rsidP="00F34C3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84F98" w:rsidRPr="008A4EF7" w:rsidSect="00DD443B">
          <w:pgSz w:w="16838" w:h="11906" w:orient="landscape"/>
          <w:pgMar w:top="1701" w:right="1134" w:bottom="850" w:left="1134" w:header="708" w:footer="708" w:gutter="0"/>
          <w:cols w:space="720"/>
          <w:titlePg/>
          <w:docGrid w:linePitch="299"/>
        </w:sectPr>
      </w:pPr>
    </w:p>
    <w:p w14:paraId="3484484D" w14:textId="18D09DB4" w:rsidR="00B147DC" w:rsidRPr="008A4EF7" w:rsidRDefault="00A2529B" w:rsidP="00F34C31">
      <w:pPr>
        <w:pStyle w:val="1"/>
        <w:keepLines/>
        <w:autoSpaceDE/>
        <w:autoSpaceDN/>
        <w:spacing w:before="0" w:beforeAutospacing="0" w:line="276" w:lineRule="auto"/>
        <w:ind w:firstLine="0"/>
        <w:jc w:val="center"/>
        <w:rPr>
          <w:rFonts w:eastAsiaTheme="majorEastAsia"/>
          <w:b/>
          <w:bCs/>
        </w:rPr>
      </w:pPr>
      <w:bookmarkStart w:id="7" w:name="_Toc125109088"/>
      <w:r w:rsidRPr="008A4EF7">
        <w:rPr>
          <w:rFonts w:eastAsiaTheme="majorEastAsia"/>
          <w:b/>
          <w:bCs/>
        </w:rPr>
        <w:lastRenderedPageBreak/>
        <w:t>2. Структура и содержание общеобразовательной дисциплины</w:t>
      </w:r>
      <w:bookmarkEnd w:id="7"/>
    </w:p>
    <w:p w14:paraId="0071C4B4" w14:textId="77777777" w:rsidR="00A2529B" w:rsidRPr="008A4EF7" w:rsidRDefault="00A2529B" w:rsidP="00F34C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1D6763B" w14:textId="163EC0A9" w:rsidR="00B147DC" w:rsidRPr="008A4EF7" w:rsidRDefault="00B147DC" w:rsidP="00F34C31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A4E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2.1. Объем дисциплины и виды учебной работы</w:t>
      </w:r>
    </w:p>
    <w:p w14:paraId="75E0471C" w14:textId="77777777" w:rsidR="0065546F" w:rsidRPr="008A4EF7" w:rsidRDefault="0065546F" w:rsidP="00F34C3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181" w:type="dxa"/>
        <w:tblInd w:w="-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23"/>
        <w:gridCol w:w="1958"/>
      </w:tblGrid>
      <w:tr w:rsidR="00B147DC" w:rsidRPr="008A4EF7" w14:paraId="532E3C44" w14:textId="77777777" w:rsidTr="0065546F">
        <w:trPr>
          <w:trHeight w:val="460"/>
        </w:trPr>
        <w:tc>
          <w:tcPr>
            <w:tcW w:w="8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82A17B" w14:textId="77777777" w:rsidR="00B147DC" w:rsidRPr="008A4EF7" w:rsidRDefault="00B147DC" w:rsidP="006877A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79C2AD" w14:textId="77777777" w:rsidR="00B147DC" w:rsidRPr="008A4EF7" w:rsidRDefault="00B147DC" w:rsidP="006877A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Объем в часах*</w:t>
            </w:r>
          </w:p>
        </w:tc>
      </w:tr>
      <w:tr w:rsidR="00B147DC" w:rsidRPr="008A4EF7" w14:paraId="67178313" w14:textId="77777777" w:rsidTr="0065546F">
        <w:trPr>
          <w:trHeight w:val="460"/>
        </w:trPr>
        <w:tc>
          <w:tcPr>
            <w:tcW w:w="8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CAD93E" w14:textId="77777777" w:rsidR="00B147DC" w:rsidRPr="008A4EF7" w:rsidRDefault="00B147DC" w:rsidP="00F34C3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образовательной программы дисциплины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FCDF84" w14:textId="77777777" w:rsidR="00B147DC" w:rsidRPr="008A4EF7" w:rsidRDefault="00D95744" w:rsidP="006877A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72</w:t>
            </w:r>
          </w:p>
        </w:tc>
      </w:tr>
      <w:tr w:rsidR="00B147DC" w:rsidRPr="008A4EF7" w14:paraId="747CFD09" w14:textId="77777777" w:rsidTr="0065546F">
        <w:trPr>
          <w:trHeight w:val="490"/>
        </w:trPr>
        <w:tc>
          <w:tcPr>
            <w:tcW w:w="101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14F162" w14:textId="77777777" w:rsidR="00B147DC" w:rsidRPr="008A4EF7" w:rsidRDefault="00B147DC" w:rsidP="006877A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в т. ч.:</w:t>
            </w:r>
          </w:p>
        </w:tc>
      </w:tr>
      <w:tr w:rsidR="00E21AFF" w:rsidRPr="008A4EF7" w14:paraId="2149D364" w14:textId="77777777" w:rsidTr="0065546F">
        <w:trPr>
          <w:trHeight w:val="490"/>
        </w:trPr>
        <w:tc>
          <w:tcPr>
            <w:tcW w:w="8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5DFD44" w14:textId="77777777" w:rsidR="00E21AFF" w:rsidRPr="008A4EF7" w:rsidRDefault="00E21AFF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64ACE6" w14:textId="5CD6EB37" w:rsidR="00E21AFF" w:rsidRPr="008A4EF7" w:rsidRDefault="002811F5" w:rsidP="006877A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A4EF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54</w:t>
            </w:r>
          </w:p>
        </w:tc>
      </w:tr>
      <w:tr w:rsidR="007B1A76" w:rsidRPr="008A4EF7" w14:paraId="0D0001A3" w14:textId="77777777" w:rsidTr="0065546F">
        <w:trPr>
          <w:trHeight w:val="490"/>
        </w:trPr>
        <w:tc>
          <w:tcPr>
            <w:tcW w:w="8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8B571E" w14:textId="6EC0055E" w:rsidR="007B1A76" w:rsidRPr="008A4EF7" w:rsidRDefault="007B1A76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в т. ч.: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99F95B" w14:textId="77777777" w:rsidR="007B1A76" w:rsidRPr="008A4EF7" w:rsidRDefault="007B1A76" w:rsidP="006877A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5E467F" w:rsidRPr="008A4EF7" w14:paraId="433E9F04" w14:textId="77777777" w:rsidTr="0065546F">
        <w:trPr>
          <w:trHeight w:val="490"/>
        </w:trPr>
        <w:tc>
          <w:tcPr>
            <w:tcW w:w="8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044A90" w14:textId="77777777" w:rsidR="005E467F" w:rsidRPr="008A4EF7" w:rsidRDefault="005E467F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AD5FBD" w14:textId="244BBAEF" w:rsidR="005E467F" w:rsidRPr="008A4EF7" w:rsidRDefault="005F7089" w:rsidP="006877A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A4EF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34</w:t>
            </w:r>
          </w:p>
        </w:tc>
      </w:tr>
      <w:tr w:rsidR="00BD5A53" w:rsidRPr="008A4EF7" w14:paraId="706DBC7D" w14:textId="77777777" w:rsidTr="0065546F">
        <w:trPr>
          <w:trHeight w:val="490"/>
        </w:trPr>
        <w:tc>
          <w:tcPr>
            <w:tcW w:w="8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672F9F" w14:textId="4C0A1512" w:rsidR="00BD5A53" w:rsidRPr="008A4EF7" w:rsidRDefault="00BD5A53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</w:t>
            </w:r>
            <w:r w:rsidR="0068577E" w:rsidRPr="008A4EF7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59AD86E" w14:textId="0236A5BD" w:rsidR="00BD5A53" w:rsidRPr="008A4EF7" w:rsidRDefault="00C337C5" w:rsidP="006877A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A4EF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  <w:r w:rsidR="005F7089" w:rsidRPr="008A4EF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</w:tr>
      <w:tr w:rsidR="00BD5A53" w:rsidRPr="008A4EF7" w14:paraId="1C2B24F5" w14:textId="77777777" w:rsidTr="0065546F">
        <w:trPr>
          <w:trHeight w:val="490"/>
        </w:trPr>
        <w:tc>
          <w:tcPr>
            <w:tcW w:w="8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0AE1B6" w14:textId="0594E14C" w:rsidR="00BD5A53" w:rsidRPr="008A4EF7" w:rsidRDefault="007B1A76" w:rsidP="00F34C3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  <w:r w:rsidR="00E21AFF" w:rsidRPr="008A4E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="00BD5A53" w:rsidRPr="008A4E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рофессионально-ориентированное содержание (</w:t>
            </w:r>
            <w:r w:rsidR="00E21AFF" w:rsidRPr="008A4E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прикладного модуля)</w:t>
            </w:r>
          </w:p>
        </w:tc>
        <w:tc>
          <w:tcPr>
            <w:tcW w:w="19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81F89B" w14:textId="5B53EC7D" w:rsidR="00BD5A53" w:rsidRPr="008A4EF7" w:rsidRDefault="00F04843" w:rsidP="006877A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  <w:r w:rsidR="00AC5AC7" w:rsidRPr="008A4E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</w:tc>
      </w:tr>
      <w:tr w:rsidR="000528EE" w:rsidRPr="008A4EF7" w14:paraId="175AEE31" w14:textId="77777777" w:rsidTr="0065546F">
        <w:trPr>
          <w:trHeight w:val="490"/>
        </w:trPr>
        <w:tc>
          <w:tcPr>
            <w:tcW w:w="8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116FF1" w14:textId="77E53264" w:rsidR="000528EE" w:rsidRPr="008A4EF7" w:rsidRDefault="000528EE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в т. ч.:</w:t>
            </w:r>
          </w:p>
        </w:tc>
        <w:tc>
          <w:tcPr>
            <w:tcW w:w="19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004B71" w14:textId="77777777" w:rsidR="000528EE" w:rsidRPr="008A4EF7" w:rsidRDefault="000528EE" w:rsidP="006877A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8EE" w:rsidRPr="008A4EF7" w14:paraId="33981FF2" w14:textId="77777777" w:rsidTr="0065546F">
        <w:trPr>
          <w:trHeight w:val="490"/>
        </w:trPr>
        <w:tc>
          <w:tcPr>
            <w:tcW w:w="8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D8E4C2" w14:textId="798791D3" w:rsidR="000528EE" w:rsidRPr="008A4EF7" w:rsidRDefault="000528EE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CCDF1D" w14:textId="3A18CF33" w:rsidR="000528EE" w:rsidRPr="008A4EF7" w:rsidRDefault="00E21AFF" w:rsidP="006877A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A4EF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</w:t>
            </w:r>
          </w:p>
        </w:tc>
      </w:tr>
      <w:tr w:rsidR="000528EE" w:rsidRPr="008A4EF7" w14:paraId="0C36B4E1" w14:textId="77777777" w:rsidTr="0065546F">
        <w:trPr>
          <w:trHeight w:val="490"/>
        </w:trPr>
        <w:tc>
          <w:tcPr>
            <w:tcW w:w="8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358BE4" w14:textId="60F23E84" w:rsidR="000528EE" w:rsidRPr="008A4EF7" w:rsidRDefault="000528EE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448F35" w14:textId="26F2C531" w:rsidR="000528EE" w:rsidRPr="008A4EF7" w:rsidRDefault="00C337C5" w:rsidP="006877A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95744" w:rsidRPr="008A4EF7" w14:paraId="0CBD1E4C" w14:textId="77777777" w:rsidTr="0065546F">
        <w:trPr>
          <w:trHeight w:val="602"/>
        </w:trPr>
        <w:tc>
          <w:tcPr>
            <w:tcW w:w="8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D89248" w14:textId="373B13C0" w:rsidR="00D95744" w:rsidRPr="008A4EF7" w:rsidRDefault="00D95744" w:rsidP="00F34C31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 (дифференцированный зачет)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707820" w14:textId="1E4E2701" w:rsidR="00D95744" w:rsidRPr="008A4EF7" w:rsidRDefault="00BD5A53" w:rsidP="006877A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</w:tbl>
    <w:p w14:paraId="6388F451" w14:textId="77777777" w:rsidR="00E21AFF" w:rsidRPr="008A4EF7" w:rsidRDefault="00E21AFF" w:rsidP="00F34C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7906458" w14:textId="1811AFF4" w:rsidR="001C2875" w:rsidRPr="008A4EF7" w:rsidRDefault="001C2875" w:rsidP="00F34C3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EF7">
        <w:rPr>
          <w:rFonts w:ascii="Times New Roman" w:hAnsi="Times New Roman" w:cs="Times New Roman"/>
          <w:sz w:val="24"/>
          <w:szCs w:val="24"/>
        </w:rPr>
        <w:br w:type="page"/>
      </w:r>
    </w:p>
    <w:p w14:paraId="79668717" w14:textId="77777777" w:rsidR="00D850A0" w:rsidRPr="008A4EF7" w:rsidRDefault="00D850A0" w:rsidP="00F34C3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D850A0" w:rsidRPr="008A4EF7" w:rsidSect="00EC0DFF">
          <w:pgSz w:w="11906" w:h="16838"/>
          <w:pgMar w:top="1134" w:right="850" w:bottom="1134" w:left="1701" w:header="708" w:footer="708" w:gutter="0"/>
          <w:cols w:space="720"/>
          <w:docGrid w:linePitch="299"/>
        </w:sectPr>
      </w:pPr>
    </w:p>
    <w:p w14:paraId="6D5978C3" w14:textId="22B1CDDB" w:rsidR="00D850A0" w:rsidRPr="008A4EF7" w:rsidRDefault="00D850A0" w:rsidP="00F34C3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bookmarkStart w:id="8" w:name="_Toc114921137"/>
      <w:r w:rsidRPr="008A4EF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2.2. Тематический план и содержание дисциплины </w:t>
      </w:r>
      <w:r w:rsidR="0068577E" w:rsidRPr="008A4EF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8A4EF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География</w:t>
      </w:r>
      <w:bookmarkEnd w:id="8"/>
      <w:r w:rsidR="0068577E" w:rsidRPr="008A4EF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»</w:t>
      </w:r>
    </w:p>
    <w:p w14:paraId="1C7AB0FA" w14:textId="77777777" w:rsidR="00057EBF" w:rsidRPr="008A4EF7" w:rsidRDefault="00057EBF" w:rsidP="00F34C31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14285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76"/>
        <w:gridCol w:w="8930"/>
        <w:gridCol w:w="1134"/>
        <w:gridCol w:w="1845"/>
      </w:tblGrid>
      <w:tr w:rsidR="007E08CE" w:rsidRPr="008A4EF7" w14:paraId="34FB7732" w14:textId="77777777" w:rsidTr="00B025CA">
        <w:trPr>
          <w:tblHeader/>
        </w:trPr>
        <w:tc>
          <w:tcPr>
            <w:tcW w:w="2376" w:type="dxa"/>
            <w:shd w:val="clear" w:color="auto" w:fill="auto"/>
          </w:tcPr>
          <w:p w14:paraId="29E41C19" w14:textId="77777777" w:rsidR="007E08CE" w:rsidRPr="008A4EF7" w:rsidRDefault="007E08CE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9" w:name="_Toc114921138"/>
            <w:bookmarkStart w:id="10" w:name="_Toc114927633"/>
            <w:r w:rsidRPr="008A4E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  <w:bookmarkEnd w:id="9"/>
            <w:bookmarkEnd w:id="10"/>
          </w:p>
        </w:tc>
        <w:tc>
          <w:tcPr>
            <w:tcW w:w="8930" w:type="dxa"/>
            <w:shd w:val="clear" w:color="auto" w:fill="auto"/>
          </w:tcPr>
          <w:p w14:paraId="12A53BED" w14:textId="6AE2ED25" w:rsidR="007E08CE" w:rsidRPr="008A4EF7" w:rsidRDefault="00763CC5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11" w:name="_Toc114921139"/>
            <w:bookmarkStart w:id="12" w:name="_Toc114927634"/>
            <w:r w:rsidRPr="008A4E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 (основное и профессионально-ориентированное), лабораторные и практические занятия, прикладной модуль (при наличии)</w:t>
            </w:r>
            <w:bookmarkEnd w:id="11"/>
            <w:bookmarkEnd w:id="12"/>
          </w:p>
        </w:tc>
        <w:tc>
          <w:tcPr>
            <w:tcW w:w="1134" w:type="dxa"/>
            <w:shd w:val="clear" w:color="auto" w:fill="auto"/>
          </w:tcPr>
          <w:p w14:paraId="5BE55D5F" w14:textId="6547305D" w:rsidR="007E08CE" w:rsidRPr="008A4EF7" w:rsidRDefault="007E08CE" w:rsidP="006877A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3" w:name="_Toc114921140"/>
            <w:bookmarkStart w:id="14" w:name="_Toc114927635"/>
            <w:r w:rsidRPr="008A4E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Объём часов</w:t>
            </w:r>
            <w:bookmarkEnd w:id="13"/>
            <w:bookmarkEnd w:id="14"/>
          </w:p>
        </w:tc>
        <w:tc>
          <w:tcPr>
            <w:tcW w:w="1845" w:type="dxa"/>
            <w:shd w:val="clear" w:color="auto" w:fill="auto"/>
          </w:tcPr>
          <w:p w14:paraId="5DD0F95E" w14:textId="78AC3D96" w:rsidR="007E08CE" w:rsidRPr="008A4EF7" w:rsidRDefault="0003445C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15" w:name="_Toc114921141"/>
            <w:bookmarkStart w:id="16" w:name="_Toc114927636"/>
            <w:r w:rsidRPr="008A4E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Формируемые </w:t>
            </w:r>
            <w:r w:rsidR="00763CC5" w:rsidRPr="008A4E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компетенции</w:t>
            </w:r>
            <w:bookmarkEnd w:id="15"/>
            <w:bookmarkEnd w:id="16"/>
          </w:p>
        </w:tc>
      </w:tr>
      <w:tr w:rsidR="007E08CE" w:rsidRPr="008A4EF7" w14:paraId="70DA243F" w14:textId="77777777" w:rsidTr="00B025CA">
        <w:tc>
          <w:tcPr>
            <w:tcW w:w="2376" w:type="dxa"/>
            <w:shd w:val="clear" w:color="auto" w:fill="auto"/>
          </w:tcPr>
          <w:p w14:paraId="2E189028" w14:textId="77777777" w:rsidR="007E08CE" w:rsidRPr="008A4EF7" w:rsidRDefault="007E08CE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17" w:name="_Toc114921142"/>
            <w:bookmarkStart w:id="18" w:name="_Toc114927637"/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bookmarkEnd w:id="17"/>
            <w:bookmarkEnd w:id="18"/>
          </w:p>
        </w:tc>
        <w:tc>
          <w:tcPr>
            <w:tcW w:w="8930" w:type="dxa"/>
            <w:shd w:val="clear" w:color="auto" w:fill="auto"/>
          </w:tcPr>
          <w:p w14:paraId="7F5F23F2" w14:textId="77777777" w:rsidR="007E08CE" w:rsidRPr="008A4EF7" w:rsidRDefault="007E08CE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19" w:name="_Toc114921143"/>
            <w:bookmarkStart w:id="20" w:name="_Toc114927638"/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bookmarkEnd w:id="19"/>
            <w:bookmarkEnd w:id="20"/>
          </w:p>
        </w:tc>
        <w:tc>
          <w:tcPr>
            <w:tcW w:w="1134" w:type="dxa"/>
            <w:shd w:val="clear" w:color="auto" w:fill="auto"/>
          </w:tcPr>
          <w:p w14:paraId="27FFFAFE" w14:textId="0FD63179" w:rsidR="007E08CE" w:rsidRPr="008A4EF7" w:rsidRDefault="0003445C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21" w:name="_Toc114921144"/>
            <w:bookmarkStart w:id="22" w:name="_Toc114927639"/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  <w:bookmarkEnd w:id="21"/>
            <w:bookmarkEnd w:id="22"/>
          </w:p>
        </w:tc>
        <w:tc>
          <w:tcPr>
            <w:tcW w:w="1845" w:type="dxa"/>
            <w:shd w:val="clear" w:color="auto" w:fill="auto"/>
          </w:tcPr>
          <w:p w14:paraId="224CA171" w14:textId="77777777" w:rsidR="007E08CE" w:rsidRPr="008A4EF7" w:rsidRDefault="007E08CE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23" w:name="_Toc114921145"/>
            <w:bookmarkStart w:id="24" w:name="_Toc114927640"/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  <w:bookmarkEnd w:id="23"/>
            <w:bookmarkEnd w:id="24"/>
          </w:p>
        </w:tc>
      </w:tr>
      <w:tr w:rsidR="00A848AF" w:rsidRPr="008A4EF7" w14:paraId="3A83FCA6" w14:textId="77777777" w:rsidTr="0003627D">
        <w:tc>
          <w:tcPr>
            <w:tcW w:w="14285" w:type="dxa"/>
            <w:gridSpan w:val="4"/>
            <w:shd w:val="clear" w:color="auto" w:fill="auto"/>
          </w:tcPr>
          <w:p w14:paraId="06926D9E" w14:textId="2FC8F95B" w:rsidR="00A848AF" w:rsidRPr="008A4EF7" w:rsidRDefault="00A848AF" w:rsidP="006877A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Основное</w:t>
            </w:r>
            <w:r w:rsidRPr="008A4EF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8A4E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</w:tr>
      <w:tr w:rsidR="007E08CE" w:rsidRPr="008A4EF7" w14:paraId="71625A69" w14:textId="77777777" w:rsidTr="00B025CA">
        <w:tc>
          <w:tcPr>
            <w:tcW w:w="2376" w:type="dxa"/>
            <w:shd w:val="clear" w:color="auto" w:fill="auto"/>
          </w:tcPr>
          <w:p w14:paraId="7BAD6790" w14:textId="77777777" w:rsidR="007E08CE" w:rsidRPr="008A4EF7" w:rsidRDefault="007E08CE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25" w:name="_Toc114921146"/>
            <w:bookmarkStart w:id="26" w:name="_Toc114927641"/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Введение</w:t>
            </w:r>
            <w:bookmarkEnd w:id="25"/>
            <w:bookmarkEnd w:id="26"/>
          </w:p>
        </w:tc>
        <w:tc>
          <w:tcPr>
            <w:tcW w:w="8930" w:type="dxa"/>
            <w:shd w:val="clear" w:color="auto" w:fill="auto"/>
          </w:tcPr>
          <w:p w14:paraId="466B080E" w14:textId="77777777" w:rsidR="007E08CE" w:rsidRPr="008A4EF7" w:rsidRDefault="007E08CE" w:rsidP="006877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7" w:name="_Toc114921147"/>
            <w:bookmarkStart w:id="28" w:name="_Toc114927642"/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Введение. Источники географической информации.</w:t>
            </w: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География как наука.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Ее роль и значение в системе наук. Источники географической информации и методы работы с ними. Традиционные и новые методы географических исследований. Географические карты различной тематики и их практическое использование.</w:t>
            </w:r>
            <w:bookmarkEnd w:id="27"/>
            <w:bookmarkEnd w:id="28"/>
            <w:r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155A6EB" w14:textId="21493946" w:rsidR="007E08CE" w:rsidRPr="008A4EF7" w:rsidRDefault="000F2529" w:rsidP="006877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9" w:name="_Toc114921148"/>
            <w:bookmarkStart w:id="30" w:name="_Toc114927643"/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«Сырые» источники информации и методы работы с ними (видеоблоги, тематические группы в соцсетях, художественная литература, путеводители, карты – их критический анализ)</w:t>
            </w:r>
            <w:bookmarkEnd w:id="29"/>
            <w:bookmarkEnd w:id="30"/>
          </w:p>
        </w:tc>
        <w:tc>
          <w:tcPr>
            <w:tcW w:w="1134" w:type="dxa"/>
            <w:shd w:val="clear" w:color="auto" w:fill="auto"/>
            <w:vAlign w:val="center"/>
          </w:tcPr>
          <w:p w14:paraId="33E93DCF" w14:textId="28DC0FC4" w:rsidR="007E08CE" w:rsidRPr="008A4EF7" w:rsidRDefault="00A848AF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3203A645" w14:textId="51006D11" w:rsidR="0020133D" w:rsidRPr="008A4EF7" w:rsidRDefault="0020133D" w:rsidP="006877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1" w:name="_Toc114921150"/>
            <w:bookmarkStart w:id="32" w:name="_Toc114927645"/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r w:rsidR="00FA620C"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1313F"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FA620C"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bookmarkEnd w:id="31"/>
            <w:bookmarkEnd w:id="32"/>
            <w:r w:rsidR="00A1313F"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15F4F4DC" w14:textId="77A33696" w:rsidR="007E08CE" w:rsidRPr="008A4EF7" w:rsidRDefault="0020133D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33" w:name="_Toc114921151"/>
            <w:bookmarkStart w:id="34" w:name="_Toc114927646"/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</w:t>
            </w:r>
            <w:r w:rsidR="00A1313F"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bookmarkEnd w:id="33"/>
            <w:bookmarkEnd w:id="34"/>
            <w:r w:rsidR="00A1313F"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A2529B" w:rsidRPr="008A4EF7" w14:paraId="5A7BB726" w14:textId="77777777" w:rsidTr="009243F0">
        <w:tc>
          <w:tcPr>
            <w:tcW w:w="11306" w:type="dxa"/>
            <w:gridSpan w:val="2"/>
            <w:shd w:val="clear" w:color="auto" w:fill="auto"/>
          </w:tcPr>
          <w:p w14:paraId="7E2BFFF5" w14:textId="7736A3E7" w:rsidR="00A2529B" w:rsidRPr="008A4EF7" w:rsidRDefault="00A2529B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35" w:name="_Toc114921152"/>
            <w:bookmarkStart w:id="36" w:name="_Toc114927647"/>
            <w:r w:rsidRPr="008A4E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Раздел 1. Общая характеристика мира</w:t>
            </w:r>
            <w:bookmarkEnd w:id="35"/>
            <w:bookmarkEnd w:id="36"/>
          </w:p>
        </w:tc>
        <w:tc>
          <w:tcPr>
            <w:tcW w:w="1134" w:type="dxa"/>
            <w:shd w:val="clear" w:color="auto" w:fill="auto"/>
            <w:vAlign w:val="center"/>
          </w:tcPr>
          <w:p w14:paraId="2BEB401B" w14:textId="11ECB528" w:rsidR="00A2529B" w:rsidRPr="008A4EF7" w:rsidRDefault="00A2529B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7B0719F5" w14:textId="77777777" w:rsidR="00A2529B" w:rsidRPr="008A4EF7" w:rsidRDefault="00A2529B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E08CE" w:rsidRPr="008A4EF7" w14:paraId="252DDA7C" w14:textId="77777777" w:rsidTr="00D65B55">
        <w:trPr>
          <w:trHeight w:val="356"/>
        </w:trPr>
        <w:tc>
          <w:tcPr>
            <w:tcW w:w="2376" w:type="dxa"/>
            <w:vMerge w:val="restart"/>
            <w:shd w:val="clear" w:color="auto" w:fill="auto"/>
          </w:tcPr>
          <w:p w14:paraId="6D4DDC8F" w14:textId="78BACA75" w:rsidR="007E08CE" w:rsidRPr="008A4EF7" w:rsidRDefault="007E08CE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D51D24"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</w:t>
            </w:r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 Современная политическая карта мира</w:t>
            </w:r>
          </w:p>
        </w:tc>
        <w:tc>
          <w:tcPr>
            <w:tcW w:w="8930" w:type="dxa"/>
            <w:shd w:val="clear" w:color="auto" w:fill="auto"/>
          </w:tcPr>
          <w:p w14:paraId="5F1341CC" w14:textId="4950587A" w:rsidR="007E08CE" w:rsidRPr="008A4EF7" w:rsidRDefault="007E08CE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bookmarkStart w:id="37" w:name="_Toc114921154"/>
            <w:bookmarkStart w:id="38" w:name="_Toc114927649"/>
            <w:r w:rsidRPr="008A4E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  <w:bookmarkEnd w:id="37"/>
            <w:bookmarkEnd w:id="38"/>
            <w:r w:rsidR="00D65B55" w:rsidRPr="008A4E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C4F71C5" w14:textId="36B2C603" w:rsidR="007E08CE" w:rsidRPr="008A4EF7" w:rsidRDefault="00B025CA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1ECC783F" w14:textId="77777777" w:rsidR="007E08CE" w:rsidRPr="008A4EF7" w:rsidRDefault="007E08CE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36F7" w:rsidRPr="008A4EF7" w14:paraId="771EF7A1" w14:textId="77777777" w:rsidTr="00D743CA">
        <w:trPr>
          <w:trHeight w:val="303"/>
        </w:trPr>
        <w:tc>
          <w:tcPr>
            <w:tcW w:w="2376" w:type="dxa"/>
            <w:vMerge/>
            <w:shd w:val="clear" w:color="auto" w:fill="auto"/>
          </w:tcPr>
          <w:p w14:paraId="6B239977" w14:textId="77777777" w:rsidR="00EF36F7" w:rsidRPr="008A4EF7" w:rsidRDefault="00EF36F7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1F9D9540" w14:textId="17D89AA6" w:rsidR="00D65B55" w:rsidRPr="008A4EF7" w:rsidRDefault="00D65B55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>Теоретическое обучение</w:t>
            </w:r>
          </w:p>
          <w:p w14:paraId="22191D62" w14:textId="27EBE42F" w:rsidR="00EF36F7" w:rsidRPr="008A4EF7" w:rsidRDefault="00EF36F7" w:rsidP="006877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Политическая карта мира. Исторические этапы ее формирования и современные особенности. Субъекты политической карты мира. 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Суверенные государства и несамоуправляющиеся государственные образования. </w:t>
            </w:r>
          </w:p>
          <w:p w14:paraId="38890B9F" w14:textId="44D453B6" w:rsidR="00EF36F7" w:rsidRPr="008A4EF7" w:rsidRDefault="00EF36F7" w:rsidP="006877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Группировка стран по площади территории и численности населения. Формы правления, типы государственного устройства и формы государственного режима</w:t>
            </w:r>
          </w:p>
          <w:p w14:paraId="7C8FB67D" w14:textId="77777777" w:rsidR="00EF36F7" w:rsidRPr="008A4EF7" w:rsidRDefault="00EF36F7" w:rsidP="006877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Типология стран по уровню социально-экономического развития. Условия и особенности социально-экономического развития развитых и развивающихся стран и их типы.</w:t>
            </w:r>
          </w:p>
          <w:p w14:paraId="3058D08C" w14:textId="4B7C9917" w:rsidR="00EF36F7" w:rsidRPr="008A4EF7" w:rsidRDefault="00EF36F7" w:rsidP="006877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Понятие о политической географии. Влияние международных отношений на политическую карту мира. Региональные и локальные конфликты. Основные политические и военные союзы в современном мире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221051E" w14:textId="3BB2390A" w:rsidR="00EF36F7" w:rsidRPr="008A4EF7" w:rsidRDefault="00EF36F7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bookmarkStart w:id="39" w:name="_Toc114921156"/>
            <w:bookmarkStart w:id="40" w:name="_Toc114927651"/>
            <w:r w:rsidRPr="008A4EF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4</w:t>
            </w:r>
            <w:bookmarkEnd w:id="39"/>
            <w:bookmarkEnd w:id="40"/>
          </w:p>
        </w:tc>
        <w:tc>
          <w:tcPr>
            <w:tcW w:w="1845" w:type="dxa"/>
            <w:vMerge w:val="restart"/>
            <w:shd w:val="clear" w:color="auto" w:fill="auto"/>
            <w:vAlign w:val="center"/>
          </w:tcPr>
          <w:p w14:paraId="2AA18DD6" w14:textId="6FEE5BA7" w:rsidR="00EF36F7" w:rsidRPr="008A4EF7" w:rsidRDefault="00EF36F7" w:rsidP="006877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1" w:name="_Toc114921157"/>
            <w:bookmarkStart w:id="42" w:name="_Toc114927652"/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</w:t>
            </w:r>
            <w:r w:rsidR="00A1313F"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bookmarkEnd w:id="41"/>
            <w:bookmarkEnd w:id="42"/>
            <w:r w:rsidR="00A1313F"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58A1DABA" w14:textId="5DD4F6B8" w:rsidR="00EF36F7" w:rsidRPr="008A4EF7" w:rsidRDefault="00EF36F7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bookmarkStart w:id="43" w:name="_Toc114921158"/>
            <w:bookmarkStart w:id="44" w:name="_Toc114927653"/>
            <w:r w:rsidRPr="008A4EF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ОК </w:t>
            </w:r>
            <w:r w:rsidR="00A1313F" w:rsidRPr="008A4EF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  <w:r w:rsidRPr="008A4EF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</w:t>
            </w:r>
            <w:r w:rsidR="00A1313F" w:rsidRPr="008A4EF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  <w:bookmarkEnd w:id="43"/>
          <w:bookmarkEnd w:id="44"/>
          <w:p w14:paraId="37CE0EEA" w14:textId="319F070C" w:rsidR="00EF36F7" w:rsidRPr="008A4EF7" w:rsidRDefault="00EF36F7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</w:t>
            </w:r>
            <w:r w:rsidR="00A1313F"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A1313F"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F36F7" w:rsidRPr="008A4EF7" w14:paraId="58220820" w14:textId="77777777" w:rsidTr="00B025CA">
        <w:tc>
          <w:tcPr>
            <w:tcW w:w="2376" w:type="dxa"/>
            <w:vMerge/>
            <w:shd w:val="clear" w:color="auto" w:fill="auto"/>
          </w:tcPr>
          <w:p w14:paraId="23ADE9B3" w14:textId="77777777" w:rsidR="00EF36F7" w:rsidRPr="008A4EF7" w:rsidRDefault="00EF36F7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61EB4307" w14:textId="7305C5C3" w:rsidR="00EF36F7" w:rsidRPr="008A4EF7" w:rsidRDefault="00EF36F7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45" w:name="_Toc114921159"/>
            <w:bookmarkStart w:id="46" w:name="_Toc114927654"/>
            <w:r w:rsidRPr="008A4E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</w:t>
            </w:r>
            <w:r w:rsidR="00A62D36" w:rsidRPr="008A4E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8A4E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е заняти</w:t>
            </w:r>
            <w:bookmarkEnd w:id="45"/>
            <w:bookmarkEnd w:id="46"/>
            <w:r w:rsidR="00D743CA" w:rsidRPr="008A4E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334D3D5" w14:textId="77777777" w:rsidR="00EF36F7" w:rsidRPr="008A4EF7" w:rsidRDefault="00EF36F7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vMerge/>
            <w:shd w:val="clear" w:color="auto" w:fill="auto"/>
            <w:vAlign w:val="center"/>
          </w:tcPr>
          <w:p w14:paraId="19BBE3E2" w14:textId="48BEBE93" w:rsidR="00EF36F7" w:rsidRPr="008A4EF7" w:rsidRDefault="00EF36F7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EF36F7" w:rsidRPr="008A4EF7" w14:paraId="67F5A6DD" w14:textId="77777777" w:rsidTr="00B025CA">
        <w:trPr>
          <w:trHeight w:val="352"/>
        </w:trPr>
        <w:tc>
          <w:tcPr>
            <w:tcW w:w="2376" w:type="dxa"/>
            <w:vMerge/>
            <w:shd w:val="clear" w:color="auto" w:fill="auto"/>
          </w:tcPr>
          <w:p w14:paraId="2C9EA837" w14:textId="77777777" w:rsidR="00EF36F7" w:rsidRPr="008A4EF7" w:rsidRDefault="00EF36F7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5A4BCF50" w14:textId="17BEB9E4" w:rsidR="00EF36F7" w:rsidRPr="008A4EF7" w:rsidRDefault="00EF36F7" w:rsidP="006877A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C337C5" w:rsidRPr="008A4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</w:rPr>
              <w:t>1: «Ознакомление с политической картой мира»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0859DC5" w14:textId="5CE6D6D8" w:rsidR="00EF36F7" w:rsidRPr="008A4EF7" w:rsidRDefault="00B025CA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5" w:type="dxa"/>
            <w:vMerge/>
            <w:shd w:val="clear" w:color="auto" w:fill="auto"/>
            <w:vAlign w:val="center"/>
          </w:tcPr>
          <w:p w14:paraId="51028002" w14:textId="77777777" w:rsidR="00EF36F7" w:rsidRPr="008A4EF7" w:rsidRDefault="00EF36F7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7B41F0" w:rsidRPr="008A4EF7" w14:paraId="18542419" w14:textId="77777777" w:rsidTr="00B025CA">
        <w:tc>
          <w:tcPr>
            <w:tcW w:w="2376" w:type="dxa"/>
            <w:vMerge w:val="restart"/>
            <w:shd w:val="clear" w:color="auto" w:fill="auto"/>
          </w:tcPr>
          <w:p w14:paraId="4E742485" w14:textId="62CD0F6F" w:rsidR="007B41F0" w:rsidRPr="008A4EF7" w:rsidRDefault="007B41F0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47" w:name="_Toc114921163"/>
            <w:bookmarkStart w:id="48" w:name="_Toc114927658"/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Тема 1.2. География мировых природных ресурсов</w:t>
            </w:r>
            <w:bookmarkEnd w:id="47"/>
            <w:bookmarkEnd w:id="48"/>
          </w:p>
        </w:tc>
        <w:tc>
          <w:tcPr>
            <w:tcW w:w="8930" w:type="dxa"/>
            <w:shd w:val="clear" w:color="auto" w:fill="auto"/>
          </w:tcPr>
          <w:p w14:paraId="58A9EA51" w14:textId="77777777" w:rsidR="007B41F0" w:rsidRPr="008A4EF7" w:rsidRDefault="007B41F0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49" w:name="_Toc114921164"/>
            <w:bookmarkStart w:id="50" w:name="_Toc114927659"/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Содержание учебного материала</w:t>
            </w:r>
            <w:bookmarkEnd w:id="49"/>
            <w:bookmarkEnd w:id="50"/>
          </w:p>
        </w:tc>
        <w:tc>
          <w:tcPr>
            <w:tcW w:w="1134" w:type="dxa"/>
            <w:shd w:val="clear" w:color="auto" w:fill="auto"/>
            <w:vAlign w:val="center"/>
          </w:tcPr>
          <w:p w14:paraId="4E901D9D" w14:textId="3CDADEE2" w:rsidR="007B41F0" w:rsidRPr="008A4EF7" w:rsidRDefault="007B41F0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09CCFEB5" w14:textId="77777777" w:rsidR="007B41F0" w:rsidRPr="008A4EF7" w:rsidRDefault="007B41F0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7B41F0" w:rsidRPr="008A4EF7" w14:paraId="60CC6BD6" w14:textId="77777777" w:rsidTr="00B025CA">
        <w:trPr>
          <w:trHeight w:val="2211"/>
        </w:trPr>
        <w:tc>
          <w:tcPr>
            <w:tcW w:w="2376" w:type="dxa"/>
            <w:vMerge/>
            <w:shd w:val="clear" w:color="auto" w:fill="auto"/>
          </w:tcPr>
          <w:p w14:paraId="6EF98B5A" w14:textId="77777777" w:rsidR="007B41F0" w:rsidRPr="008A4EF7" w:rsidRDefault="007B41F0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7249AA25" w14:textId="6B36EBCD" w:rsidR="007B41F0" w:rsidRPr="008A4EF7" w:rsidRDefault="007B41F0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51" w:name="_Toc114921166"/>
            <w:bookmarkStart w:id="52" w:name="_Toc114927661"/>
            <w:r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>Теоретическое обучение</w:t>
            </w:r>
          </w:p>
          <w:p w14:paraId="0D32011A" w14:textId="1721F521" w:rsidR="007B41F0" w:rsidRPr="008A4EF7" w:rsidRDefault="007B41F0" w:rsidP="006877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</w:rPr>
              <w:t>Мировые природные ресурсы.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Ресурсообеспеченность. Классификация видов природных ресурсов (минеральные, земельные, водные, биологические, агроклиматические и т.д.). Размещение различных видов природных ресурсов на территории мировой суши. Ресурсы Мирового океана. Территориальные сочетания природных ресурсов. Природно-ресурсный потенциал.</w:t>
            </w:r>
            <w:bookmarkEnd w:id="51"/>
            <w:bookmarkEnd w:id="52"/>
          </w:p>
          <w:p w14:paraId="2BD32F92" w14:textId="6A9C695D" w:rsidR="007B41F0" w:rsidRPr="008A4EF7" w:rsidRDefault="007B41F0" w:rsidP="006877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Рациональное использование ресурсов и охрана окружающей среды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213409B" w14:textId="4F670D7B" w:rsidR="007B41F0" w:rsidRPr="008A4EF7" w:rsidRDefault="007B41F0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5" w:type="dxa"/>
            <w:vMerge w:val="restart"/>
            <w:shd w:val="clear" w:color="auto" w:fill="auto"/>
            <w:vAlign w:val="center"/>
          </w:tcPr>
          <w:p w14:paraId="17BFB3C8" w14:textId="31E470C8" w:rsidR="007B41F0" w:rsidRPr="008A4EF7" w:rsidRDefault="007B41F0" w:rsidP="006877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3" w:name="_Toc114921168"/>
            <w:bookmarkStart w:id="54" w:name="_Toc114927663"/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</w:t>
            </w:r>
            <w:bookmarkEnd w:id="53"/>
            <w:bookmarkEnd w:id="54"/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090A363D" w14:textId="33B0244F" w:rsidR="007B41F0" w:rsidRPr="008A4EF7" w:rsidRDefault="007B41F0" w:rsidP="006877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5" w:name="_Toc114921169"/>
            <w:bookmarkStart w:id="56" w:name="_Toc114927664"/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02</w:t>
            </w:r>
            <w:bookmarkEnd w:id="55"/>
            <w:bookmarkEnd w:id="56"/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09C1E5A5" w14:textId="14E9840C" w:rsidR="007B41F0" w:rsidRPr="008A4EF7" w:rsidRDefault="007B41F0" w:rsidP="006877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7" w:name="_Toc114921170"/>
            <w:bookmarkStart w:id="58" w:name="_Toc114927665"/>
            <w:r w:rsidRPr="008A4EF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03</w:t>
            </w:r>
            <w:bookmarkEnd w:id="57"/>
            <w:bookmarkEnd w:id="58"/>
            <w:r w:rsidRPr="008A4EF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  <w:p w14:paraId="73E343ED" w14:textId="646B06A9" w:rsidR="007B41F0" w:rsidRPr="008A4EF7" w:rsidRDefault="007B41F0" w:rsidP="006877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9" w:name="_Toc114921171"/>
            <w:bookmarkStart w:id="60" w:name="_Toc114927666"/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05</w:t>
            </w:r>
            <w:bookmarkEnd w:id="59"/>
            <w:bookmarkEnd w:id="60"/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0EF28C12" w14:textId="7D1CC4A8" w:rsidR="007B41F0" w:rsidRPr="008A4EF7" w:rsidRDefault="007B41F0" w:rsidP="006877A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bookmarkStart w:id="61" w:name="_Toc114921172"/>
            <w:bookmarkStart w:id="62" w:name="_Toc114927667"/>
            <w:r w:rsidRPr="008A4EF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06</w:t>
            </w:r>
            <w:bookmarkEnd w:id="61"/>
            <w:bookmarkEnd w:id="62"/>
            <w:r w:rsidRPr="008A4EF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  <w:p w14:paraId="37A21A01" w14:textId="56C3CE5A" w:rsidR="007B41F0" w:rsidRPr="008A4EF7" w:rsidRDefault="007B41F0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bookmarkStart w:id="63" w:name="_Toc114921173"/>
            <w:bookmarkStart w:id="64" w:name="_Toc114927668"/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07</w:t>
            </w:r>
            <w:bookmarkEnd w:id="63"/>
            <w:bookmarkEnd w:id="64"/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7B41F0" w:rsidRPr="008A4EF7" w14:paraId="22E51481" w14:textId="77777777" w:rsidTr="007B41F0">
        <w:trPr>
          <w:trHeight w:val="712"/>
        </w:trPr>
        <w:tc>
          <w:tcPr>
            <w:tcW w:w="2376" w:type="dxa"/>
            <w:vMerge/>
            <w:shd w:val="clear" w:color="auto" w:fill="auto"/>
          </w:tcPr>
          <w:p w14:paraId="647EEB4D" w14:textId="77777777" w:rsidR="007B41F0" w:rsidRPr="008A4EF7" w:rsidRDefault="007B41F0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0D830A47" w14:textId="40EE79AD" w:rsidR="007B41F0" w:rsidRPr="008A4EF7" w:rsidRDefault="007B41F0" w:rsidP="006877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№ 2: «Оценка ресурсообеспеченности отдельных стран (регионов) мира (по выбору)»</w:t>
            </w:r>
          </w:p>
          <w:p w14:paraId="7415CCC6" w14:textId="52D4975A" w:rsidR="007B41F0" w:rsidRPr="008A4EF7" w:rsidRDefault="007B41F0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№3: «Выявление и обозначение регионов с неблагоприятной экологической ситуацией»</w:t>
            </w:r>
          </w:p>
        </w:tc>
        <w:tc>
          <w:tcPr>
            <w:tcW w:w="1134" w:type="dxa"/>
            <w:shd w:val="clear" w:color="auto" w:fill="auto"/>
          </w:tcPr>
          <w:p w14:paraId="0A8DF575" w14:textId="77777777" w:rsidR="007B41F0" w:rsidRPr="008A4EF7" w:rsidRDefault="007B41F0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  <w:p w14:paraId="035DC60A" w14:textId="030E3DF5" w:rsidR="007B41F0" w:rsidRPr="008A4EF7" w:rsidRDefault="007B41F0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5" w:type="dxa"/>
            <w:vMerge/>
            <w:shd w:val="clear" w:color="auto" w:fill="auto"/>
            <w:vAlign w:val="center"/>
          </w:tcPr>
          <w:p w14:paraId="3F8315B8" w14:textId="77777777" w:rsidR="007B41F0" w:rsidRPr="008A4EF7" w:rsidRDefault="007B41F0" w:rsidP="006877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739A" w:rsidRPr="008A4EF7" w14:paraId="107F0910" w14:textId="77777777" w:rsidTr="00B025CA">
        <w:tc>
          <w:tcPr>
            <w:tcW w:w="2376" w:type="dxa"/>
            <w:vMerge w:val="restart"/>
            <w:shd w:val="clear" w:color="auto" w:fill="auto"/>
          </w:tcPr>
          <w:p w14:paraId="6B972ADB" w14:textId="30F5DA86" w:rsidR="0087739A" w:rsidRPr="008A4EF7" w:rsidRDefault="0087739A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65" w:name="_Toc114921175"/>
            <w:bookmarkStart w:id="66" w:name="_Toc114927670"/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</w:t>
            </w:r>
            <w:r w:rsidR="00D51D24"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1.</w:t>
            </w:r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  <w:r w:rsidR="00D51D24"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География населения мира</w:t>
            </w:r>
            <w:bookmarkEnd w:id="65"/>
            <w:bookmarkEnd w:id="66"/>
          </w:p>
        </w:tc>
        <w:tc>
          <w:tcPr>
            <w:tcW w:w="8930" w:type="dxa"/>
            <w:shd w:val="clear" w:color="auto" w:fill="auto"/>
          </w:tcPr>
          <w:p w14:paraId="21540BD2" w14:textId="77777777" w:rsidR="0087739A" w:rsidRPr="008A4EF7" w:rsidRDefault="0087739A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67" w:name="_Toc114921176"/>
            <w:bookmarkStart w:id="68" w:name="_Toc114927671"/>
            <w:r w:rsidRPr="008A4E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  <w:bookmarkEnd w:id="67"/>
            <w:bookmarkEnd w:id="68"/>
          </w:p>
        </w:tc>
        <w:tc>
          <w:tcPr>
            <w:tcW w:w="1134" w:type="dxa"/>
            <w:shd w:val="clear" w:color="auto" w:fill="auto"/>
            <w:vAlign w:val="center"/>
          </w:tcPr>
          <w:p w14:paraId="77C70F70" w14:textId="33337907" w:rsidR="0087739A" w:rsidRPr="008A4EF7" w:rsidRDefault="00661E58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2AA82ACF" w14:textId="77777777" w:rsidR="0087739A" w:rsidRPr="008A4EF7" w:rsidRDefault="0087739A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A1313F" w:rsidRPr="008A4EF7" w14:paraId="18A5BF0F" w14:textId="77777777" w:rsidTr="0050296E">
        <w:trPr>
          <w:trHeight w:val="1836"/>
        </w:trPr>
        <w:tc>
          <w:tcPr>
            <w:tcW w:w="2376" w:type="dxa"/>
            <w:vMerge/>
            <w:shd w:val="clear" w:color="auto" w:fill="auto"/>
          </w:tcPr>
          <w:p w14:paraId="748B77B0" w14:textId="77777777" w:rsidR="00A1313F" w:rsidRPr="008A4EF7" w:rsidRDefault="00A1313F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7F96E2AB" w14:textId="77777777" w:rsidR="00A62D36" w:rsidRPr="008A4EF7" w:rsidRDefault="00A62D36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69" w:name="_Toc114921178"/>
            <w:bookmarkStart w:id="70" w:name="_Toc114927673"/>
            <w:r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>Теоретическое обучение</w:t>
            </w:r>
          </w:p>
          <w:p w14:paraId="257B82B7" w14:textId="2486786A" w:rsidR="00A1313F" w:rsidRPr="008A4EF7" w:rsidRDefault="00A62D36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="00A1313F"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Современная демографическая ситуация.</w:t>
            </w:r>
            <w:bookmarkEnd w:id="69"/>
            <w:bookmarkEnd w:id="70"/>
            <w:r w:rsidR="00661E58"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24C5F4B" w14:textId="77777777" w:rsidR="00661E58" w:rsidRPr="008A4EF7" w:rsidRDefault="00A1313F" w:rsidP="006877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1" w:name="_Toc114921179"/>
            <w:bookmarkStart w:id="72" w:name="_Toc114927674"/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Численность населения мира и ее динамика. Наиболее населенные регионы и страны мира. Воспроизводство населения и его типы. Демографическая политика. Качество жизни населения. Территориальные различия в средней продолжительности жизни населения, обеспеченности чистой питьевой водой, уровне заболеваемости, младенческой смертности и грамотности населения. Индекс человеческого развития</w:t>
            </w:r>
            <w:bookmarkEnd w:id="71"/>
            <w:bookmarkEnd w:id="72"/>
            <w:r w:rsidR="00661E58"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C87BB95" w14:textId="16F08841" w:rsidR="00661E58" w:rsidRPr="008A4EF7" w:rsidRDefault="00661E58" w:rsidP="006877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Современная структура населения</w:t>
            </w:r>
          </w:p>
          <w:p w14:paraId="0B9EF7A8" w14:textId="2E343B3E" w:rsidR="00A1313F" w:rsidRPr="008A4EF7" w:rsidRDefault="00661E58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Половозрастная структура населения. Расовый, этнолингвистический и религиозный состав населения мира. Социальная структура общества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EA380FF" w14:textId="43713FC5" w:rsidR="00A1313F" w:rsidRPr="008A4EF7" w:rsidRDefault="00A1313F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bookmarkStart w:id="73" w:name="_Toc114921180"/>
            <w:bookmarkStart w:id="74" w:name="_Toc114927675"/>
            <w:r w:rsidRPr="008A4EF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2</w:t>
            </w:r>
            <w:bookmarkEnd w:id="73"/>
            <w:bookmarkEnd w:id="74"/>
          </w:p>
        </w:tc>
        <w:tc>
          <w:tcPr>
            <w:tcW w:w="1845" w:type="dxa"/>
            <w:vMerge w:val="restart"/>
            <w:shd w:val="clear" w:color="auto" w:fill="auto"/>
            <w:vAlign w:val="center"/>
          </w:tcPr>
          <w:p w14:paraId="435FF229" w14:textId="412908D3" w:rsidR="00A1313F" w:rsidRPr="008A4EF7" w:rsidRDefault="00A1313F" w:rsidP="006877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5" w:name="_Toc114921181"/>
            <w:bookmarkStart w:id="76" w:name="_Toc114927676"/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</w:t>
            </w:r>
            <w:bookmarkEnd w:id="75"/>
            <w:bookmarkEnd w:id="76"/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4198A95A" w14:textId="7FCC383A" w:rsidR="00A1313F" w:rsidRPr="008A4EF7" w:rsidRDefault="00A1313F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bookmarkStart w:id="77" w:name="_Toc114921182"/>
            <w:bookmarkStart w:id="78" w:name="_Toc114927677"/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02</w:t>
            </w:r>
            <w:bookmarkEnd w:id="77"/>
            <w:bookmarkEnd w:id="78"/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A1313F" w:rsidRPr="008A4EF7" w14:paraId="270F0817" w14:textId="77777777" w:rsidTr="00B025CA">
        <w:tc>
          <w:tcPr>
            <w:tcW w:w="2376" w:type="dxa"/>
            <w:vMerge/>
            <w:shd w:val="clear" w:color="auto" w:fill="auto"/>
          </w:tcPr>
          <w:p w14:paraId="07307E29" w14:textId="77777777" w:rsidR="00A1313F" w:rsidRPr="008A4EF7" w:rsidRDefault="00A1313F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32AC1934" w14:textId="5973542B" w:rsidR="00A1313F" w:rsidRPr="008A4EF7" w:rsidRDefault="00661E58" w:rsidP="006877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62D36"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1313F" w:rsidRPr="008A4EF7">
              <w:rPr>
                <w:rFonts w:ascii="Times New Roman" w:hAnsi="Times New Roman" w:cs="Times New Roman"/>
                <w:sz w:val="24"/>
                <w:szCs w:val="24"/>
              </w:rPr>
              <w:t>Занятость населения. Размещение населения.</w:t>
            </w:r>
          </w:p>
          <w:p w14:paraId="0F4FA38E" w14:textId="1E1508AA" w:rsidR="00A1313F" w:rsidRPr="008A4EF7" w:rsidRDefault="00A1313F" w:rsidP="006877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Экономически активное и самодеятельное население. Качество рабочей силы в различных странах мира. Особенности размещения населения в регионах и странах мира. Миграции населения, их основные причины и направления. Урбанизация. Масштабы и темпы урбанизации в различных регионах и странах мира «Ложная» 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урбанизация, субурбанизация, урбанизация. Города-миллионеры, «сверхгорода» и мегалополисы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FA7000F" w14:textId="77777777" w:rsidR="00A1313F" w:rsidRPr="008A4EF7" w:rsidRDefault="00A1313F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bookmarkStart w:id="79" w:name="_Toc114921187"/>
            <w:bookmarkStart w:id="80" w:name="_Toc114927682"/>
            <w:r w:rsidRPr="008A4EF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lastRenderedPageBreak/>
              <w:t>2</w:t>
            </w:r>
            <w:bookmarkEnd w:id="79"/>
            <w:bookmarkEnd w:id="80"/>
          </w:p>
        </w:tc>
        <w:tc>
          <w:tcPr>
            <w:tcW w:w="1845" w:type="dxa"/>
            <w:vMerge/>
            <w:shd w:val="clear" w:color="auto" w:fill="auto"/>
            <w:vAlign w:val="center"/>
          </w:tcPr>
          <w:p w14:paraId="74BA384E" w14:textId="190EBE42" w:rsidR="00A1313F" w:rsidRPr="008A4EF7" w:rsidRDefault="00A1313F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87739A" w:rsidRPr="008A4EF7" w14:paraId="00D6BFB5" w14:textId="77777777" w:rsidTr="00B025CA">
        <w:tc>
          <w:tcPr>
            <w:tcW w:w="2376" w:type="dxa"/>
            <w:vMerge/>
            <w:shd w:val="clear" w:color="auto" w:fill="auto"/>
          </w:tcPr>
          <w:p w14:paraId="06B628A9" w14:textId="77777777" w:rsidR="0087739A" w:rsidRPr="008A4EF7" w:rsidRDefault="0087739A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154287C1" w14:textId="46B6D6C1" w:rsidR="0087739A" w:rsidRPr="008A4EF7" w:rsidRDefault="0087739A" w:rsidP="006877A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E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</w:t>
            </w:r>
            <w:r w:rsidR="00A62D36" w:rsidRPr="008A4E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="007F01EE" w:rsidRPr="008A4E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8A4E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90156E" w:rsidRPr="008A4E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заняти</w:t>
            </w:r>
            <w:r w:rsidR="008B56FE" w:rsidRPr="008A4E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1D1115A" w14:textId="77777777" w:rsidR="0087739A" w:rsidRPr="008A4EF7" w:rsidRDefault="0087739A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vMerge w:val="restart"/>
            <w:shd w:val="clear" w:color="auto" w:fill="auto"/>
            <w:vAlign w:val="center"/>
          </w:tcPr>
          <w:p w14:paraId="3C937AB1" w14:textId="77777777" w:rsidR="0087739A" w:rsidRPr="008A4EF7" w:rsidRDefault="0087739A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7F01EE" w:rsidRPr="008A4EF7" w14:paraId="79024AC9" w14:textId="77777777" w:rsidTr="00B025CA">
        <w:tc>
          <w:tcPr>
            <w:tcW w:w="2376" w:type="dxa"/>
            <w:vMerge/>
            <w:shd w:val="clear" w:color="auto" w:fill="auto"/>
          </w:tcPr>
          <w:p w14:paraId="49852957" w14:textId="77777777" w:rsidR="007F01EE" w:rsidRPr="008A4EF7" w:rsidRDefault="007F01EE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6E2B9677" w14:textId="6CDCECAF" w:rsidR="007F01EE" w:rsidRPr="008A4EF7" w:rsidRDefault="007F01EE" w:rsidP="006877A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  <w:r w:rsidR="00C337C5"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73D0E"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«Анализ особенностей населения в различных странах и регионах мира (особенности демографической ситуации, расселения, сравнительная оценка качества жизни населения, сравнительная оценка куль</w:t>
            </w:r>
            <w:r w:rsidR="00692CA3"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турных традиций народов и др.)»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FCBE7BF" w14:textId="41A9B35A" w:rsidR="007F01EE" w:rsidRPr="008A4EF7" w:rsidRDefault="00B025CA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5" w:type="dxa"/>
            <w:vMerge/>
            <w:shd w:val="clear" w:color="auto" w:fill="auto"/>
            <w:vAlign w:val="center"/>
          </w:tcPr>
          <w:p w14:paraId="6C86589C" w14:textId="77777777" w:rsidR="007F01EE" w:rsidRPr="008A4EF7" w:rsidRDefault="007F01EE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87739A" w:rsidRPr="008A4EF7" w14:paraId="20DE6E41" w14:textId="77777777" w:rsidTr="00B025CA">
        <w:trPr>
          <w:trHeight w:val="288"/>
        </w:trPr>
        <w:tc>
          <w:tcPr>
            <w:tcW w:w="2376" w:type="dxa"/>
            <w:shd w:val="clear" w:color="auto" w:fill="auto"/>
          </w:tcPr>
          <w:p w14:paraId="1C3BCC57" w14:textId="6AB2795F" w:rsidR="0087739A" w:rsidRPr="008A4EF7" w:rsidRDefault="00AB684A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81" w:name="_Toc114921196"/>
            <w:bookmarkStart w:id="82" w:name="_Toc114927691"/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D51D24"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</w:t>
            </w:r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 Мировое хозяйство</w:t>
            </w:r>
            <w:bookmarkEnd w:id="81"/>
            <w:bookmarkEnd w:id="82"/>
          </w:p>
        </w:tc>
        <w:tc>
          <w:tcPr>
            <w:tcW w:w="8930" w:type="dxa"/>
            <w:tcBorders>
              <w:bottom w:val="single" w:sz="4" w:space="0" w:color="auto"/>
            </w:tcBorders>
            <w:shd w:val="clear" w:color="auto" w:fill="auto"/>
          </w:tcPr>
          <w:p w14:paraId="3D1AE525" w14:textId="77777777" w:rsidR="0087739A" w:rsidRPr="008A4EF7" w:rsidRDefault="0087739A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83" w:name="_Toc114921197"/>
            <w:bookmarkStart w:id="84" w:name="_Toc114927692"/>
            <w:r w:rsidRPr="008A4E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  <w:bookmarkEnd w:id="83"/>
            <w:bookmarkEnd w:id="84"/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5C2117C2" w14:textId="165F9F5B" w:rsidR="0087739A" w:rsidRPr="008A4EF7" w:rsidRDefault="00661E58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2</w:t>
            </w:r>
            <w:r w:rsidR="00D743CA" w:rsidRPr="008A4EF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9951A7" w14:textId="77777777" w:rsidR="0087739A" w:rsidRPr="008A4EF7" w:rsidRDefault="0087739A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C74AE0" w:rsidRPr="008A4EF7" w14:paraId="720578E8" w14:textId="77777777" w:rsidTr="00273D0E">
        <w:trPr>
          <w:trHeight w:val="303"/>
        </w:trPr>
        <w:tc>
          <w:tcPr>
            <w:tcW w:w="2376" w:type="dxa"/>
            <w:vMerge w:val="restart"/>
            <w:shd w:val="clear" w:color="auto" w:fill="auto"/>
          </w:tcPr>
          <w:p w14:paraId="10386D63" w14:textId="77777777" w:rsidR="00C74AE0" w:rsidRPr="008A4EF7" w:rsidRDefault="00C74AE0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2B972821" w14:textId="2B9CF38C" w:rsidR="00C74AE0" w:rsidRPr="008A4EF7" w:rsidRDefault="00C74AE0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Теоретическое обучение</w:t>
            </w:r>
          </w:p>
          <w:p w14:paraId="427D37C0" w14:textId="28FA763F" w:rsidR="00C74AE0" w:rsidRPr="008A4EF7" w:rsidRDefault="00C74AE0" w:rsidP="006877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Современные особенности развития мирового хозяйства. Мировая экономика, исторические этапы ее развития. Международное географическое разделение труда. Международная специализация и кооперирование. Научно- технический прогресс и его современные особенности. Современные особенности развития мирового хозяйства. Социально-экономические модели стран. Интернационализация производства и глобализация мировой экономики. Региональная интеграция. Основные показатели, характеризующие место и роль стран в мировой экономике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3016478" w14:textId="75D94BAA" w:rsidR="00C74AE0" w:rsidRPr="008A4EF7" w:rsidRDefault="00C74AE0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5" w:type="dxa"/>
            <w:vMerge w:val="restart"/>
            <w:shd w:val="clear" w:color="auto" w:fill="auto"/>
            <w:vAlign w:val="center"/>
          </w:tcPr>
          <w:p w14:paraId="287B23D7" w14:textId="77777777" w:rsidR="00C74AE0" w:rsidRPr="008A4EF7" w:rsidRDefault="00C74AE0" w:rsidP="006877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358B5E6" w14:textId="38156973" w:rsidR="00C74AE0" w:rsidRPr="008A4EF7" w:rsidRDefault="00C74AE0" w:rsidP="006877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01.</w:t>
            </w:r>
          </w:p>
          <w:p w14:paraId="4D46ECA1" w14:textId="77777777" w:rsidR="00C74AE0" w:rsidRPr="008A4EF7" w:rsidRDefault="00C74AE0" w:rsidP="006877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02.</w:t>
            </w:r>
          </w:p>
          <w:p w14:paraId="34F0BF8B" w14:textId="77777777" w:rsidR="00C74AE0" w:rsidRPr="008A4EF7" w:rsidRDefault="00C74AE0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03.</w:t>
            </w:r>
          </w:p>
          <w:p w14:paraId="12F11649" w14:textId="77777777" w:rsidR="00C74AE0" w:rsidRPr="008A4EF7" w:rsidRDefault="00C74AE0" w:rsidP="006877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5" w:name="_Toc114921204"/>
            <w:bookmarkStart w:id="86" w:name="_Toc114927699"/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04</w:t>
            </w:r>
            <w:bookmarkEnd w:id="85"/>
            <w:bookmarkEnd w:id="86"/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45F09961" w14:textId="77777777" w:rsidR="00C74AE0" w:rsidRPr="008A4EF7" w:rsidRDefault="00C74AE0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5AD9D677" w14:textId="0EF28C80" w:rsidR="00C74AE0" w:rsidRPr="008A4EF7" w:rsidRDefault="00C74AE0" w:rsidP="008A4EF7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ПК</w:t>
            </w:r>
            <w:r w:rsidR="008A4EF7" w:rsidRPr="008A4EF7">
              <w:rPr>
                <w:rStyle w:val="affc"/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="008A4EF7" w:rsidRPr="008A4E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5.</w:t>
            </w:r>
            <w:r w:rsidR="008A4EF7" w:rsidRPr="008A4EF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74AE0" w:rsidRPr="008A4EF7" w14:paraId="5E96DD28" w14:textId="77777777" w:rsidTr="008B56FE">
        <w:trPr>
          <w:trHeight w:val="73"/>
        </w:trPr>
        <w:tc>
          <w:tcPr>
            <w:tcW w:w="2376" w:type="dxa"/>
            <w:vMerge/>
            <w:shd w:val="clear" w:color="auto" w:fill="auto"/>
          </w:tcPr>
          <w:p w14:paraId="7BDDB566" w14:textId="77777777" w:rsidR="00C74AE0" w:rsidRPr="008A4EF7" w:rsidRDefault="00C74AE0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0384FC66" w14:textId="6F59739E" w:rsidR="00C74AE0" w:rsidRPr="008A4EF7" w:rsidRDefault="00C74AE0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87" w:name="_Toc114921242"/>
            <w:bookmarkStart w:id="88" w:name="_Toc114927737"/>
            <w:r w:rsidRPr="008A4EF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Практическое занятие</w:t>
            </w:r>
            <w:bookmarkEnd w:id="87"/>
            <w:bookmarkEnd w:id="88"/>
          </w:p>
        </w:tc>
        <w:tc>
          <w:tcPr>
            <w:tcW w:w="1134" w:type="dxa"/>
            <w:shd w:val="clear" w:color="auto" w:fill="auto"/>
            <w:vAlign w:val="center"/>
          </w:tcPr>
          <w:p w14:paraId="1FD38FBA" w14:textId="098801B2" w:rsidR="00C74AE0" w:rsidRPr="008A4EF7" w:rsidRDefault="00C74AE0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vMerge/>
            <w:shd w:val="clear" w:color="auto" w:fill="auto"/>
            <w:vAlign w:val="center"/>
          </w:tcPr>
          <w:p w14:paraId="123D8EAA" w14:textId="7EE0DBAF" w:rsidR="00C74AE0" w:rsidRPr="008A4EF7" w:rsidRDefault="00C74AE0" w:rsidP="006877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4AE0" w:rsidRPr="008A4EF7" w14:paraId="39BDC843" w14:textId="77777777" w:rsidTr="008B56FE">
        <w:trPr>
          <w:trHeight w:val="587"/>
        </w:trPr>
        <w:tc>
          <w:tcPr>
            <w:tcW w:w="2376" w:type="dxa"/>
            <w:vMerge/>
            <w:shd w:val="clear" w:color="auto" w:fill="auto"/>
          </w:tcPr>
          <w:p w14:paraId="4CA2CD59" w14:textId="77777777" w:rsidR="00C74AE0" w:rsidRPr="008A4EF7" w:rsidRDefault="00C74AE0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1CACAEA5" w14:textId="2149214A" w:rsidR="00C74AE0" w:rsidRPr="008A4EF7" w:rsidRDefault="00C74AE0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9" w:name="_Toc114957411"/>
            <w:bookmarkStart w:id="90" w:name="_Toc114957805"/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№ 5: «Сравнительная характеристика ведущих факторов размещения производительных сил</w:t>
            </w:r>
            <w:bookmarkEnd w:id="89"/>
            <w:bookmarkEnd w:id="90"/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B4A538" w14:textId="41B5BA11" w:rsidR="00C74AE0" w:rsidRPr="008A4EF7" w:rsidRDefault="00C74AE0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5" w:type="dxa"/>
            <w:vMerge/>
            <w:shd w:val="clear" w:color="auto" w:fill="auto"/>
            <w:vAlign w:val="center"/>
          </w:tcPr>
          <w:p w14:paraId="58330E70" w14:textId="77777777" w:rsidR="00C74AE0" w:rsidRPr="008A4EF7" w:rsidRDefault="00C74AE0" w:rsidP="006877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4AE0" w:rsidRPr="008A4EF7" w14:paraId="7D94150A" w14:textId="77777777" w:rsidTr="00B10B89">
        <w:trPr>
          <w:trHeight w:val="263"/>
        </w:trPr>
        <w:tc>
          <w:tcPr>
            <w:tcW w:w="2376" w:type="dxa"/>
            <w:vMerge/>
            <w:shd w:val="clear" w:color="auto" w:fill="auto"/>
          </w:tcPr>
          <w:p w14:paraId="4290AC83" w14:textId="77777777" w:rsidR="00C74AE0" w:rsidRPr="008A4EF7" w:rsidRDefault="00C74AE0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tcBorders>
              <w:bottom w:val="single" w:sz="4" w:space="0" w:color="auto"/>
            </w:tcBorders>
            <w:shd w:val="clear" w:color="auto" w:fill="auto"/>
          </w:tcPr>
          <w:p w14:paraId="433704D7" w14:textId="07297E45" w:rsidR="00C74AE0" w:rsidRPr="008A4EF7" w:rsidRDefault="00C74AE0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*Профессионально-ориентированное содержание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0C1917C" w14:textId="5B7D4DB0" w:rsidR="00C74AE0" w:rsidRPr="008A4EF7" w:rsidRDefault="00C74AE0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45" w:type="dxa"/>
            <w:vMerge/>
            <w:shd w:val="clear" w:color="auto" w:fill="auto"/>
            <w:vAlign w:val="center"/>
          </w:tcPr>
          <w:p w14:paraId="0CF712AC" w14:textId="77777777" w:rsidR="00C74AE0" w:rsidRPr="008A4EF7" w:rsidRDefault="00C74AE0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C74AE0" w:rsidRPr="008A4EF7" w14:paraId="5A1360CD" w14:textId="77777777" w:rsidTr="0003627D">
        <w:trPr>
          <w:trHeight w:val="1791"/>
        </w:trPr>
        <w:tc>
          <w:tcPr>
            <w:tcW w:w="2376" w:type="dxa"/>
            <w:vMerge/>
            <w:shd w:val="clear" w:color="auto" w:fill="auto"/>
          </w:tcPr>
          <w:p w14:paraId="56FC48C7" w14:textId="3F1E4135" w:rsidR="00C74AE0" w:rsidRPr="008A4EF7" w:rsidRDefault="00C74AE0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tcBorders>
              <w:bottom w:val="single" w:sz="4" w:space="0" w:color="auto"/>
            </w:tcBorders>
            <w:shd w:val="clear" w:color="auto" w:fill="auto"/>
          </w:tcPr>
          <w:p w14:paraId="3BBBDD6F" w14:textId="7A6EB656" w:rsidR="00C74AE0" w:rsidRPr="008A4EF7" w:rsidRDefault="00C74AE0" w:rsidP="006877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1" w:name="_Toc114921199"/>
            <w:bookmarkStart w:id="92" w:name="_Toc114927694"/>
            <w:r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>Теоретическое обучение</w:t>
            </w:r>
          </w:p>
          <w:p w14:paraId="2780D4BC" w14:textId="542E37A9" w:rsidR="00C74AE0" w:rsidRPr="008A4EF7" w:rsidRDefault="00C74AE0" w:rsidP="006877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2. География основных отраслей мирового хозяйства</w:t>
            </w:r>
            <w:bookmarkEnd w:id="91"/>
            <w:bookmarkEnd w:id="92"/>
          </w:p>
          <w:p w14:paraId="582984B1" w14:textId="0E650C2B" w:rsidR="00C74AE0" w:rsidRPr="008A4EF7" w:rsidRDefault="00C74AE0" w:rsidP="006877A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3" w:name="_Toc114921205"/>
            <w:bookmarkStart w:id="94" w:name="_Toc114927700"/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</w:rPr>
              <w:t>Топливно-энергетический комплекс мира. Электроэнергетика мира. Топливный баланс мира. Рост производства различных видов топлива. Газовая, нефтяная, угольная промышленность мира. Альтернативные источники энергии. Географические особенности развития мировой электроэнергетики</w:t>
            </w:r>
            <w:bookmarkEnd w:id="93"/>
            <w:bookmarkEnd w:id="94"/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3021E769" w14:textId="0A42A31C" w:rsidR="00C74AE0" w:rsidRPr="008A4EF7" w:rsidRDefault="00C74AE0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5" w:type="dxa"/>
            <w:vMerge/>
            <w:shd w:val="clear" w:color="auto" w:fill="auto"/>
            <w:vAlign w:val="center"/>
          </w:tcPr>
          <w:p w14:paraId="1FB767BC" w14:textId="04ECA49B" w:rsidR="00C74AE0" w:rsidRPr="008A4EF7" w:rsidRDefault="00C74AE0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C74AE0" w:rsidRPr="008A4EF7" w14:paraId="7E990109" w14:textId="77777777" w:rsidTr="00B025CA">
        <w:trPr>
          <w:trHeight w:val="706"/>
        </w:trPr>
        <w:tc>
          <w:tcPr>
            <w:tcW w:w="2376" w:type="dxa"/>
            <w:vMerge/>
            <w:shd w:val="clear" w:color="auto" w:fill="auto"/>
          </w:tcPr>
          <w:p w14:paraId="34757995" w14:textId="77777777" w:rsidR="00C74AE0" w:rsidRPr="008A4EF7" w:rsidRDefault="00C74AE0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5DCE7D14" w14:textId="1F143A01" w:rsidR="00C74AE0" w:rsidRPr="008A4EF7" w:rsidRDefault="00C74AE0" w:rsidP="006877A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5" w:name="_Toc114921210"/>
            <w:bookmarkStart w:id="96" w:name="_Toc114927705"/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</w:rPr>
              <w:t>Чёрная и цветная металлургия. Современное развитие чёрной металлургии мира. Металлургические базы мира. Географические особенности развития цветной металлургии мира. Факторы размещения предприятий цветной металлургии</w:t>
            </w:r>
            <w:bookmarkEnd w:id="95"/>
            <w:bookmarkEnd w:id="96"/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2A266CCE" w14:textId="11A72BF2" w:rsidR="00C74AE0" w:rsidRPr="008A4EF7" w:rsidRDefault="00C74AE0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vMerge/>
            <w:shd w:val="clear" w:color="auto" w:fill="auto"/>
            <w:vAlign w:val="center"/>
          </w:tcPr>
          <w:p w14:paraId="1F28E2FF" w14:textId="3CB0511E" w:rsidR="00C74AE0" w:rsidRPr="008A4EF7" w:rsidRDefault="00C74AE0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C74AE0" w:rsidRPr="008A4EF7" w14:paraId="6B2607D7" w14:textId="77777777" w:rsidTr="00B025CA">
        <w:trPr>
          <w:trHeight w:val="706"/>
        </w:trPr>
        <w:tc>
          <w:tcPr>
            <w:tcW w:w="2376" w:type="dxa"/>
            <w:vMerge/>
            <w:shd w:val="clear" w:color="auto" w:fill="auto"/>
          </w:tcPr>
          <w:p w14:paraId="4EC9C382" w14:textId="77777777" w:rsidR="00C74AE0" w:rsidRPr="008A4EF7" w:rsidRDefault="00C74AE0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1311FFBA" w14:textId="7653BDA2" w:rsidR="00C74AE0" w:rsidRPr="008A4EF7" w:rsidRDefault="00C74AE0" w:rsidP="006877A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</w:rPr>
              <w:t>Машиностроение. Отраслевая структура машиностроения. Развитие отраслей машиностроения в мире. Главные центры машиностроения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03ABA8E5" w14:textId="1FE93C0A" w:rsidR="00C74AE0" w:rsidRPr="008A4EF7" w:rsidRDefault="00C74AE0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5" w:type="dxa"/>
            <w:vMerge/>
            <w:shd w:val="clear" w:color="auto" w:fill="auto"/>
            <w:vAlign w:val="center"/>
          </w:tcPr>
          <w:p w14:paraId="6B7B101D" w14:textId="1038F5C0" w:rsidR="00C74AE0" w:rsidRPr="008A4EF7" w:rsidRDefault="00C74AE0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C74AE0" w:rsidRPr="008A4EF7" w14:paraId="1EA89194" w14:textId="77777777" w:rsidTr="00B025CA">
        <w:trPr>
          <w:trHeight w:val="744"/>
        </w:trPr>
        <w:tc>
          <w:tcPr>
            <w:tcW w:w="2376" w:type="dxa"/>
            <w:vMerge/>
            <w:shd w:val="clear" w:color="auto" w:fill="auto"/>
          </w:tcPr>
          <w:p w14:paraId="2D07C51C" w14:textId="77777777" w:rsidR="00C74AE0" w:rsidRPr="008A4EF7" w:rsidRDefault="00C74AE0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2720E24D" w14:textId="75C6460D" w:rsidR="00C74AE0" w:rsidRPr="008A4EF7" w:rsidRDefault="00C74AE0" w:rsidP="006877A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Транспортный комплекс</w:t>
            </w:r>
          </w:p>
          <w:p w14:paraId="05AC0627" w14:textId="33966131" w:rsidR="00C74AE0" w:rsidRPr="008A4EF7" w:rsidRDefault="00C74AE0" w:rsidP="006877A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7" w:name="_Toc114921226"/>
            <w:bookmarkStart w:id="98" w:name="_Toc114927721"/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Транспортный комплекс и его современная структура. Грузо- и пассажирооборот транспорта. Географические особенности развития различных видов мирового транспорта. Крупнейшие мировые морские торговые порты и аэропорты</w:t>
            </w:r>
            <w:bookmarkEnd w:id="97"/>
            <w:bookmarkEnd w:id="98"/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1F000C41" w14:textId="2CED44F0" w:rsidR="00C74AE0" w:rsidRPr="008A4EF7" w:rsidRDefault="00C74AE0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845" w:type="dxa"/>
            <w:vMerge/>
            <w:shd w:val="clear" w:color="auto" w:fill="auto"/>
            <w:vAlign w:val="center"/>
          </w:tcPr>
          <w:p w14:paraId="5FE2E643" w14:textId="4849580F" w:rsidR="00C74AE0" w:rsidRPr="008A4EF7" w:rsidRDefault="00C74AE0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C74AE0" w:rsidRPr="008A4EF7" w14:paraId="68A1EA88" w14:textId="77777777" w:rsidTr="00A1313F">
        <w:trPr>
          <w:trHeight w:val="917"/>
        </w:trPr>
        <w:tc>
          <w:tcPr>
            <w:tcW w:w="2376" w:type="dxa"/>
            <w:vMerge/>
            <w:shd w:val="clear" w:color="auto" w:fill="auto"/>
          </w:tcPr>
          <w:p w14:paraId="43E58A32" w14:textId="77777777" w:rsidR="00C74AE0" w:rsidRPr="008A4EF7" w:rsidRDefault="00C74AE0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327CAB75" w14:textId="34D5BB0C" w:rsidR="00C74AE0" w:rsidRPr="008A4EF7" w:rsidRDefault="00C74AE0" w:rsidP="006877A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9" w:name="_Toc114921220"/>
            <w:bookmarkStart w:id="100" w:name="_Toc114927715"/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Химическая промышленность. Лесная (лесоперерабатывающая) и лёгкая промышленность</w:t>
            </w:r>
            <w:bookmarkEnd w:id="99"/>
            <w:bookmarkEnd w:id="100"/>
          </w:p>
          <w:p w14:paraId="73CA87DC" w14:textId="2540EB8E" w:rsidR="00C74AE0" w:rsidRPr="008A4EF7" w:rsidRDefault="00C74AE0" w:rsidP="006877A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Географические особенности развития химической, лесной и лёгкой промышленности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73E80F87" w14:textId="76F7518E" w:rsidR="00C74AE0" w:rsidRPr="008A4EF7" w:rsidRDefault="00C74AE0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5" w:type="dxa"/>
            <w:vMerge/>
            <w:shd w:val="clear" w:color="auto" w:fill="auto"/>
            <w:vAlign w:val="center"/>
          </w:tcPr>
          <w:p w14:paraId="28A8A3D5" w14:textId="3AB3CD08" w:rsidR="00C74AE0" w:rsidRPr="008A4EF7" w:rsidRDefault="00C74AE0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C74AE0" w:rsidRPr="008A4EF7" w14:paraId="471A9F23" w14:textId="77777777" w:rsidTr="00B025CA">
        <w:trPr>
          <w:trHeight w:val="70"/>
        </w:trPr>
        <w:tc>
          <w:tcPr>
            <w:tcW w:w="2376" w:type="dxa"/>
            <w:vMerge/>
            <w:shd w:val="clear" w:color="auto" w:fill="auto"/>
          </w:tcPr>
          <w:p w14:paraId="26AF608A" w14:textId="77777777" w:rsidR="00C74AE0" w:rsidRPr="008A4EF7" w:rsidRDefault="00C74AE0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3A84B2C1" w14:textId="527A5DB4" w:rsidR="00C74AE0" w:rsidRPr="008A4EF7" w:rsidRDefault="00C74AE0" w:rsidP="006877A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Сельское хозяйство </w:t>
            </w:r>
          </w:p>
          <w:p w14:paraId="7FC73554" w14:textId="0FCA7427" w:rsidR="00C74AE0" w:rsidRPr="008A4EF7" w:rsidRDefault="00C74AE0" w:rsidP="006877A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Сельское хозяйство и его экономические особенности. Интенсивное и экстенсивное сельскохозяйственное производство. «Зеленая революция» и ее основные направления. Агропромышленный комплекс. География мирового растениеводства и животноводства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3289056A" w14:textId="60DB99F9" w:rsidR="00C74AE0" w:rsidRPr="008A4EF7" w:rsidRDefault="00C74AE0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vMerge/>
            <w:shd w:val="clear" w:color="auto" w:fill="auto"/>
            <w:vAlign w:val="center"/>
          </w:tcPr>
          <w:p w14:paraId="4DA17BE3" w14:textId="5356A22C" w:rsidR="00C74AE0" w:rsidRPr="008A4EF7" w:rsidRDefault="00C74AE0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C74AE0" w:rsidRPr="008A4EF7" w14:paraId="4573165D" w14:textId="77777777" w:rsidTr="00A1313F">
        <w:trPr>
          <w:trHeight w:val="1844"/>
        </w:trPr>
        <w:tc>
          <w:tcPr>
            <w:tcW w:w="2376" w:type="dxa"/>
            <w:vMerge/>
            <w:shd w:val="clear" w:color="auto" w:fill="auto"/>
          </w:tcPr>
          <w:p w14:paraId="6357DC3A" w14:textId="77777777" w:rsidR="00C74AE0" w:rsidRPr="008A4EF7" w:rsidRDefault="00C74AE0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3CA88718" w14:textId="5DD5292F" w:rsidR="00C74AE0" w:rsidRPr="008A4EF7" w:rsidRDefault="00C74AE0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01" w:name="_Toc114921231"/>
            <w:bookmarkStart w:id="102" w:name="_Toc114927726"/>
            <w:r w:rsidRPr="008A4EF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География отраслей непроизводственной сферы.</w:t>
            </w:r>
            <w:bookmarkEnd w:id="101"/>
            <w:bookmarkEnd w:id="102"/>
          </w:p>
          <w:p w14:paraId="28537E62" w14:textId="7E46D6F4" w:rsidR="00C74AE0" w:rsidRPr="008A4EF7" w:rsidRDefault="00C74AE0" w:rsidP="006877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3" w:name="_Toc114921232"/>
            <w:bookmarkStart w:id="104" w:name="_Toc114927727"/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 международной торговли товарами и услугами. Факторы, формирующие международную хозяйственную специализацию стран и регионов мира.</w:t>
            </w:r>
            <w:bookmarkEnd w:id="103"/>
            <w:bookmarkEnd w:id="104"/>
          </w:p>
          <w:p w14:paraId="26244733" w14:textId="7CFE05D3" w:rsidR="00C74AE0" w:rsidRPr="008A4EF7" w:rsidRDefault="00C74AE0" w:rsidP="006877A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5" w:name="_Toc114921233"/>
            <w:bookmarkStart w:id="106" w:name="_Toc114927728"/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Дифференциация стран мира по уровню развития медицинских, образовательных, туристских, деловых и информационных услуг. Особенности современной торговли услугами</w:t>
            </w:r>
            <w:bookmarkEnd w:id="105"/>
            <w:bookmarkEnd w:id="106"/>
          </w:p>
        </w:tc>
        <w:tc>
          <w:tcPr>
            <w:tcW w:w="1134" w:type="dxa"/>
            <w:shd w:val="clear" w:color="auto" w:fill="auto"/>
            <w:vAlign w:val="center"/>
          </w:tcPr>
          <w:p w14:paraId="2F0AD9A0" w14:textId="1AE0C155" w:rsidR="00C74AE0" w:rsidRPr="008A4EF7" w:rsidRDefault="00C74AE0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5" w:type="dxa"/>
            <w:vMerge/>
            <w:shd w:val="clear" w:color="auto" w:fill="auto"/>
            <w:vAlign w:val="center"/>
          </w:tcPr>
          <w:p w14:paraId="4E4B9A81" w14:textId="10F5884F" w:rsidR="00C74AE0" w:rsidRPr="008A4EF7" w:rsidRDefault="00C74AE0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C74AE0" w:rsidRPr="008A4EF7" w14:paraId="164434B7" w14:textId="77777777" w:rsidTr="00B025CA">
        <w:trPr>
          <w:trHeight w:val="180"/>
        </w:trPr>
        <w:tc>
          <w:tcPr>
            <w:tcW w:w="2376" w:type="dxa"/>
            <w:vMerge/>
            <w:shd w:val="clear" w:color="auto" w:fill="auto"/>
          </w:tcPr>
          <w:p w14:paraId="6B2DBCE8" w14:textId="77777777" w:rsidR="00C74AE0" w:rsidRPr="008A4EF7" w:rsidRDefault="00C74AE0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54B5094A" w14:textId="7C622183" w:rsidR="00C74AE0" w:rsidRPr="008A4EF7" w:rsidRDefault="00C74AE0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07" w:name="_Toc114921238"/>
            <w:bookmarkStart w:id="108" w:name="_Toc114927733"/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Практические заняти</w:t>
            </w:r>
            <w:bookmarkEnd w:id="107"/>
            <w:bookmarkEnd w:id="108"/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3493499" w14:textId="77777777" w:rsidR="00C74AE0" w:rsidRPr="008A4EF7" w:rsidRDefault="00C74AE0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vMerge/>
            <w:shd w:val="clear" w:color="auto" w:fill="auto"/>
            <w:vAlign w:val="center"/>
          </w:tcPr>
          <w:p w14:paraId="0A73C473" w14:textId="60B858E0" w:rsidR="00C74AE0" w:rsidRPr="008A4EF7" w:rsidRDefault="00C74AE0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C74AE0" w:rsidRPr="008A4EF7" w14:paraId="0F2C83D3" w14:textId="77777777" w:rsidTr="00D957F9">
        <w:trPr>
          <w:trHeight w:val="415"/>
        </w:trPr>
        <w:tc>
          <w:tcPr>
            <w:tcW w:w="2376" w:type="dxa"/>
            <w:vMerge/>
            <w:shd w:val="clear" w:color="auto" w:fill="auto"/>
          </w:tcPr>
          <w:p w14:paraId="51A70827" w14:textId="77777777" w:rsidR="00C74AE0" w:rsidRPr="008A4EF7" w:rsidRDefault="00C74AE0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1EE0F5BB" w14:textId="29086461" w:rsidR="00C74AE0" w:rsidRPr="008A4EF7" w:rsidRDefault="00C74AE0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09" w:name="_Toc114921243"/>
            <w:bookmarkStart w:id="110" w:name="_Toc114927738"/>
            <w:r w:rsidRPr="008A4EF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№ 6: «Определение хозяйственной специализации стран и регионов мира»</w:t>
            </w:r>
          </w:p>
          <w:p w14:paraId="53A2EDCB" w14:textId="08A0FD24" w:rsidR="00C74AE0" w:rsidRPr="008A4EF7" w:rsidRDefault="00C74AE0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EF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№ 7:</w:t>
            </w:r>
            <w:r w:rsidRPr="008A4E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«Размещение профильной отрасли мирового хозяйства на карте мира»</w:t>
            </w:r>
            <w:bookmarkEnd w:id="109"/>
            <w:bookmarkEnd w:id="110"/>
          </w:p>
          <w:p w14:paraId="094563D9" w14:textId="05434624" w:rsidR="00C74AE0" w:rsidRPr="008A4EF7" w:rsidRDefault="00C74AE0" w:rsidP="006877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11" w:name="_Toc114957414"/>
            <w:bookmarkStart w:id="112" w:name="_Toc114957808"/>
            <w:bookmarkStart w:id="113" w:name="_Toc114957413"/>
            <w:bookmarkStart w:id="114" w:name="_Toc114957807"/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№ 8: «Составление экономико-географической характеристики профильной отрасли</w:t>
            </w:r>
            <w:bookmarkEnd w:id="111"/>
            <w:bookmarkEnd w:id="112"/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1C14B31E" w14:textId="7F5A69B6" w:rsidR="00C74AE0" w:rsidRPr="008A4EF7" w:rsidRDefault="00C74AE0" w:rsidP="006877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№ 9: «Определение и обозначение стран-экспортеров основных видов промышленной и сельскохозяйственной продукции, видов сырья, районов международного туризма и отдыха</w:t>
            </w:r>
            <w:bookmarkEnd w:id="113"/>
            <w:bookmarkEnd w:id="114"/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14:paraId="6F054629" w14:textId="77777777" w:rsidR="00C74AE0" w:rsidRPr="008A4EF7" w:rsidRDefault="00C74AE0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  <w:p w14:paraId="1D6FC744" w14:textId="7809B9EB" w:rsidR="00C74AE0" w:rsidRPr="008A4EF7" w:rsidRDefault="00C74AE0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  <w:p w14:paraId="282E5BDE" w14:textId="79C715AC" w:rsidR="00C74AE0" w:rsidRPr="008A4EF7" w:rsidRDefault="00C74AE0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  <w:p w14:paraId="65975541" w14:textId="79AE7C7F" w:rsidR="00C74AE0" w:rsidRPr="008A4EF7" w:rsidRDefault="00C74AE0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  <w:p w14:paraId="60953961" w14:textId="418B70B6" w:rsidR="00C74AE0" w:rsidRPr="008A4EF7" w:rsidRDefault="00C74AE0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vMerge/>
            <w:shd w:val="clear" w:color="auto" w:fill="auto"/>
            <w:vAlign w:val="center"/>
          </w:tcPr>
          <w:p w14:paraId="57C72D95" w14:textId="77777777" w:rsidR="00C74AE0" w:rsidRPr="008A4EF7" w:rsidRDefault="00C74AE0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B10B89" w:rsidRPr="008A4EF7" w14:paraId="62D57C03" w14:textId="77777777" w:rsidTr="002E2FC8">
        <w:trPr>
          <w:trHeight w:val="241"/>
        </w:trPr>
        <w:tc>
          <w:tcPr>
            <w:tcW w:w="14285" w:type="dxa"/>
            <w:gridSpan w:val="4"/>
            <w:shd w:val="clear" w:color="auto" w:fill="auto"/>
          </w:tcPr>
          <w:p w14:paraId="520D49CF" w14:textId="7C7C4D5A" w:rsidR="00B10B89" w:rsidRPr="008A4EF7" w:rsidRDefault="00B10B89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Основное содержание</w:t>
            </w:r>
          </w:p>
        </w:tc>
      </w:tr>
      <w:tr w:rsidR="00F34C31" w:rsidRPr="008A4EF7" w14:paraId="4AC75716" w14:textId="77777777" w:rsidTr="009243F0">
        <w:trPr>
          <w:trHeight w:val="415"/>
        </w:trPr>
        <w:tc>
          <w:tcPr>
            <w:tcW w:w="11306" w:type="dxa"/>
            <w:gridSpan w:val="2"/>
            <w:shd w:val="clear" w:color="auto" w:fill="auto"/>
          </w:tcPr>
          <w:p w14:paraId="31543688" w14:textId="08718FFD" w:rsidR="00F34C31" w:rsidRPr="008A4EF7" w:rsidRDefault="00F34C31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115" w:name="_Toc114921249"/>
            <w:bookmarkStart w:id="116" w:name="_Toc114927744"/>
            <w:r w:rsidRPr="008A4E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Раздел 2. Региональная характеристика мира</w:t>
            </w:r>
            <w:bookmarkEnd w:id="115"/>
            <w:bookmarkEnd w:id="116"/>
          </w:p>
        </w:tc>
        <w:tc>
          <w:tcPr>
            <w:tcW w:w="1134" w:type="dxa"/>
            <w:shd w:val="clear" w:color="auto" w:fill="auto"/>
            <w:vAlign w:val="center"/>
          </w:tcPr>
          <w:p w14:paraId="120A5270" w14:textId="0641AB14" w:rsidR="00F34C31" w:rsidRPr="008A4EF7" w:rsidRDefault="00F34C31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845" w:type="dxa"/>
            <w:vMerge w:val="restart"/>
            <w:shd w:val="clear" w:color="auto" w:fill="auto"/>
            <w:vAlign w:val="center"/>
          </w:tcPr>
          <w:p w14:paraId="22569F83" w14:textId="77777777" w:rsidR="00F34C31" w:rsidRPr="008A4EF7" w:rsidRDefault="00F34C31" w:rsidP="006877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01.</w:t>
            </w:r>
          </w:p>
          <w:p w14:paraId="70322001" w14:textId="77777777" w:rsidR="00F34C31" w:rsidRPr="008A4EF7" w:rsidRDefault="00F34C31" w:rsidP="006877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02.</w:t>
            </w:r>
          </w:p>
          <w:p w14:paraId="31093F1F" w14:textId="4E02C823" w:rsidR="00F34C31" w:rsidRPr="008A4EF7" w:rsidRDefault="00F34C31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03.</w:t>
            </w:r>
          </w:p>
        </w:tc>
      </w:tr>
      <w:tr w:rsidR="00B10B89" w:rsidRPr="008A4EF7" w14:paraId="7B986613" w14:textId="77777777" w:rsidTr="00B025CA">
        <w:tc>
          <w:tcPr>
            <w:tcW w:w="2376" w:type="dxa"/>
            <w:vMerge w:val="restart"/>
            <w:shd w:val="clear" w:color="auto" w:fill="auto"/>
          </w:tcPr>
          <w:p w14:paraId="5C64C420" w14:textId="579CF4D2" w:rsidR="00B10B89" w:rsidRPr="008A4EF7" w:rsidRDefault="00B10B89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117" w:name="_Toc114921251"/>
            <w:bookmarkStart w:id="118" w:name="_Toc114927746"/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 2.1. Зарубежная Европа</w:t>
            </w:r>
            <w:bookmarkEnd w:id="117"/>
            <w:bookmarkEnd w:id="118"/>
          </w:p>
        </w:tc>
        <w:tc>
          <w:tcPr>
            <w:tcW w:w="8930" w:type="dxa"/>
            <w:shd w:val="clear" w:color="auto" w:fill="auto"/>
          </w:tcPr>
          <w:p w14:paraId="20C4F75D" w14:textId="77777777" w:rsidR="00B10B89" w:rsidRPr="008A4EF7" w:rsidRDefault="00B10B89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119" w:name="_Toc114921252"/>
            <w:bookmarkStart w:id="120" w:name="_Toc114927747"/>
            <w:r w:rsidRPr="008A4E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  <w:bookmarkEnd w:id="119"/>
            <w:bookmarkEnd w:id="120"/>
          </w:p>
        </w:tc>
        <w:tc>
          <w:tcPr>
            <w:tcW w:w="1134" w:type="dxa"/>
            <w:shd w:val="clear" w:color="auto" w:fill="auto"/>
            <w:vAlign w:val="center"/>
          </w:tcPr>
          <w:p w14:paraId="577830AE" w14:textId="12698E73" w:rsidR="00B10B89" w:rsidRPr="008A4EF7" w:rsidRDefault="002939AE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5" w:type="dxa"/>
            <w:vMerge/>
            <w:shd w:val="clear" w:color="auto" w:fill="auto"/>
            <w:vAlign w:val="center"/>
          </w:tcPr>
          <w:p w14:paraId="38F073D4" w14:textId="77777777" w:rsidR="00B10B89" w:rsidRPr="008A4EF7" w:rsidRDefault="00B10B89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A62D36" w:rsidRPr="008A4EF7" w14:paraId="2EF4670C" w14:textId="77777777" w:rsidTr="0003627D">
        <w:tc>
          <w:tcPr>
            <w:tcW w:w="2376" w:type="dxa"/>
            <w:vMerge/>
            <w:shd w:val="clear" w:color="auto" w:fill="auto"/>
          </w:tcPr>
          <w:p w14:paraId="2090F3D8" w14:textId="77777777" w:rsidR="00A62D36" w:rsidRPr="008A4EF7" w:rsidRDefault="00A62D36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5BE18AA4" w14:textId="77777777" w:rsidR="000748E2" w:rsidRPr="008A4EF7" w:rsidRDefault="000748E2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121" w:name="_Toc114921254"/>
            <w:bookmarkStart w:id="122" w:name="_Toc114927749"/>
            <w:r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>Теоретическое обучение</w:t>
            </w:r>
          </w:p>
          <w:p w14:paraId="2070876E" w14:textId="77777777" w:rsidR="002939AE" w:rsidRPr="008A4EF7" w:rsidRDefault="00A62D36" w:rsidP="006877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</w:t>
            </w:r>
            <w:bookmarkEnd w:id="121"/>
            <w:bookmarkEnd w:id="122"/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Место и роль Зарубежной Европы в мире. 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Особенности географического положения региона. История формирования его политической карты. Характеристика природно-ресурсного потенциала. Особенности населения</w:t>
            </w:r>
          </w:p>
          <w:p w14:paraId="1123215C" w14:textId="1808509E" w:rsidR="00A62D36" w:rsidRPr="008A4EF7" w:rsidRDefault="002939AE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 стран Зарубежной Европы. Сельское хозяйство. Транспорт. Туризм. Особенности отраслевого состава промышленности. Особенности развития сельского хозяйства Зарубежной Европы. Уровень развития транспорта и туризма в Европе. *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Развитие и размещение предприятий профильной отрасли в Европе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6982DAC" w14:textId="77777777" w:rsidR="00A62D36" w:rsidRPr="008A4EF7" w:rsidRDefault="00A62D36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123" w:name="_Toc114921255"/>
            <w:bookmarkStart w:id="124" w:name="_Toc114927750"/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bookmarkEnd w:id="123"/>
            <w:bookmarkEnd w:id="124"/>
          </w:p>
        </w:tc>
        <w:tc>
          <w:tcPr>
            <w:tcW w:w="1845" w:type="dxa"/>
            <w:vMerge w:val="restart"/>
            <w:shd w:val="clear" w:color="auto" w:fill="auto"/>
            <w:vAlign w:val="center"/>
          </w:tcPr>
          <w:p w14:paraId="5BB48CF4" w14:textId="01803372" w:rsidR="00A62D36" w:rsidRPr="008A4EF7" w:rsidRDefault="00A62D36" w:rsidP="006877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5" w:name="_Toc114921256"/>
            <w:bookmarkStart w:id="126" w:name="_Toc114927751"/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</w:t>
            </w:r>
            <w:bookmarkEnd w:id="125"/>
            <w:bookmarkEnd w:id="126"/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38904A3A" w14:textId="3E95AB4E" w:rsidR="00A62D36" w:rsidRPr="008A4EF7" w:rsidRDefault="00A62D36" w:rsidP="006877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7" w:name="_Toc114921257"/>
            <w:bookmarkStart w:id="128" w:name="_Toc114927752"/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02</w:t>
            </w:r>
            <w:bookmarkEnd w:id="127"/>
            <w:bookmarkEnd w:id="128"/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771D0276" w14:textId="5170CB92" w:rsidR="00A62D36" w:rsidRPr="008A4EF7" w:rsidRDefault="00A62D36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bookmarkStart w:id="129" w:name="_Toc114921258"/>
            <w:bookmarkStart w:id="130" w:name="_Toc114927753"/>
            <w:r w:rsidRPr="008A4EF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03</w:t>
            </w:r>
            <w:bookmarkEnd w:id="129"/>
            <w:bookmarkEnd w:id="130"/>
            <w:r w:rsidRPr="008A4EF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A62D36" w:rsidRPr="008A4EF7" w14:paraId="71D7E16F" w14:textId="77777777" w:rsidTr="0003627D">
        <w:tc>
          <w:tcPr>
            <w:tcW w:w="2376" w:type="dxa"/>
            <w:vMerge/>
            <w:shd w:val="clear" w:color="auto" w:fill="auto"/>
          </w:tcPr>
          <w:p w14:paraId="50F0BBE8" w14:textId="77777777" w:rsidR="00A62D36" w:rsidRPr="008A4EF7" w:rsidRDefault="00A62D36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59A44744" w14:textId="578E588E" w:rsidR="00A62D36" w:rsidRPr="008A4EF7" w:rsidRDefault="002939AE" w:rsidP="006877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31" w:name="_Toc114921264"/>
            <w:bookmarkStart w:id="132" w:name="_Toc114927759"/>
            <w:r w:rsidRPr="008A4EF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A62D36" w:rsidRPr="008A4EF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bookmarkEnd w:id="131"/>
            <w:bookmarkEnd w:id="132"/>
            <w:r w:rsidR="00A62D36" w:rsidRPr="008A4EF7">
              <w:rPr>
                <w:rFonts w:ascii="Times New Roman" w:hAnsi="Times New Roman" w:cs="Times New Roman"/>
                <w:sz w:val="24"/>
                <w:szCs w:val="24"/>
              </w:rPr>
              <w:t>Германия и Великобритания как ведущие страны Зарубежной Европы. Условия их формирования и развития. Особенности политической системы. Природно-ресурсный потенциал, население, ведущие отрасли хозяйства и их территориальная структура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5EF32CB" w14:textId="77777777" w:rsidR="00A62D36" w:rsidRPr="008A4EF7" w:rsidRDefault="00A62D36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133" w:name="_Toc114921265"/>
            <w:bookmarkStart w:id="134" w:name="_Toc114927760"/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bookmarkEnd w:id="133"/>
            <w:bookmarkEnd w:id="134"/>
          </w:p>
        </w:tc>
        <w:tc>
          <w:tcPr>
            <w:tcW w:w="1845" w:type="dxa"/>
            <w:vMerge/>
            <w:shd w:val="clear" w:color="auto" w:fill="auto"/>
            <w:vAlign w:val="center"/>
          </w:tcPr>
          <w:p w14:paraId="447C5BBB" w14:textId="5E3D223B" w:rsidR="00A62D36" w:rsidRPr="008A4EF7" w:rsidRDefault="00A62D36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A62D36" w:rsidRPr="008A4EF7" w14:paraId="33401FCA" w14:textId="77777777" w:rsidTr="0003627D">
        <w:tc>
          <w:tcPr>
            <w:tcW w:w="2376" w:type="dxa"/>
            <w:vMerge/>
            <w:shd w:val="clear" w:color="auto" w:fill="auto"/>
          </w:tcPr>
          <w:p w14:paraId="01F04AA0" w14:textId="77777777" w:rsidR="00A62D36" w:rsidRPr="008A4EF7" w:rsidRDefault="00A62D36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0C11D161" w14:textId="77A69C4C" w:rsidR="00A62D36" w:rsidRPr="008A4EF7" w:rsidRDefault="00A62D36" w:rsidP="006877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128C3D22" w14:textId="08341F5E" w:rsidR="00A62D36" w:rsidRPr="008A4EF7" w:rsidRDefault="00A62D36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5" w:type="dxa"/>
            <w:vMerge/>
            <w:shd w:val="clear" w:color="auto" w:fill="auto"/>
            <w:vAlign w:val="center"/>
          </w:tcPr>
          <w:p w14:paraId="2912046A" w14:textId="77777777" w:rsidR="00A62D36" w:rsidRPr="008A4EF7" w:rsidRDefault="00A62D36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B10B89" w:rsidRPr="008A4EF7" w14:paraId="72A9F3E8" w14:textId="77777777" w:rsidTr="00B025CA">
        <w:tc>
          <w:tcPr>
            <w:tcW w:w="2376" w:type="dxa"/>
            <w:vMerge/>
            <w:shd w:val="clear" w:color="auto" w:fill="auto"/>
          </w:tcPr>
          <w:p w14:paraId="53973BDA" w14:textId="77777777" w:rsidR="00B10B89" w:rsidRPr="008A4EF7" w:rsidRDefault="00B10B89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080C812E" w14:textId="5A19599D" w:rsidR="00B10B89" w:rsidRPr="008A4EF7" w:rsidRDefault="00B10B89" w:rsidP="006877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F04843" w:rsidRPr="008A4EF7">
              <w:rPr>
                <w:rFonts w:ascii="Times New Roman" w:hAnsi="Times New Roman" w:cs="Times New Roman"/>
                <w:sz w:val="24"/>
                <w:szCs w:val="24"/>
              </w:rPr>
              <w:t>10: «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Характеристика особенностей природы, населения</w:t>
            </w:r>
            <w:r w:rsidR="00F04843"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и хозяйства европейской страны»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62C47A6E" w14:textId="77777777" w:rsidR="00B10B89" w:rsidRPr="008A4EF7" w:rsidRDefault="00B10B89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vMerge/>
            <w:shd w:val="clear" w:color="auto" w:fill="auto"/>
            <w:vAlign w:val="center"/>
          </w:tcPr>
          <w:p w14:paraId="2699BB0F" w14:textId="77777777" w:rsidR="00B10B89" w:rsidRPr="008A4EF7" w:rsidRDefault="00B10B89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B10B89" w:rsidRPr="008A4EF7" w14:paraId="24B5ED34" w14:textId="77777777" w:rsidTr="00B025CA">
        <w:tc>
          <w:tcPr>
            <w:tcW w:w="2376" w:type="dxa"/>
            <w:vMerge w:val="restart"/>
            <w:shd w:val="clear" w:color="auto" w:fill="auto"/>
          </w:tcPr>
          <w:p w14:paraId="20D4B051" w14:textId="77777777" w:rsidR="00B10B89" w:rsidRPr="008A4EF7" w:rsidRDefault="00B10B89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135" w:name="_Toc114921272"/>
            <w:bookmarkStart w:id="136" w:name="_Toc114927767"/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 2.2. Зарубежная Азия</w:t>
            </w:r>
            <w:bookmarkEnd w:id="135"/>
            <w:bookmarkEnd w:id="136"/>
          </w:p>
        </w:tc>
        <w:tc>
          <w:tcPr>
            <w:tcW w:w="8930" w:type="dxa"/>
            <w:shd w:val="clear" w:color="auto" w:fill="auto"/>
          </w:tcPr>
          <w:p w14:paraId="1A7CE5ED" w14:textId="77777777" w:rsidR="00B10B89" w:rsidRPr="008A4EF7" w:rsidRDefault="00B10B89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137" w:name="_Toc114921273"/>
            <w:bookmarkStart w:id="138" w:name="_Toc114927768"/>
            <w:r w:rsidRPr="008A4E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  <w:bookmarkEnd w:id="137"/>
            <w:bookmarkEnd w:id="138"/>
          </w:p>
        </w:tc>
        <w:tc>
          <w:tcPr>
            <w:tcW w:w="1134" w:type="dxa"/>
            <w:shd w:val="clear" w:color="auto" w:fill="auto"/>
            <w:vAlign w:val="center"/>
          </w:tcPr>
          <w:p w14:paraId="7FDD81FA" w14:textId="0333D05C" w:rsidR="00B10B89" w:rsidRPr="008A4EF7" w:rsidRDefault="002939AE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5" w:type="dxa"/>
            <w:vMerge/>
            <w:shd w:val="clear" w:color="auto" w:fill="auto"/>
            <w:vAlign w:val="center"/>
          </w:tcPr>
          <w:p w14:paraId="6FD04A0E" w14:textId="77777777" w:rsidR="00B10B89" w:rsidRPr="008A4EF7" w:rsidRDefault="00B10B89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A62D36" w:rsidRPr="008A4EF7" w14:paraId="708F21C4" w14:textId="77777777" w:rsidTr="0003627D">
        <w:tc>
          <w:tcPr>
            <w:tcW w:w="2376" w:type="dxa"/>
            <w:vMerge/>
            <w:shd w:val="clear" w:color="auto" w:fill="auto"/>
          </w:tcPr>
          <w:p w14:paraId="7259AFF1" w14:textId="77777777" w:rsidR="00A62D36" w:rsidRPr="008A4EF7" w:rsidRDefault="00A62D36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769089B8" w14:textId="77777777" w:rsidR="000748E2" w:rsidRPr="008A4EF7" w:rsidRDefault="000748E2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139" w:name="_Toc114921275"/>
            <w:bookmarkStart w:id="140" w:name="_Toc114927770"/>
            <w:r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>Теоретическое обучение</w:t>
            </w:r>
          </w:p>
          <w:p w14:paraId="524677F7" w14:textId="449E0D05" w:rsidR="00A62D36" w:rsidRPr="008A4EF7" w:rsidRDefault="00A62D36" w:rsidP="006877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</w:t>
            </w:r>
            <w:bookmarkEnd w:id="139"/>
            <w:bookmarkEnd w:id="140"/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Место и роль Зарубежной Азии в мире. Особенности географического положения региона. История формирования его политической карты. «Горячие точки» современной зарубежной Азии. Характерные черты природно-ресурсного потенциала, населения и хозяйства регионов зарубежной Азии. *Развитие и размещение предприятий профильной отрасли в Азии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CC3591F" w14:textId="77777777" w:rsidR="00A62D36" w:rsidRPr="008A4EF7" w:rsidRDefault="00A62D36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141" w:name="_Toc114921276"/>
            <w:bookmarkStart w:id="142" w:name="_Toc114927771"/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bookmarkEnd w:id="141"/>
            <w:bookmarkEnd w:id="142"/>
          </w:p>
        </w:tc>
        <w:tc>
          <w:tcPr>
            <w:tcW w:w="1845" w:type="dxa"/>
            <w:vMerge w:val="restart"/>
            <w:shd w:val="clear" w:color="auto" w:fill="auto"/>
            <w:vAlign w:val="center"/>
          </w:tcPr>
          <w:p w14:paraId="403DC5EE" w14:textId="77777777" w:rsidR="00A62D36" w:rsidRPr="008A4EF7" w:rsidRDefault="00A62D36" w:rsidP="006877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01.</w:t>
            </w:r>
          </w:p>
          <w:p w14:paraId="1CDF17ED" w14:textId="77777777" w:rsidR="00A62D36" w:rsidRPr="008A4EF7" w:rsidRDefault="00A62D36" w:rsidP="006877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02.</w:t>
            </w:r>
          </w:p>
          <w:p w14:paraId="7D3EE2C9" w14:textId="35A5981E" w:rsidR="00A62D36" w:rsidRPr="008A4EF7" w:rsidRDefault="00A62D36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03.</w:t>
            </w:r>
          </w:p>
        </w:tc>
      </w:tr>
      <w:tr w:rsidR="0001377E" w:rsidRPr="008A4EF7" w14:paraId="3C863F4E" w14:textId="77777777" w:rsidTr="0003627D">
        <w:tc>
          <w:tcPr>
            <w:tcW w:w="2376" w:type="dxa"/>
            <w:vMerge/>
            <w:shd w:val="clear" w:color="auto" w:fill="auto"/>
          </w:tcPr>
          <w:p w14:paraId="35711001" w14:textId="77777777" w:rsidR="0001377E" w:rsidRPr="008A4EF7" w:rsidRDefault="0001377E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3B7D0B66" w14:textId="302DDFC1" w:rsidR="0001377E" w:rsidRPr="008A4EF7" w:rsidRDefault="002939AE" w:rsidP="006877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43" w:name="_Toc114921280"/>
            <w:bookmarkStart w:id="144" w:name="_Toc114927775"/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2. </w:t>
            </w:r>
            <w:bookmarkStart w:id="145" w:name="_Toc114921281"/>
            <w:bookmarkStart w:id="146" w:name="_Toc114927776"/>
            <w:bookmarkEnd w:id="143"/>
            <w:bookmarkEnd w:id="144"/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Япония, Китай</w:t>
            </w:r>
            <w:r w:rsidR="005F7089" w:rsidRPr="008A4EF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Индия</w:t>
            </w:r>
            <w:r w:rsidR="005F7089"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и страны Персидского залива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как ведущие страны Зарубежной Азии. Условия их формирования и развития. Особенности политической системы. Природно-ресурсный потенциал, население, ведущие отрасли хозяйства и их территориальная структура</w:t>
            </w:r>
            <w:bookmarkEnd w:id="145"/>
            <w:bookmarkEnd w:id="146"/>
          </w:p>
        </w:tc>
        <w:tc>
          <w:tcPr>
            <w:tcW w:w="1134" w:type="dxa"/>
            <w:shd w:val="clear" w:color="auto" w:fill="auto"/>
            <w:vAlign w:val="center"/>
          </w:tcPr>
          <w:p w14:paraId="5CDFBE70" w14:textId="7ADA7AAA" w:rsidR="0001377E" w:rsidRPr="008A4EF7" w:rsidRDefault="0001377E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5" w:type="dxa"/>
            <w:vMerge/>
            <w:shd w:val="clear" w:color="auto" w:fill="auto"/>
            <w:vAlign w:val="center"/>
          </w:tcPr>
          <w:p w14:paraId="0E99C77A" w14:textId="334965CF" w:rsidR="0001377E" w:rsidRPr="008A4EF7" w:rsidRDefault="0001377E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8B56FE" w:rsidRPr="008A4EF7" w14:paraId="247619D3" w14:textId="77777777" w:rsidTr="0003627D">
        <w:tc>
          <w:tcPr>
            <w:tcW w:w="2376" w:type="dxa"/>
            <w:vMerge/>
            <w:shd w:val="clear" w:color="auto" w:fill="auto"/>
          </w:tcPr>
          <w:p w14:paraId="244F835D" w14:textId="77777777" w:rsidR="008B56FE" w:rsidRPr="008A4EF7" w:rsidRDefault="008B56FE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196F52FD" w14:textId="4FC18886" w:rsidR="008B56FE" w:rsidRPr="008A4EF7" w:rsidRDefault="008B56FE" w:rsidP="006877A3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47" w:name="_Toc114921298"/>
            <w:bookmarkStart w:id="148" w:name="_Toc114927793"/>
            <w:r w:rsidRPr="008A4E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</w:t>
            </w:r>
            <w:bookmarkEnd w:id="147"/>
            <w:bookmarkEnd w:id="148"/>
            <w:r w:rsidRPr="008A4E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ECF8355" w14:textId="77777777" w:rsidR="008B56FE" w:rsidRPr="008A4EF7" w:rsidRDefault="008B56FE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vMerge/>
            <w:shd w:val="clear" w:color="auto" w:fill="auto"/>
            <w:vAlign w:val="center"/>
          </w:tcPr>
          <w:p w14:paraId="59EE4266" w14:textId="77777777" w:rsidR="008B56FE" w:rsidRPr="008A4EF7" w:rsidRDefault="008B56FE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01377E" w:rsidRPr="008A4EF7" w14:paraId="16DBA6F1" w14:textId="77777777" w:rsidTr="0003627D">
        <w:tc>
          <w:tcPr>
            <w:tcW w:w="2376" w:type="dxa"/>
            <w:vMerge/>
            <w:shd w:val="clear" w:color="auto" w:fill="auto"/>
          </w:tcPr>
          <w:p w14:paraId="05375EB8" w14:textId="77777777" w:rsidR="0001377E" w:rsidRPr="008A4EF7" w:rsidRDefault="0001377E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591C0E58" w14:textId="17EA9A82" w:rsidR="0001377E" w:rsidRPr="008A4EF7" w:rsidRDefault="0001377E" w:rsidP="006877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49" w:name="_Toc114921299"/>
            <w:bookmarkStart w:id="150" w:name="_Toc114927794"/>
            <w:r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F04843" w:rsidRPr="008A4EF7">
              <w:rPr>
                <w:rFonts w:ascii="Times New Roman" w:hAnsi="Times New Roman" w:cs="Times New Roman"/>
                <w:sz w:val="24"/>
                <w:szCs w:val="24"/>
              </w:rPr>
              <w:t>11: «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Сравнительная характеристика особенностей природы, населения и хозяйства стран Юго-Западной и Юго-Восточной Азии</w:t>
            </w:r>
            <w:bookmarkEnd w:id="149"/>
            <w:bookmarkEnd w:id="150"/>
            <w:r w:rsidR="00F04843" w:rsidRPr="008A4EF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256A2B8" w14:textId="0CC35E04" w:rsidR="0001377E" w:rsidRPr="008A4EF7" w:rsidRDefault="0001377E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5" w:type="dxa"/>
            <w:vMerge/>
            <w:shd w:val="clear" w:color="auto" w:fill="auto"/>
            <w:vAlign w:val="center"/>
          </w:tcPr>
          <w:p w14:paraId="00AD63D6" w14:textId="3800E083" w:rsidR="0001377E" w:rsidRPr="008A4EF7" w:rsidRDefault="0001377E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B10B89" w:rsidRPr="008A4EF7" w14:paraId="5799A021" w14:textId="77777777" w:rsidTr="00B025CA">
        <w:tc>
          <w:tcPr>
            <w:tcW w:w="2376" w:type="dxa"/>
            <w:vMerge w:val="restart"/>
            <w:shd w:val="clear" w:color="auto" w:fill="auto"/>
          </w:tcPr>
          <w:p w14:paraId="535EEFD7" w14:textId="5249B3E2" w:rsidR="00B10B89" w:rsidRPr="008A4EF7" w:rsidRDefault="00B10B89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151" w:name="_Toc114921307"/>
            <w:bookmarkStart w:id="152" w:name="_Toc114927802"/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 2.3. Африка</w:t>
            </w:r>
            <w:bookmarkEnd w:id="151"/>
            <w:bookmarkEnd w:id="152"/>
          </w:p>
        </w:tc>
        <w:tc>
          <w:tcPr>
            <w:tcW w:w="8930" w:type="dxa"/>
            <w:shd w:val="clear" w:color="auto" w:fill="auto"/>
          </w:tcPr>
          <w:p w14:paraId="7C23FCEB" w14:textId="073077A6" w:rsidR="00B10B89" w:rsidRPr="008A4EF7" w:rsidRDefault="00B10B89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153" w:name="_Toc114921308"/>
            <w:bookmarkStart w:id="154" w:name="_Toc114927803"/>
            <w:r w:rsidRPr="008A4EF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Содержание </w:t>
            </w:r>
            <w:r w:rsidRPr="008A4E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учебного материала</w:t>
            </w:r>
            <w:bookmarkEnd w:id="153"/>
            <w:bookmarkEnd w:id="154"/>
          </w:p>
        </w:tc>
        <w:tc>
          <w:tcPr>
            <w:tcW w:w="1134" w:type="dxa"/>
            <w:shd w:val="clear" w:color="auto" w:fill="auto"/>
            <w:vAlign w:val="center"/>
          </w:tcPr>
          <w:p w14:paraId="309C560C" w14:textId="2859FDD4" w:rsidR="00B10B89" w:rsidRPr="008A4EF7" w:rsidRDefault="002D2707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789DC4F3" w14:textId="77777777" w:rsidR="00B10B89" w:rsidRPr="008A4EF7" w:rsidRDefault="00B10B89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01377E" w:rsidRPr="008A4EF7" w14:paraId="505FBEF5" w14:textId="77777777" w:rsidTr="0003627D">
        <w:tc>
          <w:tcPr>
            <w:tcW w:w="2376" w:type="dxa"/>
            <w:vMerge/>
            <w:shd w:val="clear" w:color="auto" w:fill="auto"/>
          </w:tcPr>
          <w:p w14:paraId="3BA0E396" w14:textId="77777777" w:rsidR="0001377E" w:rsidRPr="008A4EF7" w:rsidRDefault="0001377E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59F32612" w14:textId="77777777" w:rsidR="002D2707" w:rsidRPr="008A4EF7" w:rsidRDefault="000748E2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155" w:name="_Toc114921310"/>
            <w:bookmarkStart w:id="156" w:name="_Toc114927805"/>
            <w:r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>Теоретическое обучение</w:t>
            </w:r>
            <w:bookmarkEnd w:id="155"/>
            <w:bookmarkEnd w:id="156"/>
          </w:p>
          <w:p w14:paraId="7F6F133A" w14:textId="3B699B55" w:rsidR="002D2707" w:rsidRPr="008A4EF7" w:rsidRDefault="0001377E" w:rsidP="006877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Место и роль Африки в мире. Особенности географического положения региона. История формирования его политической карты. Характерные черты природно-ресурсного потенциала и особенности населения Африки</w:t>
            </w:r>
          </w:p>
          <w:p w14:paraId="2A33BA5B" w14:textId="634191FA" w:rsidR="0001377E" w:rsidRPr="008A4EF7" w:rsidRDefault="002D2707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Хозяйство стран Африки. Особенности хозяйства стран Африки. Особенности развития субрегионов Африки. Экономическая отсталость материка и пути ее преодоления. 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*Развитие и размещение предприятий профильной отрасли в Африке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8FA982F" w14:textId="44CB6F88" w:rsidR="0001377E" w:rsidRPr="008A4EF7" w:rsidRDefault="0001377E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728527A0" w14:textId="77777777" w:rsidR="0001377E" w:rsidRPr="008A4EF7" w:rsidRDefault="0001377E" w:rsidP="006877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01.</w:t>
            </w:r>
          </w:p>
          <w:p w14:paraId="794E1DC2" w14:textId="77777777" w:rsidR="0001377E" w:rsidRPr="008A4EF7" w:rsidRDefault="0001377E" w:rsidP="006877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02.</w:t>
            </w:r>
          </w:p>
          <w:p w14:paraId="40AD3890" w14:textId="44D88666" w:rsidR="0001377E" w:rsidRPr="008A4EF7" w:rsidRDefault="0001377E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03.</w:t>
            </w:r>
          </w:p>
        </w:tc>
      </w:tr>
      <w:tr w:rsidR="002D2707" w:rsidRPr="008A4EF7" w14:paraId="66DBD75D" w14:textId="77777777" w:rsidTr="00B025CA">
        <w:tc>
          <w:tcPr>
            <w:tcW w:w="2376" w:type="dxa"/>
            <w:vMerge w:val="restart"/>
            <w:shd w:val="clear" w:color="auto" w:fill="auto"/>
          </w:tcPr>
          <w:p w14:paraId="12967061" w14:textId="41022BF4" w:rsidR="002D2707" w:rsidRPr="008A4EF7" w:rsidRDefault="002D2707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157" w:name="_Toc114921321"/>
            <w:bookmarkStart w:id="158" w:name="_Toc114927816"/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 2.4. Америка</w:t>
            </w:r>
            <w:bookmarkEnd w:id="157"/>
            <w:bookmarkEnd w:id="158"/>
          </w:p>
        </w:tc>
        <w:tc>
          <w:tcPr>
            <w:tcW w:w="8930" w:type="dxa"/>
            <w:shd w:val="clear" w:color="auto" w:fill="auto"/>
          </w:tcPr>
          <w:p w14:paraId="3061E645" w14:textId="77777777" w:rsidR="002D2707" w:rsidRPr="008A4EF7" w:rsidRDefault="002D2707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159" w:name="_Toc114921322"/>
            <w:bookmarkStart w:id="160" w:name="_Toc114927817"/>
            <w:r w:rsidRPr="008A4EF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Содержание </w:t>
            </w:r>
            <w:r w:rsidRPr="008A4E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учебного материала</w:t>
            </w:r>
            <w:bookmarkEnd w:id="159"/>
            <w:bookmarkEnd w:id="160"/>
          </w:p>
        </w:tc>
        <w:tc>
          <w:tcPr>
            <w:tcW w:w="1134" w:type="dxa"/>
            <w:shd w:val="clear" w:color="auto" w:fill="auto"/>
            <w:vAlign w:val="center"/>
          </w:tcPr>
          <w:p w14:paraId="425BF0F6" w14:textId="779DC70E" w:rsidR="002D2707" w:rsidRPr="008A4EF7" w:rsidRDefault="002D2707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5C37E1BC" w14:textId="77777777" w:rsidR="002D2707" w:rsidRPr="008A4EF7" w:rsidRDefault="002D2707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2707" w:rsidRPr="008A4EF7" w14:paraId="671667CF" w14:textId="77777777" w:rsidTr="00B025CA">
        <w:tc>
          <w:tcPr>
            <w:tcW w:w="2376" w:type="dxa"/>
            <w:vMerge/>
            <w:shd w:val="clear" w:color="auto" w:fill="auto"/>
          </w:tcPr>
          <w:p w14:paraId="1AE20479" w14:textId="77777777" w:rsidR="002D2707" w:rsidRPr="008A4EF7" w:rsidRDefault="002D2707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019A14FF" w14:textId="78497461" w:rsidR="002D2707" w:rsidRPr="008A4EF7" w:rsidRDefault="002D2707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161" w:name="_Toc114921324"/>
            <w:bookmarkStart w:id="162" w:name="_Toc114927819"/>
            <w:r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>Теоретическое обучение</w:t>
            </w:r>
          </w:p>
          <w:p w14:paraId="68ECD6DB" w14:textId="77777777" w:rsidR="002D2707" w:rsidRPr="008A4EF7" w:rsidRDefault="002D2707" w:rsidP="006877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Место и роль Северной Америки в мире. Особенности географического положения региона. История формирования его политической карты. Характерные черты природно-ресурсного потенциала, населения и хозяйства. *Развитие и размещение предприятий профильной отрасли в Северной Америке</w:t>
            </w:r>
            <w:bookmarkEnd w:id="161"/>
            <w:bookmarkEnd w:id="162"/>
            <w:r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98B4E45" w14:textId="77777777" w:rsidR="002D2707" w:rsidRPr="008A4EF7" w:rsidRDefault="002D2707" w:rsidP="006877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США. </w:t>
            </w: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Природные ресурсы, население и хозяйство 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США. Условия их формирования и развития. Особенности политической системы. Население США. Ведущие отрасли хозяйства и экономические районы США</w:t>
            </w:r>
          </w:p>
          <w:p w14:paraId="7D40FA07" w14:textId="58AD2B14" w:rsidR="002D2707" w:rsidRPr="008A4EF7" w:rsidRDefault="002D2707" w:rsidP="006877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Канада. </w:t>
            </w: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Природные ресурсы и хозяйство 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Канады. Условия их формирования и развития. Особенности политической системы. Население Канады. Ведущие отрасли хозяйства и экономические районы Канады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5AC7A0F6" w14:textId="2FA077F6" w:rsidR="002D2707" w:rsidRPr="008A4EF7" w:rsidRDefault="002D2707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845" w:type="dxa"/>
            <w:vMerge w:val="restart"/>
            <w:shd w:val="clear" w:color="auto" w:fill="auto"/>
            <w:vAlign w:val="center"/>
          </w:tcPr>
          <w:p w14:paraId="66951638" w14:textId="77777777" w:rsidR="002D2707" w:rsidRPr="008A4EF7" w:rsidRDefault="002D2707" w:rsidP="006877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01.</w:t>
            </w:r>
          </w:p>
          <w:p w14:paraId="00825177" w14:textId="77777777" w:rsidR="002D2707" w:rsidRPr="008A4EF7" w:rsidRDefault="002D2707" w:rsidP="006877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02.</w:t>
            </w:r>
          </w:p>
          <w:p w14:paraId="3776E405" w14:textId="227C0405" w:rsidR="002D2707" w:rsidRPr="008A4EF7" w:rsidRDefault="002D2707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03.</w:t>
            </w:r>
          </w:p>
        </w:tc>
      </w:tr>
      <w:tr w:rsidR="002D2707" w:rsidRPr="008A4EF7" w14:paraId="31079E44" w14:textId="77777777" w:rsidTr="00A53757">
        <w:trPr>
          <w:trHeight w:val="303"/>
        </w:trPr>
        <w:tc>
          <w:tcPr>
            <w:tcW w:w="2376" w:type="dxa"/>
            <w:vMerge/>
            <w:shd w:val="clear" w:color="auto" w:fill="auto"/>
          </w:tcPr>
          <w:p w14:paraId="619961CA" w14:textId="77777777" w:rsidR="002D2707" w:rsidRPr="008A4EF7" w:rsidRDefault="002D2707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73079865" w14:textId="77777777" w:rsidR="002D2707" w:rsidRPr="008A4EF7" w:rsidRDefault="002D2707" w:rsidP="006877A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Место и роль Латинской Америки в мире. Особенности географического положения региона. История формирования его политической карты. </w:t>
            </w: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Население Латинской Америки</w:t>
            </w:r>
          </w:p>
          <w:p w14:paraId="0008B468" w14:textId="77777777" w:rsidR="002D2707" w:rsidRPr="008A4EF7" w:rsidRDefault="002D2707" w:rsidP="006877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Хозяйство стран Латинской Америки. 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Отрасли международной специализации. Территориальная структура хозяйства. Интеграционные группировки</w:t>
            </w:r>
          </w:p>
          <w:p w14:paraId="4E11B19B" w14:textId="204CCAC6" w:rsidR="002D2707" w:rsidRPr="008A4EF7" w:rsidRDefault="002D2707" w:rsidP="006877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Бразилия и Мексика как ведущие страны Латинской Америки. Условия их формирования и развития. Особенности политической системы. Природно-ресурсный потенциал, население, ведущие отрасли хозяйства и их территориальная структура. *Развитие и размещение предприятий профильной отрасли в Латинской Америке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3AC576DA" w14:textId="3BADA4B4" w:rsidR="002D2707" w:rsidRPr="008A4EF7" w:rsidRDefault="002D2707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vMerge/>
            <w:shd w:val="clear" w:color="auto" w:fill="auto"/>
            <w:vAlign w:val="center"/>
          </w:tcPr>
          <w:p w14:paraId="446D52A0" w14:textId="73767F85" w:rsidR="002D2707" w:rsidRPr="008A4EF7" w:rsidRDefault="002D2707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2707" w:rsidRPr="008A4EF7" w14:paraId="779025FB" w14:textId="77777777" w:rsidTr="00A53757">
        <w:trPr>
          <w:trHeight w:val="265"/>
        </w:trPr>
        <w:tc>
          <w:tcPr>
            <w:tcW w:w="2376" w:type="dxa"/>
            <w:vMerge/>
            <w:shd w:val="clear" w:color="auto" w:fill="auto"/>
          </w:tcPr>
          <w:p w14:paraId="0C4F5DE3" w14:textId="77777777" w:rsidR="002D2707" w:rsidRPr="008A4EF7" w:rsidRDefault="002D2707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5BD1965E" w14:textId="70378736" w:rsidR="002D2707" w:rsidRPr="008A4EF7" w:rsidRDefault="002D2707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FE03D4" w14:textId="2C8AF379" w:rsidR="002D2707" w:rsidRPr="008A4EF7" w:rsidRDefault="002D2707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vMerge/>
            <w:shd w:val="clear" w:color="auto" w:fill="auto"/>
            <w:vAlign w:val="center"/>
          </w:tcPr>
          <w:p w14:paraId="0FE5A24D" w14:textId="650318EC" w:rsidR="002D2707" w:rsidRPr="008A4EF7" w:rsidRDefault="002D2707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2707" w:rsidRPr="008A4EF7" w14:paraId="038B16A3" w14:textId="77777777" w:rsidTr="00A53757">
        <w:trPr>
          <w:trHeight w:val="265"/>
        </w:trPr>
        <w:tc>
          <w:tcPr>
            <w:tcW w:w="2376" w:type="dxa"/>
            <w:vMerge/>
            <w:shd w:val="clear" w:color="auto" w:fill="auto"/>
          </w:tcPr>
          <w:p w14:paraId="641A93D8" w14:textId="77777777" w:rsidR="002D2707" w:rsidRPr="008A4EF7" w:rsidRDefault="002D2707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6AA6A1B4" w14:textId="4A83C69F" w:rsidR="002D2707" w:rsidRPr="008A4EF7" w:rsidRDefault="002D2707" w:rsidP="006877A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F04843" w:rsidRPr="008A4EF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: </w:t>
            </w:r>
            <w:r w:rsidR="00F04843" w:rsidRPr="008A4EF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Составление сравнительной экономико-географической характеристики двух стран Северной и Латинской Америки</w:t>
            </w:r>
            <w:r w:rsidR="00F04843" w:rsidRPr="008A4EF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596673C" w14:textId="69AB3335" w:rsidR="002D2707" w:rsidRPr="008A4EF7" w:rsidRDefault="002D2707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5" w:type="dxa"/>
            <w:vMerge/>
            <w:shd w:val="clear" w:color="auto" w:fill="auto"/>
            <w:vAlign w:val="center"/>
          </w:tcPr>
          <w:p w14:paraId="46033167" w14:textId="77777777" w:rsidR="002D2707" w:rsidRPr="008A4EF7" w:rsidRDefault="002D2707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0B89" w:rsidRPr="008A4EF7" w14:paraId="54D3A2AB" w14:textId="77777777" w:rsidTr="002338C7">
        <w:trPr>
          <w:trHeight w:val="141"/>
        </w:trPr>
        <w:tc>
          <w:tcPr>
            <w:tcW w:w="2376" w:type="dxa"/>
            <w:vMerge w:val="restart"/>
            <w:shd w:val="clear" w:color="auto" w:fill="auto"/>
          </w:tcPr>
          <w:p w14:paraId="6D7C4A73" w14:textId="40D5BC20" w:rsidR="00B10B89" w:rsidRPr="008A4EF7" w:rsidRDefault="00B10B89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163" w:name="_Toc114921359"/>
            <w:bookmarkStart w:id="164" w:name="_Toc114927854"/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 2.</w:t>
            </w:r>
            <w:r w:rsidR="00A53757"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Австралия и Океания</w:t>
            </w:r>
            <w:bookmarkEnd w:id="163"/>
            <w:bookmarkEnd w:id="164"/>
          </w:p>
        </w:tc>
        <w:tc>
          <w:tcPr>
            <w:tcW w:w="8930" w:type="dxa"/>
            <w:shd w:val="clear" w:color="auto" w:fill="auto"/>
          </w:tcPr>
          <w:p w14:paraId="544103C1" w14:textId="77777777" w:rsidR="00B10B89" w:rsidRPr="008A4EF7" w:rsidRDefault="00B10B89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165" w:name="_Toc114921360"/>
            <w:bookmarkStart w:id="166" w:name="_Toc114927855"/>
            <w:r w:rsidRPr="008A4E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  <w:bookmarkEnd w:id="165"/>
            <w:bookmarkEnd w:id="166"/>
          </w:p>
        </w:tc>
        <w:tc>
          <w:tcPr>
            <w:tcW w:w="1134" w:type="dxa"/>
            <w:shd w:val="clear" w:color="auto" w:fill="auto"/>
            <w:vAlign w:val="center"/>
          </w:tcPr>
          <w:p w14:paraId="111A8017" w14:textId="18409EF5" w:rsidR="00B10B89" w:rsidRPr="008A4EF7" w:rsidRDefault="00B10B89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167" w:name="_Toc114921361"/>
            <w:bookmarkStart w:id="168" w:name="_Toc114927856"/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bookmarkEnd w:id="167"/>
            <w:bookmarkEnd w:id="168"/>
          </w:p>
        </w:tc>
        <w:tc>
          <w:tcPr>
            <w:tcW w:w="1845" w:type="dxa"/>
            <w:shd w:val="clear" w:color="auto" w:fill="auto"/>
            <w:vAlign w:val="center"/>
          </w:tcPr>
          <w:p w14:paraId="40B0AC6D" w14:textId="77777777" w:rsidR="00B10B89" w:rsidRPr="008A4EF7" w:rsidRDefault="00B10B89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0B89" w:rsidRPr="008A4EF7" w14:paraId="7B0AC596" w14:textId="77777777" w:rsidTr="002338C7">
        <w:trPr>
          <w:trHeight w:val="1906"/>
        </w:trPr>
        <w:tc>
          <w:tcPr>
            <w:tcW w:w="2376" w:type="dxa"/>
            <w:vMerge/>
            <w:shd w:val="clear" w:color="auto" w:fill="auto"/>
          </w:tcPr>
          <w:p w14:paraId="5614687D" w14:textId="77777777" w:rsidR="00B10B89" w:rsidRPr="008A4EF7" w:rsidRDefault="00B10B89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66B7D045" w14:textId="77777777" w:rsidR="000748E2" w:rsidRPr="008A4EF7" w:rsidRDefault="000748E2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169" w:name="_Toc114921362"/>
            <w:bookmarkStart w:id="170" w:name="_Toc114927857"/>
            <w:r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>Теоретическое обучение</w:t>
            </w:r>
          </w:p>
          <w:p w14:paraId="67AE6D10" w14:textId="5FF0B6D6" w:rsidR="00B10B89" w:rsidRPr="008A4EF7" w:rsidRDefault="00B10B89" w:rsidP="006877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Место и роль Австралии и Океании в мире. Особенности географического положения региона. История формирования его политической карты. Особенности природно-ресурсного потенциала, населения и хозяйства. Отраслевая и территориальная структура хозяйства Австралии и Новой Зеландии. *Развитие и размещение предприятий профильной отрасли в Австралии и Океании</w:t>
            </w:r>
            <w:bookmarkEnd w:id="169"/>
            <w:bookmarkEnd w:id="170"/>
          </w:p>
        </w:tc>
        <w:tc>
          <w:tcPr>
            <w:tcW w:w="1134" w:type="dxa"/>
            <w:shd w:val="clear" w:color="auto" w:fill="auto"/>
            <w:vAlign w:val="center"/>
          </w:tcPr>
          <w:p w14:paraId="369B57A4" w14:textId="77777777" w:rsidR="00B10B89" w:rsidRPr="008A4EF7" w:rsidRDefault="00B10B89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171" w:name="_Toc114921363"/>
            <w:bookmarkStart w:id="172" w:name="_Toc114927858"/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bookmarkEnd w:id="171"/>
            <w:bookmarkEnd w:id="172"/>
          </w:p>
        </w:tc>
        <w:tc>
          <w:tcPr>
            <w:tcW w:w="1845" w:type="dxa"/>
            <w:shd w:val="clear" w:color="auto" w:fill="auto"/>
            <w:vAlign w:val="center"/>
          </w:tcPr>
          <w:p w14:paraId="1CB7D49C" w14:textId="77777777" w:rsidR="00B10B89" w:rsidRPr="008A4EF7" w:rsidRDefault="00B10B89" w:rsidP="006877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01.</w:t>
            </w:r>
          </w:p>
          <w:p w14:paraId="53642808" w14:textId="77777777" w:rsidR="00B10B89" w:rsidRPr="008A4EF7" w:rsidRDefault="00B10B89" w:rsidP="006877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02.</w:t>
            </w:r>
          </w:p>
          <w:p w14:paraId="007DF41E" w14:textId="4460A00F" w:rsidR="00B10B89" w:rsidRPr="008A4EF7" w:rsidRDefault="00B10B89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03.</w:t>
            </w:r>
          </w:p>
        </w:tc>
      </w:tr>
      <w:tr w:rsidR="00B10B89" w:rsidRPr="008A4EF7" w14:paraId="78097468" w14:textId="77777777" w:rsidTr="002338C7">
        <w:trPr>
          <w:trHeight w:val="286"/>
        </w:trPr>
        <w:tc>
          <w:tcPr>
            <w:tcW w:w="2376" w:type="dxa"/>
            <w:vMerge w:val="restart"/>
            <w:shd w:val="clear" w:color="auto" w:fill="auto"/>
          </w:tcPr>
          <w:p w14:paraId="6E95C60D" w14:textId="03E7B355" w:rsidR="00B10B89" w:rsidRPr="008A4EF7" w:rsidRDefault="00B10B89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 2.</w:t>
            </w:r>
            <w:r w:rsidR="00A53757"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Россия в современном мире</w:t>
            </w:r>
          </w:p>
        </w:tc>
        <w:tc>
          <w:tcPr>
            <w:tcW w:w="8930" w:type="dxa"/>
            <w:shd w:val="clear" w:color="auto" w:fill="auto"/>
          </w:tcPr>
          <w:p w14:paraId="02DBD1A5" w14:textId="77777777" w:rsidR="00B10B89" w:rsidRPr="008A4EF7" w:rsidRDefault="00B10B89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173" w:name="_Toc114921371"/>
            <w:bookmarkStart w:id="174" w:name="_Toc114927866"/>
            <w:r w:rsidRPr="008A4E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  <w:bookmarkEnd w:id="173"/>
            <w:bookmarkEnd w:id="174"/>
          </w:p>
        </w:tc>
        <w:tc>
          <w:tcPr>
            <w:tcW w:w="1134" w:type="dxa"/>
            <w:shd w:val="clear" w:color="auto" w:fill="auto"/>
            <w:vAlign w:val="center"/>
          </w:tcPr>
          <w:p w14:paraId="7B409E21" w14:textId="11F361F8" w:rsidR="00B10B89" w:rsidRPr="008A4EF7" w:rsidRDefault="00CD47B4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78FF5FC1" w14:textId="77777777" w:rsidR="00B10B89" w:rsidRPr="008A4EF7" w:rsidRDefault="00B10B89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377E" w:rsidRPr="008A4EF7" w14:paraId="1BEE99FB" w14:textId="77777777" w:rsidTr="0003627D">
        <w:trPr>
          <w:trHeight w:val="2094"/>
        </w:trPr>
        <w:tc>
          <w:tcPr>
            <w:tcW w:w="2376" w:type="dxa"/>
            <w:vMerge/>
            <w:shd w:val="clear" w:color="auto" w:fill="auto"/>
          </w:tcPr>
          <w:p w14:paraId="1DC3BF61" w14:textId="77777777" w:rsidR="0001377E" w:rsidRPr="008A4EF7" w:rsidRDefault="0001377E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083BBAB9" w14:textId="77777777" w:rsidR="000748E2" w:rsidRPr="008A4EF7" w:rsidRDefault="000748E2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>Теоретическое обучение</w:t>
            </w:r>
          </w:p>
          <w:p w14:paraId="6B022BF1" w14:textId="76770F9D" w:rsidR="0001377E" w:rsidRPr="008A4EF7" w:rsidRDefault="0001377E" w:rsidP="006877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748E2"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Россия на политической карте мира. Изменение географического, геополитического и геоэкономического положения России на рубеже XX — XXI веков. Место России в мировом хозяйстве, ее участие в международной торговле товарами и других формах внешнеэкономических связей. Особенности территориальной структуры хозяйства. География отраслей международной специализации РФ. *Развитие и размещение предприятий профильной отрасли в России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7CDE05C" w14:textId="4A46C874" w:rsidR="0001377E" w:rsidRPr="008A4EF7" w:rsidRDefault="0001377E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5" w:type="dxa"/>
            <w:vMerge w:val="restart"/>
            <w:shd w:val="clear" w:color="auto" w:fill="auto"/>
            <w:vAlign w:val="center"/>
          </w:tcPr>
          <w:p w14:paraId="161AA4C5" w14:textId="77777777" w:rsidR="0001377E" w:rsidRPr="008A4EF7" w:rsidRDefault="0001377E" w:rsidP="006877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01.</w:t>
            </w:r>
          </w:p>
          <w:p w14:paraId="172FE971" w14:textId="77777777" w:rsidR="0001377E" w:rsidRPr="008A4EF7" w:rsidRDefault="0001377E" w:rsidP="006877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02.</w:t>
            </w:r>
          </w:p>
          <w:p w14:paraId="3025244E" w14:textId="241B5FA8" w:rsidR="0001377E" w:rsidRPr="008A4EF7" w:rsidRDefault="0001377E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03.</w:t>
            </w:r>
          </w:p>
        </w:tc>
      </w:tr>
      <w:tr w:rsidR="00B10B89" w:rsidRPr="008A4EF7" w14:paraId="637C01FD" w14:textId="77777777" w:rsidTr="00B025CA">
        <w:trPr>
          <w:trHeight w:val="90"/>
        </w:trPr>
        <w:tc>
          <w:tcPr>
            <w:tcW w:w="2376" w:type="dxa"/>
            <w:vMerge/>
            <w:shd w:val="clear" w:color="auto" w:fill="auto"/>
          </w:tcPr>
          <w:p w14:paraId="2B95FD43" w14:textId="77777777" w:rsidR="00B10B89" w:rsidRPr="008A4EF7" w:rsidRDefault="00B10B89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3421CD54" w14:textId="36E4A00E" w:rsidR="00B10B89" w:rsidRPr="008A4EF7" w:rsidRDefault="00B10B89" w:rsidP="006877A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</w:t>
            </w:r>
            <w:r w:rsidR="00A53757" w:rsidRPr="008A4EF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</w:rPr>
              <w:t>е заняти</w:t>
            </w:r>
            <w:r w:rsidR="00A53757" w:rsidRPr="008A4EF7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0B86FC7" w14:textId="77777777" w:rsidR="00B10B89" w:rsidRPr="008A4EF7" w:rsidRDefault="00B10B89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vMerge/>
            <w:shd w:val="clear" w:color="auto" w:fill="auto"/>
            <w:vAlign w:val="center"/>
          </w:tcPr>
          <w:p w14:paraId="0EA4CDE8" w14:textId="2C238A6F" w:rsidR="00B10B89" w:rsidRPr="008A4EF7" w:rsidRDefault="00B10B89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377E" w:rsidRPr="008A4EF7" w14:paraId="2C14C81E" w14:textId="77777777" w:rsidTr="0003627D">
        <w:trPr>
          <w:trHeight w:val="90"/>
        </w:trPr>
        <w:tc>
          <w:tcPr>
            <w:tcW w:w="2376" w:type="dxa"/>
            <w:vMerge/>
            <w:shd w:val="clear" w:color="auto" w:fill="auto"/>
          </w:tcPr>
          <w:p w14:paraId="27653668" w14:textId="77777777" w:rsidR="0001377E" w:rsidRPr="008A4EF7" w:rsidRDefault="0001377E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4C192A64" w14:textId="64B51952" w:rsidR="00CD47B4" w:rsidRPr="008A4EF7" w:rsidRDefault="0001377E" w:rsidP="006877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F04843" w:rsidRPr="008A4EF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: «Оценка современного геополитического и геоэкономического положения России. Определение роли России и ее отдельных регионов в международном г</w:t>
            </w:r>
            <w:r w:rsidR="00CD47B4" w:rsidRPr="008A4EF7">
              <w:rPr>
                <w:rFonts w:ascii="Times New Roman" w:hAnsi="Times New Roman" w:cs="Times New Roman"/>
                <w:sz w:val="24"/>
                <w:szCs w:val="24"/>
              </w:rPr>
              <w:t>еографическом разделении труда»</w:t>
            </w:r>
          </w:p>
          <w:p w14:paraId="1A268E07" w14:textId="4E7795C9" w:rsidR="00CD47B4" w:rsidRPr="008A4EF7" w:rsidRDefault="00CD47B4" w:rsidP="006877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F04843" w:rsidRPr="008A4EF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: «</w:t>
            </w:r>
            <w:r w:rsidR="0001377E" w:rsidRPr="008A4EF7">
              <w:rPr>
                <w:rFonts w:ascii="Times New Roman" w:hAnsi="Times New Roman" w:cs="Times New Roman"/>
                <w:sz w:val="24"/>
                <w:szCs w:val="24"/>
              </w:rPr>
              <w:t>Определение отраслевой и территориальной структуры внешней торговли товарами России»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DAA2CD4" w14:textId="3AD8C59C" w:rsidR="0001377E" w:rsidRPr="008A4EF7" w:rsidRDefault="00CD47B4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5" w:type="dxa"/>
            <w:vMerge/>
            <w:shd w:val="clear" w:color="auto" w:fill="auto"/>
            <w:vAlign w:val="center"/>
          </w:tcPr>
          <w:p w14:paraId="3486A280" w14:textId="77777777" w:rsidR="0001377E" w:rsidRPr="008A4EF7" w:rsidRDefault="0001377E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4C31" w:rsidRPr="008A4EF7" w14:paraId="25D02FB9" w14:textId="77777777" w:rsidTr="009243F0">
        <w:trPr>
          <w:trHeight w:val="90"/>
        </w:trPr>
        <w:tc>
          <w:tcPr>
            <w:tcW w:w="11306" w:type="dxa"/>
            <w:gridSpan w:val="2"/>
            <w:shd w:val="clear" w:color="auto" w:fill="auto"/>
          </w:tcPr>
          <w:p w14:paraId="37FDDE7B" w14:textId="3FFF0486" w:rsidR="00F34C31" w:rsidRPr="008A4EF7" w:rsidRDefault="00F34C31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175" w:name="_Toc114921386"/>
            <w:bookmarkStart w:id="176" w:name="_Toc114927881"/>
            <w:r w:rsidRPr="008A4E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Раздел 3. Глобальные проблемы человечества</w:t>
            </w:r>
            <w:bookmarkEnd w:id="175"/>
            <w:bookmarkEnd w:id="176"/>
          </w:p>
        </w:tc>
        <w:tc>
          <w:tcPr>
            <w:tcW w:w="1134" w:type="dxa"/>
            <w:shd w:val="clear" w:color="auto" w:fill="auto"/>
            <w:vAlign w:val="center"/>
          </w:tcPr>
          <w:p w14:paraId="1D61F3A2" w14:textId="085891AB" w:rsidR="00F34C31" w:rsidRPr="008A4EF7" w:rsidRDefault="00F34C31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177" w:name="_Toc114921387"/>
            <w:bookmarkStart w:id="178" w:name="_Toc114927882"/>
            <w:r w:rsidRPr="008A4E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bookmarkEnd w:id="177"/>
            <w:bookmarkEnd w:id="178"/>
          </w:p>
        </w:tc>
        <w:tc>
          <w:tcPr>
            <w:tcW w:w="1845" w:type="dxa"/>
            <w:vMerge w:val="restart"/>
            <w:shd w:val="clear" w:color="auto" w:fill="auto"/>
            <w:vAlign w:val="center"/>
          </w:tcPr>
          <w:p w14:paraId="77B07D23" w14:textId="77777777" w:rsidR="00F34C31" w:rsidRPr="008A4EF7" w:rsidRDefault="00F34C31" w:rsidP="006877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9" w:name="_Toc114921393"/>
            <w:bookmarkStart w:id="180" w:name="_Toc114927888"/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</w:t>
            </w:r>
            <w:bookmarkEnd w:id="179"/>
            <w:bookmarkEnd w:id="180"/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48BDA4FF" w14:textId="77777777" w:rsidR="00F34C31" w:rsidRPr="008A4EF7" w:rsidRDefault="00F34C31" w:rsidP="006877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1" w:name="_Toc114921394"/>
            <w:bookmarkStart w:id="182" w:name="_Toc114927889"/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02</w:t>
            </w:r>
            <w:bookmarkEnd w:id="181"/>
            <w:bookmarkEnd w:id="182"/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2E6F9917" w14:textId="77777777" w:rsidR="00F34C31" w:rsidRPr="008A4EF7" w:rsidRDefault="00F34C31" w:rsidP="006877A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bookmarkStart w:id="183" w:name="_Toc114921395"/>
            <w:bookmarkStart w:id="184" w:name="_Toc114927890"/>
            <w:r w:rsidRPr="008A4EF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03</w:t>
            </w:r>
            <w:bookmarkEnd w:id="183"/>
            <w:bookmarkEnd w:id="184"/>
            <w:r w:rsidRPr="008A4EF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  <w:p w14:paraId="0A50C1A7" w14:textId="77777777" w:rsidR="00F34C31" w:rsidRPr="008A4EF7" w:rsidRDefault="00F34C31" w:rsidP="006877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5" w:name="_Toc114921396"/>
            <w:bookmarkStart w:id="186" w:name="_Toc114927891"/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04</w:t>
            </w:r>
            <w:bookmarkEnd w:id="185"/>
            <w:bookmarkEnd w:id="186"/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5721E348" w14:textId="77777777" w:rsidR="00F34C31" w:rsidRPr="008A4EF7" w:rsidRDefault="00F34C31" w:rsidP="006877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7" w:name="_Toc114921397"/>
            <w:bookmarkStart w:id="188" w:name="_Toc114927892"/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05</w:t>
            </w:r>
            <w:bookmarkEnd w:id="187"/>
            <w:bookmarkEnd w:id="188"/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4A19232A" w14:textId="683A2248" w:rsidR="00F34C31" w:rsidRPr="008A4EF7" w:rsidRDefault="00F34C31" w:rsidP="006877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9" w:name="_Toc114921398"/>
            <w:bookmarkStart w:id="190" w:name="_Toc114927893"/>
            <w:r w:rsidRPr="008A4EF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06</w:t>
            </w:r>
            <w:bookmarkEnd w:id="189"/>
            <w:bookmarkEnd w:id="190"/>
            <w:r w:rsidRPr="008A4EF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  <w:p w14:paraId="51CC4DC4" w14:textId="4166CC36" w:rsidR="00F34C31" w:rsidRPr="008A4EF7" w:rsidRDefault="00F34C31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191" w:name="_Toc114921399"/>
            <w:bookmarkStart w:id="192" w:name="_Toc114927894"/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07</w:t>
            </w:r>
            <w:bookmarkEnd w:id="191"/>
            <w:bookmarkEnd w:id="192"/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10B89" w:rsidRPr="008A4EF7" w14:paraId="504B006C" w14:textId="77777777" w:rsidTr="00B025CA">
        <w:trPr>
          <w:trHeight w:val="90"/>
        </w:trPr>
        <w:tc>
          <w:tcPr>
            <w:tcW w:w="2376" w:type="dxa"/>
            <w:vMerge w:val="restart"/>
            <w:shd w:val="clear" w:color="auto" w:fill="auto"/>
          </w:tcPr>
          <w:p w14:paraId="3EC385AD" w14:textId="7C31D1D5" w:rsidR="00B10B89" w:rsidRPr="008A4EF7" w:rsidRDefault="00B10B89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193" w:name="_Toc114921388"/>
            <w:bookmarkStart w:id="194" w:name="_Toc114927883"/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 3.1. Классификация глобальных проблем. Глобальные прогнозы, гипотезы и проекты</w:t>
            </w:r>
            <w:bookmarkEnd w:id="193"/>
            <w:bookmarkEnd w:id="194"/>
          </w:p>
        </w:tc>
        <w:tc>
          <w:tcPr>
            <w:tcW w:w="8930" w:type="dxa"/>
            <w:shd w:val="clear" w:color="auto" w:fill="auto"/>
          </w:tcPr>
          <w:p w14:paraId="6DEC23E6" w14:textId="77777777" w:rsidR="00B10B89" w:rsidRPr="008A4EF7" w:rsidRDefault="00B10B89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195" w:name="_Toc114921389"/>
            <w:bookmarkStart w:id="196" w:name="_Toc114927884"/>
            <w:r w:rsidRPr="008A4E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  <w:bookmarkEnd w:id="195"/>
            <w:bookmarkEnd w:id="196"/>
          </w:p>
        </w:tc>
        <w:tc>
          <w:tcPr>
            <w:tcW w:w="1134" w:type="dxa"/>
            <w:shd w:val="clear" w:color="auto" w:fill="auto"/>
            <w:vAlign w:val="center"/>
          </w:tcPr>
          <w:p w14:paraId="44D58250" w14:textId="77777777" w:rsidR="00B10B89" w:rsidRPr="008A4EF7" w:rsidRDefault="00B10B89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vMerge/>
            <w:shd w:val="clear" w:color="auto" w:fill="auto"/>
            <w:vAlign w:val="center"/>
          </w:tcPr>
          <w:p w14:paraId="4DF522F5" w14:textId="07B9A30A" w:rsidR="00B10B89" w:rsidRPr="008A4EF7" w:rsidRDefault="00B10B89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0B89" w:rsidRPr="008A4EF7" w14:paraId="58E93C0B" w14:textId="77777777" w:rsidTr="00B025CA">
        <w:trPr>
          <w:trHeight w:val="90"/>
        </w:trPr>
        <w:tc>
          <w:tcPr>
            <w:tcW w:w="2376" w:type="dxa"/>
            <w:vMerge/>
            <w:shd w:val="clear" w:color="auto" w:fill="auto"/>
          </w:tcPr>
          <w:p w14:paraId="685C0CE5" w14:textId="77777777" w:rsidR="00B10B89" w:rsidRPr="008A4EF7" w:rsidRDefault="00B10B89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66EA156F" w14:textId="77777777" w:rsidR="002939AE" w:rsidRPr="008A4EF7" w:rsidRDefault="000748E2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197" w:name="_Toc114921390"/>
            <w:bookmarkStart w:id="198" w:name="_Toc114927885"/>
            <w:r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>Теоретическое обучение</w:t>
            </w:r>
          </w:p>
          <w:p w14:paraId="54FECC37" w14:textId="43006BB1" w:rsidR="00B10B89" w:rsidRPr="008A4EF7" w:rsidRDefault="00B10B89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Глобальные проблемы человечества. Глобальные процессы.</w:t>
            </w:r>
            <w:bookmarkEnd w:id="197"/>
            <w:bookmarkEnd w:id="198"/>
            <w:r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F82675E" w14:textId="77777777" w:rsidR="002E2FC8" w:rsidRPr="008A4EF7" w:rsidRDefault="00B10B89" w:rsidP="006877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99" w:name="_Toc114921391"/>
            <w:bookmarkStart w:id="200" w:name="_Toc114927886"/>
            <w:r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Континентальные, региональные, зональные, локальные проявления глобальных процессов. Понятие о глобальных проблемах современности — естественно-научных и общественных. Сырьевая, энергетическая, демографическая, продовольственная и экологическая проблемы как особо приоритетные, возможные пути их решения. Проблема преодоления отсталости развивающихся стран. *Влияние предприятий профильной отрасли на глобальные проблемы. </w:t>
            </w:r>
          </w:p>
          <w:p w14:paraId="4DED3B50" w14:textId="18C43F44" w:rsidR="00B10B89" w:rsidRPr="008A4EF7" w:rsidRDefault="00B10B89" w:rsidP="006877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Роль географии в решении глобальных проблем человечества</w:t>
            </w:r>
            <w:bookmarkEnd w:id="199"/>
            <w:bookmarkEnd w:id="200"/>
            <w:r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83A3D2" w14:textId="77777777" w:rsidR="00B10B89" w:rsidRPr="008A4EF7" w:rsidRDefault="00B10B89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201" w:name="_Toc114921392"/>
            <w:bookmarkStart w:id="202" w:name="_Toc114927887"/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bookmarkEnd w:id="201"/>
            <w:bookmarkEnd w:id="202"/>
          </w:p>
        </w:tc>
        <w:tc>
          <w:tcPr>
            <w:tcW w:w="1845" w:type="dxa"/>
            <w:vMerge/>
            <w:shd w:val="clear" w:color="auto" w:fill="auto"/>
            <w:vAlign w:val="center"/>
          </w:tcPr>
          <w:p w14:paraId="0430A2FB" w14:textId="496A98E4" w:rsidR="00B10B89" w:rsidRPr="008A4EF7" w:rsidRDefault="00B10B89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0B89" w:rsidRPr="008A4EF7" w14:paraId="4A561835" w14:textId="77777777" w:rsidTr="00B025CA">
        <w:trPr>
          <w:trHeight w:val="276"/>
        </w:trPr>
        <w:tc>
          <w:tcPr>
            <w:tcW w:w="11306" w:type="dxa"/>
            <w:gridSpan w:val="2"/>
            <w:shd w:val="clear" w:color="auto" w:fill="auto"/>
          </w:tcPr>
          <w:p w14:paraId="48A51367" w14:textId="3E92598E" w:rsidR="00B10B89" w:rsidRPr="008A4EF7" w:rsidRDefault="00B15D8F" w:rsidP="006877A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B10B89" w:rsidRPr="008A4EF7">
              <w:rPr>
                <w:rFonts w:ascii="Times New Roman" w:hAnsi="Times New Roman" w:cs="Times New Roman"/>
                <w:sz w:val="24"/>
                <w:szCs w:val="24"/>
              </w:rPr>
              <w:t>ифференцированный зачет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5D140F" w14:textId="0FEF15C6" w:rsidR="00B10B89" w:rsidRPr="008A4EF7" w:rsidRDefault="00B10B89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203" w:name="_Toc114921403"/>
            <w:bookmarkStart w:id="204" w:name="_Toc114927898"/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bookmarkEnd w:id="203"/>
            <w:bookmarkEnd w:id="204"/>
          </w:p>
        </w:tc>
        <w:tc>
          <w:tcPr>
            <w:tcW w:w="1845" w:type="dxa"/>
            <w:vMerge w:val="restart"/>
            <w:shd w:val="clear" w:color="auto" w:fill="auto"/>
            <w:vAlign w:val="center"/>
          </w:tcPr>
          <w:p w14:paraId="13D76BFA" w14:textId="77777777" w:rsidR="00B10B89" w:rsidRPr="008A4EF7" w:rsidRDefault="00B10B89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0B89" w:rsidRPr="008A4EF7" w14:paraId="42FC62BF" w14:textId="77777777" w:rsidTr="00B025CA">
        <w:trPr>
          <w:trHeight w:val="90"/>
        </w:trPr>
        <w:tc>
          <w:tcPr>
            <w:tcW w:w="11306" w:type="dxa"/>
            <w:gridSpan w:val="2"/>
            <w:shd w:val="clear" w:color="auto" w:fill="auto"/>
          </w:tcPr>
          <w:p w14:paraId="63EB808B" w14:textId="77777777" w:rsidR="00B10B89" w:rsidRPr="008A4EF7" w:rsidRDefault="00B10B89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205" w:name="_Toc114921404"/>
            <w:bookmarkStart w:id="206" w:name="_Toc114927899"/>
            <w:r w:rsidRPr="008A4E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  <w:bookmarkEnd w:id="205"/>
            <w:bookmarkEnd w:id="206"/>
          </w:p>
        </w:tc>
        <w:tc>
          <w:tcPr>
            <w:tcW w:w="1134" w:type="dxa"/>
            <w:shd w:val="clear" w:color="auto" w:fill="auto"/>
            <w:vAlign w:val="center"/>
          </w:tcPr>
          <w:p w14:paraId="4B15226F" w14:textId="74195A0F" w:rsidR="00B10B89" w:rsidRPr="008A4EF7" w:rsidRDefault="00B10B89" w:rsidP="006877A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207" w:name="_Toc114921405"/>
            <w:bookmarkStart w:id="208" w:name="_Toc114927900"/>
            <w:r w:rsidRPr="008A4EF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72 часа</w:t>
            </w:r>
            <w:bookmarkEnd w:id="207"/>
            <w:bookmarkEnd w:id="208"/>
          </w:p>
        </w:tc>
        <w:tc>
          <w:tcPr>
            <w:tcW w:w="1845" w:type="dxa"/>
            <w:vMerge/>
            <w:shd w:val="clear" w:color="auto" w:fill="auto"/>
            <w:vAlign w:val="center"/>
          </w:tcPr>
          <w:p w14:paraId="04D6E42E" w14:textId="77777777" w:rsidR="00B10B89" w:rsidRPr="008A4EF7" w:rsidRDefault="00B10B89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14:paraId="6D46173D" w14:textId="7A163D7F" w:rsidR="001167EB" w:rsidRPr="008A4EF7" w:rsidRDefault="001167EB" w:rsidP="00F34C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242194A" w14:textId="4638D3C4" w:rsidR="00CE55E5" w:rsidRPr="008A4EF7" w:rsidRDefault="00CE55E5" w:rsidP="00F34C31">
      <w:pPr>
        <w:spacing w:after="0"/>
        <w:jc w:val="both"/>
        <w:rPr>
          <w:rFonts w:ascii="Times New Roman" w:hAnsi="Times New Roman" w:cs="Times New Roman"/>
          <w:sz w:val="24"/>
          <w:szCs w:val="24"/>
        </w:rPr>
        <w:sectPr w:rsidR="00CE55E5" w:rsidRPr="008A4EF7" w:rsidSect="001C2875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5C96C8E0" w14:textId="4B90BAC0" w:rsidR="00CC6CB4" w:rsidRPr="008A4EF7" w:rsidRDefault="00CC6CB4" w:rsidP="006877A3">
      <w:pPr>
        <w:keepNext/>
        <w:keepLines/>
        <w:spacing w:after="0"/>
        <w:ind w:right="57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09" w:name="_Toc114921406"/>
      <w:bookmarkStart w:id="210" w:name="_Toc125109089"/>
      <w:r w:rsidRPr="008A4E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3. </w:t>
      </w:r>
      <w:bookmarkEnd w:id="209"/>
      <w:r w:rsidR="00F34C31" w:rsidRPr="008A4E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Условия реализации программы общеобразовательной дисциплины</w:t>
      </w:r>
      <w:bookmarkEnd w:id="210"/>
    </w:p>
    <w:p w14:paraId="0A592B39" w14:textId="77777777" w:rsidR="00F34C31" w:rsidRPr="008A4EF7" w:rsidRDefault="00F34C31" w:rsidP="00F34C31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4046EC1" w14:textId="77777777" w:rsidR="00CE078C" w:rsidRPr="008A4EF7" w:rsidRDefault="00CE078C" w:rsidP="009205AD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A4E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3.1. Для реализации программы дисциплины должны быть предусмотрены</w:t>
      </w:r>
    </w:p>
    <w:p w14:paraId="513010AB" w14:textId="4E62EA0F" w:rsidR="00CF4C8A" w:rsidRPr="008A4EF7" w:rsidRDefault="00CE078C" w:rsidP="009205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E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следующие специальные помещения:</w:t>
      </w:r>
      <w:r w:rsidRPr="008A4EF7">
        <w:rPr>
          <w:rFonts w:ascii="Times New Roman" w:hAnsi="Times New Roman" w:cs="Times New Roman"/>
          <w:sz w:val="24"/>
          <w:szCs w:val="24"/>
        </w:rPr>
        <w:t xml:space="preserve"> </w:t>
      </w:r>
      <w:r w:rsidR="002B319E" w:rsidRPr="008A4EF7">
        <w:rPr>
          <w:rFonts w:ascii="Times New Roman" w:hAnsi="Times New Roman" w:cs="Times New Roman"/>
          <w:sz w:val="24"/>
          <w:szCs w:val="24"/>
        </w:rPr>
        <w:t>наличия учебного кабинета «</w:t>
      </w:r>
      <w:r w:rsidR="001167EB" w:rsidRPr="008A4EF7">
        <w:rPr>
          <w:rFonts w:ascii="Times New Roman" w:hAnsi="Times New Roman" w:cs="Times New Roman"/>
          <w:sz w:val="24"/>
          <w:szCs w:val="24"/>
        </w:rPr>
        <w:t>Гуманитарных и социальных дисциплин</w:t>
      </w:r>
      <w:r w:rsidR="00CF4C8A" w:rsidRPr="008A4EF7">
        <w:rPr>
          <w:rFonts w:ascii="Times New Roman" w:hAnsi="Times New Roman" w:cs="Times New Roman"/>
          <w:sz w:val="24"/>
          <w:szCs w:val="24"/>
        </w:rPr>
        <w:t>»</w:t>
      </w:r>
    </w:p>
    <w:p w14:paraId="3BFC49F6" w14:textId="77777777" w:rsidR="002B319E" w:rsidRPr="008A4EF7" w:rsidRDefault="002B319E" w:rsidP="009205AD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A4EF7">
        <w:rPr>
          <w:rFonts w:ascii="Times New Roman" w:hAnsi="Times New Roman" w:cs="Times New Roman"/>
          <w:b/>
          <w:bCs/>
          <w:sz w:val="24"/>
          <w:szCs w:val="24"/>
        </w:rPr>
        <w:t xml:space="preserve">Оборудование учебного кабинета: </w:t>
      </w:r>
    </w:p>
    <w:p w14:paraId="58AE340A" w14:textId="77777777" w:rsidR="002B319E" w:rsidRPr="008A4EF7" w:rsidRDefault="002B319E" w:rsidP="009205AD">
      <w:pPr>
        <w:pStyle w:val="ab"/>
        <w:numPr>
          <w:ilvl w:val="0"/>
          <w:numId w:val="6"/>
        </w:numPr>
        <w:spacing w:before="0" w:beforeAutospacing="0" w:line="276" w:lineRule="auto"/>
        <w:jc w:val="both"/>
      </w:pPr>
      <w:r w:rsidRPr="008A4EF7">
        <w:t>посадочные места по количеству обучающихся;</w:t>
      </w:r>
    </w:p>
    <w:p w14:paraId="2E0F3D06" w14:textId="77777777" w:rsidR="002B319E" w:rsidRPr="008A4EF7" w:rsidRDefault="002B319E" w:rsidP="009205AD">
      <w:pPr>
        <w:pStyle w:val="ab"/>
        <w:numPr>
          <w:ilvl w:val="0"/>
          <w:numId w:val="6"/>
        </w:numPr>
        <w:spacing w:before="0" w:beforeAutospacing="0" w:line="276" w:lineRule="auto"/>
        <w:jc w:val="both"/>
      </w:pPr>
      <w:r w:rsidRPr="008A4EF7">
        <w:t>рабочее место преподавателя.</w:t>
      </w:r>
    </w:p>
    <w:p w14:paraId="19A4DD68" w14:textId="77777777" w:rsidR="00ED2528" w:rsidRPr="008A4EF7" w:rsidRDefault="00ED2528" w:rsidP="009205AD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A4EF7">
        <w:rPr>
          <w:rFonts w:ascii="Times New Roman" w:hAnsi="Times New Roman" w:cs="Times New Roman"/>
          <w:b/>
          <w:bCs/>
          <w:sz w:val="24"/>
          <w:szCs w:val="24"/>
        </w:rPr>
        <w:t xml:space="preserve">Технические средства обучения: </w:t>
      </w:r>
    </w:p>
    <w:p w14:paraId="64CEAA88" w14:textId="77777777" w:rsidR="00CF4C8A" w:rsidRPr="008A4EF7" w:rsidRDefault="00CF4C8A" w:rsidP="009205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EF7">
        <w:rPr>
          <w:rFonts w:ascii="Times New Roman" w:hAnsi="Times New Roman" w:cs="Times New Roman"/>
          <w:sz w:val="24"/>
          <w:szCs w:val="24"/>
        </w:rPr>
        <w:t>компьютер с лицензионным программным обеспечением</w:t>
      </w:r>
    </w:p>
    <w:p w14:paraId="677115BF" w14:textId="77777777" w:rsidR="00CF4C8A" w:rsidRPr="008A4EF7" w:rsidRDefault="00CF4C8A" w:rsidP="009205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EF7">
        <w:rPr>
          <w:rFonts w:ascii="Times New Roman" w:hAnsi="Times New Roman" w:cs="Times New Roman"/>
          <w:sz w:val="24"/>
          <w:szCs w:val="24"/>
        </w:rPr>
        <w:t xml:space="preserve">мультимедиа, проектор. </w:t>
      </w:r>
    </w:p>
    <w:p w14:paraId="785C2144" w14:textId="77777777" w:rsidR="00ED2528" w:rsidRPr="008A4EF7" w:rsidRDefault="00ED2528" w:rsidP="009205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EF7">
        <w:rPr>
          <w:rFonts w:ascii="Times New Roman" w:hAnsi="Times New Roman" w:cs="Times New Roman"/>
          <w:sz w:val="24"/>
          <w:szCs w:val="24"/>
        </w:rPr>
        <w:t>Оборудование мастерской и рабочих мест</w:t>
      </w:r>
      <w:r w:rsidR="00CF4C8A" w:rsidRPr="008A4EF7">
        <w:rPr>
          <w:rFonts w:ascii="Times New Roman" w:hAnsi="Times New Roman" w:cs="Times New Roman"/>
          <w:sz w:val="24"/>
          <w:szCs w:val="24"/>
        </w:rPr>
        <w:t xml:space="preserve"> мастерской: </w:t>
      </w:r>
    </w:p>
    <w:p w14:paraId="01752897" w14:textId="77777777" w:rsidR="00CF4C8A" w:rsidRPr="008A4EF7" w:rsidRDefault="00CF4C8A" w:rsidP="009205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EF7">
        <w:rPr>
          <w:rFonts w:ascii="Times New Roman" w:hAnsi="Times New Roman" w:cs="Times New Roman"/>
          <w:sz w:val="24"/>
          <w:szCs w:val="24"/>
        </w:rPr>
        <w:t>Интерактивная доска, компьютерные столы и стулья.</w:t>
      </w:r>
    </w:p>
    <w:p w14:paraId="06A2D824" w14:textId="77777777" w:rsidR="001167EB" w:rsidRPr="008A4EF7" w:rsidRDefault="00ED2528" w:rsidP="009205AD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A4EF7">
        <w:rPr>
          <w:rFonts w:ascii="Times New Roman" w:hAnsi="Times New Roman" w:cs="Times New Roman"/>
          <w:b/>
          <w:bCs/>
          <w:sz w:val="24"/>
          <w:szCs w:val="24"/>
        </w:rPr>
        <w:t>Оборудование лаборатор</w:t>
      </w:r>
      <w:r w:rsidR="00CF4C8A" w:rsidRPr="008A4EF7">
        <w:rPr>
          <w:rFonts w:ascii="Times New Roman" w:hAnsi="Times New Roman" w:cs="Times New Roman"/>
          <w:b/>
          <w:bCs/>
          <w:sz w:val="24"/>
          <w:szCs w:val="24"/>
        </w:rPr>
        <w:t xml:space="preserve">ии и рабочих мест лаборатории: </w:t>
      </w:r>
    </w:p>
    <w:p w14:paraId="304A81CC" w14:textId="77777777" w:rsidR="002B319E" w:rsidRPr="008A4EF7" w:rsidRDefault="00CF4C8A" w:rsidP="009205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EF7">
        <w:rPr>
          <w:rFonts w:ascii="Times New Roman" w:hAnsi="Times New Roman" w:cs="Times New Roman"/>
          <w:sz w:val="24"/>
          <w:szCs w:val="24"/>
        </w:rPr>
        <w:t>1.</w:t>
      </w:r>
      <w:r w:rsidR="002B319E" w:rsidRPr="008A4EF7">
        <w:rPr>
          <w:rFonts w:ascii="Times New Roman" w:hAnsi="Times New Roman" w:cs="Times New Roman"/>
          <w:sz w:val="24"/>
          <w:szCs w:val="24"/>
        </w:rPr>
        <w:t>Комплект учебно-наглядных пособий:</w:t>
      </w:r>
    </w:p>
    <w:p w14:paraId="35622E3C" w14:textId="77777777" w:rsidR="002B319E" w:rsidRPr="008A4EF7" w:rsidRDefault="002B319E" w:rsidP="009205AD">
      <w:pPr>
        <w:pStyle w:val="ab"/>
        <w:numPr>
          <w:ilvl w:val="0"/>
          <w:numId w:val="7"/>
        </w:numPr>
        <w:spacing w:before="0" w:beforeAutospacing="0" w:line="276" w:lineRule="auto"/>
        <w:jc w:val="both"/>
      </w:pPr>
      <w:r w:rsidRPr="008A4EF7">
        <w:t>атлас мира</w:t>
      </w:r>
    </w:p>
    <w:p w14:paraId="1294740D" w14:textId="77777777" w:rsidR="002B319E" w:rsidRPr="008A4EF7" w:rsidRDefault="002B319E" w:rsidP="009205AD">
      <w:pPr>
        <w:pStyle w:val="ab"/>
        <w:numPr>
          <w:ilvl w:val="0"/>
          <w:numId w:val="7"/>
        </w:numPr>
        <w:spacing w:before="0" w:beforeAutospacing="0" w:line="276" w:lineRule="auto"/>
        <w:jc w:val="both"/>
      </w:pPr>
      <w:r w:rsidRPr="008A4EF7">
        <w:t>контурные карты</w:t>
      </w:r>
    </w:p>
    <w:p w14:paraId="6434D416" w14:textId="77777777" w:rsidR="001167EB" w:rsidRPr="008A4EF7" w:rsidRDefault="002B319E" w:rsidP="009205AD">
      <w:pPr>
        <w:pStyle w:val="ab"/>
        <w:numPr>
          <w:ilvl w:val="0"/>
          <w:numId w:val="7"/>
        </w:numPr>
        <w:spacing w:before="0" w:beforeAutospacing="0" w:line="276" w:lineRule="auto"/>
        <w:jc w:val="both"/>
      </w:pPr>
      <w:r w:rsidRPr="008A4EF7">
        <w:t>карта мира</w:t>
      </w:r>
    </w:p>
    <w:p w14:paraId="59B94720" w14:textId="77777777" w:rsidR="002B319E" w:rsidRPr="008A4EF7" w:rsidRDefault="00CF4C8A" w:rsidP="009205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EF7">
        <w:rPr>
          <w:rFonts w:ascii="Times New Roman" w:hAnsi="Times New Roman" w:cs="Times New Roman"/>
          <w:sz w:val="24"/>
          <w:szCs w:val="24"/>
        </w:rPr>
        <w:t>2.</w:t>
      </w:r>
      <w:r w:rsidR="002B319E" w:rsidRPr="008A4EF7">
        <w:rPr>
          <w:rFonts w:ascii="Times New Roman" w:hAnsi="Times New Roman" w:cs="Times New Roman"/>
          <w:sz w:val="24"/>
          <w:szCs w:val="24"/>
        </w:rPr>
        <w:t>Комплект электронных пособий:</w:t>
      </w:r>
    </w:p>
    <w:p w14:paraId="33EA8F7C" w14:textId="5CD3E687" w:rsidR="002B319E" w:rsidRPr="008A4EF7" w:rsidRDefault="002B319E" w:rsidP="009205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EF7">
        <w:rPr>
          <w:rFonts w:ascii="Times New Roman" w:hAnsi="Times New Roman" w:cs="Times New Roman"/>
          <w:sz w:val="24"/>
          <w:szCs w:val="24"/>
        </w:rPr>
        <w:t>Развивающие фильмы: «Глобальное потепление», «Транссибирский экспресс», «Циклопические постройки мира», «Путешествие по Австралии»</w:t>
      </w:r>
      <w:r w:rsidR="00977EB3" w:rsidRPr="008A4EF7">
        <w:rPr>
          <w:rFonts w:ascii="Times New Roman" w:hAnsi="Times New Roman" w:cs="Times New Roman"/>
          <w:sz w:val="24"/>
          <w:szCs w:val="24"/>
        </w:rPr>
        <w:t xml:space="preserve"> и др.</w:t>
      </w:r>
    </w:p>
    <w:p w14:paraId="488F615C" w14:textId="77777777" w:rsidR="001167EB" w:rsidRPr="008A4EF7" w:rsidRDefault="001167EB" w:rsidP="009205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E6086F5" w14:textId="77777777" w:rsidR="00CE078C" w:rsidRPr="008A4EF7" w:rsidRDefault="00CE078C" w:rsidP="009205AD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A4E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 Информационное обеспечение реализации программы</w:t>
      </w:r>
    </w:p>
    <w:p w14:paraId="2C1B5BC3" w14:textId="77777777" w:rsidR="007003F2" w:rsidRPr="008A4EF7" w:rsidRDefault="007003F2" w:rsidP="009205AD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</w:p>
    <w:p w14:paraId="63B5251C" w14:textId="77777777" w:rsidR="00B00FAA" w:rsidRPr="008A4EF7" w:rsidRDefault="00B00FAA" w:rsidP="009205A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11" w:name="_Hlk120782426"/>
      <w:r w:rsidRPr="008A4EF7">
        <w:rPr>
          <w:rFonts w:ascii="Times New Roman" w:eastAsia="Times New Roman" w:hAnsi="Times New Roman" w:cs="Times New Roman"/>
          <w:sz w:val="24"/>
          <w:szCs w:val="24"/>
        </w:rPr>
        <w:t xml:space="preserve">1. 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рекомендованные для использования в образовательном процессе, не старше пяти лет с момента издания. </w:t>
      </w:r>
    </w:p>
    <w:p w14:paraId="375D8CD2" w14:textId="77777777" w:rsidR="00B00FAA" w:rsidRPr="008A4EF7" w:rsidRDefault="00B00FAA" w:rsidP="009205A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4EF7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bookmarkStart w:id="212" w:name="_Hlk120781305"/>
      <w:bookmarkStart w:id="213" w:name="_Hlk120780419"/>
      <w:bookmarkStart w:id="214" w:name="_Hlk120781324"/>
      <w:bookmarkStart w:id="215" w:name="_Hlk120716574"/>
      <w:r w:rsidRPr="008A4EF7">
        <w:rPr>
          <w:rFonts w:ascii="Times New Roman" w:eastAsia="Times New Roman" w:hAnsi="Times New Roman" w:cs="Times New Roman"/>
          <w:sz w:val="24"/>
          <w:szCs w:val="24"/>
        </w:rPr>
        <w:t>Рекомендуемые печатные издания по реализации общеобразовательной</w:t>
      </w:r>
      <w:bookmarkEnd w:id="212"/>
      <w:r w:rsidRPr="008A4EF7">
        <w:rPr>
          <w:rFonts w:ascii="Times New Roman" w:eastAsia="Times New Roman" w:hAnsi="Times New Roman" w:cs="Times New Roman"/>
          <w:sz w:val="24"/>
          <w:szCs w:val="24"/>
        </w:rPr>
        <w:t xml:space="preserve"> дисциплины</w:t>
      </w:r>
      <w:bookmarkEnd w:id="213"/>
      <w:r w:rsidRPr="008A4E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End w:id="214"/>
      <w:r w:rsidRPr="008A4EF7">
        <w:rPr>
          <w:rFonts w:ascii="Times New Roman" w:eastAsia="Times New Roman" w:hAnsi="Times New Roman" w:cs="Times New Roman"/>
          <w:sz w:val="24"/>
          <w:szCs w:val="24"/>
        </w:rPr>
        <w:t>представлены в методических рекомендациях по организации обучения</w:t>
      </w:r>
      <w:bookmarkEnd w:id="211"/>
      <w:bookmarkEnd w:id="215"/>
      <w:r w:rsidRPr="008A4EF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DEA5B43" w14:textId="5A0A1F71" w:rsidR="00B00FAA" w:rsidRPr="008A4EF7" w:rsidRDefault="00B00FAA" w:rsidP="00F34C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EF7">
        <w:rPr>
          <w:rFonts w:ascii="Times New Roman" w:hAnsi="Times New Roman" w:cs="Times New Roman"/>
          <w:sz w:val="24"/>
          <w:szCs w:val="24"/>
        </w:rPr>
        <w:br w:type="page"/>
      </w:r>
    </w:p>
    <w:p w14:paraId="65715BCC" w14:textId="4705BB34" w:rsidR="002B319E" w:rsidRPr="008A4EF7" w:rsidRDefault="00D12640" w:rsidP="009205AD">
      <w:pPr>
        <w:keepNext/>
        <w:keepLines/>
        <w:spacing w:after="0"/>
        <w:ind w:right="57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16" w:name="_Toc114921407"/>
      <w:bookmarkStart w:id="217" w:name="_Toc125109090"/>
      <w:r w:rsidRPr="008A4E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4. </w:t>
      </w:r>
      <w:r w:rsidR="00F34C31" w:rsidRPr="008A4E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 и оценка результатов освоения общеобразовательной дисциплины</w:t>
      </w:r>
      <w:bookmarkEnd w:id="216"/>
      <w:bookmarkEnd w:id="217"/>
    </w:p>
    <w:p w14:paraId="72A53C63" w14:textId="77777777" w:rsidR="003017B6" w:rsidRPr="008A4EF7" w:rsidRDefault="003017B6" w:rsidP="00F34C31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8DB85ED" w14:textId="43F25B35" w:rsidR="002B319E" w:rsidRPr="008A4EF7" w:rsidRDefault="00E4569E" w:rsidP="00F34C31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A4EF7">
        <w:rPr>
          <w:rFonts w:ascii="Times New Roman" w:hAnsi="Times New Roman" w:cs="Times New Roman"/>
          <w:b/>
          <w:bCs/>
          <w:sz w:val="24"/>
          <w:szCs w:val="24"/>
        </w:rPr>
        <w:t>Контроль и оценка</w:t>
      </w:r>
      <w:r w:rsidRPr="008A4EF7">
        <w:rPr>
          <w:rFonts w:ascii="Times New Roman" w:hAnsi="Times New Roman" w:cs="Times New Roman"/>
          <w:sz w:val="24"/>
          <w:szCs w:val="24"/>
        </w:rPr>
        <w:t xml:space="preserve"> результатов освоения общеобразовательной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</w:t>
      </w:r>
      <w:r w:rsidR="002B319E" w:rsidRPr="008A4EF7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43A1E02A" w14:textId="77777777" w:rsidR="00F34C31" w:rsidRPr="008A4EF7" w:rsidRDefault="00F34C31" w:rsidP="00F34C31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96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3969"/>
        <w:gridCol w:w="3685"/>
      </w:tblGrid>
      <w:tr w:rsidR="00AE75F1" w:rsidRPr="008A4EF7" w14:paraId="0992AAD3" w14:textId="77777777" w:rsidTr="00B1230A">
        <w:trPr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071B17" w14:textId="77777777" w:rsidR="00AE75F1" w:rsidRPr="008A4EF7" w:rsidRDefault="00AE75F1" w:rsidP="009205A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A4E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Общая/профессиональная компетенция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70000" w14:textId="77777777" w:rsidR="00AE75F1" w:rsidRPr="008A4EF7" w:rsidRDefault="00AE75F1" w:rsidP="009205A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A4E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Раздел/Тема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B7ADC9" w14:textId="77777777" w:rsidR="00AE75F1" w:rsidRPr="008A4EF7" w:rsidRDefault="00AE75F1" w:rsidP="009205A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A4E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Тип оценочных мероприятий</w:t>
            </w:r>
          </w:p>
        </w:tc>
      </w:tr>
      <w:tr w:rsidR="009A7C04" w:rsidRPr="008A4EF7" w14:paraId="4FCAD80F" w14:textId="77777777" w:rsidTr="00B1230A">
        <w:trPr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019F9" w14:textId="5B2FF2DF" w:rsidR="009A7C04" w:rsidRPr="008A4EF7" w:rsidRDefault="009A7C04" w:rsidP="009205A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 w:rsidR="00743255" w:rsidRPr="008A4E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38D2B" w14:textId="105EE504" w:rsidR="009A7C04" w:rsidRPr="008A4EF7" w:rsidRDefault="009A7C04" w:rsidP="009205A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>Р 1, Темы 1</w:t>
            </w:r>
            <w:r w:rsidR="00D51D24"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>.2</w:t>
            </w:r>
            <w:r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D51D24"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3, </w:t>
            </w:r>
            <w:r w:rsidR="00D51D24"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E06B82"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4184FEE9" w14:textId="4AE7768C" w:rsidR="00E06B82" w:rsidRPr="008A4EF7" w:rsidRDefault="00E06B82" w:rsidP="009205A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 2, Темы </w:t>
            </w:r>
            <w:r w:rsidR="00400575"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>2.1 - 2.</w:t>
            </w:r>
            <w:r w:rsidR="00C77C52"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14:paraId="30E13D93" w14:textId="56EBD5CB" w:rsidR="00400575" w:rsidRPr="008A4EF7" w:rsidRDefault="0090156E" w:rsidP="009205A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>Р 3, Тем</w:t>
            </w:r>
            <w:r w:rsidR="00D51D24"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3.1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3FF0373" w14:textId="1CCA652C" w:rsidR="00764032" w:rsidRPr="008A4EF7" w:rsidRDefault="00764032" w:rsidP="009205A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14:paraId="1B98108B" w14:textId="4C27202A" w:rsidR="006737C7" w:rsidRPr="008A4EF7" w:rsidRDefault="006737C7" w:rsidP="009205A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Кейс задания</w:t>
            </w:r>
          </w:p>
          <w:p w14:paraId="72E8B660" w14:textId="65D1F493" w:rsidR="001971A7" w:rsidRPr="008A4EF7" w:rsidRDefault="001971A7" w:rsidP="009205A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географический диктант</w:t>
            </w:r>
          </w:p>
          <w:p w14:paraId="18BE5DA6" w14:textId="49EEAA10" w:rsidR="009A7C04" w:rsidRPr="008A4EF7" w:rsidRDefault="009A7C04" w:rsidP="009205A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14:paraId="5A1B6F96" w14:textId="77777777" w:rsidR="009A7C04" w:rsidRPr="008A4EF7" w:rsidRDefault="009A7C04" w:rsidP="009205A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 письменный опрос</w:t>
            </w:r>
          </w:p>
          <w:p w14:paraId="1E912CF0" w14:textId="7EF1C974" w:rsidR="009A7C04" w:rsidRPr="008A4EF7" w:rsidRDefault="009A7C04" w:rsidP="009205A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эссе</w:t>
            </w:r>
            <w:r w:rsidR="006737C7"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доклады, рефераты</w:t>
            </w:r>
          </w:p>
          <w:p w14:paraId="23B2C6F6" w14:textId="77777777" w:rsidR="009A7C04" w:rsidRPr="008A4EF7" w:rsidRDefault="009A7C04" w:rsidP="009205A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составленных презентаций по темам раздела</w:t>
            </w:r>
          </w:p>
          <w:p w14:paraId="28345BA9" w14:textId="7D92EBBF" w:rsidR="009A7C04" w:rsidRPr="008A4EF7" w:rsidRDefault="009A7C04" w:rsidP="009205A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работы с картами атласа мира</w:t>
            </w:r>
            <w:r w:rsidR="001971A7"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заполнение контурных карт</w:t>
            </w:r>
          </w:p>
          <w:p w14:paraId="1DADC90B" w14:textId="77777777" w:rsidR="009A7C04" w:rsidRPr="008A4EF7" w:rsidRDefault="009A7C04" w:rsidP="009205A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  <w:p w14:paraId="595090D3" w14:textId="77777777" w:rsidR="009A7C04" w:rsidRPr="008A4EF7" w:rsidRDefault="009A7C04" w:rsidP="009205A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самостоятельно выполненных заданий</w:t>
            </w:r>
          </w:p>
          <w:p w14:paraId="4C03FB41" w14:textId="42C9AB5F" w:rsidR="00D05D9F" w:rsidRPr="008A4EF7" w:rsidRDefault="00D05D9F" w:rsidP="009205A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дифференцированный зачет проводится в форме тестирования</w:t>
            </w:r>
          </w:p>
        </w:tc>
      </w:tr>
      <w:tr w:rsidR="009A7C04" w:rsidRPr="008A4EF7" w14:paraId="58DEB31D" w14:textId="77777777" w:rsidTr="00B1230A">
        <w:trPr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FA36C" w14:textId="59853B5D" w:rsidR="009A7C04" w:rsidRPr="008A4EF7" w:rsidRDefault="009A7C04" w:rsidP="009205A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  <w:r w:rsidR="00743255" w:rsidRPr="008A4E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6B684" w14:textId="5974F143" w:rsidR="00E06B82" w:rsidRPr="008A4EF7" w:rsidRDefault="00E06B82" w:rsidP="009205A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 1, Темы </w:t>
            </w:r>
            <w:r w:rsidR="00D51D24"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>1.1.,1.2, 1.3, 1.4</w:t>
            </w:r>
          </w:p>
          <w:p w14:paraId="206136EB" w14:textId="4FE03AF1" w:rsidR="00E06B82" w:rsidRPr="008A4EF7" w:rsidRDefault="00E06B82" w:rsidP="009205A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>Р 2, Темы 2.1</w:t>
            </w:r>
            <w:r w:rsidR="00400575"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- 2.</w:t>
            </w:r>
            <w:r w:rsidR="00C77C52"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14:paraId="3FBD3642" w14:textId="4797DD7C" w:rsidR="00400575" w:rsidRPr="008A4EF7" w:rsidRDefault="00400575" w:rsidP="009205A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>Р 3, Тем</w:t>
            </w:r>
            <w:r w:rsidR="00D51D24"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3.1</w:t>
            </w:r>
          </w:p>
        </w:tc>
        <w:tc>
          <w:tcPr>
            <w:tcW w:w="36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D75B84" w14:textId="77777777" w:rsidR="009A7C04" w:rsidRPr="008A4EF7" w:rsidRDefault="009A7C04" w:rsidP="009205A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A7C04" w:rsidRPr="008A4EF7" w14:paraId="1B9E65DF" w14:textId="77777777" w:rsidTr="00B1230A">
        <w:trPr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A4968" w14:textId="67433D45" w:rsidR="009A7C04" w:rsidRPr="008A4EF7" w:rsidRDefault="009A7C04" w:rsidP="009205A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ОК 03</w:t>
            </w:r>
            <w:r w:rsidR="00743255" w:rsidRPr="008A4E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4CDBB" w14:textId="09CBD5AB" w:rsidR="00D51D24" w:rsidRPr="008A4EF7" w:rsidRDefault="00D51D24" w:rsidP="009205A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 </w:t>
            </w:r>
            <w:r w:rsidR="00743255"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>, Тема 1.3; 1.4.</w:t>
            </w:r>
          </w:p>
          <w:p w14:paraId="36A390F3" w14:textId="128B2A3C" w:rsidR="0090156E" w:rsidRPr="008A4EF7" w:rsidRDefault="0090156E" w:rsidP="009205A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>Р 2, Темы 2.1 - 2.</w:t>
            </w:r>
            <w:r w:rsidR="00C77C52"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14:paraId="3E2F0DDF" w14:textId="2BAFE3BC" w:rsidR="009A7C04" w:rsidRPr="008A4EF7" w:rsidRDefault="00400575" w:rsidP="009205A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>Р 3, Тем</w:t>
            </w:r>
            <w:r w:rsidR="00D51D24"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3.1</w:t>
            </w:r>
          </w:p>
        </w:tc>
        <w:tc>
          <w:tcPr>
            <w:tcW w:w="36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33FDDA" w14:textId="77777777" w:rsidR="009A7C04" w:rsidRPr="008A4EF7" w:rsidRDefault="009A7C04" w:rsidP="009205A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A7C04" w:rsidRPr="008A4EF7" w14:paraId="36160FD3" w14:textId="77777777" w:rsidTr="00B1230A">
        <w:trPr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6CF0A" w14:textId="19925BC8" w:rsidR="009A7C04" w:rsidRPr="008A4EF7" w:rsidRDefault="009A7C04" w:rsidP="009205A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  <w:r w:rsidR="00743255" w:rsidRPr="008A4E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99B3B" w14:textId="7C90FED7" w:rsidR="0090156E" w:rsidRPr="008A4EF7" w:rsidRDefault="0090156E" w:rsidP="009205A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 1, Темы </w:t>
            </w:r>
            <w:r w:rsidR="00D35CFE"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1.1., </w:t>
            </w:r>
            <w:r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D51D24"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5B6299"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  <w:p w14:paraId="4E3180DB" w14:textId="0A30E586" w:rsidR="009A7C04" w:rsidRPr="008A4EF7" w:rsidRDefault="00400575" w:rsidP="009205A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>Р 3, Тем</w:t>
            </w:r>
            <w:r w:rsidR="00D35CFE"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3.1</w:t>
            </w:r>
          </w:p>
        </w:tc>
        <w:tc>
          <w:tcPr>
            <w:tcW w:w="36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2943AC" w14:textId="77777777" w:rsidR="009A7C04" w:rsidRPr="008A4EF7" w:rsidRDefault="009A7C04" w:rsidP="009205A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A7C04" w:rsidRPr="008A4EF7" w14:paraId="13196AA3" w14:textId="77777777" w:rsidTr="00B1230A">
        <w:trPr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DEC47" w14:textId="1ED7C7B9" w:rsidR="009A7C04" w:rsidRPr="008A4EF7" w:rsidRDefault="009A7C04" w:rsidP="009205A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  <w:r w:rsidR="00743255" w:rsidRPr="008A4E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9DDB3" w14:textId="77777777" w:rsidR="0090156E" w:rsidRPr="008A4EF7" w:rsidRDefault="0090156E" w:rsidP="009205A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>Р 1, Темы 2.1, 2.2</w:t>
            </w:r>
          </w:p>
          <w:p w14:paraId="252E22A2" w14:textId="5AA722AB" w:rsidR="009A7C04" w:rsidRPr="008A4EF7" w:rsidRDefault="00400575" w:rsidP="009205A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>Р 3, Темы 3.1</w:t>
            </w:r>
          </w:p>
        </w:tc>
        <w:tc>
          <w:tcPr>
            <w:tcW w:w="36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F35539" w14:textId="77777777" w:rsidR="009A7C04" w:rsidRPr="008A4EF7" w:rsidRDefault="009A7C04" w:rsidP="009205A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A7C04" w:rsidRPr="008A4EF7" w14:paraId="6F6D9E41" w14:textId="77777777" w:rsidTr="00B1230A">
        <w:trPr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6B627" w14:textId="5715C34C" w:rsidR="009A7C04" w:rsidRPr="008A4EF7" w:rsidRDefault="009A7C04" w:rsidP="009205A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ОК 06</w:t>
            </w:r>
            <w:r w:rsidR="00743255" w:rsidRPr="008A4E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5CD19" w14:textId="77777777" w:rsidR="00D35CFE" w:rsidRPr="008A4EF7" w:rsidRDefault="00D35CFE" w:rsidP="009205A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 1, Темы 1.2. </w:t>
            </w:r>
          </w:p>
          <w:p w14:paraId="2E36D182" w14:textId="233A3810" w:rsidR="009A7C04" w:rsidRPr="008A4EF7" w:rsidRDefault="00D35CFE" w:rsidP="009205A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>Р 3, Тема 3.1</w:t>
            </w:r>
          </w:p>
        </w:tc>
        <w:tc>
          <w:tcPr>
            <w:tcW w:w="36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102BD1" w14:textId="77777777" w:rsidR="009A7C04" w:rsidRPr="008A4EF7" w:rsidRDefault="009A7C04" w:rsidP="009205A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A7C04" w:rsidRPr="008A4EF7" w14:paraId="2BBB0945" w14:textId="77777777" w:rsidTr="00B1230A">
        <w:trPr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C0460" w14:textId="78F21233" w:rsidR="009A7C04" w:rsidRPr="008A4EF7" w:rsidRDefault="009A7C04" w:rsidP="009205A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ОК 07</w:t>
            </w:r>
            <w:r w:rsidR="00743255" w:rsidRPr="008A4E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EB863" w14:textId="64D4CD28" w:rsidR="0090156E" w:rsidRPr="008A4EF7" w:rsidRDefault="0090156E" w:rsidP="009205A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 1, Темы </w:t>
            </w:r>
            <w:r w:rsidR="00D35CFE"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D35CFE"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5B6299"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2560BBE1" w14:textId="5A93449B" w:rsidR="009A7C04" w:rsidRPr="008A4EF7" w:rsidRDefault="0090156E" w:rsidP="009205A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>Р 3, Тем</w:t>
            </w:r>
            <w:r w:rsidR="00D35CFE"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3.1</w:t>
            </w:r>
          </w:p>
        </w:tc>
        <w:tc>
          <w:tcPr>
            <w:tcW w:w="36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147AE3" w14:textId="77777777" w:rsidR="009A7C04" w:rsidRPr="008A4EF7" w:rsidRDefault="009A7C04" w:rsidP="009205A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A7C04" w:rsidRPr="008A4EF7" w14:paraId="174920AB" w14:textId="77777777" w:rsidTr="00B1230A">
        <w:trPr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8551F" w14:textId="79B11553" w:rsidR="009A7C04" w:rsidRPr="008A4EF7" w:rsidRDefault="009A7C04" w:rsidP="009205A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  <w:r w:rsidR="00743255" w:rsidRPr="008A4E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661E6" w14:textId="52CF6021" w:rsidR="009A7C04" w:rsidRPr="008A4EF7" w:rsidRDefault="00161D3A" w:rsidP="009205A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>Р 1, Тема 1</w:t>
            </w:r>
            <w:r w:rsidR="00D35CFE"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>.1.</w:t>
            </w:r>
            <w:r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669403" w14:textId="77777777" w:rsidR="009A7C04" w:rsidRPr="008A4EF7" w:rsidRDefault="009A7C04" w:rsidP="009205A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A7C04" w:rsidRPr="008A4EF7" w14:paraId="68C09782" w14:textId="77777777" w:rsidTr="00B1230A">
        <w:trPr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3CE26" w14:textId="6B3E827B" w:rsidR="009A7C04" w:rsidRPr="008A4EF7" w:rsidRDefault="009A7C04" w:rsidP="008A4EF7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ПК</w:t>
            </w:r>
            <w:r w:rsidR="008A4EF7" w:rsidRPr="008A4EF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5.4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86E9C" w14:textId="7639418F" w:rsidR="009A7C04" w:rsidRPr="008A4EF7" w:rsidRDefault="00161D3A" w:rsidP="009205A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E4569E"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>рофессионально</w:t>
            </w:r>
            <w:r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>-ориентированное содержание</w:t>
            </w:r>
          </w:p>
        </w:tc>
        <w:tc>
          <w:tcPr>
            <w:tcW w:w="36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8123D" w14:textId="77777777" w:rsidR="009A7C04" w:rsidRPr="008A4EF7" w:rsidRDefault="009A7C04" w:rsidP="009205A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6C51F314" w14:textId="50214AAD" w:rsidR="00AE75F1" w:rsidRPr="008A4EF7" w:rsidRDefault="00AE75F1" w:rsidP="00F34C31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AE75F1" w:rsidRPr="008A4EF7" w:rsidSect="00071EA8">
      <w:footerReference w:type="even" r:id="rId14"/>
      <w:footerReference w:type="defaul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940DF0" w14:textId="77777777" w:rsidR="00E442BE" w:rsidRDefault="00E442BE">
      <w:pPr>
        <w:spacing w:after="0" w:line="240" w:lineRule="auto"/>
      </w:pPr>
      <w:r>
        <w:separator/>
      </w:r>
    </w:p>
  </w:endnote>
  <w:endnote w:type="continuationSeparator" w:id="0">
    <w:p w14:paraId="699DDE25" w14:textId="77777777" w:rsidR="00E442BE" w:rsidRDefault="00E44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OfficinaSansBookC">
    <w:altName w:val="Calibri"/>
    <w:panose1 w:val="00000000000000000000"/>
    <w:charset w:val="CC"/>
    <w:family w:val="modern"/>
    <w:notTrueType/>
    <w:pitch w:val="variable"/>
    <w:sig w:usb0="00000001" w:usb1="1000004A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88B7F5" w14:textId="70901C3E" w:rsidR="003166A0" w:rsidRDefault="003166A0" w:rsidP="004C7049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3</w:t>
    </w:r>
    <w:r>
      <w:rPr>
        <w:rStyle w:val="a7"/>
      </w:rPr>
      <w:fldChar w:fldCharType="end"/>
    </w:r>
  </w:p>
  <w:p w14:paraId="24063043" w14:textId="77777777" w:rsidR="003166A0" w:rsidRDefault="003166A0" w:rsidP="004C7049">
    <w:pPr>
      <w:pStyle w:val="a5"/>
      <w:ind w:right="360"/>
    </w:pPr>
  </w:p>
  <w:p w14:paraId="1C76305E" w14:textId="77777777" w:rsidR="003166A0" w:rsidRDefault="003166A0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BAE341" w14:textId="75A2A708" w:rsidR="003166A0" w:rsidRDefault="003166A0" w:rsidP="004C7049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33FDC">
      <w:rPr>
        <w:rStyle w:val="a7"/>
        <w:noProof/>
      </w:rPr>
      <w:t>5</w:t>
    </w:r>
    <w:r>
      <w:rPr>
        <w:rStyle w:val="a7"/>
      </w:rPr>
      <w:fldChar w:fldCharType="end"/>
    </w:r>
  </w:p>
  <w:p w14:paraId="37AD0FA7" w14:textId="77777777" w:rsidR="003166A0" w:rsidRDefault="003166A0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B9AFFA" w14:textId="77777777" w:rsidR="003166A0" w:rsidRDefault="003166A0">
    <w:pPr>
      <w:pStyle w:val="a5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532834" w14:textId="77777777" w:rsidR="003166A0" w:rsidRDefault="003166A0" w:rsidP="004C7049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2E3A271D" w14:textId="77777777" w:rsidR="003166A0" w:rsidRDefault="003166A0" w:rsidP="004C7049">
    <w:pPr>
      <w:pStyle w:val="a5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6BB4E6" w14:textId="7CE3B874" w:rsidR="003166A0" w:rsidRDefault="003166A0" w:rsidP="004C7049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33FDC">
      <w:rPr>
        <w:rStyle w:val="a7"/>
        <w:noProof/>
      </w:rPr>
      <w:t>31</w:t>
    </w:r>
    <w:r>
      <w:rPr>
        <w:rStyle w:val="a7"/>
      </w:rPr>
      <w:fldChar w:fldCharType="end"/>
    </w:r>
  </w:p>
  <w:p w14:paraId="5B07B40B" w14:textId="77777777" w:rsidR="003166A0" w:rsidRDefault="003166A0" w:rsidP="004C7049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4FCEB8" w14:textId="77777777" w:rsidR="00E442BE" w:rsidRDefault="00E442BE">
      <w:pPr>
        <w:spacing w:after="0" w:line="240" w:lineRule="auto"/>
      </w:pPr>
      <w:r>
        <w:separator/>
      </w:r>
    </w:p>
  </w:footnote>
  <w:footnote w:type="continuationSeparator" w:id="0">
    <w:p w14:paraId="24ABBB9F" w14:textId="77777777" w:rsidR="00E442BE" w:rsidRDefault="00E442BE">
      <w:pPr>
        <w:spacing w:after="0" w:line="240" w:lineRule="auto"/>
      </w:pPr>
      <w:r>
        <w:continuationSeparator/>
      </w:r>
    </w:p>
  </w:footnote>
  <w:footnote w:id="1">
    <w:p w14:paraId="303306AC" w14:textId="381FDB4D" w:rsidR="003166A0" w:rsidRPr="00A2529B" w:rsidRDefault="003166A0" w:rsidP="002D6592">
      <w:pPr>
        <w:pStyle w:val="af9"/>
        <w:spacing w:before="0" w:beforeAutospacing="0"/>
        <w:rPr>
          <w:rFonts w:ascii="OfficinaSansBookC" w:hAnsi="OfficinaSansBookC"/>
        </w:rPr>
      </w:pPr>
      <w:r w:rsidRPr="00A2529B">
        <w:rPr>
          <w:rStyle w:val="affc"/>
          <w:rFonts w:ascii="OfficinaSansBookC" w:hAnsi="OfficinaSansBookC"/>
        </w:rPr>
        <w:footnoteRef/>
      </w:r>
      <w:r w:rsidRPr="00A2529B">
        <w:rPr>
          <w:rFonts w:ascii="OfficinaSansBookC" w:hAnsi="OfficinaSansBookC"/>
        </w:rPr>
        <w:t xml:space="preserve"> Указываются личностные и метапредметные результаты из ФГОС СОО (в последней редакции от 12.08.2022) в отглагольной форме, формируемые общеобразовательной дисциплиной</w:t>
      </w:r>
    </w:p>
  </w:footnote>
  <w:footnote w:id="2">
    <w:p w14:paraId="2ABB31C8" w14:textId="4C7CADA4" w:rsidR="003166A0" w:rsidRPr="00A2529B" w:rsidRDefault="003166A0" w:rsidP="00DD443B">
      <w:pPr>
        <w:pStyle w:val="af9"/>
        <w:rPr>
          <w:rFonts w:ascii="OfficinaSansBookC" w:hAnsi="OfficinaSansBookC"/>
        </w:rPr>
      </w:pPr>
      <w:r w:rsidRPr="00A2529B">
        <w:rPr>
          <w:rStyle w:val="affc"/>
          <w:rFonts w:ascii="OfficinaSansBookC" w:hAnsi="OfficinaSansBookC"/>
        </w:rPr>
        <w:footnoteRef/>
      </w:r>
      <w:r w:rsidRPr="00A2529B">
        <w:rPr>
          <w:rFonts w:ascii="OfficinaSansBookC" w:hAnsi="OfficinaSansBookC"/>
        </w:rPr>
        <w:t xml:space="preserve"> Дисциплинарные (предметные) результаты указываются в соответствии с их полным перечнем во ФГОС СОО (в последней редакции от 12.08.2022) для базового уровня обучения</w:t>
      </w:r>
    </w:p>
    <w:p w14:paraId="5405AC46" w14:textId="4E9F9316" w:rsidR="003166A0" w:rsidRPr="00A2529B" w:rsidRDefault="003166A0" w:rsidP="00DD443B">
      <w:pPr>
        <w:pStyle w:val="af9"/>
        <w:rPr>
          <w:rFonts w:ascii="OfficinaSansBookC" w:hAnsi="OfficinaSansBookC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76FA7B" w14:textId="77777777" w:rsidR="003166A0" w:rsidRDefault="003166A0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622678" w14:textId="77777777" w:rsidR="003166A0" w:rsidRDefault="003166A0">
    <w:pPr>
      <w:pStyle w:val="a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94F57E" w14:textId="77777777" w:rsidR="003166A0" w:rsidRDefault="003166A0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93754"/>
    <w:multiLevelType w:val="hybridMultilevel"/>
    <w:tmpl w:val="977AAB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80793"/>
    <w:multiLevelType w:val="hybridMultilevel"/>
    <w:tmpl w:val="6D1067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2D2330"/>
    <w:multiLevelType w:val="hybridMultilevel"/>
    <w:tmpl w:val="5628D7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210A4A"/>
    <w:multiLevelType w:val="hybridMultilevel"/>
    <w:tmpl w:val="BC64BA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BD6C19"/>
    <w:multiLevelType w:val="hybridMultilevel"/>
    <w:tmpl w:val="8B9A21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D307DD"/>
    <w:multiLevelType w:val="multilevel"/>
    <w:tmpl w:val="AFE0D94E"/>
    <w:lvl w:ilvl="0">
      <w:start w:val="3"/>
      <w:numFmt w:val="decimal"/>
      <w:lvlText w:val="%1."/>
      <w:lvlJc w:val="left"/>
      <w:pPr>
        <w:ind w:left="705" w:hanging="705"/>
      </w:pPr>
      <w:rPr>
        <w:rFonts w:eastAsia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</w:rPr>
    </w:lvl>
  </w:abstractNum>
  <w:abstractNum w:abstractNumId="6" w15:restartNumberingAfterBreak="0">
    <w:nsid w:val="7BAF4C93"/>
    <w:multiLevelType w:val="hybridMultilevel"/>
    <w:tmpl w:val="27A8BFA4"/>
    <w:lvl w:ilvl="0" w:tplc="0419000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4"/>
  </w:num>
  <w:num w:numId="7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7BF"/>
    <w:rsid w:val="00000277"/>
    <w:rsid w:val="000044A0"/>
    <w:rsid w:val="00012DEA"/>
    <w:rsid w:val="0001377E"/>
    <w:rsid w:val="0002007C"/>
    <w:rsid w:val="000219D6"/>
    <w:rsid w:val="00023D16"/>
    <w:rsid w:val="00024544"/>
    <w:rsid w:val="0002515F"/>
    <w:rsid w:val="000262EB"/>
    <w:rsid w:val="0003445C"/>
    <w:rsid w:val="0003627D"/>
    <w:rsid w:val="000403C2"/>
    <w:rsid w:val="00042397"/>
    <w:rsid w:val="000528EE"/>
    <w:rsid w:val="00057EBF"/>
    <w:rsid w:val="000665A9"/>
    <w:rsid w:val="00071EA8"/>
    <w:rsid w:val="00073188"/>
    <w:rsid w:val="000748E2"/>
    <w:rsid w:val="0008233B"/>
    <w:rsid w:val="000A53CF"/>
    <w:rsid w:val="000B2641"/>
    <w:rsid w:val="000B29D4"/>
    <w:rsid w:val="000B2D37"/>
    <w:rsid w:val="000B53C3"/>
    <w:rsid w:val="000C1260"/>
    <w:rsid w:val="000D67C6"/>
    <w:rsid w:val="000E62E6"/>
    <w:rsid w:val="000E6FAB"/>
    <w:rsid w:val="000E7172"/>
    <w:rsid w:val="000F2529"/>
    <w:rsid w:val="00103E1C"/>
    <w:rsid w:val="0010481A"/>
    <w:rsid w:val="0011039E"/>
    <w:rsid w:val="001167EB"/>
    <w:rsid w:val="0012674A"/>
    <w:rsid w:val="00130433"/>
    <w:rsid w:val="00134296"/>
    <w:rsid w:val="001364EA"/>
    <w:rsid w:val="001462A3"/>
    <w:rsid w:val="00154069"/>
    <w:rsid w:val="0015557B"/>
    <w:rsid w:val="001601E4"/>
    <w:rsid w:val="00161D3A"/>
    <w:rsid w:val="0017391C"/>
    <w:rsid w:val="00194BA1"/>
    <w:rsid w:val="001971A7"/>
    <w:rsid w:val="001974CB"/>
    <w:rsid w:val="001A2E1D"/>
    <w:rsid w:val="001A3D17"/>
    <w:rsid w:val="001A6124"/>
    <w:rsid w:val="001C1B5B"/>
    <w:rsid w:val="001C2875"/>
    <w:rsid w:val="001C2EB3"/>
    <w:rsid w:val="001D38A3"/>
    <w:rsid w:val="001D5026"/>
    <w:rsid w:val="001D6AC5"/>
    <w:rsid w:val="001E2946"/>
    <w:rsid w:val="001E6203"/>
    <w:rsid w:val="001E6582"/>
    <w:rsid w:val="001F11C6"/>
    <w:rsid w:val="001F6E2B"/>
    <w:rsid w:val="001F6FA0"/>
    <w:rsid w:val="0020133D"/>
    <w:rsid w:val="00202ABF"/>
    <w:rsid w:val="00202CDB"/>
    <w:rsid w:val="00203CC9"/>
    <w:rsid w:val="002075B1"/>
    <w:rsid w:val="002108D9"/>
    <w:rsid w:val="0021659C"/>
    <w:rsid w:val="002213D8"/>
    <w:rsid w:val="00223AE0"/>
    <w:rsid w:val="00231746"/>
    <w:rsid w:val="002338C7"/>
    <w:rsid w:val="00252362"/>
    <w:rsid w:val="00252C99"/>
    <w:rsid w:val="00262DC8"/>
    <w:rsid w:val="00266C93"/>
    <w:rsid w:val="00273D0E"/>
    <w:rsid w:val="002811F5"/>
    <w:rsid w:val="002863E2"/>
    <w:rsid w:val="0028668D"/>
    <w:rsid w:val="002939AE"/>
    <w:rsid w:val="002B00AC"/>
    <w:rsid w:val="002B319E"/>
    <w:rsid w:val="002B31C0"/>
    <w:rsid w:val="002B6581"/>
    <w:rsid w:val="002C3952"/>
    <w:rsid w:val="002C423B"/>
    <w:rsid w:val="002C7E89"/>
    <w:rsid w:val="002D03D7"/>
    <w:rsid w:val="002D2707"/>
    <w:rsid w:val="002D6592"/>
    <w:rsid w:val="002E2FC8"/>
    <w:rsid w:val="002E4B4F"/>
    <w:rsid w:val="002E73F4"/>
    <w:rsid w:val="002F12EA"/>
    <w:rsid w:val="003017B6"/>
    <w:rsid w:val="003019A7"/>
    <w:rsid w:val="0030543F"/>
    <w:rsid w:val="003166A0"/>
    <w:rsid w:val="00324158"/>
    <w:rsid w:val="003249A2"/>
    <w:rsid w:val="00327717"/>
    <w:rsid w:val="00333D0F"/>
    <w:rsid w:val="00334A3E"/>
    <w:rsid w:val="00341024"/>
    <w:rsid w:val="00344F7B"/>
    <w:rsid w:val="0035489F"/>
    <w:rsid w:val="0037754C"/>
    <w:rsid w:val="00392D5D"/>
    <w:rsid w:val="00395799"/>
    <w:rsid w:val="003A4C2E"/>
    <w:rsid w:val="003B3E4A"/>
    <w:rsid w:val="003B4438"/>
    <w:rsid w:val="003B6B01"/>
    <w:rsid w:val="003D76E2"/>
    <w:rsid w:val="003F43AB"/>
    <w:rsid w:val="00400575"/>
    <w:rsid w:val="00415E1A"/>
    <w:rsid w:val="004211FF"/>
    <w:rsid w:val="00422BD0"/>
    <w:rsid w:val="00430912"/>
    <w:rsid w:val="00430C9C"/>
    <w:rsid w:val="0043218D"/>
    <w:rsid w:val="00433FDC"/>
    <w:rsid w:val="004340C2"/>
    <w:rsid w:val="00441E87"/>
    <w:rsid w:val="0045050B"/>
    <w:rsid w:val="0046072F"/>
    <w:rsid w:val="00465455"/>
    <w:rsid w:val="00476E9D"/>
    <w:rsid w:val="004851A8"/>
    <w:rsid w:val="00486F46"/>
    <w:rsid w:val="004A3505"/>
    <w:rsid w:val="004A6152"/>
    <w:rsid w:val="004A77FA"/>
    <w:rsid w:val="004B30A7"/>
    <w:rsid w:val="004C097F"/>
    <w:rsid w:val="004C7049"/>
    <w:rsid w:val="004D32EE"/>
    <w:rsid w:val="004D3AA8"/>
    <w:rsid w:val="004E357F"/>
    <w:rsid w:val="004E4E24"/>
    <w:rsid w:val="004E7FCB"/>
    <w:rsid w:val="004F51E0"/>
    <w:rsid w:val="0050296E"/>
    <w:rsid w:val="0051443D"/>
    <w:rsid w:val="005419DB"/>
    <w:rsid w:val="00541A48"/>
    <w:rsid w:val="00542128"/>
    <w:rsid w:val="005455E1"/>
    <w:rsid w:val="00553381"/>
    <w:rsid w:val="00553613"/>
    <w:rsid w:val="00597644"/>
    <w:rsid w:val="005B6299"/>
    <w:rsid w:val="005C1080"/>
    <w:rsid w:val="005D2647"/>
    <w:rsid w:val="005D604F"/>
    <w:rsid w:val="005E467F"/>
    <w:rsid w:val="005F4430"/>
    <w:rsid w:val="005F7089"/>
    <w:rsid w:val="00606187"/>
    <w:rsid w:val="00607FA8"/>
    <w:rsid w:val="0061170D"/>
    <w:rsid w:val="006228BA"/>
    <w:rsid w:val="00624D81"/>
    <w:rsid w:val="00624E1F"/>
    <w:rsid w:val="00627711"/>
    <w:rsid w:val="006445DE"/>
    <w:rsid w:val="00647F40"/>
    <w:rsid w:val="00650F9E"/>
    <w:rsid w:val="0065546F"/>
    <w:rsid w:val="00661E58"/>
    <w:rsid w:val="006737C7"/>
    <w:rsid w:val="00673919"/>
    <w:rsid w:val="006805D2"/>
    <w:rsid w:val="006813B5"/>
    <w:rsid w:val="0068577E"/>
    <w:rsid w:val="006877A3"/>
    <w:rsid w:val="00692CA3"/>
    <w:rsid w:val="006A0755"/>
    <w:rsid w:val="006B7886"/>
    <w:rsid w:val="006C17F8"/>
    <w:rsid w:val="006C2B17"/>
    <w:rsid w:val="006C3AB1"/>
    <w:rsid w:val="006D08F9"/>
    <w:rsid w:val="006D47A1"/>
    <w:rsid w:val="006E43EA"/>
    <w:rsid w:val="006E6074"/>
    <w:rsid w:val="006E6B94"/>
    <w:rsid w:val="006E7181"/>
    <w:rsid w:val="007003F2"/>
    <w:rsid w:val="00703EF8"/>
    <w:rsid w:val="00707C2F"/>
    <w:rsid w:val="0073174F"/>
    <w:rsid w:val="00743255"/>
    <w:rsid w:val="0074555C"/>
    <w:rsid w:val="00762C61"/>
    <w:rsid w:val="00763CC5"/>
    <w:rsid w:val="00764032"/>
    <w:rsid w:val="00770351"/>
    <w:rsid w:val="00772E19"/>
    <w:rsid w:val="007A37FD"/>
    <w:rsid w:val="007A748A"/>
    <w:rsid w:val="007B1A76"/>
    <w:rsid w:val="007B41F0"/>
    <w:rsid w:val="007B75DF"/>
    <w:rsid w:val="007C508F"/>
    <w:rsid w:val="007C64C2"/>
    <w:rsid w:val="007D24C9"/>
    <w:rsid w:val="007D68F6"/>
    <w:rsid w:val="007E08CE"/>
    <w:rsid w:val="007F01EE"/>
    <w:rsid w:val="007F45B1"/>
    <w:rsid w:val="007F6837"/>
    <w:rsid w:val="00804727"/>
    <w:rsid w:val="008178AD"/>
    <w:rsid w:val="00825253"/>
    <w:rsid w:val="008309D1"/>
    <w:rsid w:val="0083294F"/>
    <w:rsid w:val="00846FAC"/>
    <w:rsid w:val="00851781"/>
    <w:rsid w:val="00854FD2"/>
    <w:rsid w:val="00860442"/>
    <w:rsid w:val="00864882"/>
    <w:rsid w:val="0087739A"/>
    <w:rsid w:val="0088092A"/>
    <w:rsid w:val="0088799A"/>
    <w:rsid w:val="00892D17"/>
    <w:rsid w:val="00896583"/>
    <w:rsid w:val="00896C85"/>
    <w:rsid w:val="008A4EF7"/>
    <w:rsid w:val="008B56FE"/>
    <w:rsid w:val="008E00EE"/>
    <w:rsid w:val="008E413E"/>
    <w:rsid w:val="008E6075"/>
    <w:rsid w:val="008F6DB4"/>
    <w:rsid w:val="0090156E"/>
    <w:rsid w:val="00901993"/>
    <w:rsid w:val="009205AD"/>
    <w:rsid w:val="009243F0"/>
    <w:rsid w:val="00935906"/>
    <w:rsid w:val="00940D76"/>
    <w:rsid w:val="00957475"/>
    <w:rsid w:val="009652DF"/>
    <w:rsid w:val="00967F68"/>
    <w:rsid w:val="00975544"/>
    <w:rsid w:val="00977EB3"/>
    <w:rsid w:val="009806C9"/>
    <w:rsid w:val="009815C5"/>
    <w:rsid w:val="00987D13"/>
    <w:rsid w:val="009913DD"/>
    <w:rsid w:val="00994149"/>
    <w:rsid w:val="0099572E"/>
    <w:rsid w:val="009A7C04"/>
    <w:rsid w:val="009C4066"/>
    <w:rsid w:val="009D4C80"/>
    <w:rsid w:val="009F0A1E"/>
    <w:rsid w:val="00A0347B"/>
    <w:rsid w:val="00A0401F"/>
    <w:rsid w:val="00A11141"/>
    <w:rsid w:val="00A1313F"/>
    <w:rsid w:val="00A13651"/>
    <w:rsid w:val="00A21BA1"/>
    <w:rsid w:val="00A2529B"/>
    <w:rsid w:val="00A31D6E"/>
    <w:rsid w:val="00A36D95"/>
    <w:rsid w:val="00A378C4"/>
    <w:rsid w:val="00A40337"/>
    <w:rsid w:val="00A45235"/>
    <w:rsid w:val="00A53757"/>
    <w:rsid w:val="00A5678C"/>
    <w:rsid w:val="00A62D36"/>
    <w:rsid w:val="00A710D2"/>
    <w:rsid w:val="00A77CF6"/>
    <w:rsid w:val="00A848AF"/>
    <w:rsid w:val="00A84F98"/>
    <w:rsid w:val="00A92590"/>
    <w:rsid w:val="00AB684A"/>
    <w:rsid w:val="00AB6F48"/>
    <w:rsid w:val="00AC08B2"/>
    <w:rsid w:val="00AC0B17"/>
    <w:rsid w:val="00AC5AC7"/>
    <w:rsid w:val="00AC5D55"/>
    <w:rsid w:val="00AD59EF"/>
    <w:rsid w:val="00AE196E"/>
    <w:rsid w:val="00AE31FD"/>
    <w:rsid w:val="00AE4E73"/>
    <w:rsid w:val="00AE6925"/>
    <w:rsid w:val="00AE75F1"/>
    <w:rsid w:val="00AF7FB8"/>
    <w:rsid w:val="00B00FAA"/>
    <w:rsid w:val="00B025CA"/>
    <w:rsid w:val="00B10B89"/>
    <w:rsid w:val="00B11431"/>
    <w:rsid w:val="00B1230A"/>
    <w:rsid w:val="00B147DC"/>
    <w:rsid w:val="00B15D8F"/>
    <w:rsid w:val="00B27F75"/>
    <w:rsid w:val="00B34B41"/>
    <w:rsid w:val="00B4703F"/>
    <w:rsid w:val="00B7722C"/>
    <w:rsid w:val="00B77454"/>
    <w:rsid w:val="00B84E3E"/>
    <w:rsid w:val="00B90118"/>
    <w:rsid w:val="00B9345F"/>
    <w:rsid w:val="00BA26C1"/>
    <w:rsid w:val="00BA3FE3"/>
    <w:rsid w:val="00BA5085"/>
    <w:rsid w:val="00BB4515"/>
    <w:rsid w:val="00BC026A"/>
    <w:rsid w:val="00BC5D36"/>
    <w:rsid w:val="00BD4E44"/>
    <w:rsid w:val="00BD5A53"/>
    <w:rsid w:val="00BE2DDC"/>
    <w:rsid w:val="00BF0A89"/>
    <w:rsid w:val="00BF1C67"/>
    <w:rsid w:val="00C014AF"/>
    <w:rsid w:val="00C05BC1"/>
    <w:rsid w:val="00C337C5"/>
    <w:rsid w:val="00C45E93"/>
    <w:rsid w:val="00C5061D"/>
    <w:rsid w:val="00C704F8"/>
    <w:rsid w:val="00C74AE0"/>
    <w:rsid w:val="00C777DC"/>
    <w:rsid w:val="00C77C52"/>
    <w:rsid w:val="00C8675F"/>
    <w:rsid w:val="00C95BAB"/>
    <w:rsid w:val="00C96F2B"/>
    <w:rsid w:val="00CB068D"/>
    <w:rsid w:val="00CB1801"/>
    <w:rsid w:val="00CB72F9"/>
    <w:rsid w:val="00CB7500"/>
    <w:rsid w:val="00CB7BEE"/>
    <w:rsid w:val="00CC45C0"/>
    <w:rsid w:val="00CC5B83"/>
    <w:rsid w:val="00CC6CB4"/>
    <w:rsid w:val="00CD0937"/>
    <w:rsid w:val="00CD47B4"/>
    <w:rsid w:val="00CE00CF"/>
    <w:rsid w:val="00CE078C"/>
    <w:rsid w:val="00CE2FEF"/>
    <w:rsid w:val="00CE43DF"/>
    <w:rsid w:val="00CE55E5"/>
    <w:rsid w:val="00CF1875"/>
    <w:rsid w:val="00CF4C8A"/>
    <w:rsid w:val="00D05D9F"/>
    <w:rsid w:val="00D062A2"/>
    <w:rsid w:val="00D12640"/>
    <w:rsid w:val="00D12C88"/>
    <w:rsid w:val="00D21BF8"/>
    <w:rsid w:val="00D24EDA"/>
    <w:rsid w:val="00D35CFE"/>
    <w:rsid w:val="00D37CDE"/>
    <w:rsid w:val="00D41AB3"/>
    <w:rsid w:val="00D51D24"/>
    <w:rsid w:val="00D5521B"/>
    <w:rsid w:val="00D62101"/>
    <w:rsid w:val="00D63F54"/>
    <w:rsid w:val="00D65B55"/>
    <w:rsid w:val="00D743CA"/>
    <w:rsid w:val="00D850A0"/>
    <w:rsid w:val="00D867CE"/>
    <w:rsid w:val="00D95744"/>
    <w:rsid w:val="00D957F9"/>
    <w:rsid w:val="00D96114"/>
    <w:rsid w:val="00DA7A8E"/>
    <w:rsid w:val="00DD1DFE"/>
    <w:rsid w:val="00DD443B"/>
    <w:rsid w:val="00DE1A2B"/>
    <w:rsid w:val="00DE2CFF"/>
    <w:rsid w:val="00DE3E16"/>
    <w:rsid w:val="00E06B82"/>
    <w:rsid w:val="00E1021C"/>
    <w:rsid w:val="00E21AFF"/>
    <w:rsid w:val="00E2450A"/>
    <w:rsid w:val="00E25DAF"/>
    <w:rsid w:val="00E36234"/>
    <w:rsid w:val="00E42721"/>
    <w:rsid w:val="00E42DEF"/>
    <w:rsid w:val="00E442BE"/>
    <w:rsid w:val="00E4484E"/>
    <w:rsid w:val="00E4569E"/>
    <w:rsid w:val="00E474DE"/>
    <w:rsid w:val="00E55A9E"/>
    <w:rsid w:val="00E65601"/>
    <w:rsid w:val="00E916CA"/>
    <w:rsid w:val="00EB0BF2"/>
    <w:rsid w:val="00EC0DFF"/>
    <w:rsid w:val="00EC2958"/>
    <w:rsid w:val="00EC6BEB"/>
    <w:rsid w:val="00EC7BAC"/>
    <w:rsid w:val="00ED2528"/>
    <w:rsid w:val="00EE07BF"/>
    <w:rsid w:val="00EF36F7"/>
    <w:rsid w:val="00EF3855"/>
    <w:rsid w:val="00EF3EAB"/>
    <w:rsid w:val="00F04843"/>
    <w:rsid w:val="00F241CD"/>
    <w:rsid w:val="00F34C31"/>
    <w:rsid w:val="00F544EA"/>
    <w:rsid w:val="00F76EB8"/>
    <w:rsid w:val="00F84479"/>
    <w:rsid w:val="00FA620C"/>
    <w:rsid w:val="00FA7912"/>
    <w:rsid w:val="00FB0451"/>
    <w:rsid w:val="00FE073A"/>
    <w:rsid w:val="00FE08D7"/>
    <w:rsid w:val="00FF60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94C54"/>
  <w15:docId w15:val="{B0807013-C863-4471-920B-1D4D17E8E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50A0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D850A0"/>
    <w:pPr>
      <w:keepNext/>
      <w:autoSpaceDE w:val="0"/>
      <w:autoSpaceDN w:val="0"/>
      <w:spacing w:before="100" w:beforeAutospacing="1"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D850A0"/>
    <w:pPr>
      <w:keepNext/>
      <w:autoSpaceDE w:val="0"/>
      <w:autoSpaceDN w:val="0"/>
      <w:spacing w:before="240" w:beforeAutospacing="1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D850A0"/>
    <w:pPr>
      <w:keepNext/>
      <w:spacing w:before="240" w:beforeAutospacing="1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D850A0"/>
    <w:pPr>
      <w:keepNext/>
      <w:spacing w:before="240" w:beforeAutospacing="1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D850A0"/>
    <w:pPr>
      <w:spacing w:before="240" w:beforeAutospacing="1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D850A0"/>
    <w:pPr>
      <w:keepNext/>
      <w:keepLines/>
      <w:spacing w:before="200" w:beforeAutospacing="1" w:after="0" w:line="240" w:lineRule="auto"/>
      <w:outlineLvl w:val="5"/>
    </w:pPr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D850A0"/>
    <w:pPr>
      <w:keepNext/>
      <w:keepLines/>
      <w:spacing w:before="200" w:beforeAutospacing="1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D850A0"/>
    <w:pPr>
      <w:keepNext/>
      <w:keepLines/>
      <w:spacing w:before="200" w:beforeAutospacing="1" w:after="0" w:line="240" w:lineRule="auto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D850A0"/>
    <w:pPr>
      <w:spacing w:before="240" w:beforeAutospacing="1" w:after="60" w:line="240" w:lineRule="auto"/>
      <w:outlineLvl w:val="8"/>
    </w:pPr>
    <w:rPr>
      <w:rFonts w:ascii="Cambria" w:eastAsia="Calibri" w:hAnsi="Cambr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850A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D850A0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D850A0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D850A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D850A0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rsid w:val="00D850A0"/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D850A0"/>
    <w:rPr>
      <w:rFonts w:ascii="Cambria" w:eastAsia="Times New Roman" w:hAnsi="Cambria" w:cs="Times New Roman"/>
      <w:i/>
      <w:iCs/>
      <w:color w:val="404040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D850A0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90">
    <w:name w:val="Заголовок 9 Знак"/>
    <w:basedOn w:val="a0"/>
    <w:link w:val="9"/>
    <w:uiPriority w:val="99"/>
    <w:rsid w:val="00D850A0"/>
    <w:rPr>
      <w:rFonts w:ascii="Cambria" w:eastAsia="Calibri" w:hAnsi="Cambria" w:cs="Times New Roman"/>
      <w:lang w:eastAsia="ru-RU"/>
    </w:rPr>
  </w:style>
  <w:style w:type="character" w:customStyle="1" w:styleId="FontStyle12">
    <w:name w:val="Font Style12"/>
    <w:uiPriority w:val="99"/>
    <w:rsid w:val="00D850A0"/>
    <w:rPr>
      <w:rFonts w:ascii="Times New Roman" w:hAnsi="Times New Roman"/>
      <w:b/>
      <w:sz w:val="26"/>
    </w:rPr>
  </w:style>
  <w:style w:type="paragraph" w:styleId="a3">
    <w:name w:val="Body Text"/>
    <w:basedOn w:val="a"/>
    <w:link w:val="a4"/>
    <w:uiPriority w:val="99"/>
    <w:rsid w:val="00D850A0"/>
    <w:pPr>
      <w:spacing w:before="100" w:beforeAutospacing="1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D850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D850A0"/>
    <w:pPr>
      <w:tabs>
        <w:tab w:val="center" w:pos="4677"/>
        <w:tab w:val="right" w:pos="9355"/>
      </w:tabs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D850A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link w:val="11"/>
    <w:rsid w:val="00D850A0"/>
    <w:rPr>
      <w:rFonts w:cs="Times New Roman"/>
    </w:rPr>
  </w:style>
  <w:style w:type="character" w:styleId="a8">
    <w:name w:val="Hyperlink"/>
    <w:basedOn w:val="a0"/>
    <w:uiPriority w:val="99"/>
    <w:rsid w:val="00D850A0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nhideWhenUsed/>
    <w:rsid w:val="00D850A0"/>
    <w:pPr>
      <w:spacing w:before="100" w:beforeAutospacing="1"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D850A0"/>
    <w:rPr>
      <w:rFonts w:ascii="Tahoma" w:eastAsia="Calibri" w:hAnsi="Tahoma" w:cs="Tahoma"/>
      <w:sz w:val="16"/>
      <w:szCs w:val="16"/>
    </w:rPr>
  </w:style>
  <w:style w:type="paragraph" w:styleId="ab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c"/>
    <w:uiPriority w:val="34"/>
    <w:qFormat/>
    <w:rsid w:val="00D850A0"/>
    <w:pPr>
      <w:spacing w:before="100" w:beforeAutospacing="1"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Book Title"/>
    <w:basedOn w:val="a0"/>
    <w:uiPriority w:val="99"/>
    <w:qFormat/>
    <w:rsid w:val="00D850A0"/>
    <w:rPr>
      <w:rFonts w:ascii="Times New Roman" w:hAnsi="Times New Roman" w:cs="Times New Roman" w:hint="default"/>
      <w:b/>
      <w:bCs/>
      <w:smallCaps/>
      <w:spacing w:val="5"/>
    </w:rPr>
  </w:style>
  <w:style w:type="paragraph" w:styleId="ae">
    <w:name w:val="header"/>
    <w:basedOn w:val="a"/>
    <w:link w:val="af"/>
    <w:uiPriority w:val="99"/>
    <w:unhideWhenUsed/>
    <w:rsid w:val="00D850A0"/>
    <w:pPr>
      <w:tabs>
        <w:tab w:val="center" w:pos="4677"/>
        <w:tab w:val="right" w:pos="9355"/>
      </w:tabs>
      <w:spacing w:before="100" w:beforeAutospacing="1" w:after="0" w:line="240" w:lineRule="auto"/>
    </w:pPr>
    <w:rPr>
      <w:rFonts w:ascii="Calibri" w:eastAsia="Calibri" w:hAnsi="Calibri" w:cs="Times New Roman"/>
    </w:rPr>
  </w:style>
  <w:style w:type="character" w:customStyle="1" w:styleId="af">
    <w:name w:val="Верхний колонтитул Знак"/>
    <w:basedOn w:val="a0"/>
    <w:link w:val="ae"/>
    <w:uiPriority w:val="99"/>
    <w:rsid w:val="00D850A0"/>
    <w:rPr>
      <w:rFonts w:ascii="Calibri" w:eastAsia="Calibri" w:hAnsi="Calibri" w:cs="Times New Roman"/>
    </w:rPr>
  </w:style>
  <w:style w:type="character" w:customStyle="1" w:styleId="Heading9Char">
    <w:name w:val="Heading 9 Char"/>
    <w:basedOn w:val="a0"/>
    <w:uiPriority w:val="9"/>
    <w:semiHidden/>
    <w:rsid w:val="00D850A0"/>
    <w:rPr>
      <w:rFonts w:asciiTheme="majorHAnsi" w:eastAsiaTheme="majorEastAsia" w:hAnsiTheme="majorHAnsi" w:cstheme="majorBidi"/>
      <w:lang w:eastAsia="en-US"/>
    </w:rPr>
  </w:style>
  <w:style w:type="table" w:styleId="af0">
    <w:name w:val="Table Grid"/>
    <w:basedOn w:val="a1"/>
    <w:uiPriority w:val="59"/>
    <w:rsid w:val="00D850A0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Document Map"/>
    <w:basedOn w:val="a"/>
    <w:link w:val="af2"/>
    <w:uiPriority w:val="99"/>
    <w:rsid w:val="00D850A0"/>
    <w:pPr>
      <w:shd w:val="clear" w:color="auto" w:fill="000080"/>
      <w:spacing w:before="100" w:beforeAutospacing="1"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2">
    <w:name w:val="Схема документа Знак"/>
    <w:basedOn w:val="a0"/>
    <w:link w:val="af1"/>
    <w:uiPriority w:val="99"/>
    <w:rsid w:val="00D850A0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customStyle="1" w:styleId="c6">
    <w:name w:val="c6"/>
    <w:basedOn w:val="a0"/>
    <w:uiPriority w:val="99"/>
    <w:rsid w:val="00D850A0"/>
    <w:rPr>
      <w:rFonts w:cs="Times New Roman"/>
    </w:rPr>
  </w:style>
  <w:style w:type="paragraph" w:customStyle="1" w:styleId="c4">
    <w:name w:val="c4"/>
    <w:basedOn w:val="a"/>
    <w:uiPriority w:val="99"/>
    <w:rsid w:val="00D850A0"/>
    <w:pPr>
      <w:spacing w:before="90" w:beforeAutospacing="1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uiPriority w:val="99"/>
    <w:rsid w:val="00D850A0"/>
    <w:rPr>
      <w:rFonts w:cs="Times New Roman"/>
    </w:rPr>
  </w:style>
  <w:style w:type="paragraph" w:styleId="21">
    <w:name w:val="Body Text Indent 2"/>
    <w:basedOn w:val="a"/>
    <w:link w:val="22"/>
    <w:uiPriority w:val="99"/>
    <w:rsid w:val="00D850A0"/>
    <w:pPr>
      <w:spacing w:before="100" w:beforeAutospacing="1"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850A0"/>
    <w:rPr>
      <w:rFonts w:ascii="Calibri" w:eastAsia="Calibri" w:hAnsi="Calibri" w:cs="Times New Roman"/>
    </w:rPr>
  </w:style>
  <w:style w:type="paragraph" w:styleId="23">
    <w:name w:val="Body Text 2"/>
    <w:basedOn w:val="a"/>
    <w:link w:val="24"/>
    <w:uiPriority w:val="99"/>
    <w:rsid w:val="00D850A0"/>
    <w:pPr>
      <w:spacing w:before="100" w:beforeAutospacing="1"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rsid w:val="00D850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rsid w:val="00D850A0"/>
    <w:pPr>
      <w:widowControl w:val="0"/>
      <w:autoSpaceDE w:val="0"/>
      <w:autoSpaceDN w:val="0"/>
      <w:adjustRightInd w:val="0"/>
      <w:spacing w:before="100" w:beforeAutospacing="1" w:after="0" w:line="275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7">
    <w:name w:val="Font Style37"/>
    <w:basedOn w:val="a0"/>
    <w:uiPriority w:val="99"/>
    <w:rsid w:val="00D850A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9">
    <w:name w:val="Font Style39"/>
    <w:basedOn w:val="a0"/>
    <w:uiPriority w:val="99"/>
    <w:rsid w:val="00D850A0"/>
    <w:rPr>
      <w:rFonts w:ascii="Times New Roman" w:hAnsi="Times New Roman" w:cs="Times New Roman"/>
      <w:sz w:val="22"/>
      <w:szCs w:val="22"/>
    </w:rPr>
  </w:style>
  <w:style w:type="paragraph" w:customStyle="1" w:styleId="Style4">
    <w:name w:val="Style4"/>
    <w:basedOn w:val="a"/>
    <w:uiPriority w:val="99"/>
    <w:rsid w:val="00D850A0"/>
    <w:pPr>
      <w:widowControl w:val="0"/>
      <w:autoSpaceDE w:val="0"/>
      <w:autoSpaceDN w:val="0"/>
      <w:adjustRightInd w:val="0"/>
      <w:spacing w:before="100" w:beforeAutospacing="1" w:after="0" w:line="41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0">
    <w:name w:val="Style30"/>
    <w:basedOn w:val="a"/>
    <w:uiPriority w:val="99"/>
    <w:rsid w:val="00D850A0"/>
    <w:pPr>
      <w:widowControl w:val="0"/>
      <w:autoSpaceDE w:val="0"/>
      <w:autoSpaceDN w:val="0"/>
      <w:adjustRightInd w:val="0"/>
      <w:spacing w:before="100" w:beforeAutospacing="1" w:after="0" w:line="277" w:lineRule="exact"/>
      <w:ind w:firstLine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2">
    <w:name w:val="Font Style32"/>
    <w:basedOn w:val="a0"/>
    <w:uiPriority w:val="99"/>
    <w:rsid w:val="00D850A0"/>
    <w:rPr>
      <w:rFonts w:ascii="Times New Roman" w:hAnsi="Times New Roman" w:cs="Times New Roman"/>
      <w:sz w:val="20"/>
      <w:szCs w:val="20"/>
    </w:rPr>
  </w:style>
  <w:style w:type="paragraph" w:customStyle="1" w:styleId="Style6">
    <w:name w:val="Style6"/>
    <w:basedOn w:val="a"/>
    <w:uiPriority w:val="99"/>
    <w:rsid w:val="00D850A0"/>
    <w:pPr>
      <w:widowControl w:val="0"/>
      <w:autoSpaceDE w:val="0"/>
      <w:autoSpaceDN w:val="0"/>
      <w:adjustRightInd w:val="0"/>
      <w:spacing w:before="100" w:beforeAutospacing="1" w:after="0" w:line="27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D850A0"/>
    <w:pPr>
      <w:widowControl w:val="0"/>
      <w:autoSpaceDE w:val="0"/>
      <w:autoSpaceDN w:val="0"/>
      <w:adjustRightInd w:val="0"/>
      <w:spacing w:before="100" w:beforeAutospacing="1" w:after="0" w:line="240" w:lineRule="auto"/>
    </w:pPr>
    <w:rPr>
      <w:rFonts w:ascii="Arial" w:eastAsia="Calibri" w:hAnsi="Arial" w:cs="Arial"/>
      <w:b/>
      <w:bCs/>
      <w:sz w:val="16"/>
      <w:szCs w:val="16"/>
      <w:lang w:eastAsia="ru-RU"/>
    </w:rPr>
  </w:style>
  <w:style w:type="paragraph" w:styleId="af3">
    <w:name w:val="Normal (Web)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rsid w:val="00D850A0"/>
    <w:pPr>
      <w:spacing w:before="100" w:beforeAutospacing="1" w:after="120" w:line="240" w:lineRule="auto"/>
      <w:ind w:left="720"/>
      <w:contextualSpacing/>
    </w:pPr>
    <w:rPr>
      <w:rFonts w:ascii="Cambria" w:eastAsia="Times New Roman" w:hAnsi="Cambria" w:cs="Times New Roman"/>
    </w:rPr>
  </w:style>
  <w:style w:type="paragraph" w:customStyle="1" w:styleId="western">
    <w:name w:val="western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highlighthighlightactive">
    <w:name w:val="highlight highlight_active"/>
    <w:basedOn w:val="a0"/>
    <w:uiPriority w:val="99"/>
    <w:rsid w:val="00D850A0"/>
    <w:rPr>
      <w:rFonts w:cs="Times New Roman"/>
    </w:rPr>
  </w:style>
  <w:style w:type="paragraph" w:styleId="HTML">
    <w:name w:val="HTML Preformatted"/>
    <w:basedOn w:val="a"/>
    <w:link w:val="HTML0"/>
    <w:uiPriority w:val="99"/>
    <w:rsid w:val="00D850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D850A0"/>
    <w:rPr>
      <w:rFonts w:ascii="Courier New" w:eastAsia="Calibri" w:hAnsi="Courier New" w:cs="Courier New"/>
      <w:sz w:val="20"/>
      <w:szCs w:val="20"/>
      <w:lang w:eastAsia="ru-RU"/>
    </w:rPr>
  </w:style>
  <w:style w:type="paragraph" w:styleId="af4">
    <w:name w:val="Body Text Indent"/>
    <w:basedOn w:val="a"/>
    <w:link w:val="af5"/>
    <w:uiPriority w:val="99"/>
    <w:rsid w:val="00D850A0"/>
    <w:pPr>
      <w:spacing w:before="100" w:beforeAutospacing="1"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Основной текст с отступом Знак"/>
    <w:basedOn w:val="a0"/>
    <w:link w:val="af4"/>
    <w:uiPriority w:val="99"/>
    <w:rsid w:val="00D850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0">
    <w:name w:val="Основной текст 21"/>
    <w:basedOn w:val="a"/>
    <w:uiPriority w:val="99"/>
    <w:rsid w:val="00D850A0"/>
    <w:pPr>
      <w:suppressAutoHyphens/>
      <w:spacing w:before="100" w:beforeAutospacing="1" w:after="120" w:line="48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links1">
    <w:name w:val="links1"/>
    <w:basedOn w:val="a"/>
    <w:uiPriority w:val="99"/>
    <w:rsid w:val="00D850A0"/>
    <w:pPr>
      <w:spacing w:before="100" w:beforeAutospacing="1" w:after="0" w:line="302" w:lineRule="atLeas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info3">
    <w:name w:val="info3"/>
    <w:uiPriority w:val="99"/>
    <w:rsid w:val="00D850A0"/>
    <w:rPr>
      <w:color w:val="006600"/>
    </w:rPr>
  </w:style>
  <w:style w:type="character" w:customStyle="1" w:styleId="submenu-table">
    <w:name w:val="submenu-table"/>
    <w:basedOn w:val="a0"/>
    <w:uiPriority w:val="99"/>
    <w:rsid w:val="00D850A0"/>
    <w:rPr>
      <w:rFonts w:cs="Times New Roman"/>
    </w:rPr>
  </w:style>
  <w:style w:type="character" w:styleId="af6">
    <w:name w:val="FollowedHyperlink"/>
    <w:basedOn w:val="a0"/>
    <w:uiPriority w:val="99"/>
    <w:rsid w:val="00D850A0"/>
    <w:rPr>
      <w:rFonts w:cs="Times New Roman"/>
      <w:color w:val="800080"/>
      <w:u w:val="single"/>
    </w:rPr>
  </w:style>
  <w:style w:type="character" w:customStyle="1" w:styleId="25">
    <w:name w:val="Знак Знак2"/>
    <w:uiPriority w:val="99"/>
    <w:locked/>
    <w:rsid w:val="00D850A0"/>
    <w:rPr>
      <w:rFonts w:eastAsia="Times New Roman"/>
      <w:sz w:val="24"/>
      <w:lang w:val="ru-RU" w:eastAsia="ru-RU"/>
    </w:rPr>
  </w:style>
  <w:style w:type="character" w:customStyle="1" w:styleId="b-serp-itemtextpassage">
    <w:name w:val="b-serp-item__text_passage"/>
    <w:basedOn w:val="a0"/>
    <w:uiPriority w:val="99"/>
    <w:rsid w:val="00D850A0"/>
    <w:rPr>
      <w:rFonts w:cs="Times New Roman"/>
    </w:rPr>
  </w:style>
  <w:style w:type="paragraph" w:styleId="af7">
    <w:name w:val="No Spacing"/>
    <w:uiPriority w:val="1"/>
    <w:qFormat/>
    <w:rsid w:val="00D850A0"/>
    <w:pPr>
      <w:spacing w:before="100" w:beforeAutospacing="1" w:after="0" w:line="240" w:lineRule="auto"/>
    </w:pPr>
    <w:rPr>
      <w:rFonts w:ascii="Calibri" w:eastAsia="Calibri" w:hAnsi="Calibri" w:cs="Times New Roman"/>
    </w:rPr>
  </w:style>
  <w:style w:type="paragraph" w:styleId="26">
    <w:name w:val="List 2"/>
    <w:basedOn w:val="a"/>
    <w:rsid w:val="00D850A0"/>
    <w:pPr>
      <w:spacing w:before="100" w:beforeAutospacing="1"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Strong"/>
    <w:basedOn w:val="a0"/>
    <w:qFormat/>
    <w:rsid w:val="00D850A0"/>
    <w:rPr>
      <w:rFonts w:cs="Times New Roman"/>
      <w:b/>
    </w:rPr>
  </w:style>
  <w:style w:type="paragraph" w:styleId="af9">
    <w:name w:val="footnote text"/>
    <w:basedOn w:val="a"/>
    <w:link w:val="afa"/>
    <w:rsid w:val="00D850A0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a">
    <w:name w:val="Текст сноски Знак"/>
    <w:basedOn w:val="a0"/>
    <w:link w:val="af9"/>
    <w:rsid w:val="00D850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b">
    <w:name w:val="Текст примечания Знак"/>
    <w:basedOn w:val="a0"/>
    <w:link w:val="afc"/>
    <w:semiHidden/>
    <w:rsid w:val="00D850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text"/>
    <w:basedOn w:val="a"/>
    <w:link w:val="afb"/>
    <w:semiHidden/>
    <w:rsid w:val="00D850A0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3">
    <w:name w:val="Текст примечания Знак1"/>
    <w:basedOn w:val="a0"/>
    <w:uiPriority w:val="99"/>
    <w:semiHidden/>
    <w:rsid w:val="00D850A0"/>
    <w:rPr>
      <w:sz w:val="20"/>
      <w:szCs w:val="20"/>
    </w:rPr>
  </w:style>
  <w:style w:type="character" w:customStyle="1" w:styleId="afd">
    <w:name w:val="Тема примечания Знак"/>
    <w:basedOn w:val="afb"/>
    <w:link w:val="afe"/>
    <w:semiHidden/>
    <w:locked/>
    <w:rsid w:val="00D850A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e">
    <w:name w:val="annotation subject"/>
    <w:basedOn w:val="afc"/>
    <w:next w:val="afc"/>
    <w:link w:val="afd"/>
    <w:semiHidden/>
    <w:rsid w:val="00D850A0"/>
    <w:rPr>
      <w:b/>
      <w:bCs/>
    </w:rPr>
  </w:style>
  <w:style w:type="character" w:customStyle="1" w:styleId="14">
    <w:name w:val="Тема примечания Знак1"/>
    <w:basedOn w:val="13"/>
    <w:uiPriority w:val="99"/>
    <w:semiHidden/>
    <w:rsid w:val="00D850A0"/>
    <w:rPr>
      <w:b/>
      <w:bCs/>
      <w:sz w:val="20"/>
      <w:szCs w:val="20"/>
    </w:rPr>
  </w:style>
  <w:style w:type="paragraph" w:customStyle="1" w:styleId="aff">
    <w:name w:val="Знак"/>
    <w:basedOn w:val="a"/>
    <w:rsid w:val="00D850A0"/>
    <w:pPr>
      <w:spacing w:before="100" w:beforeAutospacing="1"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850A0"/>
    <w:pPr>
      <w:widowControl w:val="0"/>
      <w:autoSpaceDE w:val="0"/>
      <w:autoSpaceDN w:val="0"/>
      <w:adjustRightInd w:val="0"/>
      <w:spacing w:before="100" w:beforeAutospacing="1"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5">
    <w:name w:val="заголовок 1"/>
    <w:basedOn w:val="a"/>
    <w:next w:val="a"/>
    <w:uiPriority w:val="99"/>
    <w:rsid w:val="00D850A0"/>
    <w:pPr>
      <w:keepNext/>
      <w:spacing w:before="100" w:beforeAutospacing="1"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31">
    <w:name w:val="Body Text 3"/>
    <w:basedOn w:val="a"/>
    <w:link w:val="32"/>
    <w:uiPriority w:val="99"/>
    <w:rsid w:val="00D850A0"/>
    <w:pPr>
      <w:spacing w:before="100" w:beforeAutospacing="1"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rsid w:val="00D850A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0">
    <w:name w:val="List"/>
    <w:basedOn w:val="a"/>
    <w:uiPriority w:val="99"/>
    <w:rsid w:val="00D850A0"/>
    <w:pPr>
      <w:spacing w:before="100" w:beforeAutospacing="1" w:after="0" w:line="240" w:lineRule="auto"/>
      <w:ind w:left="283" w:hanging="283"/>
    </w:pPr>
    <w:rPr>
      <w:rFonts w:ascii="Times New Roman" w:eastAsia="Times New Roman" w:hAnsi="Times New Roman" w:cs="Times New Roman"/>
      <w:spacing w:val="-4"/>
      <w:sz w:val="20"/>
      <w:szCs w:val="20"/>
      <w:lang w:eastAsia="ru-RU"/>
    </w:rPr>
  </w:style>
  <w:style w:type="paragraph" w:customStyle="1" w:styleId="230">
    <w:name w:val="Заголовок 23"/>
    <w:basedOn w:val="a"/>
    <w:uiPriority w:val="99"/>
    <w:rsid w:val="00D850A0"/>
    <w:pPr>
      <w:spacing w:before="100" w:beforeAutospacing="1" w:after="0" w:line="240" w:lineRule="auto"/>
      <w:outlineLvl w:val="2"/>
    </w:pPr>
    <w:rPr>
      <w:rFonts w:ascii="Times New Roman" w:eastAsia="Batang" w:hAnsi="Times New Roman" w:cs="Times New Roman"/>
      <w:b/>
      <w:bCs/>
      <w:sz w:val="24"/>
      <w:szCs w:val="24"/>
      <w:lang w:eastAsia="ko-KR"/>
    </w:rPr>
  </w:style>
  <w:style w:type="paragraph" w:styleId="aff1">
    <w:name w:val="Plain Text"/>
    <w:basedOn w:val="a"/>
    <w:link w:val="aff2"/>
    <w:uiPriority w:val="99"/>
    <w:rsid w:val="00D850A0"/>
    <w:pPr>
      <w:spacing w:before="100" w:beforeAutospacing="1"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f2">
    <w:name w:val="Текст Знак"/>
    <w:basedOn w:val="a0"/>
    <w:link w:val="aff1"/>
    <w:uiPriority w:val="99"/>
    <w:rsid w:val="00D850A0"/>
    <w:rPr>
      <w:rFonts w:ascii="Courier New" w:eastAsia="Times New Roman" w:hAnsi="Courier New" w:cs="Times New Roman"/>
      <w:sz w:val="20"/>
      <w:szCs w:val="20"/>
    </w:rPr>
  </w:style>
  <w:style w:type="paragraph" w:customStyle="1" w:styleId="16">
    <w:name w:val="Стиль1"/>
    <w:uiPriority w:val="99"/>
    <w:rsid w:val="00D850A0"/>
    <w:pPr>
      <w:spacing w:before="100" w:beforeAutospacing="1"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yle18">
    <w:name w:val="Style18"/>
    <w:basedOn w:val="a"/>
    <w:uiPriority w:val="99"/>
    <w:rsid w:val="00D850A0"/>
    <w:pPr>
      <w:widowControl w:val="0"/>
      <w:autoSpaceDE w:val="0"/>
      <w:autoSpaceDN w:val="0"/>
      <w:adjustRightInd w:val="0"/>
      <w:spacing w:before="100" w:beforeAutospacing="1" w:after="0" w:line="27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uiPriority w:val="99"/>
    <w:rsid w:val="00D850A0"/>
    <w:rPr>
      <w:rFonts w:ascii="Times New Roman" w:hAnsi="Times New Roman"/>
      <w:sz w:val="22"/>
    </w:rPr>
  </w:style>
  <w:style w:type="paragraph" w:styleId="aff3">
    <w:name w:val="Title"/>
    <w:basedOn w:val="a"/>
    <w:next w:val="a"/>
    <w:link w:val="aff4"/>
    <w:uiPriority w:val="99"/>
    <w:qFormat/>
    <w:rsid w:val="00D850A0"/>
    <w:pPr>
      <w:spacing w:before="240" w:beforeAutospacing="1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f4">
    <w:name w:val="Заголовок Знак"/>
    <w:basedOn w:val="a0"/>
    <w:link w:val="aff3"/>
    <w:uiPriority w:val="99"/>
    <w:rsid w:val="00D850A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pple-converted-space">
    <w:name w:val="apple-converted-space"/>
    <w:basedOn w:val="a0"/>
    <w:rsid w:val="00D850A0"/>
    <w:rPr>
      <w:rFonts w:cs="Times New Roman"/>
    </w:rPr>
  </w:style>
  <w:style w:type="paragraph" w:customStyle="1" w:styleId="c18c30">
    <w:name w:val="c18 c30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uiPriority w:val="99"/>
    <w:rsid w:val="00D850A0"/>
  </w:style>
  <w:style w:type="paragraph" w:customStyle="1" w:styleId="c14c42">
    <w:name w:val="c14 c42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123c68c131">
    <w:name w:val="c14 c123 c68 c131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111c152">
    <w:name w:val="c14 c111 c152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124c111c133c173">
    <w:name w:val="c14 c124 c111 c133 c173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124c111c132">
    <w:name w:val="c14 c124 c111 c132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c81">
    <w:name w:val="c18 c81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c23">
    <w:name w:val="c2 c23"/>
    <w:uiPriority w:val="99"/>
    <w:rsid w:val="00D850A0"/>
  </w:style>
  <w:style w:type="paragraph" w:customStyle="1" w:styleId="c14c124c27c84">
    <w:name w:val="c14 c124 c27 c84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61c104">
    <w:name w:val="c14 c61 c104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124c61c90">
    <w:name w:val="c14 c124 c61 c90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132c122">
    <w:name w:val="c14 c132 c122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122c66">
    <w:name w:val="c14 c122 c66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132c98">
    <w:name w:val="c14 c132 c98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136c122c66">
    <w:name w:val="c14 c136 c122 c66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c133c30">
    <w:name w:val="c18 c133 c30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53">
    <w:name w:val="c14 c53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75c103">
    <w:name w:val="c14 c75 c103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27c75">
    <w:name w:val="c14 c27 c75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124c27c130">
    <w:name w:val="c14 c124 c27 c130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124c56c130">
    <w:name w:val="c14 c124 c56 c130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98c54c105">
    <w:name w:val="c14 c98 c54 c105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122c90c56">
    <w:name w:val="c14 c122 c90 c56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98c54">
    <w:name w:val="c14 c98 c54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132">
    <w:name w:val="c14 c132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82">
    <w:name w:val="c14 c82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123c132">
    <w:name w:val="c14 c123 c132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98c66c136">
    <w:name w:val="c14 c98 c66 c136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136c106c122">
    <w:name w:val="c14 c136 c106 c122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111c84c124">
    <w:name w:val="c14 c111 c84 c124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c114">
    <w:name w:val="c18 c114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4c14c27">
    <w:name w:val="c104 c14 c27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56c85">
    <w:name w:val="c14 c56 c85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98c56c134">
    <w:name w:val="c14 c98 c56 c134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116">
    <w:name w:val="c14 c116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35">
    <w:name w:val="c14 c35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122c56">
    <w:name w:val="c14 c122 c56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86">
    <w:name w:val="c14 c86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27c59c84">
    <w:name w:val="c14 c27 c59 c84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156c166">
    <w:name w:val="c14 c156 c166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56c78">
    <w:name w:val="c14 c56 c78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66c103c162">
    <w:name w:val="c14 c66 c103 c162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122c54c105">
    <w:name w:val="c14 c122 c54 c105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54c59">
    <w:name w:val="c14 c54 c59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27c73">
    <w:name w:val="c14 c27 c73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88">
    <w:name w:val="c14 c88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98c66">
    <w:name w:val="c14 c98 c66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c69">
    <w:name w:val="c18 c69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122c137">
    <w:name w:val="c14 c122 c137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111c121">
    <w:name w:val="c14 c111 c121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103c105c171">
    <w:name w:val="c14 c103 c105 c171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1c14c111">
    <w:name w:val="c121 c14 c111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91c119">
    <w:name w:val="c14 c91 c119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111c133c66c181">
    <w:name w:val="c14 c111 c133 c66 c181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66c68c123">
    <w:name w:val="c14 c66 c68 c123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124c132c68">
    <w:name w:val="c14 c124 c132 c68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123c132c133">
    <w:name w:val="c14 c123 c132 c133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90c92">
    <w:name w:val="c14 c90 c92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33">
    <w:name w:val="c14 c33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103c182">
    <w:name w:val="c14 c103 c182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73">
    <w:name w:val="c14 c73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105c110">
    <w:name w:val="c14 c105 c110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c139">
    <w:name w:val="c18 c139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72">
    <w:name w:val="c14 c72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103c127">
    <w:name w:val="c14 c103 c127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111c105c138">
    <w:name w:val="c14 c111 c105 c138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103c154">
    <w:name w:val="c14 c103 c154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111c130c59">
    <w:name w:val="c14 c111 c130 c59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c159">
    <w:name w:val="c18 c159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90c143">
    <w:name w:val="c14 c90 c143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133c134c140c157">
    <w:name w:val="c14 c133 c134 c140 c157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98c134c140">
    <w:name w:val="c14 c98 c134 c140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c160">
    <w:name w:val="c18 c160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c108">
    <w:name w:val="c18 c108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99">
    <w:name w:val="c14 c99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81">
    <w:name w:val="c14 c81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136c98c66">
    <w:name w:val="c14 c136 c98 c66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136">
    <w:name w:val="c14 c136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21">
    <w:name w:val="c14 c21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98c111c137">
    <w:name w:val="c14 c98 c111 c137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41">
    <w:name w:val="c14 c41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91">
    <w:name w:val="c14 c91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103">
    <w:name w:val="c14 c103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27c98c130">
    <w:name w:val="c14 c27 c98 c130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95">
    <w:name w:val="c14 c95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90c56c98">
    <w:name w:val="c14 c90 c56 c98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107">
    <w:name w:val="c14 c107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61">
    <w:name w:val="c14 c61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124c180">
    <w:name w:val="c14 c124 c180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1">
    <w:name w:val="Знак5"/>
    <w:basedOn w:val="a"/>
    <w:uiPriority w:val="99"/>
    <w:rsid w:val="00D850A0"/>
    <w:pPr>
      <w:spacing w:before="100" w:beforeAutospacing="1"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33">
    <w:name w:val="List 3"/>
    <w:basedOn w:val="a"/>
    <w:uiPriority w:val="99"/>
    <w:rsid w:val="00D850A0"/>
    <w:pPr>
      <w:spacing w:before="100" w:beforeAutospacing="1" w:after="0" w:line="240" w:lineRule="auto"/>
      <w:ind w:left="849" w:hanging="283"/>
    </w:pPr>
    <w:rPr>
      <w:rFonts w:ascii="Arial" w:eastAsia="Times New Roman" w:hAnsi="Arial" w:cs="Arial"/>
      <w:sz w:val="24"/>
      <w:szCs w:val="28"/>
      <w:lang w:eastAsia="ru-RU"/>
    </w:rPr>
  </w:style>
  <w:style w:type="paragraph" w:customStyle="1" w:styleId="27">
    <w:name w:val="Знак2 Знак Знак Знак Знак Знак Знак"/>
    <w:basedOn w:val="a"/>
    <w:uiPriority w:val="99"/>
    <w:rsid w:val="00D850A0"/>
    <w:pPr>
      <w:spacing w:before="100" w:beforeAutospacing="1"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aff5">
    <w:name w:val="номер страницы"/>
    <w:basedOn w:val="a0"/>
    <w:uiPriority w:val="99"/>
    <w:rsid w:val="00D850A0"/>
    <w:rPr>
      <w:rFonts w:cs="Times New Roman"/>
    </w:rPr>
  </w:style>
  <w:style w:type="paragraph" w:customStyle="1" w:styleId="211">
    <w:name w:val="Основной текст с отступом 21"/>
    <w:basedOn w:val="a"/>
    <w:uiPriority w:val="99"/>
    <w:rsid w:val="00D850A0"/>
    <w:pPr>
      <w:widowControl w:val="0"/>
      <w:spacing w:before="100" w:beforeAutospacing="1" w:after="0" w:line="240" w:lineRule="auto"/>
      <w:ind w:firstLine="72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7">
    <w:name w:val="Знак1"/>
    <w:basedOn w:val="a"/>
    <w:uiPriority w:val="99"/>
    <w:rsid w:val="00D850A0"/>
    <w:pPr>
      <w:spacing w:before="100" w:beforeAutospacing="1"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8">
    <w:name w:val="Знак2"/>
    <w:basedOn w:val="a"/>
    <w:rsid w:val="00D850A0"/>
    <w:pPr>
      <w:spacing w:before="100" w:beforeAutospacing="1"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34">
    <w:name w:val="Body Text Indent 3"/>
    <w:basedOn w:val="a"/>
    <w:link w:val="35"/>
    <w:uiPriority w:val="99"/>
    <w:rsid w:val="00D850A0"/>
    <w:pPr>
      <w:spacing w:before="100" w:beforeAutospacing="1"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5">
    <w:name w:val="Основной текст с отступом 3 Знак"/>
    <w:basedOn w:val="a0"/>
    <w:link w:val="34"/>
    <w:uiPriority w:val="99"/>
    <w:rsid w:val="00D850A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6">
    <w:name w:val="Subtitle"/>
    <w:basedOn w:val="a"/>
    <w:next w:val="a"/>
    <w:link w:val="aff7"/>
    <w:uiPriority w:val="99"/>
    <w:qFormat/>
    <w:rsid w:val="00D850A0"/>
    <w:pPr>
      <w:spacing w:before="100" w:beforeAutospacing="1"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ff7">
    <w:name w:val="Подзаголовок Знак"/>
    <w:basedOn w:val="a0"/>
    <w:link w:val="aff6"/>
    <w:uiPriority w:val="99"/>
    <w:rsid w:val="00D850A0"/>
    <w:rPr>
      <w:rFonts w:ascii="Cambria" w:eastAsia="Times New Roman" w:hAnsi="Cambria" w:cs="Times New Roman"/>
      <w:sz w:val="24"/>
      <w:szCs w:val="24"/>
    </w:rPr>
  </w:style>
  <w:style w:type="character" w:customStyle="1" w:styleId="18">
    <w:name w:val="Основной текст с отступом Знак1"/>
    <w:basedOn w:val="a0"/>
    <w:uiPriority w:val="99"/>
    <w:rsid w:val="00D850A0"/>
    <w:rPr>
      <w:rFonts w:cs="Times New Roman"/>
      <w:sz w:val="24"/>
      <w:szCs w:val="24"/>
    </w:rPr>
  </w:style>
  <w:style w:type="character" w:customStyle="1" w:styleId="19">
    <w:name w:val="Текст Знак1"/>
    <w:basedOn w:val="a0"/>
    <w:uiPriority w:val="99"/>
    <w:rsid w:val="00D850A0"/>
    <w:rPr>
      <w:rFonts w:ascii="Courier New" w:hAnsi="Courier New" w:cs="Courier New"/>
    </w:rPr>
  </w:style>
  <w:style w:type="paragraph" w:styleId="aff8">
    <w:name w:val="TOC Heading"/>
    <w:basedOn w:val="1"/>
    <w:next w:val="a"/>
    <w:uiPriority w:val="39"/>
    <w:qFormat/>
    <w:rsid w:val="00D850A0"/>
    <w:pPr>
      <w:keepLines/>
      <w:autoSpaceDE/>
      <w:autoSpaceDN/>
      <w:spacing w:before="480" w:line="276" w:lineRule="auto"/>
      <w:ind w:firstLine="0"/>
      <w:outlineLvl w:val="9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29">
    <w:name w:val="toc 2"/>
    <w:basedOn w:val="a"/>
    <w:next w:val="a"/>
    <w:autoRedefine/>
    <w:uiPriority w:val="39"/>
    <w:qFormat/>
    <w:rsid w:val="00AD59EF"/>
    <w:pPr>
      <w:tabs>
        <w:tab w:val="right" w:leader="dot" w:pos="9345"/>
      </w:tabs>
      <w:spacing w:before="100" w:beforeAutospacing="1" w:after="100" w:line="240" w:lineRule="auto"/>
    </w:pPr>
    <w:rPr>
      <w:rFonts w:ascii="OfficinaSansBookC" w:eastAsia="Times New Roman" w:hAnsi="OfficinaSansBookC" w:cs="Times New Roman"/>
      <w:b/>
      <w:noProof/>
      <w:sz w:val="28"/>
      <w:szCs w:val="28"/>
    </w:rPr>
  </w:style>
  <w:style w:type="paragraph" w:styleId="1a">
    <w:name w:val="toc 1"/>
    <w:basedOn w:val="a"/>
    <w:next w:val="a"/>
    <w:autoRedefine/>
    <w:uiPriority w:val="39"/>
    <w:qFormat/>
    <w:rsid w:val="00D850A0"/>
    <w:pPr>
      <w:spacing w:before="100" w:beforeAutospacing="1" w:after="100" w:line="240" w:lineRule="auto"/>
    </w:pPr>
    <w:rPr>
      <w:rFonts w:ascii="Calibri" w:eastAsia="Times New Roman" w:hAnsi="Calibri" w:cs="Times New Roman"/>
    </w:rPr>
  </w:style>
  <w:style w:type="paragraph" w:styleId="36">
    <w:name w:val="toc 3"/>
    <w:basedOn w:val="a"/>
    <w:next w:val="a"/>
    <w:autoRedefine/>
    <w:uiPriority w:val="39"/>
    <w:qFormat/>
    <w:rsid w:val="00D850A0"/>
    <w:pPr>
      <w:spacing w:before="100" w:beforeAutospacing="1" w:after="100" w:line="240" w:lineRule="auto"/>
      <w:ind w:left="440"/>
    </w:pPr>
    <w:rPr>
      <w:rFonts w:ascii="Calibri" w:eastAsia="Times New Roman" w:hAnsi="Calibri" w:cs="Times New Roman"/>
    </w:rPr>
  </w:style>
  <w:style w:type="paragraph" w:customStyle="1" w:styleId="Style38">
    <w:name w:val="Style38"/>
    <w:basedOn w:val="a"/>
    <w:uiPriority w:val="99"/>
    <w:rsid w:val="00D850A0"/>
    <w:pPr>
      <w:widowControl w:val="0"/>
      <w:autoSpaceDE w:val="0"/>
      <w:autoSpaceDN w:val="0"/>
      <w:adjustRightInd w:val="0"/>
      <w:spacing w:before="100" w:beforeAutospacing="1" w:after="0" w:line="27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4">
    <w:name w:val="Font Style44"/>
    <w:basedOn w:val="a0"/>
    <w:uiPriority w:val="99"/>
    <w:rsid w:val="00D850A0"/>
    <w:rPr>
      <w:rFonts w:ascii="Times New Roman" w:hAnsi="Times New Roman" w:cs="Times New Roman"/>
      <w:b/>
      <w:bCs/>
      <w:sz w:val="22"/>
      <w:szCs w:val="22"/>
    </w:rPr>
  </w:style>
  <w:style w:type="paragraph" w:customStyle="1" w:styleId="220">
    <w:name w:val="Знак22"/>
    <w:basedOn w:val="a"/>
    <w:uiPriority w:val="99"/>
    <w:rsid w:val="00D850A0"/>
    <w:pPr>
      <w:tabs>
        <w:tab w:val="left" w:pos="708"/>
      </w:tabs>
      <w:spacing w:before="100" w:beforeAutospacing="1"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ff9">
    <w:name w:val="Emphasis"/>
    <w:basedOn w:val="a0"/>
    <w:uiPriority w:val="99"/>
    <w:qFormat/>
    <w:rsid w:val="00D850A0"/>
    <w:rPr>
      <w:rFonts w:cs="Times New Roman"/>
      <w:i/>
      <w:iCs/>
    </w:rPr>
  </w:style>
  <w:style w:type="character" w:customStyle="1" w:styleId="b-serp-urlitem">
    <w:name w:val="b-serp-url__item"/>
    <w:basedOn w:val="a0"/>
    <w:rsid w:val="00D850A0"/>
    <w:rPr>
      <w:rFonts w:cs="Times New Roman"/>
    </w:rPr>
  </w:style>
  <w:style w:type="paragraph" w:customStyle="1" w:styleId="37">
    <w:name w:val="Знак3"/>
    <w:basedOn w:val="a"/>
    <w:rsid w:val="00D850A0"/>
    <w:pPr>
      <w:spacing w:before="100" w:beforeAutospacing="1"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character" w:customStyle="1" w:styleId="FontStyle46">
    <w:name w:val="Font Style46"/>
    <w:uiPriority w:val="99"/>
    <w:rsid w:val="00D850A0"/>
    <w:rPr>
      <w:rFonts w:ascii="Times New Roman" w:hAnsi="Times New Roman"/>
      <w:b/>
      <w:sz w:val="26"/>
    </w:rPr>
  </w:style>
  <w:style w:type="character" w:customStyle="1" w:styleId="FontStyle57">
    <w:name w:val="Font Style57"/>
    <w:uiPriority w:val="99"/>
    <w:rsid w:val="00D850A0"/>
    <w:rPr>
      <w:rFonts w:ascii="Times New Roman" w:hAnsi="Times New Roman"/>
      <w:b/>
      <w:sz w:val="24"/>
    </w:rPr>
  </w:style>
  <w:style w:type="paragraph" w:styleId="affa">
    <w:name w:val="caption"/>
    <w:basedOn w:val="a"/>
    <w:uiPriority w:val="99"/>
    <w:qFormat/>
    <w:rsid w:val="00D850A0"/>
    <w:pPr>
      <w:widowControl w:val="0"/>
      <w:spacing w:before="100" w:beforeAutospacing="1" w:after="0" w:line="360" w:lineRule="auto"/>
      <w:jc w:val="center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customStyle="1" w:styleId="affb">
    <w:name w:val="Знак Знак Знак Знак Знак Знак Знак Знак Знак"/>
    <w:basedOn w:val="a"/>
    <w:uiPriority w:val="99"/>
    <w:rsid w:val="00D850A0"/>
    <w:pPr>
      <w:spacing w:before="100" w:beforeAutospacing="1"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character" w:styleId="affc">
    <w:name w:val="footnote reference"/>
    <w:basedOn w:val="a0"/>
    <w:uiPriority w:val="99"/>
    <w:rsid w:val="00D850A0"/>
    <w:rPr>
      <w:rFonts w:cs="Times New Roman"/>
      <w:vertAlign w:val="superscript"/>
    </w:rPr>
  </w:style>
  <w:style w:type="paragraph" w:customStyle="1" w:styleId="Style3">
    <w:name w:val="Style3"/>
    <w:basedOn w:val="a"/>
    <w:uiPriority w:val="99"/>
    <w:rsid w:val="00D850A0"/>
    <w:pPr>
      <w:widowControl w:val="0"/>
      <w:autoSpaceDE w:val="0"/>
      <w:autoSpaceDN w:val="0"/>
      <w:adjustRightInd w:val="0"/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D850A0"/>
    <w:pPr>
      <w:widowControl w:val="0"/>
      <w:autoSpaceDE w:val="0"/>
      <w:autoSpaceDN w:val="0"/>
      <w:adjustRightInd w:val="0"/>
      <w:spacing w:before="100" w:beforeAutospacing="1" w:after="0" w:line="226" w:lineRule="exact"/>
      <w:ind w:firstLine="4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2">
    <w:name w:val="Font Style42"/>
    <w:uiPriority w:val="99"/>
    <w:rsid w:val="00D850A0"/>
    <w:rPr>
      <w:rFonts w:ascii="Times New Roman" w:hAnsi="Times New Roman"/>
      <w:b/>
      <w:sz w:val="18"/>
    </w:rPr>
  </w:style>
  <w:style w:type="character" w:customStyle="1" w:styleId="FontStyle43">
    <w:name w:val="Font Style43"/>
    <w:uiPriority w:val="99"/>
    <w:rsid w:val="00D850A0"/>
    <w:rPr>
      <w:rFonts w:ascii="Times New Roman" w:hAnsi="Times New Roman"/>
      <w:sz w:val="18"/>
    </w:rPr>
  </w:style>
  <w:style w:type="character" w:customStyle="1" w:styleId="FontStyle52">
    <w:name w:val="Font Style52"/>
    <w:uiPriority w:val="99"/>
    <w:rsid w:val="00D850A0"/>
    <w:rPr>
      <w:rFonts w:ascii="Times New Roman" w:hAnsi="Times New Roman"/>
      <w:b/>
      <w:sz w:val="14"/>
    </w:rPr>
  </w:style>
  <w:style w:type="paragraph" w:customStyle="1" w:styleId="p">
    <w:name w:val="p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0">
    <w:name w:val="Основной текст с отступом 31"/>
    <w:basedOn w:val="a"/>
    <w:uiPriority w:val="99"/>
    <w:rsid w:val="00D850A0"/>
    <w:pPr>
      <w:spacing w:before="100" w:beforeAutospacing="1" w:after="0" w:line="240" w:lineRule="auto"/>
      <w:ind w:firstLine="709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d">
    <w:name w:val="Знак Знак Знак Знак Знак Знак Знак Знак Знак Знак Знак Знак Знак Знак"/>
    <w:basedOn w:val="a"/>
    <w:uiPriority w:val="99"/>
    <w:rsid w:val="00D850A0"/>
    <w:pPr>
      <w:spacing w:before="100" w:beforeAutospacing="1"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affe">
    <w:name w:val="Символ сноски"/>
    <w:uiPriority w:val="99"/>
    <w:rsid w:val="00D850A0"/>
    <w:rPr>
      <w:vertAlign w:val="superscript"/>
    </w:rPr>
  </w:style>
  <w:style w:type="paragraph" w:customStyle="1" w:styleId="212">
    <w:name w:val="Список 21"/>
    <w:basedOn w:val="a"/>
    <w:uiPriority w:val="99"/>
    <w:rsid w:val="00D850A0"/>
    <w:pPr>
      <w:suppressAutoHyphens/>
      <w:spacing w:before="100" w:beforeAutospacing="1"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5">
    <w:name w:val="Style5"/>
    <w:basedOn w:val="a"/>
    <w:uiPriority w:val="99"/>
    <w:rsid w:val="00D850A0"/>
    <w:pPr>
      <w:widowControl w:val="0"/>
      <w:autoSpaceDE w:val="0"/>
      <w:autoSpaceDN w:val="0"/>
      <w:adjustRightInd w:val="0"/>
      <w:spacing w:before="100" w:beforeAutospacing="1" w:after="0" w:line="240" w:lineRule="auto"/>
    </w:pPr>
    <w:rPr>
      <w:rFonts w:ascii="Arial Unicode MS" w:eastAsia="Times New Roman" w:hAnsi="Calibri" w:cs="Arial Unicode MS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D850A0"/>
    <w:pPr>
      <w:widowControl w:val="0"/>
      <w:autoSpaceDE w:val="0"/>
      <w:autoSpaceDN w:val="0"/>
      <w:adjustRightInd w:val="0"/>
      <w:spacing w:before="100" w:beforeAutospacing="1" w:after="0" w:line="238" w:lineRule="exact"/>
      <w:jc w:val="both"/>
    </w:pPr>
    <w:rPr>
      <w:rFonts w:ascii="Arial Unicode MS" w:eastAsia="Times New Roman" w:hAnsi="Calibri" w:cs="Arial Unicode MS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D850A0"/>
    <w:pPr>
      <w:widowControl w:val="0"/>
      <w:autoSpaceDE w:val="0"/>
      <w:autoSpaceDN w:val="0"/>
      <w:adjustRightInd w:val="0"/>
      <w:spacing w:before="100" w:beforeAutospacing="1" w:after="0" w:line="240" w:lineRule="exact"/>
    </w:pPr>
    <w:rPr>
      <w:rFonts w:ascii="Arial Unicode MS" w:eastAsia="Times New Roman" w:hAnsi="Calibri" w:cs="Arial Unicode MS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D850A0"/>
    <w:pPr>
      <w:widowControl w:val="0"/>
      <w:autoSpaceDE w:val="0"/>
      <w:autoSpaceDN w:val="0"/>
      <w:adjustRightInd w:val="0"/>
      <w:spacing w:before="100" w:beforeAutospacing="1" w:after="0" w:line="240" w:lineRule="auto"/>
      <w:jc w:val="both"/>
    </w:pPr>
    <w:rPr>
      <w:rFonts w:ascii="Arial Unicode MS" w:eastAsia="Times New Roman" w:hAnsi="Calibri" w:cs="Arial Unicode MS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D850A0"/>
    <w:pPr>
      <w:widowControl w:val="0"/>
      <w:autoSpaceDE w:val="0"/>
      <w:autoSpaceDN w:val="0"/>
      <w:adjustRightInd w:val="0"/>
      <w:spacing w:before="100" w:beforeAutospacing="1" w:after="0" w:line="240" w:lineRule="auto"/>
    </w:pPr>
    <w:rPr>
      <w:rFonts w:ascii="Arial Unicode MS" w:eastAsia="Times New Roman" w:hAnsi="Calibri" w:cs="Arial Unicode MS"/>
      <w:sz w:val="24"/>
      <w:szCs w:val="24"/>
      <w:lang w:eastAsia="ru-RU"/>
    </w:rPr>
  </w:style>
  <w:style w:type="character" w:customStyle="1" w:styleId="FontStyle34">
    <w:name w:val="Font Style34"/>
    <w:uiPriority w:val="99"/>
    <w:rsid w:val="00D850A0"/>
    <w:rPr>
      <w:rFonts w:ascii="Century Schoolbook" w:hAnsi="Century Schoolbook"/>
      <w:sz w:val="18"/>
    </w:rPr>
  </w:style>
  <w:style w:type="character" w:customStyle="1" w:styleId="FontStyle36">
    <w:name w:val="Font Style36"/>
    <w:uiPriority w:val="99"/>
    <w:rsid w:val="00D850A0"/>
    <w:rPr>
      <w:rFonts w:ascii="Century Schoolbook" w:hAnsi="Century Schoolbook"/>
      <w:b/>
      <w:sz w:val="20"/>
    </w:rPr>
  </w:style>
  <w:style w:type="character" w:customStyle="1" w:styleId="FontStyle38">
    <w:name w:val="Font Style38"/>
    <w:uiPriority w:val="99"/>
    <w:rsid w:val="00D850A0"/>
    <w:rPr>
      <w:rFonts w:ascii="Century Schoolbook" w:hAnsi="Century Schoolbook"/>
      <w:b/>
      <w:i/>
      <w:sz w:val="18"/>
    </w:rPr>
  </w:style>
  <w:style w:type="paragraph" w:customStyle="1" w:styleId="Style11">
    <w:name w:val="Style11"/>
    <w:basedOn w:val="a"/>
    <w:uiPriority w:val="99"/>
    <w:rsid w:val="00D850A0"/>
    <w:pPr>
      <w:widowControl w:val="0"/>
      <w:autoSpaceDE w:val="0"/>
      <w:autoSpaceDN w:val="0"/>
      <w:adjustRightInd w:val="0"/>
      <w:spacing w:before="100" w:beforeAutospacing="1" w:after="0" w:line="240" w:lineRule="exact"/>
    </w:pPr>
    <w:rPr>
      <w:rFonts w:ascii="Arial Unicode MS" w:eastAsia="Times New Roman" w:hAnsi="Calibri" w:cs="Arial Unicode MS"/>
      <w:sz w:val="24"/>
      <w:szCs w:val="24"/>
      <w:lang w:eastAsia="ru-RU"/>
    </w:rPr>
  </w:style>
  <w:style w:type="character" w:customStyle="1" w:styleId="FontStyle45">
    <w:name w:val="Font Style45"/>
    <w:uiPriority w:val="99"/>
    <w:rsid w:val="00D850A0"/>
    <w:rPr>
      <w:rFonts w:ascii="Century Schoolbook" w:hAnsi="Century Schoolbook"/>
      <w:b/>
      <w:sz w:val="14"/>
    </w:rPr>
  </w:style>
  <w:style w:type="paragraph" w:customStyle="1" w:styleId="Style22">
    <w:name w:val="Style22"/>
    <w:basedOn w:val="a"/>
    <w:uiPriority w:val="99"/>
    <w:rsid w:val="00D850A0"/>
    <w:pPr>
      <w:widowControl w:val="0"/>
      <w:autoSpaceDE w:val="0"/>
      <w:autoSpaceDN w:val="0"/>
      <w:adjustRightInd w:val="0"/>
      <w:spacing w:before="100" w:beforeAutospacing="1" w:after="0" w:line="241" w:lineRule="exact"/>
      <w:ind w:hanging="293"/>
      <w:jc w:val="both"/>
    </w:pPr>
    <w:rPr>
      <w:rFonts w:ascii="Arial Unicode MS" w:eastAsia="Times New Roman" w:hAnsi="Calibri" w:cs="Arial Unicode MS"/>
      <w:sz w:val="24"/>
      <w:szCs w:val="24"/>
      <w:lang w:eastAsia="ru-RU"/>
    </w:rPr>
  </w:style>
  <w:style w:type="character" w:customStyle="1" w:styleId="FontStyle33">
    <w:name w:val="Font Style33"/>
    <w:uiPriority w:val="99"/>
    <w:rsid w:val="00D850A0"/>
    <w:rPr>
      <w:rFonts w:ascii="SimSun" w:eastAsia="SimSun"/>
      <w:sz w:val="30"/>
    </w:rPr>
  </w:style>
  <w:style w:type="character" w:customStyle="1" w:styleId="apple-style-span">
    <w:name w:val="apple-style-span"/>
    <w:basedOn w:val="a0"/>
    <w:rsid w:val="00D850A0"/>
    <w:rPr>
      <w:rFonts w:cs="Times New Roman"/>
    </w:rPr>
  </w:style>
  <w:style w:type="paragraph" w:customStyle="1" w:styleId="41">
    <w:name w:val="Знак4"/>
    <w:basedOn w:val="a"/>
    <w:uiPriority w:val="99"/>
    <w:rsid w:val="00D850A0"/>
    <w:pPr>
      <w:spacing w:before="100" w:beforeAutospacing="1"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paragraph" w:customStyle="1" w:styleId="213">
    <w:name w:val="Знак21"/>
    <w:basedOn w:val="a"/>
    <w:uiPriority w:val="99"/>
    <w:rsid w:val="00D850A0"/>
    <w:pPr>
      <w:tabs>
        <w:tab w:val="left" w:pos="708"/>
      </w:tabs>
      <w:spacing w:before="100" w:beforeAutospacing="1"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b">
    <w:name w:val="Знак Знак Знак Знак Знак Знак Знак Знак Знак1"/>
    <w:basedOn w:val="a"/>
    <w:uiPriority w:val="99"/>
    <w:rsid w:val="00D850A0"/>
    <w:pPr>
      <w:spacing w:before="100" w:beforeAutospacing="1"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character" w:customStyle="1" w:styleId="180">
    <w:name w:val="Знак Знак18"/>
    <w:uiPriority w:val="99"/>
    <w:rsid w:val="00D850A0"/>
    <w:rPr>
      <w:rFonts w:ascii="Times New Roman" w:eastAsia="Times New Roman" w:hAnsi="Times New Roman"/>
      <w:sz w:val="24"/>
    </w:rPr>
  </w:style>
  <w:style w:type="character" w:customStyle="1" w:styleId="91">
    <w:name w:val="Знак Знак9"/>
    <w:uiPriority w:val="99"/>
    <w:rsid w:val="00D850A0"/>
    <w:rPr>
      <w:rFonts w:ascii="Times New Roman" w:eastAsia="Times New Roman" w:hAnsi="Times New Roman"/>
      <w:sz w:val="24"/>
      <w:lang w:eastAsia="ru-RU"/>
    </w:rPr>
  </w:style>
  <w:style w:type="character" w:customStyle="1" w:styleId="61">
    <w:name w:val="Знак Знак6"/>
    <w:uiPriority w:val="99"/>
    <w:rsid w:val="00D850A0"/>
    <w:rPr>
      <w:rFonts w:ascii="Times New Roman" w:eastAsia="Times New Roman" w:hAnsi="Times New Roman"/>
      <w:sz w:val="24"/>
      <w:lang w:eastAsia="ru-RU"/>
    </w:rPr>
  </w:style>
  <w:style w:type="character" w:customStyle="1" w:styleId="52">
    <w:name w:val="Знак Знак5"/>
    <w:uiPriority w:val="99"/>
    <w:rsid w:val="00D850A0"/>
    <w:rPr>
      <w:rFonts w:ascii="Times New Roman" w:eastAsia="Times New Roman" w:hAnsi="Times New Roman"/>
      <w:sz w:val="24"/>
      <w:lang w:eastAsia="ru-RU"/>
    </w:rPr>
  </w:style>
  <w:style w:type="character" w:customStyle="1" w:styleId="214">
    <w:name w:val="Знак Знак21"/>
    <w:uiPriority w:val="99"/>
    <w:rsid w:val="00D850A0"/>
    <w:rPr>
      <w:rFonts w:ascii="Times New Roman" w:eastAsia="Times New Roman" w:hAnsi="Times New Roman"/>
      <w:sz w:val="24"/>
      <w:lang w:eastAsia="ru-RU"/>
    </w:rPr>
  </w:style>
  <w:style w:type="character" w:customStyle="1" w:styleId="1c">
    <w:name w:val="Знак Знак1"/>
    <w:uiPriority w:val="99"/>
    <w:rsid w:val="00D850A0"/>
    <w:rPr>
      <w:rFonts w:ascii="Times New Roman" w:eastAsia="Times New Roman" w:hAnsi="Times New Roman"/>
      <w:sz w:val="24"/>
      <w:lang w:eastAsia="ru-RU"/>
    </w:rPr>
  </w:style>
  <w:style w:type="character" w:customStyle="1" w:styleId="afff">
    <w:name w:val="Знак Знак"/>
    <w:uiPriority w:val="99"/>
    <w:rsid w:val="00D850A0"/>
    <w:rPr>
      <w:rFonts w:ascii="Courier New" w:eastAsia="Times New Roman" w:hAnsi="Courier New"/>
      <w:sz w:val="13"/>
    </w:rPr>
  </w:style>
  <w:style w:type="paragraph" w:customStyle="1" w:styleId="1d">
    <w:name w:val="Без интервала1"/>
    <w:link w:val="afff0"/>
    <w:uiPriority w:val="99"/>
    <w:rsid w:val="00D850A0"/>
    <w:pPr>
      <w:spacing w:before="100" w:beforeAutospacing="1"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afff0">
    <w:name w:val="Без интервала Знак"/>
    <w:link w:val="1d"/>
    <w:uiPriority w:val="99"/>
    <w:locked/>
    <w:rsid w:val="00D850A0"/>
    <w:rPr>
      <w:rFonts w:ascii="Calibri" w:eastAsia="Calibri" w:hAnsi="Calibri" w:cs="Times New Roman"/>
      <w:lang w:eastAsia="ru-RU"/>
    </w:rPr>
  </w:style>
  <w:style w:type="character" w:customStyle="1" w:styleId="FontStyle62">
    <w:name w:val="Font Style62"/>
    <w:basedOn w:val="a0"/>
    <w:uiPriority w:val="99"/>
    <w:rsid w:val="00D850A0"/>
    <w:rPr>
      <w:rFonts w:ascii="Times New Roman" w:hAnsi="Times New Roman" w:cs="Times New Roman"/>
      <w:sz w:val="22"/>
      <w:szCs w:val="22"/>
    </w:rPr>
  </w:style>
  <w:style w:type="character" w:customStyle="1" w:styleId="FontStyle56">
    <w:name w:val="Font Style56"/>
    <w:basedOn w:val="a0"/>
    <w:uiPriority w:val="99"/>
    <w:rsid w:val="00D850A0"/>
    <w:rPr>
      <w:rFonts w:ascii="Times New Roman" w:hAnsi="Times New Roman" w:cs="Times New Roman"/>
      <w:b/>
      <w:bCs/>
      <w:sz w:val="22"/>
      <w:szCs w:val="22"/>
    </w:rPr>
  </w:style>
  <w:style w:type="paragraph" w:customStyle="1" w:styleId="Style50">
    <w:name w:val="Style50"/>
    <w:basedOn w:val="a"/>
    <w:uiPriority w:val="99"/>
    <w:rsid w:val="00D850A0"/>
    <w:pPr>
      <w:widowControl w:val="0"/>
      <w:autoSpaceDE w:val="0"/>
      <w:autoSpaceDN w:val="0"/>
      <w:adjustRightInd w:val="0"/>
      <w:spacing w:before="100" w:beforeAutospacing="1" w:after="0" w:line="276" w:lineRule="exact"/>
      <w:ind w:firstLine="274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54">
    <w:name w:val="Font Style54"/>
    <w:basedOn w:val="a0"/>
    <w:uiPriority w:val="99"/>
    <w:rsid w:val="00D850A0"/>
    <w:rPr>
      <w:rFonts w:ascii="Times New Roman" w:hAnsi="Times New Roman" w:cs="Times New Roman"/>
      <w:sz w:val="24"/>
      <w:szCs w:val="24"/>
    </w:rPr>
  </w:style>
  <w:style w:type="paragraph" w:customStyle="1" w:styleId="Style49">
    <w:name w:val="Style49"/>
    <w:basedOn w:val="a"/>
    <w:uiPriority w:val="99"/>
    <w:rsid w:val="00D850A0"/>
    <w:pPr>
      <w:widowControl w:val="0"/>
      <w:autoSpaceDE w:val="0"/>
      <w:autoSpaceDN w:val="0"/>
      <w:adjustRightInd w:val="0"/>
      <w:spacing w:before="100" w:beforeAutospacing="1"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input">
    <w:name w:val="input"/>
    <w:basedOn w:val="a0"/>
    <w:rsid w:val="00D850A0"/>
  </w:style>
  <w:style w:type="character" w:customStyle="1" w:styleId="1e">
    <w:name w:val="Текст выноски Знак1"/>
    <w:basedOn w:val="a0"/>
    <w:uiPriority w:val="99"/>
    <w:semiHidden/>
    <w:rsid w:val="00D850A0"/>
    <w:rPr>
      <w:rFonts w:ascii="Tahoma" w:eastAsia="Calibri" w:hAnsi="Tahoma" w:cs="Tahoma"/>
      <w:sz w:val="16"/>
      <w:szCs w:val="16"/>
    </w:rPr>
  </w:style>
  <w:style w:type="character" w:customStyle="1" w:styleId="BalloonTextChar1">
    <w:name w:val="Balloon Text Char1"/>
    <w:basedOn w:val="a0"/>
    <w:uiPriority w:val="99"/>
    <w:semiHidden/>
    <w:rsid w:val="00D850A0"/>
    <w:rPr>
      <w:rFonts w:ascii="Times New Roman" w:hAnsi="Times New Roman"/>
      <w:sz w:val="0"/>
      <w:szCs w:val="0"/>
      <w:lang w:eastAsia="en-US"/>
    </w:rPr>
  </w:style>
  <w:style w:type="character" w:customStyle="1" w:styleId="CommentSubjectChar1">
    <w:name w:val="Comment Subject Char1"/>
    <w:basedOn w:val="afb"/>
    <w:uiPriority w:val="99"/>
    <w:semiHidden/>
    <w:rsid w:val="00D850A0"/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table" w:styleId="1f">
    <w:name w:val="Table Grid 1"/>
    <w:basedOn w:val="a1"/>
    <w:rsid w:val="00D850A0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1">
    <w:name w:val="annotation reference"/>
    <w:basedOn w:val="a0"/>
    <w:semiHidden/>
    <w:rsid w:val="00D850A0"/>
    <w:rPr>
      <w:rFonts w:cs="Times New Roman"/>
      <w:sz w:val="16"/>
    </w:rPr>
  </w:style>
  <w:style w:type="paragraph" w:customStyle="1" w:styleId="Style44">
    <w:name w:val="Style44"/>
    <w:basedOn w:val="a"/>
    <w:uiPriority w:val="99"/>
    <w:rsid w:val="00D850A0"/>
    <w:pPr>
      <w:widowControl w:val="0"/>
      <w:autoSpaceDE w:val="0"/>
      <w:autoSpaceDN w:val="0"/>
      <w:adjustRightInd w:val="0"/>
      <w:spacing w:before="100" w:beforeAutospacing="1" w:after="0" w:line="27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f0">
    <w:name w:val="Сетка таблицы1"/>
    <w:uiPriority w:val="99"/>
    <w:rsid w:val="00D850A0"/>
    <w:pPr>
      <w:spacing w:before="100" w:beforeAutospacing="1"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a">
    <w:name w:val="Абзац списка2"/>
    <w:basedOn w:val="a"/>
    <w:rsid w:val="00D850A0"/>
    <w:pPr>
      <w:spacing w:before="100" w:beforeAutospacing="1" w:after="120" w:line="240" w:lineRule="auto"/>
      <w:ind w:left="720"/>
      <w:contextualSpacing/>
    </w:pPr>
    <w:rPr>
      <w:rFonts w:ascii="Calibri" w:eastAsia="Calibri" w:hAnsi="Calibri" w:cs="Times New Roman"/>
      <w:lang w:eastAsia="ru-RU"/>
    </w:rPr>
  </w:style>
  <w:style w:type="paragraph" w:customStyle="1" w:styleId="2b">
    <w:name w:val="Без интервала2"/>
    <w:rsid w:val="00D850A0"/>
    <w:pPr>
      <w:spacing w:before="100" w:beforeAutospacing="1" w:after="0" w:line="240" w:lineRule="auto"/>
    </w:pPr>
    <w:rPr>
      <w:rFonts w:ascii="Calibri" w:eastAsia="Times New Roman" w:hAnsi="Calibri" w:cs="Times New Roman"/>
    </w:rPr>
  </w:style>
  <w:style w:type="paragraph" w:customStyle="1" w:styleId="1f1">
    <w:name w:val="Заголовок оглавления1"/>
    <w:basedOn w:val="1"/>
    <w:next w:val="a"/>
    <w:rsid w:val="00D850A0"/>
    <w:pPr>
      <w:keepLines/>
      <w:autoSpaceDE/>
      <w:autoSpaceDN/>
      <w:spacing w:before="480" w:line="276" w:lineRule="auto"/>
      <w:ind w:firstLine="0"/>
      <w:outlineLvl w:val="9"/>
    </w:pPr>
    <w:rPr>
      <w:rFonts w:ascii="Cambria" w:eastAsia="Calibri" w:hAnsi="Cambria"/>
      <w:b/>
      <w:bCs/>
      <w:color w:val="365F91"/>
      <w:sz w:val="28"/>
      <w:szCs w:val="28"/>
      <w:lang w:eastAsia="en-US"/>
    </w:rPr>
  </w:style>
  <w:style w:type="character" w:customStyle="1" w:styleId="links8">
    <w:name w:val="link s_8"/>
    <w:basedOn w:val="a0"/>
    <w:rsid w:val="00D850A0"/>
  </w:style>
  <w:style w:type="paragraph" w:customStyle="1" w:styleId="81">
    <w:name w:val="Знак8"/>
    <w:basedOn w:val="a"/>
    <w:uiPriority w:val="99"/>
    <w:rsid w:val="00D850A0"/>
    <w:pPr>
      <w:spacing w:before="100" w:beforeAutospacing="1"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paragraph" w:customStyle="1" w:styleId="240">
    <w:name w:val="Знак24"/>
    <w:basedOn w:val="a"/>
    <w:uiPriority w:val="99"/>
    <w:rsid w:val="00D850A0"/>
    <w:pPr>
      <w:tabs>
        <w:tab w:val="left" w:pos="708"/>
      </w:tabs>
      <w:spacing w:before="100" w:beforeAutospacing="1"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71">
    <w:name w:val="Знак7"/>
    <w:basedOn w:val="a"/>
    <w:uiPriority w:val="99"/>
    <w:rsid w:val="00D850A0"/>
    <w:pPr>
      <w:spacing w:before="100" w:beforeAutospacing="1"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numbering" w:customStyle="1" w:styleId="1f2">
    <w:name w:val="Нет списка1"/>
    <w:next w:val="a2"/>
    <w:uiPriority w:val="99"/>
    <w:semiHidden/>
    <w:unhideWhenUsed/>
    <w:rsid w:val="00D850A0"/>
  </w:style>
  <w:style w:type="paragraph" w:customStyle="1" w:styleId="62">
    <w:name w:val="Знак6"/>
    <w:basedOn w:val="a"/>
    <w:rsid w:val="00D850A0"/>
    <w:pPr>
      <w:spacing w:before="100" w:beforeAutospacing="1"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paragraph" w:customStyle="1" w:styleId="231">
    <w:name w:val="Знак23"/>
    <w:basedOn w:val="a"/>
    <w:rsid w:val="00D850A0"/>
    <w:pPr>
      <w:tabs>
        <w:tab w:val="left" w:pos="708"/>
      </w:tabs>
      <w:spacing w:before="100" w:beforeAutospacing="1"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FontStyle13">
    <w:name w:val="Font Style13"/>
    <w:uiPriority w:val="99"/>
    <w:rsid w:val="00D850A0"/>
    <w:rPr>
      <w:rFonts w:ascii="Times New Roman" w:hAnsi="Times New Roman"/>
      <w:b/>
      <w:sz w:val="22"/>
    </w:rPr>
  </w:style>
  <w:style w:type="character" w:customStyle="1" w:styleId="FontStyle14">
    <w:name w:val="Font Style14"/>
    <w:uiPriority w:val="99"/>
    <w:rsid w:val="00D850A0"/>
    <w:rPr>
      <w:rFonts w:ascii="Times New Roman" w:hAnsi="Times New Roman"/>
      <w:sz w:val="22"/>
    </w:rPr>
  </w:style>
  <w:style w:type="paragraph" w:customStyle="1" w:styleId="Style2">
    <w:name w:val="Style2"/>
    <w:basedOn w:val="a"/>
    <w:uiPriority w:val="99"/>
    <w:rsid w:val="00D850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c">
    <w:name w:val="Нет списка2"/>
    <w:next w:val="a2"/>
    <w:uiPriority w:val="99"/>
    <w:semiHidden/>
    <w:unhideWhenUsed/>
    <w:rsid w:val="00D850A0"/>
  </w:style>
  <w:style w:type="numbering" w:customStyle="1" w:styleId="38">
    <w:name w:val="Нет списка3"/>
    <w:next w:val="a2"/>
    <w:uiPriority w:val="99"/>
    <w:semiHidden/>
    <w:unhideWhenUsed/>
    <w:rsid w:val="00D850A0"/>
  </w:style>
  <w:style w:type="table" w:customStyle="1" w:styleId="2d">
    <w:name w:val="Сетка таблицы2"/>
    <w:basedOn w:val="a1"/>
    <w:next w:val="af0"/>
    <w:uiPriority w:val="59"/>
    <w:rsid w:val="00D850A0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 11"/>
    <w:basedOn w:val="a1"/>
    <w:next w:val="1f"/>
    <w:rsid w:val="00D850A0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1">
    <w:name w:val="Сетка таблицы11"/>
    <w:uiPriority w:val="99"/>
    <w:rsid w:val="00D850A0"/>
    <w:pPr>
      <w:spacing w:before="100" w:beforeAutospacing="1"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">
    <w:name w:val="Нет списка11"/>
    <w:next w:val="a2"/>
    <w:uiPriority w:val="99"/>
    <w:semiHidden/>
    <w:unhideWhenUsed/>
    <w:rsid w:val="00D850A0"/>
  </w:style>
  <w:style w:type="paragraph" w:customStyle="1" w:styleId="msonormalbullet1gif">
    <w:name w:val="msonormalbullet1.gif"/>
    <w:basedOn w:val="a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">
    <w:name w:val="msonormalbullet2.gif"/>
    <w:basedOn w:val="a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3gif">
    <w:name w:val="msonormalbullet3.gif"/>
    <w:basedOn w:val="a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1gif">
    <w:name w:val="msolistparagraphbullet1.gif"/>
    <w:basedOn w:val="a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2gif">
    <w:name w:val="msolistparagraphbullet2.gif"/>
    <w:basedOn w:val="a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3gif">
    <w:name w:val="msolistparagraphbullet3.gif"/>
    <w:basedOn w:val="a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42">
    <w:name w:val="Нет списка4"/>
    <w:next w:val="a2"/>
    <w:semiHidden/>
    <w:rsid w:val="00D850A0"/>
  </w:style>
  <w:style w:type="table" w:customStyle="1" w:styleId="39">
    <w:name w:val="Сетка таблицы3"/>
    <w:basedOn w:val="a1"/>
    <w:next w:val="af0"/>
    <w:rsid w:val="00D850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3">
    <w:name w:val="Нет списка5"/>
    <w:next w:val="a2"/>
    <w:semiHidden/>
    <w:rsid w:val="00D850A0"/>
  </w:style>
  <w:style w:type="table" w:customStyle="1" w:styleId="43">
    <w:name w:val="Сетка таблицы4"/>
    <w:basedOn w:val="a1"/>
    <w:next w:val="af0"/>
    <w:rsid w:val="00D850A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a">
    <w:name w:val="Абзац списка3"/>
    <w:basedOn w:val="a"/>
    <w:rsid w:val="00D850A0"/>
    <w:pPr>
      <w:ind w:left="720"/>
      <w:contextualSpacing/>
    </w:pPr>
    <w:rPr>
      <w:rFonts w:ascii="Calibri" w:eastAsia="Calibri" w:hAnsi="Calibri" w:cs="Times New Roman"/>
      <w:lang w:eastAsia="ru-RU"/>
    </w:rPr>
  </w:style>
  <w:style w:type="paragraph" w:customStyle="1" w:styleId="3b">
    <w:name w:val="Без интервала3"/>
    <w:rsid w:val="00D850A0"/>
    <w:pPr>
      <w:spacing w:after="0" w:line="240" w:lineRule="auto"/>
    </w:pPr>
    <w:rPr>
      <w:rFonts w:ascii="Calibri" w:eastAsia="Times New Roman" w:hAnsi="Calibri" w:cs="Times New Roman"/>
    </w:rPr>
  </w:style>
  <w:style w:type="table" w:customStyle="1" w:styleId="120">
    <w:name w:val="Сетка таблицы 12"/>
    <w:basedOn w:val="a1"/>
    <w:next w:val="1f"/>
    <w:rsid w:val="00D850A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2e">
    <w:name w:val="Заголовок оглавления2"/>
    <w:basedOn w:val="1"/>
    <w:next w:val="a"/>
    <w:rsid w:val="00D850A0"/>
    <w:pPr>
      <w:keepLines/>
      <w:autoSpaceDE/>
      <w:autoSpaceDN/>
      <w:spacing w:before="480" w:beforeAutospacing="0" w:line="276" w:lineRule="auto"/>
      <w:ind w:firstLine="0"/>
      <w:outlineLvl w:val="9"/>
    </w:pPr>
    <w:rPr>
      <w:rFonts w:ascii="Cambria" w:eastAsia="Calibri" w:hAnsi="Cambria"/>
      <w:b/>
      <w:bCs/>
      <w:color w:val="365F91"/>
      <w:sz w:val="28"/>
      <w:szCs w:val="28"/>
      <w:lang w:eastAsia="en-US"/>
    </w:rPr>
  </w:style>
  <w:style w:type="character" w:customStyle="1" w:styleId="afff2">
    <w:name w:val="Цветовое выделение"/>
    <w:uiPriority w:val="99"/>
    <w:rsid w:val="00D850A0"/>
    <w:rPr>
      <w:b/>
      <w:color w:val="26282F"/>
    </w:rPr>
  </w:style>
  <w:style w:type="numbering" w:customStyle="1" w:styleId="63">
    <w:name w:val="Нет списка6"/>
    <w:next w:val="a2"/>
    <w:uiPriority w:val="99"/>
    <w:semiHidden/>
    <w:unhideWhenUsed/>
    <w:rsid w:val="00D850A0"/>
  </w:style>
  <w:style w:type="character" w:customStyle="1" w:styleId="CommentTextChar1">
    <w:name w:val="Comment Text Char1"/>
    <w:basedOn w:val="a0"/>
    <w:uiPriority w:val="99"/>
    <w:semiHidden/>
    <w:rsid w:val="00D850A0"/>
    <w:rPr>
      <w:sz w:val="20"/>
      <w:szCs w:val="20"/>
      <w:lang w:eastAsia="en-US"/>
    </w:rPr>
  </w:style>
  <w:style w:type="numbering" w:customStyle="1" w:styleId="72">
    <w:name w:val="Нет списка7"/>
    <w:next w:val="a2"/>
    <w:uiPriority w:val="99"/>
    <w:semiHidden/>
    <w:unhideWhenUsed/>
    <w:rsid w:val="00D850A0"/>
  </w:style>
  <w:style w:type="numbering" w:customStyle="1" w:styleId="82">
    <w:name w:val="Нет списка8"/>
    <w:next w:val="a2"/>
    <w:semiHidden/>
    <w:rsid w:val="00D850A0"/>
  </w:style>
  <w:style w:type="table" w:customStyle="1" w:styleId="54">
    <w:name w:val="Сетка таблицы5"/>
    <w:basedOn w:val="a1"/>
    <w:next w:val="af0"/>
    <w:rsid w:val="00D850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2">
    <w:name w:val="Нет списка9"/>
    <w:next w:val="a2"/>
    <w:semiHidden/>
    <w:rsid w:val="00D850A0"/>
  </w:style>
  <w:style w:type="table" w:customStyle="1" w:styleId="64">
    <w:name w:val="Сетка таблицы6"/>
    <w:basedOn w:val="a1"/>
    <w:next w:val="af0"/>
    <w:rsid w:val="00D850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0">
    <w:name w:val="Нет списка10"/>
    <w:next w:val="a2"/>
    <w:semiHidden/>
    <w:rsid w:val="00D850A0"/>
  </w:style>
  <w:style w:type="table" w:customStyle="1" w:styleId="73">
    <w:name w:val="Сетка таблицы7"/>
    <w:basedOn w:val="a1"/>
    <w:next w:val="af0"/>
    <w:rsid w:val="00D850A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44">
    <w:name w:val="Абзац списка4"/>
    <w:basedOn w:val="a"/>
    <w:rsid w:val="00D850A0"/>
    <w:pPr>
      <w:ind w:left="720"/>
      <w:contextualSpacing/>
    </w:pPr>
    <w:rPr>
      <w:rFonts w:ascii="Calibri" w:eastAsia="Calibri" w:hAnsi="Calibri" w:cs="Times New Roman"/>
      <w:lang w:eastAsia="ru-RU"/>
    </w:rPr>
  </w:style>
  <w:style w:type="paragraph" w:customStyle="1" w:styleId="45">
    <w:name w:val="Без интервала4"/>
    <w:rsid w:val="00D850A0"/>
    <w:pPr>
      <w:spacing w:after="0" w:line="240" w:lineRule="auto"/>
    </w:pPr>
    <w:rPr>
      <w:rFonts w:ascii="Calibri" w:eastAsia="Times New Roman" w:hAnsi="Calibri" w:cs="Times New Roman"/>
    </w:rPr>
  </w:style>
  <w:style w:type="table" w:customStyle="1" w:styleId="130">
    <w:name w:val="Сетка таблицы 13"/>
    <w:basedOn w:val="a1"/>
    <w:next w:val="1f"/>
    <w:rsid w:val="00D850A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3c">
    <w:name w:val="Заголовок оглавления3"/>
    <w:basedOn w:val="1"/>
    <w:next w:val="a"/>
    <w:rsid w:val="00D850A0"/>
    <w:pPr>
      <w:keepLines/>
      <w:autoSpaceDE/>
      <w:autoSpaceDN/>
      <w:spacing w:before="480" w:beforeAutospacing="0" w:line="276" w:lineRule="auto"/>
      <w:ind w:firstLine="0"/>
      <w:outlineLvl w:val="9"/>
    </w:pPr>
    <w:rPr>
      <w:rFonts w:ascii="Cambria" w:eastAsia="Calibri" w:hAnsi="Cambria"/>
      <w:b/>
      <w:bCs/>
      <w:color w:val="365F91"/>
      <w:sz w:val="28"/>
      <w:szCs w:val="28"/>
      <w:lang w:eastAsia="en-US"/>
    </w:rPr>
  </w:style>
  <w:style w:type="numbering" w:customStyle="1" w:styleId="121">
    <w:name w:val="Нет списка12"/>
    <w:next w:val="a2"/>
    <w:uiPriority w:val="99"/>
    <w:semiHidden/>
    <w:unhideWhenUsed/>
    <w:rsid w:val="00D850A0"/>
  </w:style>
  <w:style w:type="numbering" w:customStyle="1" w:styleId="131">
    <w:name w:val="Нет списка13"/>
    <w:next w:val="a2"/>
    <w:uiPriority w:val="99"/>
    <w:semiHidden/>
    <w:unhideWhenUsed/>
    <w:rsid w:val="00D850A0"/>
  </w:style>
  <w:style w:type="numbering" w:customStyle="1" w:styleId="140">
    <w:name w:val="Нет списка14"/>
    <w:next w:val="a2"/>
    <w:uiPriority w:val="99"/>
    <w:semiHidden/>
    <w:unhideWhenUsed/>
    <w:rsid w:val="00D850A0"/>
  </w:style>
  <w:style w:type="numbering" w:customStyle="1" w:styleId="150">
    <w:name w:val="Нет списка15"/>
    <w:next w:val="a2"/>
    <w:uiPriority w:val="99"/>
    <w:semiHidden/>
    <w:unhideWhenUsed/>
    <w:rsid w:val="00D850A0"/>
  </w:style>
  <w:style w:type="numbering" w:customStyle="1" w:styleId="160">
    <w:name w:val="Нет списка16"/>
    <w:next w:val="a2"/>
    <w:semiHidden/>
    <w:rsid w:val="00D850A0"/>
  </w:style>
  <w:style w:type="table" w:customStyle="1" w:styleId="83">
    <w:name w:val="Сетка таблицы8"/>
    <w:basedOn w:val="a1"/>
    <w:next w:val="af0"/>
    <w:rsid w:val="00D850A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5">
    <w:name w:val="Абзац списка5"/>
    <w:basedOn w:val="a"/>
    <w:rsid w:val="00D850A0"/>
    <w:pPr>
      <w:ind w:left="720"/>
      <w:contextualSpacing/>
    </w:pPr>
    <w:rPr>
      <w:rFonts w:ascii="Calibri" w:eastAsia="Calibri" w:hAnsi="Calibri" w:cs="Times New Roman"/>
      <w:lang w:eastAsia="ru-RU"/>
    </w:rPr>
  </w:style>
  <w:style w:type="paragraph" w:customStyle="1" w:styleId="56">
    <w:name w:val="Без интервала5"/>
    <w:rsid w:val="00D850A0"/>
    <w:pPr>
      <w:spacing w:after="0" w:line="240" w:lineRule="auto"/>
    </w:pPr>
    <w:rPr>
      <w:rFonts w:ascii="Calibri" w:eastAsia="Times New Roman" w:hAnsi="Calibri" w:cs="Times New Roman"/>
    </w:rPr>
  </w:style>
  <w:style w:type="table" w:customStyle="1" w:styleId="141">
    <w:name w:val="Сетка таблицы 14"/>
    <w:basedOn w:val="a1"/>
    <w:next w:val="1f"/>
    <w:rsid w:val="00D850A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46">
    <w:name w:val="Заголовок оглавления4"/>
    <w:basedOn w:val="1"/>
    <w:next w:val="a"/>
    <w:rsid w:val="00D850A0"/>
    <w:pPr>
      <w:keepLines/>
      <w:autoSpaceDE/>
      <w:autoSpaceDN/>
      <w:spacing w:before="480" w:beforeAutospacing="0" w:line="276" w:lineRule="auto"/>
      <w:ind w:firstLine="0"/>
      <w:outlineLvl w:val="9"/>
    </w:pPr>
    <w:rPr>
      <w:rFonts w:ascii="Cambria" w:eastAsia="Calibri" w:hAnsi="Cambria"/>
      <w:b/>
      <w:bCs/>
      <w:color w:val="365F91"/>
      <w:sz w:val="28"/>
      <w:szCs w:val="28"/>
      <w:lang w:eastAsia="en-US"/>
    </w:rPr>
  </w:style>
  <w:style w:type="numbering" w:customStyle="1" w:styleId="170">
    <w:name w:val="Нет списка17"/>
    <w:next w:val="a2"/>
    <w:uiPriority w:val="99"/>
    <w:semiHidden/>
    <w:unhideWhenUsed/>
    <w:rsid w:val="00D850A0"/>
  </w:style>
  <w:style w:type="table" w:customStyle="1" w:styleId="93">
    <w:name w:val="Сетка таблицы9"/>
    <w:basedOn w:val="a1"/>
    <w:next w:val="af0"/>
    <w:uiPriority w:val="59"/>
    <w:rsid w:val="00D850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Сетка таблицы 15"/>
    <w:basedOn w:val="a1"/>
    <w:next w:val="1f"/>
    <w:rsid w:val="00D850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01">
    <w:name w:val="Сетка таблицы10"/>
    <w:basedOn w:val="a1"/>
    <w:next w:val="af0"/>
    <w:uiPriority w:val="59"/>
    <w:rsid w:val="00D850A0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">
    <w:name w:val="Сетка таблицы12"/>
    <w:basedOn w:val="a1"/>
    <w:next w:val="af0"/>
    <w:uiPriority w:val="59"/>
    <w:rsid w:val="00D850A0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2">
    <w:name w:val="Сетка таблицы13"/>
    <w:basedOn w:val="a1"/>
    <w:next w:val="af0"/>
    <w:uiPriority w:val="59"/>
    <w:rsid w:val="00D850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1">
    <w:name w:val="Нет списка18"/>
    <w:next w:val="a2"/>
    <w:uiPriority w:val="99"/>
    <w:semiHidden/>
    <w:unhideWhenUsed/>
    <w:rsid w:val="00D850A0"/>
  </w:style>
  <w:style w:type="numbering" w:customStyle="1" w:styleId="190">
    <w:name w:val="Нет списка19"/>
    <w:next w:val="a2"/>
    <w:semiHidden/>
    <w:rsid w:val="00D850A0"/>
  </w:style>
  <w:style w:type="table" w:customStyle="1" w:styleId="142">
    <w:name w:val="Сетка таблицы14"/>
    <w:basedOn w:val="a1"/>
    <w:next w:val="af0"/>
    <w:rsid w:val="00D850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0">
    <w:name w:val="Нет списка20"/>
    <w:next w:val="a2"/>
    <w:uiPriority w:val="99"/>
    <w:semiHidden/>
    <w:unhideWhenUsed/>
    <w:rsid w:val="00D850A0"/>
  </w:style>
  <w:style w:type="table" w:customStyle="1" w:styleId="152">
    <w:name w:val="Сетка таблицы15"/>
    <w:basedOn w:val="a1"/>
    <w:next w:val="af0"/>
    <w:uiPriority w:val="99"/>
    <w:rsid w:val="00D850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Сетка таблицы 16"/>
    <w:basedOn w:val="a1"/>
    <w:next w:val="1f"/>
    <w:uiPriority w:val="99"/>
    <w:rsid w:val="00D850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62">
    <w:name w:val="Сетка таблицы16"/>
    <w:uiPriority w:val="99"/>
    <w:rsid w:val="00D850A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5">
    <w:name w:val="Нет списка21"/>
    <w:next w:val="a2"/>
    <w:uiPriority w:val="99"/>
    <w:semiHidden/>
    <w:unhideWhenUsed/>
    <w:rsid w:val="00D850A0"/>
  </w:style>
  <w:style w:type="table" w:customStyle="1" w:styleId="171">
    <w:name w:val="Сетка таблицы17"/>
    <w:basedOn w:val="a1"/>
    <w:next w:val="af0"/>
    <w:uiPriority w:val="99"/>
    <w:rsid w:val="00D850A0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2">
    <w:name w:val="Сетка таблицы 17"/>
    <w:basedOn w:val="a1"/>
    <w:next w:val="1f"/>
    <w:uiPriority w:val="99"/>
    <w:rsid w:val="00D850A0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82">
    <w:name w:val="Сетка таблицы18"/>
    <w:uiPriority w:val="99"/>
    <w:rsid w:val="00D850A0"/>
    <w:pPr>
      <w:spacing w:before="100" w:beforeAutospacing="1"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1">
    <w:name w:val="Нет списка22"/>
    <w:next w:val="a2"/>
    <w:semiHidden/>
    <w:rsid w:val="00D850A0"/>
  </w:style>
  <w:style w:type="table" w:customStyle="1" w:styleId="191">
    <w:name w:val="Сетка таблицы19"/>
    <w:basedOn w:val="a1"/>
    <w:next w:val="af0"/>
    <w:rsid w:val="00D850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2">
    <w:name w:val="Нет списка23"/>
    <w:next w:val="a2"/>
    <w:uiPriority w:val="99"/>
    <w:semiHidden/>
    <w:unhideWhenUsed/>
    <w:rsid w:val="00D850A0"/>
  </w:style>
  <w:style w:type="paragraph" w:customStyle="1" w:styleId="ConsPlusNormal">
    <w:name w:val="ConsPlusNormal"/>
    <w:rsid w:val="00C50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65">
    <w:name w:val="Абзац списка6"/>
    <w:basedOn w:val="a"/>
    <w:rsid w:val="004E7FCB"/>
    <w:pPr>
      <w:ind w:left="720"/>
      <w:contextualSpacing/>
    </w:pPr>
    <w:rPr>
      <w:rFonts w:ascii="Calibri" w:eastAsia="Calibri" w:hAnsi="Calibri" w:cs="Times New Roman"/>
      <w:lang w:eastAsia="ru-RU"/>
    </w:rPr>
  </w:style>
  <w:style w:type="paragraph" w:customStyle="1" w:styleId="11">
    <w:name w:val="Номер страницы1"/>
    <w:basedOn w:val="a"/>
    <w:link w:val="a7"/>
    <w:rsid w:val="00B147DC"/>
    <w:pPr>
      <w:spacing w:after="160" w:line="264" w:lineRule="auto"/>
    </w:pPr>
    <w:rPr>
      <w:rFonts w:cs="Times New Roman"/>
    </w:rPr>
  </w:style>
  <w:style w:type="character" w:customStyle="1" w:styleId="c0">
    <w:name w:val="c0"/>
    <w:basedOn w:val="a0"/>
    <w:rsid w:val="005E467F"/>
  </w:style>
  <w:style w:type="paragraph" w:styleId="47">
    <w:name w:val="toc 4"/>
    <w:basedOn w:val="a"/>
    <w:next w:val="a"/>
    <w:autoRedefine/>
    <w:uiPriority w:val="39"/>
    <w:unhideWhenUsed/>
    <w:rsid w:val="008E6075"/>
    <w:pPr>
      <w:spacing w:after="100" w:line="259" w:lineRule="auto"/>
      <w:ind w:left="660"/>
    </w:pPr>
    <w:rPr>
      <w:rFonts w:eastAsiaTheme="minorEastAsia"/>
      <w:lang w:eastAsia="ru-RU"/>
    </w:rPr>
  </w:style>
  <w:style w:type="paragraph" w:styleId="57">
    <w:name w:val="toc 5"/>
    <w:basedOn w:val="a"/>
    <w:next w:val="a"/>
    <w:autoRedefine/>
    <w:uiPriority w:val="39"/>
    <w:unhideWhenUsed/>
    <w:rsid w:val="008E6075"/>
    <w:pPr>
      <w:spacing w:after="100" w:line="259" w:lineRule="auto"/>
      <w:ind w:left="880"/>
    </w:pPr>
    <w:rPr>
      <w:rFonts w:eastAsiaTheme="minorEastAsia"/>
      <w:lang w:eastAsia="ru-RU"/>
    </w:rPr>
  </w:style>
  <w:style w:type="paragraph" w:styleId="66">
    <w:name w:val="toc 6"/>
    <w:basedOn w:val="a"/>
    <w:next w:val="a"/>
    <w:autoRedefine/>
    <w:uiPriority w:val="39"/>
    <w:unhideWhenUsed/>
    <w:rsid w:val="008E6075"/>
    <w:pPr>
      <w:spacing w:after="100" w:line="259" w:lineRule="auto"/>
      <w:ind w:left="1100"/>
    </w:pPr>
    <w:rPr>
      <w:rFonts w:eastAsiaTheme="minorEastAsia"/>
      <w:lang w:eastAsia="ru-RU"/>
    </w:rPr>
  </w:style>
  <w:style w:type="paragraph" w:styleId="74">
    <w:name w:val="toc 7"/>
    <w:basedOn w:val="a"/>
    <w:next w:val="a"/>
    <w:autoRedefine/>
    <w:uiPriority w:val="39"/>
    <w:unhideWhenUsed/>
    <w:rsid w:val="008E6075"/>
    <w:pPr>
      <w:spacing w:after="100" w:line="259" w:lineRule="auto"/>
      <w:ind w:left="1320"/>
    </w:pPr>
    <w:rPr>
      <w:rFonts w:eastAsiaTheme="minorEastAsia"/>
      <w:lang w:eastAsia="ru-RU"/>
    </w:rPr>
  </w:style>
  <w:style w:type="paragraph" w:styleId="84">
    <w:name w:val="toc 8"/>
    <w:basedOn w:val="a"/>
    <w:next w:val="a"/>
    <w:autoRedefine/>
    <w:uiPriority w:val="39"/>
    <w:unhideWhenUsed/>
    <w:rsid w:val="008E6075"/>
    <w:pPr>
      <w:spacing w:after="100" w:line="259" w:lineRule="auto"/>
      <w:ind w:left="1540"/>
    </w:pPr>
    <w:rPr>
      <w:rFonts w:eastAsiaTheme="minorEastAsia"/>
      <w:lang w:eastAsia="ru-RU"/>
    </w:rPr>
  </w:style>
  <w:style w:type="paragraph" w:styleId="94">
    <w:name w:val="toc 9"/>
    <w:basedOn w:val="a"/>
    <w:next w:val="a"/>
    <w:autoRedefine/>
    <w:uiPriority w:val="39"/>
    <w:unhideWhenUsed/>
    <w:rsid w:val="008E6075"/>
    <w:pPr>
      <w:spacing w:after="100" w:line="259" w:lineRule="auto"/>
      <w:ind w:left="1760"/>
    </w:pPr>
    <w:rPr>
      <w:rFonts w:eastAsiaTheme="minorEastAsia"/>
      <w:lang w:eastAsia="ru-RU"/>
    </w:rPr>
  </w:style>
  <w:style w:type="character" w:customStyle="1" w:styleId="1f3">
    <w:name w:val="Неразрешенное упоминание1"/>
    <w:basedOn w:val="a0"/>
    <w:uiPriority w:val="99"/>
    <w:semiHidden/>
    <w:unhideWhenUsed/>
    <w:rsid w:val="00B90118"/>
    <w:rPr>
      <w:color w:val="605E5C"/>
      <w:shd w:val="clear" w:color="auto" w:fill="E1DFDD"/>
    </w:rPr>
  </w:style>
  <w:style w:type="paragraph" w:customStyle="1" w:styleId="dt-p">
    <w:name w:val="dt-p"/>
    <w:basedOn w:val="a"/>
    <w:rsid w:val="00545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t-m">
    <w:name w:val="dt-m"/>
    <w:basedOn w:val="a0"/>
    <w:rsid w:val="005455E1"/>
  </w:style>
  <w:style w:type="character" w:customStyle="1" w:styleId="ac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b"/>
    <w:uiPriority w:val="34"/>
    <w:qFormat/>
    <w:locked/>
    <w:rsid w:val="00A2529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F34C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2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26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6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5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06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12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4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0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86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2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5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3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2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16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0574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3760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990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5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BE58B4-4EB9-48C5-9A7B-5272A80AC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31</Pages>
  <Words>6895</Words>
  <Characters>39303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Преподаватель-А112</cp:lastModifiedBy>
  <cp:revision>7</cp:revision>
  <cp:lastPrinted>2023-01-12T13:22:00Z</cp:lastPrinted>
  <dcterms:created xsi:type="dcterms:W3CDTF">2023-08-10T09:59:00Z</dcterms:created>
  <dcterms:modified xsi:type="dcterms:W3CDTF">2023-09-08T08:32:00Z</dcterms:modified>
</cp:coreProperties>
</file>