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A9" w:rsidRPr="003014AA" w:rsidRDefault="00FF69E5" w:rsidP="000831A9">
      <w:pPr>
        <w:pStyle w:val="a8"/>
        <w:jc w:val="right"/>
        <w:rPr>
          <w:caps/>
        </w:rPr>
      </w:pPr>
      <w:r>
        <w:rPr>
          <w:caps/>
        </w:rPr>
        <w:t xml:space="preserve">приложение </w:t>
      </w:r>
      <w:r w:rsidR="00DC1E48">
        <w:rPr>
          <w:caps/>
        </w:rPr>
        <w:t>___</w:t>
      </w:r>
    </w:p>
    <w:p w:rsidR="000831A9" w:rsidRPr="003014AA" w:rsidRDefault="000831A9" w:rsidP="000831A9">
      <w:pPr>
        <w:pStyle w:val="a8"/>
        <w:jc w:val="center"/>
        <w:rPr>
          <w:caps/>
        </w:rPr>
      </w:pPr>
    </w:p>
    <w:p w:rsidR="000831A9" w:rsidRPr="003014AA" w:rsidRDefault="000831A9" w:rsidP="000831A9">
      <w:pPr>
        <w:pStyle w:val="a8"/>
        <w:jc w:val="center"/>
        <w:rPr>
          <w:caps/>
        </w:rPr>
      </w:pPr>
    </w:p>
    <w:p w:rsidR="000831A9" w:rsidRPr="003014AA" w:rsidRDefault="000831A9" w:rsidP="000831A9">
      <w:pPr>
        <w:pStyle w:val="a8"/>
        <w:jc w:val="center"/>
        <w:rPr>
          <w:caps/>
        </w:rPr>
      </w:pPr>
    </w:p>
    <w:p w:rsidR="000831A9" w:rsidRPr="003014AA" w:rsidRDefault="000831A9" w:rsidP="000831A9">
      <w:pPr>
        <w:pStyle w:val="a8"/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F69E5" w:rsidRDefault="00FF69E5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F69E5" w:rsidRDefault="00FF69E5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F69E5" w:rsidRPr="003014AA" w:rsidRDefault="00FF69E5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3014AA">
        <w:rPr>
          <w:b/>
          <w:caps/>
        </w:rPr>
        <w:t>РАБОЧАЯ ПРОГРАММа УЧЕБНОЙ ДИСЦИПЛИНЫ</w:t>
      </w: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u w:val="single"/>
        </w:rPr>
      </w:pPr>
    </w:p>
    <w:p w:rsidR="000831A9" w:rsidRPr="00E47A7D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014AA">
        <w:rPr>
          <w:b/>
          <w:bCs/>
          <w:caps/>
          <w:color w:val="000000"/>
        </w:rPr>
        <w:t>ОП.0</w:t>
      </w:r>
      <w:r w:rsidR="00E47A7D">
        <w:rPr>
          <w:b/>
          <w:bCs/>
          <w:caps/>
          <w:color w:val="000000"/>
        </w:rPr>
        <w:t>8</w:t>
      </w:r>
      <w:r w:rsidRPr="003014AA">
        <w:rPr>
          <w:b/>
          <w:bCs/>
          <w:caps/>
          <w:color w:val="000000"/>
        </w:rPr>
        <w:t xml:space="preserve">. </w:t>
      </w:r>
      <w:r w:rsidR="003014AA">
        <w:rPr>
          <w:b/>
          <w:bCs/>
          <w:caps/>
          <w:color w:val="000000"/>
        </w:rPr>
        <w:t>«</w:t>
      </w:r>
      <w:r w:rsidR="00E47A7D" w:rsidRPr="00E47A7D">
        <w:rPr>
          <w:b/>
          <w:iCs/>
        </w:rPr>
        <w:t>ОСНОВЫ ЭЛЕКТРОНИКИ И СХЕМОТЕХНИКИ</w:t>
      </w:r>
      <w:r w:rsidR="003014AA" w:rsidRPr="00E47A7D">
        <w:rPr>
          <w:b/>
          <w:bCs/>
          <w:caps/>
        </w:rPr>
        <w:t>»</w:t>
      </w:r>
    </w:p>
    <w:p w:rsidR="000831A9" w:rsidRPr="00E47A7D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E47A7D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831A9" w:rsidRPr="003014AA" w:rsidRDefault="000831A9" w:rsidP="000831A9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831A9" w:rsidRPr="003014AA" w:rsidRDefault="000831A9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831A9" w:rsidRPr="003014AA" w:rsidRDefault="00DC1E48" w:rsidP="00083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Cs/>
        </w:rPr>
        <w:t>202</w:t>
      </w:r>
      <w:r w:rsidR="00552B06">
        <w:rPr>
          <w:bCs/>
        </w:rPr>
        <w:t>2</w:t>
      </w:r>
      <w:r w:rsidR="000831A9" w:rsidRPr="003014AA">
        <w:rPr>
          <w:bCs/>
        </w:rPr>
        <w:t xml:space="preserve"> год</w:t>
      </w:r>
    </w:p>
    <w:p w:rsidR="00E22E1A" w:rsidRPr="003014AA" w:rsidRDefault="000831A9" w:rsidP="00301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  <w:r w:rsidRPr="003014AA">
        <w:rPr>
          <w:bCs/>
        </w:rPr>
        <w:br w:type="page"/>
      </w:r>
      <w:r w:rsidR="00E22E1A" w:rsidRPr="003014AA">
        <w:rPr>
          <w:b/>
          <w:i/>
        </w:rPr>
        <w:lastRenderedPageBreak/>
        <w:t>Организация-разработчик:</w:t>
      </w:r>
    </w:p>
    <w:p w:rsidR="000831A9" w:rsidRPr="003014AA" w:rsidRDefault="000831A9" w:rsidP="00E2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aps/>
        </w:rPr>
      </w:pPr>
      <w:r w:rsidRPr="003014AA">
        <w:t>Государственное бюджетное профессиональное образовательное учреждение «Павловский автомеханический техникум имени И.И.Л</w:t>
      </w:r>
      <w:r w:rsidR="00E22E1A" w:rsidRPr="003014AA">
        <w:t>епсе» (ГБПОУ ПАМТ им.И.И.Лепсе</w:t>
      </w:r>
      <w:r w:rsidRPr="003014AA">
        <w:t>)</w:t>
      </w:r>
    </w:p>
    <w:p w:rsidR="000831A9" w:rsidRPr="003014AA" w:rsidRDefault="000831A9" w:rsidP="00E2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0831A9" w:rsidRPr="003014AA" w:rsidRDefault="000F371D" w:rsidP="00E2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i/>
        </w:rPr>
      </w:pPr>
      <w:r w:rsidRPr="003014AA">
        <w:rPr>
          <w:b/>
          <w:i/>
        </w:rPr>
        <w:t>Разработчик</w:t>
      </w:r>
      <w:r w:rsidR="000831A9" w:rsidRPr="003014AA">
        <w:rPr>
          <w:b/>
          <w:i/>
        </w:rPr>
        <w:t xml:space="preserve">: </w:t>
      </w:r>
    </w:p>
    <w:p w:rsidR="00B13DED" w:rsidRPr="003014AA" w:rsidRDefault="00E47A7D" w:rsidP="00E2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>
        <w:t>Савельева Татьяна Николаевна</w:t>
      </w:r>
      <w:r w:rsidR="000831A9" w:rsidRPr="003014AA">
        <w:t>, препода</w:t>
      </w:r>
      <w:r w:rsidR="00E22E1A" w:rsidRPr="003014AA">
        <w:t>ватель ГБПОУ ПАМТ им.И.И.Лепсе</w:t>
      </w:r>
    </w:p>
    <w:p w:rsidR="00B13DED" w:rsidRPr="003014AA" w:rsidRDefault="00B13DED" w:rsidP="00B13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13DED" w:rsidRPr="003014AA" w:rsidRDefault="00B13DED" w:rsidP="00A60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 w:rsidRPr="003014AA">
        <w:rPr>
          <w:vertAlign w:val="superscript"/>
        </w:rPr>
        <w:t xml:space="preserve"> </w:t>
      </w: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EB08D7" w:rsidRPr="00446C47" w:rsidRDefault="00EB08D7" w:rsidP="00EB08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>
        <w:rPr>
          <w:color w:val="FF0000"/>
        </w:rPr>
        <w:tab/>
      </w:r>
      <w:r w:rsidRPr="00446C47">
        <w:rPr>
          <w:color w:val="000000"/>
        </w:rPr>
        <w:t>Рабочая программа рассмотрена на заседании ПЦК профильных дисциплин специальности автомобилестроения и электрооборудования и рекомендована к использованию в образовательном процессе.</w:t>
      </w:r>
    </w:p>
    <w:p w:rsidR="00EB08D7" w:rsidRPr="00446C47" w:rsidRDefault="00EB08D7" w:rsidP="00EB0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446C47">
        <w:rPr>
          <w:color w:val="000000"/>
        </w:rPr>
        <w:t>Протокол № «_</w:t>
      </w:r>
      <w:r w:rsidR="00552B06">
        <w:rPr>
          <w:color w:val="000000"/>
        </w:rPr>
        <w:t>____» от «_____» __________ 2022</w:t>
      </w:r>
      <w:r w:rsidRPr="00446C47">
        <w:rPr>
          <w:color w:val="000000"/>
        </w:rPr>
        <w:t xml:space="preserve"> г.</w:t>
      </w:r>
    </w:p>
    <w:p w:rsidR="00EB08D7" w:rsidRPr="00446C47" w:rsidRDefault="00EB08D7" w:rsidP="00EB0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color w:val="000000"/>
        </w:rPr>
      </w:pPr>
      <w:r w:rsidRPr="00446C47">
        <w:rPr>
          <w:color w:val="000000"/>
        </w:rPr>
        <w:t>Председатель ПЦК:______________________________________________________/А.А.Неверов/</w:t>
      </w:r>
    </w:p>
    <w:p w:rsidR="00FF6AC7" w:rsidRPr="003014AA" w:rsidRDefault="00B13DED" w:rsidP="00B13D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i/>
        </w:rPr>
      </w:pPr>
      <w:r w:rsidRPr="003014AA">
        <w:rPr>
          <w:rStyle w:val="FontStyle25"/>
        </w:rPr>
        <w:br w:type="page"/>
      </w:r>
      <w:r w:rsidR="00FF6AC7" w:rsidRPr="003014AA">
        <w:rPr>
          <w:b/>
          <w:i/>
        </w:rPr>
        <w:t>СОДЕРЖАНИЕ</w:t>
      </w:r>
    </w:p>
    <w:p w:rsidR="00FF6AC7" w:rsidRPr="003014AA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3014AA" w:rsidTr="003014AA">
        <w:tc>
          <w:tcPr>
            <w:tcW w:w="7668" w:type="dxa"/>
            <w:shd w:val="clear" w:color="auto" w:fill="auto"/>
          </w:tcPr>
          <w:p w:rsidR="00BF6BDD" w:rsidRPr="003014AA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3014AA" w:rsidRDefault="00BF6BDD" w:rsidP="00FF6AC7">
            <w:pPr>
              <w:jc w:val="center"/>
            </w:pPr>
            <w:r w:rsidRPr="003014AA">
              <w:t>стр.</w:t>
            </w:r>
          </w:p>
        </w:tc>
      </w:tr>
      <w:tr w:rsidR="00FF6AC7" w:rsidRPr="003014AA" w:rsidTr="003014AA">
        <w:tc>
          <w:tcPr>
            <w:tcW w:w="7668" w:type="dxa"/>
            <w:shd w:val="clear" w:color="auto" w:fill="auto"/>
          </w:tcPr>
          <w:p w:rsidR="00FF6AC7" w:rsidRPr="003014AA" w:rsidRDefault="003014AA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Общая характеристика рабочей</w:t>
            </w:r>
            <w:r w:rsidR="00AA4CA4" w:rsidRPr="003014AA">
              <w:rPr>
                <w:b/>
                <w:caps/>
              </w:rPr>
              <w:t xml:space="preserve"> </w:t>
            </w:r>
            <w:r w:rsidR="00FF6AC7" w:rsidRPr="003014AA">
              <w:rPr>
                <w:b/>
                <w:caps/>
              </w:rPr>
              <w:t>ПРОГРАММЫ УЧЕБНОЙ ДИСЦИПЛИНЫ</w:t>
            </w:r>
          </w:p>
          <w:p w:rsidR="00BF6BDD" w:rsidRPr="003014AA" w:rsidRDefault="00BF6BDD" w:rsidP="00BF6BDD"/>
        </w:tc>
        <w:tc>
          <w:tcPr>
            <w:tcW w:w="1903" w:type="dxa"/>
            <w:shd w:val="clear" w:color="auto" w:fill="auto"/>
          </w:tcPr>
          <w:p w:rsidR="00FF6AC7" w:rsidRPr="003014AA" w:rsidRDefault="007767AB" w:rsidP="00FF6AC7">
            <w:pPr>
              <w:jc w:val="center"/>
            </w:pPr>
            <w:r>
              <w:t>4</w:t>
            </w:r>
          </w:p>
        </w:tc>
      </w:tr>
      <w:tr w:rsidR="00FF6AC7" w:rsidRPr="003014AA" w:rsidTr="003014AA">
        <w:tc>
          <w:tcPr>
            <w:tcW w:w="7668" w:type="dxa"/>
            <w:shd w:val="clear" w:color="auto" w:fill="auto"/>
          </w:tcPr>
          <w:p w:rsidR="00FF6AC7" w:rsidRPr="003014AA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3014AA">
              <w:rPr>
                <w:b/>
                <w:caps/>
              </w:rPr>
              <w:t xml:space="preserve">СТРУКТУРА </w:t>
            </w:r>
            <w:r w:rsidR="003014AA">
              <w:rPr>
                <w:b/>
                <w:caps/>
              </w:rPr>
              <w:t xml:space="preserve">рабочей программы </w:t>
            </w:r>
            <w:r w:rsidR="00FF6AC7" w:rsidRPr="003014AA">
              <w:rPr>
                <w:b/>
                <w:caps/>
              </w:rPr>
              <w:t>УЧЕБНОЙ ДИСЦИПЛИНЫ</w:t>
            </w:r>
          </w:p>
          <w:p w:rsidR="00FF6AC7" w:rsidRPr="003014AA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3014AA" w:rsidRDefault="007767AB" w:rsidP="00FF6AC7">
            <w:pPr>
              <w:jc w:val="center"/>
            </w:pPr>
            <w:r>
              <w:t>6</w:t>
            </w:r>
          </w:p>
        </w:tc>
      </w:tr>
      <w:tr w:rsidR="00FF6AC7" w:rsidRPr="003014AA" w:rsidTr="003014AA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3014AA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3014AA">
              <w:rPr>
                <w:b/>
                <w:caps/>
              </w:rPr>
              <w:t>условия</w:t>
            </w:r>
            <w:r w:rsidR="00FF6AC7" w:rsidRPr="003014AA">
              <w:rPr>
                <w:b/>
                <w:caps/>
              </w:rPr>
              <w:t xml:space="preserve"> </w:t>
            </w:r>
            <w:r w:rsidR="00C952C8" w:rsidRPr="003014AA">
              <w:rPr>
                <w:b/>
                <w:caps/>
              </w:rPr>
              <w:t>РЕАЛИЗАЦИИ ПРОГРАММЫ</w:t>
            </w:r>
          </w:p>
          <w:p w:rsidR="00FF6AC7" w:rsidRPr="003014AA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3014AA" w:rsidRDefault="007767AB" w:rsidP="00C952C8">
            <w:pPr>
              <w:jc w:val="center"/>
            </w:pPr>
            <w:r>
              <w:t>1</w:t>
            </w:r>
            <w:r w:rsidR="00C952C8">
              <w:t>0</w:t>
            </w:r>
          </w:p>
        </w:tc>
      </w:tr>
      <w:tr w:rsidR="00FF6AC7" w:rsidRPr="003014AA" w:rsidTr="003014AA">
        <w:tc>
          <w:tcPr>
            <w:tcW w:w="7668" w:type="dxa"/>
            <w:shd w:val="clear" w:color="auto" w:fill="auto"/>
          </w:tcPr>
          <w:p w:rsidR="00FF6AC7" w:rsidRPr="003014AA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3014AA">
              <w:rPr>
                <w:b/>
                <w:caps/>
              </w:rPr>
              <w:t>Контроль и оценка результатов О</w:t>
            </w:r>
            <w:r w:rsidR="006F73C1" w:rsidRPr="003014AA">
              <w:rPr>
                <w:b/>
                <w:caps/>
              </w:rPr>
              <w:t>своения учебной дисциплины</w:t>
            </w:r>
          </w:p>
          <w:p w:rsidR="00FF6AC7" w:rsidRPr="003014AA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3014AA" w:rsidRDefault="00C952C8" w:rsidP="00FF6AC7">
            <w:pPr>
              <w:jc w:val="center"/>
            </w:pPr>
            <w:r>
              <w:t>12</w:t>
            </w:r>
          </w:p>
        </w:tc>
      </w:tr>
      <w:tr w:rsidR="003014AA" w:rsidRPr="003014AA" w:rsidTr="003014AA">
        <w:tc>
          <w:tcPr>
            <w:tcW w:w="7668" w:type="dxa"/>
            <w:shd w:val="clear" w:color="auto" w:fill="auto"/>
          </w:tcPr>
          <w:p w:rsidR="003014AA" w:rsidRPr="003014AA" w:rsidRDefault="003014AA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Возможности исполнения программы в других пооп</w:t>
            </w:r>
          </w:p>
        </w:tc>
        <w:tc>
          <w:tcPr>
            <w:tcW w:w="1903" w:type="dxa"/>
            <w:shd w:val="clear" w:color="auto" w:fill="auto"/>
          </w:tcPr>
          <w:p w:rsidR="003014AA" w:rsidRPr="003014AA" w:rsidRDefault="007767AB" w:rsidP="00C952C8">
            <w:pPr>
              <w:jc w:val="center"/>
            </w:pPr>
            <w:r>
              <w:t>1</w:t>
            </w:r>
            <w:r w:rsidR="00C952C8">
              <w:t>3</w:t>
            </w:r>
          </w:p>
        </w:tc>
      </w:tr>
    </w:tbl>
    <w:p w:rsidR="00FF6AC7" w:rsidRPr="003014AA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3014AA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3014AA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014AA">
        <w:rPr>
          <w:b/>
          <w:caps/>
          <w:u w:val="single"/>
        </w:rPr>
        <w:br w:type="page"/>
      </w:r>
      <w:r w:rsidR="00D41234" w:rsidRPr="003014AA">
        <w:rPr>
          <w:b/>
          <w:caps/>
        </w:rPr>
        <w:t xml:space="preserve">1. </w:t>
      </w:r>
      <w:r w:rsidR="003014AA">
        <w:rPr>
          <w:b/>
          <w:caps/>
        </w:rPr>
        <w:t>Общая характеристика рабочей</w:t>
      </w:r>
      <w:r w:rsidR="003014AA" w:rsidRPr="003014AA">
        <w:rPr>
          <w:b/>
          <w:caps/>
        </w:rPr>
        <w:t xml:space="preserve"> ПРОГРАММЫ УЧЕБНОЙ ДИСЦИПЛИНЫ</w:t>
      </w:r>
    </w:p>
    <w:p w:rsidR="00FF6AC7" w:rsidRPr="003014AA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37CB7" w:rsidRPr="003014AA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Pr="003014AA" w:rsidRDefault="006F30E3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014AA">
        <w:rPr>
          <w:b/>
        </w:rPr>
        <w:t>1.</w:t>
      </w:r>
      <w:r w:rsidR="00FF6AC7" w:rsidRPr="003014AA">
        <w:rPr>
          <w:b/>
        </w:rPr>
        <w:t xml:space="preserve">1. Область применения </w:t>
      </w:r>
      <w:r w:rsidR="00A606C4" w:rsidRPr="003014AA">
        <w:rPr>
          <w:b/>
        </w:rPr>
        <w:t>рабочей</w:t>
      </w:r>
      <w:r w:rsidR="00BF4341" w:rsidRPr="003014AA">
        <w:rPr>
          <w:b/>
        </w:rPr>
        <w:t xml:space="preserve"> </w:t>
      </w:r>
      <w:r w:rsidR="00FF6AC7" w:rsidRPr="003014AA">
        <w:rPr>
          <w:b/>
        </w:rPr>
        <w:t>программы</w:t>
      </w:r>
    </w:p>
    <w:p w:rsidR="00C33EE8" w:rsidRPr="003014AA" w:rsidRDefault="00D41234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3014AA">
        <w:t xml:space="preserve">Рабочая </w:t>
      </w:r>
      <w:r w:rsidR="007041B2" w:rsidRPr="003014AA">
        <w:t>п</w:t>
      </w:r>
      <w:r w:rsidR="00FF6AC7" w:rsidRPr="003014AA">
        <w:t xml:space="preserve">рограмма учебной дисциплины </w:t>
      </w:r>
      <w:r w:rsidR="007041B2" w:rsidRPr="003014AA">
        <w:t xml:space="preserve">является частью основной образовательной программы </w:t>
      </w:r>
      <w:r w:rsidR="000D5CDF" w:rsidRPr="003014AA">
        <w:t xml:space="preserve">в соответствии с ФГОС СПО </w:t>
      </w:r>
      <w:r w:rsidR="00BD30F7" w:rsidRPr="003014AA">
        <w:rPr>
          <w:b/>
        </w:rPr>
        <w:t>13.02.11</w:t>
      </w:r>
      <w:r w:rsidRPr="003014AA">
        <w:rPr>
          <w:b/>
        </w:rPr>
        <w:t xml:space="preserve"> Техническая эксплуатация и обслуживание электрического и электромеханического оборудования (по отраслям)</w:t>
      </w:r>
      <w:r w:rsidR="004C7E46" w:rsidRPr="003014AA">
        <w:rPr>
          <w:b/>
        </w:rPr>
        <w:t>.</w:t>
      </w:r>
    </w:p>
    <w:p w:rsidR="00FF6AC7" w:rsidRPr="003014AA" w:rsidRDefault="00FF6AC7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DF4E91" w:rsidRPr="003014AA" w:rsidRDefault="006F30E3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014AA">
        <w:rPr>
          <w:b/>
        </w:rPr>
        <w:t>1.</w:t>
      </w:r>
      <w:r w:rsidR="00FF6AC7" w:rsidRPr="003014AA">
        <w:rPr>
          <w:b/>
        </w:rPr>
        <w:t xml:space="preserve">2. Место дисциплины в структуре </w:t>
      </w:r>
      <w:r w:rsidR="000D5CDF" w:rsidRPr="003014AA">
        <w:rPr>
          <w:b/>
        </w:rPr>
        <w:t xml:space="preserve">основной </w:t>
      </w:r>
      <w:r w:rsidR="00FF6AC7" w:rsidRPr="003014AA">
        <w:rPr>
          <w:b/>
        </w:rPr>
        <w:t>профессионал</w:t>
      </w:r>
      <w:r w:rsidR="002830A1" w:rsidRPr="003014AA">
        <w:rPr>
          <w:b/>
        </w:rPr>
        <w:t>ьной образовательной программы:</w:t>
      </w:r>
    </w:p>
    <w:p w:rsidR="00D41234" w:rsidRPr="003014AA" w:rsidRDefault="00D41234" w:rsidP="0008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3014AA">
        <w:rPr>
          <w:u w:val="single"/>
        </w:rPr>
        <w:t xml:space="preserve">Дисциплина </w:t>
      </w:r>
      <w:r w:rsidR="003014AA">
        <w:rPr>
          <w:u w:val="single"/>
        </w:rPr>
        <w:t>относится к группе</w:t>
      </w:r>
      <w:r w:rsidRPr="003014AA">
        <w:rPr>
          <w:u w:val="single"/>
        </w:rPr>
        <w:t xml:space="preserve"> обще</w:t>
      </w:r>
      <w:r w:rsidR="00583E08" w:rsidRPr="003014AA">
        <w:rPr>
          <w:u w:val="single"/>
        </w:rPr>
        <w:t>профессиональ</w:t>
      </w:r>
      <w:r w:rsidR="003014AA">
        <w:rPr>
          <w:u w:val="single"/>
        </w:rPr>
        <w:t>ных</w:t>
      </w:r>
      <w:r w:rsidR="00583E08" w:rsidRPr="003014AA">
        <w:rPr>
          <w:u w:val="single"/>
        </w:rPr>
        <w:t xml:space="preserve"> </w:t>
      </w:r>
      <w:r w:rsidR="003014AA">
        <w:rPr>
          <w:u w:val="single"/>
        </w:rPr>
        <w:t xml:space="preserve">дисциплин общепрофессионального </w:t>
      </w:r>
      <w:r w:rsidR="00583E08" w:rsidRPr="003014AA">
        <w:rPr>
          <w:u w:val="single"/>
        </w:rPr>
        <w:t>цикла</w:t>
      </w:r>
      <w:r w:rsidRPr="003014AA">
        <w:rPr>
          <w:b/>
        </w:rPr>
        <w:t>.</w:t>
      </w:r>
    </w:p>
    <w:p w:rsidR="003014AA" w:rsidRDefault="003014AA" w:rsidP="00301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014AA" w:rsidRPr="003014AA" w:rsidRDefault="003014AA" w:rsidP="00301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5E14BA" w:rsidRPr="003014AA" w:rsidRDefault="005E14BA" w:rsidP="005E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014AA">
        <w:t xml:space="preserve">В результате освоения дисциплины </w:t>
      </w:r>
      <w:r>
        <w:t>обучающийся</w:t>
      </w:r>
      <w:r w:rsidRPr="003014AA">
        <w:rPr>
          <w:b/>
        </w:rPr>
        <w:t xml:space="preserve"> </w:t>
      </w:r>
      <w:r w:rsidRPr="003014AA">
        <w:rPr>
          <w:b/>
          <w:i/>
        </w:rPr>
        <w:t>должен знать:</w:t>
      </w:r>
    </w:p>
    <w:p w:rsidR="005E14BA" w:rsidRPr="003014A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Классификацию электронных приборов, их устройство и область применения;</w:t>
      </w:r>
    </w:p>
    <w:p w:rsidR="005E14BA" w:rsidRDefault="005E14BA" w:rsidP="005E14B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14AA">
        <w:t>Методы расчета и измерения основных параметров цепей;</w:t>
      </w:r>
    </w:p>
    <w:p w:rsidR="00E47A7D" w:rsidRPr="00E47A7D" w:rsidRDefault="00E47A7D" w:rsidP="00E47A7D">
      <w:pPr>
        <w:numPr>
          <w:ilvl w:val="0"/>
          <w:numId w:val="7"/>
        </w:numPr>
        <w:jc w:val="both"/>
      </w:pPr>
      <w:r w:rsidRPr="00E47A7D">
        <w:t>Основы физических процессов в полупроводниках;</w:t>
      </w:r>
    </w:p>
    <w:p w:rsidR="00E47A7D" w:rsidRPr="00E47A7D" w:rsidRDefault="00E47A7D" w:rsidP="00E47A7D">
      <w:pPr>
        <w:numPr>
          <w:ilvl w:val="0"/>
          <w:numId w:val="7"/>
        </w:numPr>
        <w:jc w:val="both"/>
      </w:pPr>
      <w:r w:rsidRPr="00E47A7D">
        <w:t>Параметры электронных схем и единицы их измерения;</w:t>
      </w:r>
    </w:p>
    <w:p w:rsidR="00E47A7D" w:rsidRPr="00E47A7D" w:rsidRDefault="00E47A7D" w:rsidP="00E47A7D">
      <w:pPr>
        <w:numPr>
          <w:ilvl w:val="0"/>
          <w:numId w:val="7"/>
        </w:numPr>
        <w:jc w:val="both"/>
      </w:pPr>
      <w:r w:rsidRPr="00E47A7D">
        <w:t>Принципы выбора электронных устройств и приборов;</w:t>
      </w:r>
    </w:p>
    <w:p w:rsidR="00E47A7D" w:rsidRPr="00E47A7D" w:rsidRDefault="00E47A7D" w:rsidP="00E47A7D">
      <w:pPr>
        <w:numPr>
          <w:ilvl w:val="0"/>
          <w:numId w:val="7"/>
        </w:numPr>
        <w:jc w:val="both"/>
      </w:pPr>
      <w:r w:rsidRPr="00E47A7D">
        <w:t>Принципы действия, устройство, основные характеристики электронных устройств и приборов;</w:t>
      </w:r>
    </w:p>
    <w:p w:rsidR="00E47A7D" w:rsidRPr="00E47A7D" w:rsidRDefault="00E47A7D" w:rsidP="00E47A7D">
      <w:pPr>
        <w:numPr>
          <w:ilvl w:val="0"/>
          <w:numId w:val="7"/>
        </w:numPr>
        <w:jc w:val="both"/>
      </w:pPr>
      <w:r w:rsidRPr="00E47A7D">
        <w:t>Свойства полупроводниковых материалов;</w:t>
      </w:r>
    </w:p>
    <w:p w:rsidR="00E47A7D" w:rsidRPr="00E47A7D" w:rsidRDefault="00E47A7D" w:rsidP="00E47A7D">
      <w:pPr>
        <w:numPr>
          <w:ilvl w:val="0"/>
          <w:numId w:val="7"/>
        </w:numPr>
        <w:jc w:val="both"/>
      </w:pPr>
      <w:r w:rsidRPr="00E47A7D">
        <w:t>Способы передачи информации в виде электронных сигналов;</w:t>
      </w:r>
    </w:p>
    <w:p w:rsidR="00E47A7D" w:rsidRPr="00E47A7D" w:rsidRDefault="00E47A7D" w:rsidP="00E47A7D">
      <w:pPr>
        <w:numPr>
          <w:ilvl w:val="0"/>
          <w:numId w:val="7"/>
        </w:numPr>
        <w:jc w:val="both"/>
      </w:pPr>
      <w:r w:rsidRPr="00E47A7D">
        <w:t>Устройство, принцип действия и основные характеристики электронных приборов;</w:t>
      </w:r>
    </w:p>
    <w:p w:rsidR="00E47A7D" w:rsidRPr="00E47A7D" w:rsidRDefault="00E47A7D" w:rsidP="00E47A7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7A7D">
        <w:t>Математические основы построения цифровых устройств;</w:t>
      </w:r>
    </w:p>
    <w:p w:rsidR="00E47A7D" w:rsidRPr="00E47A7D" w:rsidRDefault="00E47A7D" w:rsidP="00E47A7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7A7D">
        <w:t>Основы цифровой и импульсной техники;</w:t>
      </w:r>
    </w:p>
    <w:p w:rsidR="00E47A7D" w:rsidRPr="00E47A7D" w:rsidRDefault="00E47A7D" w:rsidP="00E47A7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7A7D">
        <w:t>Цифровые логические элементы.</w:t>
      </w:r>
    </w:p>
    <w:p w:rsidR="003014AA" w:rsidRPr="003014AA" w:rsidRDefault="003014AA" w:rsidP="00E47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3014AA">
        <w:t xml:space="preserve">В результате освоения дисциплины </w:t>
      </w:r>
      <w:r>
        <w:t>обучающийся</w:t>
      </w:r>
      <w:r w:rsidRPr="003014AA">
        <w:t xml:space="preserve"> </w:t>
      </w:r>
      <w:r w:rsidRPr="003014AA">
        <w:rPr>
          <w:b/>
          <w:i/>
        </w:rPr>
        <w:t>должен уметь</w:t>
      </w:r>
      <w:r w:rsidRPr="003014AA">
        <w:t>:</w:t>
      </w:r>
    </w:p>
    <w:p w:rsidR="00E47A7D" w:rsidRDefault="00E47A7D" w:rsidP="00E47A7D">
      <w:pPr>
        <w:numPr>
          <w:ilvl w:val="0"/>
          <w:numId w:val="10"/>
        </w:numPr>
        <w:jc w:val="both"/>
        <w:rPr>
          <w:lang w:eastAsia="en-US"/>
        </w:rPr>
      </w:pPr>
      <w:r>
        <w:rPr>
          <w:lang w:eastAsia="en-US"/>
        </w:rPr>
        <w:t>П</w:t>
      </w:r>
      <w:r w:rsidRPr="00D71149">
        <w:rPr>
          <w:lang w:eastAsia="en-US"/>
        </w:rPr>
        <w:t>одбирать устройства электронной техники и оборудование с определенными параметрами и характеристиками;</w:t>
      </w:r>
    </w:p>
    <w:p w:rsidR="00E47A7D" w:rsidRDefault="00E47A7D" w:rsidP="00E47A7D">
      <w:pPr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Р</w:t>
      </w:r>
      <w:r w:rsidRPr="00D71149">
        <w:t>ассчитывать параметры нелинейных электрических цепей;</w:t>
      </w:r>
    </w:p>
    <w:p w:rsidR="00E47A7D" w:rsidRPr="00D71149" w:rsidRDefault="00E47A7D" w:rsidP="00E47A7D">
      <w:pPr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С</w:t>
      </w:r>
      <w:r w:rsidRPr="00D71149">
        <w:t>нимать показания и пользоваться электронными измерительными приборами и приспособлениями;</w:t>
      </w:r>
    </w:p>
    <w:p w:rsidR="00E47A7D" w:rsidRPr="00D71149" w:rsidRDefault="00E47A7D" w:rsidP="00E47A7D">
      <w:pPr>
        <w:numPr>
          <w:ilvl w:val="0"/>
          <w:numId w:val="10"/>
        </w:numPr>
        <w:jc w:val="both"/>
      </w:pPr>
      <w:r>
        <w:t>С</w:t>
      </w:r>
      <w:r w:rsidRPr="00D71149">
        <w:t>обирать электрические схемы;</w:t>
      </w:r>
    </w:p>
    <w:p w:rsidR="003014AA" w:rsidRDefault="00E47A7D" w:rsidP="00E47A7D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П</w:t>
      </w:r>
      <w:r w:rsidRPr="00D71149">
        <w:t>роводить исследования цифровых электронных схем с использованием средств схемотехнического моделирования</w:t>
      </w:r>
      <w:r>
        <w:t>.</w:t>
      </w:r>
    </w:p>
    <w:p w:rsidR="00E47A7D" w:rsidRPr="003014AA" w:rsidRDefault="00E47A7D" w:rsidP="00E47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E14BA" w:rsidRPr="003014AA" w:rsidRDefault="005E14BA" w:rsidP="005E14BA">
      <w:pPr>
        <w:pStyle w:val="af2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В результате освоения дисциплины обучающийся осваивает элементы компетенций</w:t>
      </w:r>
      <w:r w:rsidRPr="003014AA">
        <w:rPr>
          <w:rFonts w:cs="Times New Roman"/>
          <w:b/>
          <w:sz w:val="24"/>
          <w:szCs w:val="24"/>
        </w:rPr>
        <w:t>:</w:t>
      </w:r>
    </w:p>
    <w:p w:rsidR="005E14BA" w:rsidRDefault="005E14BA" w:rsidP="005E14BA">
      <w:pPr>
        <w:pStyle w:val="af2"/>
        <w:ind w:firstLine="567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463"/>
      </w:tblGrid>
      <w:tr w:rsidR="005E14BA" w:rsidRPr="00C4558D" w:rsidTr="00446C47">
        <w:tc>
          <w:tcPr>
            <w:tcW w:w="959" w:type="dxa"/>
            <w:shd w:val="clear" w:color="auto" w:fill="auto"/>
          </w:tcPr>
          <w:p w:rsidR="005E14BA" w:rsidRPr="00446C47" w:rsidRDefault="005E14BA" w:rsidP="00446C47">
            <w:pPr>
              <w:pStyle w:val="af2"/>
              <w:jc w:val="center"/>
              <w:rPr>
                <w:rFonts w:cs="Times New Roman"/>
                <w:b/>
                <w:i/>
                <w:sz w:val="20"/>
                <w:szCs w:val="24"/>
              </w:rPr>
            </w:pPr>
            <w:r w:rsidRPr="00446C47">
              <w:rPr>
                <w:rFonts w:cs="Times New Roman"/>
                <w:b/>
                <w:i/>
                <w:sz w:val="20"/>
                <w:szCs w:val="24"/>
              </w:rPr>
              <w:t>Код</w:t>
            </w:r>
          </w:p>
        </w:tc>
        <w:tc>
          <w:tcPr>
            <w:tcW w:w="9463" w:type="dxa"/>
            <w:shd w:val="clear" w:color="auto" w:fill="auto"/>
          </w:tcPr>
          <w:p w:rsidR="005E14BA" w:rsidRPr="00446C47" w:rsidRDefault="005E14BA" w:rsidP="00446C47">
            <w:pPr>
              <w:pStyle w:val="af2"/>
              <w:jc w:val="center"/>
              <w:rPr>
                <w:rFonts w:cs="Times New Roman"/>
                <w:b/>
                <w:i/>
                <w:sz w:val="20"/>
                <w:szCs w:val="24"/>
              </w:rPr>
            </w:pPr>
            <w:r w:rsidRPr="00446C47">
              <w:rPr>
                <w:rFonts w:cs="Times New Roman"/>
                <w:b/>
                <w:i/>
                <w:sz w:val="20"/>
                <w:szCs w:val="24"/>
              </w:rPr>
              <w:t>Наименование общих компетенций</w:t>
            </w:r>
          </w:p>
        </w:tc>
      </w:tr>
      <w:tr w:rsidR="005E14BA" w:rsidRPr="00C4558D" w:rsidTr="00446C47">
        <w:tc>
          <w:tcPr>
            <w:tcW w:w="959" w:type="dxa"/>
            <w:shd w:val="clear" w:color="auto" w:fill="auto"/>
            <w:vAlign w:val="center"/>
          </w:tcPr>
          <w:p w:rsidR="005E14BA" w:rsidRPr="00446C47" w:rsidRDefault="005E14BA" w:rsidP="00446C47">
            <w:pPr>
              <w:pStyle w:val="af2"/>
              <w:jc w:val="center"/>
              <w:rPr>
                <w:rFonts w:cs="Times New Roman"/>
                <w:b/>
                <w:i/>
                <w:sz w:val="20"/>
                <w:szCs w:val="24"/>
              </w:rPr>
            </w:pPr>
            <w:r w:rsidRPr="00446C47">
              <w:rPr>
                <w:rFonts w:cs="Times New Roman"/>
                <w:b/>
                <w:i/>
                <w:sz w:val="20"/>
                <w:szCs w:val="24"/>
              </w:rPr>
              <w:t>ОК 01.</w:t>
            </w:r>
          </w:p>
        </w:tc>
        <w:tc>
          <w:tcPr>
            <w:tcW w:w="9463" w:type="dxa"/>
            <w:shd w:val="clear" w:color="auto" w:fill="auto"/>
          </w:tcPr>
          <w:p w:rsidR="005E14BA" w:rsidRPr="00446C47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sz w:val="20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5E14BA" w:rsidRPr="00C4558D" w:rsidTr="00446C47">
        <w:tc>
          <w:tcPr>
            <w:tcW w:w="959" w:type="dxa"/>
            <w:shd w:val="clear" w:color="auto" w:fill="auto"/>
            <w:vAlign w:val="center"/>
          </w:tcPr>
          <w:p w:rsidR="005E14BA" w:rsidRPr="00446C47" w:rsidRDefault="005E14BA" w:rsidP="00446C47">
            <w:pPr>
              <w:pStyle w:val="af2"/>
              <w:jc w:val="center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b/>
                <w:i/>
                <w:sz w:val="20"/>
                <w:szCs w:val="24"/>
              </w:rPr>
              <w:t>ОК 02.</w:t>
            </w:r>
          </w:p>
        </w:tc>
        <w:tc>
          <w:tcPr>
            <w:tcW w:w="9463" w:type="dxa"/>
            <w:shd w:val="clear" w:color="auto" w:fill="auto"/>
          </w:tcPr>
          <w:p w:rsidR="005E14BA" w:rsidRPr="00446C47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sz w:val="20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E14BA" w:rsidRPr="00C4558D" w:rsidTr="00446C47">
        <w:tc>
          <w:tcPr>
            <w:tcW w:w="959" w:type="dxa"/>
            <w:shd w:val="clear" w:color="auto" w:fill="auto"/>
            <w:vAlign w:val="center"/>
          </w:tcPr>
          <w:p w:rsidR="005E14BA" w:rsidRPr="00446C47" w:rsidRDefault="005E14BA" w:rsidP="00446C47">
            <w:pPr>
              <w:pStyle w:val="af2"/>
              <w:jc w:val="center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b/>
                <w:i/>
                <w:sz w:val="20"/>
                <w:szCs w:val="24"/>
              </w:rPr>
              <w:t>ОК 03.</w:t>
            </w:r>
          </w:p>
        </w:tc>
        <w:tc>
          <w:tcPr>
            <w:tcW w:w="9463" w:type="dxa"/>
            <w:shd w:val="clear" w:color="auto" w:fill="auto"/>
          </w:tcPr>
          <w:p w:rsidR="005E14BA" w:rsidRPr="00446C47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sz w:val="20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5E14BA" w:rsidRPr="00C4558D" w:rsidTr="00446C47">
        <w:tc>
          <w:tcPr>
            <w:tcW w:w="959" w:type="dxa"/>
            <w:shd w:val="clear" w:color="auto" w:fill="auto"/>
            <w:vAlign w:val="center"/>
          </w:tcPr>
          <w:p w:rsidR="005E14BA" w:rsidRPr="00446C47" w:rsidRDefault="005E14BA" w:rsidP="00446C47">
            <w:pPr>
              <w:pStyle w:val="af2"/>
              <w:jc w:val="center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b/>
                <w:i/>
                <w:sz w:val="20"/>
                <w:szCs w:val="24"/>
              </w:rPr>
              <w:t>ОК 04.</w:t>
            </w:r>
          </w:p>
        </w:tc>
        <w:tc>
          <w:tcPr>
            <w:tcW w:w="9463" w:type="dxa"/>
            <w:shd w:val="clear" w:color="auto" w:fill="auto"/>
          </w:tcPr>
          <w:p w:rsidR="005E14BA" w:rsidRPr="00446C47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sz w:val="20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E14BA" w:rsidRPr="00C4558D" w:rsidTr="00446C47">
        <w:tc>
          <w:tcPr>
            <w:tcW w:w="959" w:type="dxa"/>
            <w:shd w:val="clear" w:color="auto" w:fill="auto"/>
            <w:vAlign w:val="center"/>
          </w:tcPr>
          <w:p w:rsidR="005E14BA" w:rsidRPr="00446C47" w:rsidRDefault="005E14BA" w:rsidP="00446C47">
            <w:pPr>
              <w:pStyle w:val="af2"/>
              <w:jc w:val="center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b/>
                <w:i/>
                <w:sz w:val="20"/>
                <w:szCs w:val="24"/>
              </w:rPr>
              <w:t>ОК 05.</w:t>
            </w:r>
          </w:p>
        </w:tc>
        <w:tc>
          <w:tcPr>
            <w:tcW w:w="9463" w:type="dxa"/>
            <w:shd w:val="clear" w:color="auto" w:fill="auto"/>
          </w:tcPr>
          <w:p w:rsidR="005E14BA" w:rsidRPr="00446C47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sz w:val="20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5E14BA" w:rsidRPr="00C4558D" w:rsidTr="00446C47">
        <w:tc>
          <w:tcPr>
            <w:tcW w:w="959" w:type="dxa"/>
            <w:shd w:val="clear" w:color="auto" w:fill="auto"/>
            <w:vAlign w:val="center"/>
          </w:tcPr>
          <w:p w:rsidR="005E14BA" w:rsidRPr="00446C47" w:rsidRDefault="005E14BA" w:rsidP="00446C47">
            <w:pPr>
              <w:pStyle w:val="af2"/>
              <w:jc w:val="center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b/>
                <w:i/>
                <w:sz w:val="20"/>
                <w:szCs w:val="24"/>
              </w:rPr>
              <w:t>ОК 07.</w:t>
            </w:r>
          </w:p>
        </w:tc>
        <w:tc>
          <w:tcPr>
            <w:tcW w:w="9463" w:type="dxa"/>
            <w:shd w:val="clear" w:color="auto" w:fill="auto"/>
          </w:tcPr>
          <w:p w:rsidR="005E14BA" w:rsidRPr="00446C47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sz w:val="20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5E14BA" w:rsidRPr="00C4558D" w:rsidTr="00446C47">
        <w:tc>
          <w:tcPr>
            <w:tcW w:w="959" w:type="dxa"/>
            <w:shd w:val="clear" w:color="auto" w:fill="auto"/>
            <w:vAlign w:val="center"/>
          </w:tcPr>
          <w:p w:rsidR="005E14BA" w:rsidRPr="00446C47" w:rsidRDefault="005E14BA" w:rsidP="00446C47">
            <w:pPr>
              <w:pStyle w:val="af2"/>
              <w:jc w:val="center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b/>
                <w:i/>
                <w:sz w:val="20"/>
                <w:szCs w:val="24"/>
              </w:rPr>
              <w:t>ОК 08.</w:t>
            </w:r>
          </w:p>
        </w:tc>
        <w:tc>
          <w:tcPr>
            <w:tcW w:w="9463" w:type="dxa"/>
            <w:shd w:val="clear" w:color="auto" w:fill="auto"/>
          </w:tcPr>
          <w:p w:rsidR="005E14BA" w:rsidRPr="00446C47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sz w:val="20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5E14BA" w:rsidRPr="00C4558D" w:rsidTr="00446C47">
        <w:tc>
          <w:tcPr>
            <w:tcW w:w="959" w:type="dxa"/>
            <w:shd w:val="clear" w:color="auto" w:fill="auto"/>
            <w:vAlign w:val="center"/>
          </w:tcPr>
          <w:p w:rsidR="005E14BA" w:rsidRPr="00446C47" w:rsidRDefault="005E14BA" w:rsidP="00446C47">
            <w:pPr>
              <w:pStyle w:val="af2"/>
              <w:jc w:val="center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b/>
                <w:i/>
                <w:sz w:val="20"/>
                <w:szCs w:val="24"/>
              </w:rPr>
              <w:t>ОК 09.</w:t>
            </w:r>
          </w:p>
        </w:tc>
        <w:tc>
          <w:tcPr>
            <w:tcW w:w="9463" w:type="dxa"/>
            <w:shd w:val="clear" w:color="auto" w:fill="auto"/>
          </w:tcPr>
          <w:p w:rsidR="005E14BA" w:rsidRPr="00446C47" w:rsidRDefault="00472D90" w:rsidP="005E14BA">
            <w:pPr>
              <w:pStyle w:val="af2"/>
              <w:rPr>
                <w:rFonts w:cs="Times New Roman"/>
                <w:sz w:val="20"/>
                <w:szCs w:val="24"/>
              </w:rPr>
            </w:pPr>
            <w:r w:rsidRPr="00446C47">
              <w:rPr>
                <w:rFonts w:cs="Times New Roman"/>
                <w:sz w:val="20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</w:tbl>
    <w:p w:rsidR="005E14BA" w:rsidRDefault="005E14BA" w:rsidP="005E14BA">
      <w:pPr>
        <w:pStyle w:val="af2"/>
        <w:ind w:firstLine="567"/>
        <w:rPr>
          <w:rFonts w:cs="Times New Roman"/>
          <w:sz w:val="24"/>
          <w:szCs w:val="24"/>
        </w:rPr>
      </w:pPr>
    </w:p>
    <w:p w:rsidR="00472D90" w:rsidRDefault="00472D90" w:rsidP="000831A9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21"/>
      </w:tblGrid>
      <w:tr w:rsidR="00472D90" w:rsidRPr="00C4558D" w:rsidTr="00446C47">
        <w:tc>
          <w:tcPr>
            <w:tcW w:w="1101" w:type="dxa"/>
            <w:shd w:val="clear" w:color="auto" w:fill="auto"/>
          </w:tcPr>
          <w:p w:rsidR="00472D90" w:rsidRPr="00446C47" w:rsidRDefault="00472D90" w:rsidP="00446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446C47">
              <w:rPr>
                <w:b/>
                <w:i/>
                <w:sz w:val="20"/>
              </w:rPr>
              <w:t>Код</w:t>
            </w:r>
          </w:p>
        </w:tc>
        <w:tc>
          <w:tcPr>
            <w:tcW w:w="9321" w:type="dxa"/>
            <w:shd w:val="clear" w:color="auto" w:fill="auto"/>
          </w:tcPr>
          <w:p w:rsidR="00472D90" w:rsidRPr="00446C47" w:rsidRDefault="00472D90" w:rsidP="00446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446C47">
              <w:rPr>
                <w:b/>
                <w:i/>
                <w:sz w:val="20"/>
              </w:rPr>
              <w:t>Наименование видов деятельности и профессиональных компетенций</w:t>
            </w:r>
          </w:p>
        </w:tc>
      </w:tr>
      <w:tr w:rsidR="00472D90" w:rsidRPr="00C4558D" w:rsidTr="00446C47">
        <w:tc>
          <w:tcPr>
            <w:tcW w:w="110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</w:rPr>
            </w:pPr>
            <w:r w:rsidRPr="00446C47">
              <w:rPr>
                <w:b/>
                <w:i/>
                <w:sz w:val="20"/>
              </w:rPr>
              <w:t>ВД 1</w:t>
            </w:r>
          </w:p>
        </w:tc>
        <w:tc>
          <w:tcPr>
            <w:tcW w:w="9321" w:type="dxa"/>
            <w:shd w:val="clear" w:color="auto" w:fill="auto"/>
          </w:tcPr>
          <w:p w:rsidR="00472D90" w:rsidRPr="00446C47" w:rsidRDefault="00472D90" w:rsidP="00446C4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46C47">
              <w:rPr>
                <w:b/>
                <w:color w:val="000000"/>
                <w:sz w:val="20"/>
                <w:shd w:val="clear" w:color="auto" w:fill="FFFFFF"/>
              </w:rPr>
              <w:t>Организация простых работ по техническому обслуживанию и ремонту электрического и электромеханического оборудования</w:t>
            </w:r>
          </w:p>
        </w:tc>
      </w:tr>
      <w:tr w:rsidR="00472D90" w:rsidRPr="00C4558D" w:rsidTr="00446C47">
        <w:tc>
          <w:tcPr>
            <w:tcW w:w="110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6C47">
              <w:rPr>
                <w:b/>
                <w:i/>
                <w:sz w:val="20"/>
              </w:rPr>
              <w:t>ПК 1.1.</w:t>
            </w:r>
          </w:p>
        </w:tc>
        <w:tc>
          <w:tcPr>
            <w:tcW w:w="932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446C47">
              <w:rPr>
                <w:sz w:val="20"/>
              </w:rPr>
              <w:t>Выполнять наладку, регулировку и проверку электрического и электромеханического оборудования.</w:t>
            </w:r>
          </w:p>
        </w:tc>
      </w:tr>
      <w:tr w:rsidR="00472D90" w:rsidRPr="00C4558D" w:rsidTr="00446C47">
        <w:tc>
          <w:tcPr>
            <w:tcW w:w="110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6C47">
              <w:rPr>
                <w:b/>
                <w:i/>
                <w:sz w:val="20"/>
              </w:rPr>
              <w:t>ПК 1.2.</w:t>
            </w:r>
          </w:p>
        </w:tc>
        <w:tc>
          <w:tcPr>
            <w:tcW w:w="932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446C47">
              <w:rPr>
                <w:sz w:val="20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472D90" w:rsidRPr="00C4558D" w:rsidTr="00446C47">
        <w:tc>
          <w:tcPr>
            <w:tcW w:w="110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6C47">
              <w:rPr>
                <w:b/>
                <w:i/>
                <w:sz w:val="20"/>
              </w:rPr>
              <w:t>ПК 1.3.</w:t>
            </w:r>
          </w:p>
        </w:tc>
        <w:tc>
          <w:tcPr>
            <w:tcW w:w="932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446C47">
              <w:rPr>
                <w:sz w:val="20"/>
              </w:rPr>
              <w:t>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</w:tr>
      <w:tr w:rsidR="00472D90" w:rsidRPr="00C4558D" w:rsidTr="00446C47">
        <w:tc>
          <w:tcPr>
            <w:tcW w:w="110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6C47">
              <w:rPr>
                <w:b/>
                <w:i/>
                <w:sz w:val="20"/>
              </w:rPr>
              <w:t>ВД 2</w:t>
            </w:r>
          </w:p>
        </w:tc>
        <w:tc>
          <w:tcPr>
            <w:tcW w:w="9321" w:type="dxa"/>
            <w:shd w:val="clear" w:color="auto" w:fill="auto"/>
          </w:tcPr>
          <w:p w:rsidR="00472D90" w:rsidRPr="00446C47" w:rsidRDefault="00472D90" w:rsidP="00446C4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hd w:val="clear" w:color="auto" w:fill="FFFFFF"/>
              </w:rPr>
            </w:pPr>
            <w:r w:rsidRPr="00446C47">
              <w:rPr>
                <w:b/>
                <w:color w:val="333333"/>
                <w:sz w:val="20"/>
                <w:shd w:val="clear" w:color="auto" w:fill="FFFFFF"/>
              </w:rPr>
              <w:t>Выполнение сервисного обслуживания бытовых машин и приборов</w:t>
            </w:r>
          </w:p>
        </w:tc>
      </w:tr>
      <w:tr w:rsidR="00472D90" w:rsidRPr="00C4558D" w:rsidTr="00446C47">
        <w:tc>
          <w:tcPr>
            <w:tcW w:w="110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6C47">
              <w:rPr>
                <w:b/>
                <w:i/>
                <w:sz w:val="20"/>
              </w:rPr>
              <w:t>ПК 2.1.</w:t>
            </w:r>
          </w:p>
        </w:tc>
        <w:tc>
          <w:tcPr>
            <w:tcW w:w="932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446C47">
              <w:rPr>
                <w:sz w:val="20"/>
              </w:rPr>
              <w:t>Организовывать и выполнять работы по эксплуатации, обслуживанию и ремонту бытовой техники.</w:t>
            </w:r>
          </w:p>
        </w:tc>
      </w:tr>
      <w:tr w:rsidR="00472D90" w:rsidRPr="00C4558D" w:rsidTr="00446C47">
        <w:tc>
          <w:tcPr>
            <w:tcW w:w="110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6C47">
              <w:rPr>
                <w:b/>
                <w:i/>
                <w:sz w:val="20"/>
              </w:rPr>
              <w:t>ПК 2.2.</w:t>
            </w:r>
          </w:p>
        </w:tc>
        <w:tc>
          <w:tcPr>
            <w:tcW w:w="932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446C47">
              <w:rPr>
                <w:sz w:val="20"/>
              </w:rPr>
              <w:t>Осуществлять диагностику и контроль технического состояния бытовой техники.</w:t>
            </w:r>
          </w:p>
        </w:tc>
      </w:tr>
      <w:tr w:rsidR="00472D90" w:rsidRPr="00C4558D" w:rsidTr="00446C47">
        <w:tc>
          <w:tcPr>
            <w:tcW w:w="110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446C47">
              <w:rPr>
                <w:b/>
                <w:i/>
                <w:sz w:val="20"/>
              </w:rPr>
              <w:t>ПК 2.3.</w:t>
            </w:r>
          </w:p>
        </w:tc>
        <w:tc>
          <w:tcPr>
            <w:tcW w:w="9321" w:type="dxa"/>
            <w:shd w:val="clear" w:color="auto" w:fill="auto"/>
          </w:tcPr>
          <w:p w:rsidR="00472D90" w:rsidRPr="00446C47" w:rsidRDefault="00BA2758" w:rsidP="00446C4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hd w:val="clear" w:color="auto" w:fill="FFFFFF"/>
              </w:rPr>
            </w:pPr>
            <w:r w:rsidRPr="00446C47">
              <w:rPr>
                <w:sz w:val="20"/>
              </w:rPr>
              <w:t>Прогнозировать отказы, определять ресурсы, обнаруживать дефекты электробытовой техники.</w:t>
            </w:r>
          </w:p>
        </w:tc>
      </w:tr>
    </w:tbl>
    <w:p w:rsidR="00FE6DAA" w:rsidRDefault="00FE6DAA" w:rsidP="00FE6DAA"/>
    <w:p w:rsidR="00FE6DAA" w:rsidRPr="00FE6DAA" w:rsidRDefault="00FE6DAA" w:rsidP="00FE6DAA"/>
    <w:p w:rsidR="00FE6DAA" w:rsidRPr="00FE6DAA" w:rsidRDefault="00FE6DAA" w:rsidP="00FE6DAA">
      <w:pPr>
        <w:rPr>
          <w:b/>
        </w:rPr>
      </w:pPr>
      <w:r w:rsidRPr="00FE6DAA">
        <w:rPr>
          <w:b/>
        </w:rPr>
        <w:t>1.</w:t>
      </w:r>
      <w:r>
        <w:rPr>
          <w:b/>
        </w:rPr>
        <w:t>4</w:t>
      </w:r>
      <w:r w:rsidRPr="00FE6DAA">
        <w:rPr>
          <w:b/>
        </w:rPr>
        <w:t xml:space="preserve">.  Количество часов на освоение </w:t>
      </w:r>
      <w:r>
        <w:rPr>
          <w:b/>
        </w:rPr>
        <w:t xml:space="preserve">рабочей </w:t>
      </w:r>
      <w:r w:rsidRPr="00FE6DAA">
        <w:rPr>
          <w:b/>
        </w:rPr>
        <w:t xml:space="preserve">программы </w:t>
      </w:r>
      <w:r>
        <w:rPr>
          <w:b/>
        </w:rPr>
        <w:t xml:space="preserve">учебной </w:t>
      </w:r>
      <w:r w:rsidRPr="00FE6DAA">
        <w:rPr>
          <w:b/>
        </w:rPr>
        <w:t>дисциплины:</w:t>
      </w:r>
    </w:p>
    <w:p w:rsidR="00FE6DAA" w:rsidRPr="00FE6DAA" w:rsidRDefault="00FE6DAA" w:rsidP="00FE6DAA"/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FE6DAA" w:rsidTr="00446C47">
        <w:tc>
          <w:tcPr>
            <w:tcW w:w="5211" w:type="dxa"/>
            <w:shd w:val="clear" w:color="auto" w:fill="auto"/>
          </w:tcPr>
          <w:p w:rsidR="00FE6DAA" w:rsidRDefault="00FE6DAA" w:rsidP="00FE6DAA">
            <w:r w:rsidRPr="00FE6DAA">
              <w:t>Объем образовательной нагрузки</w:t>
            </w:r>
          </w:p>
        </w:tc>
        <w:tc>
          <w:tcPr>
            <w:tcW w:w="5211" w:type="dxa"/>
            <w:shd w:val="clear" w:color="auto" w:fill="auto"/>
          </w:tcPr>
          <w:p w:rsidR="00FE6DAA" w:rsidRDefault="00F0669A" w:rsidP="00FE6DAA">
            <w:r>
              <w:t>- 88</w:t>
            </w:r>
            <w:r w:rsidR="00552B06">
              <w:t xml:space="preserve"> часа</w:t>
            </w:r>
            <w:r w:rsidR="00FE6DAA" w:rsidRPr="00FE6DAA">
              <w:t xml:space="preserve"> в том числе:</w:t>
            </w:r>
          </w:p>
        </w:tc>
      </w:tr>
      <w:tr w:rsidR="00FE6DAA" w:rsidTr="00446C47">
        <w:tc>
          <w:tcPr>
            <w:tcW w:w="5211" w:type="dxa"/>
            <w:shd w:val="clear" w:color="auto" w:fill="auto"/>
          </w:tcPr>
          <w:p w:rsidR="00FE6DAA" w:rsidRDefault="00FE6DAA" w:rsidP="00530C26">
            <w:r w:rsidRPr="00FE6DAA">
              <w:t xml:space="preserve">самостоятельная </w:t>
            </w:r>
            <w:r w:rsidR="00530C26">
              <w:t>нагрузка</w:t>
            </w:r>
            <w:r w:rsidRPr="00FE6DAA">
              <w:t xml:space="preserve"> обучающегося</w:t>
            </w:r>
          </w:p>
        </w:tc>
        <w:tc>
          <w:tcPr>
            <w:tcW w:w="5211" w:type="dxa"/>
            <w:shd w:val="clear" w:color="auto" w:fill="auto"/>
          </w:tcPr>
          <w:p w:rsidR="00FE6DAA" w:rsidRDefault="00FE6DAA" w:rsidP="00530C26">
            <w:r>
              <w:t xml:space="preserve">- </w:t>
            </w:r>
            <w:r w:rsidR="00530C26">
              <w:t>2</w:t>
            </w:r>
            <w:r w:rsidRPr="00FE6DAA">
              <w:t xml:space="preserve"> час</w:t>
            </w:r>
            <w:r w:rsidR="00530C26">
              <w:t>а</w:t>
            </w:r>
            <w:r w:rsidRPr="00FE6DAA">
              <w:t>;</w:t>
            </w:r>
          </w:p>
        </w:tc>
      </w:tr>
      <w:tr w:rsidR="00FE6DAA" w:rsidTr="00446C47">
        <w:tc>
          <w:tcPr>
            <w:tcW w:w="5211" w:type="dxa"/>
            <w:shd w:val="clear" w:color="auto" w:fill="auto"/>
          </w:tcPr>
          <w:p w:rsidR="00FE6DAA" w:rsidRDefault="00FE6DAA" w:rsidP="00FE6DAA">
            <w:r w:rsidRPr="00FE6DAA">
              <w:t>нагрузка во взаимодействии с преподавателем</w:t>
            </w:r>
          </w:p>
        </w:tc>
        <w:tc>
          <w:tcPr>
            <w:tcW w:w="5211" w:type="dxa"/>
            <w:shd w:val="clear" w:color="auto" w:fill="auto"/>
          </w:tcPr>
          <w:p w:rsidR="00FE6DAA" w:rsidRDefault="00552B06" w:rsidP="00F0669A">
            <w:r>
              <w:t xml:space="preserve">- </w:t>
            </w:r>
            <w:r w:rsidR="00F0669A">
              <w:t>74</w:t>
            </w:r>
            <w:r w:rsidR="00FE6DAA" w:rsidRPr="00FE6DAA">
              <w:t xml:space="preserve"> часов</w:t>
            </w:r>
          </w:p>
        </w:tc>
      </w:tr>
      <w:tr w:rsidR="00FE6DAA" w:rsidTr="00446C47">
        <w:tc>
          <w:tcPr>
            <w:tcW w:w="5211" w:type="dxa"/>
            <w:shd w:val="clear" w:color="auto" w:fill="auto"/>
          </w:tcPr>
          <w:p w:rsidR="00FE6DAA" w:rsidRDefault="00FE6DAA" w:rsidP="00FE6DAA">
            <w:r w:rsidRPr="00FE6DAA">
              <w:t>консультации</w:t>
            </w:r>
          </w:p>
        </w:tc>
        <w:tc>
          <w:tcPr>
            <w:tcW w:w="5211" w:type="dxa"/>
            <w:shd w:val="clear" w:color="auto" w:fill="auto"/>
          </w:tcPr>
          <w:p w:rsidR="00FE6DAA" w:rsidRDefault="00530C26" w:rsidP="00530C26">
            <w:r>
              <w:t xml:space="preserve">- </w:t>
            </w:r>
            <w:r w:rsidR="00552B06">
              <w:t>6</w:t>
            </w:r>
            <w:r w:rsidR="00FE6DAA" w:rsidRPr="00FE6DAA">
              <w:t xml:space="preserve"> </w:t>
            </w:r>
            <w:r w:rsidR="00FE6DAA">
              <w:t>час</w:t>
            </w:r>
            <w:r w:rsidR="00552B06">
              <w:t>ов</w:t>
            </w:r>
          </w:p>
        </w:tc>
      </w:tr>
      <w:tr w:rsidR="00FE6DAA" w:rsidTr="00446C47">
        <w:tc>
          <w:tcPr>
            <w:tcW w:w="5211" w:type="dxa"/>
            <w:shd w:val="clear" w:color="auto" w:fill="auto"/>
          </w:tcPr>
          <w:p w:rsidR="00FE6DAA" w:rsidRDefault="00FE6DAA" w:rsidP="00FE6DAA">
            <w:r w:rsidRPr="00FE6DAA">
              <w:t>экзамен</w:t>
            </w:r>
          </w:p>
        </w:tc>
        <w:tc>
          <w:tcPr>
            <w:tcW w:w="5211" w:type="dxa"/>
            <w:shd w:val="clear" w:color="auto" w:fill="auto"/>
          </w:tcPr>
          <w:p w:rsidR="00FE6DAA" w:rsidRDefault="00FE6DAA" w:rsidP="00FE6DAA">
            <w:r>
              <w:t xml:space="preserve">- </w:t>
            </w:r>
            <w:r w:rsidRPr="00FE6DAA">
              <w:t>6 часов</w:t>
            </w:r>
          </w:p>
        </w:tc>
      </w:tr>
    </w:tbl>
    <w:p w:rsidR="00FE6DAA" w:rsidRDefault="00FE6DAA" w:rsidP="00FE6DAA"/>
    <w:p w:rsidR="00B06A4C" w:rsidRPr="003014AA" w:rsidRDefault="00FE6DAA" w:rsidP="00CF3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br w:type="page"/>
      </w:r>
      <w:r w:rsidR="00413F18" w:rsidRPr="003014AA">
        <w:rPr>
          <w:b/>
        </w:rPr>
        <w:t>2</w:t>
      </w:r>
      <w:r w:rsidR="005040D8" w:rsidRPr="003014AA">
        <w:rPr>
          <w:b/>
        </w:rPr>
        <w:t xml:space="preserve">. </w:t>
      </w:r>
      <w:r w:rsidR="004948F0" w:rsidRPr="003014AA">
        <w:rPr>
          <w:b/>
          <w:caps/>
        </w:rPr>
        <w:t xml:space="preserve">СТРУКТУРА </w:t>
      </w:r>
      <w:r w:rsidR="004948F0">
        <w:rPr>
          <w:b/>
          <w:caps/>
        </w:rPr>
        <w:t xml:space="preserve">рабочей программы </w:t>
      </w:r>
      <w:r w:rsidR="004948F0" w:rsidRPr="003014AA">
        <w:rPr>
          <w:b/>
          <w:caps/>
        </w:rPr>
        <w:t>УЧЕБНОЙ ДИСЦИПЛИНЫ</w:t>
      </w:r>
      <w:r w:rsidR="00D02EB2" w:rsidRPr="003014AA">
        <w:rPr>
          <w:b/>
        </w:rPr>
        <w:t xml:space="preserve"> </w:t>
      </w:r>
    </w:p>
    <w:p w:rsidR="00FF6AC7" w:rsidRPr="003014AA" w:rsidRDefault="00413F18" w:rsidP="00CF3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3014AA">
        <w:rPr>
          <w:b/>
        </w:rPr>
        <w:t>2.</w:t>
      </w:r>
      <w:r w:rsidR="002F118B" w:rsidRPr="003014AA">
        <w:rPr>
          <w:b/>
        </w:rPr>
        <w:t xml:space="preserve">1. </w:t>
      </w:r>
      <w:r w:rsidR="00FF6AC7" w:rsidRPr="003014AA">
        <w:rPr>
          <w:b/>
        </w:rPr>
        <w:t>Объем учебной дисциплины и виды учебной работы</w:t>
      </w:r>
    </w:p>
    <w:p w:rsidR="00FF6AC7" w:rsidRPr="003014AA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2410"/>
      </w:tblGrid>
      <w:tr w:rsidR="00FF6AC7" w:rsidRPr="003014AA" w:rsidTr="00D53C7A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3014AA" w:rsidRDefault="00FF6AC7" w:rsidP="004133FD">
            <w:pPr>
              <w:spacing w:line="276" w:lineRule="auto"/>
              <w:jc w:val="center"/>
            </w:pPr>
            <w:r w:rsidRPr="003014AA">
              <w:rPr>
                <w:b/>
              </w:rPr>
              <w:t>Вид учебной работы</w:t>
            </w:r>
          </w:p>
        </w:tc>
        <w:tc>
          <w:tcPr>
            <w:tcW w:w="2410" w:type="dxa"/>
            <w:shd w:val="clear" w:color="auto" w:fill="auto"/>
          </w:tcPr>
          <w:p w:rsidR="00FF6AC7" w:rsidRPr="004948F0" w:rsidRDefault="00361C74" w:rsidP="004133FD">
            <w:pPr>
              <w:spacing w:line="276" w:lineRule="auto"/>
              <w:jc w:val="center"/>
              <w:rPr>
                <w:iCs/>
              </w:rPr>
            </w:pPr>
            <w:r w:rsidRPr="004948F0">
              <w:rPr>
                <w:b/>
                <w:iCs/>
              </w:rPr>
              <w:t>Объем часов</w:t>
            </w:r>
          </w:p>
        </w:tc>
      </w:tr>
      <w:tr w:rsidR="003509A1" w:rsidRPr="003014AA" w:rsidTr="00D53C7A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3014AA" w:rsidRDefault="004948F0" w:rsidP="004133FD">
            <w:pPr>
              <w:spacing w:line="276" w:lineRule="auto"/>
              <w:rPr>
                <w:b/>
              </w:rPr>
            </w:pPr>
            <w:r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2410" w:type="dxa"/>
            <w:shd w:val="clear" w:color="auto" w:fill="auto"/>
          </w:tcPr>
          <w:p w:rsidR="003509A1" w:rsidRPr="00D53C7A" w:rsidRDefault="00F0669A" w:rsidP="004133FD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88</w:t>
            </w:r>
          </w:p>
        </w:tc>
      </w:tr>
      <w:tr w:rsidR="00FF6AC7" w:rsidRPr="003014AA" w:rsidTr="00D53C7A">
        <w:tc>
          <w:tcPr>
            <w:tcW w:w="7904" w:type="dxa"/>
            <w:shd w:val="clear" w:color="auto" w:fill="auto"/>
          </w:tcPr>
          <w:p w:rsidR="00FF6AC7" w:rsidRPr="003014AA" w:rsidRDefault="004948F0" w:rsidP="004133FD">
            <w:pPr>
              <w:spacing w:line="276" w:lineRule="auto"/>
              <w:jc w:val="both"/>
            </w:pPr>
            <w:r>
              <w:rPr>
                <w:b/>
              </w:rPr>
              <w:t>Объем образовательной программы</w:t>
            </w:r>
            <w:r w:rsidR="00FF6AC7" w:rsidRPr="003014AA">
              <w:rPr>
                <w:b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F6AC7" w:rsidRPr="00D53C7A" w:rsidRDefault="00F0669A" w:rsidP="004133FD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88</w:t>
            </w:r>
          </w:p>
        </w:tc>
      </w:tr>
      <w:tr w:rsidR="00FF6AC7" w:rsidRPr="003014AA" w:rsidTr="00D53C7A">
        <w:tc>
          <w:tcPr>
            <w:tcW w:w="7904" w:type="dxa"/>
            <w:shd w:val="clear" w:color="auto" w:fill="auto"/>
          </w:tcPr>
          <w:p w:rsidR="00FF6AC7" w:rsidRPr="003014AA" w:rsidRDefault="00413F18" w:rsidP="004133FD">
            <w:pPr>
              <w:spacing w:line="276" w:lineRule="auto"/>
              <w:jc w:val="both"/>
            </w:pPr>
            <w:r w:rsidRPr="003014AA"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:rsidR="00FF6AC7" w:rsidRPr="00D53C7A" w:rsidRDefault="00FF6AC7" w:rsidP="004133FD">
            <w:pPr>
              <w:spacing w:line="276" w:lineRule="auto"/>
              <w:jc w:val="center"/>
              <w:rPr>
                <w:iCs/>
              </w:rPr>
            </w:pPr>
          </w:p>
        </w:tc>
      </w:tr>
      <w:tr w:rsidR="00FF6AC7" w:rsidRPr="003014AA" w:rsidTr="00D53C7A">
        <w:tc>
          <w:tcPr>
            <w:tcW w:w="7904" w:type="dxa"/>
            <w:shd w:val="clear" w:color="auto" w:fill="auto"/>
          </w:tcPr>
          <w:p w:rsidR="00FF6AC7" w:rsidRPr="003014AA" w:rsidRDefault="004948F0" w:rsidP="004133FD">
            <w:pPr>
              <w:spacing w:line="276" w:lineRule="auto"/>
              <w:jc w:val="both"/>
            </w:pPr>
            <w:r>
              <w:t xml:space="preserve">теоретическое </w:t>
            </w:r>
            <w:r w:rsidR="00D53C7A">
              <w:t>обучение</w:t>
            </w:r>
          </w:p>
        </w:tc>
        <w:tc>
          <w:tcPr>
            <w:tcW w:w="2410" w:type="dxa"/>
            <w:shd w:val="clear" w:color="auto" w:fill="auto"/>
          </w:tcPr>
          <w:p w:rsidR="00FF6AC7" w:rsidRPr="00D53C7A" w:rsidRDefault="00F0669A" w:rsidP="00EB08D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44</w:t>
            </w:r>
          </w:p>
        </w:tc>
      </w:tr>
      <w:tr w:rsidR="004948F0" w:rsidRPr="003014AA" w:rsidTr="00D53C7A">
        <w:tc>
          <w:tcPr>
            <w:tcW w:w="7904" w:type="dxa"/>
            <w:shd w:val="clear" w:color="auto" w:fill="auto"/>
          </w:tcPr>
          <w:p w:rsidR="004948F0" w:rsidRPr="003014AA" w:rsidRDefault="000B25BF" w:rsidP="004133FD">
            <w:pPr>
              <w:spacing w:line="276" w:lineRule="auto"/>
              <w:jc w:val="both"/>
            </w:pPr>
            <w:r>
              <w:t>лабораторные занятия</w:t>
            </w:r>
          </w:p>
        </w:tc>
        <w:tc>
          <w:tcPr>
            <w:tcW w:w="2410" w:type="dxa"/>
            <w:shd w:val="clear" w:color="auto" w:fill="auto"/>
          </w:tcPr>
          <w:p w:rsidR="004948F0" w:rsidRPr="00D53C7A" w:rsidRDefault="00F0669A" w:rsidP="004133FD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F0669A" w:rsidRPr="003014AA" w:rsidTr="00D53C7A">
        <w:tc>
          <w:tcPr>
            <w:tcW w:w="7904" w:type="dxa"/>
            <w:shd w:val="clear" w:color="auto" w:fill="auto"/>
          </w:tcPr>
          <w:p w:rsidR="00F0669A" w:rsidRDefault="00F0669A" w:rsidP="004133FD">
            <w:pPr>
              <w:spacing w:line="276" w:lineRule="auto"/>
              <w:jc w:val="both"/>
            </w:pPr>
            <w:r>
              <w:t>Самостоятельная работа</w:t>
            </w:r>
          </w:p>
        </w:tc>
        <w:tc>
          <w:tcPr>
            <w:tcW w:w="2410" w:type="dxa"/>
            <w:shd w:val="clear" w:color="auto" w:fill="auto"/>
          </w:tcPr>
          <w:p w:rsidR="00F0669A" w:rsidRDefault="00F0669A" w:rsidP="004133FD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FE6DAA" w:rsidRPr="003014AA" w:rsidTr="00D53C7A">
        <w:tc>
          <w:tcPr>
            <w:tcW w:w="7904" w:type="dxa"/>
            <w:shd w:val="clear" w:color="auto" w:fill="auto"/>
          </w:tcPr>
          <w:p w:rsidR="00FE6DAA" w:rsidRPr="003014AA" w:rsidRDefault="00FE6DAA" w:rsidP="004133FD">
            <w:pPr>
              <w:spacing w:line="276" w:lineRule="auto"/>
              <w:jc w:val="both"/>
            </w:pPr>
            <w:r>
              <w:t>консультации</w:t>
            </w:r>
          </w:p>
        </w:tc>
        <w:tc>
          <w:tcPr>
            <w:tcW w:w="2410" w:type="dxa"/>
            <w:shd w:val="clear" w:color="auto" w:fill="auto"/>
          </w:tcPr>
          <w:p w:rsidR="00FE6DAA" w:rsidRDefault="00D232BC" w:rsidP="004133FD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FE6DAA" w:rsidRPr="003014AA" w:rsidTr="00D53C7A">
        <w:tc>
          <w:tcPr>
            <w:tcW w:w="7904" w:type="dxa"/>
            <w:shd w:val="clear" w:color="auto" w:fill="auto"/>
          </w:tcPr>
          <w:p w:rsidR="00FE6DAA" w:rsidRPr="003014AA" w:rsidRDefault="00FE6DAA" w:rsidP="004133FD">
            <w:pPr>
              <w:spacing w:line="276" w:lineRule="auto"/>
              <w:jc w:val="both"/>
            </w:pPr>
            <w:r>
              <w:t>экзамен</w:t>
            </w:r>
          </w:p>
        </w:tc>
        <w:tc>
          <w:tcPr>
            <w:tcW w:w="2410" w:type="dxa"/>
            <w:shd w:val="clear" w:color="auto" w:fill="auto"/>
          </w:tcPr>
          <w:p w:rsidR="00FE6DAA" w:rsidRDefault="00FE6DAA" w:rsidP="004133FD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D17F72" w:rsidRPr="003014AA" w:rsidTr="00D53C7A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D17F72" w:rsidRPr="003014AA" w:rsidRDefault="00D53C7A" w:rsidP="00D53C7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D17F72" w:rsidRPr="003014AA">
              <w:rPr>
                <w:i/>
                <w:iCs/>
              </w:rPr>
              <w:t xml:space="preserve"> </w:t>
            </w:r>
            <w:r w:rsidR="00D02EB2" w:rsidRPr="003014AA">
              <w:rPr>
                <w:i/>
                <w:iCs/>
              </w:rPr>
              <w:t xml:space="preserve">аттестация </w:t>
            </w:r>
            <w:r>
              <w:rPr>
                <w:i/>
                <w:iCs/>
              </w:rPr>
              <w:t>проводится в форме</w:t>
            </w:r>
            <w:r w:rsidR="00FE6DAA">
              <w:rPr>
                <w:i/>
                <w:iCs/>
              </w:rPr>
              <w:t>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D17F72" w:rsidRPr="00D53C7A" w:rsidRDefault="00D53C7A" w:rsidP="004133FD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Экзамена</w:t>
            </w:r>
          </w:p>
        </w:tc>
      </w:tr>
    </w:tbl>
    <w:p w:rsidR="0006135B" w:rsidRPr="003014AA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3014AA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3014AA" w:rsidSect="004133FD">
          <w:footerReference w:type="even" r:id="rId8"/>
          <w:footerReference w:type="default" r:id="rId9"/>
          <w:pgSz w:w="11906" w:h="16838"/>
          <w:pgMar w:top="568" w:right="566" w:bottom="567" w:left="1134" w:header="708" w:footer="708" w:gutter="0"/>
          <w:cols w:space="720"/>
        </w:sectPr>
      </w:pPr>
    </w:p>
    <w:p w:rsidR="00B13DED" w:rsidRPr="003014AA" w:rsidRDefault="00AA4CA4" w:rsidP="009A53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</w:rPr>
      </w:pPr>
      <w:r w:rsidRPr="003014AA">
        <w:rPr>
          <w:b/>
        </w:rPr>
        <w:t xml:space="preserve">2.2. </w:t>
      </w:r>
      <w:r w:rsidR="009A5360" w:rsidRPr="003014AA">
        <w:rPr>
          <w:b/>
        </w:rPr>
        <w:t>Тематический план и содержание учебной дисциплины</w:t>
      </w:r>
      <w:r w:rsidR="009A5360" w:rsidRPr="003014AA">
        <w:rPr>
          <w:b/>
          <w:caps/>
        </w:rPr>
        <w:t xml:space="preserve">  </w:t>
      </w:r>
    </w:p>
    <w:p w:rsidR="00AA4CA4" w:rsidRPr="003014AA" w:rsidRDefault="00AA4CA4" w:rsidP="00AA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3014AA">
        <w:rPr>
          <w:bCs/>
          <w:i/>
        </w:rPr>
        <w:tab/>
      </w:r>
      <w:r w:rsidRPr="003014AA">
        <w:rPr>
          <w:bCs/>
          <w:i/>
        </w:rPr>
        <w:tab/>
      </w:r>
    </w:p>
    <w:tbl>
      <w:tblPr>
        <w:tblW w:w="15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38"/>
        <w:gridCol w:w="427"/>
        <w:gridCol w:w="36"/>
        <w:gridCol w:w="8320"/>
        <w:gridCol w:w="15"/>
        <w:gridCol w:w="12"/>
        <w:gridCol w:w="823"/>
        <w:gridCol w:w="15"/>
        <w:gridCol w:w="12"/>
        <w:gridCol w:w="1107"/>
        <w:gridCol w:w="15"/>
        <w:gridCol w:w="12"/>
        <w:gridCol w:w="2383"/>
        <w:gridCol w:w="15"/>
        <w:gridCol w:w="15"/>
      </w:tblGrid>
      <w:tr w:rsidR="00660192" w:rsidRPr="009F0A40" w:rsidTr="000A3AE5">
        <w:trPr>
          <w:gridAfter w:val="1"/>
          <w:wAfter w:w="15" w:type="dxa"/>
        </w:trPr>
        <w:tc>
          <w:tcPr>
            <w:tcW w:w="2516" w:type="dxa"/>
            <w:gridSpan w:val="2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98" w:type="dxa"/>
            <w:gridSpan w:val="4"/>
            <w:vAlign w:val="center"/>
          </w:tcPr>
          <w:p w:rsidR="00660192" w:rsidRPr="009F0A40" w:rsidRDefault="00660192" w:rsidP="0066019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50" w:type="dxa"/>
            <w:gridSpan w:val="3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gridSpan w:val="3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2410" w:type="dxa"/>
            <w:gridSpan w:val="3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660192" w:rsidRPr="009F0A40" w:rsidTr="000A3AE5">
        <w:trPr>
          <w:gridAfter w:val="1"/>
          <w:wAfter w:w="15" w:type="dxa"/>
        </w:trPr>
        <w:tc>
          <w:tcPr>
            <w:tcW w:w="2516" w:type="dxa"/>
            <w:gridSpan w:val="2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98" w:type="dxa"/>
            <w:gridSpan w:val="4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3"/>
          </w:tcPr>
          <w:p w:rsidR="00660192" w:rsidRPr="009F0A40" w:rsidRDefault="00637E7D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5</w:t>
            </w:r>
          </w:p>
        </w:tc>
      </w:tr>
      <w:tr w:rsidR="00660192" w:rsidRPr="009F0A40" w:rsidTr="000A3AE5">
        <w:trPr>
          <w:gridAfter w:val="1"/>
          <w:wAfter w:w="15" w:type="dxa"/>
        </w:trPr>
        <w:tc>
          <w:tcPr>
            <w:tcW w:w="11314" w:type="dxa"/>
            <w:gridSpan w:val="6"/>
            <w:vAlign w:val="center"/>
          </w:tcPr>
          <w:p w:rsidR="00660192" w:rsidRPr="0025782D" w:rsidRDefault="00660192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25782D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850" w:type="dxa"/>
            <w:gridSpan w:val="3"/>
            <w:vAlign w:val="center"/>
          </w:tcPr>
          <w:p w:rsidR="00660192" w:rsidRPr="0025782D" w:rsidRDefault="005C4751" w:rsidP="00D05E8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578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660192" w:rsidRPr="009F0A40" w:rsidRDefault="00660192" w:rsidP="00D05E8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60192" w:rsidRPr="009F0A40" w:rsidRDefault="00660192" w:rsidP="006A03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60192" w:rsidRPr="009F0A40" w:rsidTr="000A3AE5">
        <w:trPr>
          <w:gridAfter w:val="1"/>
          <w:wAfter w:w="15" w:type="dxa"/>
          <w:trHeight w:val="331"/>
        </w:trPr>
        <w:tc>
          <w:tcPr>
            <w:tcW w:w="2516" w:type="dxa"/>
            <w:gridSpan w:val="2"/>
            <w:vAlign w:val="center"/>
          </w:tcPr>
          <w:p w:rsidR="00660192" w:rsidRPr="0025782D" w:rsidRDefault="00660192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25782D">
              <w:rPr>
                <w:b/>
                <w:sz w:val="20"/>
                <w:szCs w:val="20"/>
              </w:rPr>
              <w:t>Вводная лекция</w:t>
            </w:r>
          </w:p>
        </w:tc>
        <w:tc>
          <w:tcPr>
            <w:tcW w:w="8798" w:type="dxa"/>
            <w:gridSpan w:val="4"/>
            <w:vAlign w:val="center"/>
          </w:tcPr>
          <w:p w:rsidR="00660192" w:rsidRPr="0025782D" w:rsidRDefault="005C4751" w:rsidP="001207A5">
            <w:pPr>
              <w:tabs>
                <w:tab w:val="left" w:pos="3120"/>
              </w:tabs>
              <w:spacing w:line="276" w:lineRule="auto"/>
              <w:rPr>
                <w:sz w:val="20"/>
                <w:szCs w:val="20"/>
              </w:rPr>
            </w:pPr>
            <w:r w:rsidRPr="0025782D">
              <w:rPr>
                <w:sz w:val="20"/>
                <w:szCs w:val="20"/>
              </w:rPr>
              <w:t>Основные определения, области применения и история развития электронной техники</w:t>
            </w:r>
          </w:p>
        </w:tc>
        <w:tc>
          <w:tcPr>
            <w:tcW w:w="850" w:type="dxa"/>
            <w:gridSpan w:val="3"/>
            <w:vAlign w:val="center"/>
          </w:tcPr>
          <w:p w:rsidR="00660192" w:rsidRPr="00A83AE9" w:rsidRDefault="00637E7D" w:rsidP="001207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83AE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660192" w:rsidRPr="009F0A40" w:rsidRDefault="00777EFC" w:rsidP="001207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3"/>
            <w:vAlign w:val="center"/>
          </w:tcPr>
          <w:p w:rsidR="00660192" w:rsidRPr="00B253A4" w:rsidRDefault="006A03A1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ОК.1-5, ОК.7-9</w:t>
            </w:r>
          </w:p>
          <w:p w:rsidR="006A03A1" w:rsidRPr="00B253A4" w:rsidRDefault="006A03A1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ПК.1.1-1.3, ПК.2.1-2.3</w:t>
            </w:r>
          </w:p>
        </w:tc>
      </w:tr>
      <w:tr w:rsidR="00660192" w:rsidRPr="009F0A40" w:rsidTr="000A3AE5">
        <w:trPr>
          <w:gridAfter w:val="1"/>
          <w:wAfter w:w="15" w:type="dxa"/>
          <w:trHeight w:val="251"/>
        </w:trPr>
        <w:tc>
          <w:tcPr>
            <w:tcW w:w="11314" w:type="dxa"/>
            <w:gridSpan w:val="6"/>
            <w:vAlign w:val="center"/>
          </w:tcPr>
          <w:p w:rsidR="00660192" w:rsidRPr="0025782D" w:rsidRDefault="00660192" w:rsidP="001207A5">
            <w:pPr>
              <w:spacing w:line="276" w:lineRule="auto"/>
              <w:rPr>
                <w:sz w:val="20"/>
                <w:szCs w:val="20"/>
              </w:rPr>
            </w:pPr>
            <w:r w:rsidRPr="0025782D">
              <w:rPr>
                <w:b/>
                <w:sz w:val="20"/>
                <w:szCs w:val="20"/>
              </w:rPr>
              <w:t xml:space="preserve">Раздел 1. </w:t>
            </w:r>
            <w:r w:rsidR="005C4751" w:rsidRPr="0025782D">
              <w:rPr>
                <w:b/>
                <w:sz w:val="20"/>
                <w:szCs w:val="20"/>
              </w:rPr>
              <w:t xml:space="preserve">Основы </w:t>
            </w:r>
            <w:r w:rsidR="0025782D" w:rsidRPr="0025782D">
              <w:rPr>
                <w:b/>
                <w:sz w:val="20"/>
                <w:szCs w:val="20"/>
              </w:rPr>
              <w:t xml:space="preserve">полупроводниковой </w:t>
            </w:r>
            <w:r w:rsidR="005C4751" w:rsidRPr="0025782D">
              <w:rPr>
                <w:b/>
                <w:sz w:val="20"/>
                <w:szCs w:val="20"/>
              </w:rPr>
              <w:t>электроники</w:t>
            </w:r>
          </w:p>
        </w:tc>
        <w:tc>
          <w:tcPr>
            <w:tcW w:w="850" w:type="dxa"/>
            <w:gridSpan w:val="3"/>
            <w:vAlign w:val="center"/>
          </w:tcPr>
          <w:p w:rsidR="00660192" w:rsidRPr="0025782D" w:rsidRDefault="00163D0A" w:rsidP="001207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3"/>
            <w:vAlign w:val="center"/>
          </w:tcPr>
          <w:p w:rsidR="00660192" w:rsidRPr="009F0A40" w:rsidRDefault="00660192" w:rsidP="001207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60192" w:rsidRPr="00B253A4" w:rsidRDefault="00660192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3D0A" w:rsidRPr="009F0A40" w:rsidTr="00163D0A">
        <w:trPr>
          <w:gridAfter w:val="1"/>
          <w:wAfter w:w="15" w:type="dxa"/>
          <w:trHeight w:val="251"/>
        </w:trPr>
        <w:tc>
          <w:tcPr>
            <w:tcW w:w="2478" w:type="dxa"/>
            <w:tcBorders>
              <w:bottom w:val="nil"/>
            </w:tcBorders>
            <w:vAlign w:val="center"/>
          </w:tcPr>
          <w:p w:rsidR="00163D0A" w:rsidRPr="0025782D" w:rsidRDefault="00163D0A" w:rsidP="001207A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836" w:type="dxa"/>
            <w:gridSpan w:val="5"/>
            <w:tcBorders>
              <w:bottom w:val="nil"/>
            </w:tcBorders>
            <w:vAlign w:val="center"/>
          </w:tcPr>
          <w:p w:rsidR="00163D0A" w:rsidRPr="0025782D" w:rsidRDefault="00163D0A" w:rsidP="001207A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gridSpan w:val="3"/>
            <w:vAlign w:val="center"/>
          </w:tcPr>
          <w:p w:rsidR="00163D0A" w:rsidRDefault="00163D0A" w:rsidP="001207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3"/>
            <w:vAlign w:val="center"/>
          </w:tcPr>
          <w:p w:rsidR="00163D0A" w:rsidRPr="009F0A40" w:rsidRDefault="00163D0A" w:rsidP="001207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163D0A" w:rsidRPr="00B253A4" w:rsidRDefault="00163D0A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207A5" w:rsidRPr="009F0A40" w:rsidTr="00163D0A">
        <w:trPr>
          <w:trHeight w:val="535"/>
        </w:trPr>
        <w:tc>
          <w:tcPr>
            <w:tcW w:w="2516" w:type="dxa"/>
            <w:gridSpan w:val="2"/>
            <w:vMerge w:val="restart"/>
            <w:tcBorders>
              <w:top w:val="nil"/>
            </w:tcBorders>
            <w:vAlign w:val="center"/>
          </w:tcPr>
          <w:p w:rsidR="001207A5" w:rsidRPr="0025782D" w:rsidRDefault="001207A5" w:rsidP="00D05E82">
            <w:pPr>
              <w:spacing w:line="276" w:lineRule="auto"/>
              <w:rPr>
                <w:b/>
                <w:sz w:val="20"/>
                <w:szCs w:val="20"/>
              </w:rPr>
            </w:pPr>
            <w:r w:rsidRPr="0025782D">
              <w:rPr>
                <w:b/>
                <w:sz w:val="20"/>
                <w:szCs w:val="20"/>
              </w:rPr>
              <w:t>Тема 1.1 Электронные приборы</w:t>
            </w:r>
          </w:p>
        </w:tc>
        <w:tc>
          <w:tcPr>
            <w:tcW w:w="427" w:type="dxa"/>
            <w:vAlign w:val="center"/>
          </w:tcPr>
          <w:p w:rsidR="001207A5" w:rsidRPr="0025782D" w:rsidRDefault="001207A5" w:rsidP="001207A5">
            <w:pPr>
              <w:rPr>
                <w:sz w:val="20"/>
                <w:szCs w:val="20"/>
              </w:rPr>
            </w:pPr>
            <w:r w:rsidRPr="0025782D">
              <w:rPr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4"/>
            <w:vAlign w:val="center"/>
          </w:tcPr>
          <w:p w:rsidR="001207A5" w:rsidRPr="003B0B91" w:rsidRDefault="001207A5" w:rsidP="00120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свойства и образование </w:t>
            </w:r>
            <w:r>
              <w:rPr>
                <w:sz w:val="20"/>
                <w:szCs w:val="20"/>
                <w:lang w:val="en-US"/>
              </w:rPr>
              <w:t>p</w:t>
            </w:r>
            <w:r w:rsidRPr="003B0B9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перехода. Прямое и обратное включение диода.</w:t>
            </w:r>
          </w:p>
        </w:tc>
        <w:tc>
          <w:tcPr>
            <w:tcW w:w="850" w:type="dxa"/>
            <w:gridSpan w:val="3"/>
            <w:vAlign w:val="center"/>
          </w:tcPr>
          <w:p w:rsidR="001207A5" w:rsidRPr="009C6737" w:rsidRDefault="001207A5" w:rsidP="001207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1207A5" w:rsidRPr="009F0A40" w:rsidRDefault="001207A5" w:rsidP="001207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3" w:type="dxa"/>
            <w:gridSpan w:val="3"/>
            <w:vAlign w:val="center"/>
          </w:tcPr>
          <w:p w:rsidR="001207A5" w:rsidRPr="00B253A4" w:rsidRDefault="001207A5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ОК.1-5, ОК.7-9</w:t>
            </w:r>
          </w:p>
          <w:p w:rsidR="001207A5" w:rsidRPr="00B253A4" w:rsidRDefault="001207A5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ПК.1.1-1.3, ПК.2.1-2.3</w:t>
            </w:r>
          </w:p>
        </w:tc>
      </w:tr>
      <w:tr w:rsidR="001207A5" w:rsidRPr="009F0A40" w:rsidTr="00163D0A">
        <w:trPr>
          <w:trHeight w:val="535"/>
        </w:trPr>
        <w:tc>
          <w:tcPr>
            <w:tcW w:w="2516" w:type="dxa"/>
            <w:gridSpan w:val="2"/>
            <w:vMerge/>
            <w:tcBorders>
              <w:top w:val="nil"/>
            </w:tcBorders>
            <w:vAlign w:val="center"/>
          </w:tcPr>
          <w:p w:rsidR="001207A5" w:rsidRPr="0025782D" w:rsidRDefault="001207A5" w:rsidP="003B0B9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207A5" w:rsidRPr="0025782D" w:rsidRDefault="001207A5" w:rsidP="00120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4"/>
            <w:vAlign w:val="center"/>
          </w:tcPr>
          <w:p w:rsidR="001207A5" w:rsidRPr="0025782D" w:rsidRDefault="001207A5" w:rsidP="001207A5">
            <w:pPr>
              <w:rPr>
                <w:spacing w:val="-2"/>
                <w:sz w:val="20"/>
                <w:szCs w:val="20"/>
              </w:rPr>
            </w:pPr>
            <w:r w:rsidRPr="0025782D">
              <w:rPr>
                <w:spacing w:val="-2"/>
                <w:sz w:val="20"/>
                <w:szCs w:val="20"/>
              </w:rPr>
              <w:t>Общие сведения, основные свойства, параметры, ВАХ, виды полупроводниковых диодов.</w:t>
            </w:r>
          </w:p>
        </w:tc>
        <w:tc>
          <w:tcPr>
            <w:tcW w:w="850" w:type="dxa"/>
            <w:gridSpan w:val="3"/>
            <w:vAlign w:val="center"/>
          </w:tcPr>
          <w:p w:rsidR="001207A5" w:rsidRPr="009C6737" w:rsidRDefault="001207A5" w:rsidP="001207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1207A5" w:rsidRPr="009F0A40" w:rsidRDefault="001207A5" w:rsidP="001207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3" w:type="dxa"/>
            <w:gridSpan w:val="3"/>
            <w:vAlign w:val="center"/>
          </w:tcPr>
          <w:p w:rsidR="001207A5" w:rsidRPr="00B253A4" w:rsidRDefault="001207A5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ОК.1-5, ОК.7-9</w:t>
            </w:r>
          </w:p>
          <w:p w:rsidR="001207A5" w:rsidRPr="00B253A4" w:rsidRDefault="001207A5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ПК.1.1-1.3, ПК.2.1-2.3</w:t>
            </w:r>
          </w:p>
        </w:tc>
      </w:tr>
      <w:tr w:rsidR="001207A5" w:rsidRPr="009F0A40" w:rsidTr="00163D0A">
        <w:trPr>
          <w:trHeight w:val="226"/>
        </w:trPr>
        <w:tc>
          <w:tcPr>
            <w:tcW w:w="2516" w:type="dxa"/>
            <w:gridSpan w:val="2"/>
            <w:vMerge/>
            <w:tcBorders>
              <w:top w:val="nil"/>
            </w:tcBorders>
            <w:vAlign w:val="center"/>
          </w:tcPr>
          <w:p w:rsidR="001207A5" w:rsidRPr="00F0669A" w:rsidRDefault="001207A5" w:rsidP="00D05E82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207A5" w:rsidRPr="0025782D" w:rsidRDefault="001207A5" w:rsidP="00120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4"/>
            <w:vAlign w:val="center"/>
          </w:tcPr>
          <w:p w:rsidR="001207A5" w:rsidRPr="0025782D" w:rsidRDefault="001207A5" w:rsidP="001207A5">
            <w:pPr>
              <w:rPr>
                <w:sz w:val="20"/>
                <w:szCs w:val="20"/>
              </w:rPr>
            </w:pPr>
            <w:r w:rsidRPr="0025782D">
              <w:rPr>
                <w:sz w:val="20"/>
                <w:szCs w:val="20"/>
              </w:rPr>
              <w:t>Структура, принцип действия биполярного транзистора. Основные режимы работы, основные параметры.</w:t>
            </w:r>
          </w:p>
        </w:tc>
        <w:tc>
          <w:tcPr>
            <w:tcW w:w="850" w:type="dxa"/>
            <w:gridSpan w:val="3"/>
            <w:vAlign w:val="center"/>
          </w:tcPr>
          <w:p w:rsidR="001207A5" w:rsidRPr="009C6737" w:rsidRDefault="001207A5" w:rsidP="001207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1207A5" w:rsidRPr="009F0A40" w:rsidRDefault="001207A5" w:rsidP="001207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3" w:type="dxa"/>
            <w:gridSpan w:val="3"/>
            <w:vAlign w:val="center"/>
          </w:tcPr>
          <w:p w:rsidR="001207A5" w:rsidRPr="00B253A4" w:rsidRDefault="001207A5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ОК.1-5, ОК.7-9</w:t>
            </w:r>
          </w:p>
          <w:p w:rsidR="001207A5" w:rsidRPr="00B253A4" w:rsidRDefault="001207A5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ПК.1.1-1.3, ПК.2.1-2.3</w:t>
            </w:r>
          </w:p>
        </w:tc>
      </w:tr>
      <w:tr w:rsidR="001207A5" w:rsidRPr="009F0A40" w:rsidTr="00163D0A">
        <w:trPr>
          <w:trHeight w:val="226"/>
        </w:trPr>
        <w:tc>
          <w:tcPr>
            <w:tcW w:w="2516" w:type="dxa"/>
            <w:gridSpan w:val="2"/>
            <w:vMerge/>
            <w:tcBorders>
              <w:top w:val="nil"/>
            </w:tcBorders>
            <w:vAlign w:val="center"/>
          </w:tcPr>
          <w:p w:rsidR="001207A5" w:rsidRPr="00F0669A" w:rsidRDefault="001207A5" w:rsidP="00D05E82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207A5" w:rsidRPr="0025782D" w:rsidRDefault="001207A5" w:rsidP="00120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4"/>
            <w:vAlign w:val="center"/>
          </w:tcPr>
          <w:p w:rsidR="001207A5" w:rsidRPr="0025782D" w:rsidRDefault="001207A5" w:rsidP="001207A5">
            <w:pPr>
              <w:rPr>
                <w:sz w:val="20"/>
                <w:szCs w:val="20"/>
              </w:rPr>
            </w:pPr>
            <w:r w:rsidRPr="0025782D">
              <w:rPr>
                <w:sz w:val="20"/>
                <w:szCs w:val="20"/>
              </w:rPr>
              <w:t>Структура, принцип действия полевого транзистора. Способы включения, УГО полевых МОП, основные виды.</w:t>
            </w:r>
          </w:p>
        </w:tc>
        <w:tc>
          <w:tcPr>
            <w:tcW w:w="850" w:type="dxa"/>
            <w:gridSpan w:val="3"/>
            <w:vAlign w:val="center"/>
          </w:tcPr>
          <w:p w:rsidR="001207A5" w:rsidRPr="009C6737" w:rsidRDefault="001207A5" w:rsidP="001207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1207A5" w:rsidRPr="009F0A40" w:rsidRDefault="001207A5" w:rsidP="001207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3" w:type="dxa"/>
            <w:gridSpan w:val="3"/>
            <w:vAlign w:val="center"/>
          </w:tcPr>
          <w:p w:rsidR="001207A5" w:rsidRPr="00B253A4" w:rsidRDefault="001207A5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ОК.1-5, ОК.7-9</w:t>
            </w:r>
          </w:p>
          <w:p w:rsidR="001207A5" w:rsidRPr="00B253A4" w:rsidRDefault="001207A5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ПК.1.1-1.3, ПК.2.1-2.3</w:t>
            </w:r>
          </w:p>
        </w:tc>
      </w:tr>
      <w:tr w:rsidR="001207A5" w:rsidRPr="009F0A40" w:rsidTr="00163D0A">
        <w:trPr>
          <w:trHeight w:val="276"/>
        </w:trPr>
        <w:tc>
          <w:tcPr>
            <w:tcW w:w="2516" w:type="dxa"/>
            <w:gridSpan w:val="2"/>
            <w:vMerge/>
            <w:tcBorders>
              <w:top w:val="nil"/>
            </w:tcBorders>
            <w:vAlign w:val="center"/>
          </w:tcPr>
          <w:p w:rsidR="001207A5" w:rsidRPr="00F0669A" w:rsidRDefault="001207A5" w:rsidP="00EC31C3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207A5" w:rsidRPr="0025782D" w:rsidRDefault="001207A5" w:rsidP="001207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4"/>
            <w:vAlign w:val="center"/>
          </w:tcPr>
          <w:p w:rsidR="001207A5" w:rsidRPr="0025782D" w:rsidRDefault="001207A5" w:rsidP="001207A5">
            <w:pPr>
              <w:spacing w:line="276" w:lineRule="auto"/>
              <w:rPr>
                <w:sz w:val="20"/>
                <w:szCs w:val="20"/>
              </w:rPr>
            </w:pPr>
            <w:r w:rsidRPr="0025782D">
              <w:rPr>
                <w:sz w:val="20"/>
                <w:szCs w:val="20"/>
              </w:rPr>
              <w:t>Общие сведения, ВАХ, УГО основные принципы работы тиристоров, динисторов, симисторов</w:t>
            </w:r>
          </w:p>
        </w:tc>
        <w:tc>
          <w:tcPr>
            <w:tcW w:w="850" w:type="dxa"/>
            <w:gridSpan w:val="3"/>
            <w:vAlign w:val="center"/>
          </w:tcPr>
          <w:p w:rsidR="001207A5" w:rsidRPr="009C6737" w:rsidRDefault="001207A5" w:rsidP="001207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1207A5" w:rsidRPr="009F0A40" w:rsidRDefault="001207A5" w:rsidP="001207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1207A5" w:rsidRPr="00B253A4" w:rsidRDefault="001207A5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207A5" w:rsidRPr="009F0A40" w:rsidTr="00163D0A">
        <w:trPr>
          <w:trHeight w:val="276"/>
        </w:trPr>
        <w:tc>
          <w:tcPr>
            <w:tcW w:w="2516" w:type="dxa"/>
            <w:gridSpan w:val="2"/>
            <w:vMerge/>
            <w:tcBorders>
              <w:top w:val="nil"/>
            </w:tcBorders>
            <w:vAlign w:val="center"/>
          </w:tcPr>
          <w:p w:rsidR="001207A5" w:rsidRPr="00F0669A" w:rsidRDefault="001207A5" w:rsidP="00A83AE9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207A5" w:rsidRPr="0025782D" w:rsidRDefault="001207A5" w:rsidP="001207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4"/>
            <w:vAlign w:val="center"/>
          </w:tcPr>
          <w:p w:rsidR="001207A5" w:rsidRPr="0025782D" w:rsidRDefault="001207A5" w:rsidP="001207A5">
            <w:pPr>
              <w:spacing w:line="276" w:lineRule="auto"/>
              <w:rPr>
                <w:sz w:val="20"/>
                <w:szCs w:val="20"/>
              </w:rPr>
            </w:pPr>
            <w:r w:rsidRPr="0025782D">
              <w:rPr>
                <w:sz w:val="20"/>
                <w:szCs w:val="20"/>
              </w:rPr>
              <w:t xml:space="preserve">Общие сведения оптоэлектронных приборов. </w:t>
            </w:r>
            <w:r>
              <w:rPr>
                <w:sz w:val="20"/>
                <w:szCs w:val="20"/>
              </w:rPr>
              <w:t>Структурная схема,УГО.</w:t>
            </w:r>
          </w:p>
        </w:tc>
        <w:tc>
          <w:tcPr>
            <w:tcW w:w="850" w:type="dxa"/>
            <w:gridSpan w:val="3"/>
            <w:vAlign w:val="center"/>
          </w:tcPr>
          <w:p w:rsidR="001207A5" w:rsidRPr="009C6737" w:rsidRDefault="001207A5" w:rsidP="001207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1207A5" w:rsidRPr="009C6737" w:rsidRDefault="001207A5" w:rsidP="001207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2</w:t>
            </w:r>
          </w:p>
        </w:tc>
        <w:tc>
          <w:tcPr>
            <w:tcW w:w="2413" w:type="dxa"/>
            <w:gridSpan w:val="3"/>
            <w:vAlign w:val="center"/>
          </w:tcPr>
          <w:p w:rsidR="001207A5" w:rsidRPr="009C6737" w:rsidRDefault="001207A5" w:rsidP="001207A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6737">
              <w:rPr>
                <w:sz w:val="18"/>
                <w:szCs w:val="18"/>
              </w:rPr>
              <w:t>ОК.1-5, ОК.7-9</w:t>
            </w:r>
          </w:p>
          <w:p w:rsidR="001207A5" w:rsidRPr="009C6737" w:rsidRDefault="001207A5" w:rsidP="001207A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6737">
              <w:rPr>
                <w:sz w:val="18"/>
                <w:szCs w:val="18"/>
              </w:rPr>
              <w:t>ПК.1.1-1.3, ПК.2.1-2.3</w:t>
            </w:r>
          </w:p>
        </w:tc>
      </w:tr>
      <w:tr w:rsidR="001207A5" w:rsidRPr="009F0A40" w:rsidTr="00163D0A">
        <w:trPr>
          <w:trHeight w:val="276"/>
        </w:trPr>
        <w:tc>
          <w:tcPr>
            <w:tcW w:w="2516" w:type="dxa"/>
            <w:gridSpan w:val="2"/>
            <w:vMerge/>
            <w:tcBorders>
              <w:top w:val="nil"/>
            </w:tcBorders>
            <w:vAlign w:val="center"/>
          </w:tcPr>
          <w:p w:rsidR="001207A5" w:rsidRPr="00F0669A" w:rsidRDefault="001207A5" w:rsidP="003B0B91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207A5" w:rsidRDefault="001207A5" w:rsidP="001207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4"/>
            <w:vAlign w:val="center"/>
          </w:tcPr>
          <w:p w:rsidR="001207A5" w:rsidRPr="0025782D" w:rsidRDefault="001207A5" w:rsidP="001207A5">
            <w:pPr>
              <w:spacing w:line="276" w:lineRule="auto"/>
              <w:rPr>
                <w:sz w:val="20"/>
                <w:szCs w:val="20"/>
              </w:rPr>
            </w:pPr>
            <w:r w:rsidRPr="0025782D">
              <w:rPr>
                <w:sz w:val="20"/>
                <w:szCs w:val="20"/>
              </w:rPr>
              <w:t>Общие сведения оптоэлектронных приборов. Характеристика, основные виды, схемы включения, ВАХ.</w:t>
            </w:r>
          </w:p>
        </w:tc>
        <w:tc>
          <w:tcPr>
            <w:tcW w:w="850" w:type="dxa"/>
            <w:gridSpan w:val="3"/>
            <w:vAlign w:val="center"/>
          </w:tcPr>
          <w:p w:rsidR="001207A5" w:rsidRPr="009C6737" w:rsidRDefault="001207A5" w:rsidP="001207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1207A5" w:rsidRPr="009C6737" w:rsidRDefault="001207A5" w:rsidP="001207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1207A5" w:rsidRPr="009C6737" w:rsidRDefault="001207A5" w:rsidP="001207A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207A5" w:rsidRPr="009F0A40" w:rsidTr="00163D0A">
        <w:trPr>
          <w:gridAfter w:val="1"/>
          <w:wAfter w:w="15" w:type="dxa"/>
          <w:trHeight w:val="276"/>
        </w:trPr>
        <w:tc>
          <w:tcPr>
            <w:tcW w:w="2516" w:type="dxa"/>
            <w:gridSpan w:val="2"/>
            <w:vMerge/>
            <w:tcBorders>
              <w:top w:val="nil"/>
            </w:tcBorders>
            <w:vAlign w:val="center"/>
          </w:tcPr>
          <w:p w:rsidR="001207A5" w:rsidRPr="00F0669A" w:rsidRDefault="001207A5" w:rsidP="003B0B9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798" w:type="dxa"/>
            <w:gridSpan w:val="4"/>
            <w:vAlign w:val="center"/>
          </w:tcPr>
          <w:p w:rsidR="001207A5" w:rsidRPr="00063FE7" w:rsidRDefault="001207A5" w:rsidP="001207A5">
            <w:pPr>
              <w:rPr>
                <w:b/>
                <w:sz w:val="20"/>
                <w:szCs w:val="20"/>
              </w:rPr>
            </w:pPr>
            <w:r w:rsidRPr="00063FE7">
              <w:rPr>
                <w:b/>
                <w:sz w:val="20"/>
                <w:szCs w:val="20"/>
              </w:rPr>
              <w:t>Лабораторные работы:</w:t>
            </w:r>
          </w:p>
        </w:tc>
        <w:tc>
          <w:tcPr>
            <w:tcW w:w="850" w:type="dxa"/>
            <w:gridSpan w:val="3"/>
            <w:vAlign w:val="center"/>
          </w:tcPr>
          <w:p w:rsidR="001207A5" w:rsidRPr="00063FE7" w:rsidRDefault="001207A5" w:rsidP="001207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63FE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1207A5" w:rsidRPr="0025782D" w:rsidRDefault="001207A5" w:rsidP="001207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5782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1207A5" w:rsidRPr="00B253A4" w:rsidRDefault="001207A5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ОК.1-5, ОК.7-9</w:t>
            </w:r>
          </w:p>
          <w:p w:rsidR="001207A5" w:rsidRPr="00B253A4" w:rsidRDefault="001207A5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ПК.1.1-1.3, ПК.2.1-2.3</w:t>
            </w:r>
          </w:p>
        </w:tc>
      </w:tr>
      <w:tr w:rsidR="001207A5" w:rsidRPr="009F0A40" w:rsidTr="00163D0A">
        <w:trPr>
          <w:trHeight w:val="398"/>
        </w:trPr>
        <w:tc>
          <w:tcPr>
            <w:tcW w:w="2516" w:type="dxa"/>
            <w:gridSpan w:val="2"/>
            <w:vMerge/>
            <w:tcBorders>
              <w:top w:val="nil"/>
            </w:tcBorders>
            <w:vAlign w:val="center"/>
          </w:tcPr>
          <w:p w:rsidR="001207A5" w:rsidRPr="00F0669A" w:rsidRDefault="001207A5" w:rsidP="003B0B9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207A5" w:rsidRPr="0025782D" w:rsidRDefault="001207A5" w:rsidP="001207A5">
            <w:pPr>
              <w:rPr>
                <w:sz w:val="20"/>
                <w:szCs w:val="20"/>
              </w:rPr>
            </w:pPr>
            <w:r w:rsidRPr="0025782D">
              <w:rPr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4"/>
            <w:vAlign w:val="center"/>
          </w:tcPr>
          <w:p w:rsidR="001207A5" w:rsidRPr="0025782D" w:rsidRDefault="001207A5" w:rsidP="001207A5">
            <w:pPr>
              <w:rPr>
                <w:sz w:val="20"/>
                <w:szCs w:val="20"/>
              </w:rPr>
            </w:pPr>
            <w:r w:rsidRPr="0025782D">
              <w:rPr>
                <w:sz w:val="20"/>
                <w:szCs w:val="20"/>
              </w:rPr>
              <w:t>Изучение работы полупроводниковых диодов</w:t>
            </w:r>
          </w:p>
        </w:tc>
        <w:tc>
          <w:tcPr>
            <w:tcW w:w="850" w:type="dxa"/>
            <w:gridSpan w:val="3"/>
            <w:vAlign w:val="center"/>
          </w:tcPr>
          <w:p w:rsidR="001207A5" w:rsidRPr="009C6737" w:rsidRDefault="001207A5" w:rsidP="001207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 w:rsidR="001207A5" w:rsidRPr="0025782D" w:rsidRDefault="001207A5" w:rsidP="001207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5782D">
              <w:rPr>
                <w:sz w:val="20"/>
                <w:szCs w:val="20"/>
              </w:rPr>
              <w:t>3</w:t>
            </w:r>
          </w:p>
        </w:tc>
        <w:tc>
          <w:tcPr>
            <w:tcW w:w="2413" w:type="dxa"/>
            <w:gridSpan w:val="3"/>
            <w:vAlign w:val="center"/>
          </w:tcPr>
          <w:p w:rsidR="001207A5" w:rsidRPr="00B253A4" w:rsidRDefault="001207A5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ОК.1-5, ОК.7-9</w:t>
            </w:r>
          </w:p>
          <w:p w:rsidR="001207A5" w:rsidRPr="00B253A4" w:rsidRDefault="001207A5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ПК.1.1-1.3, ПК.2.1-2.3</w:t>
            </w:r>
          </w:p>
        </w:tc>
      </w:tr>
      <w:tr w:rsidR="001207A5" w:rsidRPr="009F0A40" w:rsidTr="00163D0A">
        <w:trPr>
          <w:trHeight w:val="276"/>
        </w:trPr>
        <w:tc>
          <w:tcPr>
            <w:tcW w:w="2516" w:type="dxa"/>
            <w:gridSpan w:val="2"/>
            <w:vMerge/>
            <w:tcBorders>
              <w:top w:val="nil"/>
            </w:tcBorders>
            <w:vAlign w:val="center"/>
          </w:tcPr>
          <w:p w:rsidR="001207A5" w:rsidRPr="00F0669A" w:rsidRDefault="001207A5" w:rsidP="003B0B9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207A5" w:rsidRPr="0025782D" w:rsidRDefault="001207A5" w:rsidP="001207A5">
            <w:pPr>
              <w:rPr>
                <w:sz w:val="20"/>
                <w:szCs w:val="20"/>
              </w:rPr>
            </w:pPr>
            <w:r w:rsidRPr="0025782D">
              <w:rPr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4"/>
            <w:vAlign w:val="center"/>
          </w:tcPr>
          <w:p w:rsidR="001207A5" w:rsidRPr="0025782D" w:rsidRDefault="001207A5" w:rsidP="001207A5">
            <w:pPr>
              <w:rPr>
                <w:sz w:val="20"/>
                <w:szCs w:val="20"/>
              </w:rPr>
            </w:pPr>
            <w:r w:rsidRPr="0025782D">
              <w:rPr>
                <w:sz w:val="20"/>
                <w:szCs w:val="20"/>
              </w:rPr>
              <w:t>Изучение работы транзисторов</w:t>
            </w:r>
          </w:p>
        </w:tc>
        <w:tc>
          <w:tcPr>
            <w:tcW w:w="850" w:type="dxa"/>
            <w:gridSpan w:val="3"/>
            <w:vAlign w:val="center"/>
          </w:tcPr>
          <w:p w:rsidR="001207A5" w:rsidRPr="009C6737" w:rsidRDefault="001207A5" w:rsidP="001207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1207A5" w:rsidRPr="0025782D" w:rsidRDefault="001207A5" w:rsidP="001207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5782D">
              <w:rPr>
                <w:sz w:val="20"/>
                <w:szCs w:val="20"/>
              </w:rPr>
              <w:t>2</w:t>
            </w:r>
          </w:p>
        </w:tc>
        <w:tc>
          <w:tcPr>
            <w:tcW w:w="2413" w:type="dxa"/>
            <w:gridSpan w:val="3"/>
            <w:vAlign w:val="center"/>
          </w:tcPr>
          <w:p w:rsidR="001207A5" w:rsidRPr="00B253A4" w:rsidRDefault="001207A5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ОК.1-5, ОК.7-9</w:t>
            </w:r>
          </w:p>
          <w:p w:rsidR="001207A5" w:rsidRPr="00B253A4" w:rsidRDefault="001207A5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ПК.1.1-1.3, ПК.2.1-2.3</w:t>
            </w:r>
          </w:p>
        </w:tc>
      </w:tr>
      <w:tr w:rsidR="001207A5" w:rsidRPr="009F0A40" w:rsidTr="00163D0A">
        <w:trPr>
          <w:trHeight w:val="365"/>
        </w:trPr>
        <w:tc>
          <w:tcPr>
            <w:tcW w:w="2516" w:type="dxa"/>
            <w:gridSpan w:val="2"/>
            <w:vMerge/>
            <w:tcBorders>
              <w:top w:val="nil"/>
            </w:tcBorders>
            <w:vAlign w:val="center"/>
          </w:tcPr>
          <w:p w:rsidR="001207A5" w:rsidRPr="00F0669A" w:rsidRDefault="001207A5" w:rsidP="003B0B9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207A5" w:rsidRPr="0025782D" w:rsidRDefault="001207A5" w:rsidP="00120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4"/>
            <w:vAlign w:val="center"/>
          </w:tcPr>
          <w:p w:rsidR="001207A5" w:rsidRPr="0025782D" w:rsidRDefault="001207A5" w:rsidP="001207A5">
            <w:pPr>
              <w:pStyle w:val="a8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работы управляемого тиристора</w:t>
            </w:r>
          </w:p>
        </w:tc>
        <w:tc>
          <w:tcPr>
            <w:tcW w:w="850" w:type="dxa"/>
            <w:gridSpan w:val="3"/>
            <w:vAlign w:val="center"/>
          </w:tcPr>
          <w:p w:rsidR="001207A5" w:rsidRPr="009C6737" w:rsidRDefault="001207A5" w:rsidP="001207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1207A5" w:rsidRPr="0025782D" w:rsidRDefault="001207A5" w:rsidP="001207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5782D">
              <w:rPr>
                <w:sz w:val="20"/>
                <w:szCs w:val="20"/>
              </w:rPr>
              <w:t>2</w:t>
            </w:r>
          </w:p>
        </w:tc>
        <w:tc>
          <w:tcPr>
            <w:tcW w:w="2413" w:type="dxa"/>
            <w:gridSpan w:val="3"/>
            <w:vAlign w:val="center"/>
          </w:tcPr>
          <w:p w:rsidR="001207A5" w:rsidRPr="00B253A4" w:rsidRDefault="001207A5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ОК.1-5, ОК.7-9</w:t>
            </w:r>
          </w:p>
          <w:p w:rsidR="001207A5" w:rsidRPr="00B253A4" w:rsidRDefault="001207A5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ПК.1.1-1.3, ПК.2.1-2.3</w:t>
            </w:r>
          </w:p>
        </w:tc>
      </w:tr>
      <w:tr w:rsidR="001207A5" w:rsidRPr="009F0A40" w:rsidTr="00163D0A">
        <w:trPr>
          <w:trHeight w:val="365"/>
        </w:trPr>
        <w:tc>
          <w:tcPr>
            <w:tcW w:w="2516" w:type="dxa"/>
            <w:gridSpan w:val="2"/>
            <w:vMerge/>
            <w:tcBorders>
              <w:top w:val="nil"/>
            </w:tcBorders>
            <w:vAlign w:val="center"/>
          </w:tcPr>
          <w:p w:rsidR="001207A5" w:rsidRPr="00F0669A" w:rsidRDefault="001207A5" w:rsidP="003B0B9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207A5" w:rsidRPr="0025782D" w:rsidRDefault="001207A5" w:rsidP="00120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4"/>
            <w:vAlign w:val="center"/>
          </w:tcPr>
          <w:p w:rsidR="001207A5" w:rsidRPr="0025782D" w:rsidRDefault="001207A5" w:rsidP="001207A5">
            <w:pPr>
              <w:pStyle w:val="a8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оптоэлектронных приборов</w:t>
            </w:r>
            <w:r w:rsidRPr="002578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 w:rsidR="001207A5" w:rsidRPr="009C6737" w:rsidRDefault="001207A5" w:rsidP="001207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1207A5" w:rsidRPr="0025782D" w:rsidRDefault="001207A5" w:rsidP="001207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5782D">
              <w:rPr>
                <w:sz w:val="20"/>
                <w:szCs w:val="20"/>
              </w:rPr>
              <w:t>3</w:t>
            </w:r>
          </w:p>
        </w:tc>
        <w:tc>
          <w:tcPr>
            <w:tcW w:w="2413" w:type="dxa"/>
            <w:gridSpan w:val="3"/>
            <w:vAlign w:val="center"/>
          </w:tcPr>
          <w:p w:rsidR="001207A5" w:rsidRPr="00B253A4" w:rsidRDefault="001207A5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ОК.1-5, ОК.7-9</w:t>
            </w:r>
          </w:p>
          <w:p w:rsidR="001207A5" w:rsidRPr="00B253A4" w:rsidRDefault="001207A5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ПК.1.1-1.3, ПК.2.1-2.3</w:t>
            </w:r>
          </w:p>
        </w:tc>
      </w:tr>
      <w:tr w:rsidR="001207A5" w:rsidRPr="009F0A40" w:rsidTr="00163D0A">
        <w:trPr>
          <w:trHeight w:val="365"/>
        </w:trPr>
        <w:tc>
          <w:tcPr>
            <w:tcW w:w="2516" w:type="dxa"/>
            <w:gridSpan w:val="2"/>
            <w:vMerge/>
            <w:tcBorders>
              <w:top w:val="nil"/>
            </w:tcBorders>
            <w:vAlign w:val="center"/>
          </w:tcPr>
          <w:p w:rsidR="001207A5" w:rsidRPr="00F0669A" w:rsidRDefault="001207A5" w:rsidP="003B0B9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207A5" w:rsidRDefault="001207A5" w:rsidP="00120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4"/>
            <w:vAlign w:val="center"/>
          </w:tcPr>
          <w:p w:rsidR="001207A5" w:rsidRPr="0025782D" w:rsidRDefault="001207A5" w:rsidP="001207A5">
            <w:pPr>
              <w:pStyle w:val="a8"/>
              <w:spacing w:after="0"/>
              <w:contextualSpacing/>
              <w:rPr>
                <w:sz w:val="20"/>
                <w:szCs w:val="20"/>
              </w:rPr>
            </w:pPr>
            <w:r w:rsidRPr="0025782D">
              <w:rPr>
                <w:sz w:val="20"/>
                <w:szCs w:val="20"/>
              </w:rPr>
              <w:t>Изучение, основные характеристики фоточувствительных приборов</w:t>
            </w:r>
          </w:p>
        </w:tc>
        <w:tc>
          <w:tcPr>
            <w:tcW w:w="850" w:type="dxa"/>
            <w:gridSpan w:val="3"/>
            <w:vAlign w:val="center"/>
          </w:tcPr>
          <w:p w:rsidR="001207A5" w:rsidRPr="009C6737" w:rsidRDefault="001207A5" w:rsidP="001207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1207A5" w:rsidRPr="0025782D" w:rsidRDefault="001207A5" w:rsidP="001207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5782D">
              <w:rPr>
                <w:sz w:val="20"/>
                <w:szCs w:val="20"/>
              </w:rPr>
              <w:t>2</w:t>
            </w:r>
          </w:p>
        </w:tc>
        <w:tc>
          <w:tcPr>
            <w:tcW w:w="2413" w:type="dxa"/>
            <w:gridSpan w:val="3"/>
            <w:vAlign w:val="center"/>
          </w:tcPr>
          <w:p w:rsidR="001207A5" w:rsidRPr="00B253A4" w:rsidRDefault="001207A5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ОК.1-5, ОК.7-9</w:t>
            </w:r>
          </w:p>
          <w:p w:rsidR="001207A5" w:rsidRPr="00B253A4" w:rsidRDefault="001207A5" w:rsidP="001207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ПК.1.1-1.3, ПК.2.1-2.3</w:t>
            </w:r>
          </w:p>
        </w:tc>
      </w:tr>
      <w:tr w:rsidR="003B0B91" w:rsidRPr="009F0A40" w:rsidTr="000A3AE5">
        <w:trPr>
          <w:gridAfter w:val="1"/>
          <w:wAfter w:w="15" w:type="dxa"/>
          <w:trHeight w:val="276"/>
        </w:trPr>
        <w:tc>
          <w:tcPr>
            <w:tcW w:w="11314" w:type="dxa"/>
            <w:gridSpan w:val="6"/>
            <w:vAlign w:val="center"/>
          </w:tcPr>
          <w:p w:rsidR="003B0B91" w:rsidRPr="006969EB" w:rsidRDefault="003B0B91" w:rsidP="003B0B91">
            <w:pPr>
              <w:rPr>
                <w:b/>
                <w:sz w:val="20"/>
                <w:szCs w:val="20"/>
              </w:rPr>
            </w:pPr>
            <w:r w:rsidRPr="006969EB">
              <w:rPr>
                <w:b/>
                <w:sz w:val="20"/>
                <w:szCs w:val="20"/>
              </w:rPr>
              <w:t>Раздел 2. Основы аналоговой схемотехники электронных средств</w:t>
            </w:r>
          </w:p>
        </w:tc>
        <w:tc>
          <w:tcPr>
            <w:tcW w:w="850" w:type="dxa"/>
            <w:gridSpan w:val="3"/>
            <w:vAlign w:val="center"/>
          </w:tcPr>
          <w:p w:rsidR="003B0B91" w:rsidRPr="009C6737" w:rsidRDefault="00163D0A" w:rsidP="003B0B9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3"/>
            <w:vAlign w:val="center"/>
          </w:tcPr>
          <w:p w:rsidR="003B0B91" w:rsidRPr="009F0A40" w:rsidRDefault="003B0B91" w:rsidP="003B0B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B0B91" w:rsidRPr="00B253A4" w:rsidRDefault="003B0B91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3D0A" w:rsidRPr="009F0A40" w:rsidTr="00E445FC">
        <w:trPr>
          <w:gridAfter w:val="2"/>
          <w:wAfter w:w="30" w:type="dxa"/>
          <w:trHeight w:val="315"/>
        </w:trPr>
        <w:tc>
          <w:tcPr>
            <w:tcW w:w="2516" w:type="dxa"/>
            <w:gridSpan w:val="2"/>
            <w:vMerge w:val="restart"/>
            <w:vAlign w:val="center"/>
          </w:tcPr>
          <w:p w:rsidR="00163D0A" w:rsidRPr="009C6737" w:rsidRDefault="00163D0A" w:rsidP="003B0B91">
            <w:pPr>
              <w:spacing w:line="276" w:lineRule="auto"/>
              <w:rPr>
                <w:b/>
                <w:sz w:val="20"/>
                <w:szCs w:val="20"/>
              </w:rPr>
            </w:pPr>
            <w:r w:rsidRPr="009C6737">
              <w:rPr>
                <w:b/>
                <w:sz w:val="20"/>
                <w:szCs w:val="20"/>
              </w:rPr>
              <w:t>Тема 2.1 Электронные усилители</w:t>
            </w:r>
          </w:p>
        </w:tc>
        <w:tc>
          <w:tcPr>
            <w:tcW w:w="8783" w:type="dxa"/>
            <w:gridSpan w:val="3"/>
            <w:vAlign w:val="center"/>
          </w:tcPr>
          <w:p w:rsidR="00163D0A" w:rsidRPr="00163D0A" w:rsidRDefault="00163D0A" w:rsidP="003B0B91">
            <w:pPr>
              <w:rPr>
                <w:b/>
                <w:sz w:val="20"/>
                <w:szCs w:val="20"/>
              </w:rPr>
            </w:pPr>
            <w:r w:rsidRPr="00163D0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gridSpan w:val="3"/>
            <w:vAlign w:val="center"/>
          </w:tcPr>
          <w:p w:rsidR="00163D0A" w:rsidRPr="00163D0A" w:rsidRDefault="00163D0A" w:rsidP="003B0B9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63D0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vAlign w:val="center"/>
          </w:tcPr>
          <w:p w:rsidR="00163D0A" w:rsidRPr="009C6737" w:rsidRDefault="00163D0A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163D0A" w:rsidRPr="009C6737" w:rsidRDefault="00163D0A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3D0A" w:rsidRPr="009F0A40" w:rsidTr="00387EE2">
        <w:trPr>
          <w:gridAfter w:val="2"/>
          <w:wAfter w:w="30" w:type="dxa"/>
          <w:trHeight w:val="315"/>
        </w:trPr>
        <w:tc>
          <w:tcPr>
            <w:tcW w:w="2516" w:type="dxa"/>
            <w:gridSpan w:val="2"/>
            <w:vMerge/>
            <w:vAlign w:val="center"/>
          </w:tcPr>
          <w:p w:rsidR="00163D0A" w:rsidRPr="009C6737" w:rsidRDefault="00163D0A" w:rsidP="003B0B9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63D0A" w:rsidRPr="009C6737" w:rsidRDefault="00163D0A" w:rsidP="003B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56" w:type="dxa"/>
            <w:gridSpan w:val="2"/>
            <w:vAlign w:val="center"/>
          </w:tcPr>
          <w:p w:rsidR="00163D0A" w:rsidRPr="009C6737" w:rsidRDefault="00163D0A" w:rsidP="003B0B91">
            <w:pPr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Общие сведения об усилителях электрических сигналов. Виды, параметры, характеристика. Обратная связь в усилителях.</w:t>
            </w:r>
          </w:p>
        </w:tc>
        <w:tc>
          <w:tcPr>
            <w:tcW w:w="850" w:type="dxa"/>
            <w:gridSpan w:val="3"/>
            <w:vAlign w:val="center"/>
          </w:tcPr>
          <w:p w:rsidR="00163D0A" w:rsidRPr="00063FE7" w:rsidRDefault="00163D0A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3FE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163D0A" w:rsidRPr="009C6737" w:rsidRDefault="00163D0A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163D0A" w:rsidRPr="009C6737" w:rsidRDefault="00163D0A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6737">
              <w:rPr>
                <w:sz w:val="18"/>
                <w:szCs w:val="18"/>
              </w:rPr>
              <w:t>ОК.1-5, ОК.7-9</w:t>
            </w:r>
          </w:p>
          <w:p w:rsidR="00163D0A" w:rsidRPr="009C6737" w:rsidRDefault="00163D0A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6737">
              <w:rPr>
                <w:sz w:val="18"/>
                <w:szCs w:val="18"/>
              </w:rPr>
              <w:t>ПК.1.1-1.3, ПК.2.1-2.3</w:t>
            </w:r>
          </w:p>
        </w:tc>
      </w:tr>
      <w:tr w:rsidR="00163D0A" w:rsidRPr="009F0A40" w:rsidTr="00387EE2">
        <w:trPr>
          <w:gridAfter w:val="2"/>
          <w:wAfter w:w="30" w:type="dxa"/>
          <w:trHeight w:val="315"/>
        </w:trPr>
        <w:tc>
          <w:tcPr>
            <w:tcW w:w="2516" w:type="dxa"/>
            <w:gridSpan w:val="2"/>
            <w:vMerge/>
            <w:vAlign w:val="center"/>
          </w:tcPr>
          <w:p w:rsidR="00163D0A" w:rsidRPr="009C6737" w:rsidRDefault="00163D0A" w:rsidP="003B0B9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63D0A" w:rsidRPr="009C6737" w:rsidRDefault="00163D0A" w:rsidP="003B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56" w:type="dxa"/>
            <w:gridSpan w:val="2"/>
            <w:vAlign w:val="center"/>
          </w:tcPr>
          <w:p w:rsidR="00163D0A" w:rsidRPr="009C6737" w:rsidRDefault="00163D0A" w:rsidP="003B0B91">
            <w:pPr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Общие сведения об усилителях напряжения, усилителях постоянного тока. Назначение, применение,</w:t>
            </w:r>
            <w:r>
              <w:rPr>
                <w:sz w:val="20"/>
                <w:szCs w:val="20"/>
              </w:rPr>
              <w:t xml:space="preserve"> </w:t>
            </w:r>
            <w:r w:rsidRPr="009C6737">
              <w:rPr>
                <w:sz w:val="20"/>
                <w:szCs w:val="20"/>
              </w:rPr>
              <w:t>электрическая схема.</w:t>
            </w:r>
          </w:p>
        </w:tc>
        <w:tc>
          <w:tcPr>
            <w:tcW w:w="850" w:type="dxa"/>
            <w:gridSpan w:val="3"/>
            <w:vAlign w:val="center"/>
          </w:tcPr>
          <w:p w:rsidR="00163D0A" w:rsidRPr="00063FE7" w:rsidRDefault="00163D0A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3FE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163D0A" w:rsidRPr="009C6737" w:rsidRDefault="00163D0A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vAlign w:val="center"/>
          </w:tcPr>
          <w:p w:rsidR="00163D0A" w:rsidRPr="009C6737" w:rsidRDefault="00163D0A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6737">
              <w:rPr>
                <w:sz w:val="18"/>
                <w:szCs w:val="18"/>
              </w:rPr>
              <w:t>ОК.1-5, ОК.7-9</w:t>
            </w:r>
          </w:p>
          <w:p w:rsidR="00163D0A" w:rsidRPr="009C6737" w:rsidRDefault="00163D0A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6737">
              <w:rPr>
                <w:sz w:val="18"/>
                <w:szCs w:val="18"/>
              </w:rPr>
              <w:t>ПК.1.1-1.3, ПК.2.1-2.3</w:t>
            </w:r>
          </w:p>
        </w:tc>
      </w:tr>
      <w:tr w:rsidR="00163D0A" w:rsidRPr="009F0A40" w:rsidTr="00387EE2">
        <w:trPr>
          <w:gridAfter w:val="2"/>
          <w:wAfter w:w="30" w:type="dxa"/>
          <w:trHeight w:val="315"/>
        </w:trPr>
        <w:tc>
          <w:tcPr>
            <w:tcW w:w="2516" w:type="dxa"/>
            <w:gridSpan w:val="2"/>
            <w:vMerge/>
            <w:vAlign w:val="center"/>
          </w:tcPr>
          <w:p w:rsidR="00163D0A" w:rsidRPr="009C6737" w:rsidRDefault="00163D0A" w:rsidP="003B0B9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63D0A" w:rsidRPr="009C6737" w:rsidRDefault="00163D0A" w:rsidP="003B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56" w:type="dxa"/>
            <w:gridSpan w:val="2"/>
            <w:vAlign w:val="center"/>
          </w:tcPr>
          <w:p w:rsidR="00163D0A" w:rsidRPr="009C6737" w:rsidRDefault="00163D0A" w:rsidP="00B53C48">
            <w:pPr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Общие сведения операционных усилителей. Назначение, применение,</w:t>
            </w:r>
            <w:r>
              <w:rPr>
                <w:sz w:val="20"/>
                <w:szCs w:val="20"/>
              </w:rPr>
              <w:t xml:space="preserve"> </w:t>
            </w:r>
            <w:r w:rsidRPr="009C6737">
              <w:rPr>
                <w:sz w:val="20"/>
                <w:szCs w:val="20"/>
              </w:rPr>
              <w:t>электрическая схема. Достоинство и недостатки.</w:t>
            </w:r>
          </w:p>
        </w:tc>
        <w:tc>
          <w:tcPr>
            <w:tcW w:w="850" w:type="dxa"/>
            <w:gridSpan w:val="3"/>
            <w:vAlign w:val="center"/>
          </w:tcPr>
          <w:p w:rsidR="00163D0A" w:rsidRPr="00063FE7" w:rsidRDefault="00163D0A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3FE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163D0A" w:rsidRPr="009C6737" w:rsidRDefault="00163D0A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163D0A" w:rsidRPr="009C6737" w:rsidRDefault="00163D0A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6737">
              <w:rPr>
                <w:sz w:val="18"/>
                <w:szCs w:val="18"/>
              </w:rPr>
              <w:t>ОК.1-5, ОК.7-9</w:t>
            </w:r>
          </w:p>
          <w:p w:rsidR="00163D0A" w:rsidRPr="009C6737" w:rsidRDefault="00163D0A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6737">
              <w:rPr>
                <w:sz w:val="18"/>
                <w:szCs w:val="18"/>
              </w:rPr>
              <w:t>ПК.1.1-1.3, ПК.2.1-2.3</w:t>
            </w:r>
          </w:p>
        </w:tc>
      </w:tr>
      <w:tr w:rsidR="001207A5" w:rsidRPr="009F0A40" w:rsidTr="001207A5">
        <w:trPr>
          <w:gridAfter w:val="2"/>
          <w:wAfter w:w="30" w:type="dxa"/>
          <w:trHeight w:val="315"/>
        </w:trPr>
        <w:tc>
          <w:tcPr>
            <w:tcW w:w="2516" w:type="dxa"/>
            <w:gridSpan w:val="2"/>
            <w:vMerge w:val="restart"/>
            <w:tcBorders>
              <w:top w:val="nil"/>
            </w:tcBorders>
            <w:vAlign w:val="center"/>
          </w:tcPr>
          <w:p w:rsidR="001207A5" w:rsidRPr="009C6737" w:rsidRDefault="001207A5" w:rsidP="003B0B91">
            <w:pPr>
              <w:spacing w:line="276" w:lineRule="auto"/>
              <w:rPr>
                <w:b/>
                <w:sz w:val="20"/>
                <w:szCs w:val="20"/>
              </w:rPr>
            </w:pPr>
            <w:r w:rsidRPr="009C6737">
              <w:rPr>
                <w:b/>
                <w:sz w:val="20"/>
                <w:szCs w:val="20"/>
              </w:rPr>
              <w:t>Тема 2.2 Электронные генераторы</w:t>
            </w:r>
          </w:p>
        </w:tc>
        <w:tc>
          <w:tcPr>
            <w:tcW w:w="427" w:type="dxa"/>
            <w:vAlign w:val="center"/>
          </w:tcPr>
          <w:p w:rsidR="001207A5" w:rsidRPr="009C6737" w:rsidRDefault="001207A5" w:rsidP="003B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356" w:type="dxa"/>
            <w:gridSpan w:val="2"/>
            <w:vAlign w:val="center"/>
          </w:tcPr>
          <w:p w:rsidR="001207A5" w:rsidRPr="009C6737" w:rsidRDefault="001207A5" w:rsidP="003B0B91">
            <w:pPr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Общие сведения усилителей м</w:t>
            </w:r>
            <w:r>
              <w:rPr>
                <w:sz w:val="20"/>
                <w:szCs w:val="20"/>
              </w:rPr>
              <w:t>ощности</w:t>
            </w:r>
            <w:r w:rsidRPr="009C6737">
              <w:rPr>
                <w:sz w:val="20"/>
                <w:szCs w:val="20"/>
              </w:rPr>
              <w:t>. Назначение, применение,</w:t>
            </w:r>
            <w:r>
              <w:rPr>
                <w:sz w:val="20"/>
                <w:szCs w:val="20"/>
              </w:rPr>
              <w:t xml:space="preserve"> </w:t>
            </w:r>
            <w:r w:rsidRPr="009C6737">
              <w:rPr>
                <w:sz w:val="20"/>
                <w:szCs w:val="20"/>
              </w:rPr>
              <w:t>электрическая схема. Достоинство и недостатки.</w:t>
            </w:r>
          </w:p>
        </w:tc>
        <w:tc>
          <w:tcPr>
            <w:tcW w:w="850" w:type="dxa"/>
            <w:gridSpan w:val="3"/>
            <w:vAlign w:val="center"/>
          </w:tcPr>
          <w:p w:rsidR="001207A5" w:rsidRPr="00063FE7" w:rsidRDefault="001207A5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1207A5" w:rsidRPr="009C6737" w:rsidRDefault="001207A5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1207A5" w:rsidRPr="009C6737" w:rsidRDefault="001207A5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6737">
              <w:rPr>
                <w:sz w:val="18"/>
                <w:szCs w:val="18"/>
              </w:rPr>
              <w:t>ОК.1-5, ОК.7-9</w:t>
            </w:r>
          </w:p>
          <w:p w:rsidR="001207A5" w:rsidRPr="009C6737" w:rsidRDefault="001207A5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6737">
              <w:rPr>
                <w:sz w:val="18"/>
                <w:szCs w:val="18"/>
              </w:rPr>
              <w:t>ПК.1.1-1.3, ПК.2.1-2.3</w:t>
            </w:r>
          </w:p>
        </w:tc>
      </w:tr>
      <w:tr w:rsidR="001207A5" w:rsidRPr="009F0A40" w:rsidTr="001207A5">
        <w:trPr>
          <w:gridAfter w:val="2"/>
          <w:wAfter w:w="30" w:type="dxa"/>
          <w:trHeight w:val="260"/>
        </w:trPr>
        <w:tc>
          <w:tcPr>
            <w:tcW w:w="2516" w:type="dxa"/>
            <w:gridSpan w:val="2"/>
            <w:vMerge/>
            <w:tcBorders>
              <w:top w:val="nil"/>
            </w:tcBorders>
            <w:vAlign w:val="center"/>
          </w:tcPr>
          <w:p w:rsidR="001207A5" w:rsidRPr="009C6737" w:rsidRDefault="001207A5" w:rsidP="003B0B9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207A5" w:rsidRPr="009C6737" w:rsidRDefault="001207A5" w:rsidP="003B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56" w:type="dxa"/>
            <w:gridSpan w:val="2"/>
            <w:vAlign w:val="center"/>
          </w:tcPr>
          <w:p w:rsidR="001207A5" w:rsidRPr="009C6737" w:rsidRDefault="001207A5" w:rsidP="003B0B91">
            <w:pPr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Общие сведения электронных генераторов. Структурная схема, виды, основные параметры.</w:t>
            </w:r>
          </w:p>
        </w:tc>
        <w:tc>
          <w:tcPr>
            <w:tcW w:w="850" w:type="dxa"/>
            <w:gridSpan w:val="3"/>
            <w:vAlign w:val="center"/>
          </w:tcPr>
          <w:p w:rsidR="001207A5" w:rsidRPr="00063FE7" w:rsidRDefault="001207A5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3FE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1207A5" w:rsidRPr="009C6737" w:rsidRDefault="001207A5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1207A5" w:rsidRPr="009C6737" w:rsidRDefault="001207A5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6737">
              <w:rPr>
                <w:sz w:val="18"/>
                <w:szCs w:val="18"/>
              </w:rPr>
              <w:t>ОК.1-5, ОК.7-9</w:t>
            </w:r>
          </w:p>
          <w:p w:rsidR="001207A5" w:rsidRPr="009C6737" w:rsidRDefault="001207A5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6737">
              <w:rPr>
                <w:sz w:val="18"/>
                <w:szCs w:val="18"/>
              </w:rPr>
              <w:t>ПК.1.1-1.3, ПК.2.1-2.3</w:t>
            </w:r>
          </w:p>
        </w:tc>
      </w:tr>
      <w:tr w:rsidR="001207A5" w:rsidRPr="009F0A40" w:rsidTr="001207A5">
        <w:trPr>
          <w:gridAfter w:val="2"/>
          <w:wAfter w:w="30" w:type="dxa"/>
          <w:trHeight w:val="260"/>
        </w:trPr>
        <w:tc>
          <w:tcPr>
            <w:tcW w:w="2516" w:type="dxa"/>
            <w:gridSpan w:val="2"/>
            <w:vMerge/>
            <w:tcBorders>
              <w:top w:val="nil"/>
            </w:tcBorders>
            <w:vAlign w:val="center"/>
          </w:tcPr>
          <w:p w:rsidR="001207A5" w:rsidRPr="009C6737" w:rsidRDefault="001207A5" w:rsidP="003B0B9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207A5" w:rsidRPr="009C6737" w:rsidRDefault="001207A5" w:rsidP="003B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356" w:type="dxa"/>
            <w:gridSpan w:val="2"/>
            <w:vAlign w:val="center"/>
          </w:tcPr>
          <w:p w:rsidR="001207A5" w:rsidRPr="009C6737" w:rsidRDefault="001207A5" w:rsidP="003B0B91">
            <w:pPr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Общие сведения об электронных ключах. Основные особенности работы различных электронных ключей. Основные достоинства и недостатки.</w:t>
            </w:r>
          </w:p>
        </w:tc>
        <w:tc>
          <w:tcPr>
            <w:tcW w:w="850" w:type="dxa"/>
            <w:gridSpan w:val="3"/>
            <w:vAlign w:val="center"/>
          </w:tcPr>
          <w:p w:rsidR="001207A5" w:rsidRPr="00063FE7" w:rsidRDefault="001207A5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3FE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1207A5" w:rsidRPr="009C6737" w:rsidRDefault="001207A5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vAlign w:val="center"/>
          </w:tcPr>
          <w:p w:rsidR="001207A5" w:rsidRPr="009C6737" w:rsidRDefault="001207A5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6737">
              <w:rPr>
                <w:sz w:val="18"/>
                <w:szCs w:val="18"/>
              </w:rPr>
              <w:t>ОК.1-5, ОК.7-9</w:t>
            </w:r>
          </w:p>
          <w:p w:rsidR="001207A5" w:rsidRPr="009C6737" w:rsidRDefault="001207A5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6737">
              <w:rPr>
                <w:sz w:val="18"/>
                <w:szCs w:val="18"/>
              </w:rPr>
              <w:t>ПК.1.1-1.3, ПК.2.1-2.3</w:t>
            </w:r>
          </w:p>
        </w:tc>
      </w:tr>
      <w:tr w:rsidR="001207A5" w:rsidRPr="009F0A40" w:rsidTr="001207A5">
        <w:trPr>
          <w:gridAfter w:val="2"/>
          <w:wAfter w:w="30" w:type="dxa"/>
          <w:trHeight w:val="260"/>
        </w:trPr>
        <w:tc>
          <w:tcPr>
            <w:tcW w:w="2516" w:type="dxa"/>
            <w:gridSpan w:val="2"/>
            <w:vMerge/>
            <w:tcBorders>
              <w:top w:val="nil"/>
            </w:tcBorders>
            <w:vAlign w:val="center"/>
          </w:tcPr>
          <w:p w:rsidR="001207A5" w:rsidRPr="00F0669A" w:rsidRDefault="001207A5" w:rsidP="003B0B9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783" w:type="dxa"/>
            <w:gridSpan w:val="3"/>
            <w:vAlign w:val="center"/>
          </w:tcPr>
          <w:p w:rsidR="001207A5" w:rsidRPr="00063FE7" w:rsidRDefault="001207A5" w:rsidP="003B0B91">
            <w:pPr>
              <w:rPr>
                <w:b/>
                <w:sz w:val="20"/>
                <w:szCs w:val="20"/>
              </w:rPr>
            </w:pPr>
            <w:r w:rsidRPr="00063FE7">
              <w:rPr>
                <w:b/>
                <w:sz w:val="20"/>
                <w:szCs w:val="20"/>
              </w:rPr>
              <w:t>Лабораторные работы:</w:t>
            </w:r>
          </w:p>
        </w:tc>
        <w:tc>
          <w:tcPr>
            <w:tcW w:w="850" w:type="dxa"/>
            <w:gridSpan w:val="3"/>
            <w:vAlign w:val="center"/>
          </w:tcPr>
          <w:p w:rsidR="001207A5" w:rsidRPr="009C6737" w:rsidRDefault="001207A5" w:rsidP="003B0B9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:rsidR="001207A5" w:rsidRPr="009C6737" w:rsidRDefault="001207A5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1207A5" w:rsidRPr="009C6737" w:rsidRDefault="001207A5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6737">
              <w:rPr>
                <w:sz w:val="18"/>
                <w:szCs w:val="18"/>
              </w:rPr>
              <w:t>ОК.1-5, ОК.7-9</w:t>
            </w:r>
          </w:p>
          <w:p w:rsidR="001207A5" w:rsidRPr="009C6737" w:rsidRDefault="001207A5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6737">
              <w:rPr>
                <w:sz w:val="18"/>
                <w:szCs w:val="18"/>
              </w:rPr>
              <w:t>ПК.1.1-1.3, ПК.2.1-2.3</w:t>
            </w:r>
          </w:p>
        </w:tc>
      </w:tr>
      <w:tr w:rsidR="001207A5" w:rsidRPr="009F0A40" w:rsidTr="001207A5">
        <w:trPr>
          <w:gridAfter w:val="2"/>
          <w:wAfter w:w="30" w:type="dxa"/>
          <w:trHeight w:val="260"/>
        </w:trPr>
        <w:tc>
          <w:tcPr>
            <w:tcW w:w="2516" w:type="dxa"/>
            <w:gridSpan w:val="2"/>
            <w:vMerge/>
            <w:tcBorders>
              <w:top w:val="nil"/>
            </w:tcBorders>
            <w:vAlign w:val="center"/>
          </w:tcPr>
          <w:p w:rsidR="001207A5" w:rsidRPr="00F0669A" w:rsidRDefault="001207A5" w:rsidP="003B0B9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207A5" w:rsidRPr="009C6737" w:rsidRDefault="001207A5" w:rsidP="003B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6" w:type="dxa"/>
            <w:gridSpan w:val="2"/>
            <w:vAlign w:val="center"/>
          </w:tcPr>
          <w:p w:rsidR="001207A5" w:rsidRPr="009C6737" w:rsidRDefault="001207A5" w:rsidP="003B0B91">
            <w:pPr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Изучение операционных усилителей, усилительных каскадов и обратной связи в усилителях</w:t>
            </w:r>
          </w:p>
        </w:tc>
        <w:tc>
          <w:tcPr>
            <w:tcW w:w="850" w:type="dxa"/>
            <w:gridSpan w:val="3"/>
            <w:vAlign w:val="center"/>
          </w:tcPr>
          <w:p w:rsidR="001207A5" w:rsidRPr="009C6737" w:rsidRDefault="001207A5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1207A5" w:rsidRPr="0025782D" w:rsidRDefault="001207A5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5782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1207A5" w:rsidRPr="00B253A4" w:rsidRDefault="001207A5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ОК.1-5, ОК.7-9</w:t>
            </w:r>
          </w:p>
          <w:p w:rsidR="001207A5" w:rsidRPr="00B253A4" w:rsidRDefault="001207A5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ПК.1.1-1.3, ПК.2.1-2.3</w:t>
            </w:r>
          </w:p>
        </w:tc>
      </w:tr>
      <w:tr w:rsidR="001207A5" w:rsidRPr="009F0A40" w:rsidTr="001207A5">
        <w:trPr>
          <w:gridAfter w:val="2"/>
          <w:wAfter w:w="30" w:type="dxa"/>
          <w:trHeight w:val="260"/>
        </w:trPr>
        <w:tc>
          <w:tcPr>
            <w:tcW w:w="2516" w:type="dxa"/>
            <w:gridSpan w:val="2"/>
            <w:vMerge/>
            <w:tcBorders>
              <w:top w:val="nil"/>
            </w:tcBorders>
            <w:vAlign w:val="center"/>
          </w:tcPr>
          <w:p w:rsidR="001207A5" w:rsidRPr="00F0669A" w:rsidRDefault="001207A5" w:rsidP="003B0B9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207A5" w:rsidRPr="009C6737" w:rsidRDefault="001207A5" w:rsidP="003B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56" w:type="dxa"/>
            <w:gridSpan w:val="2"/>
            <w:vAlign w:val="center"/>
          </w:tcPr>
          <w:p w:rsidR="001207A5" w:rsidRPr="009C6737" w:rsidRDefault="001207A5" w:rsidP="003B0B91">
            <w:pPr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Изучение работы электронных генераторов.</w:t>
            </w:r>
          </w:p>
        </w:tc>
        <w:tc>
          <w:tcPr>
            <w:tcW w:w="850" w:type="dxa"/>
            <w:gridSpan w:val="3"/>
            <w:vAlign w:val="center"/>
          </w:tcPr>
          <w:p w:rsidR="001207A5" w:rsidRPr="009C6737" w:rsidRDefault="001207A5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1207A5" w:rsidRPr="009C6737" w:rsidRDefault="001207A5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vAlign w:val="center"/>
          </w:tcPr>
          <w:p w:rsidR="001207A5" w:rsidRPr="009C6737" w:rsidRDefault="001207A5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6737">
              <w:rPr>
                <w:sz w:val="18"/>
                <w:szCs w:val="18"/>
              </w:rPr>
              <w:t>ОК.1-5, ОК.7-9</w:t>
            </w:r>
          </w:p>
          <w:p w:rsidR="001207A5" w:rsidRPr="009C6737" w:rsidRDefault="001207A5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6737">
              <w:rPr>
                <w:sz w:val="18"/>
                <w:szCs w:val="18"/>
              </w:rPr>
              <w:t>ПК.1.1-1.3, ПК.2.1-2.3</w:t>
            </w:r>
          </w:p>
        </w:tc>
      </w:tr>
      <w:tr w:rsidR="001207A5" w:rsidRPr="009F0A40" w:rsidTr="001207A5">
        <w:trPr>
          <w:gridAfter w:val="2"/>
          <w:wAfter w:w="30" w:type="dxa"/>
          <w:trHeight w:val="260"/>
        </w:trPr>
        <w:tc>
          <w:tcPr>
            <w:tcW w:w="2516" w:type="dxa"/>
            <w:gridSpan w:val="2"/>
            <w:vMerge/>
            <w:tcBorders>
              <w:top w:val="nil"/>
            </w:tcBorders>
            <w:vAlign w:val="center"/>
          </w:tcPr>
          <w:p w:rsidR="001207A5" w:rsidRPr="00F0669A" w:rsidRDefault="001207A5" w:rsidP="003B0B9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207A5" w:rsidRPr="009C6737" w:rsidRDefault="001207A5" w:rsidP="003B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56" w:type="dxa"/>
            <w:gridSpan w:val="2"/>
            <w:vAlign w:val="center"/>
          </w:tcPr>
          <w:p w:rsidR="001207A5" w:rsidRPr="009C6737" w:rsidRDefault="001207A5" w:rsidP="003B0B91">
            <w:pPr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 xml:space="preserve">Изучение </w:t>
            </w:r>
            <w:r w:rsidR="00B53C48" w:rsidRPr="009C6737">
              <w:rPr>
                <w:sz w:val="20"/>
                <w:szCs w:val="20"/>
              </w:rPr>
              <w:t>работы импульсных</w:t>
            </w:r>
            <w:r w:rsidRPr="009C6737">
              <w:rPr>
                <w:sz w:val="20"/>
                <w:szCs w:val="20"/>
              </w:rPr>
              <w:t xml:space="preserve"> устройств</w:t>
            </w:r>
          </w:p>
        </w:tc>
        <w:tc>
          <w:tcPr>
            <w:tcW w:w="850" w:type="dxa"/>
            <w:gridSpan w:val="3"/>
            <w:vAlign w:val="center"/>
          </w:tcPr>
          <w:p w:rsidR="001207A5" w:rsidRPr="009C6737" w:rsidRDefault="001207A5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673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1207A5" w:rsidRPr="0025782D" w:rsidRDefault="001207A5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5782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1207A5" w:rsidRPr="00B253A4" w:rsidRDefault="001207A5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ОК.1-5, ОК.7-9</w:t>
            </w:r>
          </w:p>
          <w:p w:rsidR="001207A5" w:rsidRPr="00B253A4" w:rsidRDefault="001207A5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ПК.1.1-1.3, ПК.2.1-2.3</w:t>
            </w:r>
          </w:p>
        </w:tc>
      </w:tr>
      <w:tr w:rsidR="003B0B91" w:rsidRPr="009F0A40" w:rsidTr="000A3AE5">
        <w:trPr>
          <w:gridAfter w:val="1"/>
          <w:wAfter w:w="15" w:type="dxa"/>
        </w:trPr>
        <w:tc>
          <w:tcPr>
            <w:tcW w:w="11314" w:type="dxa"/>
            <w:gridSpan w:val="6"/>
            <w:vAlign w:val="center"/>
          </w:tcPr>
          <w:p w:rsidR="003B0B91" w:rsidRPr="00063FE7" w:rsidRDefault="003B0B91" w:rsidP="003B0B91">
            <w:pPr>
              <w:spacing w:line="276" w:lineRule="auto"/>
              <w:rPr>
                <w:b/>
                <w:sz w:val="20"/>
                <w:szCs w:val="20"/>
              </w:rPr>
            </w:pPr>
            <w:r w:rsidRPr="00063FE7">
              <w:rPr>
                <w:b/>
                <w:sz w:val="20"/>
                <w:szCs w:val="20"/>
              </w:rPr>
              <w:t>Раздел 3. Основы цифровой схемотехники электронных средств</w:t>
            </w:r>
          </w:p>
        </w:tc>
        <w:tc>
          <w:tcPr>
            <w:tcW w:w="850" w:type="dxa"/>
            <w:gridSpan w:val="3"/>
            <w:vAlign w:val="center"/>
          </w:tcPr>
          <w:p w:rsidR="003B0B91" w:rsidRPr="00EE5F43" w:rsidRDefault="00163D0A" w:rsidP="003B0B9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3"/>
            <w:vAlign w:val="center"/>
          </w:tcPr>
          <w:p w:rsidR="003B0B91" w:rsidRPr="009F0A40" w:rsidRDefault="003B0B91" w:rsidP="003B0B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B0B91" w:rsidRPr="00B253A4" w:rsidRDefault="003B0B91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3D0A" w:rsidRPr="009F0A40" w:rsidTr="00163D0A">
        <w:trPr>
          <w:gridAfter w:val="1"/>
          <w:wAfter w:w="15" w:type="dxa"/>
        </w:trPr>
        <w:tc>
          <w:tcPr>
            <w:tcW w:w="2478" w:type="dxa"/>
            <w:tcBorders>
              <w:bottom w:val="nil"/>
            </w:tcBorders>
            <w:vAlign w:val="center"/>
          </w:tcPr>
          <w:p w:rsidR="00163D0A" w:rsidRPr="00063FE7" w:rsidRDefault="00163D0A" w:rsidP="003B0B9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836" w:type="dxa"/>
            <w:gridSpan w:val="5"/>
            <w:tcBorders>
              <w:bottom w:val="nil"/>
            </w:tcBorders>
            <w:vAlign w:val="center"/>
          </w:tcPr>
          <w:p w:rsidR="00163D0A" w:rsidRPr="00063FE7" w:rsidRDefault="00163D0A" w:rsidP="003B0B9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gridSpan w:val="3"/>
            <w:vAlign w:val="center"/>
          </w:tcPr>
          <w:p w:rsidR="00163D0A" w:rsidRPr="00EE5F43" w:rsidRDefault="00163D0A" w:rsidP="003B0B9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3"/>
            <w:vAlign w:val="center"/>
          </w:tcPr>
          <w:p w:rsidR="00163D0A" w:rsidRPr="009F0A40" w:rsidRDefault="00163D0A" w:rsidP="003B0B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163D0A" w:rsidRPr="00B253A4" w:rsidRDefault="00163D0A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B0B91" w:rsidRPr="009F0A40" w:rsidTr="00163D0A">
        <w:trPr>
          <w:gridAfter w:val="1"/>
          <w:wAfter w:w="15" w:type="dxa"/>
        </w:trPr>
        <w:tc>
          <w:tcPr>
            <w:tcW w:w="2516" w:type="dxa"/>
            <w:gridSpan w:val="2"/>
            <w:vMerge w:val="restart"/>
            <w:tcBorders>
              <w:top w:val="nil"/>
            </w:tcBorders>
            <w:vAlign w:val="center"/>
          </w:tcPr>
          <w:p w:rsidR="003B0B91" w:rsidRPr="00291663" w:rsidRDefault="003B0B91" w:rsidP="003B0B91">
            <w:pPr>
              <w:spacing w:line="276" w:lineRule="auto"/>
              <w:rPr>
                <w:b/>
                <w:sz w:val="20"/>
                <w:szCs w:val="20"/>
              </w:rPr>
            </w:pPr>
            <w:r w:rsidRPr="00291663">
              <w:rPr>
                <w:b/>
                <w:sz w:val="20"/>
                <w:szCs w:val="20"/>
              </w:rPr>
              <w:t>Тема 3.1 Логические и запоминающие устройства</w:t>
            </w:r>
          </w:p>
        </w:tc>
        <w:tc>
          <w:tcPr>
            <w:tcW w:w="427" w:type="dxa"/>
            <w:vAlign w:val="center"/>
          </w:tcPr>
          <w:p w:rsidR="003B0B91" w:rsidRPr="00645A21" w:rsidRDefault="003B0B91" w:rsidP="001207A5">
            <w:pPr>
              <w:rPr>
                <w:sz w:val="20"/>
                <w:szCs w:val="20"/>
              </w:rPr>
            </w:pPr>
            <w:r w:rsidRPr="00645A21">
              <w:rPr>
                <w:sz w:val="20"/>
                <w:szCs w:val="20"/>
              </w:rPr>
              <w:t>1</w:t>
            </w:r>
            <w:r w:rsidR="001207A5">
              <w:rPr>
                <w:sz w:val="20"/>
                <w:szCs w:val="20"/>
              </w:rPr>
              <w:t>4</w:t>
            </w:r>
          </w:p>
        </w:tc>
        <w:tc>
          <w:tcPr>
            <w:tcW w:w="8371" w:type="dxa"/>
            <w:gridSpan w:val="3"/>
            <w:vAlign w:val="center"/>
          </w:tcPr>
          <w:p w:rsidR="003B0B91" w:rsidRPr="00645A21" w:rsidRDefault="003B0B91" w:rsidP="003B0B91">
            <w:pPr>
              <w:rPr>
                <w:sz w:val="20"/>
                <w:szCs w:val="20"/>
              </w:rPr>
            </w:pPr>
            <w:r w:rsidRPr="00645A21">
              <w:rPr>
                <w:sz w:val="20"/>
                <w:szCs w:val="20"/>
              </w:rPr>
              <w:t>Общие сведения о микропроцессорные техники. Виды, основные классы и группы. Основные достоинства и недостатки.</w:t>
            </w:r>
          </w:p>
        </w:tc>
        <w:tc>
          <w:tcPr>
            <w:tcW w:w="850" w:type="dxa"/>
            <w:gridSpan w:val="3"/>
            <w:vAlign w:val="center"/>
          </w:tcPr>
          <w:p w:rsidR="003B0B91" w:rsidRPr="00645A21" w:rsidRDefault="003B0B91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45A2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3B0B91" w:rsidRPr="0025782D" w:rsidRDefault="003B0B91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5782D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3B0B91" w:rsidRPr="00B253A4" w:rsidRDefault="003B0B91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ОК.1-5, ОК.7-9</w:t>
            </w:r>
          </w:p>
          <w:p w:rsidR="003B0B91" w:rsidRPr="00B253A4" w:rsidRDefault="003B0B91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ПК.1.1-1.3, ПК.2.1-2.3</w:t>
            </w:r>
          </w:p>
        </w:tc>
      </w:tr>
      <w:tr w:rsidR="003B0B91" w:rsidRPr="009F0A40" w:rsidTr="00163D0A">
        <w:trPr>
          <w:gridAfter w:val="1"/>
          <w:wAfter w:w="15" w:type="dxa"/>
        </w:trPr>
        <w:tc>
          <w:tcPr>
            <w:tcW w:w="2516" w:type="dxa"/>
            <w:gridSpan w:val="2"/>
            <w:vMerge/>
            <w:tcBorders>
              <w:top w:val="nil"/>
            </w:tcBorders>
            <w:vAlign w:val="center"/>
          </w:tcPr>
          <w:p w:rsidR="003B0B91" w:rsidRPr="00291663" w:rsidRDefault="003B0B91" w:rsidP="003B0B9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3B0B91" w:rsidRPr="00645A21" w:rsidRDefault="003B0B91" w:rsidP="001207A5">
            <w:pPr>
              <w:rPr>
                <w:sz w:val="20"/>
                <w:szCs w:val="20"/>
              </w:rPr>
            </w:pPr>
            <w:r w:rsidRPr="00645A21">
              <w:rPr>
                <w:sz w:val="20"/>
                <w:szCs w:val="20"/>
              </w:rPr>
              <w:t>1</w:t>
            </w:r>
            <w:r w:rsidR="001207A5">
              <w:rPr>
                <w:sz w:val="20"/>
                <w:szCs w:val="20"/>
              </w:rPr>
              <w:t>5</w:t>
            </w:r>
          </w:p>
        </w:tc>
        <w:tc>
          <w:tcPr>
            <w:tcW w:w="8371" w:type="dxa"/>
            <w:gridSpan w:val="3"/>
            <w:vAlign w:val="center"/>
          </w:tcPr>
          <w:p w:rsidR="003B0B91" w:rsidRPr="00645A21" w:rsidRDefault="003B0B91" w:rsidP="00B53C48">
            <w:pPr>
              <w:rPr>
                <w:sz w:val="20"/>
                <w:szCs w:val="20"/>
              </w:rPr>
            </w:pPr>
            <w:r w:rsidRPr="00645A21">
              <w:rPr>
                <w:sz w:val="20"/>
                <w:szCs w:val="20"/>
              </w:rPr>
              <w:t xml:space="preserve">Логические элементы, классификация, основные понятия и основные параметры  "И", "ИЛИ", "НЕ" на диодных и </w:t>
            </w:r>
            <w:r w:rsidR="00B53C48">
              <w:rPr>
                <w:sz w:val="20"/>
                <w:szCs w:val="20"/>
              </w:rPr>
              <w:t>транзисторных</w:t>
            </w:r>
            <w:r w:rsidRPr="00645A21">
              <w:rPr>
                <w:sz w:val="20"/>
                <w:szCs w:val="20"/>
              </w:rPr>
              <w:t xml:space="preserve"> ключах.</w:t>
            </w:r>
          </w:p>
        </w:tc>
        <w:tc>
          <w:tcPr>
            <w:tcW w:w="850" w:type="dxa"/>
            <w:gridSpan w:val="3"/>
            <w:vAlign w:val="center"/>
          </w:tcPr>
          <w:p w:rsidR="003B0B91" w:rsidRPr="00645A21" w:rsidRDefault="003B0B91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45A2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3B0B91" w:rsidRPr="009F0A40" w:rsidRDefault="003B0B91" w:rsidP="003B0B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3B0B91" w:rsidRPr="00B253A4" w:rsidRDefault="003B0B91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ОК.1-5, ОК.7-9</w:t>
            </w:r>
          </w:p>
          <w:p w:rsidR="003B0B91" w:rsidRPr="00B253A4" w:rsidRDefault="003B0B91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ПК.1.1-1.3, ПК.2.1-2.3</w:t>
            </w:r>
          </w:p>
        </w:tc>
      </w:tr>
      <w:tr w:rsidR="003B0B91" w:rsidRPr="009F0A40" w:rsidTr="00163D0A">
        <w:trPr>
          <w:gridAfter w:val="1"/>
          <w:wAfter w:w="15" w:type="dxa"/>
        </w:trPr>
        <w:tc>
          <w:tcPr>
            <w:tcW w:w="2516" w:type="dxa"/>
            <w:gridSpan w:val="2"/>
            <w:vMerge/>
            <w:tcBorders>
              <w:top w:val="nil"/>
            </w:tcBorders>
            <w:vAlign w:val="center"/>
          </w:tcPr>
          <w:p w:rsidR="003B0B91" w:rsidRPr="00F0669A" w:rsidRDefault="003B0B91" w:rsidP="003B0B9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</w:tcPr>
          <w:p w:rsidR="003B0B91" w:rsidRPr="00645A21" w:rsidRDefault="001207A5" w:rsidP="003B0B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371" w:type="dxa"/>
            <w:gridSpan w:val="3"/>
          </w:tcPr>
          <w:p w:rsidR="003B0B91" w:rsidRPr="00645A21" w:rsidRDefault="003B0B91" w:rsidP="003B0B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45A21">
              <w:rPr>
                <w:sz w:val="20"/>
                <w:szCs w:val="20"/>
              </w:rPr>
              <w:t xml:space="preserve"> Общие сведения, схема и условное графическое обозначение шифраторов, </w:t>
            </w:r>
            <w:r w:rsidR="00B53C48" w:rsidRPr="00645A21">
              <w:rPr>
                <w:sz w:val="20"/>
                <w:szCs w:val="20"/>
              </w:rPr>
              <w:t>дешифраторов</w:t>
            </w:r>
            <w:r w:rsidRPr="00645A21">
              <w:rPr>
                <w:sz w:val="20"/>
                <w:szCs w:val="20"/>
              </w:rPr>
              <w:t>, мультиплексоров.</w:t>
            </w:r>
          </w:p>
        </w:tc>
        <w:tc>
          <w:tcPr>
            <w:tcW w:w="850" w:type="dxa"/>
            <w:gridSpan w:val="3"/>
            <w:vAlign w:val="center"/>
          </w:tcPr>
          <w:p w:rsidR="003B0B91" w:rsidRPr="00645A21" w:rsidRDefault="003B0B91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45A2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3B0B91" w:rsidRPr="009F0A40" w:rsidRDefault="003B0B91" w:rsidP="003B0B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3B0B91" w:rsidRPr="00B253A4" w:rsidRDefault="003B0B91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ОК.1-5, ОК.7-9</w:t>
            </w:r>
          </w:p>
          <w:p w:rsidR="003B0B91" w:rsidRPr="00B253A4" w:rsidRDefault="003B0B91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ПК.1.1-1.3, ПК.2.1-2.3</w:t>
            </w:r>
          </w:p>
        </w:tc>
      </w:tr>
      <w:tr w:rsidR="003B0B91" w:rsidRPr="009F0A40" w:rsidTr="00163D0A">
        <w:trPr>
          <w:gridAfter w:val="1"/>
          <w:wAfter w:w="15" w:type="dxa"/>
        </w:trPr>
        <w:tc>
          <w:tcPr>
            <w:tcW w:w="2516" w:type="dxa"/>
            <w:gridSpan w:val="2"/>
            <w:vMerge/>
            <w:tcBorders>
              <w:top w:val="nil"/>
            </w:tcBorders>
            <w:vAlign w:val="center"/>
          </w:tcPr>
          <w:p w:rsidR="003B0B91" w:rsidRPr="00F0669A" w:rsidRDefault="003B0B91" w:rsidP="003B0B9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3B0B91" w:rsidRPr="00645A21" w:rsidRDefault="001207A5" w:rsidP="003B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371" w:type="dxa"/>
            <w:gridSpan w:val="3"/>
            <w:vAlign w:val="center"/>
          </w:tcPr>
          <w:p w:rsidR="003B0B91" w:rsidRPr="00645A21" w:rsidRDefault="003B0B91" w:rsidP="003B0B91">
            <w:pPr>
              <w:rPr>
                <w:sz w:val="20"/>
                <w:szCs w:val="20"/>
              </w:rPr>
            </w:pPr>
            <w:r w:rsidRPr="00645A21">
              <w:rPr>
                <w:sz w:val="20"/>
                <w:szCs w:val="20"/>
              </w:rPr>
              <w:t>Общие сведения, схема и условное графическое обозначение триггеров, счётчиков импульсов.</w:t>
            </w:r>
          </w:p>
        </w:tc>
        <w:tc>
          <w:tcPr>
            <w:tcW w:w="850" w:type="dxa"/>
            <w:gridSpan w:val="3"/>
            <w:vAlign w:val="center"/>
          </w:tcPr>
          <w:p w:rsidR="003B0B91" w:rsidRPr="00645A21" w:rsidRDefault="003B0B91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45A2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3B0B91" w:rsidRPr="009F0A40" w:rsidRDefault="003B0B91" w:rsidP="003B0B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vAlign w:val="center"/>
          </w:tcPr>
          <w:p w:rsidR="003B0B91" w:rsidRPr="00B253A4" w:rsidRDefault="003B0B91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ОК.1-5, ОК.7-9</w:t>
            </w:r>
          </w:p>
          <w:p w:rsidR="003B0B91" w:rsidRPr="00B253A4" w:rsidRDefault="003B0B91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ПК.1.1-1.3, ПК.2.1-2.3</w:t>
            </w:r>
          </w:p>
        </w:tc>
      </w:tr>
      <w:tr w:rsidR="003B0B91" w:rsidRPr="009F0A40" w:rsidTr="00387EE2">
        <w:trPr>
          <w:gridAfter w:val="1"/>
          <w:wAfter w:w="15" w:type="dxa"/>
          <w:trHeight w:val="155"/>
        </w:trPr>
        <w:tc>
          <w:tcPr>
            <w:tcW w:w="2516" w:type="dxa"/>
            <w:gridSpan w:val="2"/>
            <w:vMerge w:val="restart"/>
            <w:vAlign w:val="center"/>
          </w:tcPr>
          <w:p w:rsidR="003B0B91" w:rsidRPr="00645A21" w:rsidRDefault="003B0B91" w:rsidP="003B0B91">
            <w:pPr>
              <w:spacing w:line="276" w:lineRule="auto"/>
              <w:rPr>
                <w:b/>
                <w:sz w:val="20"/>
                <w:szCs w:val="20"/>
              </w:rPr>
            </w:pPr>
            <w:r w:rsidRPr="00645A21">
              <w:rPr>
                <w:b/>
                <w:sz w:val="20"/>
                <w:szCs w:val="20"/>
              </w:rPr>
              <w:t>Тема 3.2 Источники питания и преобразователи</w:t>
            </w:r>
          </w:p>
          <w:p w:rsidR="003B0B91" w:rsidRPr="00F0669A" w:rsidRDefault="003B0B91" w:rsidP="003B0B91">
            <w:pPr>
              <w:spacing w:after="120"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3B0B91" w:rsidRPr="00645A21" w:rsidRDefault="001207A5" w:rsidP="003B0B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371" w:type="dxa"/>
            <w:gridSpan w:val="3"/>
            <w:vAlign w:val="center"/>
          </w:tcPr>
          <w:p w:rsidR="003B0B91" w:rsidRPr="00645A21" w:rsidRDefault="003B0B91" w:rsidP="003B0B91">
            <w:pPr>
              <w:spacing w:line="276" w:lineRule="auto"/>
              <w:rPr>
                <w:sz w:val="20"/>
                <w:szCs w:val="20"/>
              </w:rPr>
            </w:pPr>
            <w:r w:rsidRPr="00645A21">
              <w:rPr>
                <w:sz w:val="20"/>
                <w:szCs w:val="20"/>
              </w:rPr>
              <w:t xml:space="preserve">Общие сведения о неуправляемых и управляемых выпрямителях. Структурная схема, принцип работы, основные виды </w:t>
            </w:r>
            <w:r w:rsidR="00B53C48" w:rsidRPr="00645A21">
              <w:rPr>
                <w:sz w:val="20"/>
                <w:szCs w:val="20"/>
              </w:rPr>
              <w:t>и диаграммы</w:t>
            </w:r>
            <w:r w:rsidRPr="00645A2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  <w:vAlign w:val="center"/>
          </w:tcPr>
          <w:p w:rsidR="003B0B91" w:rsidRPr="00645A21" w:rsidRDefault="003B0B91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45A2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3B0B91" w:rsidRPr="009F0A40" w:rsidRDefault="003B0B91" w:rsidP="003B0B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3B0B91" w:rsidRPr="00B253A4" w:rsidRDefault="003B0B91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ОК.1-5, ОК.7-9</w:t>
            </w:r>
          </w:p>
          <w:p w:rsidR="003B0B91" w:rsidRPr="00B253A4" w:rsidRDefault="003B0B91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ПК.1.1-1.3, ПК.2.1-2.3</w:t>
            </w:r>
          </w:p>
        </w:tc>
      </w:tr>
      <w:tr w:rsidR="003B0B91" w:rsidRPr="009F0A40" w:rsidTr="00387EE2">
        <w:trPr>
          <w:gridAfter w:val="1"/>
          <w:wAfter w:w="15" w:type="dxa"/>
        </w:trPr>
        <w:tc>
          <w:tcPr>
            <w:tcW w:w="2516" w:type="dxa"/>
            <w:gridSpan w:val="2"/>
            <w:vMerge/>
            <w:vAlign w:val="center"/>
          </w:tcPr>
          <w:p w:rsidR="003B0B91" w:rsidRPr="00F0669A" w:rsidRDefault="003B0B91" w:rsidP="003B0B9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3B0B91" w:rsidRPr="00645A21" w:rsidRDefault="001207A5" w:rsidP="003B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371" w:type="dxa"/>
            <w:gridSpan w:val="3"/>
            <w:vAlign w:val="center"/>
          </w:tcPr>
          <w:p w:rsidR="003B0B91" w:rsidRPr="00645A21" w:rsidRDefault="003B0B91" w:rsidP="003B0B91">
            <w:pPr>
              <w:rPr>
                <w:sz w:val="20"/>
                <w:szCs w:val="20"/>
              </w:rPr>
            </w:pPr>
            <w:r w:rsidRPr="00645A21">
              <w:rPr>
                <w:sz w:val="20"/>
                <w:szCs w:val="20"/>
              </w:rPr>
              <w:t>Общие сведения стабилизаторов напряжения и тока. Основные характеристики, параметры, ВАХ, электрическая схема и диаграмма.</w:t>
            </w:r>
          </w:p>
        </w:tc>
        <w:tc>
          <w:tcPr>
            <w:tcW w:w="850" w:type="dxa"/>
            <w:gridSpan w:val="3"/>
            <w:vAlign w:val="center"/>
          </w:tcPr>
          <w:p w:rsidR="003B0B91" w:rsidRPr="00645A21" w:rsidRDefault="003B0B91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45A2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3B0B91" w:rsidRPr="009F0A40" w:rsidRDefault="003B0B91" w:rsidP="003B0B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3B0B91" w:rsidRPr="00B253A4" w:rsidRDefault="003B0B91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ОК.1-5, ОК.7-9</w:t>
            </w:r>
          </w:p>
          <w:p w:rsidR="003B0B91" w:rsidRPr="00B253A4" w:rsidRDefault="003B0B91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ПК.1.1-1.3, ПК.2.1-2.3</w:t>
            </w:r>
          </w:p>
        </w:tc>
      </w:tr>
      <w:tr w:rsidR="003B0B91" w:rsidRPr="009F0A40" w:rsidTr="00387EE2">
        <w:trPr>
          <w:gridAfter w:val="1"/>
          <w:wAfter w:w="15" w:type="dxa"/>
        </w:trPr>
        <w:tc>
          <w:tcPr>
            <w:tcW w:w="2516" w:type="dxa"/>
            <w:gridSpan w:val="2"/>
            <w:vMerge/>
            <w:vAlign w:val="center"/>
          </w:tcPr>
          <w:p w:rsidR="003B0B91" w:rsidRPr="00F0669A" w:rsidRDefault="003B0B91" w:rsidP="003B0B9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3B0B91" w:rsidRPr="00645A21" w:rsidRDefault="001207A5" w:rsidP="003B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71" w:type="dxa"/>
            <w:gridSpan w:val="3"/>
            <w:vAlign w:val="center"/>
          </w:tcPr>
          <w:p w:rsidR="003B0B91" w:rsidRPr="00645A21" w:rsidRDefault="003B0B91" w:rsidP="003B0B91">
            <w:pPr>
              <w:rPr>
                <w:sz w:val="20"/>
                <w:szCs w:val="20"/>
              </w:rPr>
            </w:pPr>
            <w:r w:rsidRPr="00645A21">
              <w:rPr>
                <w:sz w:val="20"/>
                <w:szCs w:val="20"/>
              </w:rPr>
              <w:t>Общие сведения об инверторах, преобразователях частоты. Основные виды, электрическая схема.</w:t>
            </w:r>
          </w:p>
        </w:tc>
        <w:tc>
          <w:tcPr>
            <w:tcW w:w="850" w:type="dxa"/>
            <w:gridSpan w:val="3"/>
            <w:vAlign w:val="center"/>
          </w:tcPr>
          <w:p w:rsidR="003B0B91" w:rsidRPr="00645A21" w:rsidRDefault="003B0B91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45A2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3B0B91" w:rsidRPr="009F0A40" w:rsidRDefault="003B0B91" w:rsidP="003B0B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vAlign w:val="center"/>
          </w:tcPr>
          <w:p w:rsidR="003B0B91" w:rsidRPr="00B253A4" w:rsidRDefault="003B0B91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ОК.1-5, ОК.7-9</w:t>
            </w:r>
          </w:p>
          <w:p w:rsidR="003B0B91" w:rsidRPr="00B253A4" w:rsidRDefault="003B0B91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ПК.1.1-1.3, ПК.2.1-2.3</w:t>
            </w:r>
          </w:p>
        </w:tc>
      </w:tr>
      <w:tr w:rsidR="003B0B91" w:rsidRPr="009F0A40" w:rsidTr="00387EE2">
        <w:trPr>
          <w:gridAfter w:val="1"/>
          <w:wAfter w:w="15" w:type="dxa"/>
        </w:trPr>
        <w:tc>
          <w:tcPr>
            <w:tcW w:w="2516" w:type="dxa"/>
            <w:gridSpan w:val="2"/>
            <w:vMerge/>
            <w:vAlign w:val="center"/>
          </w:tcPr>
          <w:p w:rsidR="003B0B91" w:rsidRPr="00F0669A" w:rsidRDefault="003B0B91" w:rsidP="003B0B9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3B0B91" w:rsidRPr="00645A21" w:rsidRDefault="001207A5" w:rsidP="003B0B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8371" w:type="dxa"/>
            <w:gridSpan w:val="3"/>
            <w:vAlign w:val="center"/>
          </w:tcPr>
          <w:p w:rsidR="003B0B91" w:rsidRPr="00645A21" w:rsidRDefault="003B0B91" w:rsidP="003B0B91">
            <w:pPr>
              <w:rPr>
                <w:bCs/>
                <w:sz w:val="20"/>
                <w:szCs w:val="20"/>
              </w:rPr>
            </w:pPr>
            <w:r w:rsidRPr="00645A21">
              <w:rPr>
                <w:bCs/>
                <w:sz w:val="20"/>
                <w:szCs w:val="20"/>
              </w:rPr>
              <w:t>Общие сведения об импульсных стабилизаторах напряжения. Структурная схема, диаграмма напряжения. Достоинства и недостатки , основные виды.</w:t>
            </w:r>
          </w:p>
        </w:tc>
        <w:tc>
          <w:tcPr>
            <w:tcW w:w="850" w:type="dxa"/>
            <w:gridSpan w:val="3"/>
            <w:vAlign w:val="center"/>
          </w:tcPr>
          <w:p w:rsidR="003B0B91" w:rsidRPr="00645A21" w:rsidRDefault="003B0B91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45A2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3B0B91" w:rsidRPr="009F0A40" w:rsidRDefault="003B0B91" w:rsidP="003B0B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3B0B91" w:rsidRPr="00B253A4" w:rsidRDefault="003B0B91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ОК.1-5, ОК.7-9</w:t>
            </w:r>
          </w:p>
          <w:p w:rsidR="003B0B91" w:rsidRPr="00B253A4" w:rsidRDefault="003B0B91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ПК.1.1-1.3, ПК.2.1-2.3</w:t>
            </w:r>
          </w:p>
        </w:tc>
      </w:tr>
      <w:tr w:rsidR="003B0B91" w:rsidRPr="009F0A40" w:rsidTr="000A3AE5">
        <w:trPr>
          <w:gridAfter w:val="1"/>
          <w:wAfter w:w="15" w:type="dxa"/>
        </w:trPr>
        <w:tc>
          <w:tcPr>
            <w:tcW w:w="2516" w:type="dxa"/>
            <w:gridSpan w:val="2"/>
            <w:vMerge/>
            <w:vAlign w:val="center"/>
          </w:tcPr>
          <w:p w:rsidR="003B0B91" w:rsidRPr="00F0669A" w:rsidRDefault="003B0B91" w:rsidP="003B0B9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798" w:type="dxa"/>
            <w:gridSpan w:val="4"/>
            <w:vAlign w:val="center"/>
          </w:tcPr>
          <w:p w:rsidR="003B0B91" w:rsidRPr="00CC6964" w:rsidRDefault="003B0B91" w:rsidP="003B0B91">
            <w:pPr>
              <w:rPr>
                <w:b/>
                <w:bCs/>
                <w:sz w:val="20"/>
                <w:szCs w:val="20"/>
              </w:rPr>
            </w:pPr>
            <w:r w:rsidRPr="00CC6964">
              <w:rPr>
                <w:b/>
                <w:bCs/>
                <w:sz w:val="20"/>
                <w:szCs w:val="20"/>
              </w:rPr>
              <w:t>Лабораторные работы:</w:t>
            </w:r>
          </w:p>
        </w:tc>
        <w:tc>
          <w:tcPr>
            <w:tcW w:w="850" w:type="dxa"/>
            <w:gridSpan w:val="3"/>
            <w:vAlign w:val="center"/>
          </w:tcPr>
          <w:p w:rsidR="003B0B91" w:rsidRPr="00EE5F43" w:rsidRDefault="003B0B91" w:rsidP="003B0B9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5F4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vAlign w:val="center"/>
          </w:tcPr>
          <w:p w:rsidR="003B0B91" w:rsidRPr="009F0A40" w:rsidRDefault="003B0B91" w:rsidP="003B0B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vAlign w:val="center"/>
          </w:tcPr>
          <w:p w:rsidR="003B0B91" w:rsidRPr="00B253A4" w:rsidRDefault="003B0B91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ОК.1-5, ОК.7-9</w:t>
            </w:r>
          </w:p>
          <w:p w:rsidR="003B0B91" w:rsidRPr="00B253A4" w:rsidRDefault="003B0B91" w:rsidP="003B0B9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253A4">
              <w:rPr>
                <w:color w:val="000000"/>
                <w:sz w:val="18"/>
                <w:szCs w:val="18"/>
              </w:rPr>
              <w:t>ПК.1.1-1.3, ПК.2.1-2.3</w:t>
            </w:r>
          </w:p>
        </w:tc>
      </w:tr>
      <w:tr w:rsidR="003B0B91" w:rsidRPr="009F0A40" w:rsidTr="00645A21">
        <w:trPr>
          <w:gridAfter w:val="1"/>
          <w:wAfter w:w="15" w:type="dxa"/>
        </w:trPr>
        <w:tc>
          <w:tcPr>
            <w:tcW w:w="2516" w:type="dxa"/>
            <w:gridSpan w:val="2"/>
            <w:vMerge/>
            <w:vAlign w:val="center"/>
          </w:tcPr>
          <w:p w:rsidR="003B0B91" w:rsidRPr="00F0669A" w:rsidRDefault="003B0B91" w:rsidP="003B0B9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3B0B91" w:rsidRPr="00EE5F43" w:rsidRDefault="003B0B91" w:rsidP="003B0B91">
            <w:pPr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9</w:t>
            </w:r>
          </w:p>
        </w:tc>
        <w:tc>
          <w:tcPr>
            <w:tcW w:w="8335" w:type="dxa"/>
            <w:gridSpan w:val="2"/>
            <w:vAlign w:val="center"/>
          </w:tcPr>
          <w:p w:rsidR="003B0B91" w:rsidRPr="00EE5F43" w:rsidRDefault="003B0B91" w:rsidP="003B0B91">
            <w:pPr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Изучение работы ИМС интегральных микросхем.</w:t>
            </w:r>
          </w:p>
        </w:tc>
        <w:tc>
          <w:tcPr>
            <w:tcW w:w="850" w:type="dxa"/>
            <w:gridSpan w:val="3"/>
            <w:vAlign w:val="center"/>
          </w:tcPr>
          <w:p w:rsidR="003B0B91" w:rsidRPr="00EE5F43" w:rsidRDefault="003B0B91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3B0B91" w:rsidRPr="00EE5F43" w:rsidRDefault="003B0B91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vAlign w:val="center"/>
          </w:tcPr>
          <w:p w:rsidR="003B0B91" w:rsidRPr="00EE5F43" w:rsidRDefault="003B0B91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5F43">
              <w:rPr>
                <w:sz w:val="18"/>
                <w:szCs w:val="18"/>
              </w:rPr>
              <w:t>ОК.1-5, ОК.7-9</w:t>
            </w:r>
          </w:p>
          <w:p w:rsidR="003B0B91" w:rsidRPr="00EE5F43" w:rsidRDefault="003B0B91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5F43">
              <w:rPr>
                <w:sz w:val="18"/>
                <w:szCs w:val="18"/>
              </w:rPr>
              <w:t>ПК.1.1-1.3, ПК.2.1-2.3</w:t>
            </w:r>
          </w:p>
        </w:tc>
      </w:tr>
      <w:tr w:rsidR="003B0B91" w:rsidRPr="009F0A40" w:rsidTr="00645A21">
        <w:trPr>
          <w:gridAfter w:val="1"/>
          <w:wAfter w:w="15" w:type="dxa"/>
        </w:trPr>
        <w:tc>
          <w:tcPr>
            <w:tcW w:w="2516" w:type="dxa"/>
            <w:gridSpan w:val="2"/>
            <w:vMerge/>
            <w:vAlign w:val="center"/>
          </w:tcPr>
          <w:p w:rsidR="003B0B91" w:rsidRPr="00F0669A" w:rsidRDefault="003B0B91" w:rsidP="003B0B9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3B0B91" w:rsidRPr="00EE5F43" w:rsidRDefault="003B0B91" w:rsidP="003B0B91">
            <w:pPr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10</w:t>
            </w:r>
          </w:p>
        </w:tc>
        <w:tc>
          <w:tcPr>
            <w:tcW w:w="8335" w:type="dxa"/>
            <w:gridSpan w:val="2"/>
            <w:vAlign w:val="center"/>
          </w:tcPr>
          <w:p w:rsidR="003B0B91" w:rsidRPr="00EE5F43" w:rsidRDefault="00643C3A" w:rsidP="00643C3A">
            <w:pPr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Исследование характеристик и параметров логических элементов и комбинаций логических элементов.</w:t>
            </w:r>
          </w:p>
        </w:tc>
        <w:tc>
          <w:tcPr>
            <w:tcW w:w="850" w:type="dxa"/>
            <w:gridSpan w:val="3"/>
            <w:vAlign w:val="center"/>
          </w:tcPr>
          <w:p w:rsidR="003B0B91" w:rsidRPr="00EE5F43" w:rsidRDefault="003B0B91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3B0B91" w:rsidRPr="00EE5F43" w:rsidRDefault="003B0B91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vAlign w:val="center"/>
          </w:tcPr>
          <w:p w:rsidR="003B0B91" w:rsidRPr="00EE5F43" w:rsidRDefault="003B0B91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5F43">
              <w:rPr>
                <w:sz w:val="18"/>
                <w:szCs w:val="18"/>
              </w:rPr>
              <w:t>ОК.1-5, ОК.7-9</w:t>
            </w:r>
          </w:p>
          <w:p w:rsidR="003B0B91" w:rsidRPr="00EE5F43" w:rsidRDefault="003B0B91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5F43">
              <w:rPr>
                <w:sz w:val="18"/>
                <w:szCs w:val="18"/>
              </w:rPr>
              <w:t>ПК.1.1-1.3, ПК.2.1-2.3</w:t>
            </w:r>
          </w:p>
        </w:tc>
      </w:tr>
      <w:tr w:rsidR="003B0B91" w:rsidRPr="009F0A40" w:rsidTr="00645A21">
        <w:trPr>
          <w:gridAfter w:val="1"/>
          <w:wAfter w:w="15" w:type="dxa"/>
        </w:trPr>
        <w:tc>
          <w:tcPr>
            <w:tcW w:w="2516" w:type="dxa"/>
            <w:gridSpan w:val="2"/>
            <w:vMerge/>
            <w:vAlign w:val="center"/>
          </w:tcPr>
          <w:p w:rsidR="003B0B91" w:rsidRPr="00F0669A" w:rsidRDefault="003B0B91" w:rsidP="003B0B9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3B0B91" w:rsidRPr="00EE5F43" w:rsidRDefault="003B0B91" w:rsidP="003B0B91">
            <w:pPr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11</w:t>
            </w:r>
          </w:p>
        </w:tc>
        <w:tc>
          <w:tcPr>
            <w:tcW w:w="8335" w:type="dxa"/>
            <w:gridSpan w:val="2"/>
            <w:vAlign w:val="center"/>
          </w:tcPr>
          <w:p w:rsidR="003B0B91" w:rsidRPr="00EE5F43" w:rsidRDefault="00643C3A" w:rsidP="003B0B91">
            <w:pPr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Исследование работы</w:t>
            </w:r>
            <w:r w:rsidRPr="00EE5F43">
              <w:rPr>
                <w:sz w:val="20"/>
                <w:szCs w:val="20"/>
                <w:lang w:val="en-US"/>
              </w:rPr>
              <w:t>RS</w:t>
            </w:r>
            <w:r w:rsidRPr="00EE5F43">
              <w:rPr>
                <w:sz w:val="20"/>
                <w:szCs w:val="20"/>
              </w:rPr>
              <w:t>-тригеров на логических элементах.</w:t>
            </w:r>
          </w:p>
        </w:tc>
        <w:tc>
          <w:tcPr>
            <w:tcW w:w="850" w:type="dxa"/>
            <w:gridSpan w:val="3"/>
            <w:vAlign w:val="center"/>
          </w:tcPr>
          <w:p w:rsidR="003B0B91" w:rsidRPr="00EE5F43" w:rsidRDefault="003B0B91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3B0B91" w:rsidRPr="00EE5F43" w:rsidRDefault="003B0B91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vAlign w:val="center"/>
          </w:tcPr>
          <w:p w:rsidR="003B0B91" w:rsidRPr="00EE5F43" w:rsidRDefault="003B0B91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5F43">
              <w:rPr>
                <w:sz w:val="18"/>
                <w:szCs w:val="18"/>
              </w:rPr>
              <w:t>ОК.1-5, ОК.7-9</w:t>
            </w:r>
          </w:p>
          <w:p w:rsidR="003B0B91" w:rsidRPr="00EE5F43" w:rsidRDefault="003B0B91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5F43">
              <w:rPr>
                <w:sz w:val="18"/>
                <w:szCs w:val="18"/>
              </w:rPr>
              <w:t>ПК.1.1-1.3, ПК.2.1-2.3</w:t>
            </w:r>
          </w:p>
        </w:tc>
      </w:tr>
      <w:tr w:rsidR="003B0B91" w:rsidRPr="009F0A40" w:rsidTr="00645A21">
        <w:trPr>
          <w:gridAfter w:val="1"/>
          <w:wAfter w:w="15" w:type="dxa"/>
        </w:trPr>
        <w:tc>
          <w:tcPr>
            <w:tcW w:w="2516" w:type="dxa"/>
            <w:gridSpan w:val="2"/>
            <w:vMerge/>
            <w:vAlign w:val="center"/>
          </w:tcPr>
          <w:p w:rsidR="003B0B91" w:rsidRPr="00F0669A" w:rsidRDefault="003B0B91" w:rsidP="003B0B9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3B0B91" w:rsidRPr="00EE5F43" w:rsidRDefault="003B0B91" w:rsidP="003B0B91">
            <w:pPr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12</w:t>
            </w:r>
          </w:p>
        </w:tc>
        <w:tc>
          <w:tcPr>
            <w:tcW w:w="8335" w:type="dxa"/>
            <w:gridSpan w:val="2"/>
            <w:vAlign w:val="center"/>
          </w:tcPr>
          <w:p w:rsidR="003B0B91" w:rsidRPr="00EE5F43" w:rsidRDefault="003B0B91" w:rsidP="003B0B91">
            <w:pPr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Исследование основных видов источников питания, структурная и электрическая схема и выпрямителей.</w:t>
            </w:r>
          </w:p>
        </w:tc>
        <w:tc>
          <w:tcPr>
            <w:tcW w:w="850" w:type="dxa"/>
            <w:gridSpan w:val="3"/>
            <w:vAlign w:val="center"/>
          </w:tcPr>
          <w:p w:rsidR="003B0B91" w:rsidRPr="00EE5F43" w:rsidRDefault="003B0B91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3B0B91" w:rsidRPr="00EE5F43" w:rsidRDefault="003B0B91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3B0B91" w:rsidRPr="00EE5F43" w:rsidRDefault="003B0B91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5F43">
              <w:rPr>
                <w:sz w:val="18"/>
                <w:szCs w:val="18"/>
              </w:rPr>
              <w:t>ОК.1-5, ОК.7-9</w:t>
            </w:r>
          </w:p>
          <w:p w:rsidR="003B0B91" w:rsidRPr="00EE5F43" w:rsidRDefault="003B0B91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5F43">
              <w:rPr>
                <w:sz w:val="18"/>
                <w:szCs w:val="18"/>
              </w:rPr>
              <w:t>ПК.1.1-1.3, ПК.2.1-2.3</w:t>
            </w:r>
          </w:p>
        </w:tc>
      </w:tr>
      <w:tr w:rsidR="003B0B91" w:rsidRPr="009F0A40" w:rsidTr="00645A21">
        <w:trPr>
          <w:gridAfter w:val="1"/>
          <w:wAfter w:w="15" w:type="dxa"/>
        </w:trPr>
        <w:tc>
          <w:tcPr>
            <w:tcW w:w="2516" w:type="dxa"/>
            <w:gridSpan w:val="2"/>
            <w:vMerge/>
            <w:vAlign w:val="center"/>
          </w:tcPr>
          <w:p w:rsidR="003B0B91" w:rsidRPr="00F0669A" w:rsidRDefault="003B0B91" w:rsidP="003B0B9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3B0B91" w:rsidRPr="00EE5F43" w:rsidRDefault="003B0B91" w:rsidP="003B0B91">
            <w:pPr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13</w:t>
            </w:r>
          </w:p>
        </w:tc>
        <w:tc>
          <w:tcPr>
            <w:tcW w:w="8335" w:type="dxa"/>
            <w:gridSpan w:val="2"/>
            <w:vAlign w:val="center"/>
          </w:tcPr>
          <w:p w:rsidR="003B0B91" w:rsidRPr="00EE5F43" w:rsidRDefault="003B0B91" w:rsidP="003B0B91">
            <w:pPr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Изучение стабилизаторов напряжения тока</w:t>
            </w:r>
          </w:p>
        </w:tc>
        <w:tc>
          <w:tcPr>
            <w:tcW w:w="850" w:type="dxa"/>
            <w:gridSpan w:val="3"/>
            <w:vAlign w:val="center"/>
          </w:tcPr>
          <w:p w:rsidR="003B0B91" w:rsidRPr="00EE5F43" w:rsidRDefault="003B0B91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3B0B91" w:rsidRPr="00EE5F43" w:rsidRDefault="003B0B91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vAlign w:val="center"/>
          </w:tcPr>
          <w:p w:rsidR="003B0B91" w:rsidRPr="00EE5F43" w:rsidRDefault="003B0B91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5F43">
              <w:rPr>
                <w:sz w:val="18"/>
                <w:szCs w:val="18"/>
              </w:rPr>
              <w:t>ОК.1-5, ОК.7-9</w:t>
            </w:r>
          </w:p>
          <w:p w:rsidR="003B0B91" w:rsidRPr="00EE5F43" w:rsidRDefault="003B0B91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5F43">
              <w:rPr>
                <w:sz w:val="18"/>
                <w:szCs w:val="18"/>
              </w:rPr>
              <w:t>ПК.1.1-1.3, ПК.2.1-2.3</w:t>
            </w:r>
          </w:p>
        </w:tc>
      </w:tr>
      <w:tr w:rsidR="003B0B91" w:rsidRPr="009F0A40" w:rsidTr="00645A21">
        <w:trPr>
          <w:gridAfter w:val="1"/>
          <w:wAfter w:w="15" w:type="dxa"/>
        </w:trPr>
        <w:tc>
          <w:tcPr>
            <w:tcW w:w="2516" w:type="dxa"/>
            <w:gridSpan w:val="2"/>
            <w:vMerge/>
            <w:vAlign w:val="center"/>
          </w:tcPr>
          <w:p w:rsidR="003B0B91" w:rsidRPr="00F0669A" w:rsidRDefault="003B0B91" w:rsidP="003B0B9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3B0B91" w:rsidRPr="00EE5F43" w:rsidRDefault="003B0B91" w:rsidP="003B0B91">
            <w:pPr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14</w:t>
            </w:r>
          </w:p>
        </w:tc>
        <w:tc>
          <w:tcPr>
            <w:tcW w:w="8335" w:type="dxa"/>
            <w:gridSpan w:val="2"/>
            <w:vAlign w:val="center"/>
          </w:tcPr>
          <w:p w:rsidR="003B0B91" w:rsidRPr="00EE5F43" w:rsidRDefault="003B0B91" w:rsidP="003B0B91">
            <w:pPr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Изучение преобразователей напряжения и частоты</w:t>
            </w:r>
          </w:p>
        </w:tc>
        <w:tc>
          <w:tcPr>
            <w:tcW w:w="850" w:type="dxa"/>
            <w:gridSpan w:val="3"/>
            <w:vAlign w:val="center"/>
          </w:tcPr>
          <w:p w:rsidR="003B0B91" w:rsidRPr="00EE5F43" w:rsidRDefault="003B0B91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3B0B91" w:rsidRPr="00EE5F43" w:rsidRDefault="003B0B91" w:rsidP="003B0B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5F4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vAlign w:val="center"/>
          </w:tcPr>
          <w:p w:rsidR="003B0B91" w:rsidRPr="00EE5F43" w:rsidRDefault="003B0B91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5F43">
              <w:rPr>
                <w:sz w:val="18"/>
                <w:szCs w:val="18"/>
              </w:rPr>
              <w:t>ОК.1-5, ОК.7-9</w:t>
            </w:r>
          </w:p>
          <w:p w:rsidR="003B0B91" w:rsidRPr="00EE5F43" w:rsidRDefault="003B0B91" w:rsidP="003B0B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5F43">
              <w:rPr>
                <w:sz w:val="18"/>
                <w:szCs w:val="18"/>
              </w:rPr>
              <w:t>ПК.1.1-1.3, ПК.2.1-2.3</w:t>
            </w:r>
          </w:p>
        </w:tc>
      </w:tr>
      <w:tr w:rsidR="00D20E88" w:rsidRPr="009F0A40" w:rsidTr="00D20E88">
        <w:tc>
          <w:tcPr>
            <w:tcW w:w="11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88" w:rsidRPr="00676EE3" w:rsidRDefault="00D20E88" w:rsidP="00D20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76EE3">
              <w:rPr>
                <w:b/>
                <w:bCs/>
              </w:rPr>
              <w:t>Самостоятельная работа обучающихся:</w:t>
            </w:r>
            <w:r>
              <w:rPr>
                <w:b/>
                <w:bCs/>
              </w:rPr>
              <w:t xml:space="preserve"> </w:t>
            </w:r>
            <w:r w:rsidRPr="00676EE3">
              <w:t>Написание рефератов по темам: «Устройство, принцип действия, схема вычитающего усилителя. Частотно-зависимая ОС (обратная связь). Схемы с диодами и стабилитронами на основе ОУ», «Неинвертирующий усилитель. Инвертирующий усилитель. Повторитель напряжения».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88" w:rsidRPr="001207A5" w:rsidRDefault="00D20E88" w:rsidP="00D20E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88" w:rsidRPr="009F0A40" w:rsidRDefault="00D20E88" w:rsidP="00D20E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88" w:rsidRPr="009F0A40" w:rsidRDefault="00D20E88" w:rsidP="00D20E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0E88" w:rsidRPr="009F0A40" w:rsidTr="00D20E88">
        <w:tc>
          <w:tcPr>
            <w:tcW w:w="11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88" w:rsidRPr="00676EE3" w:rsidRDefault="00D20E88" w:rsidP="00D20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Консультации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88" w:rsidRPr="001207A5" w:rsidRDefault="00D20E88" w:rsidP="00D20E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88" w:rsidRPr="009F0A40" w:rsidRDefault="00D20E88" w:rsidP="00D20E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88" w:rsidRPr="009F0A40" w:rsidRDefault="00D20E88" w:rsidP="00D20E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0E88" w:rsidRPr="009F0A40" w:rsidTr="00D20E88">
        <w:tc>
          <w:tcPr>
            <w:tcW w:w="11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88" w:rsidRPr="00676EE3" w:rsidRDefault="00D20E88" w:rsidP="00D20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76EE3">
              <w:rPr>
                <w:b/>
                <w:bCs/>
              </w:rPr>
              <w:t>Промежуточная аттестация в виде экзамена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88" w:rsidRPr="001207A5" w:rsidRDefault="00D20E88" w:rsidP="00D20E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88" w:rsidRPr="009F0A40" w:rsidRDefault="00D20E88" w:rsidP="00D20E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88" w:rsidRPr="009F0A40" w:rsidRDefault="00D20E88" w:rsidP="00D20E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0E88" w:rsidRPr="009F0A40" w:rsidTr="00D20E88">
        <w:tc>
          <w:tcPr>
            <w:tcW w:w="11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88" w:rsidRPr="00676EE3" w:rsidRDefault="00D20E88" w:rsidP="00D20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76EE3">
              <w:rPr>
                <w:b/>
                <w:bCs/>
              </w:rPr>
              <w:t>Всего: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88" w:rsidRPr="001207A5" w:rsidRDefault="00D20E88" w:rsidP="00D20E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88" w:rsidRPr="009F0A40" w:rsidRDefault="00D20E88" w:rsidP="00D20E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88" w:rsidRPr="009F0A40" w:rsidRDefault="00D20E88" w:rsidP="00D20E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1B33C1" w:rsidRPr="003014AA" w:rsidRDefault="001B33C1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A5360" w:rsidRPr="003014AA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014AA">
        <w:t>Для характеристики уровня освоения учебного материала используются следующие обозначения:</w:t>
      </w:r>
    </w:p>
    <w:p w:rsidR="009A5360" w:rsidRPr="003014AA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014AA">
        <w:t xml:space="preserve">1. – ознакомительный (узнавание ранее изученных объектов, свойств); </w:t>
      </w:r>
    </w:p>
    <w:p w:rsidR="009A5360" w:rsidRPr="003014AA" w:rsidRDefault="009A5360" w:rsidP="000B4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014AA">
        <w:t>2. – репродуктивный (выполнение деятельности по образцу, инструкции или под руководством)</w:t>
      </w:r>
    </w:p>
    <w:p w:rsidR="009A5360" w:rsidRPr="003014AA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3014AA">
        <w:t>3. – продуктивный (планирование и самостоятельное выполнение деятельности, решение проблемных задач)</w:t>
      </w:r>
    </w:p>
    <w:p w:rsidR="009A5360" w:rsidRPr="003014AA" w:rsidRDefault="009A536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A5360" w:rsidRPr="003014AA" w:rsidSect="00C926F0">
          <w:pgSz w:w="16840" w:h="11907" w:orient="landscape"/>
          <w:pgMar w:top="567" w:right="1134" w:bottom="567" w:left="992" w:header="709" w:footer="709" w:gutter="0"/>
          <w:cols w:space="720"/>
        </w:sectPr>
      </w:pPr>
    </w:p>
    <w:p w:rsidR="00FF6AC7" w:rsidRDefault="00FF6AC7" w:rsidP="00FF69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014AA">
        <w:rPr>
          <w:b/>
          <w:caps/>
        </w:rPr>
        <w:t xml:space="preserve">3. </w:t>
      </w:r>
      <w:r w:rsidR="00D116F9" w:rsidRPr="003014AA">
        <w:rPr>
          <w:b/>
          <w:caps/>
        </w:rPr>
        <w:t>условия</w:t>
      </w:r>
      <w:r w:rsidRPr="003014AA">
        <w:rPr>
          <w:b/>
          <w:caps/>
        </w:rPr>
        <w:t xml:space="preserve"> реализации </w:t>
      </w:r>
      <w:r w:rsidR="00D11891">
        <w:rPr>
          <w:b/>
          <w:caps/>
        </w:rPr>
        <w:t>программы</w:t>
      </w:r>
    </w:p>
    <w:p w:rsidR="00FF69E5" w:rsidRPr="00FF69E5" w:rsidRDefault="00FF69E5" w:rsidP="00FF69E5"/>
    <w:p w:rsidR="00FF6AC7" w:rsidRPr="003014AA" w:rsidRDefault="00917851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3014AA">
        <w:rPr>
          <w:b/>
          <w:bCs/>
        </w:rPr>
        <w:t xml:space="preserve">3.1. </w:t>
      </w:r>
      <w:r w:rsidR="00D11891">
        <w:rPr>
          <w:b/>
          <w:bCs/>
        </w:rPr>
        <w:t>М</w:t>
      </w:r>
      <w:r w:rsidR="00FF6AC7" w:rsidRPr="003014AA">
        <w:rPr>
          <w:b/>
          <w:bCs/>
        </w:rPr>
        <w:t>атериально-техническо</w:t>
      </w:r>
      <w:r w:rsidR="00D11891">
        <w:rPr>
          <w:b/>
          <w:bCs/>
        </w:rPr>
        <w:t>е</w:t>
      </w:r>
      <w:r w:rsidR="00FF6AC7" w:rsidRPr="003014AA">
        <w:rPr>
          <w:b/>
          <w:bCs/>
        </w:rPr>
        <w:t xml:space="preserve"> о</w:t>
      </w:r>
      <w:r w:rsidR="003E0FBC" w:rsidRPr="003014AA">
        <w:rPr>
          <w:b/>
          <w:bCs/>
        </w:rPr>
        <w:t>беспечени</w:t>
      </w:r>
      <w:r w:rsidR="00D11891">
        <w:rPr>
          <w:b/>
          <w:bCs/>
        </w:rPr>
        <w:t>е</w:t>
      </w:r>
    </w:p>
    <w:p w:rsidR="002C08C7" w:rsidRPr="003014AA" w:rsidRDefault="002C08C7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 xml:space="preserve">Реализация учебной </w:t>
      </w:r>
      <w:r w:rsidR="00D11891">
        <w:rPr>
          <w:bCs/>
        </w:rPr>
        <w:t>предполагает</w:t>
      </w:r>
      <w:r w:rsidRPr="003014AA">
        <w:rPr>
          <w:bCs/>
        </w:rPr>
        <w:t xml:space="preserve"> наличи</w:t>
      </w:r>
      <w:r w:rsidR="00D11891">
        <w:rPr>
          <w:bCs/>
        </w:rPr>
        <w:t>е</w:t>
      </w:r>
      <w:r w:rsidRPr="003014AA">
        <w:rPr>
          <w:bCs/>
        </w:rPr>
        <w:t xml:space="preserve"> учебного кабинета </w:t>
      </w:r>
      <w:r w:rsidR="00D11891">
        <w:rPr>
          <w:bCs/>
        </w:rPr>
        <w:t>«</w:t>
      </w:r>
      <w:r w:rsidR="002C5185">
        <w:rPr>
          <w:bCs/>
        </w:rPr>
        <w:t>Основы электроники и схемотехники</w:t>
      </w:r>
      <w:r w:rsidR="00D11891">
        <w:rPr>
          <w:bCs/>
        </w:rPr>
        <w:t>»;</w:t>
      </w:r>
      <w:r w:rsidRPr="003014AA">
        <w:rPr>
          <w:bCs/>
        </w:rPr>
        <w:t xml:space="preserve"> лаборатори</w:t>
      </w:r>
      <w:r w:rsidR="00B55730" w:rsidRPr="003014AA">
        <w:rPr>
          <w:bCs/>
        </w:rPr>
        <w:t>и</w:t>
      </w:r>
      <w:r w:rsidR="00E22E1A" w:rsidRPr="003014AA">
        <w:rPr>
          <w:bCs/>
        </w:rPr>
        <w:t xml:space="preserve"> </w:t>
      </w:r>
      <w:r w:rsidR="00D11891">
        <w:rPr>
          <w:bCs/>
        </w:rPr>
        <w:t>«</w:t>
      </w:r>
      <w:r w:rsidR="002C5185">
        <w:rPr>
          <w:bCs/>
        </w:rPr>
        <w:t>Основы электроники и схемотехники</w:t>
      </w:r>
      <w:r w:rsidR="00D11891">
        <w:rPr>
          <w:bCs/>
        </w:rPr>
        <w:t>»</w:t>
      </w:r>
      <w:r w:rsidRPr="003014AA">
        <w:rPr>
          <w:bCs/>
        </w:rPr>
        <w:t>:</w:t>
      </w:r>
    </w:p>
    <w:p w:rsidR="001B5CBA" w:rsidRPr="00D11891" w:rsidRDefault="001B5CBA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D11891">
        <w:rPr>
          <w:b/>
          <w:bCs/>
        </w:rPr>
        <w:t>Оборудование учебного кабинета</w:t>
      </w:r>
      <w:r w:rsidR="00D11891" w:rsidRPr="00D11891">
        <w:rPr>
          <w:b/>
          <w:bCs/>
        </w:rPr>
        <w:t xml:space="preserve"> и рабочих мест кабинета «Электротехника и электроника»</w:t>
      </w:r>
      <w:r w:rsidRPr="00D11891">
        <w:rPr>
          <w:b/>
          <w:bCs/>
        </w:rPr>
        <w:t>:</w:t>
      </w:r>
    </w:p>
    <w:p w:rsidR="001B5CBA" w:rsidRPr="003014AA" w:rsidRDefault="001B5CBA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 посадочные места по количеству обучающихся;</w:t>
      </w:r>
    </w:p>
    <w:p w:rsidR="001B5CBA" w:rsidRPr="003014AA" w:rsidRDefault="001B5CBA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 рабочее место преподавателя;</w:t>
      </w:r>
    </w:p>
    <w:p w:rsidR="001B5CBA" w:rsidRPr="003014AA" w:rsidRDefault="001B5CBA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 комплект учебно-наглядных пособий по «</w:t>
      </w:r>
      <w:r w:rsidR="002C5185">
        <w:rPr>
          <w:bCs/>
        </w:rPr>
        <w:t>Основы электроники и схемотехники</w:t>
      </w:r>
      <w:r w:rsidRPr="003014AA">
        <w:rPr>
          <w:bCs/>
        </w:rPr>
        <w:t>»</w:t>
      </w:r>
    </w:p>
    <w:p w:rsidR="001B5CBA" w:rsidRPr="003014AA" w:rsidRDefault="001B5CBA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 презентации, плакаты, стенды</w:t>
      </w:r>
    </w:p>
    <w:p w:rsidR="001B5CBA" w:rsidRPr="003014AA" w:rsidRDefault="001B5CBA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 компьютер, мультимедиапроектор, экран;</w:t>
      </w:r>
    </w:p>
    <w:p w:rsidR="001B5CBA" w:rsidRPr="003014AA" w:rsidRDefault="00B55730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 электроизмерительные приборы;</w:t>
      </w:r>
    </w:p>
    <w:p w:rsidR="00B55730" w:rsidRPr="003014AA" w:rsidRDefault="00B55730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 электроизмерительные стенды.</w:t>
      </w:r>
    </w:p>
    <w:p w:rsidR="00973FC5" w:rsidRDefault="00D11891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>
        <w:rPr>
          <w:b/>
          <w:bCs/>
        </w:rPr>
        <w:t>Оборудование лаборатории и рабочих мест лаборатории «Электротехника и электроника»:</w:t>
      </w:r>
    </w:p>
    <w:p w:rsidR="00D11891" w:rsidRPr="003014AA" w:rsidRDefault="00D11891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 посадочные места по количеству обучающихся;</w:t>
      </w:r>
    </w:p>
    <w:p w:rsidR="00D11891" w:rsidRDefault="00D11891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3014AA">
        <w:rPr>
          <w:bCs/>
        </w:rPr>
        <w:t>- рабочее место преподавателя;</w:t>
      </w:r>
    </w:p>
    <w:p w:rsidR="00D11891" w:rsidRDefault="00D11891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- Лабораторные стенды ЭМП-02.00;</w:t>
      </w:r>
    </w:p>
    <w:p w:rsidR="00D11891" w:rsidRPr="003014AA" w:rsidRDefault="00D11891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- Набор минимодулей и соединительных проводов к лабораторным стендам;</w:t>
      </w:r>
    </w:p>
    <w:p w:rsidR="00D11891" w:rsidRPr="003014AA" w:rsidRDefault="00D11891" w:rsidP="00E41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13A54" w:rsidRPr="003014AA" w:rsidRDefault="00013A54" w:rsidP="00E22E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3014AA">
        <w:rPr>
          <w:b/>
        </w:rPr>
        <w:t>3.2. И</w:t>
      </w:r>
      <w:r w:rsidR="00404874" w:rsidRPr="003014AA">
        <w:rPr>
          <w:b/>
        </w:rPr>
        <w:t xml:space="preserve">нформационное обеспечение </w:t>
      </w:r>
      <w:r w:rsidRPr="003014AA">
        <w:rPr>
          <w:b/>
        </w:rPr>
        <w:t>обучения</w:t>
      </w:r>
    </w:p>
    <w:p w:rsidR="00D11891" w:rsidRDefault="00D11891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0B425D" w:rsidRPr="00163D0A" w:rsidRDefault="00FF6AC7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163D0A">
        <w:rPr>
          <w:b/>
          <w:bCs/>
        </w:rPr>
        <w:t>Основные источники:</w:t>
      </w:r>
    </w:p>
    <w:p w:rsidR="00D20E88" w:rsidRPr="00163D0A" w:rsidRDefault="000B425D" w:rsidP="00D20E88">
      <w:r w:rsidRPr="00163D0A">
        <w:rPr>
          <w:rFonts w:eastAsia="Arial CYR"/>
          <w:lang w:eastAsia="zh-CN"/>
        </w:rPr>
        <w:t>1</w:t>
      </w:r>
      <w:r w:rsidR="00D20E88" w:rsidRPr="00163D0A">
        <w:rPr>
          <w:b/>
          <w:bCs/>
        </w:rPr>
        <w:t xml:space="preserve"> </w:t>
      </w:r>
      <w:r w:rsidR="00D20E88" w:rsidRPr="00163D0A">
        <w:rPr>
          <w:bCs/>
        </w:rPr>
        <w:t>Берикашвили, В. Ш.</w:t>
      </w:r>
      <w:r w:rsidR="00D20E88" w:rsidRPr="00163D0A">
        <w:t xml:space="preserve"> Основы электроники  :  учебник для студентов учреждений среднего профессионального образования  / В. Ш. Берикашвили. - 4-е изд., перераб. - Москва : ИЦ Академия, 2020. - 256 с. - ISBN 978-5-4468-8759-0. - Текст : непосредственный.</w:t>
      </w:r>
    </w:p>
    <w:p w:rsidR="00D20E88" w:rsidRPr="00163D0A" w:rsidRDefault="00163D0A" w:rsidP="00D20E88">
      <w:r>
        <w:rPr>
          <w:bCs/>
        </w:rPr>
        <w:t xml:space="preserve">2. </w:t>
      </w:r>
      <w:r w:rsidR="00D20E88" w:rsidRPr="00163D0A">
        <w:rPr>
          <w:bCs/>
        </w:rPr>
        <w:t>Берикашвили, В. Ш.</w:t>
      </w:r>
      <w:r w:rsidR="00D20E88" w:rsidRPr="00163D0A">
        <w:t xml:space="preserve"> Электронная техника : учебник для студентов учреждений среднего профессионального образования / В. Ш. Берикашвили. - 3— изд., стер. - Москва : ИЦ Академия, 2021. - 336 с. - ISBN 978-5-4468-9930-2. - Текст : непосредственный.</w:t>
      </w:r>
    </w:p>
    <w:p w:rsidR="00D20E88" w:rsidRPr="00163D0A" w:rsidRDefault="00163D0A" w:rsidP="00D20E88">
      <w:pPr>
        <w:rPr>
          <w:bCs/>
        </w:rPr>
      </w:pPr>
      <w:r>
        <w:rPr>
          <w:bCs/>
        </w:rPr>
        <w:t xml:space="preserve">3. </w:t>
      </w:r>
      <w:r w:rsidR="00D20E88" w:rsidRPr="00163D0A">
        <w:rPr>
          <w:bCs/>
        </w:rPr>
        <w:t>Немцов, М. В</w:t>
      </w:r>
      <w:r w:rsidR="00D20E88" w:rsidRPr="00163D0A">
        <w:rPr>
          <w:b/>
          <w:bCs/>
        </w:rPr>
        <w:t>.</w:t>
      </w:r>
      <w:r w:rsidR="00D20E88" w:rsidRPr="00163D0A">
        <w:t xml:space="preserve"> Электротехника и электроника  :  учебник для студентов учреждений  среднего профессионального образования  / М. В. Немцов, М. Л. Немцова. - 5 - е изд., испр. - Москва :  ИЦ «Академия», 2021. - 480 с. - ISBN 978-5-0054-0006-2. - Текст : непосредственный.</w:t>
      </w:r>
      <w:r w:rsidR="00D20E88" w:rsidRPr="00163D0A">
        <w:rPr>
          <w:bCs/>
        </w:rPr>
        <w:t xml:space="preserve"> </w:t>
      </w:r>
    </w:p>
    <w:p w:rsidR="00D20E88" w:rsidRPr="00163D0A" w:rsidRDefault="00163D0A" w:rsidP="00D20E88">
      <w:r>
        <w:t>4.</w:t>
      </w:r>
      <w:r w:rsidR="00D20E88" w:rsidRPr="00163D0A">
        <w:t>Трубникова, В. Н. Электротехника и электроника. Электрические цепи : учебное пособие для СПО / В. Н. Трубникова. — Саратов : Профобразование, 2020. — 137 c. — ISBN 978-5-4488-0718-3. — Текст : электронный // Электронно-библиотечная система IPR BOOKS : [сайт]. — URL: http://www.iprbookshop.ru/92216.html (дата обращения: 09.05.2020). — Режим доступа: для авторизир. Пользователей</w:t>
      </w:r>
    </w:p>
    <w:p w:rsidR="00D20E88" w:rsidRPr="00163D0A" w:rsidRDefault="00163D0A" w:rsidP="00D20E88">
      <w:r>
        <w:t>5.</w:t>
      </w:r>
      <w:r w:rsidR="00D20E88" w:rsidRPr="00163D0A">
        <w:t>Кушнер, Д. А. Основы промышленной электроники : учебное пособие / Д. А. Кушнер. — Минск : Республиканский институт профессионального образования (РИПО), 2020. — 272 c. — ISBN 978-985-503-975-5. — Текст : электронный // Электронно-библиотечная система IPR BOOKS : [сайт]. — URL: http://www.iprbookshop.ru/100366.html (дата обращения: 20.10.2020). — Режим доступа: для авторизир. пользователей</w:t>
      </w:r>
    </w:p>
    <w:p w:rsidR="002B7267" w:rsidRPr="00163D0A" w:rsidRDefault="002B7267" w:rsidP="00D20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FF6AC7" w:rsidRPr="00163D0A" w:rsidRDefault="00FF6AC7" w:rsidP="00E2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163D0A">
        <w:rPr>
          <w:b/>
          <w:bCs/>
        </w:rPr>
        <w:t>Дополнительные источники:</w:t>
      </w:r>
    </w:p>
    <w:p w:rsidR="00D20E88" w:rsidRPr="00163D0A" w:rsidRDefault="00167AAE" w:rsidP="00D20E88">
      <w:r w:rsidRPr="00163D0A">
        <w:t>1</w:t>
      </w:r>
      <w:r w:rsidR="009B3FA4" w:rsidRPr="00163D0A">
        <w:t xml:space="preserve">. </w:t>
      </w:r>
      <w:r w:rsidR="00D20E88" w:rsidRPr="00163D0A">
        <w:t>Дементьев, Ю. Н. Электротехника и электроника. Электрический привод : учебное пособие для СПО / Ю. Н. Дементьев, А. Ю. Чернышев, И. А. Чернышев ; под редакцией Р. Ф. Бекишев. — Саратов : Профобразование, 2017. — 223 c. — ISBN 978-5-4488-0144-0. — Текст : электронный // Электронно-библиотечная система IPR BOOKS : [сайт]. — URL: http://www.iprbookshop.ru/66403.html (дата обращения: 17.11.2020). — Режим доступа: для авторизир. Пользователей</w:t>
      </w:r>
    </w:p>
    <w:p w:rsidR="00163D0A" w:rsidRPr="001A1F23" w:rsidRDefault="00163D0A" w:rsidP="00163D0A">
      <w:pPr>
        <w:keepNext/>
        <w:shd w:val="clear" w:color="auto" w:fill="FFFFFF"/>
        <w:ind w:firstLine="567"/>
        <w:jc w:val="both"/>
        <w:outlineLvl w:val="0"/>
        <w:rPr>
          <w:kern w:val="32"/>
          <w:lang w:val="x-none" w:eastAsia="x-none"/>
        </w:rPr>
      </w:pPr>
      <w:r>
        <w:rPr>
          <w:kern w:val="32"/>
          <w:lang w:eastAsia="x-none"/>
        </w:rPr>
        <w:t>2.</w:t>
      </w:r>
      <w:r w:rsidRPr="00163D0A">
        <w:rPr>
          <w:kern w:val="32"/>
          <w:lang w:eastAsia="x-none"/>
        </w:rPr>
        <w:t>Основы электроники</w:t>
      </w:r>
      <w:r w:rsidRPr="00163D0A">
        <w:rPr>
          <w:kern w:val="32"/>
          <w:lang w:val="x-none" w:eastAsia="x-none"/>
        </w:rPr>
        <w:t xml:space="preserve"> 6-е изд., пер. и доп. Учебник для СПО </w:t>
      </w:r>
      <w:r w:rsidRPr="00163D0A">
        <w:rPr>
          <w:bCs/>
          <w:kern w:val="32"/>
          <w:shd w:val="clear" w:color="auto" w:fill="FFFFFF"/>
          <w:lang w:val="x-none" w:eastAsia="x-none"/>
        </w:rPr>
        <w:t>Миловзоров</w:t>
      </w:r>
      <w:r w:rsidRPr="001A1F23">
        <w:rPr>
          <w:bCs/>
          <w:kern w:val="32"/>
          <w:shd w:val="clear" w:color="auto" w:fill="FFFFFF"/>
          <w:lang w:val="x-none" w:eastAsia="x-none"/>
        </w:rPr>
        <w:t xml:space="preserve"> О.В., Панков И.Г.М.: ЮРАЙТ, 2018</w:t>
      </w:r>
    </w:p>
    <w:p w:rsidR="00163D0A" w:rsidRPr="00163D0A" w:rsidRDefault="00163D0A" w:rsidP="00D20E88">
      <w:pPr>
        <w:rPr>
          <w:lang w:val="x-none"/>
        </w:rPr>
      </w:pPr>
    </w:p>
    <w:p w:rsidR="00167AAE" w:rsidRPr="009A6B22" w:rsidRDefault="00163D0A" w:rsidP="00167AAE">
      <w:pPr>
        <w:ind w:firstLine="709"/>
        <w:jc w:val="both"/>
        <w:textAlignment w:val="bottom"/>
        <w:rPr>
          <w:rFonts w:eastAsia="Arial CYR"/>
          <w:lang w:eastAsia="zh-CN"/>
        </w:rPr>
      </w:pPr>
      <w:r w:rsidRPr="003C0B83">
        <w:rPr>
          <w:rFonts w:eastAsia="Arial CYR"/>
          <w:lang w:eastAsia="zh-CN"/>
        </w:rPr>
        <w:t>3</w:t>
      </w:r>
      <w:r w:rsidR="00167AAE" w:rsidRPr="003C0B83">
        <w:rPr>
          <w:rFonts w:eastAsia="Arial CYR"/>
          <w:lang w:eastAsia="zh-CN"/>
        </w:rPr>
        <w:t>.</w:t>
      </w:r>
      <w:r w:rsidR="00167AAE" w:rsidRPr="002C5185">
        <w:rPr>
          <w:rFonts w:eastAsia="Arial CYR"/>
          <w:color w:val="FF0000"/>
          <w:lang w:eastAsia="zh-CN"/>
        </w:rPr>
        <w:t xml:space="preserve"> </w:t>
      </w:r>
      <w:r w:rsidR="00167AAE" w:rsidRPr="009A6B22">
        <w:rPr>
          <w:rFonts w:eastAsia="Arial CYR"/>
          <w:lang w:eastAsia="zh-CN"/>
        </w:rPr>
        <w:t>Курилова А.В., Оганесян В.О. Ввод и обработка цифровой информации: практикум: учебное пособие для студентов учреждений СПО/ А.В. Курилова, В.О. Оганесян. – 2-е изд., стер. – М.: ИЦ «Академия», 2016</w:t>
      </w:r>
    </w:p>
    <w:p w:rsidR="00167AAE" w:rsidRPr="009A6B22" w:rsidRDefault="00163D0A" w:rsidP="00163D0A">
      <w:pPr>
        <w:ind w:firstLine="709"/>
        <w:jc w:val="both"/>
      </w:pPr>
      <w:r w:rsidRPr="009A6B22">
        <w:t>4</w:t>
      </w:r>
      <w:r w:rsidR="00167AAE" w:rsidRPr="009A6B22">
        <w:t xml:space="preserve">. Богомолов С.А. Основы электроники и цифровой схемотехники: учебник для студентов </w:t>
      </w:r>
    </w:p>
    <w:p w:rsidR="00167AAE" w:rsidRPr="009A6B22" w:rsidRDefault="00163D0A" w:rsidP="00167AAE">
      <w:pPr>
        <w:ind w:firstLine="709"/>
        <w:jc w:val="both"/>
        <w:textAlignment w:val="bottom"/>
      </w:pPr>
      <w:r w:rsidRPr="009A6B22">
        <w:t>5</w:t>
      </w:r>
      <w:r w:rsidR="00167AAE" w:rsidRPr="009A6B22">
        <w:t xml:space="preserve">. Фролов В.А. Электронная техника: Часть 1: Электронные приборы и устройства: Учебник, 2015. - ЭБС IPRbooks  </w:t>
      </w:r>
    </w:p>
    <w:p w:rsidR="00167AAE" w:rsidRPr="009A6B22" w:rsidRDefault="00163D0A" w:rsidP="00167AAE">
      <w:pPr>
        <w:ind w:firstLine="709"/>
        <w:jc w:val="both"/>
        <w:rPr>
          <w:bCs/>
        </w:rPr>
      </w:pPr>
      <w:r w:rsidRPr="009A6B22">
        <w:rPr>
          <w:bCs/>
        </w:rPr>
        <w:t>6</w:t>
      </w:r>
      <w:r w:rsidR="00167AAE" w:rsidRPr="009A6B22">
        <w:rPr>
          <w:bCs/>
        </w:rPr>
        <w:t>. Водовозов A.M.</w:t>
      </w:r>
      <w:r w:rsidR="00167AAE" w:rsidRPr="009A6B22">
        <w:t xml:space="preserve"> </w:t>
      </w:r>
      <w:r w:rsidR="00167AAE" w:rsidRPr="009A6B22">
        <w:rPr>
          <w:bCs/>
        </w:rPr>
        <w:t>Основы электроники: У/п, 2016. - ЭБС IPRbooks</w:t>
      </w:r>
    </w:p>
    <w:p w:rsidR="00D11891" w:rsidRPr="009A6B22" w:rsidRDefault="00D11891" w:rsidP="00E22E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D11891" w:rsidRPr="00D11891" w:rsidRDefault="00D11891" w:rsidP="00D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>
        <w:rPr>
          <w:b/>
          <w:bCs/>
        </w:rPr>
        <w:t>Интернет-ресурсы</w:t>
      </w:r>
      <w:r w:rsidRPr="00D11891">
        <w:rPr>
          <w:b/>
          <w:bCs/>
        </w:rPr>
        <w:t>:</w:t>
      </w:r>
    </w:p>
    <w:p w:rsidR="00227E1F" w:rsidRDefault="00D11891" w:rsidP="00D118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 w:rsidRPr="00D11891">
        <w:t>1. Э</w:t>
      </w:r>
      <w:r w:rsidR="00227E1F">
        <w:t>лектронно-библиотечная система</w:t>
      </w:r>
      <w:r>
        <w:rPr>
          <w:caps/>
        </w:rPr>
        <w:t xml:space="preserve"> </w:t>
      </w:r>
      <w:r w:rsidRPr="00D11891">
        <w:rPr>
          <w:color w:val="000000"/>
        </w:rPr>
        <w:t>ЭБС IPRbooks</w:t>
      </w:r>
      <w:r w:rsidRPr="003014AA">
        <w:rPr>
          <w:color w:val="000000"/>
        </w:rPr>
        <w:t xml:space="preserve">  </w:t>
      </w:r>
      <w:hyperlink r:id="rId10" w:history="1">
        <w:r w:rsidR="00227E1F" w:rsidRPr="006D6008">
          <w:rPr>
            <w:rStyle w:val="af4"/>
          </w:rPr>
          <w:t>http://www.iprbookshop.ru</w:t>
        </w:r>
      </w:hyperlink>
      <w:r w:rsidR="00227E1F">
        <w:rPr>
          <w:color w:val="000000"/>
        </w:rPr>
        <w:t xml:space="preserve"> </w:t>
      </w:r>
    </w:p>
    <w:p w:rsidR="00227E1F" w:rsidRDefault="00227E1F" w:rsidP="00D118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</w:p>
    <w:p w:rsidR="00227E1F" w:rsidRPr="00227E1F" w:rsidRDefault="00227E1F" w:rsidP="00227E1F">
      <w:pPr>
        <w:ind w:firstLine="708"/>
      </w:pPr>
      <w:r w:rsidRPr="00227E1F">
        <w:rPr>
          <w:b/>
        </w:rPr>
        <w:t>3.3. Организация образовательного процесса</w:t>
      </w:r>
    </w:p>
    <w:p w:rsidR="00227E1F" w:rsidRDefault="00227E1F" w:rsidP="00227E1F">
      <w:pPr>
        <w:ind w:firstLine="708"/>
        <w:jc w:val="both"/>
      </w:pPr>
      <w:r>
        <w:rPr>
          <w:bCs/>
        </w:rPr>
        <w:t xml:space="preserve">Освоение обучающимися рабочей программы учебной дисциплины </w:t>
      </w:r>
      <w:r w:rsidRPr="00227E1F">
        <w:rPr>
          <w:bCs/>
        </w:rPr>
        <w:t>ОП.</w:t>
      </w:r>
      <w:r w:rsidR="001207A5">
        <w:rPr>
          <w:bCs/>
        </w:rPr>
        <w:t>08</w:t>
      </w:r>
      <w:r w:rsidRPr="00227E1F">
        <w:rPr>
          <w:bCs/>
        </w:rPr>
        <w:t xml:space="preserve"> «</w:t>
      </w:r>
      <w:r w:rsidR="002C5185">
        <w:rPr>
          <w:bCs/>
        </w:rPr>
        <w:t>Основы электроники и схемотехники</w:t>
      </w:r>
      <w:r w:rsidRPr="00227E1F">
        <w:rPr>
          <w:bCs/>
        </w:rPr>
        <w:t>»</w:t>
      </w:r>
      <w:r>
        <w:rPr>
          <w:bCs/>
        </w:rPr>
        <w:t xml:space="preserve"> должно проходить в условиях созданной образовательной среды в учебном заведении соответствующих профилю специальности 13.02.11 «Техническая эксплуатация и обслуживание электрического и электромеханического оборудования».</w:t>
      </w:r>
    </w:p>
    <w:p w:rsidR="00227E1F" w:rsidRDefault="00227E1F" w:rsidP="00227E1F">
      <w:pPr>
        <w:ind w:firstLine="708"/>
        <w:jc w:val="both"/>
      </w:pPr>
      <w:r>
        <w:rPr>
          <w:bCs/>
        </w:rPr>
        <w:t>Изучению дисциплины «</w:t>
      </w:r>
      <w:r w:rsidR="002C5185">
        <w:rPr>
          <w:bCs/>
        </w:rPr>
        <w:t>Основы электроники и схемотехники</w:t>
      </w:r>
      <w:r>
        <w:rPr>
          <w:bCs/>
        </w:rPr>
        <w:t xml:space="preserve">» предшествует получение базовых знаний по дисциплинам; «Математика», «Физика», «Материаловедение», «Инженерная графика». </w:t>
      </w:r>
    </w:p>
    <w:p w:rsidR="00227E1F" w:rsidRDefault="00227E1F" w:rsidP="00227E1F">
      <w:pPr>
        <w:rPr>
          <w:b/>
          <w:i/>
        </w:rPr>
      </w:pPr>
    </w:p>
    <w:p w:rsidR="00227E1F" w:rsidRPr="00227E1F" w:rsidRDefault="00227E1F" w:rsidP="00227E1F">
      <w:pPr>
        <w:ind w:firstLine="708"/>
        <w:rPr>
          <w:b/>
        </w:rPr>
      </w:pPr>
      <w:r w:rsidRPr="00227E1F">
        <w:rPr>
          <w:b/>
        </w:rPr>
        <w:t>Кадровое обеспечение образовательного процесса</w:t>
      </w:r>
    </w:p>
    <w:p w:rsidR="00227E1F" w:rsidRDefault="00227E1F" w:rsidP="00227E1F">
      <w:pPr>
        <w:ind w:firstLine="708"/>
        <w:jc w:val="both"/>
      </w:pPr>
      <w:r>
        <w:rPr>
          <w:bCs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ФГОС СПО по специальности 13.02.11 «Техническая эксплуатация и обслуживание электрического и электромеханического оборудования» (имеющие стаж работы в данной профессиональной области не менее 3 лет).</w:t>
      </w:r>
    </w:p>
    <w:p w:rsidR="00227E1F" w:rsidRDefault="00227E1F" w:rsidP="00227E1F">
      <w:pPr>
        <w:ind w:firstLine="708"/>
        <w:jc w:val="both"/>
      </w:pPr>
      <w:r>
        <w:rPr>
          <w:bCs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стандартах.</w:t>
      </w:r>
    </w:p>
    <w:p w:rsidR="00227E1F" w:rsidRDefault="00227E1F" w:rsidP="00227E1F">
      <w:pPr>
        <w:ind w:firstLine="708"/>
        <w:jc w:val="both"/>
      </w:pPr>
      <w:r>
        <w:rPr>
          <w:bCs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ФГОС СПО по специальности 13.02.11 «Техническая эксплуатация и обслуживание электрического и электромеханического оборудования» не реже 1 раза в 3 года с учетом расширения спектра профессиональных компетенций.</w:t>
      </w:r>
    </w:p>
    <w:p w:rsidR="00E22E1A" w:rsidRDefault="000F3ADD" w:rsidP="00FF69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3014AA">
        <w:rPr>
          <w:b/>
          <w:caps/>
        </w:rPr>
        <w:br w:type="page"/>
      </w:r>
      <w:r w:rsidR="00E22E1A" w:rsidRPr="003014AA">
        <w:rPr>
          <w:b/>
          <w:bCs/>
          <w:caps/>
        </w:rPr>
        <w:t>4. Контроль и оценка результатов освоения УЧЕБНОЙ Дисциплины</w:t>
      </w:r>
    </w:p>
    <w:p w:rsidR="00FF69E5" w:rsidRPr="00FF69E5" w:rsidRDefault="00FF69E5" w:rsidP="00FF69E5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544"/>
        <w:gridCol w:w="1701"/>
      </w:tblGrid>
      <w:tr w:rsidR="00E22E1A" w:rsidRPr="003014AA" w:rsidTr="0011771A">
        <w:tc>
          <w:tcPr>
            <w:tcW w:w="5670" w:type="dxa"/>
            <w:shd w:val="clear" w:color="auto" w:fill="auto"/>
            <w:vAlign w:val="center"/>
          </w:tcPr>
          <w:p w:rsidR="00E22E1A" w:rsidRPr="003014AA" w:rsidRDefault="00E22E1A" w:rsidP="005E14BA">
            <w:pPr>
              <w:jc w:val="center"/>
              <w:rPr>
                <w:b/>
                <w:bCs/>
                <w:color w:val="000000"/>
              </w:rPr>
            </w:pPr>
            <w:r w:rsidRPr="003014AA">
              <w:rPr>
                <w:b/>
                <w:bCs/>
                <w:color w:val="000000"/>
              </w:rPr>
              <w:t xml:space="preserve">Результаты </w:t>
            </w:r>
          </w:p>
          <w:p w:rsidR="00E22E1A" w:rsidRPr="003014AA" w:rsidRDefault="00227E1F" w:rsidP="005E1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обучения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2E1A" w:rsidRPr="003014AA" w:rsidRDefault="00C17225" w:rsidP="00C17225">
            <w:pPr>
              <w:jc w:val="center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Критерии</w:t>
            </w:r>
            <w:r w:rsidR="00E22E1A" w:rsidRPr="003014AA">
              <w:rPr>
                <w:b/>
                <w:color w:val="000000"/>
              </w:rPr>
              <w:t xml:space="preserve"> оценки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E1A" w:rsidRPr="003014AA" w:rsidRDefault="00E22E1A" w:rsidP="005F0B1B">
            <w:pPr>
              <w:jc w:val="center"/>
              <w:rPr>
                <w:b/>
                <w:bCs/>
                <w:color w:val="000000"/>
              </w:rPr>
            </w:pPr>
            <w:r w:rsidRPr="003014AA">
              <w:rPr>
                <w:b/>
                <w:color w:val="000000"/>
              </w:rPr>
              <w:t xml:space="preserve">Формы и методы оценки </w:t>
            </w:r>
          </w:p>
        </w:tc>
      </w:tr>
      <w:tr w:rsidR="00C952C8" w:rsidRPr="003014AA" w:rsidTr="0011771A">
        <w:trPr>
          <w:trHeight w:val="637"/>
        </w:trPr>
        <w:tc>
          <w:tcPr>
            <w:tcW w:w="5670" w:type="dxa"/>
            <w:shd w:val="clear" w:color="auto" w:fill="auto"/>
          </w:tcPr>
          <w:p w:rsidR="00C952C8" w:rsidRPr="00227E1F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27E1F">
              <w:rPr>
                <w:bCs/>
              </w:rPr>
              <w:t>Пере</w:t>
            </w:r>
            <w:r>
              <w:rPr>
                <w:bCs/>
              </w:rPr>
              <w:t>чень знаний, осваиваемых в рамках дисциплины</w:t>
            </w:r>
          </w:p>
          <w:p w:rsidR="00C952C8" w:rsidRPr="003014AA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Классификацию электронных приборов, их устройство и область применения;</w:t>
            </w:r>
          </w:p>
          <w:p w:rsidR="00C952C8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3014AA">
              <w:t>Методы расчета и измерения основных параметров цепей;</w:t>
            </w:r>
          </w:p>
          <w:p w:rsidR="00C952C8" w:rsidRPr="002C5185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E47A7D">
              <w:t>Основы физических процессов в полупроводниках;</w:t>
            </w:r>
          </w:p>
          <w:p w:rsidR="00C952C8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4AA">
              <w:rPr>
                <w:b/>
                <w:bCs/>
              </w:rPr>
              <w:t xml:space="preserve">- </w:t>
            </w:r>
            <w:r w:rsidRPr="00E47A7D">
              <w:t>Параметры электронных схем и единицы их измерения;</w:t>
            </w:r>
          </w:p>
          <w:p w:rsidR="00C952C8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-</w:t>
            </w:r>
            <w:r w:rsidRPr="00E47A7D">
              <w:t>Принципы выбора электронных устройств и приборов;</w:t>
            </w:r>
          </w:p>
          <w:p w:rsidR="00C952C8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-</w:t>
            </w:r>
            <w:r w:rsidRPr="00E47A7D">
              <w:t>Принципы действия, устройство, основные характеристики электронных устройств и приборов;</w:t>
            </w:r>
          </w:p>
          <w:p w:rsidR="00C952C8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E47A7D">
              <w:t>Свойства полупроводниковых материалов;</w:t>
            </w:r>
          </w:p>
          <w:p w:rsidR="00C952C8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E47A7D">
              <w:t>Способы передачи информации в виде электронных сигналов;</w:t>
            </w:r>
          </w:p>
          <w:p w:rsidR="00C952C8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E47A7D">
              <w:t>Устройство, принцип действия и основные характеристики электронных приборов;</w:t>
            </w:r>
          </w:p>
          <w:p w:rsidR="00C952C8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E47A7D">
              <w:t>Математические основы построения цифровых устройств;</w:t>
            </w:r>
          </w:p>
          <w:p w:rsidR="00C952C8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-</w:t>
            </w:r>
            <w:r w:rsidRPr="00E47A7D">
              <w:t>Основы цифро</w:t>
            </w:r>
            <w:r>
              <w:t>вой и импульсной техники;</w:t>
            </w:r>
          </w:p>
          <w:p w:rsidR="00C952C8" w:rsidRPr="002C5185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-</w:t>
            </w:r>
            <w:r w:rsidRPr="00E47A7D">
              <w:t>Цифровые логические элементы.</w:t>
            </w:r>
          </w:p>
          <w:p w:rsidR="00C952C8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</w:pPr>
          </w:p>
          <w:p w:rsidR="00C952C8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</w:pPr>
          </w:p>
          <w:p w:rsidR="00C952C8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</w:pPr>
          </w:p>
          <w:p w:rsidR="00C952C8" w:rsidRPr="003014AA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bCs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C952C8" w:rsidRPr="001A1F23" w:rsidRDefault="00C952C8" w:rsidP="00C952C8">
            <w:pPr>
              <w:jc w:val="both"/>
              <w:rPr>
                <w:bCs/>
              </w:rPr>
            </w:pPr>
            <w:r w:rsidRPr="001A1F23">
              <w:rPr>
                <w:bCs/>
              </w:rPr>
              <w:t>Успешность освоения знаний соответствует выполнению следующих требований</w:t>
            </w:r>
          </w:p>
          <w:p w:rsidR="00C952C8" w:rsidRPr="001A1F23" w:rsidRDefault="00C952C8" w:rsidP="00C952C8">
            <w:pPr>
              <w:widowControl w:val="0"/>
              <w:jc w:val="both"/>
              <w:rPr>
                <w:lang w:eastAsia="nl-NL"/>
              </w:rPr>
            </w:pPr>
            <w:r w:rsidRPr="001A1F23">
              <w:rPr>
                <w:lang w:eastAsia="nl-NL"/>
              </w:rPr>
              <w:t xml:space="preserve">обучающийся свободно владеет теоретическим материалом, без затруднений излагает его и использует на практике, </w:t>
            </w:r>
          </w:p>
          <w:p w:rsidR="00C952C8" w:rsidRPr="001A1F23" w:rsidRDefault="00C952C8" w:rsidP="00C952C8">
            <w:pPr>
              <w:widowControl w:val="0"/>
              <w:jc w:val="both"/>
              <w:rPr>
                <w:lang w:eastAsia="nl-NL"/>
              </w:rPr>
            </w:pPr>
            <w:r w:rsidRPr="001A1F23">
              <w:rPr>
                <w:lang w:eastAsia="nl-NL"/>
              </w:rPr>
              <w:t>знает оборудование</w:t>
            </w:r>
          </w:p>
          <w:p w:rsidR="00C952C8" w:rsidRPr="001A1F23" w:rsidRDefault="00C952C8" w:rsidP="00C952C8">
            <w:pPr>
              <w:widowControl w:val="0"/>
              <w:jc w:val="both"/>
              <w:rPr>
                <w:lang w:eastAsia="nl-NL"/>
              </w:rPr>
            </w:pPr>
            <w:r w:rsidRPr="001A1F23">
              <w:rPr>
                <w:lang w:eastAsia="nl-NL"/>
              </w:rPr>
              <w:t xml:space="preserve"> правильно выполняет технологические операции</w:t>
            </w:r>
          </w:p>
          <w:p w:rsidR="00C952C8" w:rsidRPr="001A1F23" w:rsidRDefault="00C952C8" w:rsidP="00C952C8">
            <w:pPr>
              <w:widowControl w:val="0"/>
              <w:jc w:val="both"/>
              <w:rPr>
                <w:lang w:eastAsia="nl-NL"/>
              </w:rPr>
            </w:pPr>
            <w:r w:rsidRPr="001A1F23">
              <w:rPr>
                <w:lang w:eastAsia="nl-NL"/>
              </w:rPr>
              <w:t>владеет приемами самоконтроля</w:t>
            </w:r>
          </w:p>
          <w:p w:rsidR="00C952C8" w:rsidRPr="001A1F23" w:rsidRDefault="00C952C8" w:rsidP="00C952C8">
            <w:pPr>
              <w:widowControl w:val="0"/>
              <w:jc w:val="both"/>
              <w:rPr>
                <w:lang w:eastAsia="nl-NL"/>
              </w:rPr>
            </w:pPr>
            <w:r w:rsidRPr="001A1F23">
              <w:rPr>
                <w:lang w:eastAsia="nl-NL"/>
              </w:rPr>
              <w:t xml:space="preserve">соблюдает правила безопасности </w:t>
            </w:r>
          </w:p>
          <w:p w:rsidR="00C952C8" w:rsidRPr="001A1F23" w:rsidRDefault="00C952C8" w:rsidP="00C952C8">
            <w:pPr>
              <w:widowControl w:val="0"/>
              <w:jc w:val="both"/>
              <w:rPr>
                <w:bCs/>
                <w:lang w:eastAsia="nl-NL"/>
              </w:rPr>
            </w:pPr>
          </w:p>
        </w:tc>
        <w:tc>
          <w:tcPr>
            <w:tcW w:w="1701" w:type="dxa"/>
            <w:shd w:val="clear" w:color="auto" w:fill="auto"/>
          </w:tcPr>
          <w:p w:rsidR="00C952C8" w:rsidRDefault="00C952C8" w:rsidP="00C952C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Оценка устного и письменного опроса</w:t>
            </w:r>
          </w:p>
          <w:p w:rsidR="00C952C8" w:rsidRDefault="00C952C8" w:rsidP="00C952C8">
            <w:pPr>
              <w:rPr>
                <w:bCs/>
                <w:color w:val="000000"/>
              </w:rPr>
            </w:pPr>
          </w:p>
          <w:p w:rsidR="00C952C8" w:rsidRPr="003014AA" w:rsidRDefault="00C952C8" w:rsidP="00C952C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Оценка тестирования</w:t>
            </w:r>
          </w:p>
        </w:tc>
      </w:tr>
      <w:tr w:rsidR="00C952C8" w:rsidRPr="003014AA" w:rsidTr="0011771A">
        <w:trPr>
          <w:trHeight w:val="637"/>
        </w:trPr>
        <w:tc>
          <w:tcPr>
            <w:tcW w:w="5670" w:type="dxa"/>
            <w:shd w:val="clear" w:color="auto" w:fill="auto"/>
          </w:tcPr>
          <w:p w:rsidR="00C952C8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27E1F">
              <w:rPr>
                <w:bCs/>
              </w:rPr>
              <w:t>Пере</w:t>
            </w:r>
            <w:r>
              <w:rPr>
                <w:bCs/>
              </w:rPr>
              <w:t>чень умений, осваиваемых в рамках дисциплины</w:t>
            </w:r>
          </w:p>
          <w:p w:rsidR="00C952C8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3014AA">
              <w:rPr>
                <w:b/>
                <w:bCs/>
              </w:rPr>
              <w:t xml:space="preserve"> </w:t>
            </w:r>
            <w:r>
              <w:rPr>
                <w:lang w:eastAsia="en-US"/>
              </w:rPr>
              <w:t>П</w:t>
            </w:r>
            <w:r w:rsidRPr="00D71149">
              <w:rPr>
                <w:lang w:eastAsia="en-US"/>
              </w:rPr>
              <w:t>одбирать устройства электронной техники и оборудование с определенными параметрами и характеристиками;</w:t>
            </w:r>
          </w:p>
          <w:p w:rsidR="00C952C8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lang w:eastAsia="en-US"/>
              </w:rPr>
              <w:t>Р</w:t>
            </w:r>
            <w:r w:rsidRPr="00D71149">
              <w:t>ассчитывать параметры нелинейных электрических цепей;</w:t>
            </w:r>
          </w:p>
          <w:p w:rsidR="00C952C8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lang w:eastAsia="en-US"/>
              </w:rPr>
              <w:t>С</w:t>
            </w:r>
            <w:r w:rsidRPr="00D71149">
              <w:t>нимать показания и пользоваться электронными измерительными приборами и приспособлениями;</w:t>
            </w:r>
          </w:p>
          <w:p w:rsidR="00C952C8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>
              <w:t>С</w:t>
            </w:r>
            <w:r w:rsidRPr="00D71149">
              <w:t>обирать электрические схемы;</w:t>
            </w:r>
          </w:p>
          <w:p w:rsidR="00C952C8" w:rsidRPr="002C5185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>
              <w:t>П</w:t>
            </w:r>
            <w:r w:rsidRPr="00D71149">
              <w:t>роводить исследования цифровых электронных схем с использованием средств схемотехнического моделирования</w:t>
            </w:r>
            <w:r>
              <w:t>.</w:t>
            </w:r>
          </w:p>
          <w:p w:rsidR="00C952C8" w:rsidRPr="00591804" w:rsidRDefault="00C952C8" w:rsidP="00C95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C952C8" w:rsidRPr="001A1F23" w:rsidRDefault="00C952C8" w:rsidP="00C952C8">
            <w:pPr>
              <w:rPr>
                <w:bCs/>
              </w:rPr>
            </w:pPr>
            <w:r w:rsidRPr="001A1F23">
              <w:rPr>
                <w:bCs/>
              </w:rPr>
              <w:t>Успешность освоения умений и умений соответствует выполнению следующих требований:</w:t>
            </w:r>
          </w:p>
          <w:p w:rsidR="00C952C8" w:rsidRPr="001A1F23" w:rsidRDefault="00C952C8" w:rsidP="00C952C8">
            <w:r w:rsidRPr="001A1F23">
              <w:rPr>
                <w:bCs/>
              </w:rPr>
              <w:t xml:space="preserve">Обучающийся </w:t>
            </w:r>
            <w:r w:rsidRPr="001A1F23">
              <w:t>умеет готовить оборудование к работе</w:t>
            </w:r>
          </w:p>
          <w:p w:rsidR="00C952C8" w:rsidRPr="001A1F23" w:rsidRDefault="00C952C8" w:rsidP="00C952C8">
            <w:r w:rsidRPr="001A1F23">
              <w:t>выполнять лабораторные и практические работы в соответствии с методическими указаниями к ним</w:t>
            </w:r>
          </w:p>
          <w:p w:rsidR="00C952C8" w:rsidRPr="001A1F23" w:rsidRDefault="00C952C8" w:rsidP="00C952C8">
            <w:r w:rsidRPr="001A1F23">
              <w:t>правильно организовывать свое рабочее место и поддерживать его в порядке на протяжении  выполняемой лабораторной  работы</w:t>
            </w:r>
          </w:p>
          <w:p w:rsidR="00C952C8" w:rsidRPr="001A1F23" w:rsidRDefault="00C952C8" w:rsidP="00C952C8">
            <w:pPr>
              <w:widowControl w:val="0"/>
              <w:rPr>
                <w:bCs/>
                <w:lang w:eastAsia="nl-NL"/>
              </w:rPr>
            </w:pPr>
            <w:r w:rsidRPr="001A1F23">
              <w:t>умеет самостоятельно пользоваться справочной литературой</w:t>
            </w:r>
          </w:p>
        </w:tc>
        <w:tc>
          <w:tcPr>
            <w:tcW w:w="1701" w:type="dxa"/>
            <w:shd w:val="clear" w:color="auto" w:fill="auto"/>
          </w:tcPr>
          <w:p w:rsidR="00C952C8" w:rsidRPr="003014AA" w:rsidRDefault="00C952C8" w:rsidP="00C952C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Оценка результатов лабораторных работ и практических занятий</w:t>
            </w:r>
          </w:p>
        </w:tc>
      </w:tr>
    </w:tbl>
    <w:p w:rsidR="00E22E1A" w:rsidRDefault="00E22E1A" w:rsidP="00E2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olor w:val="FF0000"/>
        </w:rPr>
      </w:pPr>
    </w:p>
    <w:p w:rsidR="00C952C8" w:rsidRDefault="00C952C8" w:rsidP="00FF6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C952C8" w:rsidRDefault="00C952C8" w:rsidP="00FF6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C952C8" w:rsidRDefault="00C952C8" w:rsidP="00FF6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C952C8" w:rsidRDefault="00C952C8" w:rsidP="00FF6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8A0D20" w:rsidRDefault="008A0D20" w:rsidP="00FF6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bCs/>
          <w:caps/>
        </w:rPr>
        <w:t>5</w:t>
      </w:r>
      <w:r w:rsidRPr="003014AA">
        <w:rPr>
          <w:b/>
          <w:bCs/>
          <w:caps/>
        </w:rPr>
        <w:t xml:space="preserve">. </w:t>
      </w:r>
      <w:r>
        <w:rPr>
          <w:b/>
          <w:caps/>
        </w:rPr>
        <w:t>Возможности исполнения программы в других пооп</w:t>
      </w:r>
    </w:p>
    <w:p w:rsidR="008A0D20" w:rsidRDefault="008A0D20" w:rsidP="008A0D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>
        <w:rPr>
          <w:b/>
          <w:caps/>
        </w:rPr>
        <w:tab/>
      </w:r>
    </w:p>
    <w:p w:rsidR="008A0D20" w:rsidRPr="008A0D20" w:rsidRDefault="008A0D20" w:rsidP="008A0D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caps/>
        </w:rPr>
      </w:pPr>
      <w:r>
        <w:t xml:space="preserve">Рабочая программа учебной дисциплины </w:t>
      </w:r>
      <w:r w:rsidRPr="008A0D20">
        <w:t>ОП.</w:t>
      </w:r>
      <w:r w:rsidR="00BC6860">
        <w:t>0</w:t>
      </w:r>
      <w:r w:rsidR="00C952C8">
        <w:t>8</w:t>
      </w:r>
      <w:r w:rsidR="00BC6860">
        <w:t xml:space="preserve"> «</w:t>
      </w:r>
      <w:r w:rsidR="00C952C8">
        <w:rPr>
          <w:bCs/>
        </w:rPr>
        <w:t>Основы электроники и схемотехники</w:t>
      </w:r>
      <w:r w:rsidRPr="008A0D20">
        <w:t>»</w:t>
      </w:r>
      <w:r>
        <w:t xml:space="preserve"> 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</w:t>
      </w:r>
      <w:r>
        <w:rPr>
          <w:bCs/>
        </w:rPr>
        <w:t>13.02.11 «Техническая эксплуатация и обслуживание электрического и электромеханического оборудования».</w:t>
      </w:r>
    </w:p>
    <w:p w:rsidR="008A0D20" w:rsidRPr="003014AA" w:rsidRDefault="008A0D20" w:rsidP="00E2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olor w:val="FF0000"/>
        </w:rPr>
      </w:pPr>
      <w:bookmarkStart w:id="0" w:name="_GoBack"/>
      <w:bookmarkEnd w:id="0"/>
    </w:p>
    <w:sectPr w:rsidR="008A0D20" w:rsidRPr="003014AA" w:rsidSect="004133FD">
      <w:pgSz w:w="11906" w:h="16838"/>
      <w:pgMar w:top="709" w:right="566" w:bottom="56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E2B" w:rsidRDefault="008E5E2B">
      <w:r>
        <w:separator/>
      </w:r>
    </w:p>
  </w:endnote>
  <w:endnote w:type="continuationSeparator" w:id="0">
    <w:p w:rsidR="008E5E2B" w:rsidRDefault="008E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E88" w:rsidRDefault="00D20E88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20E88" w:rsidRDefault="00D20E88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E88" w:rsidRDefault="00D20E88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C0B83">
      <w:rPr>
        <w:rStyle w:val="af0"/>
        <w:noProof/>
      </w:rPr>
      <w:t>10</w:t>
    </w:r>
    <w:r>
      <w:rPr>
        <w:rStyle w:val="af0"/>
      </w:rPr>
      <w:fldChar w:fldCharType="end"/>
    </w:r>
  </w:p>
  <w:p w:rsidR="00D20E88" w:rsidRDefault="00D20E88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E2B" w:rsidRDefault="008E5E2B">
      <w:r>
        <w:separator/>
      </w:r>
    </w:p>
  </w:footnote>
  <w:footnote w:type="continuationSeparator" w:id="0">
    <w:p w:rsidR="008E5E2B" w:rsidRDefault="008E5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38A"/>
    <w:multiLevelType w:val="hybridMultilevel"/>
    <w:tmpl w:val="1318F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040FE2"/>
    <w:multiLevelType w:val="hybridMultilevel"/>
    <w:tmpl w:val="23969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F06D02"/>
    <w:multiLevelType w:val="multilevel"/>
    <w:tmpl w:val="83DCF6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D316AAC"/>
    <w:multiLevelType w:val="hybridMultilevel"/>
    <w:tmpl w:val="0928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24112"/>
    <w:multiLevelType w:val="hybridMultilevel"/>
    <w:tmpl w:val="09A413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AA4D82"/>
    <w:multiLevelType w:val="hybridMultilevel"/>
    <w:tmpl w:val="61BA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2C5C"/>
    <w:rsid w:val="000034D7"/>
    <w:rsid w:val="00004734"/>
    <w:rsid w:val="000068D2"/>
    <w:rsid w:val="00010B1D"/>
    <w:rsid w:val="00013A54"/>
    <w:rsid w:val="00014B6C"/>
    <w:rsid w:val="00020A6E"/>
    <w:rsid w:val="00026102"/>
    <w:rsid w:val="00030102"/>
    <w:rsid w:val="00031674"/>
    <w:rsid w:val="00033BD9"/>
    <w:rsid w:val="00040E09"/>
    <w:rsid w:val="000473FC"/>
    <w:rsid w:val="0004786A"/>
    <w:rsid w:val="00054A88"/>
    <w:rsid w:val="00060370"/>
    <w:rsid w:val="0006135B"/>
    <w:rsid w:val="00063FE7"/>
    <w:rsid w:val="00064D79"/>
    <w:rsid w:val="000711D1"/>
    <w:rsid w:val="00072EF2"/>
    <w:rsid w:val="00074CF0"/>
    <w:rsid w:val="000756C0"/>
    <w:rsid w:val="00077E6E"/>
    <w:rsid w:val="0008156B"/>
    <w:rsid w:val="000831A9"/>
    <w:rsid w:val="0008446C"/>
    <w:rsid w:val="0009010C"/>
    <w:rsid w:val="00093848"/>
    <w:rsid w:val="000948D6"/>
    <w:rsid w:val="000A28F1"/>
    <w:rsid w:val="000A3AE5"/>
    <w:rsid w:val="000B25BF"/>
    <w:rsid w:val="000B40F4"/>
    <w:rsid w:val="000B425D"/>
    <w:rsid w:val="000D16F6"/>
    <w:rsid w:val="000D5A2F"/>
    <w:rsid w:val="000D5CDF"/>
    <w:rsid w:val="000E0275"/>
    <w:rsid w:val="000E3F39"/>
    <w:rsid w:val="000F370D"/>
    <w:rsid w:val="000F371D"/>
    <w:rsid w:val="000F3ADD"/>
    <w:rsid w:val="000F41E4"/>
    <w:rsid w:val="000F74B1"/>
    <w:rsid w:val="00106480"/>
    <w:rsid w:val="0011375E"/>
    <w:rsid w:val="0011771A"/>
    <w:rsid w:val="00117F6E"/>
    <w:rsid w:val="001207A5"/>
    <w:rsid w:val="00144604"/>
    <w:rsid w:val="0014522E"/>
    <w:rsid w:val="00163D0A"/>
    <w:rsid w:val="001640B9"/>
    <w:rsid w:val="00166FAE"/>
    <w:rsid w:val="00167AAE"/>
    <w:rsid w:val="00172693"/>
    <w:rsid w:val="001804CB"/>
    <w:rsid w:val="00185914"/>
    <w:rsid w:val="00185BAB"/>
    <w:rsid w:val="00186EA0"/>
    <w:rsid w:val="001933B4"/>
    <w:rsid w:val="001A14F3"/>
    <w:rsid w:val="001A1ED0"/>
    <w:rsid w:val="001B26F1"/>
    <w:rsid w:val="001B33C1"/>
    <w:rsid w:val="001B40C3"/>
    <w:rsid w:val="001B5CBA"/>
    <w:rsid w:val="001C6B72"/>
    <w:rsid w:val="001D0E7B"/>
    <w:rsid w:val="001D2214"/>
    <w:rsid w:val="001D5753"/>
    <w:rsid w:val="001E06DE"/>
    <w:rsid w:val="001E7128"/>
    <w:rsid w:val="001E7225"/>
    <w:rsid w:val="001F4481"/>
    <w:rsid w:val="00203DF7"/>
    <w:rsid w:val="00206C48"/>
    <w:rsid w:val="00211E37"/>
    <w:rsid w:val="00220E9B"/>
    <w:rsid w:val="0022265F"/>
    <w:rsid w:val="00227E1F"/>
    <w:rsid w:val="00236DA5"/>
    <w:rsid w:val="002553F8"/>
    <w:rsid w:val="002560EA"/>
    <w:rsid w:val="0025782D"/>
    <w:rsid w:val="00260AAC"/>
    <w:rsid w:val="00260FDF"/>
    <w:rsid w:val="002655E8"/>
    <w:rsid w:val="00265AFD"/>
    <w:rsid w:val="00276A5B"/>
    <w:rsid w:val="002779FF"/>
    <w:rsid w:val="00282379"/>
    <w:rsid w:val="002830A1"/>
    <w:rsid w:val="00291663"/>
    <w:rsid w:val="00291F32"/>
    <w:rsid w:val="00297A05"/>
    <w:rsid w:val="002B4C5E"/>
    <w:rsid w:val="002B7267"/>
    <w:rsid w:val="002C04FB"/>
    <w:rsid w:val="002C08C7"/>
    <w:rsid w:val="002C5116"/>
    <w:rsid w:val="002C5185"/>
    <w:rsid w:val="002D0793"/>
    <w:rsid w:val="002D3BD3"/>
    <w:rsid w:val="002E72D0"/>
    <w:rsid w:val="002F118B"/>
    <w:rsid w:val="002F1EDC"/>
    <w:rsid w:val="003014AA"/>
    <w:rsid w:val="003029BA"/>
    <w:rsid w:val="003141CF"/>
    <w:rsid w:val="003263DA"/>
    <w:rsid w:val="003275AB"/>
    <w:rsid w:val="00330418"/>
    <w:rsid w:val="00332D44"/>
    <w:rsid w:val="00336362"/>
    <w:rsid w:val="0034462B"/>
    <w:rsid w:val="003509A1"/>
    <w:rsid w:val="00361C74"/>
    <w:rsid w:val="0036340F"/>
    <w:rsid w:val="003648A6"/>
    <w:rsid w:val="00367A1B"/>
    <w:rsid w:val="00371C3A"/>
    <w:rsid w:val="00374D1E"/>
    <w:rsid w:val="0037698E"/>
    <w:rsid w:val="00387EE2"/>
    <w:rsid w:val="00395AAD"/>
    <w:rsid w:val="003975B3"/>
    <w:rsid w:val="003B0B91"/>
    <w:rsid w:val="003B2B6F"/>
    <w:rsid w:val="003B4EDB"/>
    <w:rsid w:val="003B6479"/>
    <w:rsid w:val="003C0B83"/>
    <w:rsid w:val="003C2B7C"/>
    <w:rsid w:val="003C58BA"/>
    <w:rsid w:val="003C5AF2"/>
    <w:rsid w:val="003D341E"/>
    <w:rsid w:val="003D69CC"/>
    <w:rsid w:val="003E0FBC"/>
    <w:rsid w:val="003F18D2"/>
    <w:rsid w:val="00404874"/>
    <w:rsid w:val="0040599C"/>
    <w:rsid w:val="00410B00"/>
    <w:rsid w:val="004133FD"/>
    <w:rsid w:val="00413F18"/>
    <w:rsid w:val="0042381A"/>
    <w:rsid w:val="0042579A"/>
    <w:rsid w:val="004261AC"/>
    <w:rsid w:val="00440E26"/>
    <w:rsid w:val="00440E6A"/>
    <w:rsid w:val="004429E1"/>
    <w:rsid w:val="00446C47"/>
    <w:rsid w:val="00452107"/>
    <w:rsid w:val="00452CA4"/>
    <w:rsid w:val="00452D00"/>
    <w:rsid w:val="0045723A"/>
    <w:rsid w:val="00462B71"/>
    <w:rsid w:val="00463EFB"/>
    <w:rsid w:val="00470413"/>
    <w:rsid w:val="00472D90"/>
    <w:rsid w:val="004759F0"/>
    <w:rsid w:val="00480D6F"/>
    <w:rsid w:val="004926B0"/>
    <w:rsid w:val="00492935"/>
    <w:rsid w:val="00492BE6"/>
    <w:rsid w:val="004948F0"/>
    <w:rsid w:val="0049646A"/>
    <w:rsid w:val="004A1296"/>
    <w:rsid w:val="004A12C4"/>
    <w:rsid w:val="004B0749"/>
    <w:rsid w:val="004B5742"/>
    <w:rsid w:val="004B5D49"/>
    <w:rsid w:val="004B7B5C"/>
    <w:rsid w:val="004C3D21"/>
    <w:rsid w:val="004C5780"/>
    <w:rsid w:val="004C79A1"/>
    <w:rsid w:val="004C7E46"/>
    <w:rsid w:val="004D3498"/>
    <w:rsid w:val="004E15A4"/>
    <w:rsid w:val="004E2076"/>
    <w:rsid w:val="004E7EA9"/>
    <w:rsid w:val="004F69AC"/>
    <w:rsid w:val="005040D8"/>
    <w:rsid w:val="00512333"/>
    <w:rsid w:val="00512D1E"/>
    <w:rsid w:val="00530C26"/>
    <w:rsid w:val="00531020"/>
    <w:rsid w:val="005354B1"/>
    <w:rsid w:val="00541AF9"/>
    <w:rsid w:val="00552B06"/>
    <w:rsid w:val="005565E0"/>
    <w:rsid w:val="00561C69"/>
    <w:rsid w:val="00565801"/>
    <w:rsid w:val="00567CAD"/>
    <w:rsid w:val="00572D0E"/>
    <w:rsid w:val="00583E08"/>
    <w:rsid w:val="00583E84"/>
    <w:rsid w:val="0058449B"/>
    <w:rsid w:val="00586B54"/>
    <w:rsid w:val="00591804"/>
    <w:rsid w:val="00595532"/>
    <w:rsid w:val="0059554C"/>
    <w:rsid w:val="005A65CD"/>
    <w:rsid w:val="005A6D17"/>
    <w:rsid w:val="005A6FE1"/>
    <w:rsid w:val="005B14C9"/>
    <w:rsid w:val="005B5F6C"/>
    <w:rsid w:val="005B643A"/>
    <w:rsid w:val="005C1794"/>
    <w:rsid w:val="005C4408"/>
    <w:rsid w:val="005C4751"/>
    <w:rsid w:val="005D09B7"/>
    <w:rsid w:val="005D342B"/>
    <w:rsid w:val="005E14BA"/>
    <w:rsid w:val="005E3C75"/>
    <w:rsid w:val="005E6053"/>
    <w:rsid w:val="005F0B1B"/>
    <w:rsid w:val="0061330B"/>
    <w:rsid w:val="00613E39"/>
    <w:rsid w:val="00620DBD"/>
    <w:rsid w:val="00621D35"/>
    <w:rsid w:val="006254FB"/>
    <w:rsid w:val="00627E4F"/>
    <w:rsid w:val="00630530"/>
    <w:rsid w:val="006320D4"/>
    <w:rsid w:val="00637E7D"/>
    <w:rsid w:val="006430F7"/>
    <w:rsid w:val="00643C3A"/>
    <w:rsid w:val="00645A21"/>
    <w:rsid w:val="00652B9C"/>
    <w:rsid w:val="00660192"/>
    <w:rsid w:val="006662C9"/>
    <w:rsid w:val="00674E5B"/>
    <w:rsid w:val="00686FC8"/>
    <w:rsid w:val="006937BD"/>
    <w:rsid w:val="006969EB"/>
    <w:rsid w:val="00697C29"/>
    <w:rsid w:val="006A03A1"/>
    <w:rsid w:val="006A3648"/>
    <w:rsid w:val="006A5323"/>
    <w:rsid w:val="006A5DD9"/>
    <w:rsid w:val="006B032B"/>
    <w:rsid w:val="006B1C72"/>
    <w:rsid w:val="006B22AA"/>
    <w:rsid w:val="006C4B80"/>
    <w:rsid w:val="006C5F7E"/>
    <w:rsid w:val="006C745C"/>
    <w:rsid w:val="006E58D4"/>
    <w:rsid w:val="006F30E3"/>
    <w:rsid w:val="006F73C1"/>
    <w:rsid w:val="007017F6"/>
    <w:rsid w:val="007041B2"/>
    <w:rsid w:val="007105CC"/>
    <w:rsid w:val="00710A73"/>
    <w:rsid w:val="00717EB1"/>
    <w:rsid w:val="007352EF"/>
    <w:rsid w:val="007443E4"/>
    <w:rsid w:val="00747972"/>
    <w:rsid w:val="007767AB"/>
    <w:rsid w:val="00776DDA"/>
    <w:rsid w:val="00777EFC"/>
    <w:rsid w:val="00780256"/>
    <w:rsid w:val="00780509"/>
    <w:rsid w:val="00784E65"/>
    <w:rsid w:val="00785EC1"/>
    <w:rsid w:val="0079200C"/>
    <w:rsid w:val="00793311"/>
    <w:rsid w:val="007A7067"/>
    <w:rsid w:val="007B3744"/>
    <w:rsid w:val="007B579D"/>
    <w:rsid w:val="007B6FA7"/>
    <w:rsid w:val="007C3E86"/>
    <w:rsid w:val="007E2272"/>
    <w:rsid w:val="007E30AF"/>
    <w:rsid w:val="007E369F"/>
    <w:rsid w:val="007E42F1"/>
    <w:rsid w:val="007E587B"/>
    <w:rsid w:val="007F2EAC"/>
    <w:rsid w:val="00804280"/>
    <w:rsid w:val="00810C65"/>
    <w:rsid w:val="008213C2"/>
    <w:rsid w:val="00821F87"/>
    <w:rsid w:val="00843636"/>
    <w:rsid w:val="008442B0"/>
    <w:rsid w:val="008549D9"/>
    <w:rsid w:val="00861D65"/>
    <w:rsid w:val="008A0D20"/>
    <w:rsid w:val="008B3081"/>
    <w:rsid w:val="008B3467"/>
    <w:rsid w:val="008C1377"/>
    <w:rsid w:val="008E2112"/>
    <w:rsid w:val="008E5E2B"/>
    <w:rsid w:val="008F4989"/>
    <w:rsid w:val="008F57C1"/>
    <w:rsid w:val="008F5DFC"/>
    <w:rsid w:val="008F60D0"/>
    <w:rsid w:val="009010E2"/>
    <w:rsid w:val="00902096"/>
    <w:rsid w:val="009030AE"/>
    <w:rsid w:val="00917851"/>
    <w:rsid w:val="00920BD2"/>
    <w:rsid w:val="009221F0"/>
    <w:rsid w:val="00923398"/>
    <w:rsid w:val="009456C8"/>
    <w:rsid w:val="009551E5"/>
    <w:rsid w:val="009560B9"/>
    <w:rsid w:val="00957766"/>
    <w:rsid w:val="00960CBE"/>
    <w:rsid w:val="00963770"/>
    <w:rsid w:val="00964095"/>
    <w:rsid w:val="00966270"/>
    <w:rsid w:val="00972654"/>
    <w:rsid w:val="00973FC5"/>
    <w:rsid w:val="00975120"/>
    <w:rsid w:val="009909D4"/>
    <w:rsid w:val="0099171F"/>
    <w:rsid w:val="009939C2"/>
    <w:rsid w:val="009A252C"/>
    <w:rsid w:val="009A5360"/>
    <w:rsid w:val="009A6B22"/>
    <w:rsid w:val="009B059F"/>
    <w:rsid w:val="009B36B7"/>
    <w:rsid w:val="009B3FA4"/>
    <w:rsid w:val="009B5AA0"/>
    <w:rsid w:val="009C1ABC"/>
    <w:rsid w:val="009C3E06"/>
    <w:rsid w:val="009C6737"/>
    <w:rsid w:val="009D5DB8"/>
    <w:rsid w:val="009E16AC"/>
    <w:rsid w:val="009E7B01"/>
    <w:rsid w:val="009F0A40"/>
    <w:rsid w:val="009F0B1B"/>
    <w:rsid w:val="009F35F5"/>
    <w:rsid w:val="00A019FE"/>
    <w:rsid w:val="00A01D81"/>
    <w:rsid w:val="00A108E0"/>
    <w:rsid w:val="00A1105C"/>
    <w:rsid w:val="00A1183A"/>
    <w:rsid w:val="00A20A8B"/>
    <w:rsid w:val="00A30B06"/>
    <w:rsid w:val="00A50E70"/>
    <w:rsid w:val="00A55148"/>
    <w:rsid w:val="00A55387"/>
    <w:rsid w:val="00A56E15"/>
    <w:rsid w:val="00A606C4"/>
    <w:rsid w:val="00A74573"/>
    <w:rsid w:val="00A81357"/>
    <w:rsid w:val="00A83AE9"/>
    <w:rsid w:val="00A87982"/>
    <w:rsid w:val="00A905C0"/>
    <w:rsid w:val="00A94E7A"/>
    <w:rsid w:val="00A971D7"/>
    <w:rsid w:val="00A977D9"/>
    <w:rsid w:val="00AA1F86"/>
    <w:rsid w:val="00AA482B"/>
    <w:rsid w:val="00AA4CA4"/>
    <w:rsid w:val="00AA5CE8"/>
    <w:rsid w:val="00AB0C38"/>
    <w:rsid w:val="00AC7685"/>
    <w:rsid w:val="00AD1837"/>
    <w:rsid w:val="00AE10A0"/>
    <w:rsid w:val="00AF0C9B"/>
    <w:rsid w:val="00AF4A3F"/>
    <w:rsid w:val="00AF5393"/>
    <w:rsid w:val="00B039C1"/>
    <w:rsid w:val="00B044E7"/>
    <w:rsid w:val="00B05D5A"/>
    <w:rsid w:val="00B06A4C"/>
    <w:rsid w:val="00B13DED"/>
    <w:rsid w:val="00B20CFD"/>
    <w:rsid w:val="00B2420E"/>
    <w:rsid w:val="00B253A4"/>
    <w:rsid w:val="00B30501"/>
    <w:rsid w:val="00B36254"/>
    <w:rsid w:val="00B4096A"/>
    <w:rsid w:val="00B4612E"/>
    <w:rsid w:val="00B53C48"/>
    <w:rsid w:val="00B53E94"/>
    <w:rsid w:val="00B55730"/>
    <w:rsid w:val="00B559F3"/>
    <w:rsid w:val="00B56D52"/>
    <w:rsid w:val="00B574ED"/>
    <w:rsid w:val="00B71628"/>
    <w:rsid w:val="00B847E9"/>
    <w:rsid w:val="00B86673"/>
    <w:rsid w:val="00B86843"/>
    <w:rsid w:val="00B86FAF"/>
    <w:rsid w:val="00B87620"/>
    <w:rsid w:val="00B946EA"/>
    <w:rsid w:val="00BA0FD6"/>
    <w:rsid w:val="00BA2758"/>
    <w:rsid w:val="00BB4B14"/>
    <w:rsid w:val="00BB5632"/>
    <w:rsid w:val="00BB6FB0"/>
    <w:rsid w:val="00BC0AAA"/>
    <w:rsid w:val="00BC631A"/>
    <w:rsid w:val="00BC6860"/>
    <w:rsid w:val="00BC7608"/>
    <w:rsid w:val="00BD30F7"/>
    <w:rsid w:val="00BD4709"/>
    <w:rsid w:val="00BE4E84"/>
    <w:rsid w:val="00BE5AC2"/>
    <w:rsid w:val="00BE5C77"/>
    <w:rsid w:val="00BE68B0"/>
    <w:rsid w:val="00BE6CF2"/>
    <w:rsid w:val="00BF4341"/>
    <w:rsid w:val="00BF6BDD"/>
    <w:rsid w:val="00C0365B"/>
    <w:rsid w:val="00C138A2"/>
    <w:rsid w:val="00C14B0A"/>
    <w:rsid w:val="00C16CFD"/>
    <w:rsid w:val="00C17225"/>
    <w:rsid w:val="00C20802"/>
    <w:rsid w:val="00C27509"/>
    <w:rsid w:val="00C30C2C"/>
    <w:rsid w:val="00C33EE8"/>
    <w:rsid w:val="00C3786F"/>
    <w:rsid w:val="00C4558D"/>
    <w:rsid w:val="00C46E49"/>
    <w:rsid w:val="00C50E06"/>
    <w:rsid w:val="00C52589"/>
    <w:rsid w:val="00C53D2F"/>
    <w:rsid w:val="00C6074A"/>
    <w:rsid w:val="00C6161A"/>
    <w:rsid w:val="00C62F06"/>
    <w:rsid w:val="00C63DCC"/>
    <w:rsid w:val="00C725B2"/>
    <w:rsid w:val="00C73A47"/>
    <w:rsid w:val="00C86D55"/>
    <w:rsid w:val="00C879D2"/>
    <w:rsid w:val="00C90F66"/>
    <w:rsid w:val="00C92546"/>
    <w:rsid w:val="00C926F0"/>
    <w:rsid w:val="00C93C88"/>
    <w:rsid w:val="00C94FAB"/>
    <w:rsid w:val="00C952C8"/>
    <w:rsid w:val="00C976B2"/>
    <w:rsid w:val="00CA4E38"/>
    <w:rsid w:val="00CA5840"/>
    <w:rsid w:val="00CB0575"/>
    <w:rsid w:val="00CB1F37"/>
    <w:rsid w:val="00CB2351"/>
    <w:rsid w:val="00CB2AAE"/>
    <w:rsid w:val="00CB4237"/>
    <w:rsid w:val="00CC1CCC"/>
    <w:rsid w:val="00CC6964"/>
    <w:rsid w:val="00CC6AB8"/>
    <w:rsid w:val="00CD1014"/>
    <w:rsid w:val="00CD3699"/>
    <w:rsid w:val="00CD5F05"/>
    <w:rsid w:val="00CD6E56"/>
    <w:rsid w:val="00CE2957"/>
    <w:rsid w:val="00CE4132"/>
    <w:rsid w:val="00CE4516"/>
    <w:rsid w:val="00CE7281"/>
    <w:rsid w:val="00CF3023"/>
    <w:rsid w:val="00CF6A34"/>
    <w:rsid w:val="00D02EB2"/>
    <w:rsid w:val="00D04456"/>
    <w:rsid w:val="00D05E82"/>
    <w:rsid w:val="00D116F9"/>
    <w:rsid w:val="00D11891"/>
    <w:rsid w:val="00D1275D"/>
    <w:rsid w:val="00D17F72"/>
    <w:rsid w:val="00D2035F"/>
    <w:rsid w:val="00D20E88"/>
    <w:rsid w:val="00D232BC"/>
    <w:rsid w:val="00D3255D"/>
    <w:rsid w:val="00D37CB7"/>
    <w:rsid w:val="00D41234"/>
    <w:rsid w:val="00D45D75"/>
    <w:rsid w:val="00D53C7A"/>
    <w:rsid w:val="00D5599C"/>
    <w:rsid w:val="00D560BF"/>
    <w:rsid w:val="00D57B49"/>
    <w:rsid w:val="00D665D1"/>
    <w:rsid w:val="00D73DA2"/>
    <w:rsid w:val="00D86032"/>
    <w:rsid w:val="00D87902"/>
    <w:rsid w:val="00D922EF"/>
    <w:rsid w:val="00D95E08"/>
    <w:rsid w:val="00D968B3"/>
    <w:rsid w:val="00DA6C64"/>
    <w:rsid w:val="00DB0F9E"/>
    <w:rsid w:val="00DC119D"/>
    <w:rsid w:val="00DC1E48"/>
    <w:rsid w:val="00DD3636"/>
    <w:rsid w:val="00DD41C0"/>
    <w:rsid w:val="00DD6219"/>
    <w:rsid w:val="00DF0403"/>
    <w:rsid w:val="00DF1538"/>
    <w:rsid w:val="00DF4E91"/>
    <w:rsid w:val="00DF6492"/>
    <w:rsid w:val="00E07F0D"/>
    <w:rsid w:val="00E10A04"/>
    <w:rsid w:val="00E1401B"/>
    <w:rsid w:val="00E16532"/>
    <w:rsid w:val="00E21C40"/>
    <w:rsid w:val="00E22E1A"/>
    <w:rsid w:val="00E25E0F"/>
    <w:rsid w:val="00E3403A"/>
    <w:rsid w:val="00E41C70"/>
    <w:rsid w:val="00E46089"/>
    <w:rsid w:val="00E47A7D"/>
    <w:rsid w:val="00E557C9"/>
    <w:rsid w:val="00E7147F"/>
    <w:rsid w:val="00E742B5"/>
    <w:rsid w:val="00E742BE"/>
    <w:rsid w:val="00E746F8"/>
    <w:rsid w:val="00E84C25"/>
    <w:rsid w:val="00EA388B"/>
    <w:rsid w:val="00EB08D7"/>
    <w:rsid w:val="00EB706C"/>
    <w:rsid w:val="00EC0516"/>
    <w:rsid w:val="00EC31C3"/>
    <w:rsid w:val="00EC6BE4"/>
    <w:rsid w:val="00EC6E25"/>
    <w:rsid w:val="00ED3F41"/>
    <w:rsid w:val="00ED529F"/>
    <w:rsid w:val="00ED678C"/>
    <w:rsid w:val="00EE5EE6"/>
    <w:rsid w:val="00EE5F43"/>
    <w:rsid w:val="00F01014"/>
    <w:rsid w:val="00F011E0"/>
    <w:rsid w:val="00F02DDE"/>
    <w:rsid w:val="00F03990"/>
    <w:rsid w:val="00F045CE"/>
    <w:rsid w:val="00F0669A"/>
    <w:rsid w:val="00F25BB6"/>
    <w:rsid w:val="00F34FB3"/>
    <w:rsid w:val="00F36E71"/>
    <w:rsid w:val="00F45D7C"/>
    <w:rsid w:val="00F4731F"/>
    <w:rsid w:val="00F52BAA"/>
    <w:rsid w:val="00F574DB"/>
    <w:rsid w:val="00F711FA"/>
    <w:rsid w:val="00F72B8A"/>
    <w:rsid w:val="00F72C5C"/>
    <w:rsid w:val="00F76771"/>
    <w:rsid w:val="00F833D7"/>
    <w:rsid w:val="00F93838"/>
    <w:rsid w:val="00F95D96"/>
    <w:rsid w:val="00FA0401"/>
    <w:rsid w:val="00FB251E"/>
    <w:rsid w:val="00FB52D1"/>
    <w:rsid w:val="00FB6E93"/>
    <w:rsid w:val="00FC2BEA"/>
    <w:rsid w:val="00FD00D5"/>
    <w:rsid w:val="00FE6DAA"/>
    <w:rsid w:val="00FF063F"/>
    <w:rsid w:val="00FF16B6"/>
    <w:rsid w:val="00FF32EB"/>
    <w:rsid w:val="00FF4C0C"/>
    <w:rsid w:val="00FF69E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AE3D70-FCA0-4093-9907-8599EAF3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FontStyle62">
    <w:name w:val="Font Style62"/>
    <w:rsid w:val="00AA4CA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a"/>
    <w:rsid w:val="00AA4CA4"/>
    <w:pPr>
      <w:widowControl w:val="0"/>
      <w:autoSpaceDE w:val="0"/>
      <w:autoSpaceDN w:val="0"/>
      <w:adjustRightInd w:val="0"/>
      <w:jc w:val="center"/>
    </w:pPr>
  </w:style>
  <w:style w:type="character" w:customStyle="1" w:styleId="FontStyle63">
    <w:name w:val="Font Style63"/>
    <w:rsid w:val="009A5360"/>
    <w:rPr>
      <w:rFonts w:ascii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rsid w:val="008C1377"/>
    <w:pPr>
      <w:widowControl w:val="0"/>
      <w:autoSpaceDE w:val="0"/>
      <w:autoSpaceDN w:val="0"/>
      <w:adjustRightInd w:val="0"/>
      <w:spacing w:line="238" w:lineRule="exact"/>
      <w:ind w:firstLine="562"/>
      <w:jc w:val="both"/>
    </w:pPr>
  </w:style>
  <w:style w:type="paragraph" w:customStyle="1" w:styleId="Style33">
    <w:name w:val="Style33"/>
    <w:basedOn w:val="a"/>
    <w:rsid w:val="008C1377"/>
    <w:pPr>
      <w:widowControl w:val="0"/>
      <w:autoSpaceDE w:val="0"/>
      <w:autoSpaceDN w:val="0"/>
      <w:adjustRightInd w:val="0"/>
      <w:spacing w:line="490" w:lineRule="exact"/>
      <w:jc w:val="center"/>
    </w:pPr>
  </w:style>
  <w:style w:type="paragraph" w:customStyle="1" w:styleId="Style5">
    <w:name w:val="Style5"/>
    <w:basedOn w:val="a"/>
    <w:rsid w:val="00C53D2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13E39"/>
    <w:pPr>
      <w:widowControl w:val="0"/>
      <w:autoSpaceDE w:val="0"/>
      <w:autoSpaceDN w:val="0"/>
      <w:adjustRightInd w:val="0"/>
      <w:spacing w:line="230" w:lineRule="exact"/>
      <w:ind w:firstLine="562"/>
    </w:pPr>
  </w:style>
  <w:style w:type="character" w:customStyle="1" w:styleId="apple-style-span">
    <w:name w:val="apple-style-span"/>
    <w:basedOn w:val="a0"/>
    <w:rsid w:val="001B33C1"/>
  </w:style>
  <w:style w:type="character" w:customStyle="1" w:styleId="msoins0">
    <w:name w:val="msoins"/>
    <w:basedOn w:val="a0"/>
    <w:rsid w:val="0034462B"/>
  </w:style>
  <w:style w:type="paragraph" w:customStyle="1" w:styleId="210">
    <w:name w:val="Основной текст с отступом 21"/>
    <w:basedOn w:val="a"/>
    <w:rsid w:val="00462B7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FontStyle25">
    <w:name w:val="Font Style25"/>
    <w:rsid w:val="00B13DED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No Spacing"/>
    <w:uiPriority w:val="1"/>
    <w:qFormat/>
    <w:rsid w:val="008213C2"/>
    <w:rPr>
      <w:rFonts w:cs="Arial"/>
      <w:color w:val="000000"/>
      <w:sz w:val="28"/>
      <w:szCs w:val="28"/>
    </w:rPr>
  </w:style>
  <w:style w:type="paragraph" w:styleId="af3">
    <w:name w:val="List"/>
    <w:basedOn w:val="a"/>
    <w:rsid w:val="008549D9"/>
    <w:pPr>
      <w:ind w:left="283" w:hanging="283"/>
      <w:contextualSpacing/>
    </w:pPr>
  </w:style>
  <w:style w:type="character" w:customStyle="1" w:styleId="10">
    <w:name w:val="Заголовок 1 Знак"/>
    <w:link w:val="1"/>
    <w:rsid w:val="00E22E1A"/>
    <w:rPr>
      <w:sz w:val="24"/>
      <w:szCs w:val="24"/>
    </w:rPr>
  </w:style>
  <w:style w:type="character" w:customStyle="1" w:styleId="FontStyle61">
    <w:name w:val="Font Style61"/>
    <w:rsid w:val="00E22E1A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72D90"/>
  </w:style>
  <w:style w:type="character" w:styleId="af4">
    <w:name w:val="Hyperlink"/>
    <w:uiPriority w:val="99"/>
    <w:unhideWhenUsed/>
    <w:rsid w:val="00472D90"/>
    <w:rPr>
      <w:color w:val="0000FF"/>
      <w:u w:val="single"/>
    </w:rPr>
  </w:style>
  <w:style w:type="character" w:customStyle="1" w:styleId="WW8Num3z1">
    <w:name w:val="WW8Num3z1"/>
    <w:rsid w:val="00FE6DAA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1B2F3-0E39-4E8B-A799-2022D116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13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NeverovAA</dc:creator>
  <cp:keywords/>
  <dc:description/>
  <cp:lastModifiedBy>Преподаватель-А306</cp:lastModifiedBy>
  <cp:revision>70</cp:revision>
  <cp:lastPrinted>2024-03-14T08:32:00Z</cp:lastPrinted>
  <dcterms:created xsi:type="dcterms:W3CDTF">2018-05-03T11:41:00Z</dcterms:created>
  <dcterms:modified xsi:type="dcterms:W3CDTF">2024-03-14T08:32:00Z</dcterms:modified>
</cp:coreProperties>
</file>