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C0F" w:rsidRDefault="00C34C0F" w:rsidP="00C34C0F">
      <w:pPr>
        <w:widowControl w:val="0"/>
        <w:suppressAutoHyphens/>
        <w:spacing w:after="0" w:line="240" w:lineRule="auto"/>
        <w:contextualSpacing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</w:t>
      </w: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Рабочая программа по </w:t>
      </w: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ОУП. 01 Русский язык </w:t>
      </w: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4E585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C34C0F" w:rsidRDefault="00C34C0F" w:rsidP="00C34C0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Рабочая программа учебного предмета разработана:</w:t>
      </w:r>
    </w:p>
    <w:p w:rsidR="00C34C0F" w:rsidRDefault="00C34C0F" w:rsidP="00C34C0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34C0F" w:rsidRDefault="00C34C0F" w:rsidP="00C34C0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основе:</w:t>
      </w:r>
    </w:p>
    <w:p w:rsidR="00C34C0F" w:rsidRDefault="00C34C0F" w:rsidP="00C34C0F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4C0F" w:rsidRDefault="00C34C0F" w:rsidP="00C34C0F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государственного образовательного стандарта среднего общего образования (утвержденного приказом Министерства образования и науки РФ от 17.05. 2012 № 413, с изменениями и дополнениями)</w:t>
      </w:r>
    </w:p>
    <w:p w:rsidR="00C34C0F" w:rsidRDefault="00C34C0F" w:rsidP="00C34C0F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4C0F" w:rsidRPr="00630FA5" w:rsidRDefault="00C34C0F" w:rsidP="00867B4D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0F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Учебного  плана по специальности  </w:t>
      </w:r>
      <w:r w:rsidR="00630FA5" w:rsidRPr="00380D2E">
        <w:rPr>
          <w:rFonts w:ascii="Times New Roman" w:hAnsi="Times New Roman"/>
          <w:sz w:val="24"/>
          <w:szCs w:val="28"/>
        </w:rPr>
        <w:t>13.02.11 Техническая эксплуатация и обслуживание электрического и электромеханического оборудования (по отраслям)</w:t>
      </w:r>
    </w:p>
    <w:p w:rsidR="00C34C0F" w:rsidRDefault="00C34C0F" w:rsidP="00C34C0F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учетом: </w:t>
      </w:r>
    </w:p>
    <w:p w:rsidR="00C34C0F" w:rsidRDefault="00C34C0F" w:rsidP="00C34C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34C0F" w:rsidRDefault="00C34C0F" w:rsidP="00C34C0F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 Примерной основной образовательной программы среднего общего образования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одобрена решением федерального учебно-методического объединения по общему образованию протокол № 2/16-з от 28 июня 2016)</w:t>
      </w:r>
    </w:p>
    <w:p w:rsidR="00C34C0F" w:rsidRDefault="00C34C0F" w:rsidP="00C34C0F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4C0F" w:rsidRDefault="00C34C0F" w:rsidP="00C34C0F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34C0F" w:rsidRDefault="00C34C0F" w:rsidP="00C34C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4C0F" w:rsidRDefault="00C34C0F" w:rsidP="00C34C0F">
      <w:pPr>
        <w:suppressAutoHyphens/>
        <w:spacing w:after="0" w:line="240" w:lineRule="auto"/>
        <w:jc w:val="both"/>
        <w:rPr>
          <w:rFonts w:ascii="Calibri" w:eastAsia="Calibri" w:hAnsi="Calibri" w:cs="Times New Roman"/>
        </w:rPr>
      </w:pPr>
    </w:p>
    <w:p w:rsidR="00C34C0F" w:rsidRDefault="00C34C0F" w:rsidP="00C34C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Организация-разработчик: </w:t>
      </w: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ГБПОУ «Павловский автомеханический техникум им.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И.И.Лепсе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Разработчик:</w:t>
      </w:r>
    </w:p>
    <w:p w:rsidR="00C34C0F" w:rsidRDefault="00C34C0F" w:rsidP="00C34C0F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_____________/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Мингазова А.А.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/, преподаватель  ГБПОУ ПАМТ им.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И.И.Лепсе</w:t>
      </w:r>
      <w:proofErr w:type="spellEnd"/>
    </w:p>
    <w:p w:rsidR="00C34C0F" w:rsidRDefault="00C34C0F" w:rsidP="00C34C0F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C34C0F" w:rsidRDefault="00C34C0F" w:rsidP="00C34C0F">
      <w:pPr>
        <w:widowControl w:val="0"/>
        <w:suppressAutoHyphens/>
        <w:spacing w:after="0" w:line="240" w:lineRule="auto"/>
        <w:ind w:right="-185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«_______»_______________________202</w:t>
      </w:r>
      <w:r w:rsidR="004E5856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C34C0F" w:rsidRDefault="00C34C0F" w:rsidP="00C34C0F">
      <w:pPr>
        <w:widowControl w:val="0"/>
        <w:suppressAutoHyphens/>
        <w:spacing w:after="0" w:line="240" w:lineRule="auto"/>
        <w:ind w:right="-185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C34C0F" w:rsidRDefault="00C34C0F" w:rsidP="00C34C0F">
      <w:pPr>
        <w:widowControl w:val="0"/>
        <w:suppressAutoHyphens/>
        <w:spacing w:after="0" w:line="240" w:lineRule="auto"/>
        <w:ind w:right="-185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Рассмотрена и одобрена на заседании предметной (цикловой) комиссией</w:t>
      </w:r>
    </w:p>
    <w:p w:rsidR="00C34C0F" w:rsidRDefault="00C34C0F" w:rsidP="00C34C0F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Протокол № ___    от _____________</w:t>
      </w:r>
    </w:p>
    <w:p w:rsidR="00C34C0F" w:rsidRDefault="00C34C0F" w:rsidP="00C34C0F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Председатель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</w:p>
    <w:p w:rsidR="00C34C0F" w:rsidRDefault="00C34C0F" w:rsidP="00C34C0F">
      <w:pPr>
        <w:widowControl w:val="0"/>
        <w:suppressAutoHyphens/>
        <w:spacing w:after="0" w:line="240" w:lineRule="auto"/>
        <w:ind w:right="-185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</w:p>
    <w:p w:rsidR="00C34C0F" w:rsidRDefault="00C34C0F" w:rsidP="00C34C0F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C34C0F" w:rsidRDefault="00C34C0F" w:rsidP="00C34C0F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1. Планируемые результаты освоения обучающимися основной образовательной программы среднего общего образования</w:t>
      </w:r>
    </w:p>
    <w:p w:rsidR="00C34C0F" w:rsidRDefault="00C34C0F" w:rsidP="00C34C0F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1.1. Планируемые личностные результаты освоения ООП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ориентация обучающихся на достижение личного счастья, реализацию позитивных жизненных перспектив, инициативность, креативность, готовность и способность к личностному самоопределению, способность ставить цели и строить жизненные планы;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готовность и способность обеспечить себе и своим близким достойную жизнь в процессе самостоятельной, творческой и ответственной деятельности;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готовность и способность обучающихся к отстаиванию личного достоинства, собственного мнения, готовность и способность вырабатывать собственную позицию по отношению к общественно-политическим событиям прошлого и настоящего на основе осознания и осмысления истории, духовных ценностей и достижений нашей страны;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готовность и способность обучающихся к саморазвитию и самовоспитанию в соответствии с общечеловеческими ценностями и идеалами гражданского общества, потребность в физическом самосовершенствовании, занятиях спортивно-оздоровительной деятельностью;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принятие и реализация ценностей здорового и безопасного образа жизни, бережное, ответственное и компетентное отношение к собственному физическому и психологическому здоровью;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неприятие вредных привычек: курения, употребления алкоголя, наркотиков.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патриотизм, готовность к служению Отечеству, его защите;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уважение к своему народу, чувство ответственности перед Родиной, гордости за свой край, свою Родину, прошлое и настоящее многонационального народа России, уважение к государственным символам (герб, флаг, гимн);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уважения к русскому языку как государственному языку Российской Федерации, являющемуся основой российской идентичности и главным фактором национального самоопределения;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воспитание уважения к культуре, языкам, традициям и обычаям народов, проживающих в Российской Федерации.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гражданственность, гражданская позиция активного и ответственного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признание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неотчуждаемости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основных прав и свобод человека, которые принадлежат каждому от рождения, готовность к осуществлению собственных прав и свобод без нарушения прав и свобод других лиц,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Федерации, правовая и политическая грамотность;</w:t>
      </w:r>
      <w:proofErr w:type="gramEnd"/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мировоззрение, соответствующее современному уровню развития науки и общественной практики, основанное на диалоге культур, а также различных форм общественного сознания, осознание своего места в поликультурном мире;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интериоризация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ценностей демократии и социальной солидарности, готовность к договорному регулированию отношений в группе или социальной организации;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готовность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приверженность идеям интернационализма, дружбы, равенства, взаимопомощи народов; воспитание уважительного отношения к национальному достоинству людей, их чувствам, религиозным убеждениям;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готовность обучающихся противостоять идеологии экстремизма, национализма, ксенофобии; коррупции; дискриминации по социальным, религиозным, расовым, национальным признакам и другим негативным социальным явлениям.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нравственное сознание и поведение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принятие гуманистических ценностей, осознанное, уважительное и доброжелательное отношение к другому человеку, его мнению, мировоззрению;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способность к сопереживанию и формирование позитивного отношения к людям, в том числе к лицам с ограниченными возможностями здоровья и инвалидам; бережное, ответственное и компетентное отношение к физическому и психологическому здоровью других людей, умение оказывать первую помощь;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выраженной в поведении нравственной позиции, в том числе способности к сознательному выбору добра, нравственного сознания и поведения на основе усвоения общечеловеческих ценностей и нравственных чувств (чести, долга, справедливости, милосердия и дружелюбия);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мировоззрение, соответствующее современному уровню развития науки,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экологическая культура, бережное отношения к родной земле, природным богатствам России и мира; понимание влияния социально-экономических процессов на состояние природной и социальной среды, ответственность за состояние природных ресурсов; умения и навыки разумного природопользования, нетерпимое отношение к действиям, приносящим вред экологии; приобретение опыта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экологонаправленной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деятельности;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эстетическое отношения к миру, готовность к эстетическому обустройству собственного быта.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ответственное отношение к созданию семьи на основе осознанного принятия ценностей семейной жизни;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положительный образ семьи,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родительства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(отцовства и материнства),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интериоризация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традиционных семейных ценностей.</w:t>
      </w:r>
    </w:p>
    <w:p w:rsidR="00C34C0F" w:rsidRDefault="00C34C0F" w:rsidP="00C34C0F">
      <w:pPr>
        <w:pStyle w:val="pboth"/>
        <w:shd w:val="clear" w:color="auto" w:fill="FFFFFF"/>
        <w:spacing w:before="0" w:beforeAutospacing="0" w:after="160" w:afterAutospacing="0"/>
        <w:ind w:firstLine="567"/>
        <w:jc w:val="both"/>
        <w:rPr>
          <w:color w:val="000000"/>
        </w:rPr>
      </w:pPr>
      <w:r>
        <w:rPr>
          <w:color w:val="000000"/>
        </w:rPr>
        <w:t>- уважение ко всем формам собственности, готовность к защите своей собственности,</w:t>
      </w:r>
    </w:p>
    <w:p w:rsidR="00C34C0F" w:rsidRDefault="00C34C0F" w:rsidP="00C34C0F">
      <w:pPr>
        <w:pStyle w:val="pboth"/>
        <w:shd w:val="clear" w:color="auto" w:fill="FFFFFF"/>
        <w:spacing w:before="0" w:beforeAutospacing="0" w:after="160" w:afterAutospacing="0"/>
        <w:ind w:firstLine="567"/>
        <w:jc w:val="both"/>
        <w:rPr>
          <w:color w:val="000000"/>
        </w:rPr>
      </w:pPr>
      <w:bookmarkStart w:id="0" w:name="100089"/>
      <w:bookmarkEnd w:id="0"/>
      <w:r>
        <w:rPr>
          <w:color w:val="000000"/>
        </w:rPr>
        <w:t>- осознанный выбор будущей профессии как путь и способ реализации собственных жизненных планов;</w:t>
      </w:r>
    </w:p>
    <w:p w:rsidR="00C34C0F" w:rsidRDefault="00C34C0F" w:rsidP="00C34C0F">
      <w:pPr>
        <w:pStyle w:val="pboth"/>
        <w:shd w:val="clear" w:color="auto" w:fill="FFFFFF"/>
        <w:spacing w:before="0" w:beforeAutospacing="0" w:after="160" w:afterAutospacing="0"/>
        <w:ind w:firstLine="567"/>
        <w:jc w:val="both"/>
        <w:rPr>
          <w:color w:val="000000"/>
        </w:rPr>
      </w:pPr>
      <w:bookmarkStart w:id="1" w:name="100090"/>
      <w:bookmarkEnd w:id="1"/>
      <w:r>
        <w:rPr>
          <w:color w:val="000000"/>
        </w:rPr>
        <w:t>- 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проблем;</w:t>
      </w:r>
    </w:p>
    <w:p w:rsidR="00C34C0F" w:rsidRDefault="00C34C0F" w:rsidP="00C34C0F">
      <w:pPr>
        <w:pStyle w:val="pboth"/>
        <w:shd w:val="clear" w:color="auto" w:fill="FFFFFF"/>
        <w:spacing w:before="0" w:beforeAutospacing="0" w:after="160" w:afterAutospacing="0"/>
        <w:ind w:firstLine="567"/>
        <w:jc w:val="both"/>
        <w:rPr>
          <w:color w:val="000000"/>
        </w:rPr>
      </w:pPr>
      <w:bookmarkStart w:id="2" w:name="100091"/>
      <w:bookmarkEnd w:id="2"/>
      <w:r>
        <w:rPr>
          <w:color w:val="000000"/>
        </w:rPr>
        <w:t>- потребность трудиться, уважение к труду и людям труда, трудовым достижениям, добросовестное, ответственное и творческое отношение к разным видам трудовой деятельности;</w:t>
      </w:r>
    </w:p>
    <w:p w:rsidR="00C34C0F" w:rsidRDefault="00C34C0F" w:rsidP="00C34C0F">
      <w:pPr>
        <w:pStyle w:val="pboth"/>
        <w:shd w:val="clear" w:color="auto" w:fill="FFFFFF"/>
        <w:spacing w:before="0" w:beforeAutospacing="0" w:after="160" w:afterAutospacing="0"/>
        <w:ind w:firstLine="567"/>
        <w:jc w:val="both"/>
        <w:rPr>
          <w:color w:val="000000"/>
        </w:rPr>
      </w:pPr>
      <w:bookmarkStart w:id="3" w:name="100092"/>
      <w:bookmarkEnd w:id="3"/>
      <w:r>
        <w:rPr>
          <w:color w:val="000000"/>
        </w:rPr>
        <w:t>- готовность к самообслуживанию, включая обучение и выполнение домашних обязанностей.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физическое, эмоционально-психологическое, социальное благополучие обучающихся в жизни образовательной организации, ощущение детьми безопасности и психологического комфорта, информационной безопасности.</w:t>
      </w:r>
    </w:p>
    <w:p w:rsidR="00C34C0F" w:rsidRDefault="00C34C0F" w:rsidP="00C34C0F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1.2. Планируемые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результаты освоения ООП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1.2.1 Регулятивные универсальные учебные действия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самостоятельно определять цели, задавать параметры и критерии, по которым можно определить, что цель достигнута;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ставить и формулировать собственные задачи в образовательной деятельности и жизненных ситуациях;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оценивать ресурсы, в том числе время и другие нематериальные ресурсы, необходимые для достижения поставленной цели;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выбирать путь достижения цели, планировать решение поставленных задач, оптимизируя материальные и нематериальные затраты;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организовывать эффективный поиск ресурсов, необходимых для достижения поставленной цели;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сопоставлять полученный результат деятельности с поставленной заранее целью.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1.2.2 Познавательные универсальные учебные действия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критически оценивать и интерпретировать информацию с разных позиций, распознавать и фиксировать противоречия в информационных источниках;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1.2.3. Коммуникативные универсальные учебные действия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осуществлять деловую коммуникацию как со сверстниками, так и со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координировать и выполнять работу в условиях реального, виртуального и комбинированного взаимодействия;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развернуто, логично и точно излагать свою точку зрения с использованием адекватных (устных и письменных) языковых средств;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распознавать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конфликтогенные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:rsidR="00C34C0F" w:rsidRDefault="00C34C0F" w:rsidP="00C34C0F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C0F" w:rsidRDefault="00C34C0F" w:rsidP="00C34C0F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1.3. Планируемые предметные результаты освоения ООП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результате изучения учебного предмета "Русский язык" на уровне среднего общего образования:</w:t>
      </w:r>
    </w:p>
    <w:p w:rsidR="00C34C0F" w:rsidRPr="00EA2D66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2D66">
        <w:rPr>
          <w:rFonts w:ascii="Times New Roman" w:hAnsi="Times New Roman" w:cs="Times New Roman"/>
          <w:sz w:val="24"/>
          <w:szCs w:val="24"/>
        </w:rPr>
        <w:t>Выпускник на базовом уровне научится:</w:t>
      </w:r>
    </w:p>
    <w:p w:rsidR="00EA2D66" w:rsidRPr="00EA2D66" w:rsidRDefault="00EA2D66" w:rsidP="00EA2D66">
      <w:pPr>
        <w:pStyle w:val="a"/>
        <w:rPr>
          <w:rFonts w:ascii="Arial" w:hAnsi="Arial" w:cs="Arial"/>
          <w:sz w:val="24"/>
          <w:szCs w:val="24"/>
        </w:rPr>
      </w:pPr>
      <w:r w:rsidRPr="00EA2D66">
        <w:rPr>
          <w:sz w:val="24"/>
          <w:szCs w:val="24"/>
        </w:rPr>
        <w:t>использовать языковые средства адекватно цели общения и речевой ситуации;</w:t>
      </w:r>
    </w:p>
    <w:p w:rsidR="00EA2D66" w:rsidRPr="00EA2D66" w:rsidRDefault="00EA2D66" w:rsidP="00EA2D66">
      <w:pPr>
        <w:pStyle w:val="a"/>
        <w:rPr>
          <w:rFonts w:ascii="Arial" w:hAnsi="Arial" w:cs="Arial"/>
          <w:sz w:val="24"/>
          <w:szCs w:val="24"/>
        </w:rPr>
      </w:pPr>
      <w:r w:rsidRPr="00EA2D66">
        <w:rPr>
          <w:sz w:val="24"/>
          <w:szCs w:val="24"/>
        </w:rPr>
        <w:t>использовать знания о формах русского языка (литературный язык, просторечие, народные говоры, профессиональные разновидности, жаргон, арго) при создании текстов;</w:t>
      </w:r>
    </w:p>
    <w:p w:rsidR="00EA2D66" w:rsidRPr="00EA2D66" w:rsidRDefault="00EA2D66" w:rsidP="00EA2D66">
      <w:pPr>
        <w:pStyle w:val="a"/>
        <w:rPr>
          <w:rFonts w:ascii="Arial" w:hAnsi="Arial" w:cs="Arial"/>
          <w:sz w:val="24"/>
          <w:szCs w:val="24"/>
        </w:rPr>
      </w:pPr>
      <w:r w:rsidRPr="00EA2D66">
        <w:rPr>
          <w:sz w:val="24"/>
          <w:szCs w:val="24"/>
        </w:rPr>
        <w:t>создавать устные и письменные высказывания, монологические и диалогические тексты определенной функционально-смысловой принадлежности (описание, повествование, рассуждение) и определенных жанров (тезисы, конспекты, выступления, лекции, отчеты, сообщения, аннотации, рефераты, доклады, сочинения);</w:t>
      </w:r>
    </w:p>
    <w:p w:rsidR="00EA2D66" w:rsidRPr="00EA2D66" w:rsidRDefault="00EA2D66" w:rsidP="00EA2D66">
      <w:pPr>
        <w:pStyle w:val="a"/>
        <w:rPr>
          <w:sz w:val="24"/>
          <w:szCs w:val="24"/>
        </w:rPr>
      </w:pPr>
      <w:r w:rsidRPr="00EA2D66">
        <w:rPr>
          <w:sz w:val="24"/>
          <w:szCs w:val="24"/>
        </w:rPr>
        <w:t>выстраивать композицию текста, используя знания о его структурных элементах;</w:t>
      </w:r>
    </w:p>
    <w:p w:rsidR="00EA2D66" w:rsidRPr="00EA2D66" w:rsidRDefault="00EA2D66" w:rsidP="00EA2D66">
      <w:pPr>
        <w:pStyle w:val="a"/>
        <w:rPr>
          <w:rFonts w:ascii="Arial" w:hAnsi="Arial" w:cs="Arial"/>
          <w:sz w:val="24"/>
          <w:szCs w:val="24"/>
        </w:rPr>
      </w:pPr>
      <w:r w:rsidRPr="00EA2D66">
        <w:rPr>
          <w:sz w:val="24"/>
          <w:szCs w:val="24"/>
          <w:shd w:val="clear" w:color="auto" w:fill="FFFFFF"/>
        </w:rPr>
        <w:lastRenderedPageBreak/>
        <w:t>подбирать и использовать языковые средства в зависимости от типа текста и выбранного профиля обучения;</w:t>
      </w:r>
    </w:p>
    <w:p w:rsidR="00EA2D66" w:rsidRPr="00EA2D66" w:rsidRDefault="00EA2D66" w:rsidP="00EA2D66">
      <w:pPr>
        <w:pStyle w:val="a"/>
        <w:rPr>
          <w:rFonts w:ascii="Arial" w:hAnsi="Arial" w:cs="Arial"/>
          <w:sz w:val="24"/>
          <w:szCs w:val="24"/>
        </w:rPr>
      </w:pPr>
      <w:r w:rsidRPr="00EA2D66">
        <w:rPr>
          <w:sz w:val="24"/>
          <w:szCs w:val="24"/>
        </w:rPr>
        <w:t>правильно использовать лексические и грамматические средства связи предложений при построении текста;</w:t>
      </w:r>
    </w:p>
    <w:p w:rsidR="00EA2D66" w:rsidRPr="00EA2D66" w:rsidRDefault="00EA2D66" w:rsidP="00EA2D66">
      <w:pPr>
        <w:pStyle w:val="a"/>
        <w:rPr>
          <w:rFonts w:ascii="Arial" w:hAnsi="Arial" w:cs="Arial"/>
          <w:sz w:val="24"/>
          <w:szCs w:val="24"/>
        </w:rPr>
      </w:pPr>
      <w:r w:rsidRPr="00EA2D66">
        <w:rPr>
          <w:sz w:val="24"/>
          <w:szCs w:val="24"/>
        </w:rPr>
        <w:t>создавать устные и письменные тексты разных жанров в соответствии с функционально-стилевой принадлежностью текста;</w:t>
      </w:r>
    </w:p>
    <w:p w:rsidR="00EA2D66" w:rsidRPr="00EA2D66" w:rsidRDefault="00EA2D66" w:rsidP="00EA2D66">
      <w:pPr>
        <w:pStyle w:val="a"/>
        <w:rPr>
          <w:rFonts w:ascii="Arial" w:hAnsi="Arial" w:cs="Arial"/>
          <w:sz w:val="24"/>
          <w:szCs w:val="24"/>
        </w:rPr>
      </w:pPr>
      <w:r w:rsidRPr="00EA2D66">
        <w:rPr>
          <w:sz w:val="24"/>
          <w:szCs w:val="24"/>
        </w:rPr>
        <w:t>сознательно использовать изобразительно-выразительные средства языка при создании текста в соответствии с выбранным профилем обучения;</w:t>
      </w:r>
    </w:p>
    <w:p w:rsidR="00EA2D66" w:rsidRPr="00EA2D66" w:rsidRDefault="00EA2D66" w:rsidP="00EA2D66">
      <w:pPr>
        <w:pStyle w:val="a"/>
        <w:rPr>
          <w:rFonts w:ascii="Arial" w:hAnsi="Arial" w:cs="Arial"/>
          <w:sz w:val="24"/>
          <w:szCs w:val="24"/>
        </w:rPr>
      </w:pPr>
      <w:r w:rsidRPr="00EA2D66">
        <w:rPr>
          <w:sz w:val="24"/>
          <w:szCs w:val="24"/>
        </w:rPr>
        <w:t xml:space="preserve">использовать при работе с текстом разные виды чтения (поисковое, просмотровое, ознакомительное, изучающее, реферативное) и </w:t>
      </w:r>
      <w:proofErr w:type="spellStart"/>
      <w:r w:rsidRPr="00EA2D66">
        <w:rPr>
          <w:sz w:val="24"/>
          <w:szCs w:val="24"/>
        </w:rPr>
        <w:t>аудирования</w:t>
      </w:r>
      <w:proofErr w:type="spellEnd"/>
      <w:r w:rsidRPr="00EA2D66">
        <w:rPr>
          <w:sz w:val="24"/>
          <w:szCs w:val="24"/>
        </w:rPr>
        <w:t xml:space="preserve"> (с полным пониманием текста, с пониманием основного содержания, с выборочным извлечением информации);</w:t>
      </w:r>
    </w:p>
    <w:p w:rsidR="00EA2D66" w:rsidRPr="00EA2D66" w:rsidRDefault="00EA2D66" w:rsidP="00EA2D66">
      <w:pPr>
        <w:pStyle w:val="a"/>
        <w:rPr>
          <w:rFonts w:ascii="Arial" w:hAnsi="Arial" w:cs="Arial"/>
          <w:sz w:val="24"/>
          <w:szCs w:val="24"/>
        </w:rPr>
      </w:pPr>
      <w:r w:rsidRPr="00EA2D66">
        <w:rPr>
          <w:sz w:val="24"/>
          <w:szCs w:val="24"/>
        </w:rPr>
        <w:t>анализировать текст с точки зрения наличия в нем явной и скрытой, основной и второстепенной информации, определять его тему, проблему и основную мысль;</w:t>
      </w:r>
    </w:p>
    <w:p w:rsidR="00EA2D66" w:rsidRPr="00EA2D66" w:rsidRDefault="00EA2D66" w:rsidP="00EA2D66">
      <w:pPr>
        <w:pStyle w:val="a"/>
        <w:rPr>
          <w:rFonts w:ascii="Arial" w:hAnsi="Arial" w:cs="Arial"/>
          <w:sz w:val="24"/>
          <w:szCs w:val="24"/>
        </w:rPr>
      </w:pPr>
      <w:r w:rsidRPr="00EA2D66">
        <w:rPr>
          <w:sz w:val="24"/>
          <w:szCs w:val="24"/>
        </w:rPr>
        <w:t>извлекать необходимую информацию из различных источников и переводить ее в текстовый формат;</w:t>
      </w:r>
    </w:p>
    <w:p w:rsidR="00EA2D66" w:rsidRPr="00EA2D66" w:rsidRDefault="00EA2D66" w:rsidP="00EA2D66">
      <w:pPr>
        <w:pStyle w:val="a"/>
        <w:rPr>
          <w:rFonts w:ascii="Arial" w:hAnsi="Arial" w:cs="Arial"/>
          <w:sz w:val="24"/>
          <w:szCs w:val="24"/>
        </w:rPr>
      </w:pPr>
      <w:r w:rsidRPr="00EA2D66">
        <w:rPr>
          <w:sz w:val="24"/>
          <w:szCs w:val="24"/>
        </w:rPr>
        <w:t>преобразовывать текст в другие виды передачи информации;</w:t>
      </w:r>
    </w:p>
    <w:p w:rsidR="00EA2D66" w:rsidRPr="00EA2D66" w:rsidRDefault="00EA2D66" w:rsidP="00EA2D66">
      <w:pPr>
        <w:pStyle w:val="a"/>
        <w:rPr>
          <w:rFonts w:ascii="Arial" w:hAnsi="Arial" w:cs="Arial"/>
          <w:sz w:val="24"/>
          <w:szCs w:val="24"/>
        </w:rPr>
      </w:pPr>
      <w:r w:rsidRPr="00EA2D66">
        <w:rPr>
          <w:sz w:val="24"/>
          <w:szCs w:val="24"/>
        </w:rPr>
        <w:t>выбирать тему, определять цель и подбирать материал для публичного выступления;</w:t>
      </w:r>
    </w:p>
    <w:p w:rsidR="00EA2D66" w:rsidRPr="00EA2D66" w:rsidRDefault="00EA2D66" w:rsidP="00EA2D66">
      <w:pPr>
        <w:pStyle w:val="a"/>
        <w:rPr>
          <w:rFonts w:ascii="Arial" w:hAnsi="Arial" w:cs="Arial"/>
          <w:sz w:val="24"/>
          <w:szCs w:val="24"/>
        </w:rPr>
      </w:pPr>
      <w:r w:rsidRPr="00EA2D66">
        <w:rPr>
          <w:sz w:val="24"/>
          <w:szCs w:val="24"/>
        </w:rPr>
        <w:t>соблюдать культуру публичной речи;</w:t>
      </w:r>
    </w:p>
    <w:p w:rsidR="00EA2D66" w:rsidRPr="00EA2D66" w:rsidRDefault="00EA2D66" w:rsidP="00EA2D66">
      <w:pPr>
        <w:pStyle w:val="a"/>
        <w:rPr>
          <w:rFonts w:ascii="Arial" w:hAnsi="Arial" w:cs="Arial"/>
          <w:sz w:val="24"/>
          <w:szCs w:val="24"/>
        </w:rPr>
      </w:pPr>
      <w:r w:rsidRPr="00EA2D66">
        <w:rPr>
          <w:sz w:val="24"/>
          <w:szCs w:val="24"/>
        </w:rPr>
        <w:t>соблюдать в речевой практике основные орфоэпические, лексические, грамматические, стилистические, орфографические и пунктуационные нормы русского литературного языка;</w:t>
      </w:r>
    </w:p>
    <w:p w:rsidR="00EA2D66" w:rsidRPr="00EA2D66" w:rsidRDefault="00EA2D66" w:rsidP="00EA2D66">
      <w:pPr>
        <w:pStyle w:val="a"/>
        <w:rPr>
          <w:rFonts w:ascii="Arial" w:hAnsi="Arial" w:cs="Arial"/>
          <w:sz w:val="24"/>
          <w:szCs w:val="24"/>
        </w:rPr>
      </w:pPr>
      <w:r w:rsidRPr="00EA2D66">
        <w:rPr>
          <w:sz w:val="24"/>
          <w:szCs w:val="24"/>
        </w:rPr>
        <w:t>оценивать собственную и чужую речь с позиции соответствия языковым нормам;</w:t>
      </w:r>
    </w:p>
    <w:p w:rsidR="00EA2D66" w:rsidRPr="00EA2D66" w:rsidRDefault="00EA2D66" w:rsidP="00EA2D66">
      <w:pPr>
        <w:pStyle w:val="a"/>
        <w:rPr>
          <w:sz w:val="24"/>
          <w:szCs w:val="24"/>
        </w:rPr>
      </w:pPr>
      <w:r w:rsidRPr="00EA2D66">
        <w:rPr>
          <w:sz w:val="24"/>
          <w:szCs w:val="24"/>
        </w:rPr>
        <w:t>использовать основные нормативные словари и справочники для оценки устных и письменных высказываний с точки зрения соответствия языковым нормам.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1.4. Планируемые результаты духовно-нравственного развития, воспитания и социализации.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1.4.1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В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сфере отношения обучающихся к себе, своему здоровью, познанию себя: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ориентация обучающихся на достижение личного счастья, реализацию позитивных жизненных перспектив, готовность и способность к личностному самоопределению, способность ставить цели и строить жизненные планы;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готовность и способность обеспечить себе и своим близким достойную жизнь в процессе самостоятельной, творческой и ответственной деятельности;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готовность и способность обучающихся к отстаиванию личного достоинства, собственного мнения, готовность и способность вырабатывать собственную позицию по отношению к общественно-политическим событиям прошлого и настоящего на основе осознания и осмысления истории, духовных ценностей и достижений нашей страны;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готовность и способность обучающихся к саморазвитию и самовоспитанию в соответствии с общечеловеческими ценностями и идеалами гражданского общества; потребность в физическом самосовершенствовании, занятиях спортивно-оздоровительной деятельностью;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принятие и реализация ценностей здорового и безопасного образа жизни, бережное, ответственное и компетентное отношение к собственному физическому и психологическому здоровью;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неприятие вредных привычек: курения, употребления алкоголя, наркотиков.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1.4.2. Результаты духовно-нравственного развития, воспитания и социализации в сфере отношения обучающихся к России как к Родине (Отечеству):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патриотизм, готовность к служению Отечеству, его защите;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уважение к своему народу, чувство ответственности перед Родиной, гордости за свой край, свою Родину, прошлое и настоящее многонационального народа России, уважение к государственным символам (гербу, флагу, гимну);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уважения к русскому языку как государственному языку Российской Федерации, являющемуся основой российской идентичности и главным фактором национального самоопределения;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воспитание уважения к культуре, языкам, традициям и обычаям народов, проживающих в Российской Федерации.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1.4.3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В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сфере отношения обучающихся к закону, государству и к гражданскому обществу: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гражданственность, гражданская позиция активного и ответственного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признание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неотчуждаемости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основных прав и свобод человека, которые принадлежат каждому от рождения, готовность к осуществлению собственных прав и свобод без нарушения прав и свобод других лиц,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Федерации; правовая и политическая грамотность;</w:t>
      </w:r>
      <w:proofErr w:type="gramEnd"/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мировоззрение, соответствующее современному уровню развития науки и общественной практики, основанное на диалоге культур, а также различных форм общественного сознания; осознание своего места в поликультурном мире;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интериоризация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ценностей демократии и социальной солидарности, готовность к договорному регулированию отношений в группе или социальной организации;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готовность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приверженность идеям интернационализма, дружбы, равенства, взаимопомощи народов; воспитание уважительного отношения к национальному достоинству людей, их чувствам, религиозным убеждениям;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готовность обучающихся противостоять идеологии экстремизма, национализма, ксенофобии, коррупции, дискриминации по социальным, религиозным, расовым, национальным признакам и другим негативным социальным явлениям.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1.4.4. В сфере отношений обучающихся с окружающими людьми: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нравственное сознание и поведение на основе усвоения общечеловеческих ценностей, 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принятие гуманистических ценностей, осознанное, уважительное и доброжелательное отношение к другому человеку, его мнению, мировоззрению;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способность к сопереживанию и формирование позитивного отношения к людям, в том числе к лицам с ограниченными возможностями здоровья и инвалидам; бережное, ответственное и компетентное отношение к физическому и психологическому здоровью - своему и других людей, умение оказывать первую помощь;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выраженной в поведении нравственной позиции, в том числе способности к сознательному выбору добра; формирование нравственного сознания и поведения на основе усвоения общечеловеческих ценностей и нравственных чувств (чести, долга, справедливости, милосердия и дружелюбия);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компетенция сотрудничества со сверстниками, детьми младшего возраста и взрослыми в образовательной, общественно полезной, учебно-исследовательской, проектной и других видах деятельности.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1.4.5. В сфере отношения обучающихся к окружающему миру, к живой природе, художественной культуре, в том числе формирование у обучающихся научного мировоззрения, эстетических представлений: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мировоззрение, соответствующее современному уровню развития науки, осознание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получении научных знаний об устройстве мира и общества;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экологическая культура, бережное отношение к родной земле, природным богатствам России и мира, понимание влияния социально-экономических процессов на состояние природной и социальной среды; осознание ответственности за состояние природных ресурсов; умения и навыки разумного природопользования, нетерпимое отношение к действиям, приносящим вред экологии; приобретение опыта экологически направленной деятельности;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эстетическое отношение к миру, готовность к эстетическому обустройству собственного быта.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1.4.6. В сфере отношения обучающихся к семье и родителям: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ответственное отношение к созданию семьи на основе осознанного принятия ценностей семейной жизни.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1.4.7. В сфере трудовых и социально-экономических отношений: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уважение всех форм собственности, готовность к защите своей собственности;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осознанный выбор будущей профессии как путь и способ реализации собственных жизненных планов;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потребность трудиться, уважение к труду и людям труда, трудовым достижениям, добросовестное, ответственное и творческое отношение к разным видам трудовой деятельности;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готовность к самообслуживанию, включая обучение и выполнение домашних обязанностей.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Индивидуальный проект</w:t>
      </w:r>
      <w:r>
        <w:rPr>
          <w:rFonts w:ascii="Times New Roman" w:hAnsi="Times New Roman" w:cs="Times New Roman"/>
          <w:sz w:val="24"/>
          <w:szCs w:val="24"/>
        </w:rPr>
        <w:t xml:space="preserve"> представляет собой особую форму организации деятельности обучающихся (учебное исследование или учебный проект).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Индивидуальный проект выполняется обучающимся самостоятельно под руководством учителя (преподавателя, </w:t>
      </w:r>
      <w:proofErr w:type="spellStart"/>
      <w:r>
        <w:rPr>
          <w:rFonts w:ascii="Times New Roman" w:hAnsi="Times New Roman" w:cs="Times New Roman"/>
          <w:sz w:val="24"/>
          <w:szCs w:val="24"/>
        </w:rPr>
        <w:t>тьютора</w:t>
      </w:r>
      <w:proofErr w:type="spellEnd"/>
      <w:r>
        <w:rPr>
          <w:rFonts w:ascii="Times New Roman" w:hAnsi="Times New Roman" w:cs="Times New Roman"/>
          <w:sz w:val="24"/>
          <w:szCs w:val="24"/>
        </w:rPr>
        <w:t>) по выбранной теме в любой избранной области деятельности (познавательной, практической, учебно-исследовательской, социальной, художественно-творческой, иной).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выполнения индивидуального проекта отражают:</w:t>
      </w:r>
    </w:p>
    <w:p w:rsidR="00C34C0F" w:rsidRDefault="00C34C0F" w:rsidP="00C34C0F">
      <w:pPr>
        <w:pStyle w:val="a4"/>
        <w:numPr>
          <w:ilvl w:val="0"/>
          <w:numId w:val="2"/>
        </w:num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сформированность навыков коммуникативной, учебно-исследовательской деятельности, критического мышления;</w:t>
      </w:r>
    </w:p>
    <w:p w:rsidR="00C34C0F" w:rsidRDefault="00C34C0F" w:rsidP="00C34C0F">
      <w:pPr>
        <w:pStyle w:val="a4"/>
        <w:numPr>
          <w:ilvl w:val="0"/>
          <w:numId w:val="2"/>
        </w:num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способность к инновационной, аналитической, творческой, интеллектуальной деятельности;</w:t>
      </w:r>
    </w:p>
    <w:p w:rsidR="00C34C0F" w:rsidRDefault="00C34C0F" w:rsidP="00C34C0F">
      <w:pPr>
        <w:pStyle w:val="a4"/>
        <w:numPr>
          <w:ilvl w:val="0"/>
          <w:numId w:val="2"/>
        </w:num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сформированность навыков проектной деятельности, а также самостоятельного применения приобретенных знаний и способов действий при решении различных задач, используя знания одного или нескольких учебных предметов или предметных областей;</w:t>
      </w:r>
    </w:p>
    <w:p w:rsidR="00C34C0F" w:rsidRDefault="00C34C0F" w:rsidP="00C34C0F">
      <w:pPr>
        <w:pStyle w:val="a4"/>
        <w:numPr>
          <w:ilvl w:val="0"/>
          <w:numId w:val="2"/>
        </w:num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способность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Индивидуальный проект выполняется обучающимся в рамках учебного времени, специально отведенного учебным планом, и должен быть представлен в виде завершенного учебного исследования или разработанного проекта: информационного, творческого, социального, прикладного, инновационного, конструкторского, инженерного.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Индивидуальный проект может иметь профессиональную направленность в рамках максимально полного достижения результатов освоения рабочей программы учебной дисциплины.</w:t>
      </w:r>
    </w:p>
    <w:p w:rsidR="00C34C0F" w:rsidRDefault="00C34C0F" w:rsidP="00C34C0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C34C0F" w:rsidRPr="003C2D28" w:rsidRDefault="00C34C0F" w:rsidP="00C34C0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 соответствии с требованиями Федерального закона «Об образовании в Российской Федерации», </w:t>
      </w:r>
      <w:r>
        <w:rPr>
          <w:rFonts w:ascii="Times New Roman" w:hAnsi="Times New Roman" w:cs="Times New Roman"/>
          <w:sz w:val="24"/>
          <w:szCs w:val="24"/>
        </w:rPr>
        <w:t>ФГОС СОО</w:t>
      </w:r>
      <w:r>
        <w:rPr>
          <w:rFonts w:ascii="Times New Roman" w:hAnsi="Times New Roman" w:cs="Times New Roman"/>
          <w:bCs/>
          <w:sz w:val="24"/>
          <w:szCs w:val="24"/>
        </w:rPr>
        <w:t xml:space="preserve">, главной целью школьного исторического </w:t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>образования</w:t>
      </w:r>
      <w:r>
        <w:rPr>
          <w:rFonts w:ascii="Times New Roman" w:hAnsi="Times New Roman" w:cs="Times New Roman"/>
          <w:sz w:val="24"/>
          <w:szCs w:val="24"/>
        </w:rPr>
        <w:t xml:space="preserve"> является формирование у обучающегося целостной картины российской и мировой истории, учитывающей взаимосвязь всех ее этапов, их значимость для понимания современного места и роли России в мире, важность вклада каждого народа, его культуры в общую историю страны и мировую историю, формирование личностной позиции по основным </w:t>
      </w:r>
      <w:r w:rsidRPr="003C2D28">
        <w:rPr>
          <w:rFonts w:ascii="Times New Roman" w:hAnsi="Times New Roman" w:cs="Times New Roman"/>
          <w:sz w:val="24"/>
          <w:szCs w:val="24"/>
        </w:rPr>
        <w:t xml:space="preserve">этапам развития российского государства и общества, а также современного образа России. </w:t>
      </w:r>
    </w:p>
    <w:p w:rsidR="00C34C0F" w:rsidRPr="003C2D28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2D28">
        <w:rPr>
          <w:rFonts w:ascii="Times New Roman" w:hAnsi="Times New Roman" w:cs="Times New Roman"/>
          <w:sz w:val="24"/>
          <w:szCs w:val="24"/>
        </w:rPr>
        <w:t>Основными задачами реализации программы у</w:t>
      </w:r>
      <w:r w:rsidR="008E5630" w:rsidRPr="003C2D28">
        <w:rPr>
          <w:rFonts w:ascii="Times New Roman" w:hAnsi="Times New Roman" w:cs="Times New Roman"/>
          <w:sz w:val="24"/>
          <w:szCs w:val="24"/>
        </w:rPr>
        <w:t>чебного предмета «Русский язык»:</w:t>
      </w:r>
    </w:p>
    <w:p w:rsidR="008E5630" w:rsidRPr="008E5630" w:rsidRDefault="008E5630" w:rsidP="008E563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" w:name="sub_91101"/>
      <w:r w:rsidRPr="003C2D28">
        <w:rPr>
          <w:rFonts w:ascii="Times New Roman" w:hAnsi="Times New Roman" w:cs="Times New Roman"/>
          <w:sz w:val="24"/>
          <w:szCs w:val="24"/>
        </w:rPr>
        <w:t xml:space="preserve">1) сформированность понятий о нормах русского литературного языка и применение </w:t>
      </w:r>
      <w:r w:rsidRPr="008E5630">
        <w:rPr>
          <w:rFonts w:ascii="Times New Roman" w:hAnsi="Times New Roman" w:cs="Times New Roman"/>
          <w:sz w:val="24"/>
          <w:szCs w:val="24"/>
        </w:rPr>
        <w:t>знаний о них в речевой практике;</w:t>
      </w:r>
    </w:p>
    <w:p w:rsidR="008E5630" w:rsidRPr="008E5630" w:rsidRDefault="008E5630" w:rsidP="008E563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5" w:name="sub_91102"/>
      <w:bookmarkEnd w:id="4"/>
      <w:r w:rsidRPr="008E5630">
        <w:rPr>
          <w:rFonts w:ascii="Times New Roman" w:hAnsi="Times New Roman" w:cs="Times New Roman"/>
          <w:sz w:val="24"/>
          <w:szCs w:val="24"/>
        </w:rPr>
        <w:t>2) владение навыками самоанализа и самооценки на основе наблюдений за собственной речью;</w:t>
      </w:r>
    </w:p>
    <w:p w:rsidR="008E5630" w:rsidRPr="008E5630" w:rsidRDefault="008E5630" w:rsidP="008E563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6" w:name="sub_91103"/>
      <w:bookmarkEnd w:id="5"/>
      <w:r w:rsidRPr="008E5630">
        <w:rPr>
          <w:rFonts w:ascii="Times New Roman" w:hAnsi="Times New Roman" w:cs="Times New Roman"/>
          <w:sz w:val="24"/>
          <w:szCs w:val="24"/>
        </w:rPr>
        <w:t>3) владение умением анализировать текст с точки зрения наличия в нем явной и скрытой, основной и второстепенной информации;</w:t>
      </w:r>
    </w:p>
    <w:p w:rsidR="00C34C0F" w:rsidRDefault="008E5630" w:rsidP="003C2D28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7" w:name="sub_91104"/>
      <w:bookmarkEnd w:id="6"/>
      <w:r w:rsidRPr="008E5630">
        <w:rPr>
          <w:rFonts w:ascii="Times New Roman" w:hAnsi="Times New Roman" w:cs="Times New Roman"/>
          <w:sz w:val="24"/>
          <w:szCs w:val="24"/>
        </w:rPr>
        <w:t>4) владение умением представлять тексты в виде тезисов, конспектов, аннотаций, рефератов, сочинений различных жанров;</w:t>
      </w:r>
      <w:bookmarkEnd w:id="7"/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Русский язык – национальный язык русского народа и государственный язык Российской Федерации, являющийся также средством межнационального общения. Русский язык обеспечивает развитие личности обучающегося, участвует в создании единого культурно-образовательного пространства страны и формировании российской идентичности у ее граждан.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системе общего образования русский язык является не только учебным предметом, но и средством обучения, поэтому его освоение неразрывно связано со всем процессом обучения на уровне среднего общего образования. Предмет «Русский язык» входит в предметную область «Русский язык и литература», включается в учебный план всех профилей и является обязательным для прохождения итоговой аттестации.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 русского языка способствует восприятию и пониманию художественной литературы, освоению иностранных языков, формирует умение общаться и добиваться успеха в процессе коммуникации, что во многом определяет социальную успешность выпускников средней школы и их готовность к получению профессионального образования на русском языке.</w:t>
      </w:r>
    </w:p>
    <w:p w:rsidR="00C34C0F" w:rsidRDefault="00C34C0F" w:rsidP="003C2D28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и на уровне основного общего образования, изучение русского языка на уровне среднего общего образования направлено на совершенствование коммуникативной компетенции (включая языковой, речевой и социолингвистический ее компоненты), лингвистической (языковедческой)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культуроведческой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компетенций. Но на уровне среднего общего образования при обучении русскому языку основное внимание уделяется совершенствованию коммуникативной компетенции через практическую речевую деятельность.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Целью реализации основной образовательной программы среднего общего образования по предмету «Русский язык» является освоение содержания предмета «Русский язык» и достижение обучающимися результатов изучения в соответствии с требованиями, установленными ФГОС СОО.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Главными задачами реализации программы являются: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овладение функциональной грамотностью, формирование у обучающихся понятий о системе стилей, изобразительно-выразительных возможностях и нормах русского литературного языка, а также умений применять знания о них в речевой практике;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овладение умением в развернутых аргументированных устных и письменных высказываниях различных стилей и жанров выражать личную позицию и свое отношение к прочитанным текстам;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овладение умениями комплексного анализа предложенного текста;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овладение возможностями языка как средства коммуникации и средства познания в степени, достаточной для получения профессионального образования и дальнейшего самообразования;</w:t>
      </w:r>
    </w:p>
    <w:p w:rsidR="00C34C0F" w:rsidRDefault="00C34C0F" w:rsidP="003C2D28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овладение навыками оценивания собственной и чужой речи с позиции соответствия языковым нормам, совершенствования собственных коммуникативных способностей и речевой культуры.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сохраняет преемственность с примерной основной образовательной программой основного общего образования по русскому языку и построена по модульному принципу. Содержание каждого модуля может быть перегруппировано или интегрировано в другой модуль.</w:t>
      </w:r>
    </w:p>
    <w:p w:rsidR="008E5630" w:rsidRPr="008E5630" w:rsidRDefault="008E5630" w:rsidP="008E5630">
      <w:pPr>
        <w:rPr>
          <w:rFonts w:ascii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b/>
          <w:sz w:val="24"/>
          <w:szCs w:val="24"/>
        </w:rPr>
        <w:t>Язык. Общие сведения о языке. Основные разделы науки о языке</w:t>
      </w:r>
    </w:p>
    <w:p w:rsidR="008E5630" w:rsidRPr="008E5630" w:rsidRDefault="008E5630" w:rsidP="008E5630">
      <w:pPr>
        <w:ind w:firstLine="700"/>
        <w:rPr>
          <w:rFonts w:ascii="Times New Roman" w:eastAsia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Язык как система. Основные уровни языка. </w:t>
      </w:r>
      <w:r w:rsidRPr="008E563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Взаимосвязь различных единиц и уровней языка.</w:t>
      </w:r>
    </w:p>
    <w:p w:rsidR="008E5630" w:rsidRPr="008E5630" w:rsidRDefault="008E5630" w:rsidP="008E5630">
      <w:pPr>
        <w:ind w:firstLine="700"/>
        <w:rPr>
          <w:rFonts w:ascii="Times New Roman" w:eastAsia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Язык и общество. Язык и культура. Язык и история народа. Русский язык в Российской Федерации и в современном мире: в международном общении, в межнациональном общении. Формы существования русского национального языка (литературный язык, просторечие, народные говоры, профессиональные разновидности, жаргон, арго). Активные процессы в русском языке на современном этапе. Взаимообогащение языков как результат взаимодействия национальных культур. </w:t>
      </w:r>
      <w:r w:rsidRPr="008E563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Проблемы экологии языка.</w:t>
      </w:r>
    </w:p>
    <w:p w:rsidR="008E5630" w:rsidRPr="008E5630" w:rsidRDefault="008E5630" w:rsidP="008E5630">
      <w:pPr>
        <w:ind w:firstLine="700"/>
        <w:rPr>
          <w:rFonts w:ascii="Times New Roman" w:eastAsia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Историческое развитие русского языка. Выдающиеся отечественные лингвисты.</w:t>
      </w:r>
    </w:p>
    <w:p w:rsidR="008E5630" w:rsidRPr="008E5630" w:rsidRDefault="008E5630" w:rsidP="008E5630">
      <w:pPr>
        <w:spacing w:line="331" w:lineRule="auto"/>
        <w:ind w:firstLine="700"/>
        <w:rPr>
          <w:rFonts w:ascii="Times New Roman" w:hAnsi="Times New Roman" w:cs="Times New Roman"/>
          <w:sz w:val="24"/>
          <w:szCs w:val="24"/>
        </w:rPr>
      </w:pPr>
    </w:p>
    <w:p w:rsidR="008E5630" w:rsidRPr="008E5630" w:rsidRDefault="008E5630" w:rsidP="008E5630">
      <w:pPr>
        <w:rPr>
          <w:rFonts w:ascii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b/>
          <w:sz w:val="24"/>
          <w:szCs w:val="24"/>
        </w:rPr>
        <w:t>Речь. Речевое общение</w:t>
      </w:r>
    </w:p>
    <w:p w:rsidR="008E5630" w:rsidRPr="008E5630" w:rsidRDefault="008E5630" w:rsidP="008E5630">
      <w:pPr>
        <w:spacing w:line="331" w:lineRule="auto"/>
        <w:ind w:firstLine="700"/>
        <w:rPr>
          <w:rFonts w:ascii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sz w:val="24"/>
          <w:szCs w:val="24"/>
        </w:rPr>
        <w:t xml:space="preserve">Речь как деятельность. Виды речевой деятельности: чтение, </w:t>
      </w:r>
      <w:proofErr w:type="spellStart"/>
      <w:r w:rsidRPr="008E5630">
        <w:rPr>
          <w:rFonts w:ascii="Times New Roman" w:eastAsia="Times New Roman" w:hAnsi="Times New Roman" w:cs="Times New Roman"/>
          <w:sz w:val="24"/>
          <w:szCs w:val="24"/>
        </w:rPr>
        <w:t>аудирование</w:t>
      </w:r>
      <w:proofErr w:type="spellEnd"/>
      <w:r w:rsidRPr="008E5630">
        <w:rPr>
          <w:rFonts w:ascii="Times New Roman" w:eastAsia="Times New Roman" w:hAnsi="Times New Roman" w:cs="Times New Roman"/>
          <w:sz w:val="24"/>
          <w:szCs w:val="24"/>
        </w:rPr>
        <w:t>, говорение, письмо.</w:t>
      </w:r>
    </w:p>
    <w:p w:rsidR="008E5630" w:rsidRPr="008E5630" w:rsidRDefault="008E5630" w:rsidP="008E5630">
      <w:pPr>
        <w:spacing w:line="331" w:lineRule="auto"/>
        <w:ind w:firstLine="700"/>
        <w:rPr>
          <w:rFonts w:ascii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sz w:val="24"/>
          <w:szCs w:val="24"/>
        </w:rPr>
        <w:t>Речевое общение и его основные элементы. Виды речевого общения. Сферы и ситуации речевого общения. Компоненты речевой ситуации.</w:t>
      </w:r>
    </w:p>
    <w:p w:rsidR="008E5630" w:rsidRPr="008E5630" w:rsidRDefault="008E5630" w:rsidP="008E5630">
      <w:pPr>
        <w:spacing w:line="331" w:lineRule="auto"/>
        <w:ind w:firstLine="700"/>
        <w:rPr>
          <w:rFonts w:ascii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sz w:val="24"/>
          <w:szCs w:val="24"/>
        </w:rPr>
        <w:t>Монологическая и диалогическая речь. Развитие навыков монологической и диалогической речи. Создание устных и письменных монологических и диалогических высказываний различных типов и жанров в научной, социально-культурной и деловой сферах общения. Овладение опытом речевого поведения в официальных и неофициальных ситуациях общения, ситуациях межкультурного общения.</w:t>
      </w:r>
    </w:p>
    <w:p w:rsidR="008E5630" w:rsidRPr="008E5630" w:rsidRDefault="008E5630" w:rsidP="008E5630">
      <w:pPr>
        <w:ind w:firstLine="700"/>
        <w:rPr>
          <w:rFonts w:ascii="Times New Roman" w:eastAsia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Функциональная стилистика как учение о функционально-стилистической дифференциации языка. Функциональные стили (научный, официально-деловой, </w:t>
      </w: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публицистический), разговорная речь и язык художественной литературы как разновидности современного русского языка.</w:t>
      </w:r>
    </w:p>
    <w:p w:rsidR="008E5630" w:rsidRPr="008E5630" w:rsidRDefault="008E5630" w:rsidP="008E5630">
      <w:pPr>
        <w:ind w:firstLine="700"/>
        <w:rPr>
          <w:rFonts w:ascii="Times New Roman" w:eastAsia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>Сфера употребления, типичные ситуации речевого общения, задачи речи, языковые средства, характерные для разговорного языка, научного, публицистического, официально-делового стилей.</w:t>
      </w:r>
    </w:p>
    <w:p w:rsidR="008E5630" w:rsidRPr="008E5630" w:rsidRDefault="008E5630" w:rsidP="008E5630">
      <w:pPr>
        <w:ind w:firstLine="700"/>
        <w:rPr>
          <w:rFonts w:ascii="Times New Roman" w:eastAsia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Основные жанры научного (доклад, аннотация, </w:t>
      </w:r>
      <w:r w:rsidRPr="008E563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статья,</w:t>
      </w: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E563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тезисы, конспект</w:t>
      </w: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рецензия, </w:t>
      </w:r>
      <w:r w:rsidRPr="008E563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выписки,</w:t>
      </w: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E563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реферат</w:t>
      </w: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др.), публицистического (выступление, </w:t>
      </w:r>
      <w:r w:rsidRPr="008E563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статья,</w:t>
      </w: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E563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интервью, очерк, отзыв </w:t>
      </w: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др.), официально-делового (резюме, характеристика, расписка, доверенность и др.) стилей, разговорной речи (рассказ, беседа, спор). Основные виды сочинений. </w:t>
      </w:r>
      <w:r w:rsidRPr="008E563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Совершенствование умений и навыков создания текстов разных функционально-смысловых типов, стилей и жанров.</w:t>
      </w:r>
    </w:p>
    <w:p w:rsidR="008E5630" w:rsidRPr="008E5630" w:rsidRDefault="008E5630" w:rsidP="008E5630">
      <w:pPr>
        <w:ind w:firstLine="700"/>
        <w:rPr>
          <w:rFonts w:ascii="Times New Roman" w:eastAsia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Литературный язык и язык художественной литературы. Отличия языка художественной литературы от других разновидностей современного русского языка. </w:t>
      </w:r>
      <w:r w:rsidRPr="008E563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Основные признаки художественной речи.</w:t>
      </w:r>
    </w:p>
    <w:p w:rsidR="008E5630" w:rsidRPr="008E5630" w:rsidRDefault="008E5630" w:rsidP="008E5630">
      <w:pPr>
        <w:ind w:firstLine="700"/>
        <w:rPr>
          <w:rFonts w:ascii="Times New Roman" w:eastAsia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изобразительно-выразительные средства языка.</w:t>
      </w:r>
    </w:p>
    <w:p w:rsidR="008E5630" w:rsidRPr="008E5630" w:rsidRDefault="008E5630" w:rsidP="008E5630">
      <w:pPr>
        <w:ind w:firstLine="700"/>
        <w:rPr>
          <w:rFonts w:ascii="Times New Roman" w:eastAsia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Текст. Признаки текста.</w:t>
      </w:r>
    </w:p>
    <w:p w:rsidR="008E5630" w:rsidRPr="008E5630" w:rsidRDefault="008E5630" w:rsidP="008E5630">
      <w:pPr>
        <w:ind w:firstLine="700"/>
        <w:rPr>
          <w:rFonts w:ascii="Times New Roman" w:eastAsia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>Виды чтения. Использование различных видов чтения в зависимости от коммуникативной задачи и характера текста.</w:t>
      </w:r>
    </w:p>
    <w:p w:rsidR="008E5630" w:rsidRPr="008E5630" w:rsidRDefault="008E5630" w:rsidP="008E5630">
      <w:pPr>
        <w:ind w:firstLine="700"/>
        <w:rPr>
          <w:rFonts w:ascii="Times New Roman" w:eastAsia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Информационная переработка текста. Виды преобразования текста. Анализ текста с точки зрения наличия в нем явной и скрытой, основной и второстепенной информации.</w:t>
      </w:r>
    </w:p>
    <w:p w:rsidR="008E5630" w:rsidRPr="008E5630" w:rsidRDefault="008E5630" w:rsidP="008E5630">
      <w:pPr>
        <w:ind w:firstLine="700"/>
        <w:rPr>
          <w:rFonts w:ascii="Times New Roman" w:eastAsia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Лингвистический анализ текстов различных функциональных разновидностей языка.</w:t>
      </w:r>
    </w:p>
    <w:p w:rsidR="008E5630" w:rsidRPr="008E5630" w:rsidRDefault="008E5630" w:rsidP="008E5630">
      <w:pPr>
        <w:spacing w:line="331" w:lineRule="auto"/>
        <w:ind w:firstLine="700"/>
        <w:rPr>
          <w:rFonts w:ascii="Times New Roman" w:hAnsi="Times New Roman" w:cs="Times New Roman"/>
          <w:sz w:val="24"/>
          <w:szCs w:val="24"/>
        </w:rPr>
      </w:pPr>
    </w:p>
    <w:p w:rsidR="008E5630" w:rsidRPr="008E5630" w:rsidRDefault="008E5630" w:rsidP="008E5630">
      <w:pPr>
        <w:rPr>
          <w:rFonts w:ascii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b/>
          <w:sz w:val="24"/>
          <w:szCs w:val="24"/>
        </w:rPr>
        <w:t>Культура речи</w:t>
      </w:r>
    </w:p>
    <w:p w:rsidR="008E5630" w:rsidRPr="008E5630" w:rsidRDefault="008E5630" w:rsidP="008E5630">
      <w:pPr>
        <w:ind w:firstLine="700"/>
        <w:rPr>
          <w:rFonts w:ascii="Times New Roman" w:eastAsia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Культура речи как раздел лингвистики. </w:t>
      </w:r>
      <w:r w:rsidRPr="008E563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Основные аспекты культуры речи: нормативный, коммуникативный и этический.</w:t>
      </w: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E563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Коммуникативная целесообразность, уместность, точность, ясность, выразительность речи</w:t>
      </w: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8E563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Оценка коммуникативных качеств и эффективности речи. Самоанализ и самооценка на основе наблюдений за собственной речью.</w:t>
      </w:r>
    </w:p>
    <w:p w:rsidR="008E5630" w:rsidRPr="008E5630" w:rsidRDefault="008E5630" w:rsidP="008E5630">
      <w:pPr>
        <w:ind w:firstLine="700"/>
        <w:rPr>
          <w:rFonts w:ascii="Times New Roman" w:eastAsia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Культура видов речевой деятельности – чтения, </w:t>
      </w:r>
      <w:proofErr w:type="spellStart"/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>аудирования</w:t>
      </w:r>
      <w:proofErr w:type="spellEnd"/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>, говорения и письма.</w:t>
      </w:r>
    </w:p>
    <w:p w:rsidR="008E5630" w:rsidRPr="008E5630" w:rsidRDefault="008E5630" w:rsidP="008E5630">
      <w:pPr>
        <w:ind w:firstLine="700"/>
        <w:rPr>
          <w:rFonts w:ascii="Times New Roman" w:eastAsia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>Культура публичной речи. Публичное выступление: выбор темы, определение цели, поиск материала. Композиция публичного выступления.</w:t>
      </w:r>
    </w:p>
    <w:p w:rsidR="008E5630" w:rsidRPr="008E5630" w:rsidRDefault="008E5630" w:rsidP="008E5630">
      <w:pPr>
        <w:ind w:firstLine="700"/>
        <w:rPr>
          <w:rFonts w:ascii="Times New Roman" w:eastAsia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Культура научного и делового общения (устная и письменная формы). </w:t>
      </w:r>
      <w:r w:rsidRPr="008E563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Особенности речевого этикета в официально-деловой, научной и публицистической сферах общения.</w:t>
      </w: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Культура разговорной речи.</w:t>
      </w:r>
    </w:p>
    <w:p w:rsidR="008E5630" w:rsidRPr="008E5630" w:rsidRDefault="008E5630" w:rsidP="008E5630">
      <w:pPr>
        <w:ind w:firstLine="700"/>
        <w:rPr>
          <w:rFonts w:ascii="Times New Roman" w:eastAsia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Языковая норма и ее функции. Основные виды языковых норм русского литературного языка: орфоэпические (произносительные и акцентологические), лексические, грамматические (морфологические и синтаксические), стилистические. Орфографические нормы, пунктуационные нормы. </w:t>
      </w:r>
      <w:r w:rsidRPr="008E563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Совершенствование орфографических и пунктуационных умений и навыков.</w:t>
      </w: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E563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Соблюдение норм литературного языка в речевой практике.</w:t>
      </w: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E563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Уместность использования языковых средств в речевом высказывании.</w:t>
      </w:r>
    </w:p>
    <w:p w:rsidR="008E5630" w:rsidRPr="008E5630" w:rsidRDefault="008E5630" w:rsidP="008E5630">
      <w:pPr>
        <w:ind w:firstLine="700"/>
        <w:rPr>
          <w:rFonts w:ascii="Times New Roman" w:eastAsia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Нормативные словари современного русского языка и лингвистические справочники; их использование.</w:t>
      </w:r>
    </w:p>
    <w:p w:rsidR="008E5630" w:rsidRDefault="008E5630" w:rsidP="008E5630"/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E5856" w:rsidRPr="000351BA" w:rsidRDefault="00C34C0F" w:rsidP="004E5856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24"/>
          <w:szCs w:val="24"/>
        </w:rPr>
        <w:t>ТЕМАТИЧЕСКИЙ ПЛАН</w:t>
      </w:r>
      <w:r w:rsidR="004E5856" w:rsidRPr="004E5856">
        <w:rPr>
          <w:rFonts w:ascii="Times New Roman" w:hAnsi="Times New Roman" w:cs="Times New Roman"/>
          <w:b/>
          <w:sz w:val="48"/>
          <w:u w:val="single"/>
        </w:rPr>
        <w:t xml:space="preserve"> </w:t>
      </w:r>
      <w:r w:rsidR="004E5856" w:rsidRPr="000351BA">
        <w:rPr>
          <w:rFonts w:ascii="Times New Roman" w:hAnsi="Times New Roman" w:cs="Times New Roman"/>
          <w:b/>
          <w:sz w:val="48"/>
          <w:u w:val="single"/>
        </w:rPr>
        <w:t>Русский язык</w:t>
      </w:r>
    </w:p>
    <w:p w:rsidR="004E5856" w:rsidRPr="000351BA" w:rsidRDefault="004E5856" w:rsidP="004E5856">
      <w:pPr>
        <w:jc w:val="center"/>
        <w:rPr>
          <w:rFonts w:ascii="Times New Roman" w:hAnsi="Times New Roman" w:cs="Times New Roman"/>
          <w:b/>
          <w:sz w:val="32"/>
        </w:rPr>
      </w:pPr>
      <w:r w:rsidRPr="000351BA">
        <w:rPr>
          <w:rFonts w:ascii="Times New Roman" w:hAnsi="Times New Roman" w:cs="Times New Roman"/>
          <w:b/>
          <w:sz w:val="32"/>
        </w:rPr>
        <w:t>Тематический план</w:t>
      </w:r>
    </w:p>
    <w:tbl>
      <w:tblPr>
        <w:tblStyle w:val="a5"/>
        <w:tblW w:w="9770" w:type="dxa"/>
        <w:tblInd w:w="0" w:type="dxa"/>
        <w:tblLook w:val="04A0"/>
      </w:tblPr>
      <w:tblGrid>
        <w:gridCol w:w="704"/>
        <w:gridCol w:w="8222"/>
        <w:gridCol w:w="844"/>
      </w:tblGrid>
      <w:tr w:rsidR="004E5856" w:rsidRPr="000351BA" w:rsidTr="00DA7AB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56" w:rsidRPr="000351BA" w:rsidRDefault="004E5856" w:rsidP="00DA7AB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51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56" w:rsidRPr="000351BA" w:rsidRDefault="004E5856" w:rsidP="00DA7AB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51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56" w:rsidRPr="000351BA" w:rsidRDefault="004E5856" w:rsidP="00DA7AB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51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Часы</w:t>
            </w:r>
          </w:p>
        </w:tc>
      </w:tr>
      <w:tr w:rsidR="004E5856" w:rsidRPr="000351BA" w:rsidTr="00DA7AB0">
        <w:tc>
          <w:tcPr>
            <w:tcW w:w="9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56" w:rsidRPr="000351BA" w:rsidRDefault="004E5856" w:rsidP="00DA7AB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51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Язык. Общие сведения о языке.</w:t>
            </w:r>
          </w:p>
        </w:tc>
      </w:tr>
      <w:tr w:rsidR="004E5856" w:rsidRPr="000351BA" w:rsidTr="00DA7AB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56" w:rsidRPr="000351BA" w:rsidRDefault="004E5856" w:rsidP="004E5856">
            <w:pPr>
              <w:numPr>
                <w:ilvl w:val="0"/>
                <w:numId w:val="3"/>
              </w:numPr>
              <w:spacing w:line="240" w:lineRule="auto"/>
              <w:ind w:left="31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56" w:rsidRPr="000351BA" w:rsidRDefault="004E5856" w:rsidP="00DA7A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и общество. Язык и культура.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56" w:rsidRPr="000351BA" w:rsidRDefault="004E5856" w:rsidP="00DA7A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E5856" w:rsidRPr="000351BA" w:rsidTr="00DA7AB0">
        <w:tc>
          <w:tcPr>
            <w:tcW w:w="9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56" w:rsidRPr="000351BA" w:rsidRDefault="004E5856" w:rsidP="00DA7AB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51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Речь. Речевое общение.</w:t>
            </w:r>
          </w:p>
        </w:tc>
      </w:tr>
      <w:tr w:rsidR="004E5856" w:rsidRPr="000351BA" w:rsidTr="00DA7AB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56" w:rsidRPr="000351BA" w:rsidRDefault="004E5856" w:rsidP="004E5856">
            <w:pPr>
              <w:numPr>
                <w:ilvl w:val="0"/>
                <w:numId w:val="3"/>
              </w:numPr>
              <w:spacing w:line="240" w:lineRule="auto"/>
              <w:ind w:left="31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56" w:rsidRPr="000351BA" w:rsidRDefault="004E5856" w:rsidP="00DA7A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Речь как деятельность. Речевые ситуации. Монологическая и диалогическая речь.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56" w:rsidRPr="000351BA" w:rsidRDefault="004E5856" w:rsidP="00DA7A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E5856" w:rsidRPr="000351BA" w:rsidTr="00DA7AB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56" w:rsidRPr="000351BA" w:rsidRDefault="004E5856" w:rsidP="004E5856">
            <w:pPr>
              <w:numPr>
                <w:ilvl w:val="0"/>
                <w:numId w:val="3"/>
              </w:numPr>
              <w:spacing w:line="240" w:lineRule="auto"/>
              <w:ind w:left="31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56" w:rsidRPr="000351BA" w:rsidRDefault="004E5856" w:rsidP="00DA7A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Функциональные стили речи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56" w:rsidRPr="000351BA" w:rsidRDefault="004E5856" w:rsidP="00DA7A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5856" w:rsidRPr="000351BA" w:rsidTr="00DA7AB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56" w:rsidRPr="000351BA" w:rsidRDefault="004E5856" w:rsidP="004E5856">
            <w:pPr>
              <w:numPr>
                <w:ilvl w:val="0"/>
                <w:numId w:val="3"/>
              </w:numPr>
              <w:spacing w:line="240" w:lineRule="auto"/>
              <w:ind w:left="31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56" w:rsidRPr="000351BA" w:rsidRDefault="004E5856" w:rsidP="00DA7A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Научный стиль речи.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56" w:rsidRPr="000351BA" w:rsidRDefault="004E5856" w:rsidP="00DA7A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E5856" w:rsidRPr="000351BA" w:rsidTr="00DA7AB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56" w:rsidRPr="000351BA" w:rsidRDefault="004E5856" w:rsidP="004E5856">
            <w:pPr>
              <w:numPr>
                <w:ilvl w:val="0"/>
                <w:numId w:val="3"/>
              </w:numPr>
              <w:spacing w:line="240" w:lineRule="auto"/>
              <w:ind w:left="31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56" w:rsidRPr="000351BA" w:rsidRDefault="004E5856" w:rsidP="00DA7A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BA">
              <w:rPr>
                <w:rFonts w:ascii="Times New Roman" w:eastAsia="Times New Roman" w:hAnsi="Times New Roman" w:cs="Times New Roman"/>
                <w:sz w:val="24"/>
                <w:szCs w:val="24"/>
              </w:rPr>
              <w:t>Официально-деловой стиль речи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56" w:rsidRPr="000351BA" w:rsidRDefault="004E5856" w:rsidP="00DA7A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E5856" w:rsidRPr="000351BA" w:rsidTr="00DA7AB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56" w:rsidRPr="000351BA" w:rsidRDefault="004E5856" w:rsidP="004E5856">
            <w:pPr>
              <w:numPr>
                <w:ilvl w:val="0"/>
                <w:numId w:val="3"/>
              </w:numPr>
              <w:spacing w:line="240" w:lineRule="auto"/>
              <w:ind w:left="31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56" w:rsidRPr="000351BA" w:rsidRDefault="004E5856" w:rsidP="00DA7A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Публицистический стиль речи.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56" w:rsidRPr="000351BA" w:rsidRDefault="004E5856" w:rsidP="00DA7A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E5856" w:rsidRPr="000351BA" w:rsidTr="00DA7AB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56" w:rsidRPr="000351BA" w:rsidRDefault="004E5856" w:rsidP="004E5856">
            <w:pPr>
              <w:numPr>
                <w:ilvl w:val="0"/>
                <w:numId w:val="3"/>
              </w:numPr>
              <w:spacing w:line="240" w:lineRule="auto"/>
              <w:ind w:left="31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56" w:rsidRPr="000351BA" w:rsidRDefault="004E5856" w:rsidP="00DA7A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Разговорный стиль речи. 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56" w:rsidRPr="000351BA" w:rsidRDefault="004E5856" w:rsidP="00DA7A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E5856" w:rsidRPr="000351BA" w:rsidTr="00DA7AB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56" w:rsidRPr="000351BA" w:rsidRDefault="004E5856" w:rsidP="004E5856">
            <w:pPr>
              <w:numPr>
                <w:ilvl w:val="0"/>
                <w:numId w:val="3"/>
              </w:numPr>
              <w:spacing w:line="240" w:lineRule="auto"/>
              <w:ind w:left="31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56" w:rsidRPr="000351BA" w:rsidRDefault="004E5856" w:rsidP="00DA7A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Художественный стиль речи.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56" w:rsidRPr="000351BA" w:rsidRDefault="004E5856" w:rsidP="00DA7A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5856" w:rsidRPr="000351BA" w:rsidTr="00DA7AB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56" w:rsidRPr="000351BA" w:rsidRDefault="004E5856" w:rsidP="004E5856">
            <w:pPr>
              <w:numPr>
                <w:ilvl w:val="0"/>
                <w:numId w:val="3"/>
              </w:numPr>
              <w:spacing w:line="240" w:lineRule="auto"/>
              <w:ind w:left="31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56" w:rsidRPr="000351BA" w:rsidRDefault="004E5856" w:rsidP="00DA7A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текстов различных стилей.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56" w:rsidRPr="000351BA" w:rsidRDefault="004E5856" w:rsidP="00DA7A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E5856" w:rsidRPr="000351BA" w:rsidTr="00DA7AB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56" w:rsidRPr="000351BA" w:rsidRDefault="004E5856" w:rsidP="004E5856">
            <w:pPr>
              <w:numPr>
                <w:ilvl w:val="0"/>
                <w:numId w:val="3"/>
              </w:numPr>
              <w:spacing w:line="240" w:lineRule="auto"/>
              <w:ind w:left="31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56" w:rsidRPr="000351BA" w:rsidRDefault="004E5856" w:rsidP="00DA7A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Текст. Признаки текста.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56" w:rsidRPr="000351BA" w:rsidRDefault="004E5856" w:rsidP="00DA7A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E5856" w:rsidRPr="000351BA" w:rsidTr="00DA7AB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56" w:rsidRPr="000351BA" w:rsidRDefault="004E5856" w:rsidP="004E5856">
            <w:pPr>
              <w:numPr>
                <w:ilvl w:val="0"/>
                <w:numId w:val="3"/>
              </w:numPr>
              <w:spacing w:line="240" w:lineRule="auto"/>
              <w:ind w:left="31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56" w:rsidRPr="000351BA" w:rsidRDefault="004E5856" w:rsidP="00DA7A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переработка текста.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56" w:rsidRPr="000351BA" w:rsidRDefault="004E5856" w:rsidP="00DA7A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5856" w:rsidRPr="000351BA" w:rsidTr="00DA7AB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56" w:rsidRPr="000351BA" w:rsidRDefault="004E5856" w:rsidP="004E5856">
            <w:pPr>
              <w:numPr>
                <w:ilvl w:val="0"/>
                <w:numId w:val="3"/>
              </w:numPr>
              <w:spacing w:line="240" w:lineRule="auto"/>
              <w:ind w:left="31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56" w:rsidRPr="000351BA" w:rsidRDefault="004E5856" w:rsidP="00DA7A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Лингвистический анализ текста.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56" w:rsidRPr="000351BA" w:rsidRDefault="004E5856" w:rsidP="00DA7A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5856" w:rsidRPr="000351BA" w:rsidTr="00DA7AB0">
        <w:tc>
          <w:tcPr>
            <w:tcW w:w="9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56" w:rsidRPr="000351BA" w:rsidRDefault="004E5856" w:rsidP="00DA7AB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51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Культура речи.</w:t>
            </w:r>
          </w:p>
        </w:tc>
      </w:tr>
      <w:tr w:rsidR="004E5856" w:rsidRPr="000351BA" w:rsidTr="00DA7AB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56" w:rsidRPr="000351BA" w:rsidRDefault="004E5856" w:rsidP="004E5856">
            <w:pPr>
              <w:numPr>
                <w:ilvl w:val="0"/>
                <w:numId w:val="3"/>
              </w:numPr>
              <w:spacing w:line="240" w:lineRule="auto"/>
              <w:ind w:left="31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56" w:rsidRPr="000351BA" w:rsidRDefault="004E5856" w:rsidP="00DA7A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речи как раздел лингвистики.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56" w:rsidRPr="000351BA" w:rsidRDefault="004E5856" w:rsidP="00DA7A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E5856" w:rsidRPr="000351BA" w:rsidTr="00DA7AB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56" w:rsidRPr="000351BA" w:rsidRDefault="004E5856" w:rsidP="004E5856">
            <w:pPr>
              <w:numPr>
                <w:ilvl w:val="0"/>
                <w:numId w:val="3"/>
              </w:numPr>
              <w:spacing w:line="240" w:lineRule="auto"/>
              <w:ind w:left="3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56" w:rsidRPr="000351BA" w:rsidRDefault="004E5856" w:rsidP="00DA7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1BA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публичной речи.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56" w:rsidRPr="000351BA" w:rsidRDefault="004E5856" w:rsidP="00DA7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1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E5856" w:rsidRPr="000351BA" w:rsidTr="00DA7AB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56" w:rsidRPr="000351BA" w:rsidRDefault="004E5856" w:rsidP="004E5856">
            <w:pPr>
              <w:numPr>
                <w:ilvl w:val="0"/>
                <w:numId w:val="3"/>
              </w:numPr>
              <w:spacing w:line="240" w:lineRule="auto"/>
              <w:ind w:left="3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56" w:rsidRPr="000351BA" w:rsidRDefault="004E5856" w:rsidP="00DA7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1BA">
              <w:rPr>
                <w:rFonts w:ascii="Times New Roman" w:hAnsi="Times New Roman" w:cs="Times New Roman"/>
                <w:sz w:val="24"/>
                <w:szCs w:val="24"/>
              </w:rPr>
              <w:t>Публичное выступление.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56" w:rsidRPr="000351BA" w:rsidRDefault="004E5856" w:rsidP="00DA7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1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E5856" w:rsidRPr="000351BA" w:rsidTr="00DA7AB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56" w:rsidRPr="000351BA" w:rsidRDefault="004E5856" w:rsidP="004E5856">
            <w:pPr>
              <w:numPr>
                <w:ilvl w:val="0"/>
                <w:numId w:val="3"/>
              </w:numPr>
              <w:spacing w:line="240" w:lineRule="auto"/>
              <w:ind w:left="3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56" w:rsidRPr="000351BA" w:rsidRDefault="004E5856" w:rsidP="00DA7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1BA">
              <w:rPr>
                <w:rFonts w:ascii="Times New Roman" w:hAnsi="Times New Roman" w:cs="Times New Roman"/>
                <w:sz w:val="24"/>
                <w:szCs w:val="24"/>
              </w:rPr>
              <w:t>Языковая норма и ее функции.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56" w:rsidRPr="000351BA" w:rsidRDefault="004E5856" w:rsidP="00DA7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1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E5856" w:rsidRPr="000351BA" w:rsidTr="00DA7AB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56" w:rsidRPr="000351BA" w:rsidRDefault="004E5856" w:rsidP="004E5856">
            <w:pPr>
              <w:numPr>
                <w:ilvl w:val="0"/>
                <w:numId w:val="3"/>
              </w:numPr>
              <w:spacing w:line="240" w:lineRule="auto"/>
              <w:ind w:left="3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56" w:rsidRPr="000351BA" w:rsidRDefault="004E5856" w:rsidP="00DA7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1BA">
              <w:rPr>
                <w:rFonts w:ascii="Times New Roman" w:hAnsi="Times New Roman" w:cs="Times New Roman"/>
                <w:sz w:val="24"/>
                <w:szCs w:val="24"/>
              </w:rPr>
              <w:t>Совершенствование орфографических умений и навыков.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56" w:rsidRPr="000351BA" w:rsidRDefault="004E5856" w:rsidP="00DA7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1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E5856" w:rsidRPr="000351BA" w:rsidTr="00DA7AB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56" w:rsidRPr="000351BA" w:rsidRDefault="004E5856" w:rsidP="004E5856">
            <w:pPr>
              <w:numPr>
                <w:ilvl w:val="0"/>
                <w:numId w:val="3"/>
              </w:numPr>
              <w:spacing w:line="240" w:lineRule="auto"/>
              <w:ind w:left="3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56" w:rsidRPr="000351BA" w:rsidRDefault="004E5856" w:rsidP="00DA7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1BA">
              <w:rPr>
                <w:rFonts w:ascii="Times New Roman" w:hAnsi="Times New Roman" w:cs="Times New Roman"/>
                <w:sz w:val="24"/>
                <w:szCs w:val="24"/>
              </w:rPr>
              <w:t>Совершенствование орфографических умений и навыков.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56" w:rsidRPr="000351BA" w:rsidRDefault="004E5856" w:rsidP="00DA7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1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E5856" w:rsidRPr="000351BA" w:rsidTr="00DA7AB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56" w:rsidRPr="000351BA" w:rsidRDefault="004E5856" w:rsidP="004E5856">
            <w:pPr>
              <w:numPr>
                <w:ilvl w:val="0"/>
                <w:numId w:val="3"/>
              </w:numPr>
              <w:spacing w:line="240" w:lineRule="auto"/>
              <w:ind w:left="3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56" w:rsidRPr="000351BA" w:rsidRDefault="004E5856" w:rsidP="00DA7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1BA">
              <w:rPr>
                <w:rFonts w:ascii="Times New Roman" w:hAnsi="Times New Roman" w:cs="Times New Roman"/>
                <w:sz w:val="24"/>
                <w:szCs w:val="24"/>
              </w:rPr>
              <w:t>Совершенствование орфографических умений и навыков.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56" w:rsidRPr="000351BA" w:rsidRDefault="004E5856" w:rsidP="00DA7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1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E5856" w:rsidRPr="000351BA" w:rsidTr="00DA7AB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56" w:rsidRPr="000351BA" w:rsidRDefault="004E5856" w:rsidP="004E5856">
            <w:pPr>
              <w:numPr>
                <w:ilvl w:val="0"/>
                <w:numId w:val="3"/>
              </w:numPr>
              <w:spacing w:line="240" w:lineRule="auto"/>
              <w:ind w:left="3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56" w:rsidRPr="000351BA" w:rsidRDefault="004E5856" w:rsidP="00DA7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1BA">
              <w:rPr>
                <w:rFonts w:ascii="Times New Roman" w:hAnsi="Times New Roman" w:cs="Times New Roman"/>
                <w:sz w:val="24"/>
                <w:szCs w:val="24"/>
              </w:rPr>
              <w:t>Подготовка к экзамену.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56" w:rsidRPr="000351BA" w:rsidRDefault="004E5856" w:rsidP="00DA7AB0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5230" w:rsidRPr="000351BA" w:rsidTr="00CD2A19"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30" w:rsidRPr="00A85230" w:rsidRDefault="00A85230" w:rsidP="00DA7AB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852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Консультация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230" w:rsidRPr="00A85230" w:rsidRDefault="00A85230" w:rsidP="00DA7AB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852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</w:tr>
      <w:tr w:rsidR="004E5856" w:rsidRPr="000351BA" w:rsidTr="00DA7AB0"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56" w:rsidRPr="00A85230" w:rsidRDefault="004E5856" w:rsidP="00DA7AB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852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Комплексный экзамен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56" w:rsidRPr="00A85230" w:rsidRDefault="004E5856" w:rsidP="00DA7AB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852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</w:tr>
      <w:tr w:rsidR="00A85230" w:rsidRPr="000351BA" w:rsidTr="004C5CC5"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30" w:rsidRPr="00A85230" w:rsidRDefault="00A85230" w:rsidP="00DA7A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230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230" w:rsidRPr="00A85230" w:rsidRDefault="00A85230" w:rsidP="00DA7A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230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</w:tr>
    </w:tbl>
    <w:p w:rsidR="00C34C0F" w:rsidRDefault="00C34C0F" w:rsidP="004E585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C0F" w:rsidRDefault="00C34C0F" w:rsidP="00C34C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C0F" w:rsidRDefault="00C34C0F" w:rsidP="00C34C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C0F" w:rsidRDefault="00C34C0F" w:rsidP="00C34C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0FA5" w:rsidRDefault="00630FA5" w:rsidP="00C34C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0FA5" w:rsidRDefault="00630FA5" w:rsidP="00C34C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0FA5" w:rsidRDefault="00630FA5" w:rsidP="00C34C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8" w:name="_GoBack"/>
      <w:bookmarkEnd w:id="8"/>
    </w:p>
    <w:p w:rsidR="00C34C0F" w:rsidRDefault="00C34C0F" w:rsidP="00C34C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C0F" w:rsidRDefault="00C34C0F" w:rsidP="00C34C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C0F" w:rsidRDefault="00C34C0F" w:rsidP="00C34C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C0F" w:rsidRDefault="00C34C0F" w:rsidP="00C34C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Литература </w:t>
      </w:r>
    </w:p>
    <w:p w:rsidR="00C34C0F" w:rsidRDefault="00C34C0F" w:rsidP="00C34C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Антонова, Е. С. Русский язык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учебник для студентов учреждений среднего профессионального образования / Е. С. Антонова, Т. 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Воителева</w:t>
      </w:r>
      <w:proofErr w:type="spellEnd"/>
      <w:r>
        <w:rPr>
          <w:rFonts w:ascii="Times New Roman" w:hAnsi="Times New Roman" w:cs="Times New Roman"/>
          <w:sz w:val="24"/>
          <w:szCs w:val="24"/>
        </w:rPr>
        <w:t>. - 6-е изд., стер. - Москва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ОИЦ «Академия», 2019. - 416 с. - ISBN 978-5-4468-7886-4. - Текст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непосредственный.</w:t>
      </w:r>
    </w:p>
    <w:p w:rsidR="00C34C0F" w:rsidRDefault="00C34C0F" w:rsidP="00C34C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4C0F" w:rsidRDefault="00C34C0F" w:rsidP="00C34C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Антонова, Е. С. Русский язык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учебник для студентов учреждений среднего профессионального образования / Е. С. Антонова, Т. 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Воителева</w:t>
      </w:r>
      <w:proofErr w:type="spellEnd"/>
      <w:r>
        <w:rPr>
          <w:rFonts w:ascii="Times New Roman" w:hAnsi="Times New Roman" w:cs="Times New Roman"/>
          <w:sz w:val="24"/>
          <w:szCs w:val="24"/>
        </w:rPr>
        <w:t>. - 6-е изд., стер. - Москва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ОИЦ «Академия», 2020. - 416 с. - ISBN 978-5-4468-9241-9. - Текст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электронный // Электронно-библиотечная система Академия : [сайт]. — URL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https://academia-moscow.ru/catalogue</w:t>
      </w:r>
    </w:p>
    <w:p w:rsidR="00C34C0F" w:rsidRDefault="00C34C0F" w:rsidP="00C34C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4C0F" w:rsidRDefault="00C34C0F" w:rsidP="00C34C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Долбик</w:t>
      </w:r>
      <w:proofErr w:type="spellEnd"/>
      <w:r>
        <w:rPr>
          <w:rFonts w:ascii="Times New Roman" w:hAnsi="Times New Roman" w:cs="Times New Roman"/>
          <w:sz w:val="24"/>
          <w:szCs w:val="24"/>
        </w:rPr>
        <w:t>, Е. Е. Русский язык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таблицы, схемы, упражнения / Е. Е.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Долбик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В. 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Леонович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В.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Саникович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— 12-е изд. — Минск :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Вышэйшая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школа, 2019. — 312 c. — ISBN 978-985-06-3052-0. — Текст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электронный // Электронный ресурс цифровой образовательной среды СПО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PROFобразование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 [сайт]. — URL: https://profspo.ru/books/90824 (дата обращения: 05.09.2020). — Режим доступа: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авторизир</w:t>
      </w:r>
      <w:proofErr w:type="spellEnd"/>
      <w:r>
        <w:rPr>
          <w:rFonts w:ascii="Times New Roman" w:hAnsi="Times New Roman" w:cs="Times New Roman"/>
          <w:sz w:val="24"/>
          <w:szCs w:val="24"/>
        </w:rPr>
        <w:t>. пользователей</w:t>
      </w:r>
    </w:p>
    <w:p w:rsidR="00C34C0F" w:rsidRDefault="00C34C0F" w:rsidP="00C34C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4C0F" w:rsidRDefault="00C34C0F" w:rsidP="00C34C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4C0F" w:rsidRDefault="00C34C0F" w:rsidP="00C34C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Борисова, Т. С. Русский язык. Фонетика. Морфология. Синтаксис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учебное пособие для СПО / Т. С. Борисова, Т. 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Заворина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>. — Саратов, Москва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Профобразование, Ай Пи Ар Медиа, 2020. — 179 c. — ISBN 978-5-4488-0784-8, 978-5-4497-0448-1. — Текст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электронный // Электронный ресурс цифровой образовательной среды СПО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PROFобразование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 [сайт]. — URL: https://profspo.ru/books/96026 (дата обращения: 06.09.2020). — Режим доступа: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авторизир</w:t>
      </w:r>
      <w:proofErr w:type="spellEnd"/>
      <w:r>
        <w:rPr>
          <w:rFonts w:ascii="Times New Roman" w:hAnsi="Times New Roman" w:cs="Times New Roman"/>
          <w:sz w:val="24"/>
          <w:szCs w:val="24"/>
        </w:rPr>
        <w:t>. пользователей</w:t>
      </w:r>
    </w:p>
    <w:p w:rsidR="00C34C0F" w:rsidRDefault="00C34C0F" w:rsidP="00C34C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4C0F" w:rsidRDefault="00C34C0F" w:rsidP="00C34C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Рогачева, Е. Н. Русский язык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учебно-методическое пособие / Е. Н. Рогачева, О. А. Фролова. — 2-е изд. — Саратов : Вузовское образование, 2019. — 158 c. — ISBN 978-5-4487-0435-2. — Текст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электронный // Электронный ресурс цифровой образовательной среды СПО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PROFобразование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 [сайт]. — URL: https://profspo.ru/books/79675 (дата обращения: 01.09.2020). — Режим доступа: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авторизир</w:t>
      </w:r>
      <w:proofErr w:type="spellEnd"/>
      <w:r>
        <w:rPr>
          <w:rFonts w:ascii="Times New Roman" w:hAnsi="Times New Roman" w:cs="Times New Roman"/>
          <w:sz w:val="24"/>
          <w:szCs w:val="24"/>
        </w:rPr>
        <w:t>. пользователей</w:t>
      </w:r>
    </w:p>
    <w:p w:rsidR="00C34C0F" w:rsidRDefault="00C34C0F" w:rsidP="00C34C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4C0F" w:rsidRDefault="00C34C0F" w:rsidP="00C34C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432D" w:rsidRDefault="00EB432D"/>
    <w:sectPr w:rsidR="00EB432D" w:rsidSect="00502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D0A31"/>
    <w:multiLevelType w:val="hybridMultilevel"/>
    <w:tmpl w:val="40D4572C"/>
    <w:lvl w:ilvl="0" w:tplc="02BAE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9A96EF7"/>
    <w:multiLevelType w:val="multilevel"/>
    <w:tmpl w:val="B50ACA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3EB97F3E"/>
    <w:multiLevelType w:val="hybridMultilevel"/>
    <w:tmpl w:val="86E0AE4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00F3"/>
    <w:rsid w:val="0031743D"/>
    <w:rsid w:val="00326C84"/>
    <w:rsid w:val="00373AB1"/>
    <w:rsid w:val="003C2D28"/>
    <w:rsid w:val="00472222"/>
    <w:rsid w:val="004E5856"/>
    <w:rsid w:val="005000F3"/>
    <w:rsid w:val="00502DE1"/>
    <w:rsid w:val="00630FA5"/>
    <w:rsid w:val="007B1613"/>
    <w:rsid w:val="008E5630"/>
    <w:rsid w:val="00912857"/>
    <w:rsid w:val="00A539CF"/>
    <w:rsid w:val="00A85230"/>
    <w:rsid w:val="00C34C0F"/>
    <w:rsid w:val="00D85A6C"/>
    <w:rsid w:val="00E868ED"/>
    <w:rsid w:val="00EA2D66"/>
    <w:rsid w:val="00EB432D"/>
    <w:rsid w:val="00F04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34C0F"/>
    <w:pPr>
      <w:spacing w:line="256" w:lineRule="auto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C34C0F"/>
    <w:pPr>
      <w:ind w:left="720"/>
      <w:contextualSpacing/>
    </w:pPr>
  </w:style>
  <w:style w:type="paragraph" w:customStyle="1" w:styleId="pboth">
    <w:name w:val="pboth"/>
    <w:basedOn w:val="a0"/>
    <w:rsid w:val="00C34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2"/>
    <w:uiPriority w:val="39"/>
    <w:rsid w:val="00C34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Перечень"/>
    <w:basedOn w:val="a0"/>
    <w:next w:val="a0"/>
    <w:link w:val="a6"/>
    <w:qFormat/>
    <w:rsid w:val="00EA2D66"/>
    <w:pPr>
      <w:numPr>
        <w:numId w:val="4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6">
    <w:name w:val="Перечень Знак"/>
    <w:link w:val="a"/>
    <w:rsid w:val="00EA2D66"/>
    <w:rPr>
      <w:rFonts w:ascii="Times New Roman" w:eastAsia="Calibri" w:hAnsi="Times New Roman" w:cs="Times New Roman"/>
      <w:sz w:val="28"/>
      <w:u w:color="000000"/>
      <w:bdr w:val="ni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9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4F7AC-BF06-4EA0-8AD7-86ED76437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15</Pages>
  <Words>4918</Words>
  <Characters>28037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 2 Аудитория 226</dc:creator>
  <cp:keywords/>
  <dc:description/>
  <cp:lastModifiedBy>teacher-a217</cp:lastModifiedBy>
  <cp:revision>10</cp:revision>
  <dcterms:created xsi:type="dcterms:W3CDTF">2022-02-17T09:43:00Z</dcterms:created>
  <dcterms:modified xsi:type="dcterms:W3CDTF">2024-01-30T10:04:00Z</dcterms:modified>
</cp:coreProperties>
</file>