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98" w:rsidRDefault="00305B98" w:rsidP="00305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5B98" w:rsidRPr="008565C3" w:rsidRDefault="00305B98" w:rsidP="008565C3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 w:rsidRPr="008565C3">
        <w:rPr>
          <w:rFonts w:ascii="Times New Roman" w:hAnsi="Times New Roman"/>
          <w:bCs/>
          <w:lang w:val="ru-RU" w:eastAsia="ru-RU"/>
        </w:rPr>
        <w:t xml:space="preserve">                                                                                                 Приложение №</w:t>
      </w: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565C3" w:rsidRDefault="008565C3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565C3" w:rsidRDefault="008565C3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8565C3" w:rsidP="008565C3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ОУП. 06</w:t>
      </w:r>
    </w:p>
    <w:p w:rsidR="008565C3" w:rsidRPr="008565C3" w:rsidRDefault="008565C3" w:rsidP="008565C3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565C3">
        <w:rPr>
          <w:rFonts w:ascii="Times New Roman" w:hAnsi="Times New Roman"/>
          <w:b/>
          <w:sz w:val="28"/>
          <w:szCs w:val="28"/>
          <w:lang w:val="ru-RU"/>
        </w:rPr>
        <w:t>Физическая культура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305B98" w:rsidRPr="008565C3" w:rsidTr="00305B98">
        <w:tc>
          <w:tcPr>
            <w:tcW w:w="9498" w:type="dxa"/>
          </w:tcPr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305B98" w:rsidRPr="008565C3" w:rsidTr="00305B98">
        <w:tc>
          <w:tcPr>
            <w:tcW w:w="9498" w:type="dxa"/>
          </w:tcPr>
          <w:p w:rsidR="00305B98" w:rsidRDefault="00305B98" w:rsidP="003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305B98" w:rsidRPr="008565C3" w:rsidTr="00305B98">
        <w:tc>
          <w:tcPr>
            <w:tcW w:w="9498" w:type="dxa"/>
          </w:tcPr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8565C3" w:rsidRDefault="008565C3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8565C3" w:rsidRDefault="008565C3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Pr="008565C3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 w:rsidRPr="008565C3">
        <w:rPr>
          <w:rFonts w:ascii="Times New Roman" w:hAnsi="Times New Roman"/>
          <w:caps/>
          <w:sz w:val="24"/>
          <w:szCs w:val="24"/>
          <w:lang w:val="ru-RU"/>
        </w:rPr>
        <w:t>2020</w:t>
      </w: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</w:t>
      </w:r>
      <w:r w:rsidR="00436EDF">
        <w:rPr>
          <w:rFonts w:ascii="Times New Roman" w:hAnsi="Times New Roman"/>
          <w:sz w:val="24"/>
          <w:szCs w:val="24"/>
          <w:lang w:val="ru-RU"/>
        </w:rPr>
        <w:t xml:space="preserve">чая программа учебного </w:t>
      </w:r>
      <w:proofErr w:type="gramStart"/>
      <w:r w:rsidR="00436EDF">
        <w:rPr>
          <w:rFonts w:ascii="Times New Roman" w:hAnsi="Times New Roman"/>
          <w:sz w:val="24"/>
          <w:szCs w:val="24"/>
          <w:lang w:val="ru-RU"/>
        </w:rPr>
        <w:t>предмета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Pr="00305B98">
        <w:rPr>
          <w:rFonts w:ascii="Times New Roman" w:hAnsi="Times New Roman"/>
          <w:b/>
          <w:sz w:val="24"/>
          <w:szCs w:val="24"/>
          <w:lang w:val="ru-RU"/>
        </w:rPr>
        <w:t>13.02.11 Техническая эксплуатация и обслуживание электрического и электромеханического оборуд</w:t>
      </w:r>
      <w:r w:rsidR="008565C3">
        <w:rPr>
          <w:rFonts w:ascii="Times New Roman" w:hAnsi="Times New Roman"/>
          <w:b/>
          <w:sz w:val="24"/>
          <w:szCs w:val="24"/>
          <w:lang w:val="ru-RU"/>
        </w:rPr>
        <w:t>ования (по отраслям)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305B98" w:rsidRDefault="00305B98" w:rsidP="00305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  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__ 20___г. </w:t>
      </w:r>
    </w:p>
    <w:p w:rsidR="00305B98" w:rsidRDefault="00305B98" w:rsidP="00305B98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B98" w:rsidRDefault="00305B98" w:rsidP="00305B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305B98" w:rsidRDefault="00305B98" w:rsidP="00305B98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305B98">
          <w:pgSz w:w="11900" w:h="16838"/>
          <w:pgMar w:top="709" w:right="1720" w:bottom="1440" w:left="1134" w:header="720" w:footer="720" w:gutter="0"/>
          <w:cols w:space="720"/>
        </w:sectPr>
      </w:pPr>
    </w:p>
    <w:p w:rsidR="00436EDF" w:rsidRPr="004604A8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436EDF" w:rsidRPr="004604A8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436EDF" w:rsidRPr="004604A8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7384"/>
        <w:gridCol w:w="1416"/>
      </w:tblGrid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436EDF" w:rsidRPr="00436EDF" w:rsidRDefault="00436EDF" w:rsidP="00436ED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36EDF" w:rsidRPr="00436EDF" w:rsidTr="00436EDF">
        <w:trPr>
          <w:trHeight w:val="670"/>
        </w:trPr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436EDF" w:rsidRPr="00436EDF" w:rsidRDefault="00436EDF" w:rsidP="00436ED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36EDF" w:rsidRPr="00436EDF" w:rsidTr="00436EDF">
        <w:tc>
          <w:tcPr>
            <w:tcW w:w="7384" w:type="dxa"/>
          </w:tcPr>
          <w:p w:rsidR="00436EDF" w:rsidRPr="00436EDF" w:rsidRDefault="00436EDF" w:rsidP="00436EDF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436EDF" w:rsidRPr="00436EDF" w:rsidRDefault="00436EDF" w:rsidP="00436ED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436EDF" w:rsidRPr="00436EDF" w:rsidRDefault="00436EDF" w:rsidP="0043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436EDF" w:rsidRPr="00436EDF" w:rsidRDefault="00436EDF" w:rsidP="00436ED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 w:rsidR="009846EF"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 w:rsidR="009846EF"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 w:rsidR="009846EF"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4353"/>
        <w:gridCol w:w="3515"/>
      </w:tblGrid>
      <w:tr w:rsidR="00436EDF" w:rsidRPr="00436EDF" w:rsidTr="00D051F5">
        <w:tc>
          <w:tcPr>
            <w:tcW w:w="2978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436EDF" w:rsidRPr="00436EDF" w:rsidTr="00D051F5">
        <w:trPr>
          <w:trHeight w:val="1918"/>
        </w:trPr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6EDF" w:rsidRPr="008565C3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6EDF" w:rsidRPr="008565C3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436EDF" w:rsidRPr="008565C3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4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6EDF" w:rsidRPr="00436EDF" w:rsidTr="00D051F5">
        <w:trPr>
          <w:trHeight w:val="1857"/>
        </w:trPr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EDF" w:rsidRPr="008565C3" w:rsidTr="00D051F5">
        <w:trPr>
          <w:trHeight w:val="1291"/>
        </w:trPr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436EDF" w:rsidRPr="008565C3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6EDF" w:rsidRPr="008565C3" w:rsidTr="00D051F5">
        <w:tc>
          <w:tcPr>
            <w:tcW w:w="2978" w:type="dxa"/>
          </w:tcPr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436EDF" w:rsidRPr="00436EDF" w:rsidRDefault="00436EDF" w:rsidP="00436E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436EDF" w:rsidRPr="00436EDF" w:rsidRDefault="00436EDF" w:rsidP="00436E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436EDF" w:rsidRPr="00436EDF" w:rsidRDefault="00436EDF" w:rsidP="00436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36EDF" w:rsidRPr="00436EDF" w:rsidRDefault="00436EDF" w:rsidP="00436ED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1.3.2 .Предметные</w:t>
      </w:r>
      <w:proofErr w:type="gram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результаты изучения 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436EDF" w:rsidRPr="00436EDF" w:rsidRDefault="00436EDF" w:rsidP="00436E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 w:rsidR="009846EF"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обучающимся предъявляются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следующие  предметные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требования: </w:t>
      </w:r>
    </w:p>
    <w:p w:rsidR="00436EDF" w:rsidRPr="00436EDF" w:rsidRDefault="00436EDF" w:rsidP="00436EDF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436EDF" w:rsidRPr="00436EDF" w:rsidRDefault="00436EDF" w:rsidP="00436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051F5" w:rsidRPr="00436EDF" w:rsidRDefault="00D051F5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1.3.3. Перечень тем индивидуальных проектов (информационных, творческих, социальных, прикладных и др.)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общеразвивающих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436EDF" w:rsidRPr="00436EDF" w:rsidRDefault="00436EDF" w:rsidP="00436ED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436EDF" w:rsidRPr="00436EDF" w:rsidRDefault="00436EDF" w:rsidP="00436ED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436EDF" w:rsidRPr="00436EDF" w:rsidRDefault="00436EDF" w:rsidP="00436EDF">
      <w:pPr>
        <w:rPr>
          <w:sz w:val="24"/>
          <w:szCs w:val="24"/>
          <w:lang w:val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313A" w:rsidRDefault="00C9313A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436EDF" w:rsidRPr="00436EDF" w:rsidRDefault="00C9313A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ОУП.06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8565C3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Объем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ОПОП:   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="00C9313A">
        <w:rPr>
          <w:rFonts w:ascii="Times New Roman" w:hAnsi="Times New Roman"/>
          <w:sz w:val="24"/>
          <w:szCs w:val="24"/>
          <w:lang w:val="ru-RU" w:eastAsia="ru-RU"/>
        </w:rPr>
        <w:t xml:space="preserve"> 121 час</w:t>
      </w:r>
      <w:r w:rsidR="00436EDF"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436EDF" w:rsidRPr="00436EDF" w:rsidRDefault="008565C3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всего с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преподавателем </w:t>
      </w:r>
      <w:r w:rsidR="00436EDF" w:rsidRPr="00436EDF">
        <w:rPr>
          <w:rFonts w:ascii="Times New Roman" w:hAnsi="Times New Roman"/>
          <w:sz w:val="24"/>
          <w:szCs w:val="24"/>
          <w:lang w:val="ru-RU" w:eastAsia="ru-RU"/>
        </w:rPr>
        <w:t xml:space="preserve"> 117</w:t>
      </w:r>
      <w:proofErr w:type="gramEnd"/>
      <w:r w:rsidR="00436EDF" w:rsidRPr="00436EDF">
        <w:rPr>
          <w:rFonts w:ascii="Times New Roman" w:hAnsi="Times New Roman"/>
          <w:sz w:val="24"/>
          <w:szCs w:val="24"/>
          <w:lang w:val="ru-RU" w:eastAsia="ru-RU"/>
        </w:rPr>
        <w:t xml:space="preserve"> часов;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 w:rsidR="00C9313A">
        <w:rPr>
          <w:rFonts w:ascii="Times New Roman" w:hAnsi="Times New Roman"/>
          <w:sz w:val="24"/>
          <w:szCs w:val="24"/>
          <w:lang w:val="ru-RU" w:eastAsia="ru-RU"/>
        </w:rPr>
        <w:t>оятельная работа обучающегося 4 часа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6EDF" w:rsidRPr="008565C3" w:rsidRDefault="00436EDF" w:rsidP="008565C3">
      <w:pPr>
        <w:pStyle w:val="a7"/>
        <w:numPr>
          <w:ilvl w:val="3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</w:t>
      </w:r>
      <w:proofErr w:type="gramStart"/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>И  СОДЕРЖАНИЕ</w:t>
      </w:r>
      <w:proofErr w:type="gramEnd"/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="009846EF"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436EDF" w:rsidRPr="008565C3" w:rsidRDefault="00C9313A" w:rsidP="008565C3">
      <w:pPr>
        <w:pStyle w:val="a7"/>
        <w:numPr>
          <w:ilvl w:val="4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>ОУП.06</w:t>
      </w:r>
      <w:r w:rsidR="00436EDF"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 w:rsidR="00C9313A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предмет</w:t>
      </w:r>
      <w:r w:rsidR="00C9313A">
        <w:rPr>
          <w:rFonts w:ascii="Times New Roman" w:hAnsi="Times New Roman"/>
          <w:b/>
          <w:bCs/>
          <w:sz w:val="24"/>
          <w:szCs w:val="24"/>
          <w:lang w:val="ru-RU" w:eastAsia="ru-RU"/>
        </w:rPr>
        <w:t>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7"/>
        <w:gridCol w:w="4952"/>
      </w:tblGrid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436EDF" w:rsidRPr="00436EDF" w:rsidTr="008565C3">
        <w:tc>
          <w:tcPr>
            <w:tcW w:w="5497" w:type="dxa"/>
          </w:tcPr>
          <w:p w:rsidR="00436EDF" w:rsidRPr="008565C3" w:rsidRDefault="008565C3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Объем ОПОП</w:t>
            </w:r>
          </w:p>
        </w:tc>
        <w:tc>
          <w:tcPr>
            <w:tcW w:w="4952" w:type="dxa"/>
          </w:tcPr>
          <w:p w:rsidR="00436EDF" w:rsidRPr="00436EDF" w:rsidRDefault="00C9313A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8565C3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Всего с преподавателем</w:t>
            </w:r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2" w:type="dxa"/>
          </w:tcPr>
          <w:p w:rsidR="00436EDF" w:rsidRPr="00436EDF" w:rsidRDefault="00C9313A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6EDF" w:rsidRPr="00436EDF" w:rsidTr="008565C3">
        <w:tc>
          <w:tcPr>
            <w:tcW w:w="5497" w:type="dxa"/>
          </w:tcPr>
          <w:p w:rsidR="00C9313A" w:rsidRPr="00436EDF" w:rsidRDefault="00C9313A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952" w:type="dxa"/>
          </w:tcPr>
          <w:p w:rsidR="00436EDF" w:rsidRPr="00C9313A" w:rsidRDefault="00C9313A" w:rsidP="0043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6EDF" w:rsidRPr="00436EDF" w:rsidTr="008565C3">
        <w:tc>
          <w:tcPr>
            <w:tcW w:w="5497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952" w:type="dxa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36EDF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436EDF" w:rsidRPr="00436EDF" w:rsidRDefault="00436EDF" w:rsidP="00436EDF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="00C9313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567"/>
        <w:gridCol w:w="8790"/>
        <w:gridCol w:w="993"/>
        <w:gridCol w:w="1701"/>
      </w:tblGrid>
      <w:tr w:rsidR="00436EDF" w:rsidRPr="00436EDF" w:rsidTr="00436EDF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лабораторно-практические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436EDF" w:rsidRPr="00436EDF" w:rsidTr="00436EDF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36EDF" w:rsidRPr="00436EDF" w:rsidTr="00436EDF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436EDF" w:rsidRPr="00436EDF" w:rsidRDefault="00436EDF" w:rsidP="00436E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6EDF" w:rsidRPr="00436EDF" w:rsidTr="00436EDF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36EDF" w:rsidRPr="004604A8" w:rsidRDefault="004604A8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36EDF" w:rsidRPr="00436EDF" w:rsidTr="00436EDF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604A8">
            <w:pPr>
              <w:snapToGrid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604A8" w:rsidP="004604A8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</w:t>
            </w:r>
            <w:proofErr w:type="spellStart"/>
            <w:r w:rsidR="00436EDF"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="00436EDF"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одношажный,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436EDF" w:rsidRPr="00436EDF" w:rsidRDefault="00436EDF" w:rsidP="00436EDF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6EDF" w:rsidRPr="00436EDF" w:rsidTr="00436EDF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8565C3" w:rsidTr="004604A8">
        <w:trPr>
          <w:trHeight w:val="173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Тема 1.8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436EDF" w:rsidRPr="00436EDF" w:rsidRDefault="00004745" w:rsidP="0000474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436EDF" w:rsidRPr="00436EDF" w:rsidRDefault="00436EDF" w:rsidP="00436EDF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436EDF" w:rsidRPr="00436EDF" w:rsidRDefault="00436EDF" w:rsidP="00436EDF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качеств.   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6EDF" w:rsidRPr="00436EDF" w:rsidTr="00436ED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436EDF" w:rsidRPr="00436EDF" w:rsidRDefault="00436EDF" w:rsidP="00436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604A8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36EDF" w:rsidP="00436EDF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8" w:name="_GoBack"/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EDF" w:rsidRPr="00436EDF" w:rsidTr="00436ED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EDF" w:rsidRPr="00436EDF" w:rsidRDefault="00436EDF" w:rsidP="00436ED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6EDF" w:rsidRPr="00436EDF" w:rsidRDefault="00436EDF" w:rsidP="00436EDF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6EDF" w:rsidRPr="00436EDF" w:rsidRDefault="004604A8" w:rsidP="00436EDF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EDF" w:rsidRPr="00436EDF" w:rsidRDefault="00436EDF" w:rsidP="00436EDF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репродуктивный (выполнение деятельности по образцу, инструкции или под руководством); </w:t>
      </w:r>
    </w:p>
    <w:p w:rsidR="00436EDF" w:rsidRPr="00436EDF" w:rsidRDefault="00436EDF" w:rsidP="0043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436EDF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436EDF" w:rsidRPr="00436EDF" w:rsidRDefault="00C9313A" w:rsidP="00436E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="00436EDF"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</w:t>
      </w:r>
      <w:r w:rsidR="009846E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 предмет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436EDF" w:rsidRPr="00436EDF" w:rsidRDefault="00436EDF" w:rsidP="00436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C9313A" w:rsidP="00436EDF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="00436EDF"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436EDF" w:rsidRPr="00436EDF" w:rsidRDefault="00436EDF" w:rsidP="00436EDF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профессионально- прикладной физической подготовке.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436EDF" w:rsidRPr="00436EDF" w:rsidRDefault="00436EDF" w:rsidP="00436EDF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D051F5" w:rsidRDefault="00D051F5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 w:rsidR="009846E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436EDF" w:rsidRPr="00436EDF" w:rsidRDefault="00436EDF" w:rsidP="00436EDF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436EDF" w:rsidRPr="00436EDF" w:rsidRDefault="00436EDF" w:rsidP="00436EDF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Учебно-методические пособия для обучающихся</w:t>
      </w:r>
    </w:p>
    <w:p w:rsidR="00436EDF" w:rsidRPr="004604A8" w:rsidRDefault="00436EDF" w:rsidP="00436EDF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604A8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604A8">
        <w:rPr>
          <w:rFonts w:ascii="Times New Roman" w:hAnsi="Times New Roman"/>
          <w:sz w:val="24"/>
          <w:szCs w:val="24"/>
          <w:lang w:val="ru-RU"/>
        </w:rPr>
        <w:t>Ки</w:t>
      </w:r>
      <w:r w:rsidR="00C9313A" w:rsidRPr="004604A8">
        <w:rPr>
          <w:rFonts w:ascii="Times New Roman" w:hAnsi="Times New Roman"/>
          <w:sz w:val="24"/>
          <w:szCs w:val="24"/>
          <w:lang w:val="ru-RU"/>
        </w:rPr>
        <w:t>котя</w:t>
      </w:r>
      <w:proofErr w:type="spellEnd"/>
      <w:r w:rsidR="00C9313A" w:rsidRPr="004604A8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="00C9313A" w:rsidRPr="004604A8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="00C9313A" w:rsidRPr="004604A8">
        <w:rPr>
          <w:rFonts w:ascii="Times New Roman" w:hAnsi="Times New Roman"/>
          <w:sz w:val="24"/>
          <w:szCs w:val="24"/>
          <w:lang w:val="ru-RU"/>
        </w:rPr>
        <w:t>. — М., 2017</w:t>
      </w:r>
      <w:r w:rsidRPr="004604A8">
        <w:rPr>
          <w:rFonts w:ascii="Times New Roman" w:hAnsi="Times New Roman"/>
          <w:sz w:val="24"/>
          <w:szCs w:val="24"/>
          <w:lang w:val="ru-RU"/>
        </w:rPr>
        <w:t>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 Теория и методика физического воспитания и спорта: учебник/под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общ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— М.,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.образования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. — М., 2016.Гамидова С.К. Содержание и направленность физкультурно-оздоровительных занятий. —Смоленск,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Н.В.,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Кислицын</w:t>
      </w:r>
      <w:proofErr w:type="spellEnd"/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Ю.Л.,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Р.Л.,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Г.И.Физическая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культура: учеб. пособие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учеб. пособие. — М., 2017. </w:t>
      </w:r>
    </w:p>
    <w:p w:rsidR="00436EDF" w:rsidRPr="00436EDF" w:rsidRDefault="00436EDF" w:rsidP="0043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>, 2017. – 366 с.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учеб .пособие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. — М.,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Евсеев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Ю.И.Физическое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воспитание. —Ростов н/Д, 2017.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науч.-метод. пособие. — М.,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Pr="00436EDF">
        <w:rPr>
          <w:rFonts w:ascii="Times New Roman" w:hAnsi="Times New Roman"/>
          <w:sz w:val="24"/>
          <w:szCs w:val="24"/>
        </w:rPr>
        <w:t>Плавание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36EDF">
        <w:rPr>
          <w:rFonts w:ascii="Times New Roman" w:hAnsi="Times New Roman"/>
          <w:sz w:val="24"/>
          <w:szCs w:val="24"/>
        </w:rPr>
        <w:t>М.,</w:t>
      </w:r>
      <w:proofErr w:type="gramEnd"/>
      <w:r w:rsidRPr="00436EDF">
        <w:rPr>
          <w:rFonts w:ascii="Times New Roman" w:hAnsi="Times New Roman"/>
          <w:sz w:val="24"/>
          <w:szCs w:val="24"/>
        </w:rPr>
        <w:t xml:space="preserve">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 — Кострома, 2016.</w:t>
      </w:r>
    </w:p>
    <w:p w:rsidR="00436EDF" w:rsidRPr="00436EDF" w:rsidRDefault="00436EDF" w:rsidP="00436EDF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Тимонин А.И. Педагогическое обеспечение социальной работы с молодежью: учеб. пособие / под ред. </w:t>
      </w:r>
      <w:r w:rsidRPr="00436EDF">
        <w:rPr>
          <w:rFonts w:ascii="Times New Roman" w:hAnsi="Times New Roman"/>
          <w:sz w:val="24"/>
          <w:szCs w:val="24"/>
        </w:rPr>
        <w:t xml:space="preserve">Н.Ф. </w:t>
      </w:r>
      <w:proofErr w:type="spellStart"/>
      <w:r w:rsidRPr="00436EDF">
        <w:rPr>
          <w:rFonts w:ascii="Times New Roman" w:hAnsi="Times New Roman"/>
          <w:sz w:val="24"/>
          <w:szCs w:val="24"/>
        </w:rPr>
        <w:t>Басова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Pr="00436EDF">
        <w:rPr>
          <w:rFonts w:ascii="Times New Roman" w:hAnsi="Times New Roman"/>
          <w:sz w:val="24"/>
          <w:szCs w:val="24"/>
        </w:rPr>
        <w:t>изд</w:t>
      </w:r>
      <w:proofErr w:type="spellEnd"/>
      <w:r w:rsidRPr="00436ED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436EDF">
        <w:rPr>
          <w:rFonts w:ascii="Times New Roman" w:hAnsi="Times New Roman"/>
          <w:sz w:val="24"/>
          <w:szCs w:val="24"/>
        </w:rPr>
        <w:t>М.,</w:t>
      </w:r>
      <w:proofErr w:type="gramEnd"/>
      <w:r w:rsidRPr="00436EDF">
        <w:rPr>
          <w:rFonts w:ascii="Times New Roman" w:hAnsi="Times New Roman"/>
          <w:sz w:val="24"/>
          <w:szCs w:val="24"/>
        </w:rPr>
        <w:t xml:space="preserve"> 2016.</w:t>
      </w:r>
    </w:p>
    <w:p w:rsidR="00436EDF" w:rsidRPr="00436EDF" w:rsidRDefault="00436EDF" w:rsidP="00436EDF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436EDF" w:rsidRPr="00436EDF" w:rsidRDefault="00436EDF" w:rsidP="00436ED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 w:rsidR="00C9313A">
        <w:rPr>
          <w:rFonts w:ascii="Times New Roman" w:hAnsi="Times New Roman"/>
          <w:sz w:val="24"/>
          <w:szCs w:val="24"/>
          <w:lang w:val="ru-RU"/>
        </w:rPr>
        <w:t>ах Российской Федерации(НФП-2016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436EDF" w:rsidRPr="00436EDF" w:rsidRDefault="00436EDF" w:rsidP="00436EDF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436EDF" w:rsidRPr="00436EDF" w:rsidRDefault="00436EDF" w:rsidP="00436EDF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rPr>
          <w:rFonts w:ascii="Times New Roman" w:hAnsi="Times New Roman"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36EDF" w:rsidRPr="00436EDF" w:rsidRDefault="00436EDF" w:rsidP="00436EDF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313A" w:rsidRDefault="00436EDF" w:rsidP="00436EDF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4.КОНТРОЛЬ И ОЦЕНКА РЕЗУЛЬТАТО</w:t>
      </w:r>
      <w:r w:rsidR="00C9313A"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436EDF" w:rsidRPr="00436EDF" w:rsidRDefault="00C9313A" w:rsidP="00436EDF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ОУП.06</w:t>
      </w:r>
      <w:r w:rsidR="00436EDF"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</w:t>
      </w:r>
      <w:proofErr w:type="gramEnd"/>
      <w:r w:rsidR="00436EDF"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КУЛЬТУРА</w:t>
      </w:r>
    </w:p>
    <w:p w:rsidR="00436EDF" w:rsidRPr="00436EDF" w:rsidRDefault="00436EDF" w:rsidP="00436EDF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 w:rsidR="00C9313A">
        <w:rPr>
          <w:rFonts w:ascii="Times New Roman" w:hAnsi="Times New Roman"/>
          <w:sz w:val="24"/>
          <w:szCs w:val="24"/>
          <w:lang w:val="ru-RU"/>
        </w:rPr>
        <w:t>учебного</w:t>
      </w:r>
      <w:r w:rsidR="009846EF">
        <w:rPr>
          <w:rFonts w:ascii="Times New Roman" w:hAnsi="Times New Roman"/>
          <w:sz w:val="24"/>
          <w:szCs w:val="24"/>
          <w:lang w:val="ru-RU"/>
        </w:rPr>
        <w:t xml:space="preserve"> предмет</w:t>
      </w:r>
      <w:r w:rsidR="00C9313A">
        <w:rPr>
          <w:rFonts w:ascii="Times New Roman" w:hAnsi="Times New Roman"/>
          <w:sz w:val="24"/>
          <w:szCs w:val="24"/>
          <w:lang w:val="ru-RU"/>
        </w:rPr>
        <w:t>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p w:rsidR="00436EDF" w:rsidRPr="00436EDF" w:rsidRDefault="00436EDF" w:rsidP="00436EDF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4"/>
        <w:gridCol w:w="3520"/>
      </w:tblGrid>
      <w:tr w:rsidR="00436EDF" w:rsidRPr="00436EDF" w:rsidTr="00436EDF">
        <w:tc>
          <w:tcPr>
            <w:tcW w:w="6154" w:type="dxa"/>
          </w:tcPr>
          <w:p w:rsidR="00436EDF" w:rsidRPr="00436EDF" w:rsidRDefault="00436EDF" w:rsidP="00436EDF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 w:rsidR="009846E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436EDF" w:rsidRPr="00436EDF" w:rsidRDefault="00436EDF" w:rsidP="00436EDF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436EDF" w:rsidRPr="00436EDF" w:rsidTr="00436EDF">
        <w:trPr>
          <w:trHeight w:val="1635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36EDF" w:rsidRPr="00436EDF" w:rsidTr="00436EDF">
        <w:trPr>
          <w:trHeight w:val="916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36EDF" w:rsidRPr="00436EDF" w:rsidTr="00436EDF">
        <w:trPr>
          <w:trHeight w:val="1035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436EDF" w:rsidRPr="00436EDF" w:rsidTr="00436EDF">
        <w:trPr>
          <w:trHeight w:val="825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436EDF" w:rsidRPr="00436EDF" w:rsidTr="00436EDF">
        <w:trPr>
          <w:trHeight w:val="579"/>
        </w:trPr>
        <w:tc>
          <w:tcPr>
            <w:tcW w:w="6154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436EDF" w:rsidRPr="00436EDF" w:rsidRDefault="00436EDF" w:rsidP="00436E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305B98" w:rsidRPr="00305B98" w:rsidRDefault="00305B98">
      <w:pPr>
        <w:rPr>
          <w:rFonts w:ascii="Times New Roman" w:hAnsi="Times New Roman"/>
          <w:sz w:val="24"/>
          <w:szCs w:val="24"/>
          <w:lang w:val="ru-RU"/>
        </w:rPr>
      </w:pPr>
    </w:p>
    <w:sectPr w:rsidR="00305B98" w:rsidRPr="00305B98" w:rsidSect="00305B9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8F" w:rsidRDefault="003F588F">
      <w:pPr>
        <w:spacing w:after="0" w:line="240" w:lineRule="auto"/>
      </w:pPr>
      <w:r>
        <w:separator/>
      </w:r>
    </w:p>
  </w:endnote>
  <w:endnote w:type="continuationSeparator" w:id="0">
    <w:p w:rsidR="003F588F" w:rsidRDefault="003F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8" w:rsidRDefault="004604A8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F911DC">
      <w:rPr>
        <w:rStyle w:val="a9"/>
        <w:rFonts w:cs="Calibri"/>
        <w:noProof/>
      </w:rPr>
      <w:t>17</w:t>
    </w:r>
    <w:r>
      <w:rPr>
        <w:rStyle w:val="a9"/>
        <w:rFonts w:cs="Calibri"/>
      </w:rPr>
      <w:fldChar w:fldCharType="end"/>
    </w:r>
  </w:p>
  <w:p w:rsidR="004604A8" w:rsidRDefault="004604A8" w:rsidP="00436E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8F" w:rsidRDefault="003F588F">
      <w:pPr>
        <w:spacing w:after="0" w:line="240" w:lineRule="auto"/>
      </w:pPr>
      <w:r>
        <w:separator/>
      </w:r>
    </w:p>
  </w:footnote>
  <w:footnote w:type="continuationSeparator" w:id="0">
    <w:p w:rsidR="003F588F" w:rsidRDefault="003F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4A8" w:rsidRDefault="004604A8" w:rsidP="00436EDF">
    <w:pPr>
      <w:pStyle w:val="a3"/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>
    <w:nsid w:val="7C7F7639"/>
    <w:multiLevelType w:val="hybridMultilevel"/>
    <w:tmpl w:val="6A0A58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B2"/>
    <w:rsid w:val="00004745"/>
    <w:rsid w:val="00085F95"/>
    <w:rsid w:val="00297DED"/>
    <w:rsid w:val="00300CCD"/>
    <w:rsid w:val="00305B98"/>
    <w:rsid w:val="003F588F"/>
    <w:rsid w:val="00436EDF"/>
    <w:rsid w:val="004604A8"/>
    <w:rsid w:val="008565C3"/>
    <w:rsid w:val="009846EF"/>
    <w:rsid w:val="009D7BD4"/>
    <w:rsid w:val="00AB6492"/>
    <w:rsid w:val="00BC54B2"/>
    <w:rsid w:val="00C9313A"/>
    <w:rsid w:val="00D051F5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ADF1-1A58-479B-95E3-B1C58BF5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9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B98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305B98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305B9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99"/>
    <w:qFormat/>
    <w:rsid w:val="00305B98"/>
    <w:pPr>
      <w:ind w:left="720"/>
      <w:contextualSpacing/>
    </w:pPr>
  </w:style>
  <w:style w:type="paragraph" w:styleId="a8">
    <w:name w:val="Normal (Web)"/>
    <w:basedOn w:val="a"/>
    <w:rsid w:val="00305B98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436EDF"/>
    <w:rPr>
      <w:rFonts w:cs="Times New Roman"/>
    </w:rPr>
  </w:style>
  <w:style w:type="paragraph" w:customStyle="1" w:styleId="Style16">
    <w:name w:val="Style16"/>
    <w:basedOn w:val="a"/>
    <w:uiPriority w:val="99"/>
    <w:rsid w:val="00436EDF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436EDF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436EDF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436EDF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9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11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МуравьеваЕЮ</cp:lastModifiedBy>
  <cp:revision>11</cp:revision>
  <cp:lastPrinted>2020-12-18T07:37:00Z</cp:lastPrinted>
  <dcterms:created xsi:type="dcterms:W3CDTF">2020-09-21T13:40:00Z</dcterms:created>
  <dcterms:modified xsi:type="dcterms:W3CDTF">2020-12-18T07:39:00Z</dcterms:modified>
</cp:coreProperties>
</file>