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F7" w:rsidRPr="00C11224" w:rsidRDefault="007A0BF7" w:rsidP="00C11224">
      <w:pPr>
        <w:tabs>
          <w:tab w:val="left" w:pos="3300"/>
        </w:tabs>
        <w:jc w:val="right"/>
        <w:rPr>
          <w:rFonts w:ascii="Times New Roman" w:hAnsi="Times New Roman" w:cs="Times New Roman"/>
          <w:bCs/>
          <w:sz w:val="28"/>
          <w:szCs w:val="28"/>
        </w:rPr>
      </w:pPr>
      <w:r w:rsidRPr="00C11224">
        <w:rPr>
          <w:rFonts w:ascii="Times New Roman" w:hAnsi="Times New Roman" w:cs="Times New Roman"/>
          <w:bCs/>
          <w:sz w:val="28"/>
          <w:szCs w:val="28"/>
        </w:rPr>
        <w:t>Приложение</w:t>
      </w:r>
    </w:p>
    <w:p w:rsidR="007A0BF7" w:rsidRPr="00AA4985" w:rsidRDefault="007A0BF7" w:rsidP="006C05D3">
      <w:pPr>
        <w:tabs>
          <w:tab w:val="left" w:pos="3300"/>
        </w:tabs>
        <w:jc w:val="center"/>
        <w:rPr>
          <w:rFonts w:ascii="Times New Roman" w:hAnsi="Times New Roman" w:cs="Times New Roman"/>
          <w:b/>
          <w:bCs/>
          <w:sz w:val="28"/>
          <w:szCs w:val="28"/>
        </w:rPr>
      </w:pPr>
    </w:p>
    <w:p w:rsidR="007A0BF7" w:rsidRPr="00AA4985" w:rsidRDefault="007A0BF7" w:rsidP="006C05D3">
      <w:pPr>
        <w:rPr>
          <w:rFonts w:ascii="Times New Roman" w:hAnsi="Times New Roman" w:cs="Times New Roman"/>
          <w:b/>
          <w:bCs/>
          <w:sz w:val="28"/>
          <w:szCs w:val="28"/>
        </w:rPr>
      </w:pPr>
    </w:p>
    <w:p w:rsidR="007A0BF7" w:rsidRDefault="007A0BF7" w:rsidP="006C05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36"/>
          <w:szCs w:val="36"/>
        </w:rPr>
      </w:pPr>
      <w:r w:rsidRPr="00BA6DA4">
        <w:rPr>
          <w:rFonts w:ascii="Times New Roman" w:hAnsi="Times New Roman" w:cs="Times New Roman"/>
          <w:b/>
          <w:bCs/>
          <w:caps/>
          <w:sz w:val="36"/>
          <w:szCs w:val="36"/>
        </w:rPr>
        <w:t xml:space="preserve">РАБОЧАЯ ПРОГРАММа </w:t>
      </w:r>
    </w:p>
    <w:p w:rsidR="007A0BF7" w:rsidRPr="006C05D3" w:rsidRDefault="007A0BF7" w:rsidP="006C05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24"/>
          <w:szCs w:val="24"/>
        </w:rPr>
      </w:pPr>
      <w:r w:rsidRPr="006C05D3">
        <w:rPr>
          <w:rFonts w:ascii="Times New Roman" w:hAnsi="Times New Roman" w:cs="Times New Roman"/>
          <w:b/>
          <w:bCs/>
          <w:caps/>
          <w:sz w:val="24"/>
          <w:szCs w:val="24"/>
        </w:rPr>
        <w:t>предмета</w:t>
      </w:r>
    </w:p>
    <w:p w:rsidR="007A0BF7" w:rsidRPr="00F10BB3" w:rsidRDefault="007A0BF7" w:rsidP="006C05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ОУД.05 </w:t>
      </w:r>
      <w:r w:rsidRPr="00F10BB3">
        <w:rPr>
          <w:rFonts w:ascii="Times New Roman" w:hAnsi="Times New Roman" w:cs="Times New Roman"/>
          <w:b/>
          <w:bCs/>
          <w:caps/>
          <w:sz w:val="28"/>
          <w:szCs w:val="28"/>
        </w:rPr>
        <w:t>ИСТОРИЯ</w:t>
      </w:r>
    </w:p>
    <w:tbl>
      <w:tblPr>
        <w:tblW w:w="9498" w:type="dxa"/>
        <w:tblInd w:w="-106" w:type="dxa"/>
        <w:tblLook w:val="01E0"/>
      </w:tblPr>
      <w:tblGrid>
        <w:gridCol w:w="9498"/>
      </w:tblGrid>
      <w:tr w:rsidR="007A0BF7" w:rsidRPr="00AA4985" w:rsidTr="00821AD7">
        <w:tc>
          <w:tcPr>
            <w:tcW w:w="9498" w:type="dxa"/>
          </w:tcPr>
          <w:p w:rsidR="007A0BF7" w:rsidRPr="00AA4985" w:rsidRDefault="007A0BF7" w:rsidP="006C05D3">
            <w:pPr>
              <w:tabs>
                <w:tab w:val="left" w:pos="735"/>
                <w:tab w:val="center" w:pos="4641"/>
              </w:tabs>
              <w:spacing w:line="256" w:lineRule="auto"/>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p>
        </w:tc>
      </w:tr>
      <w:tr w:rsidR="007A0BF7" w:rsidRPr="001A0646" w:rsidTr="00821AD7">
        <w:tc>
          <w:tcPr>
            <w:tcW w:w="9498" w:type="dxa"/>
          </w:tcPr>
          <w:p w:rsidR="007A0BF7" w:rsidRPr="001A0646" w:rsidRDefault="007A0BF7" w:rsidP="00821AD7">
            <w:pPr>
              <w:tabs>
                <w:tab w:val="left" w:pos="735"/>
                <w:tab w:val="center" w:pos="4641"/>
              </w:tabs>
              <w:spacing w:line="252" w:lineRule="auto"/>
              <w:rPr>
                <w:rFonts w:ascii="Times New Roman" w:hAnsi="Times New Roman" w:cs="Times New Roman"/>
                <w:sz w:val="28"/>
                <w:szCs w:val="28"/>
              </w:rPr>
            </w:pPr>
            <w:r w:rsidRPr="001A0646">
              <w:rPr>
                <w:rFonts w:ascii="Times New Roman" w:hAnsi="Times New Roman" w:cs="Times New Roman"/>
                <w:sz w:val="28"/>
                <w:szCs w:val="28"/>
              </w:rPr>
              <w:tab/>
            </w:r>
            <w:r w:rsidRPr="001A0646">
              <w:rPr>
                <w:rFonts w:ascii="Times New Roman" w:hAnsi="Times New Roman" w:cs="Times New Roman"/>
                <w:sz w:val="28"/>
                <w:szCs w:val="28"/>
              </w:rPr>
              <w:tab/>
              <w:t>Специальности:</w:t>
            </w:r>
          </w:p>
          <w:p w:rsidR="007A0BF7" w:rsidRPr="003C08BC" w:rsidRDefault="007A0BF7" w:rsidP="00821AD7">
            <w:pPr>
              <w:spacing w:line="252" w:lineRule="auto"/>
              <w:jc w:val="center"/>
              <w:rPr>
                <w:rFonts w:ascii="Times New Roman" w:hAnsi="Times New Roman" w:cs="Times New Roman"/>
              </w:rPr>
            </w:pPr>
            <w:r w:rsidRPr="003C08BC">
              <w:rPr>
                <w:rFonts w:ascii="Times New Roman" w:hAnsi="Times New Roman" w:cs="Times New Roman"/>
              </w:rPr>
              <w:t>13.02.11ТЕХНИЧЕСКАЯ ЭКСПЛУАТАЦИЯ И ОБСЛУЖЕВАНИЕ ЭЛЕКТРИЧЕСКОГО ЭЛЕКТРОМЕХАНИЧЕСКОГО ОБОРУДОВАНИЯ</w:t>
            </w:r>
          </w:p>
        </w:tc>
      </w:tr>
      <w:tr w:rsidR="007A0BF7" w:rsidRPr="001A0646" w:rsidTr="00821AD7">
        <w:tc>
          <w:tcPr>
            <w:tcW w:w="9498" w:type="dxa"/>
          </w:tcPr>
          <w:p w:rsidR="007A0BF7" w:rsidRPr="001A0646" w:rsidRDefault="007A0BF7" w:rsidP="0082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ascii="Times New Roman" w:hAnsi="Times New Roman" w:cs="Times New Roman"/>
                <w:b/>
                <w:bCs/>
                <w:sz w:val="28"/>
                <w:szCs w:val="28"/>
              </w:rPr>
            </w:pPr>
            <w:r>
              <w:rPr>
                <w:rFonts w:ascii="Times New Roman" w:hAnsi="Times New Roman" w:cs="Times New Roman"/>
                <w:sz w:val="28"/>
                <w:szCs w:val="28"/>
              </w:rPr>
              <w:t>Профиль обучения - технологический</w:t>
            </w:r>
          </w:p>
        </w:tc>
      </w:tr>
      <w:tr w:rsidR="007A0BF7" w:rsidRPr="00AA4985" w:rsidTr="00821AD7">
        <w:tc>
          <w:tcPr>
            <w:tcW w:w="9498" w:type="dxa"/>
          </w:tcPr>
          <w:p w:rsidR="007A0BF7" w:rsidRPr="002B2240" w:rsidRDefault="007A0BF7" w:rsidP="0082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cs="Times New Roman"/>
                <w:sz w:val="28"/>
                <w:szCs w:val="28"/>
              </w:rPr>
            </w:pPr>
          </w:p>
        </w:tc>
      </w:tr>
      <w:tr w:rsidR="007A0BF7" w:rsidRPr="0061042F" w:rsidTr="00821AD7">
        <w:tc>
          <w:tcPr>
            <w:tcW w:w="9498" w:type="dxa"/>
          </w:tcPr>
          <w:p w:rsidR="007A0BF7" w:rsidRPr="006A0378" w:rsidRDefault="007A0BF7" w:rsidP="0082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cs="Times New Roman"/>
                <w:b/>
                <w:bCs/>
                <w:sz w:val="28"/>
                <w:szCs w:val="28"/>
              </w:rPr>
            </w:pPr>
          </w:p>
        </w:tc>
      </w:tr>
      <w:tr w:rsidR="007A0BF7" w:rsidRPr="00383DF5" w:rsidTr="00821AD7">
        <w:tc>
          <w:tcPr>
            <w:tcW w:w="9498" w:type="dxa"/>
          </w:tcPr>
          <w:p w:rsidR="007A0BF7" w:rsidRPr="002B2240" w:rsidRDefault="007A0BF7" w:rsidP="0082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cs="Times New Roman"/>
                <w:sz w:val="28"/>
                <w:szCs w:val="28"/>
              </w:rPr>
            </w:pPr>
          </w:p>
        </w:tc>
      </w:tr>
    </w:tbl>
    <w:p w:rsidR="007A0BF7" w:rsidRPr="00AA4985" w:rsidRDefault="007A0BF7" w:rsidP="006C05D3">
      <w:pPr>
        <w:spacing w:after="0"/>
        <w:jc w:val="center"/>
        <w:rPr>
          <w:rFonts w:ascii="Times New Roman" w:hAnsi="Times New Roman" w:cs="Times New Roman"/>
          <w:sz w:val="28"/>
          <w:szCs w:val="28"/>
        </w:rPr>
      </w:pPr>
      <w:r w:rsidRPr="00AA4985">
        <w:rPr>
          <w:rFonts w:ascii="Times New Roman" w:hAnsi="Times New Roman" w:cs="Times New Roman"/>
          <w:sz w:val="28"/>
          <w:szCs w:val="28"/>
        </w:rPr>
        <w:t xml:space="preserve"> </w:t>
      </w:r>
    </w:p>
    <w:p w:rsidR="007A0BF7" w:rsidRDefault="007A0BF7" w:rsidP="006C05D3">
      <w:pPr>
        <w:jc w:val="center"/>
        <w:rPr>
          <w:rFonts w:ascii="Times New Roman" w:hAnsi="Times New Roman" w:cs="Times New Roman"/>
          <w:b/>
          <w:bCs/>
          <w:sz w:val="28"/>
          <w:szCs w:val="28"/>
        </w:rPr>
      </w:pPr>
    </w:p>
    <w:p w:rsidR="007A0BF7" w:rsidRDefault="007A0BF7" w:rsidP="006C05D3">
      <w:pPr>
        <w:jc w:val="center"/>
        <w:rPr>
          <w:rFonts w:ascii="Times New Roman" w:hAnsi="Times New Roman" w:cs="Times New Roman"/>
          <w:b/>
          <w:bCs/>
          <w:sz w:val="28"/>
          <w:szCs w:val="28"/>
        </w:rPr>
      </w:pPr>
    </w:p>
    <w:p w:rsidR="007A0BF7" w:rsidRDefault="007A0BF7" w:rsidP="006C05D3">
      <w:pPr>
        <w:jc w:val="center"/>
        <w:rPr>
          <w:rFonts w:ascii="Times New Roman" w:hAnsi="Times New Roman" w:cs="Times New Roman"/>
          <w:b/>
          <w:bCs/>
          <w:sz w:val="28"/>
          <w:szCs w:val="28"/>
        </w:rPr>
      </w:pPr>
    </w:p>
    <w:p w:rsidR="007A0BF7" w:rsidRDefault="007A0BF7" w:rsidP="006C05D3">
      <w:pPr>
        <w:jc w:val="center"/>
        <w:rPr>
          <w:rFonts w:ascii="Times New Roman" w:hAnsi="Times New Roman" w:cs="Times New Roman"/>
          <w:b/>
          <w:bCs/>
          <w:sz w:val="28"/>
          <w:szCs w:val="28"/>
        </w:rPr>
      </w:pPr>
    </w:p>
    <w:p w:rsidR="007A0BF7" w:rsidRDefault="007A0BF7" w:rsidP="006C05D3">
      <w:pPr>
        <w:jc w:val="center"/>
        <w:rPr>
          <w:rFonts w:ascii="Times New Roman" w:hAnsi="Times New Roman" w:cs="Times New Roman"/>
          <w:b/>
          <w:bCs/>
          <w:sz w:val="28"/>
          <w:szCs w:val="28"/>
        </w:rPr>
      </w:pPr>
    </w:p>
    <w:p w:rsidR="007A0BF7" w:rsidRDefault="007A0BF7" w:rsidP="006C05D3">
      <w:pPr>
        <w:jc w:val="center"/>
        <w:rPr>
          <w:rFonts w:ascii="Times New Roman" w:hAnsi="Times New Roman" w:cs="Times New Roman"/>
          <w:b/>
          <w:bCs/>
          <w:sz w:val="28"/>
          <w:szCs w:val="28"/>
        </w:rPr>
      </w:pPr>
    </w:p>
    <w:p w:rsidR="007A0BF7" w:rsidRDefault="007A0BF7" w:rsidP="006C05D3">
      <w:pPr>
        <w:jc w:val="center"/>
        <w:rPr>
          <w:rFonts w:ascii="Times New Roman" w:hAnsi="Times New Roman" w:cs="Times New Roman"/>
          <w:b/>
          <w:bCs/>
          <w:sz w:val="28"/>
          <w:szCs w:val="28"/>
        </w:rPr>
      </w:pPr>
    </w:p>
    <w:p w:rsidR="007A0BF7" w:rsidRPr="00AA4985" w:rsidRDefault="007A0BF7" w:rsidP="006C05D3">
      <w:pPr>
        <w:jc w:val="center"/>
        <w:rPr>
          <w:rFonts w:ascii="Times New Roman" w:hAnsi="Times New Roman" w:cs="Times New Roman"/>
          <w:b/>
          <w:bCs/>
          <w:sz w:val="28"/>
          <w:szCs w:val="28"/>
        </w:rPr>
      </w:pPr>
    </w:p>
    <w:p w:rsidR="007A0BF7" w:rsidRDefault="007A0BF7" w:rsidP="006C05D3">
      <w:pPr>
        <w:spacing w:after="0"/>
        <w:jc w:val="both"/>
        <w:rPr>
          <w:rFonts w:ascii="Times New Roman" w:hAnsi="Times New Roman" w:cs="Times New Roman"/>
          <w:sz w:val="24"/>
          <w:szCs w:val="24"/>
        </w:rPr>
      </w:pPr>
    </w:p>
    <w:p w:rsidR="007A0BF7" w:rsidRDefault="007A0BF7" w:rsidP="006C05D3">
      <w:pPr>
        <w:spacing w:after="0"/>
        <w:jc w:val="both"/>
        <w:rPr>
          <w:rFonts w:ascii="Times New Roman" w:hAnsi="Times New Roman" w:cs="Times New Roman"/>
          <w:sz w:val="24"/>
          <w:szCs w:val="24"/>
        </w:rPr>
      </w:pPr>
    </w:p>
    <w:p w:rsidR="007A0BF7" w:rsidRDefault="007A0BF7" w:rsidP="006C05D3">
      <w:pPr>
        <w:spacing w:after="0"/>
        <w:jc w:val="both"/>
        <w:rPr>
          <w:rFonts w:ascii="Times New Roman" w:hAnsi="Times New Roman" w:cs="Times New Roman"/>
          <w:sz w:val="24"/>
          <w:szCs w:val="24"/>
        </w:rPr>
      </w:pPr>
    </w:p>
    <w:p w:rsidR="007A0BF7" w:rsidRDefault="007A0BF7" w:rsidP="006C05D3">
      <w:pPr>
        <w:spacing w:after="0"/>
        <w:jc w:val="both"/>
        <w:rPr>
          <w:rFonts w:ascii="Times New Roman" w:hAnsi="Times New Roman" w:cs="Times New Roman"/>
          <w:sz w:val="24"/>
          <w:szCs w:val="24"/>
        </w:rPr>
      </w:pPr>
    </w:p>
    <w:p w:rsidR="007A0BF7" w:rsidRDefault="007A0BF7" w:rsidP="006C05D3">
      <w:pPr>
        <w:spacing w:after="0"/>
        <w:jc w:val="both"/>
        <w:rPr>
          <w:rFonts w:ascii="Times New Roman" w:hAnsi="Times New Roman" w:cs="Times New Roman"/>
          <w:sz w:val="24"/>
          <w:szCs w:val="24"/>
        </w:rPr>
      </w:pPr>
    </w:p>
    <w:p w:rsidR="007A0BF7" w:rsidRDefault="007A0BF7" w:rsidP="006C05D3">
      <w:pPr>
        <w:spacing w:after="0"/>
        <w:jc w:val="both"/>
        <w:rPr>
          <w:rFonts w:ascii="Times New Roman" w:hAnsi="Times New Roman" w:cs="Times New Roman"/>
          <w:sz w:val="24"/>
          <w:szCs w:val="24"/>
        </w:rPr>
      </w:pPr>
    </w:p>
    <w:p w:rsidR="007A0BF7" w:rsidRPr="00BA6DA4" w:rsidRDefault="007A0BF7" w:rsidP="006C05D3">
      <w:pPr>
        <w:spacing w:after="0"/>
        <w:jc w:val="both"/>
        <w:rPr>
          <w:rFonts w:ascii="Times New Roman" w:hAnsi="Times New Roman" w:cs="Times New Roman"/>
          <w:sz w:val="24"/>
          <w:szCs w:val="24"/>
        </w:rPr>
      </w:pPr>
      <w:r w:rsidRPr="00BA6DA4">
        <w:rPr>
          <w:rFonts w:ascii="Times New Roman" w:hAnsi="Times New Roman" w:cs="Times New Roman"/>
          <w:sz w:val="24"/>
          <w:szCs w:val="24"/>
        </w:rPr>
        <w:t xml:space="preserve">         </w:t>
      </w:r>
    </w:p>
    <w:p w:rsidR="007A0BF7" w:rsidRPr="00BA6DA4" w:rsidRDefault="007A0BF7" w:rsidP="006C05D3">
      <w:pPr>
        <w:autoSpaceDE w:val="0"/>
        <w:autoSpaceDN w:val="0"/>
        <w:adjustRightInd w:val="0"/>
        <w:spacing w:line="256" w:lineRule="auto"/>
        <w:ind w:left="-108" w:firstLine="708"/>
        <w:jc w:val="both"/>
        <w:rPr>
          <w:rFonts w:ascii="Times New Roman" w:hAnsi="Times New Roman" w:cs="Times New Roman"/>
          <w:sz w:val="24"/>
          <w:szCs w:val="24"/>
        </w:rPr>
      </w:pPr>
      <w:r w:rsidRPr="00BA6DA4">
        <w:rPr>
          <w:rFonts w:ascii="Times New Roman" w:hAnsi="Times New Roman" w:cs="Times New Roman"/>
          <w:sz w:val="24"/>
          <w:szCs w:val="24"/>
        </w:rPr>
        <w:tab/>
        <w:t xml:space="preserve">Рабочая программа </w:t>
      </w:r>
      <w:r>
        <w:rPr>
          <w:rFonts w:ascii="Times New Roman" w:hAnsi="Times New Roman" w:cs="Times New Roman"/>
          <w:sz w:val="24"/>
          <w:szCs w:val="24"/>
        </w:rPr>
        <w:t xml:space="preserve">предмета </w:t>
      </w:r>
      <w:r w:rsidRPr="00BA6DA4">
        <w:rPr>
          <w:rFonts w:ascii="Times New Roman" w:hAnsi="Times New Roman" w:cs="Times New Roman"/>
          <w:sz w:val="24"/>
          <w:szCs w:val="24"/>
        </w:rPr>
        <w:t>разработана на основе:</w:t>
      </w:r>
    </w:p>
    <w:p w:rsidR="007A0BF7" w:rsidRPr="00BA6DA4" w:rsidRDefault="007A0BF7" w:rsidP="006C05D3">
      <w:pPr>
        <w:autoSpaceDE w:val="0"/>
        <w:autoSpaceDN w:val="0"/>
        <w:adjustRightInd w:val="0"/>
        <w:spacing w:line="256" w:lineRule="auto"/>
        <w:ind w:left="-108" w:firstLine="708"/>
        <w:jc w:val="both"/>
        <w:rPr>
          <w:rFonts w:ascii="Times New Roman" w:hAnsi="Times New Roman" w:cs="Times New Roman"/>
          <w:spacing w:val="-2"/>
          <w:sz w:val="24"/>
          <w:szCs w:val="24"/>
        </w:rPr>
      </w:pPr>
      <w:r w:rsidRPr="00BA6DA4">
        <w:rPr>
          <w:rFonts w:ascii="Times New Roman" w:hAnsi="Times New Roman" w:cs="Times New Roman"/>
          <w:sz w:val="24"/>
          <w:szCs w:val="24"/>
        </w:rPr>
        <w:t>1.</w:t>
      </w:r>
      <w:r w:rsidRPr="00BA6DA4">
        <w:rPr>
          <w:rFonts w:ascii="Times New Roman" w:hAnsi="Times New Roman" w:cs="Times New Roman"/>
          <w:spacing w:val="-2"/>
          <w:sz w:val="24"/>
          <w:szCs w:val="24"/>
        </w:rPr>
        <w:t>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17.05.2012г. № 413).</w:t>
      </w:r>
    </w:p>
    <w:p w:rsidR="007A0BF7" w:rsidRPr="00BA6DA4" w:rsidRDefault="007A0BF7" w:rsidP="006C05D3">
      <w:pPr>
        <w:autoSpaceDE w:val="0"/>
        <w:autoSpaceDN w:val="0"/>
        <w:adjustRightInd w:val="0"/>
        <w:spacing w:line="256" w:lineRule="auto"/>
        <w:ind w:left="-108" w:firstLine="708"/>
        <w:jc w:val="both"/>
        <w:rPr>
          <w:rFonts w:ascii="Times New Roman" w:hAnsi="Times New Roman" w:cs="Times New Roman"/>
          <w:spacing w:val="-2"/>
          <w:sz w:val="24"/>
          <w:szCs w:val="24"/>
        </w:rPr>
      </w:pPr>
      <w:r w:rsidRPr="00BA6DA4">
        <w:rPr>
          <w:rFonts w:ascii="Times New Roman" w:hAnsi="Times New Roman" w:cs="Times New Roman"/>
          <w:spacing w:val="-2"/>
          <w:sz w:val="24"/>
          <w:szCs w:val="24"/>
        </w:rPr>
        <w:t xml:space="preserve">2.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w:t>
      </w:r>
      <w:r w:rsidRPr="00BA6DA4">
        <w:rPr>
          <w:rFonts w:ascii="Times New Roman" w:hAnsi="Times New Roman" w:cs="Times New Roman"/>
          <w:sz w:val="24"/>
          <w:szCs w:val="24"/>
        </w:rPr>
        <w:t>министерства образования Нижегородской области об организации получения среднего образования № 318-01-100-938/15 от 23 марта 2015г.</w:t>
      </w:r>
      <w:r w:rsidRPr="00BA6DA4">
        <w:rPr>
          <w:rFonts w:ascii="Times New Roman" w:hAnsi="Times New Roman" w:cs="Times New Roman"/>
          <w:spacing w:val="-2"/>
          <w:sz w:val="24"/>
          <w:szCs w:val="24"/>
        </w:rPr>
        <w:t>).</w:t>
      </w:r>
    </w:p>
    <w:p w:rsidR="007A0BF7" w:rsidRPr="009B6848" w:rsidRDefault="007A0BF7" w:rsidP="006C05D3">
      <w:pPr>
        <w:spacing w:line="254" w:lineRule="auto"/>
        <w:ind w:left="-180"/>
        <w:jc w:val="both"/>
        <w:rPr>
          <w:u w:val="single"/>
        </w:rPr>
      </w:pPr>
      <w:r w:rsidRPr="00BA6DA4">
        <w:rPr>
          <w:rFonts w:ascii="Times New Roman" w:hAnsi="Times New Roman" w:cs="Times New Roman"/>
          <w:spacing w:val="-2"/>
          <w:sz w:val="24"/>
          <w:szCs w:val="24"/>
        </w:rPr>
        <w:t xml:space="preserve">           3. </w:t>
      </w:r>
      <w:r w:rsidRPr="00BA6DA4">
        <w:rPr>
          <w:rFonts w:ascii="Times New Roman" w:hAnsi="Times New Roman" w:cs="Times New Roman"/>
          <w:sz w:val="24"/>
          <w:szCs w:val="24"/>
        </w:rPr>
        <w:t xml:space="preserve">Учебных планов специальностей </w:t>
      </w:r>
      <w:r w:rsidRPr="008B0333">
        <w:rPr>
          <w:rFonts w:ascii="Times New Roman" w:hAnsi="Times New Roman" w:cs="Times New Roman"/>
          <w:sz w:val="24"/>
          <w:szCs w:val="24"/>
        </w:rPr>
        <w:t xml:space="preserve"> утвержденны</w:t>
      </w:r>
      <w:r>
        <w:rPr>
          <w:rFonts w:ascii="Times New Roman" w:hAnsi="Times New Roman" w:cs="Times New Roman"/>
          <w:sz w:val="24"/>
          <w:szCs w:val="24"/>
        </w:rPr>
        <w:t xml:space="preserve">х  15.02.15 Технология металлообрабатывающего производства, утвержденных «_____» ________________ 20   </w:t>
      </w:r>
      <w:r w:rsidRPr="008B0333">
        <w:rPr>
          <w:rFonts w:ascii="Times New Roman" w:hAnsi="Times New Roman" w:cs="Times New Roman"/>
          <w:sz w:val="24"/>
          <w:szCs w:val="24"/>
        </w:rPr>
        <w:t xml:space="preserve"> года.</w:t>
      </w:r>
    </w:p>
    <w:p w:rsidR="007A0BF7" w:rsidRPr="00BA6DA4" w:rsidRDefault="007A0BF7" w:rsidP="006C05D3">
      <w:pPr>
        <w:spacing w:line="256" w:lineRule="auto"/>
        <w:ind w:left="-180"/>
        <w:jc w:val="both"/>
        <w:rPr>
          <w:rFonts w:ascii="Times New Roman" w:hAnsi="Times New Roman" w:cs="Times New Roman"/>
          <w:sz w:val="24"/>
          <w:szCs w:val="24"/>
        </w:rPr>
      </w:pPr>
    </w:p>
    <w:p w:rsidR="007A0BF7" w:rsidRPr="00BA6DA4" w:rsidRDefault="007A0BF7" w:rsidP="006C05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rFonts w:ascii="Times New Roman" w:hAnsi="Times New Roman" w:cs="Times New Roman"/>
          <w:sz w:val="24"/>
          <w:szCs w:val="24"/>
        </w:rPr>
      </w:pPr>
      <w:r w:rsidRPr="00BA6DA4">
        <w:rPr>
          <w:rFonts w:ascii="Times New Roman" w:hAnsi="Times New Roman" w:cs="Times New Roman"/>
          <w:sz w:val="24"/>
          <w:szCs w:val="24"/>
        </w:rPr>
        <w:t>Организация-разработчик: ГБПОУ «Павловский автомеханический техникум им. И.И.Лепсе»</w:t>
      </w:r>
    </w:p>
    <w:p w:rsidR="007A0BF7" w:rsidRPr="00BA6DA4" w:rsidRDefault="007A0BF7" w:rsidP="006C05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rFonts w:ascii="Times New Roman" w:hAnsi="Times New Roman" w:cs="Times New Roman"/>
          <w:sz w:val="24"/>
          <w:szCs w:val="24"/>
        </w:rPr>
      </w:pPr>
      <w:r w:rsidRPr="00BA6DA4">
        <w:rPr>
          <w:rFonts w:ascii="Times New Roman" w:hAnsi="Times New Roman" w:cs="Times New Roman"/>
          <w:sz w:val="24"/>
          <w:szCs w:val="24"/>
        </w:rPr>
        <w:t>Разработчики:</w:t>
      </w:r>
    </w:p>
    <w:p w:rsidR="007A0BF7" w:rsidRPr="00BA6DA4" w:rsidRDefault="007A0BF7" w:rsidP="006C05D3">
      <w:pPr>
        <w:spacing w:line="256" w:lineRule="auto"/>
        <w:ind w:left="-108"/>
        <w:rPr>
          <w:rFonts w:ascii="Times New Roman" w:hAnsi="Times New Roman" w:cs="Times New Roman"/>
          <w:sz w:val="24"/>
          <w:szCs w:val="24"/>
        </w:rPr>
      </w:pPr>
      <w:r>
        <w:rPr>
          <w:rFonts w:ascii="Times New Roman" w:hAnsi="Times New Roman" w:cs="Times New Roman"/>
          <w:sz w:val="24"/>
          <w:szCs w:val="24"/>
        </w:rPr>
        <w:t>____________</w:t>
      </w:r>
      <w:r w:rsidRPr="00BA6DA4">
        <w:rPr>
          <w:rFonts w:ascii="Times New Roman" w:hAnsi="Times New Roman" w:cs="Times New Roman"/>
          <w:sz w:val="24"/>
          <w:szCs w:val="24"/>
        </w:rPr>
        <w:t>/</w:t>
      </w:r>
      <w:r>
        <w:rPr>
          <w:rFonts w:ascii="Times New Roman" w:hAnsi="Times New Roman" w:cs="Times New Roman"/>
          <w:sz w:val="24"/>
          <w:szCs w:val="24"/>
        </w:rPr>
        <w:t>__</w:t>
      </w:r>
      <w:r w:rsidRPr="002B2240">
        <w:rPr>
          <w:rFonts w:ascii="Times New Roman" w:hAnsi="Times New Roman" w:cs="Times New Roman"/>
          <w:sz w:val="24"/>
          <w:szCs w:val="24"/>
          <w:u w:val="single"/>
        </w:rPr>
        <w:t>Коломенцева Н.Н</w:t>
      </w:r>
      <w:r>
        <w:rPr>
          <w:rFonts w:ascii="Times New Roman" w:hAnsi="Times New Roman" w:cs="Times New Roman"/>
          <w:sz w:val="24"/>
          <w:szCs w:val="24"/>
          <w:u w:val="single"/>
        </w:rPr>
        <w:t>.__</w:t>
      </w:r>
      <w:r w:rsidRPr="00BA6DA4">
        <w:rPr>
          <w:rFonts w:ascii="Times New Roman" w:hAnsi="Times New Roman" w:cs="Times New Roman"/>
          <w:sz w:val="24"/>
          <w:szCs w:val="24"/>
        </w:rPr>
        <w:t>/,  преподаватель  ГБПОУ ПАМТ им. И.И.Лепсе</w:t>
      </w: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z w:val="24"/>
          <w:szCs w:val="24"/>
        </w:rPr>
      </w:pPr>
    </w:p>
    <w:p w:rsidR="007A0BF7" w:rsidRPr="00BA6DA4"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z w:val="24"/>
          <w:szCs w:val="24"/>
        </w:rPr>
      </w:pPr>
      <w:r w:rsidRPr="00BA6DA4">
        <w:rPr>
          <w:rFonts w:ascii="Times New Roman" w:hAnsi="Times New Roman" w:cs="Times New Roman"/>
          <w:sz w:val="24"/>
          <w:szCs w:val="24"/>
        </w:rPr>
        <w:t xml:space="preserve"> «___</w:t>
      </w:r>
      <w:r>
        <w:rPr>
          <w:rFonts w:ascii="Times New Roman" w:hAnsi="Times New Roman" w:cs="Times New Roman"/>
          <w:sz w:val="24"/>
          <w:szCs w:val="24"/>
        </w:rPr>
        <w:t xml:space="preserve">____»_______________________20    </w:t>
      </w:r>
      <w:r w:rsidRPr="00BA6DA4">
        <w:rPr>
          <w:rFonts w:ascii="Times New Roman" w:hAnsi="Times New Roman" w:cs="Times New Roman"/>
          <w:sz w:val="24"/>
          <w:szCs w:val="24"/>
        </w:rPr>
        <w:t>г.</w:t>
      </w:r>
    </w:p>
    <w:p w:rsidR="007A0BF7" w:rsidRDefault="007A0BF7" w:rsidP="006C05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bCs/>
          <w:caps/>
          <w:sz w:val="28"/>
          <w:szCs w:val="28"/>
        </w:rP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pPr>
    </w:p>
    <w:p w:rsidR="007A0BF7" w:rsidRPr="00AA4985"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rPr>
          <w:rFonts w:ascii="Times New Roman" w:hAnsi="Times New Roman" w:cs="Times New Roman"/>
          <w:b/>
          <w:bCs/>
          <w:sz w:val="28"/>
          <w:szCs w:val="28"/>
        </w:rPr>
      </w:pPr>
      <w:r>
        <w:tab/>
      </w:r>
      <w:r>
        <w:tab/>
      </w:r>
      <w:r>
        <w:tab/>
      </w:r>
      <w:r w:rsidRPr="00AA4985">
        <w:rPr>
          <w:rFonts w:ascii="Times New Roman" w:hAnsi="Times New Roman" w:cs="Times New Roman"/>
          <w:b/>
          <w:bCs/>
          <w:sz w:val="28"/>
          <w:szCs w:val="28"/>
        </w:rPr>
        <w:t>СОДЕРЖАНИЕ</w:t>
      </w:r>
    </w:p>
    <w:p w:rsidR="007A0BF7" w:rsidRPr="00AA4985" w:rsidRDefault="007A0BF7" w:rsidP="006C05D3">
      <w:pPr>
        <w:pStyle w:val="ListParagraph"/>
        <w:tabs>
          <w:tab w:val="left" w:pos="3165"/>
        </w:tabs>
        <w:ind w:left="0"/>
        <w:rPr>
          <w:rFonts w:ascii="Times New Roman" w:hAnsi="Times New Roman" w:cs="Times New Roman"/>
          <w:sz w:val="28"/>
          <w:szCs w:val="28"/>
        </w:rPr>
      </w:pPr>
      <w:r>
        <w:rPr>
          <w:rFonts w:ascii="Times New Roman" w:hAnsi="Times New Roman" w:cs="Times New Roman"/>
          <w:sz w:val="28"/>
          <w:szCs w:val="28"/>
        </w:rPr>
        <w:t xml:space="preserve">                                                                                                                   стр.</w:t>
      </w:r>
      <w:r w:rsidRPr="00AA4985">
        <w:rPr>
          <w:rFonts w:ascii="Times New Roman" w:hAnsi="Times New Roman" w:cs="Times New Roman"/>
          <w:sz w:val="28"/>
          <w:szCs w:val="28"/>
        </w:rPr>
        <w:t xml:space="preserve">                                                                              </w:t>
      </w:r>
      <w:r>
        <w:rPr>
          <w:rFonts w:ascii="Times New Roman" w:hAnsi="Times New Roman" w:cs="Times New Roman"/>
          <w:sz w:val="28"/>
          <w:szCs w:val="28"/>
        </w:rPr>
        <w:t xml:space="preserve">                  </w:t>
      </w:r>
    </w:p>
    <w:tbl>
      <w:tblPr>
        <w:tblW w:w="0" w:type="auto"/>
        <w:tblInd w:w="-106" w:type="dxa"/>
        <w:tblLook w:val="01E0"/>
      </w:tblPr>
      <w:tblGrid>
        <w:gridCol w:w="7465"/>
        <w:gridCol w:w="1757"/>
      </w:tblGrid>
      <w:tr w:rsidR="007A0BF7" w:rsidRPr="00AA4985" w:rsidTr="00821AD7">
        <w:tc>
          <w:tcPr>
            <w:tcW w:w="7668" w:type="dxa"/>
          </w:tcPr>
          <w:p w:rsidR="007A0BF7" w:rsidRPr="00AA4985" w:rsidRDefault="007A0BF7" w:rsidP="00821AD7">
            <w:pPr>
              <w:pStyle w:val="Heading1"/>
              <w:keepLines w:val="0"/>
              <w:numPr>
                <w:ilvl w:val="0"/>
                <w:numId w:val="1"/>
              </w:numPr>
              <w:autoSpaceDE w:val="0"/>
              <w:autoSpaceDN w:val="0"/>
              <w:spacing w:before="0" w:line="240" w:lineRule="auto"/>
              <w:ind w:right="-1346"/>
              <w:rPr>
                <w:rFonts w:ascii="Times New Roman" w:hAnsi="Times New Roman" w:cs="Times New Roman"/>
                <w:b w:val="0"/>
                <w:bCs w:val="0"/>
                <w:caps/>
                <w:color w:val="auto"/>
              </w:rPr>
            </w:pPr>
            <w:r w:rsidRPr="00AA4985">
              <w:rPr>
                <w:rFonts w:ascii="Times New Roman" w:hAnsi="Times New Roman" w:cs="Times New Roman"/>
                <w:b w:val="0"/>
                <w:bCs w:val="0"/>
                <w:caps/>
                <w:color w:val="auto"/>
              </w:rPr>
              <w:t xml:space="preserve">ПАСПОРТ РАБОЧЕЙ ПРОГРАММЫ УЧЕБНОЙ </w:t>
            </w:r>
            <w:r>
              <w:rPr>
                <w:rFonts w:ascii="Times New Roman" w:hAnsi="Times New Roman" w:cs="Times New Roman"/>
                <w:b w:val="0"/>
                <w:bCs w:val="0"/>
                <w:caps/>
                <w:color w:val="auto"/>
              </w:rPr>
              <w:t xml:space="preserve">                   </w:t>
            </w:r>
            <w:r w:rsidRPr="00AA4985">
              <w:rPr>
                <w:rFonts w:ascii="Times New Roman" w:hAnsi="Times New Roman" w:cs="Times New Roman"/>
                <w:b w:val="0"/>
                <w:bCs w:val="0"/>
                <w:caps/>
                <w:color w:val="auto"/>
              </w:rPr>
              <w:t xml:space="preserve">ДИСЦИПЛИНЫ </w:t>
            </w:r>
            <w:r>
              <w:rPr>
                <w:rFonts w:ascii="Times New Roman" w:hAnsi="Times New Roman" w:cs="Times New Roman"/>
                <w:b w:val="0"/>
                <w:bCs w:val="0"/>
                <w:caps/>
                <w:color w:val="auto"/>
              </w:rPr>
              <w:t xml:space="preserve">                                                                                                                            </w:t>
            </w:r>
          </w:p>
          <w:p w:rsidR="007A0BF7" w:rsidRPr="00AA4985" w:rsidRDefault="007A0BF7" w:rsidP="00821AD7">
            <w:pPr>
              <w:tabs>
                <w:tab w:val="left" w:pos="5505"/>
              </w:tabs>
              <w:rPr>
                <w:rFonts w:ascii="Times New Roman" w:hAnsi="Times New Roman" w:cs="Times New Roman"/>
                <w:sz w:val="28"/>
                <w:szCs w:val="28"/>
              </w:rPr>
            </w:pPr>
            <w:r w:rsidRPr="00AA4985">
              <w:rPr>
                <w:rFonts w:ascii="Times New Roman" w:hAnsi="Times New Roman" w:cs="Times New Roman"/>
                <w:sz w:val="28"/>
                <w:szCs w:val="28"/>
              </w:rPr>
              <w:tab/>
            </w:r>
          </w:p>
        </w:tc>
        <w:tc>
          <w:tcPr>
            <w:tcW w:w="1903" w:type="dxa"/>
          </w:tcPr>
          <w:p w:rsidR="007A0BF7" w:rsidRDefault="007A0BF7" w:rsidP="00821AD7">
            <w:pPr>
              <w:jc w:val="center"/>
              <w:rPr>
                <w:rFonts w:ascii="Times New Roman" w:hAnsi="Times New Roman" w:cs="Times New Roman"/>
                <w:sz w:val="28"/>
                <w:szCs w:val="28"/>
              </w:rPr>
            </w:pPr>
            <w:r>
              <w:rPr>
                <w:rFonts w:ascii="Times New Roman" w:hAnsi="Times New Roman" w:cs="Times New Roman"/>
                <w:sz w:val="28"/>
                <w:szCs w:val="28"/>
              </w:rPr>
              <w:t>4</w:t>
            </w:r>
          </w:p>
          <w:p w:rsidR="007A0BF7" w:rsidRPr="00AA4985" w:rsidRDefault="007A0BF7" w:rsidP="00821AD7">
            <w:pPr>
              <w:jc w:val="center"/>
              <w:rPr>
                <w:rFonts w:ascii="Times New Roman" w:hAnsi="Times New Roman" w:cs="Times New Roman"/>
                <w:sz w:val="28"/>
                <w:szCs w:val="28"/>
              </w:rPr>
            </w:pPr>
          </w:p>
        </w:tc>
      </w:tr>
      <w:tr w:rsidR="007A0BF7" w:rsidRPr="00AA4985" w:rsidTr="00821AD7">
        <w:tc>
          <w:tcPr>
            <w:tcW w:w="7668" w:type="dxa"/>
          </w:tcPr>
          <w:p w:rsidR="007A0BF7" w:rsidRPr="00AA4985" w:rsidRDefault="007A0BF7" w:rsidP="00821AD7">
            <w:pPr>
              <w:pStyle w:val="Heading1"/>
              <w:keepLines w:val="0"/>
              <w:numPr>
                <w:ilvl w:val="0"/>
                <w:numId w:val="1"/>
              </w:numPr>
              <w:autoSpaceDE w:val="0"/>
              <w:autoSpaceDN w:val="0"/>
              <w:spacing w:before="0" w:line="240" w:lineRule="auto"/>
              <w:rPr>
                <w:rFonts w:ascii="Times New Roman" w:hAnsi="Times New Roman" w:cs="Times New Roman"/>
                <w:b w:val="0"/>
                <w:bCs w:val="0"/>
                <w:caps/>
                <w:color w:val="auto"/>
              </w:rPr>
            </w:pPr>
            <w:r w:rsidRPr="00AA4985">
              <w:rPr>
                <w:rFonts w:ascii="Times New Roman" w:hAnsi="Times New Roman" w:cs="Times New Roman"/>
                <w:b w:val="0"/>
                <w:bCs w:val="0"/>
                <w:caps/>
                <w:color w:val="auto"/>
              </w:rPr>
              <w:t xml:space="preserve">СТРУКТУРА и содержание УЧЕБНОЙ ДИСЦИПЛИНЫ </w:t>
            </w:r>
          </w:p>
          <w:p w:rsidR="007A0BF7" w:rsidRPr="00AA4985" w:rsidRDefault="007A0BF7" w:rsidP="00821AD7">
            <w:pPr>
              <w:pStyle w:val="Heading1"/>
              <w:ind w:left="284"/>
              <w:rPr>
                <w:rFonts w:ascii="Times New Roman" w:hAnsi="Times New Roman" w:cs="Times New Roman"/>
                <w:b w:val="0"/>
                <w:bCs w:val="0"/>
                <w:caps/>
                <w:color w:val="auto"/>
              </w:rPr>
            </w:pPr>
          </w:p>
        </w:tc>
        <w:tc>
          <w:tcPr>
            <w:tcW w:w="1903" w:type="dxa"/>
          </w:tcPr>
          <w:p w:rsidR="007A0BF7" w:rsidRPr="00AA4985" w:rsidRDefault="007A0BF7" w:rsidP="00821AD7">
            <w:pPr>
              <w:jc w:val="center"/>
              <w:rPr>
                <w:rFonts w:ascii="Times New Roman" w:hAnsi="Times New Roman" w:cs="Times New Roman"/>
                <w:sz w:val="28"/>
                <w:szCs w:val="28"/>
              </w:rPr>
            </w:pPr>
            <w:r>
              <w:rPr>
                <w:rFonts w:ascii="Times New Roman" w:hAnsi="Times New Roman" w:cs="Times New Roman"/>
                <w:sz w:val="28"/>
                <w:szCs w:val="28"/>
              </w:rPr>
              <w:t>8</w:t>
            </w:r>
          </w:p>
        </w:tc>
      </w:tr>
      <w:tr w:rsidR="007A0BF7" w:rsidRPr="00AA4985" w:rsidTr="00821AD7">
        <w:trPr>
          <w:trHeight w:val="670"/>
        </w:trPr>
        <w:tc>
          <w:tcPr>
            <w:tcW w:w="7668" w:type="dxa"/>
          </w:tcPr>
          <w:p w:rsidR="007A0BF7" w:rsidRPr="00AA4985" w:rsidRDefault="007A0BF7" w:rsidP="00821AD7">
            <w:pPr>
              <w:pStyle w:val="Heading1"/>
              <w:keepLines w:val="0"/>
              <w:numPr>
                <w:ilvl w:val="0"/>
                <w:numId w:val="1"/>
              </w:numPr>
              <w:autoSpaceDE w:val="0"/>
              <w:autoSpaceDN w:val="0"/>
              <w:spacing w:before="0" w:line="240" w:lineRule="auto"/>
              <w:rPr>
                <w:rFonts w:ascii="Times New Roman" w:hAnsi="Times New Roman" w:cs="Times New Roman"/>
                <w:b w:val="0"/>
                <w:bCs w:val="0"/>
                <w:caps/>
                <w:color w:val="auto"/>
              </w:rPr>
            </w:pPr>
            <w:r w:rsidRPr="00AA4985">
              <w:rPr>
                <w:rFonts w:ascii="Times New Roman" w:hAnsi="Times New Roman" w:cs="Times New Roman"/>
                <w:b w:val="0"/>
                <w:bCs w:val="0"/>
                <w:caps/>
                <w:color w:val="auto"/>
              </w:rPr>
              <w:t xml:space="preserve">условия реализации  учебной дисциплины </w:t>
            </w:r>
          </w:p>
          <w:p w:rsidR="007A0BF7" w:rsidRPr="00AA4985" w:rsidRDefault="007A0BF7" w:rsidP="00821AD7">
            <w:pPr>
              <w:pStyle w:val="Heading1"/>
              <w:tabs>
                <w:tab w:val="num" w:pos="0"/>
              </w:tabs>
              <w:ind w:left="284"/>
              <w:rPr>
                <w:rFonts w:ascii="Times New Roman" w:hAnsi="Times New Roman" w:cs="Times New Roman"/>
                <w:b w:val="0"/>
                <w:bCs w:val="0"/>
                <w:caps/>
                <w:color w:val="auto"/>
              </w:rPr>
            </w:pPr>
          </w:p>
        </w:tc>
        <w:tc>
          <w:tcPr>
            <w:tcW w:w="1903" w:type="dxa"/>
          </w:tcPr>
          <w:p w:rsidR="007A0BF7" w:rsidRPr="00AA4985" w:rsidRDefault="007A0BF7" w:rsidP="00821AD7">
            <w:pPr>
              <w:jc w:val="center"/>
              <w:rPr>
                <w:rFonts w:ascii="Times New Roman" w:hAnsi="Times New Roman" w:cs="Times New Roman"/>
                <w:sz w:val="28"/>
                <w:szCs w:val="28"/>
              </w:rPr>
            </w:pPr>
            <w:r>
              <w:rPr>
                <w:rFonts w:ascii="Times New Roman" w:hAnsi="Times New Roman" w:cs="Times New Roman"/>
                <w:sz w:val="28"/>
                <w:szCs w:val="28"/>
              </w:rPr>
              <w:t>33</w:t>
            </w:r>
          </w:p>
        </w:tc>
      </w:tr>
      <w:tr w:rsidR="007A0BF7" w:rsidRPr="00AA4985" w:rsidTr="00821AD7">
        <w:tc>
          <w:tcPr>
            <w:tcW w:w="7668" w:type="dxa"/>
          </w:tcPr>
          <w:p w:rsidR="007A0BF7" w:rsidRPr="00AA4985" w:rsidRDefault="007A0BF7" w:rsidP="00821AD7">
            <w:pPr>
              <w:pStyle w:val="Heading1"/>
              <w:keepLines w:val="0"/>
              <w:numPr>
                <w:ilvl w:val="0"/>
                <w:numId w:val="1"/>
              </w:numPr>
              <w:autoSpaceDE w:val="0"/>
              <w:autoSpaceDN w:val="0"/>
              <w:spacing w:before="0" w:line="240" w:lineRule="auto"/>
              <w:rPr>
                <w:rFonts w:ascii="Times New Roman" w:hAnsi="Times New Roman" w:cs="Times New Roman"/>
                <w:b w:val="0"/>
                <w:bCs w:val="0"/>
                <w:caps/>
                <w:color w:val="auto"/>
              </w:rPr>
            </w:pPr>
            <w:r w:rsidRPr="00AA4985">
              <w:rPr>
                <w:rFonts w:ascii="Times New Roman" w:hAnsi="Times New Roman" w:cs="Times New Roman"/>
                <w:b w:val="0"/>
                <w:bCs w:val="0"/>
                <w:caps/>
                <w:color w:val="auto"/>
              </w:rPr>
              <w:t xml:space="preserve">Контроль и оценка результатов Освоения учебной дисциплины </w:t>
            </w:r>
          </w:p>
          <w:p w:rsidR="007A0BF7" w:rsidRPr="00AA4985" w:rsidRDefault="007A0BF7" w:rsidP="00821AD7">
            <w:pPr>
              <w:pStyle w:val="Heading1"/>
              <w:ind w:left="284"/>
              <w:rPr>
                <w:rFonts w:ascii="Times New Roman" w:hAnsi="Times New Roman" w:cs="Times New Roman"/>
                <w:b w:val="0"/>
                <w:bCs w:val="0"/>
                <w:caps/>
                <w:color w:val="auto"/>
              </w:rPr>
            </w:pPr>
          </w:p>
        </w:tc>
        <w:tc>
          <w:tcPr>
            <w:tcW w:w="1903" w:type="dxa"/>
          </w:tcPr>
          <w:p w:rsidR="007A0BF7" w:rsidRPr="00AA4985" w:rsidRDefault="007A0BF7" w:rsidP="00821AD7">
            <w:pPr>
              <w:jc w:val="center"/>
              <w:rPr>
                <w:rFonts w:ascii="Times New Roman" w:hAnsi="Times New Roman" w:cs="Times New Roman"/>
                <w:sz w:val="28"/>
                <w:szCs w:val="28"/>
              </w:rPr>
            </w:pPr>
            <w:r>
              <w:rPr>
                <w:rFonts w:ascii="Times New Roman" w:hAnsi="Times New Roman" w:cs="Times New Roman"/>
                <w:sz w:val="28"/>
                <w:szCs w:val="28"/>
              </w:rPr>
              <w:t>36</w:t>
            </w:r>
          </w:p>
        </w:tc>
      </w:tr>
    </w:tbl>
    <w:p w:rsidR="007A0BF7" w:rsidRDefault="007A0BF7" w:rsidP="006C05D3">
      <w:pPr>
        <w:widowControl w:val="0"/>
        <w:tabs>
          <w:tab w:val="left" w:pos="916"/>
          <w:tab w:val="left" w:pos="3664"/>
          <w:tab w:val="left" w:pos="4580"/>
          <w:tab w:val="left" w:pos="5496"/>
          <w:tab w:val="left" w:pos="5985"/>
          <w:tab w:val="left" w:pos="6412"/>
          <w:tab w:val="left" w:pos="7328"/>
          <w:tab w:val="left" w:pos="8244"/>
          <w:tab w:val="left" w:pos="9160"/>
          <w:tab w:val="left" w:pos="10076"/>
          <w:tab w:val="left" w:pos="10992"/>
          <w:tab w:val="left" w:pos="11908"/>
          <w:tab w:val="left" w:pos="12824"/>
          <w:tab w:val="left" w:pos="13740"/>
          <w:tab w:val="left" w:pos="14656"/>
        </w:tabs>
        <w:autoSpaceDE w:val="0"/>
      </w:pPr>
    </w:p>
    <w:p w:rsidR="007A0BF7" w:rsidRDefault="007A0BF7" w:rsidP="006C05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7A0BF7" w:rsidRDefault="007A0BF7" w:rsidP="006C05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7A0BF7" w:rsidRDefault="007A0BF7" w:rsidP="006C05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7A0BF7" w:rsidRDefault="007A0BF7" w:rsidP="006C05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7A0BF7" w:rsidRDefault="007A0BF7" w:rsidP="006C05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7A0BF7" w:rsidRDefault="007A0BF7" w:rsidP="006C05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7A0BF7" w:rsidRDefault="007A0BF7" w:rsidP="006C05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7A0BF7" w:rsidRDefault="007A0BF7" w:rsidP="006C05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7A0BF7" w:rsidRDefault="007A0BF7" w:rsidP="006C05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7A0BF7" w:rsidRDefault="007A0BF7" w:rsidP="006C05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Pr="00392589" w:rsidRDefault="007A0BF7" w:rsidP="006C05D3">
      <w:pPr>
        <w:pStyle w:val="ListParagraph"/>
        <w:spacing w:after="0" w:line="240" w:lineRule="auto"/>
        <w:ind w:left="0"/>
        <w:rPr>
          <w:rFonts w:ascii="Times New Roman" w:hAnsi="Times New Roman" w:cs="Times New Roman"/>
          <w:b/>
          <w:bCs/>
          <w:sz w:val="24"/>
          <w:szCs w:val="24"/>
        </w:rPr>
      </w:pPr>
      <w:r w:rsidRPr="00392589">
        <w:rPr>
          <w:rFonts w:ascii="Times New Roman" w:hAnsi="Times New Roman" w:cs="Times New Roman"/>
          <w:b/>
          <w:bCs/>
          <w:sz w:val="24"/>
          <w:szCs w:val="24"/>
        </w:rPr>
        <w:t xml:space="preserve">1. ПАСПОРТ РАБОЧЕЙ  ПРОГРАММЫ </w:t>
      </w:r>
      <w:r>
        <w:rPr>
          <w:rFonts w:ascii="Times New Roman" w:hAnsi="Times New Roman" w:cs="Times New Roman"/>
          <w:b/>
          <w:bCs/>
          <w:sz w:val="24"/>
          <w:szCs w:val="24"/>
        </w:rPr>
        <w:t>ПРЕДМЕТА ИСТОРИЯ</w:t>
      </w:r>
    </w:p>
    <w:p w:rsidR="007A0BF7" w:rsidRPr="00392589" w:rsidRDefault="007A0BF7" w:rsidP="006C05D3">
      <w:pPr>
        <w:pStyle w:val="ListParagraph"/>
        <w:ind w:left="0"/>
        <w:jc w:val="both"/>
        <w:rPr>
          <w:rFonts w:ascii="Times New Roman" w:hAnsi="Times New Roman" w:cs="Times New Roman"/>
          <w:b/>
          <w:bCs/>
          <w:sz w:val="24"/>
          <w:szCs w:val="24"/>
        </w:rPr>
      </w:pPr>
      <w:r w:rsidRPr="00392589">
        <w:rPr>
          <w:rFonts w:ascii="Times New Roman" w:hAnsi="Times New Roman" w:cs="Times New Roman"/>
          <w:b/>
          <w:bCs/>
          <w:sz w:val="24"/>
          <w:szCs w:val="24"/>
        </w:rPr>
        <w:t>1.1.     Область применения программы</w:t>
      </w:r>
      <w:r>
        <w:rPr>
          <w:rFonts w:ascii="Times New Roman" w:hAnsi="Times New Roman" w:cs="Times New Roman"/>
          <w:b/>
          <w:bCs/>
          <w:sz w:val="24"/>
          <w:szCs w:val="24"/>
        </w:rPr>
        <w:t xml:space="preserve"> предмета</w:t>
      </w:r>
    </w:p>
    <w:p w:rsidR="007A0BF7" w:rsidRPr="00392589" w:rsidRDefault="007A0BF7" w:rsidP="006C05D3">
      <w:pPr>
        <w:spacing w:line="240" w:lineRule="auto"/>
        <w:jc w:val="both"/>
        <w:rPr>
          <w:rFonts w:ascii="Times New Roman" w:hAnsi="Times New Roman" w:cs="Times New Roman"/>
          <w:sz w:val="24"/>
          <w:szCs w:val="24"/>
        </w:rPr>
      </w:pPr>
      <w:r w:rsidRPr="00392589">
        <w:rPr>
          <w:rFonts w:ascii="Times New Roman" w:hAnsi="Times New Roman" w:cs="Times New Roman"/>
          <w:sz w:val="24"/>
          <w:szCs w:val="24"/>
        </w:rPr>
        <w:tab/>
        <w:t xml:space="preserve">Программа учебной дисциплины предназначена для изучения </w:t>
      </w:r>
      <w:r>
        <w:rPr>
          <w:rFonts w:ascii="Times New Roman" w:hAnsi="Times New Roman" w:cs="Times New Roman"/>
          <w:sz w:val="24"/>
          <w:szCs w:val="24"/>
        </w:rPr>
        <w:t xml:space="preserve">истории </w:t>
      </w:r>
      <w:r w:rsidRPr="00392589">
        <w:rPr>
          <w:rFonts w:ascii="Times New Roman" w:hAnsi="Times New Roman" w:cs="Times New Roman"/>
          <w:sz w:val="24"/>
          <w:szCs w:val="24"/>
        </w:rPr>
        <w:t>в ГБПОУ «ПАМТ им. И.И.Лепсе» при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(часть 3 статьи 68 Федерального закона об образовании).</w:t>
      </w:r>
    </w:p>
    <w:p w:rsidR="007A0BF7" w:rsidRPr="00392589" w:rsidRDefault="007A0BF7" w:rsidP="006C05D3">
      <w:pPr>
        <w:spacing w:line="240" w:lineRule="auto"/>
        <w:jc w:val="both"/>
        <w:rPr>
          <w:rFonts w:ascii="Times New Roman" w:hAnsi="Times New Roman" w:cs="Times New Roman"/>
          <w:sz w:val="24"/>
          <w:szCs w:val="24"/>
        </w:rPr>
      </w:pPr>
      <w:r w:rsidRPr="00392589">
        <w:rPr>
          <w:rFonts w:ascii="Times New Roman" w:hAnsi="Times New Roman" w:cs="Times New Roman"/>
          <w:b/>
          <w:bCs/>
          <w:sz w:val="24"/>
          <w:szCs w:val="24"/>
        </w:rPr>
        <w:t xml:space="preserve">1.2.Место </w:t>
      </w:r>
      <w:r>
        <w:rPr>
          <w:rFonts w:ascii="Times New Roman" w:hAnsi="Times New Roman" w:cs="Times New Roman"/>
          <w:b/>
          <w:bCs/>
          <w:sz w:val="24"/>
          <w:szCs w:val="24"/>
        </w:rPr>
        <w:t xml:space="preserve">предмета </w:t>
      </w:r>
      <w:r w:rsidRPr="00392589">
        <w:rPr>
          <w:rFonts w:ascii="Times New Roman" w:hAnsi="Times New Roman" w:cs="Times New Roman"/>
          <w:b/>
          <w:bCs/>
          <w:sz w:val="24"/>
          <w:szCs w:val="24"/>
        </w:rPr>
        <w:t xml:space="preserve">в структуре программы подготовки специалистов среднего звена: </w:t>
      </w:r>
      <w:r w:rsidRPr="00392589">
        <w:rPr>
          <w:rFonts w:ascii="Times New Roman" w:hAnsi="Times New Roman" w:cs="Times New Roman"/>
          <w:sz w:val="24"/>
          <w:szCs w:val="24"/>
        </w:rPr>
        <w:t xml:space="preserve">Общеобразовательный цикл. </w:t>
      </w:r>
    </w:p>
    <w:p w:rsidR="007A0BF7" w:rsidRPr="00392589" w:rsidRDefault="007A0BF7" w:rsidP="006C05D3">
      <w:pPr>
        <w:spacing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 xml:space="preserve">1.3.Результаты освоения </w:t>
      </w:r>
      <w:r>
        <w:rPr>
          <w:rFonts w:ascii="Times New Roman" w:hAnsi="Times New Roman" w:cs="Times New Roman"/>
          <w:b/>
          <w:bCs/>
          <w:sz w:val="24"/>
          <w:szCs w:val="24"/>
        </w:rPr>
        <w:t>предмета</w:t>
      </w:r>
    </w:p>
    <w:p w:rsidR="007A0BF7" w:rsidRDefault="007A0BF7" w:rsidP="002B0B9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ОК 01. Выбирать способы решения задач профессиональной деятельности применительно к различным</w:t>
      </w:r>
    </w:p>
    <w:p w:rsidR="007A0BF7" w:rsidRDefault="007A0BF7" w:rsidP="002B0B9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контекстам;</w:t>
      </w:r>
    </w:p>
    <w:p w:rsidR="007A0BF7" w:rsidRDefault="007A0BF7" w:rsidP="002B0B9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ОК 02. Осуществлять поиск, анализ и интерпретацию информации, необходимой для выполнения задач</w:t>
      </w:r>
    </w:p>
    <w:p w:rsidR="007A0BF7" w:rsidRDefault="007A0BF7" w:rsidP="002B0B9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профессиональной деятельности;</w:t>
      </w:r>
    </w:p>
    <w:p w:rsidR="007A0BF7" w:rsidRDefault="007A0BF7" w:rsidP="002B0B9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ОК 03. Планировать и реализовывать собственное профессиональное и личностное развитие;</w:t>
      </w:r>
    </w:p>
    <w:p w:rsidR="007A0BF7" w:rsidRDefault="007A0BF7" w:rsidP="002B0B9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ОК 04. Работать в коллективе и команде, эффективно взаимодействовать с коллегами, руководством,</w:t>
      </w:r>
    </w:p>
    <w:p w:rsidR="007A0BF7" w:rsidRDefault="007A0BF7" w:rsidP="002B0B9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клиентами;</w:t>
      </w:r>
    </w:p>
    <w:p w:rsidR="007A0BF7" w:rsidRDefault="007A0BF7" w:rsidP="002B0B9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ОК 05. Осуществлять устную и письменную коммуникацию на государственном языке Российской</w:t>
      </w:r>
    </w:p>
    <w:p w:rsidR="007A0BF7" w:rsidRDefault="007A0BF7" w:rsidP="002B0B9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Федерации с учетом особенностей социального и культурного контекста;</w:t>
      </w:r>
    </w:p>
    <w:p w:rsidR="007A0BF7" w:rsidRDefault="007A0BF7" w:rsidP="002B0B9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ОК 06. Проявлять гражданско-патриотическую позицию, демонстрировать осознанное поведение на</w:t>
      </w:r>
    </w:p>
    <w:p w:rsidR="007A0BF7" w:rsidRDefault="007A0BF7" w:rsidP="002B0B9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основе традиционных общечеловеческих ценностей;</w:t>
      </w:r>
    </w:p>
    <w:p w:rsidR="007A0BF7" w:rsidRDefault="007A0BF7" w:rsidP="002B0B9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ОК 07. Содействовать сохранению окружающей среды, ресурсосбережению, эффективно действовать в</w:t>
      </w:r>
    </w:p>
    <w:p w:rsidR="007A0BF7" w:rsidRDefault="007A0BF7" w:rsidP="002B0B9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чрезвычайных ситуациях;</w:t>
      </w:r>
    </w:p>
    <w:p w:rsidR="007A0BF7" w:rsidRDefault="007A0BF7" w:rsidP="002B0B9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ОК 08. Использовать средства физической культуры для сохранения и укрепления здоровья в процессе</w:t>
      </w:r>
    </w:p>
    <w:p w:rsidR="007A0BF7" w:rsidRDefault="007A0BF7" w:rsidP="002B0B9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профессиональной деятельности и поддержания необходимого уровня физической подготовленности;</w:t>
      </w:r>
    </w:p>
    <w:p w:rsidR="007A0BF7" w:rsidRDefault="007A0BF7" w:rsidP="002B0B9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ОК 09. Использовать информационные технологии в профессиональной деятельности;</w:t>
      </w:r>
    </w:p>
    <w:p w:rsidR="007A0BF7" w:rsidRDefault="007A0BF7" w:rsidP="002B0B9D">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ОК 10. Пользоваться профессиональной документацией на государственном и иностранном языках;</w:t>
      </w:r>
    </w:p>
    <w:p w:rsidR="007A0BF7" w:rsidRPr="002B0B9D" w:rsidRDefault="007A0BF7" w:rsidP="002B0B9D">
      <w:pPr>
        <w:autoSpaceDE w:val="0"/>
        <w:autoSpaceDN w:val="0"/>
        <w:adjustRightInd w:val="0"/>
        <w:spacing w:after="0" w:line="240" w:lineRule="auto"/>
        <w:rPr>
          <w:rFonts w:ascii="Times New Roman" w:hAnsi="Times New Roman" w:cs="Times New Roman"/>
          <w:sz w:val="24"/>
          <w:szCs w:val="24"/>
        </w:rPr>
      </w:pPr>
      <w:r w:rsidRPr="002B0B9D">
        <w:rPr>
          <w:rFonts w:ascii="Times New Roman" w:hAnsi="Times New Roman" w:cs="Times New Roman"/>
          <w:sz w:val="24"/>
          <w:szCs w:val="24"/>
        </w:rPr>
        <w:t>ОК 11. Использовать знания по финансовой грамотности, планировать предпринимательскую еятельность в профессиональной сфере.</w:t>
      </w:r>
    </w:p>
    <w:p w:rsidR="007A0BF7" w:rsidRDefault="007A0BF7" w:rsidP="002B0B9D">
      <w:pPr>
        <w:pStyle w:val="msonormalcxspmiddle"/>
        <w:spacing w:after="0" w:afterAutospacing="0"/>
        <w:contextualSpacing/>
      </w:pPr>
    </w:p>
    <w:p w:rsidR="007A0BF7" w:rsidRDefault="007A0BF7" w:rsidP="006C05D3">
      <w:pPr>
        <w:spacing w:after="0"/>
        <w:rPr>
          <w:rFonts w:ascii="Times New Roman" w:hAnsi="Times New Roman" w:cs="Times New Roman"/>
          <w:b/>
          <w:bCs/>
          <w:sz w:val="24"/>
          <w:szCs w:val="24"/>
        </w:rPr>
      </w:pPr>
    </w:p>
    <w:p w:rsidR="007A0BF7" w:rsidRPr="00392589" w:rsidRDefault="007A0BF7" w:rsidP="006C05D3">
      <w:pPr>
        <w:spacing w:after="0"/>
        <w:rPr>
          <w:rFonts w:ascii="Times New Roman" w:hAnsi="Times New Roman" w:cs="Times New Roman"/>
          <w:sz w:val="24"/>
          <w:szCs w:val="24"/>
        </w:rPr>
      </w:pPr>
      <w:r w:rsidRPr="00392589">
        <w:rPr>
          <w:rFonts w:ascii="Times New Roman" w:hAnsi="Times New Roman" w:cs="Times New Roman"/>
          <w:b/>
          <w:bCs/>
          <w:sz w:val="24"/>
          <w:szCs w:val="24"/>
        </w:rPr>
        <w:t xml:space="preserve">1.3.2.Предметные результаты </w:t>
      </w:r>
    </w:p>
    <w:p w:rsidR="007A0BF7" w:rsidRDefault="007A0BF7" w:rsidP="006C05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результате изучения предмета история</w:t>
      </w:r>
      <w:r>
        <w:rPr>
          <w:rFonts w:ascii="Times New Roman" w:hAnsi="Times New Roman" w:cs="Times New Roman"/>
          <w:bCs/>
          <w:sz w:val="24"/>
          <w:szCs w:val="24"/>
        </w:rPr>
        <w:t xml:space="preserve"> </w:t>
      </w:r>
      <w:r w:rsidRPr="00DC1A99">
        <w:rPr>
          <w:rFonts w:ascii="Times New Roman" w:hAnsi="Times New Roman" w:cs="Times New Roman"/>
          <w:bCs/>
          <w:sz w:val="24"/>
          <w:szCs w:val="24"/>
        </w:rPr>
        <w:t>для технологического профиля</w:t>
      </w:r>
      <w:r>
        <w:rPr>
          <w:rFonts w:ascii="Times New Roman" w:hAnsi="Times New Roman" w:cs="Times New Roman"/>
          <w:sz w:val="24"/>
          <w:szCs w:val="24"/>
        </w:rPr>
        <w:t xml:space="preserve"> к обучающимся предъявляются следующие  требования: </w:t>
      </w: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Pr="00C86740" w:rsidRDefault="007A0BF7" w:rsidP="006C05D3">
      <w:pPr>
        <w:jc w:val="both"/>
        <w:rPr>
          <w:rFonts w:ascii="Times New Roman" w:hAnsi="Times New Roman" w:cs="Times New Roman"/>
          <w:sz w:val="24"/>
          <w:szCs w:val="24"/>
        </w:rPr>
      </w:pPr>
      <w:r w:rsidRPr="00C86740">
        <w:rPr>
          <w:rFonts w:ascii="Times New Roman" w:hAnsi="Times New Roman" w:cs="Times New Roman"/>
          <w:sz w:val="24"/>
          <w:szCs w:val="24"/>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7A0BF7" w:rsidRPr="00C86740" w:rsidRDefault="007A0BF7" w:rsidP="006C05D3">
      <w:pPr>
        <w:jc w:val="both"/>
        <w:rPr>
          <w:rFonts w:ascii="Times New Roman" w:hAnsi="Times New Roman" w:cs="Times New Roman"/>
          <w:sz w:val="24"/>
          <w:szCs w:val="24"/>
        </w:rPr>
      </w:pPr>
      <w:r w:rsidRPr="00C86740">
        <w:rPr>
          <w:rFonts w:ascii="Times New Roman" w:hAnsi="Times New Roman" w:cs="Times New Roman"/>
          <w:sz w:val="24"/>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7A0BF7" w:rsidRPr="00C86740" w:rsidRDefault="007A0BF7" w:rsidP="006C05D3">
      <w:pPr>
        <w:jc w:val="both"/>
        <w:rPr>
          <w:rFonts w:ascii="Times New Roman" w:hAnsi="Times New Roman" w:cs="Times New Roman"/>
          <w:sz w:val="24"/>
          <w:szCs w:val="24"/>
        </w:rPr>
      </w:pPr>
      <w:r w:rsidRPr="00C86740">
        <w:rPr>
          <w:rFonts w:ascii="Times New Roman" w:hAnsi="Times New Roman" w:cs="Times New Roman"/>
          <w:sz w:val="24"/>
          <w:szCs w:val="24"/>
        </w:rPr>
        <w:t>3) сформированность умений применять исторические знания в профессиональной и общественной деятельности, поликультурном общении;</w:t>
      </w:r>
    </w:p>
    <w:p w:rsidR="007A0BF7" w:rsidRPr="00C86740" w:rsidRDefault="007A0BF7" w:rsidP="006C05D3">
      <w:pPr>
        <w:jc w:val="both"/>
        <w:rPr>
          <w:rFonts w:ascii="Times New Roman" w:hAnsi="Times New Roman" w:cs="Times New Roman"/>
          <w:sz w:val="24"/>
          <w:szCs w:val="24"/>
        </w:rPr>
      </w:pPr>
      <w:r w:rsidRPr="00C86740">
        <w:rPr>
          <w:rFonts w:ascii="Times New Roman" w:hAnsi="Times New Roman" w:cs="Times New Roman"/>
          <w:sz w:val="24"/>
          <w:szCs w:val="24"/>
        </w:rPr>
        <w:t>4) владение навыками проектной деятельности и исторической реконструкции с привлечением различных источников;</w:t>
      </w:r>
    </w:p>
    <w:p w:rsidR="007A0BF7" w:rsidRPr="00C86740" w:rsidRDefault="007A0BF7" w:rsidP="006C05D3">
      <w:pPr>
        <w:jc w:val="both"/>
        <w:rPr>
          <w:rFonts w:ascii="Times New Roman" w:hAnsi="Times New Roman" w:cs="Times New Roman"/>
          <w:sz w:val="24"/>
          <w:szCs w:val="24"/>
        </w:rPr>
      </w:pPr>
      <w:r w:rsidRPr="00C86740">
        <w:rPr>
          <w:rFonts w:ascii="Times New Roman" w:hAnsi="Times New Roman" w:cs="Times New Roman"/>
          <w:sz w:val="24"/>
          <w:szCs w:val="24"/>
        </w:rPr>
        <w:t>5) сформированность умений вести диалог, обосновывать свою точку зрения в дискуссии по исторической тематике.</w:t>
      </w: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spacing w:after="0" w:line="240" w:lineRule="auto"/>
        <w:jc w:val="both"/>
        <w:rPr>
          <w:rFonts w:ascii="Times New Roman" w:hAnsi="Times New Roman" w:cs="Times New Roman"/>
          <w:b/>
          <w:bCs/>
          <w:sz w:val="24"/>
          <w:szCs w:val="24"/>
        </w:rPr>
      </w:pPr>
    </w:p>
    <w:p w:rsidR="007A0BF7" w:rsidRPr="00392589" w:rsidRDefault="007A0BF7" w:rsidP="006C05D3">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1.3.3. Перечень тем индивидуальных проектов (информационных, творческих, социальных, прикладных и др.)</w:t>
      </w: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Pr="00972CD1" w:rsidRDefault="007A0BF7" w:rsidP="006C05D3">
      <w:pPr>
        <w:widowControl w:val="0"/>
        <w:numPr>
          <w:ilvl w:val="0"/>
          <w:numId w:val="2"/>
        </w:numPr>
        <w:overflowPunct w:val="0"/>
        <w:autoSpaceDE w:val="0"/>
        <w:autoSpaceDN w:val="0"/>
        <w:adjustRightInd w:val="0"/>
        <w:spacing w:after="0" w:line="239" w:lineRule="auto"/>
        <w:rPr>
          <w:rFonts w:ascii="Times New Roman" w:hAnsi="Times New Roman" w:cs="Times New Roman"/>
          <w:sz w:val="24"/>
          <w:szCs w:val="24"/>
        </w:rPr>
      </w:pPr>
      <w:r w:rsidRPr="00972CD1">
        <w:rPr>
          <w:rFonts w:ascii="Times New Roman" w:hAnsi="Times New Roman" w:cs="Times New Roman"/>
          <w:sz w:val="24"/>
          <w:szCs w:val="24"/>
        </w:rPr>
        <w:t xml:space="preserve">Происхождение человека: дискуссионные вопросы. </w:t>
      </w:r>
    </w:p>
    <w:p w:rsidR="007A0BF7" w:rsidRPr="00972CD1" w:rsidRDefault="007A0BF7" w:rsidP="006C05D3">
      <w:pPr>
        <w:widowControl w:val="0"/>
        <w:autoSpaceDE w:val="0"/>
        <w:autoSpaceDN w:val="0"/>
        <w:adjustRightInd w:val="0"/>
        <w:spacing w:after="0" w:line="1" w:lineRule="exact"/>
        <w:rPr>
          <w:rFonts w:ascii="Times New Roman" w:hAnsi="Times New Roman" w:cs="Times New Roman"/>
          <w:sz w:val="24"/>
          <w:szCs w:val="24"/>
        </w:rPr>
      </w:pP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Начало цивилизации.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Древний Восток и Античность: сходство и различия.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Феномен западноевропейского Средневековья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Восток в Средние века.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Основы российской истории.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Происхождение Древнерусского государства.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Русь в эпоху раздробленности.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Возрождение русских земель (ХIV—ХV века).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Рождение Российского централизованного государства.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Смутное время в России.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Россия в ХVII веке: успехи и проблемы.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с древнейших времен до конца ХVII века.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Истоки модернизации в Западной Европе. </w:t>
      </w:r>
    </w:p>
    <w:p w:rsidR="007A0BF7" w:rsidRPr="00972CD1" w:rsidRDefault="007A0BF7" w:rsidP="006C05D3">
      <w:pPr>
        <w:widowControl w:val="0"/>
        <w:autoSpaceDE w:val="0"/>
        <w:autoSpaceDN w:val="0"/>
        <w:adjustRightInd w:val="0"/>
        <w:spacing w:after="0" w:line="2" w:lineRule="exact"/>
        <w:rPr>
          <w:rFonts w:ascii="Times New Roman" w:hAnsi="Times New Roman" w:cs="Times New Roman"/>
          <w:sz w:val="24"/>
          <w:szCs w:val="24"/>
        </w:rPr>
      </w:pPr>
    </w:p>
    <w:p w:rsidR="007A0BF7" w:rsidRPr="00972CD1" w:rsidRDefault="007A0BF7" w:rsidP="006C05D3">
      <w:pPr>
        <w:widowControl w:val="0"/>
        <w:numPr>
          <w:ilvl w:val="0"/>
          <w:numId w:val="2"/>
        </w:numPr>
        <w:overflowPunct w:val="0"/>
        <w:autoSpaceDE w:val="0"/>
        <w:autoSpaceDN w:val="0"/>
        <w:adjustRightInd w:val="0"/>
        <w:spacing w:after="0" w:line="220" w:lineRule="exact"/>
        <w:rPr>
          <w:rFonts w:ascii="Times New Roman" w:hAnsi="Times New Roman" w:cs="Times New Roman"/>
          <w:sz w:val="24"/>
          <w:szCs w:val="24"/>
        </w:rPr>
      </w:pPr>
      <w:r w:rsidRPr="00972CD1">
        <w:rPr>
          <w:rFonts w:ascii="Times New Roman" w:hAnsi="Times New Roman" w:cs="Times New Roman"/>
          <w:sz w:val="24"/>
          <w:szCs w:val="24"/>
        </w:rPr>
        <w:t xml:space="preserve">Революции ХVII—ХVIII веков как порождение модернизационных процессов.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Страны Востока в раннее Новое время.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Становление новой России (конец ХVII — начало ХVIII века).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Россия ХVIII века: победная поступь империи.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в ХVIII веке.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Рождение индустриального общества.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Восток и Запад в ХIХ веке: борьба и взаимовлияние.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Отечественная война 1812 года.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Россия ХIХ века: реформы или революция.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в ХIХ веке.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Мир начала ХХ века: достижения и противоречия.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Великая российская революция.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Между Первой и Второй мировыми войнами: альтернативы развития. </w:t>
      </w:r>
    </w:p>
    <w:p w:rsidR="007A0BF7" w:rsidRPr="00972CD1" w:rsidRDefault="007A0BF7" w:rsidP="006C05D3">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Советский вариант модернизации: успехи и издержки. </w:t>
      </w:r>
    </w:p>
    <w:p w:rsidR="007A0BF7" w:rsidRDefault="007A0BF7" w:rsidP="006C05D3">
      <w:pPr>
        <w:widowControl w:val="0"/>
        <w:numPr>
          <w:ilvl w:val="0"/>
          <w:numId w:val="2"/>
        </w:numPr>
        <w:overflowPunct w:val="0"/>
        <w:autoSpaceDE w:val="0"/>
        <w:autoSpaceDN w:val="0"/>
        <w:adjustRightInd w:val="0"/>
        <w:spacing w:after="0" w:line="24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в 1920—1930-е годы. </w:t>
      </w:r>
    </w:p>
    <w:p w:rsidR="007A0BF7" w:rsidRDefault="007A0BF7" w:rsidP="006C05D3">
      <w:pPr>
        <w:widowControl w:val="0"/>
        <w:numPr>
          <w:ilvl w:val="0"/>
          <w:numId w:val="2"/>
        </w:numPr>
        <w:overflowPunct w:val="0"/>
        <w:autoSpaceDE w:val="0"/>
        <w:autoSpaceDN w:val="0"/>
        <w:adjustRightInd w:val="0"/>
        <w:spacing w:after="0" w:line="240" w:lineRule="auto"/>
        <w:rPr>
          <w:rFonts w:ascii="Times New Roman" w:hAnsi="Times New Roman" w:cs="Times New Roman"/>
          <w:sz w:val="24"/>
          <w:szCs w:val="24"/>
        </w:rPr>
      </w:pPr>
      <w:r w:rsidRPr="00972CD1">
        <w:rPr>
          <w:rFonts w:ascii="Times New Roman" w:hAnsi="Times New Roman" w:cs="Times New Roman"/>
          <w:sz w:val="24"/>
          <w:szCs w:val="24"/>
        </w:rPr>
        <w:t>Великая Отечественная война: значение и цена Победы</w:t>
      </w:r>
    </w:p>
    <w:p w:rsidR="007A0BF7" w:rsidRDefault="007A0BF7" w:rsidP="006C05D3">
      <w:pPr>
        <w:widowControl w:val="0"/>
        <w:numPr>
          <w:ilvl w:val="0"/>
          <w:numId w:val="2"/>
        </w:numPr>
        <w:overflowPunct w:val="0"/>
        <w:autoSpaceDE w:val="0"/>
        <w:autoSpaceDN w:val="0"/>
        <w:adjustRightInd w:val="0"/>
        <w:spacing w:after="0" w:line="240" w:lineRule="auto"/>
        <w:rPr>
          <w:rFonts w:ascii="Times New Roman" w:hAnsi="Times New Roman" w:cs="Times New Roman"/>
          <w:sz w:val="24"/>
          <w:szCs w:val="24"/>
        </w:rPr>
      </w:pPr>
      <w:r w:rsidRPr="00972CD1">
        <w:rPr>
          <w:rFonts w:ascii="Times New Roman" w:hAnsi="Times New Roman" w:cs="Times New Roman"/>
          <w:sz w:val="24"/>
          <w:szCs w:val="24"/>
        </w:rPr>
        <w:t xml:space="preserve">Вторая мировая война: дискуссионные вопросы. </w:t>
      </w:r>
    </w:p>
    <w:p w:rsidR="007A0BF7" w:rsidRPr="00972CD1" w:rsidRDefault="007A0BF7" w:rsidP="006C05D3">
      <w:pPr>
        <w:widowControl w:val="0"/>
        <w:numPr>
          <w:ilvl w:val="0"/>
          <w:numId w:val="2"/>
        </w:numPr>
        <w:overflowPunct w:val="0"/>
        <w:autoSpaceDE w:val="0"/>
        <w:autoSpaceDN w:val="0"/>
        <w:adjustRightInd w:val="0"/>
        <w:spacing w:after="0" w:line="24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в годы Великой Отечественной войны. </w:t>
      </w:r>
    </w:p>
    <w:p w:rsidR="007A0BF7" w:rsidRDefault="007A0BF7" w:rsidP="006C05D3">
      <w:pPr>
        <w:widowControl w:val="0"/>
        <w:overflowPunct w:val="0"/>
        <w:autoSpaceDE w:val="0"/>
        <w:autoSpaceDN w:val="0"/>
        <w:adjustRightInd w:val="0"/>
        <w:spacing w:after="0" w:line="230" w:lineRule="auto"/>
        <w:ind w:left="568"/>
        <w:jc w:val="both"/>
        <w:rPr>
          <w:rFonts w:ascii="Arial" w:hAnsi="Arial" w:cs="Arial"/>
          <w:sz w:val="21"/>
          <w:szCs w:val="21"/>
        </w:rPr>
      </w:pPr>
    </w:p>
    <w:p w:rsidR="007A0BF7" w:rsidRDefault="007A0BF7" w:rsidP="006C05D3">
      <w:pPr>
        <w:widowControl w:val="0"/>
        <w:autoSpaceDE w:val="0"/>
        <w:autoSpaceDN w:val="0"/>
        <w:adjustRightInd w:val="0"/>
        <w:spacing w:after="0" w:line="240" w:lineRule="auto"/>
        <w:rPr>
          <w:rFonts w:ascii="Times New Roman" w:hAnsi="Times New Roman" w:cs="Times New Roman"/>
          <w:sz w:val="24"/>
          <w:szCs w:val="24"/>
        </w:rPr>
      </w:pPr>
    </w:p>
    <w:p w:rsidR="007A0BF7" w:rsidRDefault="007A0BF7" w:rsidP="006C05D3">
      <w:pPr>
        <w:widowControl w:val="0"/>
        <w:autoSpaceDE w:val="0"/>
        <w:autoSpaceDN w:val="0"/>
        <w:adjustRightInd w:val="0"/>
        <w:spacing w:after="0" w:line="240" w:lineRule="auto"/>
        <w:rPr>
          <w:rFonts w:ascii="Times New Roman" w:hAnsi="Times New Roman" w:cs="Times New Roman"/>
          <w:sz w:val="24"/>
          <w:szCs w:val="24"/>
        </w:rPr>
        <w:sectPr w:rsidR="007A0BF7">
          <w:footerReference w:type="default" r:id="rId7"/>
          <w:pgSz w:w="11906" w:h="16838"/>
          <w:pgMar w:top="1113" w:right="1300" w:bottom="619" w:left="1700" w:header="720" w:footer="720" w:gutter="0"/>
          <w:cols w:space="720" w:equalWidth="0">
            <w:col w:w="8900"/>
          </w:cols>
          <w:noEndnote/>
        </w:sectPr>
      </w:pPr>
      <w:r>
        <w:rPr>
          <w:rFonts w:ascii="Times New Roman" w:hAnsi="Times New Roman" w:cs="Times New Roman"/>
          <w:sz w:val="24"/>
          <w:szCs w:val="24"/>
        </w:rPr>
        <w:t xml:space="preserve">  </w:t>
      </w:r>
    </w:p>
    <w:p w:rsidR="007A0BF7" w:rsidRPr="00392589"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bookmarkStart w:id="0" w:name="page49"/>
      <w:bookmarkEnd w:id="0"/>
      <w:r w:rsidRPr="00392589">
        <w:rPr>
          <w:rFonts w:ascii="Times New Roman" w:hAnsi="Times New Roman" w:cs="Times New Roman"/>
          <w:b/>
          <w:bCs/>
          <w:sz w:val="24"/>
          <w:szCs w:val="24"/>
        </w:rPr>
        <w:t>1.4. Количество часов на освоение программы</w:t>
      </w:r>
      <w:r>
        <w:rPr>
          <w:rFonts w:ascii="Times New Roman" w:hAnsi="Times New Roman" w:cs="Times New Roman"/>
          <w:b/>
          <w:bCs/>
          <w:sz w:val="24"/>
          <w:szCs w:val="24"/>
        </w:rPr>
        <w:t xml:space="preserve"> предмета </w:t>
      </w:r>
      <w:r w:rsidRPr="00392589">
        <w:rPr>
          <w:rFonts w:ascii="Times New Roman" w:hAnsi="Times New Roman" w:cs="Times New Roman"/>
          <w:b/>
          <w:bCs/>
          <w:sz w:val="24"/>
          <w:szCs w:val="24"/>
        </w:rPr>
        <w:t>:</w:t>
      </w:r>
    </w:p>
    <w:p w:rsidR="007A0BF7" w:rsidRPr="00C11224" w:rsidRDefault="007A0BF7" w:rsidP="00C1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Pr>
          <w:rFonts w:ascii="Times New Roman" w:hAnsi="Times New Roman" w:cs="Times New Roman"/>
          <w:bCs/>
          <w:sz w:val="24"/>
          <w:szCs w:val="24"/>
        </w:rPr>
        <w:t xml:space="preserve">Общий объем образовательного </w:t>
      </w:r>
      <w:r w:rsidRPr="00C11224">
        <w:rPr>
          <w:rFonts w:ascii="Times New Roman" w:hAnsi="Times New Roman" w:cs="Times New Roman"/>
          <w:bCs/>
          <w:sz w:val="24"/>
          <w:szCs w:val="24"/>
        </w:rPr>
        <w:t>предмета 82 часа из них 4 часа самостоятельного изучения и 78 часов изучения с преподавателем</w:t>
      </w:r>
    </w:p>
    <w:p w:rsidR="007A0BF7" w:rsidRPr="00392589" w:rsidRDefault="007A0BF7" w:rsidP="00C1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Pr="00392589" w:rsidRDefault="007A0BF7" w:rsidP="006C05D3">
      <w:pPr>
        <w:jc w:val="both"/>
        <w:rPr>
          <w:rFonts w:ascii="Times New Roman" w:hAnsi="Times New Roman" w:cs="Times New Roman"/>
          <w:b/>
          <w:bCs/>
          <w:sz w:val="24"/>
          <w:szCs w:val="24"/>
        </w:rPr>
      </w:pPr>
      <w:r w:rsidRPr="00392589">
        <w:rPr>
          <w:rFonts w:ascii="Times New Roman" w:hAnsi="Times New Roman" w:cs="Times New Roman"/>
          <w:b/>
          <w:bCs/>
          <w:sz w:val="24"/>
          <w:szCs w:val="24"/>
        </w:rPr>
        <w:t xml:space="preserve">  2.СТРУКТУРА И СОДЕРЖАНИЕ  УЧЕБНОЙ ДИСЦИПЛИНЫ</w:t>
      </w:r>
    </w:p>
    <w:p w:rsidR="007A0BF7" w:rsidRPr="00392589" w:rsidRDefault="007A0BF7" w:rsidP="006C05D3">
      <w:pPr>
        <w:pStyle w:val="ListParagraph"/>
        <w:jc w:val="center"/>
        <w:rPr>
          <w:rFonts w:ascii="Times New Roman" w:hAnsi="Times New Roman" w:cs="Times New Roman"/>
          <w:b/>
          <w:bCs/>
          <w:sz w:val="24"/>
          <w:szCs w:val="24"/>
        </w:rPr>
      </w:pPr>
    </w:p>
    <w:p w:rsidR="007A0BF7" w:rsidRPr="00392589" w:rsidRDefault="007A0BF7" w:rsidP="006C05D3">
      <w:pPr>
        <w:pStyle w:val="ListParagraph"/>
        <w:ind w:left="0"/>
        <w:rPr>
          <w:rFonts w:ascii="Times New Roman" w:hAnsi="Times New Roman" w:cs="Times New Roman"/>
          <w:b/>
          <w:bCs/>
          <w:sz w:val="24"/>
          <w:szCs w:val="24"/>
        </w:rPr>
      </w:pPr>
      <w:r w:rsidRPr="00392589">
        <w:rPr>
          <w:rFonts w:ascii="Times New Roman" w:hAnsi="Times New Roman" w:cs="Times New Roman"/>
          <w:b/>
          <w:bCs/>
          <w:sz w:val="24"/>
          <w:szCs w:val="24"/>
        </w:rPr>
        <w:t>2.1. Объем учебной дисциплины и виды учебной работы</w:t>
      </w:r>
    </w:p>
    <w:p w:rsidR="007A0BF7" w:rsidRPr="00392589" w:rsidRDefault="007A0BF7" w:rsidP="006C05D3">
      <w:pPr>
        <w:pStyle w:val="ListParagraph"/>
        <w:jc w:val="center"/>
        <w:rPr>
          <w:rFonts w:ascii="Times New Roman" w:hAnsi="Times New Roman" w:cs="Times New Roman"/>
          <w:b/>
          <w:bCs/>
          <w:sz w:val="24"/>
          <w:szCs w:val="24"/>
        </w:rPr>
      </w:pPr>
    </w:p>
    <w:p w:rsidR="007A0BF7" w:rsidRPr="00392589" w:rsidRDefault="007A0BF7" w:rsidP="006C05D3">
      <w:pPr>
        <w:pStyle w:val="ListParagraph"/>
        <w:jc w:val="center"/>
        <w:rPr>
          <w:rFonts w:ascii="Times New Roman" w:hAnsi="Times New Roman" w:cs="Times New Roman"/>
          <w:b/>
          <w:bCs/>
          <w:sz w:val="24"/>
          <w:szCs w:val="24"/>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7A0BF7" w:rsidRPr="00392589" w:rsidTr="00821AD7">
        <w:trPr>
          <w:trHeight w:val="460"/>
        </w:trPr>
        <w:tc>
          <w:tcPr>
            <w:tcW w:w="7904" w:type="dxa"/>
          </w:tcPr>
          <w:p w:rsidR="007A0BF7" w:rsidRPr="00392589" w:rsidRDefault="007A0BF7" w:rsidP="00821AD7">
            <w:pPr>
              <w:jc w:val="center"/>
              <w:rPr>
                <w:rFonts w:ascii="Times New Roman" w:hAnsi="Times New Roman" w:cs="Times New Roman"/>
                <w:sz w:val="24"/>
                <w:szCs w:val="24"/>
              </w:rPr>
            </w:pPr>
            <w:r w:rsidRPr="00392589">
              <w:rPr>
                <w:rFonts w:ascii="Times New Roman" w:hAnsi="Times New Roman" w:cs="Times New Roman"/>
                <w:b/>
                <w:bCs/>
                <w:sz w:val="24"/>
                <w:szCs w:val="24"/>
              </w:rPr>
              <w:t>Вид учебной работы</w:t>
            </w:r>
          </w:p>
        </w:tc>
        <w:tc>
          <w:tcPr>
            <w:tcW w:w="1800" w:type="dxa"/>
          </w:tcPr>
          <w:p w:rsidR="007A0BF7" w:rsidRPr="00392589" w:rsidRDefault="007A0BF7" w:rsidP="00821AD7">
            <w:pPr>
              <w:jc w:val="center"/>
              <w:rPr>
                <w:rFonts w:ascii="Times New Roman" w:hAnsi="Times New Roman" w:cs="Times New Roman"/>
                <w:i/>
                <w:iCs/>
                <w:sz w:val="24"/>
                <w:szCs w:val="24"/>
              </w:rPr>
            </w:pPr>
            <w:r w:rsidRPr="00392589">
              <w:rPr>
                <w:rFonts w:ascii="Times New Roman" w:hAnsi="Times New Roman" w:cs="Times New Roman"/>
                <w:b/>
                <w:bCs/>
                <w:i/>
                <w:iCs/>
                <w:sz w:val="24"/>
                <w:szCs w:val="24"/>
              </w:rPr>
              <w:t>Объем часов</w:t>
            </w:r>
          </w:p>
        </w:tc>
      </w:tr>
      <w:tr w:rsidR="007A0BF7" w:rsidRPr="00392589" w:rsidTr="00821AD7">
        <w:trPr>
          <w:trHeight w:val="285"/>
        </w:trPr>
        <w:tc>
          <w:tcPr>
            <w:tcW w:w="7904" w:type="dxa"/>
          </w:tcPr>
          <w:p w:rsidR="007A0BF7" w:rsidRPr="00392589" w:rsidRDefault="007A0BF7" w:rsidP="00821AD7">
            <w:pPr>
              <w:rPr>
                <w:rFonts w:ascii="Times New Roman" w:hAnsi="Times New Roman" w:cs="Times New Roman"/>
                <w:b/>
                <w:bCs/>
                <w:sz w:val="24"/>
                <w:szCs w:val="24"/>
              </w:rPr>
            </w:pPr>
            <w:r w:rsidRPr="00392589">
              <w:rPr>
                <w:rFonts w:ascii="Times New Roman" w:hAnsi="Times New Roman" w:cs="Times New Roman"/>
                <w:b/>
                <w:bCs/>
                <w:sz w:val="24"/>
                <w:szCs w:val="24"/>
              </w:rPr>
              <w:t>Максимальная учебная нагрузка (всего)</w:t>
            </w:r>
          </w:p>
        </w:tc>
        <w:tc>
          <w:tcPr>
            <w:tcW w:w="1800" w:type="dxa"/>
          </w:tcPr>
          <w:p w:rsidR="007A0BF7" w:rsidRPr="00392589" w:rsidRDefault="007A0BF7" w:rsidP="00821AD7">
            <w:pPr>
              <w:jc w:val="center"/>
              <w:rPr>
                <w:rFonts w:ascii="Times New Roman" w:hAnsi="Times New Roman" w:cs="Times New Roman"/>
                <w:b/>
                <w:bCs/>
                <w:i/>
                <w:iCs/>
                <w:sz w:val="24"/>
                <w:szCs w:val="24"/>
              </w:rPr>
            </w:pPr>
            <w:r>
              <w:rPr>
                <w:rFonts w:ascii="Times New Roman" w:hAnsi="Times New Roman" w:cs="Times New Roman"/>
                <w:b/>
                <w:bCs/>
                <w:i/>
                <w:iCs/>
                <w:sz w:val="24"/>
                <w:szCs w:val="24"/>
              </w:rPr>
              <w:t>82</w:t>
            </w:r>
          </w:p>
        </w:tc>
      </w:tr>
      <w:tr w:rsidR="007A0BF7" w:rsidRPr="00392589" w:rsidTr="00821AD7">
        <w:tc>
          <w:tcPr>
            <w:tcW w:w="7904" w:type="dxa"/>
          </w:tcPr>
          <w:p w:rsidR="007A0BF7" w:rsidRPr="00392589" w:rsidRDefault="007A0BF7" w:rsidP="00821AD7">
            <w:pPr>
              <w:jc w:val="both"/>
              <w:rPr>
                <w:rFonts w:ascii="Times New Roman" w:hAnsi="Times New Roman" w:cs="Times New Roman"/>
                <w:sz w:val="24"/>
                <w:szCs w:val="24"/>
              </w:rPr>
            </w:pPr>
            <w:r w:rsidRPr="00392589">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7A0BF7" w:rsidRPr="00392589" w:rsidRDefault="007A0BF7" w:rsidP="00821AD7">
            <w:pPr>
              <w:jc w:val="center"/>
              <w:rPr>
                <w:rFonts w:ascii="Times New Roman" w:hAnsi="Times New Roman" w:cs="Times New Roman"/>
                <w:b/>
                <w:bCs/>
                <w:i/>
                <w:iCs/>
                <w:sz w:val="24"/>
                <w:szCs w:val="24"/>
              </w:rPr>
            </w:pPr>
            <w:r>
              <w:rPr>
                <w:rFonts w:ascii="Times New Roman" w:hAnsi="Times New Roman" w:cs="Times New Roman"/>
                <w:b/>
                <w:bCs/>
                <w:i/>
                <w:iCs/>
                <w:sz w:val="24"/>
                <w:szCs w:val="24"/>
              </w:rPr>
              <w:t>78</w:t>
            </w:r>
          </w:p>
        </w:tc>
      </w:tr>
      <w:tr w:rsidR="007A0BF7" w:rsidRPr="00392589" w:rsidTr="00821AD7">
        <w:tc>
          <w:tcPr>
            <w:tcW w:w="7904" w:type="dxa"/>
          </w:tcPr>
          <w:p w:rsidR="007A0BF7" w:rsidRPr="00392589" w:rsidRDefault="007A0BF7" w:rsidP="00821AD7">
            <w:pPr>
              <w:jc w:val="both"/>
              <w:rPr>
                <w:rFonts w:ascii="Times New Roman" w:hAnsi="Times New Roman" w:cs="Times New Roman"/>
                <w:sz w:val="24"/>
                <w:szCs w:val="24"/>
              </w:rPr>
            </w:pPr>
            <w:r w:rsidRPr="00392589">
              <w:rPr>
                <w:rFonts w:ascii="Times New Roman" w:hAnsi="Times New Roman" w:cs="Times New Roman"/>
                <w:sz w:val="24"/>
                <w:szCs w:val="24"/>
              </w:rPr>
              <w:t>в том числе:</w:t>
            </w:r>
          </w:p>
        </w:tc>
        <w:tc>
          <w:tcPr>
            <w:tcW w:w="1800" w:type="dxa"/>
          </w:tcPr>
          <w:p w:rsidR="007A0BF7" w:rsidRPr="00392589" w:rsidRDefault="007A0BF7" w:rsidP="00821AD7">
            <w:pPr>
              <w:jc w:val="center"/>
              <w:rPr>
                <w:rFonts w:ascii="Times New Roman" w:hAnsi="Times New Roman" w:cs="Times New Roman"/>
                <w:i/>
                <w:iCs/>
                <w:sz w:val="24"/>
                <w:szCs w:val="24"/>
              </w:rPr>
            </w:pPr>
          </w:p>
        </w:tc>
      </w:tr>
      <w:tr w:rsidR="007A0BF7" w:rsidRPr="00392589" w:rsidTr="00821AD7">
        <w:tc>
          <w:tcPr>
            <w:tcW w:w="7904" w:type="dxa"/>
          </w:tcPr>
          <w:p w:rsidR="007A0BF7" w:rsidRPr="00392589" w:rsidRDefault="007A0BF7" w:rsidP="00821AD7">
            <w:pPr>
              <w:jc w:val="both"/>
              <w:rPr>
                <w:rFonts w:ascii="Times New Roman" w:hAnsi="Times New Roman" w:cs="Times New Roman"/>
                <w:sz w:val="24"/>
                <w:szCs w:val="24"/>
              </w:rPr>
            </w:pPr>
            <w:r w:rsidRPr="00392589">
              <w:rPr>
                <w:rFonts w:ascii="Times New Roman" w:hAnsi="Times New Roman" w:cs="Times New Roman"/>
                <w:sz w:val="24"/>
                <w:szCs w:val="24"/>
              </w:rPr>
              <w:t xml:space="preserve">     практические занятия, из них:</w:t>
            </w:r>
          </w:p>
        </w:tc>
        <w:tc>
          <w:tcPr>
            <w:tcW w:w="1800" w:type="dxa"/>
          </w:tcPr>
          <w:p w:rsidR="007A0BF7" w:rsidRPr="00392589" w:rsidRDefault="007A0BF7" w:rsidP="00821AD7">
            <w:pPr>
              <w:jc w:val="center"/>
              <w:rPr>
                <w:rFonts w:ascii="Times New Roman" w:hAnsi="Times New Roman" w:cs="Times New Roman"/>
                <w:i/>
                <w:iCs/>
                <w:sz w:val="24"/>
                <w:szCs w:val="24"/>
              </w:rPr>
            </w:pPr>
          </w:p>
        </w:tc>
      </w:tr>
      <w:tr w:rsidR="007A0BF7" w:rsidRPr="00392589" w:rsidTr="00821AD7">
        <w:tc>
          <w:tcPr>
            <w:tcW w:w="7904" w:type="dxa"/>
          </w:tcPr>
          <w:p w:rsidR="007A0BF7" w:rsidRPr="00392589" w:rsidRDefault="007A0BF7" w:rsidP="00821AD7">
            <w:pPr>
              <w:jc w:val="both"/>
              <w:rPr>
                <w:rFonts w:ascii="Times New Roman" w:hAnsi="Times New Roman" w:cs="Times New Roman"/>
                <w:b/>
                <w:bCs/>
                <w:sz w:val="24"/>
                <w:szCs w:val="24"/>
              </w:rPr>
            </w:pPr>
            <w:r w:rsidRPr="00392589">
              <w:rPr>
                <w:rFonts w:ascii="Times New Roman" w:hAnsi="Times New Roman" w:cs="Times New Roman"/>
                <w:b/>
                <w:bCs/>
                <w:sz w:val="24"/>
                <w:szCs w:val="24"/>
              </w:rPr>
              <w:t>Самостоятельная работа обучающегося</w:t>
            </w:r>
          </w:p>
        </w:tc>
        <w:tc>
          <w:tcPr>
            <w:tcW w:w="1800" w:type="dxa"/>
          </w:tcPr>
          <w:p w:rsidR="007A0BF7" w:rsidRPr="00392589" w:rsidRDefault="007A0BF7" w:rsidP="00821AD7">
            <w:pPr>
              <w:jc w:val="center"/>
              <w:rPr>
                <w:rFonts w:ascii="Times New Roman" w:hAnsi="Times New Roman" w:cs="Times New Roman"/>
                <w:b/>
                <w:bCs/>
                <w:i/>
                <w:iCs/>
                <w:sz w:val="24"/>
                <w:szCs w:val="24"/>
              </w:rPr>
            </w:pPr>
            <w:r>
              <w:rPr>
                <w:rFonts w:ascii="Times New Roman" w:hAnsi="Times New Roman" w:cs="Times New Roman"/>
                <w:b/>
                <w:bCs/>
                <w:i/>
                <w:iCs/>
                <w:sz w:val="24"/>
                <w:szCs w:val="24"/>
              </w:rPr>
              <w:t>4</w:t>
            </w:r>
          </w:p>
        </w:tc>
      </w:tr>
      <w:tr w:rsidR="007A0BF7" w:rsidRPr="00392589" w:rsidTr="00821AD7">
        <w:tc>
          <w:tcPr>
            <w:tcW w:w="9704" w:type="dxa"/>
            <w:gridSpan w:val="2"/>
          </w:tcPr>
          <w:p w:rsidR="007A0BF7" w:rsidRPr="00392589" w:rsidRDefault="007A0BF7" w:rsidP="00821AD7">
            <w:pPr>
              <w:rPr>
                <w:rFonts w:ascii="Times New Roman" w:hAnsi="Times New Roman" w:cs="Times New Roman"/>
                <w:i/>
                <w:iCs/>
                <w:sz w:val="24"/>
                <w:szCs w:val="24"/>
              </w:rPr>
            </w:pPr>
          </w:p>
          <w:p w:rsidR="007A0BF7" w:rsidRPr="00392589" w:rsidRDefault="007A0BF7" w:rsidP="00821AD7">
            <w:pPr>
              <w:rPr>
                <w:rFonts w:ascii="Times New Roman" w:hAnsi="Times New Roman" w:cs="Times New Roman"/>
                <w:b/>
                <w:bCs/>
                <w:i/>
                <w:iCs/>
                <w:sz w:val="24"/>
                <w:szCs w:val="24"/>
              </w:rPr>
            </w:pPr>
            <w:r w:rsidRPr="00392589">
              <w:rPr>
                <w:rFonts w:ascii="Times New Roman" w:hAnsi="Times New Roman" w:cs="Times New Roman"/>
                <w:i/>
                <w:iCs/>
                <w:sz w:val="24"/>
                <w:szCs w:val="24"/>
              </w:rPr>
              <w:t xml:space="preserve">Промежуточная  аттестация в форме                                         </w:t>
            </w:r>
            <w:r>
              <w:rPr>
                <w:rFonts w:ascii="Times New Roman" w:hAnsi="Times New Roman" w:cs="Times New Roman"/>
                <w:i/>
                <w:iCs/>
                <w:sz w:val="24"/>
                <w:szCs w:val="24"/>
              </w:rPr>
              <w:t xml:space="preserve">семестровая оценка </w:t>
            </w:r>
          </w:p>
          <w:p w:rsidR="007A0BF7" w:rsidRPr="00392589" w:rsidRDefault="007A0BF7" w:rsidP="00821AD7">
            <w:pPr>
              <w:jc w:val="right"/>
              <w:rPr>
                <w:rFonts w:ascii="Times New Roman" w:hAnsi="Times New Roman" w:cs="Times New Roman"/>
                <w:i/>
                <w:iCs/>
                <w:sz w:val="24"/>
                <w:szCs w:val="24"/>
              </w:rPr>
            </w:pPr>
          </w:p>
          <w:p w:rsidR="007A0BF7" w:rsidRPr="00392589" w:rsidRDefault="007A0BF7" w:rsidP="00821AD7">
            <w:pPr>
              <w:jc w:val="right"/>
              <w:rPr>
                <w:rFonts w:ascii="Times New Roman" w:hAnsi="Times New Roman" w:cs="Times New Roman"/>
                <w:i/>
                <w:iCs/>
                <w:sz w:val="24"/>
                <w:szCs w:val="24"/>
              </w:rPr>
            </w:pPr>
          </w:p>
        </w:tc>
      </w:tr>
    </w:tbl>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7A0BF7" w:rsidRDefault="007A0BF7" w:rsidP="006C05D3">
      <w:pPr>
        <w:spacing w:after="0" w:line="360" w:lineRule="auto"/>
        <w:rPr>
          <w:rFonts w:ascii="Times New Roman" w:hAnsi="Times New Roman" w:cs="Times New Roman"/>
          <w:sz w:val="28"/>
          <w:szCs w:val="28"/>
        </w:rPr>
      </w:pPr>
    </w:p>
    <w:p w:rsidR="007A0BF7" w:rsidRDefault="007A0BF7" w:rsidP="006C05D3">
      <w:pPr>
        <w:spacing w:after="0" w:line="360" w:lineRule="auto"/>
        <w:rPr>
          <w:rFonts w:ascii="Times New Roman" w:hAnsi="Times New Roman" w:cs="Times New Roman"/>
          <w:sz w:val="28"/>
          <w:szCs w:val="28"/>
        </w:rPr>
      </w:pPr>
    </w:p>
    <w:p w:rsidR="007A0BF7" w:rsidRDefault="007A0BF7" w:rsidP="006C05D3">
      <w:pPr>
        <w:spacing w:after="0" w:line="360" w:lineRule="auto"/>
        <w:rPr>
          <w:rFonts w:ascii="Times New Roman" w:hAnsi="Times New Roman" w:cs="Times New Roman"/>
          <w:sz w:val="28"/>
          <w:szCs w:val="28"/>
        </w:rPr>
        <w:sectPr w:rsidR="007A0BF7" w:rsidSect="00A23817">
          <w:pgSz w:w="11906" w:h="16838"/>
          <w:pgMar w:top="1134" w:right="850" w:bottom="1134" w:left="1701" w:header="708" w:footer="708" w:gutter="0"/>
          <w:cols w:space="708"/>
          <w:docGrid w:linePitch="360"/>
        </w:sectPr>
      </w:pPr>
    </w:p>
    <w:p w:rsidR="007A0BF7" w:rsidRDefault="007A0BF7" w:rsidP="006C05D3">
      <w:pPr>
        <w:jc w:val="center"/>
        <w:rPr>
          <w:rFonts w:ascii="Times New Roman" w:hAnsi="Times New Roman" w:cs="Times New Roman"/>
          <w:b/>
          <w:bCs/>
          <w:sz w:val="24"/>
          <w:szCs w:val="24"/>
        </w:rPr>
      </w:pPr>
      <w:r>
        <w:rPr>
          <w:rFonts w:ascii="Times New Roman" w:hAnsi="Times New Roman" w:cs="Times New Roman"/>
          <w:b/>
          <w:bCs/>
          <w:sz w:val="24"/>
          <w:szCs w:val="24"/>
        </w:rPr>
        <w:t>2.2 Тематический план и содержание учебной дисциплины обществознание</w:t>
      </w: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96"/>
        <w:gridCol w:w="9134"/>
        <w:gridCol w:w="992"/>
        <w:gridCol w:w="1276"/>
      </w:tblGrid>
      <w:tr w:rsidR="007A0BF7" w:rsidTr="00821AD7">
        <w:tc>
          <w:tcPr>
            <w:tcW w:w="3696"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Наименование</w:t>
            </w:r>
          </w:p>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Разделов и тем</w:t>
            </w:r>
          </w:p>
        </w:tc>
        <w:tc>
          <w:tcPr>
            <w:tcW w:w="9134"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 самостоятельная работа обучающихся</w:t>
            </w:r>
          </w:p>
        </w:tc>
        <w:tc>
          <w:tcPr>
            <w:tcW w:w="992"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Объем </w:t>
            </w:r>
          </w:p>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часов</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Уровень освоения</w:t>
            </w:r>
          </w:p>
        </w:tc>
      </w:tr>
      <w:tr w:rsidR="007A0BF7" w:rsidTr="00821AD7">
        <w:tc>
          <w:tcPr>
            <w:tcW w:w="3696"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w:t>
            </w:r>
          </w:p>
        </w:tc>
        <w:tc>
          <w:tcPr>
            <w:tcW w:w="9134"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992"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3</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4</w:t>
            </w:r>
          </w:p>
        </w:tc>
      </w:tr>
      <w:tr w:rsidR="007A0BF7" w:rsidTr="00821AD7">
        <w:tc>
          <w:tcPr>
            <w:tcW w:w="3696" w:type="dxa"/>
          </w:tcPr>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ab/>
              <w:t>Раздел 1</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Древнейшие стадии развития человечества</w:t>
            </w:r>
          </w:p>
        </w:tc>
        <w:tc>
          <w:tcPr>
            <w:tcW w:w="9134" w:type="dxa"/>
          </w:tcPr>
          <w:p w:rsidR="007A0BF7" w:rsidRPr="005378AB" w:rsidRDefault="007A0BF7" w:rsidP="00821AD7">
            <w:pPr>
              <w:spacing w:after="0" w:line="240" w:lineRule="auto"/>
              <w:jc w:val="center"/>
              <w:rPr>
                <w:rFonts w:ascii="Times New Roman" w:hAnsi="Times New Roman" w:cs="Times New Roman"/>
                <w:b/>
                <w:bCs/>
                <w:sz w:val="24"/>
                <w:szCs w:val="24"/>
              </w:rPr>
            </w:pPr>
          </w:p>
        </w:tc>
        <w:tc>
          <w:tcPr>
            <w:tcW w:w="992" w:type="dxa"/>
          </w:tcPr>
          <w:p w:rsidR="007A0BF7" w:rsidRPr="005378AB" w:rsidRDefault="007A0BF7" w:rsidP="00821A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Tr="00821AD7">
        <w:trPr>
          <w:trHeight w:val="902"/>
        </w:trPr>
        <w:tc>
          <w:tcPr>
            <w:tcW w:w="3696" w:type="dxa"/>
            <w:vMerge w:val="restart"/>
          </w:tcPr>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Введение </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Общая характеристика предмета и периодизации истории.</w:t>
            </w:r>
          </w:p>
        </w:tc>
        <w:tc>
          <w:tcPr>
            <w:tcW w:w="9134" w:type="dxa"/>
          </w:tcPr>
          <w:p w:rsidR="007A0BF7" w:rsidRPr="005378AB" w:rsidRDefault="007A0BF7" w:rsidP="00821AD7">
            <w:pPr>
              <w:numPr>
                <w:ilvl w:val="0"/>
                <w:numId w:val="3"/>
              </w:num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sz w:val="24"/>
                <w:szCs w:val="24"/>
              </w:rPr>
              <w:t>Понятие дисциплины. Содержание предмета дисциплины история. Функции истории.</w:t>
            </w:r>
            <w:r>
              <w:rPr>
                <w:rFonts w:ascii="Times New Roman" w:hAnsi="Times New Roman" w:cs="Times New Roman"/>
                <w:sz w:val="24"/>
                <w:szCs w:val="24"/>
              </w:rPr>
              <w:t xml:space="preserve"> </w:t>
            </w:r>
            <w:r w:rsidRPr="005378AB">
              <w:rPr>
                <w:rFonts w:ascii="Times New Roman" w:hAnsi="Times New Roman" w:cs="Times New Roman"/>
                <w:sz w:val="24"/>
                <w:szCs w:val="24"/>
              </w:rPr>
              <w:t>Периодизация истории.</w:t>
            </w: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2</w:t>
            </w:r>
          </w:p>
          <w:p w:rsidR="007A0BF7" w:rsidRPr="00892ACC" w:rsidRDefault="007A0BF7" w:rsidP="00821AD7">
            <w:pPr>
              <w:spacing w:after="0" w:line="240" w:lineRule="auto"/>
              <w:jc w:val="center"/>
              <w:rPr>
                <w:rFonts w:ascii="Times New Roman" w:hAnsi="Times New Roman" w:cs="Times New Roman"/>
                <w:sz w:val="24"/>
                <w:szCs w:val="24"/>
              </w:rPr>
            </w:pP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Tr="00821AD7">
        <w:trPr>
          <w:trHeight w:val="525"/>
        </w:trPr>
        <w:tc>
          <w:tcPr>
            <w:tcW w:w="3696" w:type="dxa"/>
            <w:vMerge/>
          </w:tcPr>
          <w:p w:rsidR="007A0BF7" w:rsidRPr="005378AB" w:rsidRDefault="007A0BF7" w:rsidP="00821AD7">
            <w:pPr>
              <w:spacing w:after="0" w:line="240" w:lineRule="auto"/>
              <w:rPr>
                <w:rFonts w:ascii="Times New Roman" w:hAnsi="Times New Roman" w:cs="Times New Roman"/>
                <w:b/>
                <w:bCs/>
                <w:sz w:val="24"/>
                <w:szCs w:val="24"/>
              </w:rPr>
            </w:pPr>
          </w:p>
        </w:tc>
        <w:tc>
          <w:tcPr>
            <w:tcW w:w="9134"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           2.Самостоятельная работа обучающихся:</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color w:val="000000"/>
                <w:sz w:val="24"/>
                <w:szCs w:val="24"/>
              </w:rPr>
              <w:t>Последствия глобальных климатических изменений для человека</w:t>
            </w: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sz w:val="24"/>
                <w:szCs w:val="24"/>
              </w:rPr>
              <w:t>1</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Tr="00821AD7">
        <w:trPr>
          <w:trHeight w:val="2445"/>
        </w:trPr>
        <w:tc>
          <w:tcPr>
            <w:tcW w:w="3696" w:type="dxa"/>
            <w:vMerge w:val="restart"/>
          </w:tcPr>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Введение.</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Проблемы происхождения человека. Неолитическая революция</w:t>
            </w:r>
          </w:p>
        </w:tc>
        <w:tc>
          <w:tcPr>
            <w:tcW w:w="9134"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sz w:val="24"/>
                <w:szCs w:val="24"/>
              </w:rPr>
              <w:t>Общая характеристика предмета и периодизация истории.</w:t>
            </w:r>
          </w:p>
          <w:p w:rsidR="007A0BF7" w:rsidRPr="005378AB" w:rsidRDefault="007A0BF7" w:rsidP="00821AD7">
            <w:pPr>
              <w:spacing w:after="0" w:line="240" w:lineRule="auto"/>
              <w:jc w:val="both"/>
              <w:rPr>
                <w:rFonts w:ascii="Times New Roman" w:hAnsi="Times New Roman" w:cs="Times New Roman"/>
                <w:sz w:val="24"/>
                <w:szCs w:val="24"/>
              </w:rPr>
            </w:pPr>
            <w:r w:rsidRPr="005378AB">
              <w:rPr>
                <w:rFonts w:ascii="Times New Roman" w:hAnsi="Times New Roman" w:cs="Times New Roman"/>
                <w:color w:val="000000"/>
                <w:sz w:val="24"/>
                <w:szCs w:val="24"/>
              </w:rPr>
              <w:t>Биологическое и социальное в человеке и человеческом сообществе первобытной эпохи. Выделение человека из животного мира. Проблема антропогенеза. Расселение людей по земному шару. Среда обитания. Начало социальной жизни. Родовая община. Распределение социальных функций между полами. Мировоззрение первобытного человека. Возникновение религиозных верований. Искусство</w:t>
            </w:r>
            <w:r w:rsidRPr="005378AB">
              <w:rPr>
                <w:rFonts w:ascii="Times New Roman" w:hAnsi="Times New Roman" w:cs="Times New Roman"/>
                <w:i/>
                <w:iCs/>
                <w:color w:val="000000"/>
                <w:sz w:val="24"/>
                <w:szCs w:val="24"/>
              </w:rPr>
              <w:t>.</w:t>
            </w:r>
            <w:r w:rsidRPr="005378AB">
              <w:rPr>
                <w:rFonts w:ascii="Times New Roman" w:hAnsi="Times New Roman" w:cs="Times New Roman"/>
                <w:color w:val="000000"/>
                <w:sz w:val="24"/>
                <w:szCs w:val="24"/>
              </w:rPr>
              <w:t xml:space="preserve"> Изменения в укладе жизни и формах социальных связей. Очаги возникновения земледелия и скотоводства в Старом и Новом Свете. Социальные последствия перехода от присваивающего хозяйства к производящему. Появление частной собственности. Разложение родового строя. </w:t>
            </w: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2</w:t>
            </w: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tc>
        <w:tc>
          <w:tcPr>
            <w:tcW w:w="1276" w:type="dxa"/>
          </w:tcPr>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7A0BF7" w:rsidTr="00821AD7">
        <w:trPr>
          <w:trHeight w:val="708"/>
        </w:trPr>
        <w:tc>
          <w:tcPr>
            <w:tcW w:w="3696" w:type="dxa"/>
            <w:vMerge/>
          </w:tcPr>
          <w:p w:rsidR="007A0BF7" w:rsidRPr="005378AB" w:rsidRDefault="007A0BF7" w:rsidP="00821AD7">
            <w:pPr>
              <w:spacing w:after="0" w:line="240" w:lineRule="auto"/>
              <w:rPr>
                <w:rFonts w:ascii="Times New Roman" w:hAnsi="Times New Roman" w:cs="Times New Roman"/>
                <w:b/>
                <w:bCs/>
                <w:sz w:val="24"/>
                <w:szCs w:val="24"/>
              </w:rPr>
            </w:pPr>
          </w:p>
        </w:tc>
        <w:tc>
          <w:tcPr>
            <w:tcW w:w="9134"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color w:val="000000"/>
                <w:sz w:val="24"/>
                <w:szCs w:val="24"/>
              </w:rPr>
              <w:t>Последствия глобальных климатических изменений для человека.</w:t>
            </w:r>
          </w:p>
        </w:tc>
        <w:tc>
          <w:tcPr>
            <w:tcW w:w="992" w:type="dxa"/>
          </w:tcPr>
          <w:p w:rsidR="007A0BF7" w:rsidRPr="005378AB" w:rsidRDefault="007A0BF7" w:rsidP="00821AD7">
            <w:pPr>
              <w:spacing w:after="0" w:line="240" w:lineRule="auto"/>
              <w:jc w:val="center"/>
              <w:rPr>
                <w:rFonts w:ascii="Times New Roman" w:hAnsi="Times New Roman" w:cs="Times New Roman"/>
                <w:b/>
                <w:bCs/>
                <w:sz w:val="24"/>
                <w:szCs w:val="24"/>
              </w:rPr>
            </w:pPr>
          </w:p>
          <w:p w:rsidR="007A0BF7" w:rsidRPr="006E6CCE" w:rsidRDefault="007A0BF7" w:rsidP="00821AD7">
            <w:pPr>
              <w:spacing w:after="0" w:line="240" w:lineRule="auto"/>
              <w:jc w:val="center"/>
              <w:rPr>
                <w:rFonts w:ascii="Times New Roman" w:hAnsi="Times New Roman" w:cs="Times New Roman"/>
                <w:bCs/>
                <w:sz w:val="24"/>
                <w:szCs w:val="24"/>
              </w:rPr>
            </w:pPr>
            <w:r w:rsidRPr="006E6CCE">
              <w:rPr>
                <w:rFonts w:ascii="Times New Roman" w:hAnsi="Times New Roman" w:cs="Times New Roman"/>
                <w:bCs/>
                <w:sz w:val="24"/>
                <w:szCs w:val="24"/>
              </w:rPr>
              <w:t>1</w:t>
            </w:r>
          </w:p>
        </w:tc>
        <w:tc>
          <w:tcPr>
            <w:tcW w:w="1276" w:type="dxa"/>
          </w:tcPr>
          <w:p w:rsidR="007A0BF7" w:rsidRPr="005378AB" w:rsidRDefault="007A0BF7" w:rsidP="00821AD7">
            <w:pPr>
              <w:spacing w:after="0" w:line="240" w:lineRule="auto"/>
              <w:jc w:val="center"/>
              <w:rPr>
                <w:rFonts w:ascii="Times New Roman" w:hAnsi="Times New Roman" w:cs="Times New Roman"/>
                <w:sz w:val="24"/>
                <w:szCs w:val="24"/>
              </w:rPr>
            </w:pPr>
          </w:p>
        </w:tc>
      </w:tr>
      <w:tr w:rsidR="007A0BF7" w:rsidTr="00821AD7">
        <w:tc>
          <w:tcPr>
            <w:tcW w:w="3696" w:type="dxa"/>
          </w:tcPr>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2</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Цивилизации древнего мира</w:t>
            </w:r>
          </w:p>
        </w:tc>
        <w:tc>
          <w:tcPr>
            <w:tcW w:w="9134" w:type="dxa"/>
          </w:tcPr>
          <w:p w:rsidR="007A0BF7" w:rsidRPr="005378AB" w:rsidRDefault="007A0BF7" w:rsidP="00821AD7">
            <w:pPr>
              <w:spacing w:after="0" w:line="240" w:lineRule="auto"/>
              <w:rPr>
                <w:rFonts w:ascii="Times New Roman" w:hAnsi="Times New Roman" w:cs="Times New Roman"/>
                <w:b/>
                <w:bCs/>
                <w:sz w:val="24"/>
                <w:szCs w:val="24"/>
              </w:rPr>
            </w:pPr>
          </w:p>
          <w:p w:rsidR="007A0BF7" w:rsidRPr="005378AB" w:rsidRDefault="007A0BF7" w:rsidP="00821AD7">
            <w:pPr>
              <w:spacing w:after="0" w:line="240" w:lineRule="auto"/>
              <w:rPr>
                <w:rFonts w:ascii="Times New Roman" w:hAnsi="Times New Roman" w:cs="Times New Roman"/>
                <w:b/>
                <w:bCs/>
                <w:sz w:val="24"/>
                <w:szCs w:val="24"/>
              </w:rPr>
            </w:pPr>
          </w:p>
        </w:tc>
        <w:tc>
          <w:tcPr>
            <w:tcW w:w="992" w:type="dxa"/>
          </w:tcPr>
          <w:p w:rsidR="007A0BF7" w:rsidRPr="005378AB" w:rsidRDefault="007A0BF7" w:rsidP="00821A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2-3</w:t>
            </w:r>
          </w:p>
        </w:tc>
      </w:tr>
      <w:tr w:rsidR="007A0BF7" w:rsidTr="00821AD7">
        <w:tc>
          <w:tcPr>
            <w:tcW w:w="3696" w:type="dxa"/>
            <w:vMerge w:val="restart"/>
          </w:tcPr>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Ранние цивилизации, их отличительные черты.</w:t>
            </w:r>
          </w:p>
        </w:tc>
        <w:tc>
          <w:tcPr>
            <w:tcW w:w="9134" w:type="dxa"/>
          </w:tcPr>
          <w:p w:rsidR="007A0BF7" w:rsidRPr="005378AB" w:rsidRDefault="007A0BF7" w:rsidP="00821AD7">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t>1.Содержание учебного материала</w:t>
            </w:r>
            <w:r w:rsidRPr="005378AB">
              <w:rPr>
                <w:rFonts w:ascii="Times New Roman" w:hAnsi="Times New Roman" w:cs="Times New Roman"/>
                <w:color w:val="000000"/>
                <w:sz w:val="24"/>
                <w:szCs w:val="24"/>
              </w:rPr>
              <w:t>.</w:t>
            </w:r>
          </w:p>
          <w:p w:rsidR="007A0BF7" w:rsidRPr="005378AB" w:rsidRDefault="007A0BF7" w:rsidP="00821AD7">
            <w:pPr>
              <w:spacing w:after="0" w:line="240" w:lineRule="auto"/>
              <w:jc w:val="both"/>
              <w:rPr>
                <w:rFonts w:ascii="Times New Roman" w:hAnsi="Times New Roman" w:cs="Times New Roman"/>
                <w:sz w:val="24"/>
                <w:szCs w:val="24"/>
              </w:rPr>
            </w:pPr>
            <w:r w:rsidRPr="005378AB">
              <w:rPr>
                <w:rFonts w:ascii="Times New Roman" w:hAnsi="Times New Roman" w:cs="Times New Roman"/>
                <w:color w:val="000000"/>
                <w:sz w:val="24"/>
                <w:szCs w:val="24"/>
              </w:rPr>
              <w:t xml:space="preserve">Хронологические и географические рамки истории Древнего мира. Традиционное общество: специфика социальных связей, экономической жизни, политических отношений. Социальная пирамида. Основные сословия и социальные группы в древних обществах. Роль аристократии и жречества. Политический строй. Типы государств древности. Общее и особенное в развитии древних цивилизаций. Ранние цивилизации: Египет. Передняя Азия. Индия. Китай. </w:t>
            </w:r>
            <w:r w:rsidRPr="005378AB">
              <w:rPr>
                <w:rFonts w:ascii="Times New Roman" w:hAnsi="Times New Roman" w:cs="Times New Roman"/>
                <w:sz w:val="24"/>
                <w:szCs w:val="24"/>
              </w:rPr>
              <w:t>Доколумбова Америка. Материальная культура и экономика ранних цивилизаций</w:t>
            </w:r>
            <w:r w:rsidRPr="005378AB">
              <w:rPr>
                <w:rFonts w:ascii="Times New Roman" w:hAnsi="Times New Roman" w:cs="Times New Roman"/>
                <w:color w:val="000000"/>
                <w:sz w:val="24"/>
                <w:szCs w:val="24"/>
              </w:rPr>
              <w:t>. Социальный строй. Политическая и военная организация. Идеология. Менталитет.</w:t>
            </w:r>
          </w:p>
        </w:tc>
        <w:tc>
          <w:tcPr>
            <w:tcW w:w="992" w:type="dxa"/>
          </w:tcPr>
          <w:p w:rsidR="007A0BF7" w:rsidRPr="006E6CCE" w:rsidRDefault="007A0BF7" w:rsidP="00821AD7">
            <w:pPr>
              <w:spacing w:after="0" w:line="240" w:lineRule="auto"/>
              <w:jc w:val="center"/>
              <w:rPr>
                <w:rFonts w:ascii="Times New Roman" w:hAnsi="Times New Roman" w:cs="Times New Roman"/>
                <w:bCs/>
                <w:sz w:val="24"/>
                <w:szCs w:val="24"/>
              </w:rPr>
            </w:pPr>
            <w:r w:rsidRPr="006E6CCE">
              <w:rPr>
                <w:rFonts w:ascii="Times New Roman" w:hAnsi="Times New Roman" w:cs="Times New Roman"/>
                <w:bCs/>
                <w:sz w:val="24"/>
                <w:szCs w:val="24"/>
              </w:rPr>
              <w:t>2</w:t>
            </w:r>
          </w:p>
          <w:p w:rsidR="007A0BF7" w:rsidRPr="005378AB" w:rsidRDefault="007A0BF7" w:rsidP="00821AD7">
            <w:pPr>
              <w:spacing w:after="0" w:line="240" w:lineRule="auto"/>
              <w:jc w:val="center"/>
              <w:rPr>
                <w:rFonts w:ascii="Times New Roman" w:hAnsi="Times New Roman" w:cs="Times New Roman"/>
                <w:b/>
                <w:bCs/>
                <w:sz w:val="24"/>
                <w:szCs w:val="24"/>
              </w:rPr>
            </w:pPr>
          </w:p>
          <w:p w:rsidR="007A0BF7" w:rsidRPr="005378AB" w:rsidRDefault="007A0BF7" w:rsidP="00821AD7">
            <w:pPr>
              <w:spacing w:after="0" w:line="240" w:lineRule="auto"/>
              <w:jc w:val="center"/>
              <w:rPr>
                <w:rFonts w:ascii="Times New Roman" w:hAnsi="Times New Roman" w:cs="Times New Roman"/>
                <w:b/>
                <w:bCs/>
                <w:sz w:val="24"/>
                <w:szCs w:val="24"/>
              </w:rPr>
            </w:pPr>
          </w:p>
          <w:p w:rsidR="007A0BF7" w:rsidRPr="005378AB" w:rsidRDefault="007A0BF7" w:rsidP="00821AD7">
            <w:pPr>
              <w:spacing w:after="0" w:line="240" w:lineRule="auto"/>
              <w:jc w:val="center"/>
              <w:rPr>
                <w:rFonts w:ascii="Times New Roman" w:hAnsi="Times New Roman" w:cs="Times New Roman"/>
                <w:b/>
                <w:bCs/>
                <w:sz w:val="24"/>
                <w:szCs w:val="24"/>
              </w:rPr>
            </w:pPr>
          </w:p>
          <w:p w:rsidR="007A0BF7" w:rsidRPr="005378AB" w:rsidRDefault="007A0BF7" w:rsidP="00821AD7">
            <w:pPr>
              <w:spacing w:after="0" w:line="240" w:lineRule="auto"/>
              <w:jc w:val="center"/>
              <w:rPr>
                <w:rFonts w:ascii="Times New Roman" w:hAnsi="Times New Roman" w:cs="Times New Roman"/>
                <w:b/>
                <w:bCs/>
                <w:sz w:val="24"/>
                <w:szCs w:val="24"/>
              </w:rPr>
            </w:pPr>
          </w:p>
          <w:p w:rsidR="007A0BF7" w:rsidRPr="005378AB" w:rsidRDefault="007A0BF7" w:rsidP="00821AD7">
            <w:pPr>
              <w:spacing w:after="0" w:line="240" w:lineRule="auto"/>
              <w:jc w:val="center"/>
              <w:rPr>
                <w:rFonts w:ascii="Times New Roman" w:hAnsi="Times New Roman" w:cs="Times New Roman"/>
                <w:b/>
                <w:bCs/>
                <w:sz w:val="24"/>
                <w:szCs w:val="24"/>
              </w:rPr>
            </w:pP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Tr="00821AD7">
        <w:tc>
          <w:tcPr>
            <w:tcW w:w="3696" w:type="dxa"/>
            <w:vMerge/>
            <w:vAlign w:val="center"/>
          </w:tcPr>
          <w:p w:rsidR="007A0BF7" w:rsidRPr="005378AB" w:rsidRDefault="007A0BF7" w:rsidP="00821AD7">
            <w:pPr>
              <w:spacing w:after="0" w:line="240" w:lineRule="auto"/>
              <w:rPr>
                <w:rFonts w:ascii="Times New Roman" w:hAnsi="Times New Roman" w:cs="Times New Roman"/>
                <w:sz w:val="24"/>
                <w:szCs w:val="24"/>
              </w:rPr>
            </w:pPr>
          </w:p>
        </w:tc>
        <w:tc>
          <w:tcPr>
            <w:tcW w:w="9134"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Презентации на темы:</w:t>
            </w:r>
            <w:r w:rsidRPr="005378AB">
              <w:rPr>
                <w:rFonts w:ascii="Times New Roman" w:hAnsi="Times New Roman" w:cs="Times New Roman"/>
                <w:color w:val="000000"/>
                <w:sz w:val="24"/>
                <w:szCs w:val="24"/>
              </w:rPr>
              <w:t xml:space="preserve"> Индия. Китай. </w:t>
            </w:r>
            <w:r w:rsidRPr="005378AB">
              <w:rPr>
                <w:rFonts w:ascii="Times New Roman" w:hAnsi="Times New Roman" w:cs="Times New Roman"/>
                <w:sz w:val="24"/>
                <w:szCs w:val="24"/>
              </w:rPr>
              <w:t>Доколумбова Америка. Материальная культура и экономика ранних цивилизаций</w:t>
            </w:r>
            <w:r w:rsidRPr="005378AB">
              <w:rPr>
                <w:rFonts w:ascii="Times New Roman" w:hAnsi="Times New Roman" w:cs="Times New Roman"/>
                <w:color w:val="000000"/>
                <w:sz w:val="24"/>
                <w:szCs w:val="24"/>
              </w:rPr>
              <w:t>. Социальный строй. Политическая и военная организация. Идеология. Менталитет.</w:t>
            </w:r>
          </w:p>
        </w:tc>
        <w:tc>
          <w:tcPr>
            <w:tcW w:w="992" w:type="dxa"/>
          </w:tcPr>
          <w:p w:rsidR="007A0BF7" w:rsidRPr="005378AB" w:rsidRDefault="007A0BF7" w:rsidP="00821AD7">
            <w:pPr>
              <w:spacing w:after="0" w:line="240" w:lineRule="auto"/>
              <w:jc w:val="center"/>
              <w:rPr>
                <w:rFonts w:ascii="Times New Roman" w:hAnsi="Times New Roman" w:cs="Times New Roman"/>
                <w:b/>
                <w:bCs/>
                <w:sz w:val="24"/>
                <w:szCs w:val="24"/>
              </w:rPr>
            </w:pPr>
          </w:p>
          <w:p w:rsidR="007A0BF7" w:rsidRPr="005378AB" w:rsidRDefault="007A0BF7" w:rsidP="00821AD7">
            <w:pPr>
              <w:spacing w:after="0" w:line="240" w:lineRule="auto"/>
              <w:jc w:val="center"/>
              <w:rPr>
                <w:rFonts w:ascii="Times New Roman" w:hAnsi="Times New Roman" w:cs="Times New Roman"/>
                <w:b/>
                <w:bCs/>
                <w:sz w:val="24"/>
                <w:szCs w:val="24"/>
              </w:rPr>
            </w:pPr>
          </w:p>
          <w:p w:rsidR="007A0BF7" w:rsidRPr="005378AB" w:rsidRDefault="007A0BF7" w:rsidP="00821AD7">
            <w:pPr>
              <w:spacing w:after="0" w:line="240" w:lineRule="auto"/>
              <w:jc w:val="center"/>
              <w:rPr>
                <w:rFonts w:ascii="Times New Roman" w:hAnsi="Times New Roman" w:cs="Times New Roman"/>
                <w:b/>
                <w:bCs/>
                <w:sz w:val="24"/>
                <w:szCs w:val="24"/>
              </w:rPr>
            </w:pPr>
          </w:p>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Tr="00821AD7">
        <w:tc>
          <w:tcPr>
            <w:tcW w:w="3696" w:type="dxa"/>
            <w:vMerge w:val="restart"/>
          </w:tcPr>
          <w:p w:rsidR="007A0BF7" w:rsidRPr="005378AB" w:rsidRDefault="007A0BF7" w:rsidP="00821AD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Тема 2</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Античная цивили</w:t>
            </w:r>
            <w:r>
              <w:rPr>
                <w:rFonts w:ascii="Times New Roman" w:hAnsi="Times New Roman" w:cs="Times New Roman"/>
                <w:sz w:val="24"/>
                <w:szCs w:val="24"/>
              </w:rPr>
              <w:t>зация, обзорная характеристика.</w:t>
            </w:r>
          </w:p>
        </w:tc>
        <w:tc>
          <w:tcPr>
            <w:tcW w:w="9134" w:type="dxa"/>
          </w:tcPr>
          <w:p w:rsidR="007A0BF7" w:rsidRPr="005378AB" w:rsidRDefault="007A0BF7" w:rsidP="00821AD7">
            <w:pPr>
              <w:spacing w:after="0" w:line="240" w:lineRule="auto"/>
              <w:rPr>
                <w:rFonts w:ascii="Times New Roman" w:hAnsi="Times New Roman" w:cs="Times New Roman"/>
                <w:color w:val="000000"/>
                <w:sz w:val="24"/>
                <w:szCs w:val="24"/>
              </w:rPr>
            </w:pPr>
            <w:r w:rsidRPr="005378AB">
              <w:rPr>
                <w:rFonts w:ascii="Times New Roman" w:hAnsi="Times New Roman" w:cs="Times New Roman"/>
                <w:b/>
                <w:bCs/>
                <w:sz w:val="24"/>
                <w:szCs w:val="24"/>
              </w:rPr>
              <w:t xml:space="preserve">          1.Содержание учебного материала</w:t>
            </w:r>
          </w:p>
          <w:p w:rsidR="007A0BF7" w:rsidRPr="005378AB" w:rsidRDefault="007A0BF7" w:rsidP="00821AD7">
            <w:pPr>
              <w:shd w:val="clear" w:color="auto" w:fill="FFFFFF"/>
              <w:spacing w:after="0" w:line="228" w:lineRule="auto"/>
              <w:jc w:val="both"/>
              <w:rPr>
                <w:rFonts w:ascii="Times New Roman" w:hAnsi="Times New Roman" w:cs="Times New Roman"/>
                <w:color w:val="000000"/>
                <w:sz w:val="24"/>
                <w:szCs w:val="24"/>
              </w:rPr>
            </w:pPr>
            <w:r w:rsidRPr="005378AB">
              <w:rPr>
                <w:rFonts w:ascii="Times New Roman" w:hAnsi="Times New Roman" w:cs="Times New Roman"/>
                <w:color w:val="000000"/>
                <w:sz w:val="24"/>
                <w:szCs w:val="24"/>
              </w:rPr>
              <w:t xml:space="preserve">Античная цивилизация. Становление полисной цивилизации в Греции: </w:t>
            </w:r>
            <w:r w:rsidRPr="005378AB">
              <w:rPr>
                <w:rFonts w:ascii="Times New Roman" w:hAnsi="Times New Roman" w:cs="Times New Roman"/>
                <w:sz w:val="24"/>
                <w:szCs w:val="24"/>
              </w:rPr>
              <w:t>географические и социальные предпосылки. Сущность греческого по</w:t>
            </w:r>
            <w:r w:rsidRPr="005378AB">
              <w:rPr>
                <w:rFonts w:ascii="Times New Roman" w:hAnsi="Times New Roman" w:cs="Times New Roman"/>
                <w:color w:val="000000"/>
                <w:sz w:val="24"/>
                <w:szCs w:val="24"/>
              </w:rPr>
              <w:t>лиса. Великая колонизация, ее причины, направления и последствия. Роль Афин и Спарты в жизни греческого мира. Греческая культура классической эпохи. Александр Македонский и эллинизм.</w:t>
            </w:r>
          </w:p>
          <w:p w:rsidR="007A0BF7" w:rsidRPr="005378AB" w:rsidRDefault="007A0BF7" w:rsidP="00821AD7">
            <w:pPr>
              <w:shd w:val="clear" w:color="auto" w:fill="FFFFFF"/>
              <w:spacing w:after="0" w:line="228" w:lineRule="auto"/>
              <w:ind w:firstLine="709"/>
              <w:jc w:val="both"/>
              <w:rPr>
                <w:rFonts w:ascii="Times New Roman" w:hAnsi="Times New Roman" w:cs="Times New Roman"/>
                <w:color w:val="000000"/>
                <w:sz w:val="24"/>
                <w:szCs w:val="24"/>
              </w:rPr>
            </w:pPr>
            <w:r w:rsidRPr="005378AB">
              <w:rPr>
                <w:rFonts w:ascii="Times New Roman" w:hAnsi="Times New Roman" w:cs="Times New Roman"/>
                <w:color w:val="000000"/>
                <w:sz w:val="24"/>
                <w:szCs w:val="24"/>
              </w:rPr>
              <w:t>Древний Рим: этапы становления общества и государства. Экономика, общественный строй, государственный аппарат в республиканском и императорском Риме. Особенности римской культуры.</w:t>
            </w:r>
          </w:p>
          <w:p w:rsidR="007A0BF7" w:rsidRPr="005378AB" w:rsidRDefault="007A0BF7" w:rsidP="00821AD7">
            <w:pPr>
              <w:shd w:val="clear" w:color="auto" w:fill="FFFFFF"/>
              <w:spacing w:after="0" w:line="228" w:lineRule="auto"/>
              <w:ind w:firstLine="709"/>
              <w:jc w:val="both"/>
              <w:rPr>
                <w:rFonts w:ascii="Times New Roman" w:hAnsi="Times New Roman" w:cs="Times New Roman"/>
                <w:sz w:val="24"/>
                <w:szCs w:val="24"/>
              </w:rPr>
            </w:pP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2</w:t>
            </w:r>
          </w:p>
        </w:tc>
        <w:tc>
          <w:tcPr>
            <w:tcW w:w="1276" w:type="dxa"/>
          </w:tcPr>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7A0BF7" w:rsidTr="00821AD7">
        <w:trPr>
          <w:trHeight w:val="1373"/>
        </w:trPr>
        <w:tc>
          <w:tcPr>
            <w:tcW w:w="3696" w:type="dxa"/>
            <w:vMerge/>
            <w:vAlign w:val="center"/>
          </w:tcPr>
          <w:p w:rsidR="007A0BF7" w:rsidRPr="005378AB" w:rsidRDefault="007A0BF7" w:rsidP="00821AD7">
            <w:pPr>
              <w:spacing w:after="0" w:line="240" w:lineRule="auto"/>
              <w:rPr>
                <w:rFonts w:ascii="Times New Roman" w:hAnsi="Times New Roman" w:cs="Times New Roman"/>
                <w:sz w:val="24"/>
                <w:szCs w:val="24"/>
              </w:rPr>
            </w:pPr>
          </w:p>
        </w:tc>
        <w:tc>
          <w:tcPr>
            <w:tcW w:w="9134"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7A0BF7" w:rsidRPr="005378AB" w:rsidRDefault="007A0BF7" w:rsidP="00821AD7">
            <w:pPr>
              <w:spacing w:after="0" w:line="240" w:lineRule="auto"/>
              <w:jc w:val="both"/>
              <w:rPr>
                <w:rFonts w:ascii="Times New Roman" w:hAnsi="Times New Roman" w:cs="Times New Roman"/>
                <w:b/>
                <w:bCs/>
                <w:sz w:val="24"/>
                <w:szCs w:val="24"/>
              </w:rPr>
            </w:pPr>
            <w:r w:rsidRPr="005378AB">
              <w:rPr>
                <w:rFonts w:ascii="Times New Roman" w:hAnsi="Times New Roman" w:cs="Times New Roman"/>
                <w:color w:val="000000"/>
                <w:sz w:val="24"/>
                <w:szCs w:val="24"/>
              </w:rPr>
              <w:t>Повседневная жизнь в эпоху Античности. Жилище, одежда, пища греков и римлян. Семья и семейный быт. Частная и общественная жизнь. Образование и воспитание. Роль женщины в античных обществах. Религиозные верования. Праздники, развлечения и зрелища. Менталитет людей Античной эпохи.</w:t>
            </w:r>
          </w:p>
        </w:tc>
        <w:tc>
          <w:tcPr>
            <w:tcW w:w="992" w:type="dxa"/>
          </w:tcPr>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76" w:type="dxa"/>
          </w:tcPr>
          <w:p w:rsidR="007A0BF7" w:rsidRPr="005378AB" w:rsidRDefault="007A0BF7" w:rsidP="00821AD7">
            <w:pPr>
              <w:spacing w:after="0" w:line="240" w:lineRule="auto"/>
              <w:jc w:val="center"/>
              <w:rPr>
                <w:rFonts w:ascii="Times New Roman" w:hAnsi="Times New Roman" w:cs="Times New Roman"/>
                <w:sz w:val="24"/>
                <w:szCs w:val="24"/>
              </w:rPr>
            </w:pPr>
          </w:p>
        </w:tc>
      </w:tr>
      <w:tr w:rsidR="007A0BF7" w:rsidTr="00821AD7">
        <w:tc>
          <w:tcPr>
            <w:tcW w:w="3696" w:type="dxa"/>
            <w:vMerge w:val="restart"/>
          </w:tcPr>
          <w:p w:rsidR="007A0BF7" w:rsidRPr="005378AB" w:rsidRDefault="007A0BF7" w:rsidP="00821AD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Тема 3</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Религии Древнего мира и культурное наследие древних цивилизаций</w:t>
            </w:r>
          </w:p>
        </w:tc>
        <w:tc>
          <w:tcPr>
            <w:tcW w:w="9134"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7A0BF7" w:rsidRPr="005378AB" w:rsidRDefault="007A0BF7" w:rsidP="00821AD7">
            <w:pPr>
              <w:spacing w:after="0" w:line="240" w:lineRule="auto"/>
              <w:jc w:val="both"/>
              <w:rPr>
                <w:rFonts w:ascii="Times New Roman" w:hAnsi="Times New Roman" w:cs="Times New Roman"/>
                <w:sz w:val="24"/>
                <w:szCs w:val="24"/>
              </w:rPr>
            </w:pPr>
            <w:r w:rsidRPr="005378AB">
              <w:rPr>
                <w:rFonts w:ascii="Times New Roman" w:hAnsi="Times New Roman" w:cs="Times New Roman"/>
                <w:color w:val="000000"/>
                <w:spacing w:val="-2"/>
                <w:sz w:val="24"/>
                <w:szCs w:val="24"/>
              </w:rPr>
              <w:t xml:space="preserve">Религии Древнего мира. Язычество на Востоке и на Западе. Мифологическое сознание и его специфические черты. «Осевое время». Возникновение мировых религий. Буддизм и его распространение. Конфуцианство. Религия древних евреев. Раннее христианство.  </w:t>
            </w:r>
            <w:r w:rsidRPr="005378AB">
              <w:rPr>
                <w:rFonts w:ascii="Times New Roman" w:hAnsi="Times New Roman" w:cs="Times New Roman"/>
                <w:color w:val="000000"/>
                <w:sz w:val="24"/>
                <w:szCs w:val="24"/>
              </w:rPr>
              <w:t>Культурное наследие древних цивилизаций. Роль древности в становлении современного мира. Эстафета культурных достижений. Восток и Запад. Античность и европейская цивилизация.</w:t>
            </w: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2</w:t>
            </w:r>
          </w:p>
        </w:tc>
        <w:tc>
          <w:tcPr>
            <w:tcW w:w="1276" w:type="dxa"/>
          </w:tcPr>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7A0BF7" w:rsidTr="00821AD7">
        <w:tc>
          <w:tcPr>
            <w:tcW w:w="3696" w:type="dxa"/>
            <w:vMerge/>
            <w:vAlign w:val="center"/>
          </w:tcPr>
          <w:p w:rsidR="007A0BF7" w:rsidRPr="005378AB" w:rsidRDefault="007A0BF7" w:rsidP="00821AD7">
            <w:pPr>
              <w:spacing w:after="0" w:line="240" w:lineRule="auto"/>
              <w:rPr>
                <w:rFonts w:ascii="Times New Roman" w:hAnsi="Times New Roman" w:cs="Times New Roman"/>
                <w:sz w:val="24"/>
                <w:szCs w:val="24"/>
              </w:rPr>
            </w:pPr>
          </w:p>
        </w:tc>
        <w:tc>
          <w:tcPr>
            <w:tcW w:w="9134"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7A0BF7" w:rsidRPr="005378AB" w:rsidRDefault="007A0BF7" w:rsidP="00821AD7">
            <w:pPr>
              <w:spacing w:after="0" w:line="240" w:lineRule="auto"/>
              <w:jc w:val="both"/>
              <w:rPr>
                <w:rFonts w:ascii="Times New Roman" w:hAnsi="Times New Roman" w:cs="Times New Roman"/>
                <w:b/>
                <w:bCs/>
                <w:sz w:val="24"/>
                <w:szCs w:val="24"/>
              </w:rPr>
            </w:pPr>
            <w:r w:rsidRPr="005378AB">
              <w:rPr>
                <w:rFonts w:ascii="Times New Roman" w:hAnsi="Times New Roman" w:cs="Times New Roman"/>
                <w:b/>
                <w:bCs/>
                <w:sz w:val="24"/>
                <w:szCs w:val="24"/>
              </w:rPr>
              <w:t>Доклады на тему: «</w:t>
            </w:r>
            <w:r w:rsidRPr="005378AB">
              <w:rPr>
                <w:rFonts w:ascii="Times New Roman" w:hAnsi="Times New Roman" w:cs="Times New Roman"/>
                <w:color w:val="000000"/>
                <w:sz w:val="24"/>
                <w:szCs w:val="24"/>
              </w:rPr>
              <w:t>Культурное наследие древних цивилизаций. Роль древности в становлении современного мира».</w:t>
            </w:r>
          </w:p>
        </w:tc>
        <w:tc>
          <w:tcPr>
            <w:tcW w:w="992" w:type="dxa"/>
          </w:tcPr>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76" w:type="dxa"/>
          </w:tcPr>
          <w:p w:rsidR="007A0BF7" w:rsidRPr="005378AB" w:rsidRDefault="007A0BF7" w:rsidP="00821AD7">
            <w:pPr>
              <w:spacing w:after="0" w:line="240" w:lineRule="auto"/>
              <w:jc w:val="center"/>
              <w:rPr>
                <w:rFonts w:ascii="Times New Roman" w:hAnsi="Times New Roman" w:cs="Times New Roman"/>
                <w:sz w:val="24"/>
                <w:szCs w:val="24"/>
              </w:rPr>
            </w:pPr>
          </w:p>
        </w:tc>
      </w:tr>
      <w:tr w:rsidR="007A0BF7" w:rsidTr="00821AD7">
        <w:tc>
          <w:tcPr>
            <w:tcW w:w="3696" w:type="dxa"/>
          </w:tcPr>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3</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Цивилизации  запада и востока в средние века</w:t>
            </w:r>
          </w:p>
          <w:p w:rsidR="007A0BF7" w:rsidRPr="005378AB" w:rsidRDefault="007A0BF7" w:rsidP="00821AD7">
            <w:pPr>
              <w:spacing w:after="0" w:line="240" w:lineRule="auto"/>
              <w:jc w:val="center"/>
              <w:rPr>
                <w:rFonts w:ascii="Times New Roman" w:hAnsi="Times New Roman" w:cs="Times New Roman"/>
                <w:b/>
                <w:bCs/>
                <w:sz w:val="24"/>
                <w:szCs w:val="24"/>
              </w:rPr>
            </w:pPr>
          </w:p>
        </w:tc>
        <w:tc>
          <w:tcPr>
            <w:tcW w:w="9134" w:type="dxa"/>
          </w:tcPr>
          <w:p w:rsidR="007A0BF7" w:rsidRPr="005378AB" w:rsidRDefault="007A0BF7" w:rsidP="00821AD7">
            <w:pPr>
              <w:spacing w:after="0" w:line="240" w:lineRule="auto"/>
              <w:rPr>
                <w:rFonts w:ascii="Times New Roman" w:hAnsi="Times New Roman" w:cs="Times New Roman"/>
                <w:b/>
                <w:bCs/>
                <w:sz w:val="24"/>
                <w:szCs w:val="24"/>
              </w:rPr>
            </w:pPr>
          </w:p>
        </w:tc>
        <w:tc>
          <w:tcPr>
            <w:tcW w:w="992" w:type="dxa"/>
          </w:tcPr>
          <w:p w:rsidR="007A0BF7" w:rsidRPr="005378AB" w:rsidRDefault="007A0BF7" w:rsidP="00821A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Tr="00821AD7">
        <w:tc>
          <w:tcPr>
            <w:tcW w:w="3696" w:type="dxa"/>
            <w:vMerge w:val="restart"/>
          </w:tcPr>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Особенности развития цивилизаций Востока в средние века</w:t>
            </w:r>
          </w:p>
        </w:tc>
        <w:tc>
          <w:tcPr>
            <w:tcW w:w="9134" w:type="dxa"/>
          </w:tcPr>
          <w:p w:rsidR="007A0BF7" w:rsidRPr="005378AB" w:rsidRDefault="007A0BF7" w:rsidP="00821AD7">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t>1.Содержание учебного материала</w:t>
            </w:r>
          </w:p>
          <w:p w:rsidR="007A0BF7" w:rsidRPr="005378AB" w:rsidRDefault="007A0BF7" w:rsidP="00821AD7">
            <w:pPr>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  Хронологические рамки периода для разных стран. Китайско-конфуцианская цивилизация. Периодизация средневековой истории Китая. Правящие династии, столицы и границы. Роль исторических традиций для китайского Средневековья. Преемственность государственных, общественных, культурно-этических и религиозных форм жизни. Роль Конфуция и суть конфуцианских принципов общественных и семейно-личных взаимоотношений. Влияние конфуцианства на развитие китайской цивилизации. Эпоха Тан. Нашествия на Китай в ІV—ХІІІ вв.: варварство и цивилизация. Характер монгольского владычества. Культура средневекового Китая и ее влияние культуры на соседние страны.  Буддизм на Востоке в Средние века. Периодизация средневековой истории Индии, правящие династии, столицы, границы. Индийское общество в Средние века. Сущность буддизма. Священные места, связанные с Буддой. Этапы превращения буддизма в мировую религию. Особенности распространения буддизма в Китае. Проникновение буддизма в Японию и его роль как государственной религии.  </w:t>
            </w:r>
            <w:r w:rsidRPr="005378AB">
              <w:rPr>
                <w:rFonts w:ascii="Times New Roman" w:hAnsi="Times New Roman" w:cs="Times New Roman"/>
                <w:spacing w:val="-6"/>
                <w:sz w:val="24"/>
                <w:szCs w:val="24"/>
              </w:rPr>
              <w:t>Знаменитые буддийские храмы и священные места на Востоке</w:t>
            </w:r>
            <w:r w:rsidRPr="005378AB">
              <w:rPr>
                <w:rFonts w:ascii="Times New Roman" w:hAnsi="Times New Roman" w:cs="Times New Roman"/>
                <w:sz w:val="24"/>
                <w:szCs w:val="24"/>
              </w:rPr>
              <w:t>. Культура средневековой Индии.</w:t>
            </w: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2</w:t>
            </w:r>
          </w:p>
        </w:tc>
        <w:tc>
          <w:tcPr>
            <w:tcW w:w="1276" w:type="dxa"/>
          </w:tcPr>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7A0BF7" w:rsidTr="00821AD7">
        <w:tc>
          <w:tcPr>
            <w:tcW w:w="3696" w:type="dxa"/>
            <w:vMerge/>
            <w:vAlign w:val="center"/>
          </w:tcPr>
          <w:p w:rsidR="007A0BF7" w:rsidRPr="005378AB" w:rsidRDefault="007A0BF7" w:rsidP="00821AD7">
            <w:pPr>
              <w:spacing w:after="0" w:line="240" w:lineRule="auto"/>
              <w:rPr>
                <w:rFonts w:ascii="Times New Roman" w:hAnsi="Times New Roman" w:cs="Times New Roman"/>
                <w:sz w:val="24"/>
                <w:szCs w:val="24"/>
              </w:rPr>
            </w:pPr>
          </w:p>
        </w:tc>
        <w:tc>
          <w:tcPr>
            <w:tcW w:w="9134" w:type="dxa"/>
          </w:tcPr>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  2.Самостоятельная работа обучающихся:</w:t>
            </w:r>
          </w:p>
          <w:p w:rsidR="007A0BF7" w:rsidRPr="005378AB" w:rsidRDefault="007A0BF7" w:rsidP="00821AD7">
            <w:pPr>
              <w:spacing w:after="0" w:line="240" w:lineRule="auto"/>
              <w:jc w:val="both"/>
              <w:rPr>
                <w:rFonts w:ascii="Times New Roman" w:hAnsi="Times New Roman" w:cs="Times New Roman"/>
                <w:b/>
                <w:bCs/>
                <w:sz w:val="24"/>
                <w:szCs w:val="24"/>
              </w:rPr>
            </w:pPr>
            <w:r w:rsidRPr="005378AB">
              <w:rPr>
                <w:rFonts w:ascii="Times New Roman" w:hAnsi="Times New Roman" w:cs="Times New Roman"/>
                <w:sz w:val="24"/>
                <w:szCs w:val="24"/>
              </w:rPr>
              <w:t xml:space="preserve">Создание презентаций на тему «Культура Востока в период средневековья» </w:t>
            </w:r>
          </w:p>
        </w:tc>
        <w:tc>
          <w:tcPr>
            <w:tcW w:w="992" w:type="dxa"/>
          </w:tcPr>
          <w:p w:rsidR="007A0BF7" w:rsidRPr="00892ACC" w:rsidRDefault="007A0BF7" w:rsidP="00821AD7">
            <w:pPr>
              <w:spacing w:after="0" w:line="240" w:lineRule="auto"/>
              <w:jc w:val="center"/>
              <w:rPr>
                <w:rFonts w:ascii="Times New Roman" w:hAnsi="Times New Roman" w:cs="Times New Roman"/>
                <w:sz w:val="24"/>
                <w:szCs w:val="24"/>
              </w:rPr>
            </w:pPr>
            <w:r w:rsidRPr="00892ACC">
              <w:rPr>
                <w:rFonts w:ascii="Times New Roman" w:hAnsi="Times New Roman" w:cs="Times New Roman"/>
                <w:sz w:val="24"/>
                <w:szCs w:val="24"/>
              </w:rPr>
              <w:t>1</w:t>
            </w:r>
          </w:p>
        </w:tc>
        <w:tc>
          <w:tcPr>
            <w:tcW w:w="1276" w:type="dxa"/>
          </w:tcPr>
          <w:p w:rsidR="007A0BF7" w:rsidRPr="005378AB" w:rsidRDefault="007A0BF7" w:rsidP="00821AD7">
            <w:pPr>
              <w:spacing w:after="0" w:line="240" w:lineRule="auto"/>
              <w:jc w:val="center"/>
              <w:rPr>
                <w:rFonts w:ascii="Times New Roman" w:hAnsi="Times New Roman" w:cs="Times New Roman"/>
                <w:sz w:val="24"/>
                <w:szCs w:val="24"/>
              </w:rPr>
            </w:pPr>
          </w:p>
        </w:tc>
      </w:tr>
      <w:tr w:rsidR="007A0BF7" w:rsidTr="00821AD7">
        <w:trPr>
          <w:trHeight w:val="1125"/>
        </w:trPr>
        <w:tc>
          <w:tcPr>
            <w:tcW w:w="3696" w:type="dxa"/>
          </w:tcPr>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Арабо-мусульманская цивилизация</w:t>
            </w:r>
          </w:p>
        </w:tc>
        <w:tc>
          <w:tcPr>
            <w:tcW w:w="9134" w:type="dxa"/>
          </w:tcPr>
          <w:p w:rsidR="007A0BF7" w:rsidRPr="005378AB" w:rsidRDefault="007A0BF7" w:rsidP="00821AD7">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t>1.Содержание учебного материала</w:t>
            </w:r>
          </w:p>
          <w:p w:rsidR="007A0BF7" w:rsidRPr="005378AB" w:rsidRDefault="007A0BF7" w:rsidP="00821AD7">
            <w:pPr>
              <w:spacing w:after="0" w:line="240" w:lineRule="auto"/>
              <w:jc w:val="both"/>
              <w:rPr>
                <w:rFonts w:ascii="Times New Roman" w:hAnsi="Times New Roman" w:cs="Times New Roman"/>
                <w:i/>
                <w:iCs/>
                <w:sz w:val="24"/>
                <w:szCs w:val="24"/>
              </w:rPr>
            </w:pPr>
            <w:r w:rsidRPr="005378AB">
              <w:rPr>
                <w:rFonts w:ascii="Times New Roman" w:hAnsi="Times New Roman" w:cs="Times New Roman"/>
                <w:sz w:val="24"/>
                <w:szCs w:val="24"/>
              </w:rPr>
              <w:t>Возникновение ислама.</w:t>
            </w:r>
            <w:r w:rsidRPr="005378AB">
              <w:rPr>
                <w:rFonts w:ascii="Times New Roman" w:hAnsi="Times New Roman" w:cs="Times New Roman"/>
                <w:b/>
                <w:bCs/>
                <w:sz w:val="24"/>
                <w:szCs w:val="24"/>
              </w:rPr>
              <w:t xml:space="preserve"> </w:t>
            </w:r>
            <w:r w:rsidRPr="005378AB">
              <w:rPr>
                <w:rFonts w:ascii="Times New Roman" w:hAnsi="Times New Roman" w:cs="Times New Roman"/>
                <w:sz w:val="24"/>
                <w:szCs w:val="24"/>
              </w:rPr>
              <w:t>Коран как религиозно-культурный памятник. Обряды мусульман. Суть ислама как вероучения. Особенности государственного и общественного строя арабов. Арабские завоевания.</w:t>
            </w:r>
            <w:r w:rsidRPr="005378AB">
              <w:rPr>
                <w:rFonts w:ascii="Times New Roman" w:hAnsi="Times New Roman" w:cs="Times New Roman"/>
                <w:b/>
                <w:bCs/>
                <w:sz w:val="24"/>
                <w:szCs w:val="24"/>
              </w:rPr>
              <w:t xml:space="preserve"> </w:t>
            </w:r>
            <w:r w:rsidRPr="005378AB">
              <w:rPr>
                <w:rFonts w:ascii="Times New Roman" w:hAnsi="Times New Roman" w:cs="Times New Roman"/>
                <w:sz w:val="24"/>
                <w:szCs w:val="24"/>
              </w:rPr>
              <w:t>Исламизация: пути и методы, складывание мира ислама.</w:t>
            </w:r>
            <w:r w:rsidRPr="005378AB">
              <w:rPr>
                <w:rFonts w:ascii="Times New Roman" w:hAnsi="Times New Roman" w:cs="Times New Roman"/>
                <w:b/>
                <w:bCs/>
                <w:sz w:val="24"/>
                <w:szCs w:val="24"/>
              </w:rPr>
              <w:t xml:space="preserve"> </w:t>
            </w:r>
            <w:r w:rsidRPr="005378AB">
              <w:rPr>
                <w:rFonts w:ascii="Times New Roman" w:hAnsi="Times New Roman" w:cs="Times New Roman"/>
                <w:sz w:val="24"/>
                <w:szCs w:val="24"/>
              </w:rPr>
              <w:t>Географические и политические границы мира ислама к концу ХV в.Арабская культура.</w:t>
            </w:r>
            <w:r w:rsidRPr="005378AB">
              <w:rPr>
                <w:rFonts w:ascii="Times New Roman" w:hAnsi="Times New Roman" w:cs="Times New Roman"/>
                <w:b/>
                <w:bCs/>
                <w:sz w:val="24"/>
                <w:szCs w:val="24"/>
              </w:rPr>
              <w:t xml:space="preserve"> </w:t>
            </w:r>
            <w:r w:rsidRPr="005378AB">
              <w:rPr>
                <w:rFonts w:ascii="Times New Roman" w:hAnsi="Times New Roman" w:cs="Times New Roman"/>
                <w:sz w:val="24"/>
                <w:szCs w:val="24"/>
              </w:rPr>
              <w:t>Достижения в области архитектуры. Знаменитые мечети. Образование: медресе, университеты и наука. Достижения математиков, медиков, астрономов. Авиценна. Арабские философы. Аверроэс. Поэзия и проза. Культура повседневности</w:t>
            </w:r>
            <w:r w:rsidRPr="005378AB">
              <w:rPr>
                <w:rFonts w:ascii="Times New Roman" w:hAnsi="Times New Roman" w:cs="Times New Roman"/>
                <w:i/>
                <w:iCs/>
                <w:sz w:val="24"/>
                <w:szCs w:val="24"/>
              </w:rPr>
              <w:t>.</w:t>
            </w:r>
          </w:p>
          <w:p w:rsidR="007A0BF7" w:rsidRPr="005378AB" w:rsidRDefault="007A0BF7" w:rsidP="00821AD7">
            <w:pPr>
              <w:spacing w:after="0" w:line="228" w:lineRule="auto"/>
              <w:ind w:firstLine="709"/>
              <w:jc w:val="both"/>
              <w:rPr>
                <w:rFonts w:ascii="Times New Roman" w:hAnsi="Times New Roman" w:cs="Times New Roman"/>
                <w:i/>
                <w:iCs/>
                <w:sz w:val="24"/>
                <w:szCs w:val="24"/>
              </w:rPr>
            </w:pPr>
          </w:p>
          <w:p w:rsidR="007A0BF7" w:rsidRPr="005378AB" w:rsidRDefault="007A0BF7" w:rsidP="00821AD7">
            <w:pPr>
              <w:pStyle w:val="ListParagraph"/>
              <w:numPr>
                <w:ilvl w:val="0"/>
                <w:numId w:val="3"/>
              </w:numPr>
              <w:spacing w:after="0" w:line="228"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Самостоятельная работа обучающихся</w:t>
            </w:r>
          </w:p>
          <w:p w:rsidR="007A0BF7" w:rsidRPr="005378AB" w:rsidRDefault="007A0BF7" w:rsidP="00821AD7">
            <w:pPr>
              <w:spacing w:after="0" w:line="228"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Доклады на тему «Арабская культура»</w:t>
            </w: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2</w:t>
            </w: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sz w:val="24"/>
                <w:szCs w:val="24"/>
              </w:rPr>
              <w:t>1</w:t>
            </w:r>
          </w:p>
        </w:tc>
        <w:tc>
          <w:tcPr>
            <w:tcW w:w="1276" w:type="dxa"/>
          </w:tcPr>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7A0BF7" w:rsidTr="00821AD7">
        <w:tc>
          <w:tcPr>
            <w:tcW w:w="3696" w:type="dxa"/>
            <w:vMerge w:val="restart"/>
          </w:tcPr>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3</w:t>
            </w:r>
          </w:p>
          <w:p w:rsidR="007A0BF7" w:rsidRPr="005378AB" w:rsidRDefault="007A0BF7" w:rsidP="00821AD7">
            <w:pPr>
              <w:spacing w:after="0" w:line="240" w:lineRule="auto"/>
              <w:rPr>
                <w:rFonts w:ascii="Times New Roman" w:hAnsi="Times New Roman" w:cs="Times New Roman"/>
                <w:sz w:val="24"/>
                <w:szCs w:val="24"/>
              </w:rPr>
            </w:pPr>
            <w:r>
              <w:rPr>
                <w:rFonts w:ascii="Times New Roman" w:hAnsi="Times New Roman" w:cs="Times New Roman"/>
                <w:sz w:val="24"/>
                <w:szCs w:val="24"/>
              </w:rPr>
              <w:t>Западноевропейская цивилизация.</w:t>
            </w:r>
          </w:p>
        </w:tc>
        <w:tc>
          <w:tcPr>
            <w:tcW w:w="9134" w:type="dxa"/>
          </w:tcPr>
          <w:p w:rsidR="007A0BF7" w:rsidRPr="005378AB" w:rsidRDefault="007A0BF7" w:rsidP="00821AD7">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t>1.Содержание учебного материала</w:t>
            </w:r>
          </w:p>
          <w:p w:rsidR="007A0BF7" w:rsidRPr="005378AB" w:rsidRDefault="007A0BF7" w:rsidP="00821AD7">
            <w:pPr>
              <w:spacing w:before="120" w:after="0" w:line="240" w:lineRule="auto"/>
              <w:ind w:firstLine="709"/>
              <w:jc w:val="both"/>
              <w:rPr>
                <w:rFonts w:ascii="Times New Roman" w:hAnsi="Times New Roman" w:cs="Times New Roman"/>
                <w:snapToGrid w:val="0"/>
                <w:spacing w:val="-6"/>
                <w:sz w:val="24"/>
                <w:szCs w:val="24"/>
              </w:rPr>
            </w:pPr>
            <w:r w:rsidRPr="005378AB">
              <w:rPr>
                <w:rFonts w:ascii="Times New Roman" w:hAnsi="Times New Roman" w:cs="Times New Roman"/>
                <w:snapToGrid w:val="0"/>
                <w:sz w:val="24"/>
                <w:szCs w:val="24"/>
              </w:rPr>
              <w:t xml:space="preserve">Хронологические рамки западного Средневековья. </w:t>
            </w:r>
            <w:r w:rsidRPr="005378AB">
              <w:rPr>
                <w:rFonts w:ascii="Times New Roman" w:hAnsi="Times New Roman" w:cs="Times New Roman"/>
                <w:snapToGrid w:val="0"/>
                <w:spacing w:val="-6"/>
                <w:sz w:val="24"/>
                <w:szCs w:val="24"/>
              </w:rPr>
              <w:t>Встреча античной цивилизации и варварского мира.</w:t>
            </w:r>
            <w:r w:rsidRPr="005378AB">
              <w:rPr>
                <w:rFonts w:ascii="Times New Roman" w:hAnsi="Times New Roman" w:cs="Times New Roman"/>
                <w:b/>
                <w:bCs/>
                <w:snapToGrid w:val="0"/>
                <w:spacing w:val="-6"/>
                <w:sz w:val="24"/>
                <w:szCs w:val="24"/>
              </w:rPr>
              <w:t xml:space="preserve"> </w:t>
            </w:r>
            <w:r w:rsidRPr="005378AB">
              <w:rPr>
                <w:rFonts w:ascii="Times New Roman" w:hAnsi="Times New Roman" w:cs="Times New Roman"/>
                <w:snapToGrid w:val="0"/>
                <w:spacing w:val="-6"/>
                <w:sz w:val="24"/>
                <w:szCs w:val="24"/>
              </w:rPr>
              <w:t>Основные этапы взаимоотношений римлян и германцев (</w:t>
            </w:r>
            <w:r w:rsidRPr="005378AB">
              <w:rPr>
                <w:rFonts w:ascii="Times New Roman" w:hAnsi="Times New Roman" w:cs="Times New Roman"/>
                <w:snapToGrid w:val="0"/>
                <w:spacing w:val="-6"/>
                <w:sz w:val="24"/>
                <w:szCs w:val="24"/>
                <w:lang w:val="en-US"/>
              </w:rPr>
              <w:t>I</w:t>
            </w:r>
            <w:r w:rsidRPr="005378AB">
              <w:rPr>
                <w:rFonts w:ascii="Times New Roman" w:hAnsi="Times New Roman" w:cs="Times New Roman"/>
                <w:snapToGrid w:val="0"/>
                <w:spacing w:val="-6"/>
                <w:sz w:val="24"/>
                <w:szCs w:val="24"/>
              </w:rPr>
              <w:t xml:space="preserve"> в. до н.э. — </w:t>
            </w:r>
            <w:r w:rsidRPr="005378AB">
              <w:rPr>
                <w:rFonts w:ascii="Times New Roman" w:hAnsi="Times New Roman" w:cs="Times New Roman"/>
                <w:snapToGrid w:val="0"/>
                <w:spacing w:val="-6"/>
                <w:sz w:val="24"/>
                <w:szCs w:val="24"/>
                <w:lang w:val="en-US"/>
              </w:rPr>
              <w:t>V</w:t>
            </w:r>
            <w:r w:rsidRPr="005378AB">
              <w:rPr>
                <w:rFonts w:ascii="Times New Roman" w:hAnsi="Times New Roman" w:cs="Times New Roman"/>
                <w:snapToGrid w:val="0"/>
                <w:spacing w:val="-6"/>
                <w:sz w:val="24"/>
                <w:szCs w:val="24"/>
              </w:rPr>
              <w:t xml:space="preserve"> в. н.э.).  Великое переселение народов и его</w:t>
            </w:r>
            <w:r w:rsidRPr="005378AB">
              <w:rPr>
                <w:rFonts w:ascii="Times New Roman" w:hAnsi="Times New Roman" w:cs="Times New Roman"/>
                <w:b/>
                <w:bCs/>
                <w:snapToGrid w:val="0"/>
                <w:spacing w:val="-6"/>
                <w:sz w:val="24"/>
                <w:szCs w:val="24"/>
              </w:rPr>
              <w:t xml:space="preserve"> </w:t>
            </w:r>
            <w:r w:rsidRPr="005378AB">
              <w:rPr>
                <w:rFonts w:ascii="Times New Roman" w:hAnsi="Times New Roman" w:cs="Times New Roman"/>
                <w:snapToGrid w:val="0"/>
                <w:spacing w:val="-6"/>
                <w:sz w:val="24"/>
                <w:szCs w:val="24"/>
              </w:rPr>
              <w:t>исторические результаты.</w:t>
            </w:r>
          </w:p>
          <w:p w:rsidR="007A0BF7" w:rsidRPr="005378AB" w:rsidRDefault="007A0BF7" w:rsidP="00821AD7">
            <w:pPr>
              <w:pStyle w:val="BodyTextIndent2"/>
              <w:spacing w:after="0" w:line="240" w:lineRule="auto"/>
              <w:ind w:left="0" w:firstLine="709"/>
              <w:jc w:val="both"/>
              <w:rPr>
                <w:rFonts w:ascii="Times New Roman" w:hAnsi="Times New Roman" w:cs="Times New Roman"/>
              </w:rPr>
            </w:pPr>
            <w:r w:rsidRPr="005378AB">
              <w:rPr>
                <w:rFonts w:ascii="Times New Roman" w:hAnsi="Times New Roman" w:cs="Times New Roman"/>
              </w:rPr>
              <w:t xml:space="preserve">Процесс христианизации германских народов. Культурно-религиозная роль монастырей в раннее Средневековье, их религиозные, социальные и культурные функции.  </w:t>
            </w:r>
            <w:r w:rsidRPr="005378AB">
              <w:rPr>
                <w:rFonts w:ascii="Times New Roman" w:hAnsi="Times New Roman" w:cs="Times New Roman"/>
                <w:snapToGrid w:val="0"/>
              </w:rPr>
              <w:t xml:space="preserve">Исторические итоги раннесредневекового периода. Государства Европы </w:t>
            </w:r>
            <w:r w:rsidRPr="005378AB">
              <w:rPr>
                <w:rFonts w:ascii="Times New Roman" w:hAnsi="Times New Roman" w:cs="Times New Roman"/>
                <w:snapToGrid w:val="0"/>
                <w:lang w:val="en-US"/>
              </w:rPr>
              <w:t>VIII</w:t>
            </w:r>
            <w:r w:rsidRPr="005378AB">
              <w:rPr>
                <w:rFonts w:ascii="Times New Roman" w:hAnsi="Times New Roman" w:cs="Times New Roman"/>
                <w:snapToGrid w:val="0"/>
              </w:rPr>
              <w:t>—</w:t>
            </w:r>
            <w:r w:rsidRPr="005378AB">
              <w:rPr>
                <w:rFonts w:ascii="Times New Roman" w:hAnsi="Times New Roman" w:cs="Times New Roman"/>
                <w:snapToGrid w:val="0"/>
                <w:lang w:val="en-US"/>
              </w:rPr>
              <w:t>X</w:t>
            </w:r>
            <w:r w:rsidRPr="005378AB">
              <w:rPr>
                <w:rFonts w:ascii="Times New Roman" w:hAnsi="Times New Roman" w:cs="Times New Roman"/>
                <w:snapToGrid w:val="0"/>
              </w:rPr>
              <w:t>І вв. Политическая раздробленность и ее причины. Роль античных традиций в развитии восточно-христианской цивилизации. Византийские государство, церковь, общество. Особенности отношений земельной собственности. Город и деревня: высокий уровень развития. Культура и православие. Пути и этапы распространения православия. Внутренние и внешние причины гибели Византии. Соприкосновение разных цивилизаций в пределах Византийской империи.</w:t>
            </w:r>
            <w:r>
              <w:rPr>
                <w:rFonts w:ascii="Times New Roman" w:hAnsi="Times New Roman" w:cs="Times New Roman"/>
                <w:snapToGrid w:val="0"/>
              </w:rPr>
              <w:t xml:space="preserve"> </w:t>
            </w:r>
            <w:r w:rsidRPr="005378AB">
              <w:rPr>
                <w:rFonts w:ascii="Times New Roman" w:hAnsi="Times New Roman" w:cs="Times New Roman"/>
                <w:snapToGrid w:val="0"/>
                <w:sz w:val="24"/>
                <w:szCs w:val="24"/>
              </w:rPr>
              <w:t xml:space="preserve">Социально-экономические особенности периода. Складывание средневековых классов и сословий. Отношения собственности. Феод. Вассальные связи. Начало формирования «феодальной лестницы». Аграрный характер средневековой цивилизации. Феномен средневекового города.  Основные формы государственной власти. Сословно-представительные монархии. Церковь и светские власти, церковь и общество.  Социальные конфликты в Средние века: ереси, крестьянские восстания, народные движения.  </w:t>
            </w:r>
            <w:r w:rsidRPr="005378AB">
              <w:rPr>
                <w:rFonts w:ascii="Times New Roman" w:hAnsi="Times New Roman" w:cs="Times New Roman"/>
                <w:sz w:val="24"/>
                <w:szCs w:val="24"/>
              </w:rPr>
              <w:t xml:space="preserve">Представления о мире и человеке в Средние века. </w:t>
            </w: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2</w:t>
            </w:r>
          </w:p>
        </w:tc>
        <w:tc>
          <w:tcPr>
            <w:tcW w:w="1276" w:type="dxa"/>
          </w:tcPr>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7A0BF7" w:rsidTr="00821AD7">
        <w:tc>
          <w:tcPr>
            <w:tcW w:w="3696" w:type="dxa"/>
            <w:vMerge/>
            <w:vAlign w:val="center"/>
          </w:tcPr>
          <w:p w:rsidR="007A0BF7" w:rsidRPr="005378AB" w:rsidRDefault="007A0BF7" w:rsidP="00821AD7">
            <w:pPr>
              <w:spacing w:after="0" w:line="240" w:lineRule="auto"/>
              <w:rPr>
                <w:rFonts w:ascii="Times New Roman" w:hAnsi="Times New Roman" w:cs="Times New Roman"/>
                <w:sz w:val="24"/>
                <w:szCs w:val="24"/>
              </w:rPr>
            </w:pPr>
          </w:p>
        </w:tc>
        <w:tc>
          <w:tcPr>
            <w:tcW w:w="9134"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sz w:val="24"/>
                <w:szCs w:val="24"/>
              </w:rPr>
              <w:t xml:space="preserve">Доклады на темы: </w:t>
            </w:r>
            <w:r w:rsidRPr="005378AB">
              <w:rPr>
                <w:rFonts w:ascii="Times New Roman" w:hAnsi="Times New Roman" w:cs="Times New Roman"/>
                <w:snapToGrid w:val="0"/>
                <w:sz w:val="24"/>
                <w:szCs w:val="24"/>
              </w:rPr>
              <w:t>Город и деревня: высокий уровень развития. Культура и православие. Пути и этапы распространения православия. Внутренние и внешние причины гибели Византии. Соприкосновение разных цивилизаций в пределах Византийской империи</w:t>
            </w:r>
          </w:p>
        </w:tc>
        <w:tc>
          <w:tcPr>
            <w:tcW w:w="992" w:type="dxa"/>
          </w:tcPr>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76" w:type="dxa"/>
          </w:tcPr>
          <w:p w:rsidR="007A0BF7" w:rsidRPr="005378AB" w:rsidRDefault="007A0BF7" w:rsidP="00821AD7">
            <w:pPr>
              <w:spacing w:after="0" w:line="240" w:lineRule="auto"/>
              <w:jc w:val="center"/>
              <w:rPr>
                <w:rFonts w:ascii="Times New Roman" w:hAnsi="Times New Roman" w:cs="Times New Roman"/>
                <w:sz w:val="24"/>
                <w:szCs w:val="24"/>
              </w:rPr>
            </w:pPr>
          </w:p>
        </w:tc>
      </w:tr>
      <w:tr w:rsidR="007A0BF7" w:rsidTr="00821AD7">
        <w:tc>
          <w:tcPr>
            <w:tcW w:w="3696" w:type="dxa"/>
          </w:tcPr>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4</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История России с древнейших времен до конца 17 века</w:t>
            </w:r>
          </w:p>
        </w:tc>
        <w:tc>
          <w:tcPr>
            <w:tcW w:w="9134" w:type="dxa"/>
          </w:tcPr>
          <w:p w:rsidR="007A0BF7" w:rsidRPr="005378AB" w:rsidRDefault="007A0BF7" w:rsidP="00821AD7">
            <w:pPr>
              <w:spacing w:after="0" w:line="240" w:lineRule="auto"/>
              <w:rPr>
                <w:rFonts w:ascii="Times New Roman" w:hAnsi="Times New Roman" w:cs="Times New Roman"/>
                <w:b/>
                <w:bCs/>
                <w:sz w:val="24"/>
                <w:szCs w:val="24"/>
              </w:rPr>
            </w:pPr>
          </w:p>
        </w:tc>
        <w:tc>
          <w:tcPr>
            <w:tcW w:w="992" w:type="dxa"/>
          </w:tcPr>
          <w:p w:rsidR="007A0BF7" w:rsidRPr="005378AB" w:rsidRDefault="007A0BF7" w:rsidP="00821A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2-3</w:t>
            </w:r>
          </w:p>
        </w:tc>
      </w:tr>
      <w:tr w:rsidR="007A0BF7" w:rsidTr="00821AD7">
        <w:tc>
          <w:tcPr>
            <w:tcW w:w="3696" w:type="dxa"/>
          </w:tcPr>
          <w:p w:rsidR="007A0BF7" w:rsidRPr="005378AB" w:rsidRDefault="007A0BF7" w:rsidP="00821AD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Тема 1</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Формирование государственности у восточных славян</w:t>
            </w:r>
            <w:r>
              <w:rPr>
                <w:rFonts w:ascii="Times New Roman" w:hAnsi="Times New Roman" w:cs="Times New Roman"/>
                <w:sz w:val="24"/>
                <w:szCs w:val="24"/>
              </w:rPr>
              <w:t>.</w:t>
            </w:r>
          </w:p>
        </w:tc>
        <w:tc>
          <w:tcPr>
            <w:tcW w:w="9134" w:type="dxa"/>
          </w:tcPr>
          <w:p w:rsidR="007A0BF7" w:rsidRPr="005378AB" w:rsidRDefault="007A0BF7" w:rsidP="00821AD7">
            <w:pPr>
              <w:pStyle w:val="ListParagraph"/>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7A0BF7" w:rsidRPr="005378AB" w:rsidRDefault="007A0BF7" w:rsidP="00821AD7">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Предпосылки образования государства у восточных славян. Разложение первобытнообщинного строя. Формирование союзов племен. Славяне в Восточной Европе. Особенности ее хозяйственного освоения. Первые славянские государства Европы (Первое Болгарское царство, Велико-моравская держава, Польша). Крещение южных и западных славян.  Вече и его роль в древнеславянском обществе. Князья и дружинники: происхождение и социальный статус. Карта Восточной Европы к началу </w:t>
            </w:r>
            <w:r w:rsidRPr="005378AB">
              <w:rPr>
                <w:rFonts w:ascii="Times New Roman" w:hAnsi="Times New Roman" w:cs="Times New Roman"/>
                <w:sz w:val="24"/>
                <w:szCs w:val="24"/>
                <w:lang w:val="fr-FR"/>
              </w:rPr>
              <w:t>IX </w:t>
            </w:r>
            <w:r w:rsidRPr="005378AB">
              <w:rPr>
                <w:rFonts w:ascii="Times New Roman" w:hAnsi="Times New Roman" w:cs="Times New Roman"/>
                <w:sz w:val="24"/>
                <w:szCs w:val="24"/>
              </w:rPr>
              <w:t xml:space="preserve">в. Племенные союзы восточных славян. Общественный строй. Князья и их дружины. Точки зрения на природу государственности на Руси. Первые русские князья и их деятельность: военные походы и реформы. </w:t>
            </w:r>
            <w:r w:rsidRPr="005378AB">
              <w:rPr>
                <w:rFonts w:ascii="Times New Roman" w:hAnsi="Times New Roman" w:cs="Times New Roman"/>
                <w:spacing w:val="-4"/>
                <w:sz w:val="24"/>
                <w:szCs w:val="24"/>
              </w:rPr>
              <w:t xml:space="preserve">Этнополитические особенности Древней Руси. Военные, дипломатические и торговые контакты Руси и Византии в IX–X вв. Владимир. Святой. Введение христианства. Культурно-историческое значение христианизации. </w:t>
            </w: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2</w:t>
            </w:r>
          </w:p>
        </w:tc>
        <w:tc>
          <w:tcPr>
            <w:tcW w:w="1276" w:type="dxa"/>
          </w:tcPr>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2-3</w:t>
            </w:r>
          </w:p>
        </w:tc>
      </w:tr>
      <w:tr w:rsidR="007A0BF7" w:rsidTr="00821AD7">
        <w:tc>
          <w:tcPr>
            <w:tcW w:w="3696" w:type="dxa"/>
          </w:tcPr>
          <w:p w:rsidR="007A0BF7" w:rsidRPr="005378AB" w:rsidRDefault="007A0BF7" w:rsidP="00821AD7">
            <w:pPr>
              <w:spacing w:after="0" w:line="240" w:lineRule="auto"/>
              <w:rPr>
                <w:rFonts w:ascii="Times New Roman" w:hAnsi="Times New Roman" w:cs="Times New Roman"/>
                <w:b/>
                <w:bCs/>
                <w:sz w:val="24"/>
                <w:szCs w:val="24"/>
              </w:rPr>
            </w:pPr>
          </w:p>
        </w:tc>
        <w:tc>
          <w:tcPr>
            <w:tcW w:w="9134" w:type="dxa"/>
          </w:tcPr>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b/>
                <w:bCs/>
                <w:sz w:val="24"/>
                <w:szCs w:val="24"/>
              </w:rPr>
              <w:t xml:space="preserve">            2.Самостоятельная работа обучающихся</w:t>
            </w:r>
            <w:r w:rsidRPr="005378AB">
              <w:rPr>
                <w:rFonts w:ascii="Times New Roman" w:hAnsi="Times New Roman" w:cs="Times New Roman"/>
                <w:sz w:val="24"/>
                <w:szCs w:val="24"/>
              </w:rPr>
              <w:t>.</w:t>
            </w:r>
          </w:p>
          <w:p w:rsidR="007A0BF7" w:rsidRPr="005378AB" w:rsidRDefault="007A0BF7" w:rsidP="00821AD7">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Религия и мифологические представления о природе и человеке. Хозяйство и быт, повседневная жизнь. «Путь из варяг в греки». Споры о происхождении и роли варягов.</w:t>
            </w:r>
          </w:p>
        </w:tc>
        <w:tc>
          <w:tcPr>
            <w:tcW w:w="992" w:type="dxa"/>
          </w:tcPr>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c>
          <w:tcPr>
            <w:tcW w:w="1276" w:type="dxa"/>
          </w:tcPr>
          <w:p w:rsidR="007A0BF7" w:rsidRPr="005378AB" w:rsidRDefault="007A0BF7" w:rsidP="00821AD7">
            <w:pPr>
              <w:spacing w:after="0" w:line="240" w:lineRule="auto"/>
              <w:jc w:val="center"/>
              <w:rPr>
                <w:rFonts w:ascii="Times New Roman" w:hAnsi="Times New Roman" w:cs="Times New Roman"/>
                <w:sz w:val="24"/>
                <w:szCs w:val="24"/>
              </w:rPr>
            </w:pPr>
          </w:p>
        </w:tc>
      </w:tr>
      <w:tr w:rsidR="007A0BF7" w:rsidTr="00821AD7">
        <w:tc>
          <w:tcPr>
            <w:tcW w:w="3696" w:type="dxa"/>
          </w:tcPr>
          <w:p w:rsidR="007A0BF7" w:rsidRPr="005378AB" w:rsidRDefault="007A0BF7" w:rsidP="00821AD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Тема 2</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Древняя Русь в период политической раздробленности и борьба с иноземцами.</w:t>
            </w:r>
          </w:p>
        </w:tc>
        <w:tc>
          <w:tcPr>
            <w:tcW w:w="9134" w:type="dxa"/>
          </w:tcPr>
          <w:p w:rsidR="007A0BF7" w:rsidRPr="005378AB" w:rsidRDefault="007A0BF7" w:rsidP="00821AD7">
            <w:pPr>
              <w:pStyle w:val="ListParagraph"/>
              <w:numPr>
                <w:ilvl w:val="0"/>
                <w:numId w:val="5"/>
              </w:num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7A0BF7" w:rsidRPr="005378AB" w:rsidRDefault="007A0BF7" w:rsidP="00821AD7">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Причины раздробленности. Междоусобная борьба князей. Древняя Русь и Великая степь. Крупнейшие земли и княжества Руси, их особенности. Великий Новгород. Хозяйственное, социальное и политическое развитие. Владимиро-Суздальское  княжество. Роль городов и ремесла. Политическое устройство. Галицко-Волынское княжество. Земледелие, города и ремесло. Роль боярства. Общественно-экономический строй монгольских племен. Образование державы Чингисхана и монгольские завоевания. Нашествие Батыя на Русь. Образование Золотой Орды, ее социально-экономическое и политическое устройство. Политическое и культурное значение распространения ислама. Русь под властью Золотой Орды. Прибалтика в начале X</w:t>
            </w:r>
            <w:r w:rsidRPr="005378AB">
              <w:rPr>
                <w:rFonts w:ascii="Times New Roman" w:hAnsi="Times New Roman" w:cs="Times New Roman"/>
                <w:sz w:val="24"/>
                <w:szCs w:val="24"/>
                <w:lang w:val="en-US"/>
              </w:rPr>
              <w:t>III</w:t>
            </w:r>
            <w:r w:rsidRPr="005378AB">
              <w:rPr>
                <w:rFonts w:ascii="Times New Roman" w:hAnsi="Times New Roman" w:cs="Times New Roman"/>
                <w:sz w:val="24"/>
                <w:szCs w:val="24"/>
              </w:rPr>
              <w:t xml:space="preserve"> в. Агрессия крестоносцев в прибалтийские земли. Рыцарские ордена. Борьба народов Прибалтики и Руси против крестоносцев. Разгром шведов на Неве. Ледовое побоище. Князь Александр Невский: политика подчинения Орде и противодействия католицизму. Объединение литовских земель и становление литовского государства. Русские земли в составе Великого княжества Литовского. Распространение католицизма на территории Литвы.</w:t>
            </w: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2</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Tr="00821AD7">
        <w:tc>
          <w:tcPr>
            <w:tcW w:w="3696" w:type="dxa"/>
            <w:vAlign w:val="center"/>
          </w:tcPr>
          <w:p w:rsidR="007A0BF7" w:rsidRPr="005378AB" w:rsidRDefault="007A0BF7" w:rsidP="00821AD7">
            <w:pPr>
              <w:spacing w:after="0" w:line="240" w:lineRule="auto"/>
              <w:rPr>
                <w:rFonts w:ascii="Times New Roman" w:hAnsi="Times New Roman" w:cs="Times New Roman"/>
                <w:sz w:val="24"/>
                <w:szCs w:val="24"/>
              </w:rPr>
            </w:pPr>
          </w:p>
        </w:tc>
        <w:tc>
          <w:tcPr>
            <w:tcW w:w="9134"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1.Самостоятельная работа обучающихся:</w:t>
            </w:r>
          </w:p>
          <w:p w:rsidR="007A0BF7" w:rsidRPr="005378AB" w:rsidRDefault="007A0BF7" w:rsidP="00821AD7">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Презентации на темы: Древняя Русь и Великая степь.  Роль городов и ремесла. Русь под властью Золотой Орды.</w:t>
            </w:r>
          </w:p>
          <w:p w:rsidR="007A0BF7" w:rsidRPr="005378AB" w:rsidRDefault="007A0BF7" w:rsidP="00821AD7">
            <w:pPr>
              <w:spacing w:after="0" w:line="240" w:lineRule="auto"/>
              <w:ind w:firstLine="709"/>
              <w:jc w:val="both"/>
              <w:rPr>
                <w:rFonts w:ascii="Times New Roman" w:hAnsi="Times New Roman" w:cs="Times New Roman"/>
                <w:b/>
                <w:bCs/>
                <w:sz w:val="24"/>
                <w:szCs w:val="24"/>
              </w:rPr>
            </w:pPr>
          </w:p>
        </w:tc>
        <w:tc>
          <w:tcPr>
            <w:tcW w:w="992" w:type="dxa"/>
          </w:tcPr>
          <w:p w:rsidR="007A0BF7" w:rsidRPr="005378AB" w:rsidRDefault="007A0BF7" w:rsidP="00821AD7">
            <w:pPr>
              <w:spacing w:after="0" w:line="240" w:lineRule="auto"/>
              <w:jc w:val="center"/>
              <w:rPr>
                <w:rFonts w:ascii="Times New Roman" w:hAnsi="Times New Roman" w:cs="Times New Roman"/>
                <w:b/>
                <w:bCs/>
                <w:sz w:val="24"/>
                <w:szCs w:val="24"/>
              </w:rPr>
            </w:pPr>
          </w:p>
          <w:p w:rsidR="007A0BF7" w:rsidRPr="005378AB" w:rsidRDefault="007A0BF7" w:rsidP="00821AD7">
            <w:pPr>
              <w:spacing w:after="0" w:line="240" w:lineRule="auto"/>
              <w:jc w:val="center"/>
              <w:rPr>
                <w:rFonts w:ascii="Times New Roman" w:hAnsi="Times New Roman" w:cs="Times New Roman"/>
                <w:b/>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3</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Tr="00821AD7">
        <w:tc>
          <w:tcPr>
            <w:tcW w:w="3696" w:type="dxa"/>
          </w:tcPr>
          <w:p w:rsidR="007A0BF7" w:rsidRPr="005378AB" w:rsidRDefault="007A0BF7" w:rsidP="00821AD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Тема 3</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Русь на пути возрождения. </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От Руси к России</w:t>
            </w:r>
          </w:p>
        </w:tc>
        <w:tc>
          <w:tcPr>
            <w:tcW w:w="9134" w:type="dxa"/>
          </w:tcPr>
          <w:p w:rsidR="007A0BF7" w:rsidRPr="005378AB" w:rsidRDefault="007A0BF7" w:rsidP="00821AD7">
            <w:pPr>
              <w:pStyle w:val="ListParagraph"/>
              <w:numPr>
                <w:ilvl w:val="0"/>
                <w:numId w:val="6"/>
              </w:num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7A0BF7" w:rsidRPr="005378AB" w:rsidRDefault="007A0BF7" w:rsidP="00821AD7">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Политическая и конфессиональная карта Восточной Европы в </w:t>
            </w:r>
            <w:r w:rsidRPr="005378AB">
              <w:rPr>
                <w:rFonts w:ascii="Times New Roman" w:hAnsi="Times New Roman" w:cs="Times New Roman"/>
                <w:sz w:val="24"/>
                <w:szCs w:val="24"/>
                <w:lang w:val="fr-FR"/>
              </w:rPr>
              <w:t>XIV</w:t>
            </w:r>
            <w:r w:rsidRPr="005378AB">
              <w:rPr>
                <w:rFonts w:ascii="Times New Roman" w:hAnsi="Times New Roman" w:cs="Times New Roman"/>
                <w:sz w:val="24"/>
                <w:szCs w:val="24"/>
              </w:rPr>
              <w:t>–</w:t>
            </w:r>
            <w:r w:rsidRPr="005378AB">
              <w:rPr>
                <w:rFonts w:ascii="Times New Roman" w:hAnsi="Times New Roman" w:cs="Times New Roman"/>
                <w:sz w:val="24"/>
                <w:szCs w:val="24"/>
                <w:lang w:val="en-US"/>
              </w:rPr>
              <w:t>XV</w:t>
            </w:r>
            <w:r w:rsidRPr="005378AB">
              <w:rPr>
                <w:rFonts w:ascii="Times New Roman" w:hAnsi="Times New Roman" w:cs="Times New Roman"/>
                <w:sz w:val="24"/>
                <w:szCs w:val="24"/>
              </w:rPr>
              <w:t xml:space="preserve"> вв. Восстановление экономического уровня после нашествия монголо-татар. Русь и Золотая Орда в XIV в. Борьба за великое княжение. Экономическое и политическое усиление Московского княжества. Борьба Москвы и Твери. Иван Калита. Дмитрий Донской и начало борьбы за свержение ордынского ига. Куликовская битва и ее значение. Церковь в период объединения Руси. Обособление западных территорий Руси. Великое княжество Литовское и Польша. Борьба Руси, Литвы и Орды за политическое господство в Восточной Европе. Особое положение Новгородской республики. Социальная структура русского общества. Характер и особенности объединения Руси. Иван </w:t>
            </w:r>
            <w:r w:rsidRPr="005378AB">
              <w:rPr>
                <w:rFonts w:ascii="Times New Roman" w:hAnsi="Times New Roman" w:cs="Times New Roman"/>
                <w:sz w:val="24"/>
                <w:szCs w:val="24"/>
                <w:lang w:val="en-US"/>
              </w:rPr>
              <w:t>III</w:t>
            </w:r>
            <w:r w:rsidRPr="005378AB">
              <w:rPr>
                <w:rFonts w:ascii="Times New Roman" w:hAnsi="Times New Roman" w:cs="Times New Roman"/>
                <w:sz w:val="24"/>
                <w:szCs w:val="24"/>
              </w:rPr>
              <w:t>. Присоединение Новгорода и других  земель. Свержение ордынского ига (</w:t>
            </w:r>
            <w:smartTag w:uri="urn:schemas-microsoft-com:office:smarttags" w:element="metricconverter">
              <w:smartTagPr>
                <w:attr w:name="ProductID" w:val="1480 г"/>
              </w:smartTagPr>
              <w:r w:rsidRPr="005378AB">
                <w:rPr>
                  <w:rFonts w:ascii="Times New Roman" w:hAnsi="Times New Roman" w:cs="Times New Roman"/>
                  <w:sz w:val="24"/>
                  <w:szCs w:val="24"/>
                </w:rPr>
                <w:t>1480 г</w:t>
              </w:r>
            </w:smartTag>
            <w:r w:rsidRPr="005378AB">
              <w:rPr>
                <w:rFonts w:ascii="Times New Roman" w:hAnsi="Times New Roman" w:cs="Times New Roman"/>
                <w:sz w:val="24"/>
                <w:szCs w:val="24"/>
              </w:rPr>
              <w:t>.). Завершение образования единого Русского государства. Предпосылки централизации. Политический строй. Судебник 1497г. Формирование органов центральной и местной власти. Зарождение приказного строя. Боярская дума.</w:t>
            </w: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2</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Tr="00821AD7">
        <w:tc>
          <w:tcPr>
            <w:tcW w:w="3696" w:type="dxa"/>
            <w:tcBorders>
              <w:top w:val="nil"/>
            </w:tcBorders>
            <w:vAlign w:val="center"/>
          </w:tcPr>
          <w:p w:rsidR="007A0BF7" w:rsidRPr="005378AB" w:rsidRDefault="007A0BF7" w:rsidP="00821AD7">
            <w:pPr>
              <w:spacing w:after="0" w:line="240" w:lineRule="auto"/>
              <w:rPr>
                <w:rFonts w:ascii="Times New Roman" w:hAnsi="Times New Roman" w:cs="Times New Roman"/>
                <w:sz w:val="24"/>
                <w:szCs w:val="24"/>
              </w:rPr>
            </w:pPr>
          </w:p>
        </w:tc>
        <w:tc>
          <w:tcPr>
            <w:tcW w:w="9134" w:type="dxa"/>
          </w:tcPr>
          <w:p w:rsidR="007A0BF7" w:rsidRPr="005378AB" w:rsidRDefault="007A0BF7" w:rsidP="00821AD7">
            <w:pPr>
              <w:spacing w:after="0" w:line="240" w:lineRule="auto"/>
              <w:jc w:val="center"/>
              <w:rPr>
                <w:rFonts w:ascii="Times New Roman" w:hAnsi="Times New Roman" w:cs="Times New Roman"/>
                <w:b/>
                <w:bCs/>
                <w:sz w:val="24"/>
                <w:szCs w:val="24"/>
              </w:rPr>
            </w:pPr>
          </w:p>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b/>
                <w:bCs/>
                <w:sz w:val="24"/>
                <w:szCs w:val="24"/>
              </w:rPr>
              <w:t>2.Самостоятельная  работа обучающихся:</w:t>
            </w:r>
          </w:p>
          <w:p w:rsidR="007A0BF7" w:rsidRPr="005378AB" w:rsidRDefault="007A0BF7" w:rsidP="00821AD7">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Доклады на тему: «Церковно-политическая теория «Москва — третий Рим» и ее роль в противостоянии распространению западных идей. Вклад православной церкви в укрепление единого государства»</w:t>
            </w:r>
          </w:p>
          <w:p w:rsidR="007A0BF7" w:rsidRPr="005378AB" w:rsidRDefault="007A0BF7" w:rsidP="00821AD7">
            <w:pPr>
              <w:spacing w:after="0" w:line="240" w:lineRule="auto"/>
              <w:ind w:firstLine="709"/>
              <w:jc w:val="both"/>
              <w:rPr>
                <w:rFonts w:ascii="Times New Roman" w:hAnsi="Times New Roman" w:cs="Times New Roman"/>
                <w:sz w:val="24"/>
                <w:szCs w:val="24"/>
              </w:rPr>
            </w:pPr>
          </w:p>
          <w:p w:rsidR="007A0BF7" w:rsidRPr="005378AB" w:rsidRDefault="007A0BF7" w:rsidP="00821AD7">
            <w:pPr>
              <w:spacing w:after="0" w:line="240" w:lineRule="auto"/>
              <w:ind w:firstLine="709"/>
              <w:jc w:val="both"/>
              <w:rPr>
                <w:rFonts w:ascii="Times New Roman" w:hAnsi="Times New Roman" w:cs="Times New Roman"/>
                <w:sz w:val="24"/>
                <w:szCs w:val="24"/>
              </w:rPr>
            </w:pP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3</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RPr="001F6D2A" w:rsidTr="00821AD7">
        <w:tc>
          <w:tcPr>
            <w:tcW w:w="3696" w:type="dxa"/>
          </w:tcPr>
          <w:p w:rsidR="007A0BF7" w:rsidRPr="005378AB" w:rsidRDefault="007A0BF7" w:rsidP="00821AD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Тема 4</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Россия в царствование Ивана Грозного.</w:t>
            </w:r>
          </w:p>
        </w:tc>
        <w:tc>
          <w:tcPr>
            <w:tcW w:w="9134" w:type="dxa"/>
          </w:tcPr>
          <w:p w:rsidR="007A0BF7" w:rsidRPr="005378AB" w:rsidRDefault="007A0BF7" w:rsidP="00821AD7">
            <w:pPr>
              <w:pStyle w:val="ListParagraph"/>
              <w:numPr>
                <w:ilvl w:val="0"/>
                <w:numId w:val="7"/>
              </w:num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7A0BF7" w:rsidRPr="005378AB" w:rsidRDefault="007A0BF7" w:rsidP="00821AD7">
            <w:pPr>
              <w:pStyle w:val="Heading8"/>
              <w:spacing w:before="0" w:after="120" w:line="240" w:lineRule="auto"/>
              <w:ind w:firstLine="709"/>
              <w:jc w:val="both"/>
              <w:rPr>
                <w:rFonts w:ascii="Times New Roman" w:hAnsi="Times New Roman" w:cs="Times New Roman"/>
                <w:color w:val="auto"/>
                <w:sz w:val="24"/>
                <w:szCs w:val="24"/>
              </w:rPr>
            </w:pPr>
            <w:r w:rsidRPr="005378AB">
              <w:rPr>
                <w:rFonts w:ascii="Times New Roman" w:hAnsi="Times New Roman" w:cs="Times New Roman"/>
                <w:color w:val="auto"/>
                <w:sz w:val="24"/>
                <w:szCs w:val="24"/>
              </w:rPr>
              <w:t>Территория и население России в X</w:t>
            </w:r>
            <w:r w:rsidRPr="005378AB">
              <w:rPr>
                <w:rFonts w:ascii="Times New Roman" w:hAnsi="Times New Roman" w:cs="Times New Roman"/>
                <w:color w:val="auto"/>
                <w:sz w:val="24"/>
                <w:szCs w:val="24"/>
                <w:lang w:val="en-US"/>
              </w:rPr>
              <w:t>VI</w:t>
            </w:r>
            <w:r w:rsidRPr="005378AB">
              <w:rPr>
                <w:rFonts w:ascii="Times New Roman" w:hAnsi="Times New Roman" w:cs="Times New Roman"/>
                <w:color w:val="auto"/>
                <w:sz w:val="24"/>
                <w:szCs w:val="24"/>
              </w:rPr>
              <w:t xml:space="preserve"> в. Елена Глинская. Боярское правление. Венчание на царство Ивана Грозного, формирование самодержавной идеологии. Избранная Рада и ее реформы. Элементы сословно-представительной монархии в России. Судебник1550г. Церковь и государство. Стоглавый собор. Военные преобразования.  Опричнина и причины ее введения. Опричный террор. Социально-экономические и политические последствия опричнины. Экономическое положение и социально-политические противоречия в русском обществе конца XVI в. Мнения историков о сущности опричнины. Основные направления внешней политики Ивана Грозного. Присоединение Казанского и Астраханского ханств. Вхождение башкирских земель в состав России. Укрепление позиций России на Кавказе. Отношения с Крымским ханством. «Дикое поле». Казачество. Борьба за выход к Балтийскому морю. Ливонская война (1558–1583 гг.). Образование Речи Посполитой (1569г.). Поход Ермака. Вхождение Западной Сибири в состав Российского государства. Смута в России начала </w:t>
            </w:r>
            <w:r w:rsidRPr="005378AB">
              <w:rPr>
                <w:rFonts w:ascii="Times New Roman" w:hAnsi="Times New Roman" w:cs="Times New Roman"/>
                <w:color w:val="auto"/>
                <w:sz w:val="24"/>
                <w:szCs w:val="24"/>
                <w:lang w:val="fr-FR"/>
              </w:rPr>
              <w:t xml:space="preserve">XVII </w:t>
            </w:r>
            <w:r w:rsidRPr="005378AB">
              <w:rPr>
                <w:rFonts w:ascii="Times New Roman" w:hAnsi="Times New Roman" w:cs="Times New Roman"/>
                <w:color w:val="auto"/>
                <w:sz w:val="24"/>
                <w:szCs w:val="24"/>
              </w:rPr>
              <w:t xml:space="preserve">в. Предпосылки Смуты в России. Династический вопрос. Борис Годунов и его политика. Учреждение патриаршества.  Начало гражданской войны в России. Самозванцы. Народные восстания.  Вмешательство Польши и Швеции во внутренние дела России. Семибоярщина. Польские войска в Москве. Первое и второе ополчения. Кузьма Минин и Дмитрий Пожарский. Земский собор </w:t>
            </w:r>
            <w:smartTag w:uri="urn:schemas-microsoft-com:office:smarttags" w:element="metricconverter">
              <w:smartTagPr>
                <w:attr w:name="ProductID" w:val="1613 г"/>
              </w:smartTagPr>
              <w:r w:rsidRPr="005378AB">
                <w:rPr>
                  <w:rFonts w:ascii="Times New Roman" w:hAnsi="Times New Roman" w:cs="Times New Roman"/>
                  <w:color w:val="auto"/>
                  <w:sz w:val="24"/>
                  <w:szCs w:val="24"/>
                </w:rPr>
                <w:t>1613 г</w:t>
              </w:r>
            </w:smartTag>
            <w:r w:rsidRPr="005378AB">
              <w:rPr>
                <w:rFonts w:ascii="Times New Roman" w:hAnsi="Times New Roman" w:cs="Times New Roman"/>
                <w:color w:val="auto"/>
                <w:sz w:val="24"/>
                <w:szCs w:val="24"/>
              </w:rPr>
              <w:t xml:space="preserve">. и начало правления Романовых. Окончание гражданской войны. Причины и условия становления сословно-представительной монархии и ее особенности в России. Россия в середине и второй половине </w:t>
            </w:r>
            <w:r w:rsidRPr="005378AB">
              <w:rPr>
                <w:rFonts w:ascii="Times New Roman" w:hAnsi="Times New Roman" w:cs="Times New Roman"/>
                <w:color w:val="auto"/>
                <w:sz w:val="24"/>
                <w:szCs w:val="24"/>
                <w:lang w:val="fr-FR"/>
              </w:rPr>
              <w:t xml:space="preserve">XVII </w:t>
            </w:r>
            <w:r w:rsidRPr="005378AB">
              <w:rPr>
                <w:rFonts w:ascii="Times New Roman" w:hAnsi="Times New Roman" w:cs="Times New Roman"/>
                <w:color w:val="auto"/>
                <w:sz w:val="24"/>
                <w:szCs w:val="24"/>
              </w:rPr>
              <w:t xml:space="preserve">в.. Соборное уложение </w:t>
            </w:r>
            <w:smartTag w:uri="urn:schemas-microsoft-com:office:smarttags" w:element="metricconverter">
              <w:smartTagPr>
                <w:attr w:name="ProductID" w:val="1649 г"/>
              </w:smartTagPr>
              <w:r w:rsidRPr="005378AB">
                <w:rPr>
                  <w:rFonts w:ascii="Times New Roman" w:hAnsi="Times New Roman" w:cs="Times New Roman"/>
                  <w:color w:val="auto"/>
                  <w:sz w:val="24"/>
                  <w:szCs w:val="24"/>
                </w:rPr>
                <w:t>1649 г</w:t>
              </w:r>
            </w:smartTag>
            <w:r w:rsidRPr="005378AB">
              <w:rPr>
                <w:rFonts w:ascii="Times New Roman" w:hAnsi="Times New Roman" w:cs="Times New Roman"/>
                <w:color w:val="auto"/>
                <w:sz w:val="24"/>
                <w:szCs w:val="24"/>
              </w:rPr>
              <w:t xml:space="preserve">. Юридическое оформление крепостного права. Городские восстания середины </w:t>
            </w:r>
            <w:r w:rsidRPr="005378AB">
              <w:rPr>
                <w:rFonts w:ascii="Times New Roman" w:hAnsi="Times New Roman" w:cs="Times New Roman"/>
                <w:color w:val="auto"/>
                <w:sz w:val="24"/>
                <w:szCs w:val="24"/>
                <w:lang w:val="en-US"/>
              </w:rPr>
              <w:t>XVII</w:t>
            </w:r>
            <w:r w:rsidRPr="005378AB">
              <w:rPr>
                <w:rFonts w:ascii="Times New Roman" w:hAnsi="Times New Roman" w:cs="Times New Roman"/>
                <w:color w:val="auto"/>
                <w:sz w:val="24"/>
                <w:szCs w:val="24"/>
              </w:rPr>
              <w:t xml:space="preserve"> столетия. Политический строй России. Развитие приказной системы. Падение роли Боярской думы и земских соборов. Характер и особенности российского самодержавия. Реформы Никона и церковный раскол. Культурное и политическое значение. Крестьянская война под предводительством Степана Разина. Основные направления внешней политики России. Присоединение Левобережной Украины. Войны со Швецией и Турцией. Освоение Сибири и Дальнего Востока. </w:t>
            </w:r>
          </w:p>
          <w:p w:rsidR="007A0BF7" w:rsidRPr="005378AB" w:rsidRDefault="007A0BF7" w:rsidP="00821AD7">
            <w:pPr>
              <w:pStyle w:val="Heading8"/>
              <w:spacing w:before="0" w:after="120" w:line="240" w:lineRule="auto"/>
              <w:rPr>
                <w:rFonts w:ascii="Times New Roman" w:hAnsi="Times New Roman" w:cs="Times New Roman"/>
                <w:color w:val="auto"/>
                <w:sz w:val="24"/>
                <w:szCs w:val="24"/>
              </w:rPr>
            </w:pPr>
            <w:r w:rsidRPr="005378AB">
              <w:rPr>
                <w:rFonts w:ascii="Times New Roman" w:hAnsi="Times New Roman" w:cs="Times New Roman"/>
                <w:color w:val="auto"/>
                <w:sz w:val="24"/>
                <w:szCs w:val="24"/>
              </w:rPr>
              <w:t>1.Самостоятельная работа обучающихся:</w:t>
            </w:r>
          </w:p>
          <w:p w:rsidR="007A0BF7" w:rsidRPr="005378AB" w:rsidRDefault="007A0BF7" w:rsidP="00821AD7">
            <w:pPr>
              <w:pStyle w:val="Heading8"/>
              <w:spacing w:before="0" w:after="120" w:line="240" w:lineRule="auto"/>
              <w:rPr>
                <w:rFonts w:ascii="Times New Roman" w:hAnsi="Times New Roman" w:cs="Times New Roman"/>
                <w:color w:val="auto"/>
                <w:sz w:val="24"/>
                <w:szCs w:val="24"/>
              </w:rPr>
            </w:pPr>
            <w:r w:rsidRPr="005378AB">
              <w:rPr>
                <w:rFonts w:ascii="Times New Roman" w:hAnsi="Times New Roman" w:cs="Times New Roman"/>
                <w:color w:val="auto"/>
                <w:sz w:val="24"/>
                <w:szCs w:val="24"/>
              </w:rPr>
              <w:t>Доклады на темы: «Русская культура в Х</w:t>
            </w:r>
            <w:r w:rsidRPr="005378AB">
              <w:rPr>
                <w:rFonts w:ascii="Times New Roman" w:hAnsi="Times New Roman" w:cs="Times New Roman"/>
                <w:color w:val="auto"/>
                <w:sz w:val="24"/>
                <w:szCs w:val="24"/>
                <w:lang w:val="en-US"/>
              </w:rPr>
              <w:t>III</w:t>
            </w:r>
            <w:r w:rsidRPr="005378AB">
              <w:rPr>
                <w:rFonts w:ascii="Times New Roman" w:hAnsi="Times New Roman" w:cs="Times New Roman"/>
                <w:color w:val="auto"/>
                <w:sz w:val="24"/>
                <w:szCs w:val="24"/>
              </w:rPr>
              <w:t>–Х</w:t>
            </w:r>
            <w:r w:rsidRPr="005378AB">
              <w:rPr>
                <w:rFonts w:ascii="Times New Roman" w:hAnsi="Times New Roman" w:cs="Times New Roman"/>
                <w:color w:val="auto"/>
                <w:sz w:val="24"/>
                <w:szCs w:val="24"/>
                <w:lang w:val="en-US"/>
              </w:rPr>
              <w:t>VII</w:t>
            </w:r>
            <w:r w:rsidRPr="005378AB">
              <w:rPr>
                <w:rFonts w:ascii="Times New Roman" w:hAnsi="Times New Roman" w:cs="Times New Roman"/>
                <w:color w:val="auto"/>
                <w:sz w:val="24"/>
                <w:szCs w:val="24"/>
              </w:rPr>
              <w:t xml:space="preserve"> вв». (Литература, живопись, архитектура.  Религиозные споры. Публицистика. «Домострой». Социальная роль женщины. Быт и нравы. «Обмирщение» русской культуры в X</w:t>
            </w:r>
            <w:r w:rsidRPr="005378AB">
              <w:rPr>
                <w:rFonts w:ascii="Times New Roman" w:hAnsi="Times New Roman" w:cs="Times New Roman"/>
                <w:color w:val="auto"/>
                <w:sz w:val="24"/>
                <w:szCs w:val="24"/>
                <w:lang w:val="en-US"/>
              </w:rPr>
              <w:t>VII</w:t>
            </w:r>
            <w:r w:rsidRPr="005378AB">
              <w:rPr>
                <w:rFonts w:ascii="Times New Roman" w:hAnsi="Times New Roman" w:cs="Times New Roman"/>
                <w:color w:val="auto"/>
                <w:sz w:val="24"/>
                <w:szCs w:val="24"/>
              </w:rPr>
              <w:t xml:space="preserve"> в. Расширение культурных связей с Западной Европой. Создание школ. Славяно-греко-латинская академия. Новые жанры в литературе. Симеон</w:t>
            </w:r>
            <w:r w:rsidRPr="005378AB">
              <w:rPr>
                <w:rFonts w:ascii="Times New Roman" w:hAnsi="Times New Roman" w:cs="Times New Roman"/>
                <w:sz w:val="24"/>
                <w:szCs w:val="24"/>
              </w:rPr>
              <w:t xml:space="preserve"> Полоцкий. Протопоп Аввакум.)</w:t>
            </w: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4</w:t>
            </w: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3</w:t>
            </w: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RPr="00B20AAE" w:rsidTr="00821AD7">
        <w:tc>
          <w:tcPr>
            <w:tcW w:w="3696" w:type="dxa"/>
            <w:tcBorders>
              <w:top w:val="nil"/>
            </w:tcBorders>
          </w:tcPr>
          <w:p w:rsidR="007A0BF7" w:rsidRPr="005378AB" w:rsidRDefault="007A0BF7" w:rsidP="00821AD7">
            <w:pPr>
              <w:spacing w:after="0" w:line="240" w:lineRule="auto"/>
              <w:rPr>
                <w:rFonts w:ascii="Times New Roman" w:hAnsi="Times New Roman" w:cs="Times New Roman"/>
                <w:b/>
                <w:bCs/>
                <w:sz w:val="24"/>
                <w:szCs w:val="24"/>
              </w:rPr>
            </w:pPr>
          </w:p>
          <w:p w:rsidR="007A0BF7" w:rsidRPr="005378AB" w:rsidRDefault="007A0BF7" w:rsidP="00821AD7">
            <w:pPr>
              <w:spacing w:after="0" w:line="240" w:lineRule="auto"/>
              <w:rPr>
                <w:rFonts w:ascii="Times New Roman" w:hAnsi="Times New Roman" w:cs="Times New Roman"/>
                <w:b/>
                <w:bCs/>
                <w:sz w:val="24"/>
                <w:szCs w:val="24"/>
              </w:rPr>
            </w:pP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Раздел 5 </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Истоки индустриальной цивилизации: стран Западной Европы.</w:t>
            </w:r>
          </w:p>
          <w:p w:rsidR="007A0BF7" w:rsidRPr="005378AB" w:rsidRDefault="007A0BF7" w:rsidP="00821AD7">
            <w:pPr>
              <w:spacing w:after="0" w:line="240" w:lineRule="auto"/>
              <w:rPr>
                <w:rFonts w:ascii="Times New Roman" w:hAnsi="Times New Roman" w:cs="Times New Roman"/>
                <w:b/>
                <w:bCs/>
                <w:sz w:val="24"/>
                <w:szCs w:val="24"/>
              </w:rPr>
            </w:pPr>
          </w:p>
        </w:tc>
        <w:tc>
          <w:tcPr>
            <w:tcW w:w="9134" w:type="dxa"/>
          </w:tcPr>
          <w:p w:rsidR="007A0BF7" w:rsidRPr="005378AB" w:rsidRDefault="007A0BF7" w:rsidP="00821AD7">
            <w:pPr>
              <w:spacing w:after="0" w:line="240" w:lineRule="auto"/>
              <w:rPr>
                <w:rFonts w:ascii="Times New Roman" w:hAnsi="Times New Roman" w:cs="Times New Roman"/>
                <w:b/>
                <w:bCs/>
                <w:sz w:val="24"/>
                <w:szCs w:val="24"/>
              </w:rPr>
            </w:pPr>
          </w:p>
        </w:tc>
        <w:tc>
          <w:tcPr>
            <w:tcW w:w="992"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6</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RPr="00B20AAE" w:rsidTr="00821AD7">
        <w:tc>
          <w:tcPr>
            <w:tcW w:w="3696" w:type="dxa"/>
          </w:tcPr>
          <w:p w:rsidR="007A0BF7" w:rsidRPr="005378AB" w:rsidRDefault="007A0BF7" w:rsidP="00821AD7">
            <w:pPr>
              <w:spacing w:after="0" w:line="240" w:lineRule="auto"/>
              <w:rPr>
                <w:rFonts w:ascii="Times New Roman" w:hAnsi="Times New Roman" w:cs="Times New Roman"/>
                <w:sz w:val="24"/>
                <w:szCs w:val="24"/>
              </w:rPr>
            </w:pP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Модернизация процесс перехода от традиционного к индустриальному обществу</w:t>
            </w:r>
          </w:p>
        </w:tc>
        <w:tc>
          <w:tcPr>
            <w:tcW w:w="9134" w:type="dxa"/>
          </w:tcPr>
          <w:p w:rsidR="007A0BF7" w:rsidRPr="005378AB" w:rsidRDefault="007A0BF7" w:rsidP="00821AD7">
            <w:pPr>
              <w:pStyle w:val="ListParagraph"/>
              <w:spacing w:after="0" w:line="240" w:lineRule="auto"/>
              <w:jc w:val="center"/>
              <w:rPr>
                <w:rFonts w:ascii="Times New Roman" w:hAnsi="Times New Roman" w:cs="Times New Roman"/>
                <w:b/>
                <w:bCs/>
                <w:sz w:val="24"/>
                <w:szCs w:val="24"/>
              </w:rPr>
            </w:pPr>
          </w:p>
          <w:p w:rsidR="007A0BF7" w:rsidRPr="005378AB" w:rsidRDefault="007A0BF7" w:rsidP="00821AD7">
            <w:pPr>
              <w:pStyle w:val="ListParagraph"/>
              <w:numPr>
                <w:ilvl w:val="0"/>
                <w:numId w:val="8"/>
              </w:num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7A0BF7" w:rsidRPr="005378AB" w:rsidRDefault="007A0BF7" w:rsidP="00821AD7">
            <w:pPr>
              <w:pStyle w:val="BodyTextIndent2"/>
              <w:spacing w:after="0" w:line="240" w:lineRule="auto"/>
              <w:ind w:left="0"/>
              <w:jc w:val="both"/>
              <w:rPr>
                <w:rFonts w:ascii="Times New Roman" w:hAnsi="Times New Roman" w:cs="Times New Roman"/>
              </w:rPr>
            </w:pPr>
            <w:r w:rsidRPr="005378AB">
              <w:rPr>
                <w:rFonts w:ascii="Times New Roman" w:hAnsi="Times New Roman" w:cs="Times New Roman"/>
              </w:rPr>
              <w:t xml:space="preserve">         Запад и Восток в </w:t>
            </w:r>
            <w:r w:rsidRPr="005378AB">
              <w:rPr>
                <w:rFonts w:ascii="Times New Roman" w:hAnsi="Times New Roman" w:cs="Times New Roman"/>
                <w:lang w:val="en-US"/>
              </w:rPr>
              <w:t>XVI</w:t>
            </w:r>
            <w:r w:rsidRPr="005378AB">
              <w:rPr>
                <w:rFonts w:ascii="Times New Roman" w:hAnsi="Times New Roman" w:cs="Times New Roman"/>
              </w:rPr>
              <w:t>–</w:t>
            </w:r>
            <w:r w:rsidRPr="005378AB">
              <w:rPr>
                <w:rFonts w:ascii="Times New Roman" w:hAnsi="Times New Roman" w:cs="Times New Roman"/>
                <w:lang w:val="en-US"/>
              </w:rPr>
              <w:t>XVII</w:t>
            </w:r>
            <w:r w:rsidRPr="005378AB">
              <w:rPr>
                <w:rFonts w:ascii="Times New Roman" w:hAnsi="Times New Roman" w:cs="Times New Roman"/>
              </w:rPr>
              <w:t xml:space="preserve"> вв.: многообразие цивилизаций, их сходства и различия. Предпосылки возникновения феномена «модернизации» и его содержательная сторона.</w:t>
            </w:r>
            <w:r w:rsidRPr="005378AB">
              <w:rPr>
                <w:rFonts w:ascii="Times New Roman" w:hAnsi="Times New Roman" w:cs="Times New Roman"/>
                <w:b/>
                <w:bCs/>
              </w:rPr>
              <w:t xml:space="preserve"> </w:t>
            </w:r>
            <w:r w:rsidRPr="005378AB">
              <w:rPr>
                <w:rFonts w:ascii="Times New Roman" w:hAnsi="Times New Roman" w:cs="Times New Roman"/>
              </w:rPr>
              <w:t xml:space="preserve">Понятие «Новое время». Относительность периодизации мировой истории. Различия в периодизации с точки зрения формационного и цивилизационного подходов. Образование централизованных государств. Империи и национальные государства. Абсолютизм. Сходство и различия абсолютных монархий в России и Западной Европе. Судьбы сословно-представительных институтов в условиях абсолютизма. Английская революция </w:t>
            </w:r>
            <w:r w:rsidRPr="005378AB">
              <w:rPr>
                <w:rFonts w:ascii="Times New Roman" w:hAnsi="Times New Roman" w:cs="Times New Roman"/>
                <w:lang w:val="en-US"/>
              </w:rPr>
              <w:t>XVII</w:t>
            </w:r>
            <w:r w:rsidRPr="005378AB">
              <w:rPr>
                <w:rFonts w:ascii="Times New Roman" w:hAnsi="Times New Roman" w:cs="Times New Roman"/>
              </w:rPr>
              <w:t xml:space="preserve"> в. и ее значение для Европы. «Просвещенный абсолютизм» и его особенности в Австрии, Пруссии, России. Две «концепции Европы». Франциск </w:t>
            </w:r>
            <w:r w:rsidRPr="005378AB">
              <w:rPr>
                <w:rFonts w:ascii="Times New Roman" w:hAnsi="Times New Roman" w:cs="Times New Roman"/>
                <w:lang w:val="en-US"/>
              </w:rPr>
              <w:t>I</w:t>
            </w:r>
            <w:r w:rsidRPr="005378AB">
              <w:rPr>
                <w:rFonts w:ascii="Times New Roman" w:hAnsi="Times New Roman" w:cs="Times New Roman"/>
              </w:rPr>
              <w:t xml:space="preserve"> и Карл </w:t>
            </w:r>
            <w:r w:rsidRPr="005378AB">
              <w:rPr>
                <w:rFonts w:ascii="Times New Roman" w:hAnsi="Times New Roman" w:cs="Times New Roman"/>
                <w:lang w:val="en-US"/>
              </w:rPr>
              <w:t>V</w:t>
            </w:r>
            <w:r w:rsidRPr="005378AB">
              <w:rPr>
                <w:rFonts w:ascii="Times New Roman" w:hAnsi="Times New Roman" w:cs="Times New Roman"/>
              </w:rPr>
              <w:t xml:space="preserve">. Угроза со стороны Турции. Священная лига. «Непобедимая армада». Первая общеевропейская война — Тридцатилетняя. Вестфальский мир </w:t>
            </w:r>
            <w:smartTag w:uri="urn:schemas-microsoft-com:office:smarttags" w:element="metricconverter">
              <w:smartTagPr>
                <w:attr w:name="ProductID" w:val="1648 г"/>
              </w:smartTagPr>
              <w:r w:rsidRPr="005378AB">
                <w:rPr>
                  <w:rFonts w:ascii="Times New Roman" w:hAnsi="Times New Roman" w:cs="Times New Roman"/>
                </w:rPr>
                <w:t>1648 г</w:t>
              </w:r>
            </w:smartTag>
            <w:r w:rsidRPr="005378AB">
              <w:rPr>
                <w:rFonts w:ascii="Times New Roman" w:hAnsi="Times New Roman" w:cs="Times New Roman"/>
              </w:rPr>
              <w:t>.</w:t>
            </w:r>
          </w:p>
          <w:p w:rsidR="007A0BF7" w:rsidRPr="005378AB" w:rsidRDefault="007A0BF7" w:rsidP="00821AD7">
            <w:pPr>
              <w:pStyle w:val="BodyTextIndent2"/>
              <w:spacing w:after="0" w:line="240" w:lineRule="auto"/>
              <w:ind w:left="0" w:firstLine="709"/>
              <w:jc w:val="both"/>
              <w:rPr>
                <w:rFonts w:ascii="Times New Roman" w:hAnsi="Times New Roman" w:cs="Times New Roman"/>
              </w:rPr>
            </w:pPr>
            <w:r w:rsidRPr="005378AB">
              <w:rPr>
                <w:rFonts w:ascii="Times New Roman" w:hAnsi="Times New Roman" w:cs="Times New Roman"/>
              </w:rPr>
              <w:t xml:space="preserve">Складывание «европейского концерта» и распределение «ролей» между государствами. Вступление в «европейский концерт» Российской империи. Возникновение постоянных армий. Войны религиозные, династические, торговые. Дипломатия.  Система коалиций. Участие России в общеевропейских конфликтах — войнах за Польское и Австрийское наследство, в Семилетней войне. «Османский фактор» европейской политики; вклад России в борьбу с турецкой угрозой. </w:t>
            </w:r>
          </w:p>
          <w:p w:rsidR="007A0BF7" w:rsidRPr="005378AB" w:rsidRDefault="007A0BF7" w:rsidP="00821AD7">
            <w:pPr>
              <w:pStyle w:val="BodyTextIndent2"/>
              <w:spacing w:after="0" w:line="240" w:lineRule="auto"/>
              <w:ind w:left="0" w:firstLine="709"/>
              <w:jc w:val="both"/>
              <w:rPr>
                <w:rFonts w:ascii="Times New Roman" w:hAnsi="Times New Roman" w:cs="Times New Roman"/>
                <w:sz w:val="24"/>
                <w:szCs w:val="24"/>
              </w:rPr>
            </w:pP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2</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RPr="00B20AAE" w:rsidTr="00821AD7">
        <w:tc>
          <w:tcPr>
            <w:tcW w:w="3696" w:type="dxa"/>
            <w:vAlign w:val="center"/>
          </w:tcPr>
          <w:p w:rsidR="007A0BF7" w:rsidRPr="005378AB" w:rsidRDefault="007A0BF7" w:rsidP="00821AD7">
            <w:pPr>
              <w:spacing w:after="0" w:line="240" w:lineRule="auto"/>
              <w:rPr>
                <w:rFonts w:ascii="Times New Roman" w:hAnsi="Times New Roman" w:cs="Times New Roman"/>
                <w:sz w:val="24"/>
                <w:szCs w:val="24"/>
              </w:rPr>
            </w:pPr>
          </w:p>
          <w:p w:rsidR="007A0BF7" w:rsidRPr="005378AB" w:rsidRDefault="007A0BF7" w:rsidP="00821AD7">
            <w:pPr>
              <w:spacing w:after="0" w:line="240" w:lineRule="auto"/>
              <w:rPr>
                <w:rFonts w:ascii="Times New Roman" w:hAnsi="Times New Roman" w:cs="Times New Roman"/>
                <w:sz w:val="24"/>
                <w:szCs w:val="24"/>
              </w:rPr>
            </w:pPr>
          </w:p>
          <w:p w:rsidR="007A0BF7" w:rsidRPr="005378AB" w:rsidRDefault="007A0BF7" w:rsidP="00821AD7">
            <w:pPr>
              <w:spacing w:after="0" w:line="240" w:lineRule="auto"/>
              <w:rPr>
                <w:rFonts w:ascii="Times New Roman" w:hAnsi="Times New Roman" w:cs="Times New Roman"/>
                <w:sz w:val="24"/>
                <w:szCs w:val="24"/>
              </w:rPr>
            </w:pPr>
          </w:p>
          <w:p w:rsidR="007A0BF7" w:rsidRPr="005378AB" w:rsidRDefault="007A0BF7" w:rsidP="00821AD7">
            <w:pPr>
              <w:spacing w:after="0" w:line="240" w:lineRule="auto"/>
              <w:rPr>
                <w:rFonts w:ascii="Times New Roman" w:hAnsi="Times New Roman" w:cs="Times New Roman"/>
                <w:sz w:val="24"/>
                <w:szCs w:val="24"/>
              </w:rPr>
            </w:pPr>
          </w:p>
          <w:p w:rsidR="007A0BF7" w:rsidRPr="005378AB" w:rsidRDefault="007A0BF7" w:rsidP="00821AD7">
            <w:pPr>
              <w:spacing w:after="0" w:line="240" w:lineRule="auto"/>
              <w:rPr>
                <w:rFonts w:ascii="Times New Roman" w:hAnsi="Times New Roman" w:cs="Times New Roman"/>
                <w:sz w:val="24"/>
                <w:szCs w:val="24"/>
              </w:rPr>
            </w:pPr>
          </w:p>
          <w:p w:rsidR="007A0BF7" w:rsidRPr="005378AB" w:rsidRDefault="007A0BF7" w:rsidP="00821AD7">
            <w:pPr>
              <w:spacing w:after="0" w:line="240" w:lineRule="auto"/>
              <w:rPr>
                <w:rFonts w:ascii="Times New Roman" w:hAnsi="Times New Roman" w:cs="Times New Roman"/>
                <w:sz w:val="24"/>
                <w:szCs w:val="24"/>
              </w:rPr>
            </w:pPr>
          </w:p>
        </w:tc>
        <w:tc>
          <w:tcPr>
            <w:tcW w:w="9134" w:type="dxa"/>
          </w:tcPr>
          <w:p w:rsidR="007A0BF7" w:rsidRPr="005378AB" w:rsidRDefault="007A0BF7" w:rsidP="00821AD7">
            <w:pPr>
              <w:pStyle w:val="BodyTextIndent2"/>
              <w:spacing w:after="0" w:line="240" w:lineRule="auto"/>
              <w:ind w:left="720"/>
              <w:jc w:val="center"/>
              <w:rPr>
                <w:rFonts w:ascii="Times New Roman" w:hAnsi="Times New Roman" w:cs="Times New Roman"/>
                <w:b/>
                <w:bCs/>
              </w:rPr>
            </w:pPr>
          </w:p>
          <w:p w:rsidR="007A0BF7" w:rsidRPr="005378AB" w:rsidRDefault="007A0BF7" w:rsidP="00821AD7">
            <w:pPr>
              <w:pStyle w:val="BodyTextIndent2"/>
              <w:spacing w:after="0" w:line="240" w:lineRule="auto"/>
              <w:ind w:left="720"/>
              <w:jc w:val="center"/>
              <w:rPr>
                <w:rFonts w:ascii="Times New Roman" w:hAnsi="Times New Roman" w:cs="Times New Roman"/>
                <w:b/>
                <w:bCs/>
              </w:rPr>
            </w:pPr>
            <w:r w:rsidRPr="005378AB">
              <w:rPr>
                <w:rFonts w:ascii="Times New Roman" w:hAnsi="Times New Roman" w:cs="Times New Roman"/>
                <w:b/>
                <w:bCs/>
              </w:rPr>
              <w:t>2.Самостоятельная работа обучающихся:</w:t>
            </w:r>
          </w:p>
          <w:p w:rsidR="007A0BF7" w:rsidRPr="005378AB" w:rsidRDefault="007A0BF7" w:rsidP="00821AD7">
            <w:pPr>
              <w:pStyle w:val="BodyTextIndent2"/>
              <w:spacing w:after="0" w:line="240" w:lineRule="auto"/>
              <w:ind w:left="720"/>
              <w:jc w:val="both"/>
              <w:rPr>
                <w:rFonts w:ascii="Times New Roman" w:hAnsi="Times New Roman" w:cs="Times New Roman"/>
              </w:rPr>
            </w:pPr>
            <w:r w:rsidRPr="005378AB">
              <w:rPr>
                <w:rFonts w:ascii="Times New Roman" w:hAnsi="Times New Roman" w:cs="Times New Roman"/>
              </w:rPr>
              <w:t>Сообщение на тему «Участие России в общеевропейских конфликтах».</w:t>
            </w:r>
          </w:p>
          <w:p w:rsidR="007A0BF7" w:rsidRPr="005378AB" w:rsidRDefault="007A0BF7" w:rsidP="00821AD7">
            <w:pPr>
              <w:pStyle w:val="BodyTextIndent2"/>
              <w:spacing w:after="0" w:line="240" w:lineRule="auto"/>
              <w:ind w:left="720"/>
              <w:jc w:val="both"/>
              <w:rPr>
                <w:rFonts w:ascii="Times New Roman" w:hAnsi="Times New Roman" w:cs="Times New Roman"/>
                <w:b/>
                <w:bCs/>
              </w:rPr>
            </w:pPr>
          </w:p>
        </w:tc>
        <w:tc>
          <w:tcPr>
            <w:tcW w:w="992" w:type="dxa"/>
          </w:tcPr>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RPr="00B20AAE" w:rsidTr="00821AD7">
        <w:tc>
          <w:tcPr>
            <w:tcW w:w="3696" w:type="dxa"/>
            <w:vMerge w:val="restart"/>
          </w:tcPr>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Научно техническая  революция. Великий промышленный переворот.</w:t>
            </w:r>
          </w:p>
        </w:tc>
        <w:tc>
          <w:tcPr>
            <w:tcW w:w="9134" w:type="dxa"/>
          </w:tcPr>
          <w:p w:rsidR="007A0BF7" w:rsidRPr="005378AB" w:rsidRDefault="007A0BF7" w:rsidP="00821AD7">
            <w:pPr>
              <w:pStyle w:val="BodyTextIndent2"/>
              <w:spacing w:after="0" w:line="240" w:lineRule="auto"/>
              <w:ind w:left="643"/>
              <w:jc w:val="center"/>
              <w:rPr>
                <w:rFonts w:ascii="Times New Roman" w:hAnsi="Times New Roman" w:cs="Times New Roman"/>
                <w:b/>
                <w:bCs/>
              </w:rPr>
            </w:pPr>
          </w:p>
          <w:p w:rsidR="007A0BF7" w:rsidRPr="005378AB" w:rsidRDefault="007A0BF7" w:rsidP="00821AD7">
            <w:pPr>
              <w:pStyle w:val="BodyTextIndent2"/>
              <w:spacing w:after="0" w:line="240" w:lineRule="auto"/>
              <w:ind w:left="643"/>
              <w:jc w:val="center"/>
              <w:rPr>
                <w:rFonts w:ascii="Times New Roman" w:hAnsi="Times New Roman" w:cs="Times New Roman"/>
                <w:b/>
                <w:bCs/>
              </w:rPr>
            </w:pPr>
          </w:p>
          <w:p w:rsidR="007A0BF7" w:rsidRPr="005378AB" w:rsidRDefault="007A0BF7" w:rsidP="00821AD7">
            <w:pPr>
              <w:pStyle w:val="BodyTextIndent2"/>
              <w:numPr>
                <w:ilvl w:val="0"/>
                <w:numId w:val="9"/>
              </w:numPr>
              <w:spacing w:after="0" w:line="240" w:lineRule="auto"/>
              <w:jc w:val="center"/>
              <w:rPr>
                <w:rFonts w:ascii="Times New Roman" w:hAnsi="Times New Roman" w:cs="Times New Roman"/>
                <w:b/>
                <w:bCs/>
              </w:rPr>
            </w:pPr>
            <w:r w:rsidRPr="005378AB">
              <w:rPr>
                <w:rFonts w:ascii="Times New Roman" w:hAnsi="Times New Roman" w:cs="Times New Roman"/>
                <w:b/>
                <w:bCs/>
              </w:rPr>
              <w:t>Содержание учебного  материала:</w:t>
            </w:r>
          </w:p>
          <w:p w:rsidR="007A0BF7" w:rsidRPr="005378AB" w:rsidRDefault="007A0BF7" w:rsidP="00821AD7">
            <w:pPr>
              <w:pStyle w:val="BodyTextIndent2"/>
              <w:spacing w:after="0" w:line="240" w:lineRule="auto"/>
              <w:ind w:left="0"/>
              <w:jc w:val="both"/>
              <w:rPr>
                <w:rFonts w:ascii="Times New Roman" w:hAnsi="Times New Roman" w:cs="Times New Roman"/>
              </w:rPr>
            </w:pPr>
            <w:r w:rsidRPr="005378AB">
              <w:rPr>
                <w:rFonts w:ascii="Times New Roman" w:hAnsi="Times New Roman" w:cs="Times New Roman"/>
              </w:rPr>
              <w:t>Основные научные открытия и технические изобретения. Появление экспериментальной науки. Научная революция в Европе. Складывание новой системы ценностей. Европа XVII в. новации в хозяйствовании, образе жизни и социальных нормах XVII век эпоха всеобщего европейского кризиса. Синхронность кризисных ситуаций в разных странах.</w:t>
            </w:r>
          </w:p>
          <w:p w:rsidR="007A0BF7" w:rsidRPr="005378AB" w:rsidRDefault="007A0BF7" w:rsidP="00821AD7">
            <w:pPr>
              <w:pStyle w:val="BodyTextIndent2"/>
              <w:spacing w:after="0" w:line="240" w:lineRule="auto"/>
              <w:ind w:left="0"/>
              <w:jc w:val="both"/>
              <w:rPr>
                <w:rFonts w:ascii="Times New Roman" w:hAnsi="Times New Roman" w:cs="Times New Roman"/>
              </w:rPr>
            </w:pPr>
            <w:r w:rsidRPr="005378AB">
              <w:rPr>
                <w:rFonts w:ascii="Times New Roman" w:hAnsi="Times New Roman" w:cs="Times New Roman"/>
              </w:rPr>
              <w:t xml:space="preserve"> Процесс модернизации западного мира. Зарождение нового хозяйственного уклада в экономике. Урбанизация. Новое в облике городов и жилищ. Размывание сословного строя и стремление зафиксировать внешние черты сословной принадлежности. Век Просвещения, Понятие «Просвещение» и его содержание. Теория естественного равенства. «Общественный договор». «Народный суверенитет». Культ Разума. Технический прогресс и Великий промышленный переворот. Технические изобретения и изменение отношения к ним в обществе. Изобретатели и предприниматели. Работающие машины. Паровой двигатель. От мануфактуры к фабрике. Развитие транспортно-коммуникационной системы. Начало промышленного переворота в Англии: проявления процесса в экономической и социальной жизни. Изменения в социальном составе общества.</w:t>
            </w:r>
          </w:p>
          <w:p w:rsidR="007A0BF7" w:rsidRPr="005378AB" w:rsidRDefault="007A0BF7" w:rsidP="00821AD7">
            <w:pPr>
              <w:pStyle w:val="Heading8"/>
              <w:spacing w:before="0" w:line="240" w:lineRule="auto"/>
              <w:ind w:firstLine="709"/>
              <w:jc w:val="both"/>
              <w:rPr>
                <w:rFonts w:ascii="Times New Roman" w:hAnsi="Times New Roman" w:cs="Times New Roman"/>
                <w:b/>
                <w:bCs/>
                <w:sz w:val="24"/>
                <w:szCs w:val="24"/>
              </w:rPr>
            </w:pPr>
            <w:r w:rsidRPr="005378AB">
              <w:rPr>
                <w:rFonts w:ascii="Times New Roman" w:hAnsi="Times New Roman" w:cs="Times New Roman"/>
                <w:color w:val="auto"/>
                <w:sz w:val="24"/>
                <w:szCs w:val="24"/>
              </w:rPr>
              <w:t>Великие географические открытия и начало европейской колониальной экспансии. Причины и предпосылки Великих географических открытий. Освоение «ближней Атлантики». Каравеллы. Роль Испании и Португалии в развитии мореплавания. Начало межцивилизационного диалога и его воздействие на судьбы участников: гибель и трансформация традиционных цивилизаций Нового Света, их влияние на развитие модернизирующейся цивилизации Запада. Формирование нового пространственного восприятия мира</w:t>
            </w:r>
            <w:r w:rsidRPr="005378AB">
              <w:rPr>
                <w:rFonts w:ascii="Times New Roman" w:hAnsi="Times New Roman" w:cs="Times New Roman"/>
                <w:sz w:val="24"/>
                <w:szCs w:val="24"/>
              </w:rPr>
              <w:t>.</w:t>
            </w:r>
          </w:p>
          <w:p w:rsidR="007A0BF7" w:rsidRPr="005378AB" w:rsidRDefault="007A0BF7" w:rsidP="00821AD7">
            <w:pPr>
              <w:pStyle w:val="BodyTextIndent2"/>
              <w:spacing w:after="0" w:line="240" w:lineRule="auto"/>
              <w:ind w:left="0" w:firstLine="709"/>
              <w:jc w:val="both"/>
              <w:rPr>
                <w:rFonts w:ascii="Times New Roman" w:hAnsi="Times New Roman" w:cs="Times New Roman"/>
              </w:rPr>
            </w:pP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2</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RPr="00B20AAE" w:rsidTr="00821AD7">
        <w:tc>
          <w:tcPr>
            <w:tcW w:w="3696" w:type="dxa"/>
            <w:vMerge/>
            <w:vAlign w:val="center"/>
          </w:tcPr>
          <w:p w:rsidR="007A0BF7" w:rsidRPr="005378AB" w:rsidRDefault="007A0BF7" w:rsidP="00821AD7">
            <w:pPr>
              <w:spacing w:after="0" w:line="240" w:lineRule="auto"/>
              <w:rPr>
                <w:rFonts w:ascii="Times New Roman" w:hAnsi="Times New Roman" w:cs="Times New Roman"/>
                <w:sz w:val="24"/>
                <w:szCs w:val="24"/>
              </w:rPr>
            </w:pPr>
          </w:p>
        </w:tc>
        <w:tc>
          <w:tcPr>
            <w:tcW w:w="9134" w:type="dxa"/>
          </w:tcPr>
          <w:p w:rsidR="007A0BF7" w:rsidRPr="005378AB" w:rsidRDefault="007A0BF7" w:rsidP="00821AD7">
            <w:pPr>
              <w:pStyle w:val="BodyTextIndent2"/>
              <w:spacing w:after="0" w:line="240" w:lineRule="auto"/>
              <w:ind w:left="0"/>
              <w:jc w:val="center"/>
              <w:rPr>
                <w:rFonts w:ascii="Times New Roman" w:hAnsi="Times New Roman" w:cs="Times New Roman"/>
                <w:b/>
                <w:bCs/>
              </w:rPr>
            </w:pPr>
          </w:p>
          <w:p w:rsidR="007A0BF7" w:rsidRPr="005378AB" w:rsidRDefault="007A0BF7" w:rsidP="00821AD7">
            <w:pPr>
              <w:pStyle w:val="BodyTextIndent2"/>
              <w:spacing w:after="0" w:line="240" w:lineRule="auto"/>
              <w:ind w:left="0"/>
              <w:jc w:val="center"/>
              <w:rPr>
                <w:rFonts w:ascii="Times New Roman" w:hAnsi="Times New Roman" w:cs="Times New Roman"/>
              </w:rPr>
            </w:pPr>
            <w:r w:rsidRPr="005378AB">
              <w:rPr>
                <w:rFonts w:ascii="Times New Roman" w:hAnsi="Times New Roman" w:cs="Times New Roman"/>
                <w:b/>
                <w:bCs/>
              </w:rPr>
              <w:t>2.Самостоятельная работа обучающихся</w:t>
            </w:r>
            <w:r w:rsidRPr="005378AB">
              <w:rPr>
                <w:rFonts w:ascii="Times New Roman" w:hAnsi="Times New Roman" w:cs="Times New Roman"/>
              </w:rPr>
              <w:t>:</w:t>
            </w:r>
          </w:p>
          <w:p w:rsidR="007A0BF7" w:rsidRPr="005378AB" w:rsidRDefault="007A0BF7" w:rsidP="00821AD7">
            <w:pPr>
              <w:pStyle w:val="BodyTextIndent2"/>
              <w:spacing w:after="0" w:line="240" w:lineRule="auto"/>
              <w:ind w:left="0" w:firstLine="709"/>
              <w:jc w:val="both"/>
              <w:rPr>
                <w:rFonts w:ascii="Times New Roman" w:hAnsi="Times New Roman" w:cs="Times New Roman"/>
              </w:rPr>
            </w:pPr>
            <w:r w:rsidRPr="005378AB">
              <w:rPr>
                <w:rFonts w:ascii="Times New Roman" w:hAnsi="Times New Roman" w:cs="Times New Roman"/>
              </w:rPr>
              <w:t>Презентации на темы: Леонардо да Винчи, Андреас Везалий, Николай Коперник. Процесс профессионализации. Новый этап в развитии исторического сознания. Николо Макиавелли, Жан Боден. Великие географические открытия. Карта мира.</w:t>
            </w:r>
          </w:p>
          <w:p w:rsidR="007A0BF7" w:rsidRPr="005378AB" w:rsidRDefault="007A0BF7" w:rsidP="00821AD7">
            <w:pPr>
              <w:pStyle w:val="BodyTextIndent2"/>
              <w:spacing w:after="0" w:line="240" w:lineRule="auto"/>
              <w:ind w:left="0" w:firstLine="709"/>
              <w:jc w:val="both"/>
              <w:rPr>
                <w:rFonts w:ascii="Times New Roman" w:hAnsi="Times New Roman" w:cs="Times New Roman"/>
              </w:rPr>
            </w:pPr>
          </w:p>
        </w:tc>
        <w:tc>
          <w:tcPr>
            <w:tcW w:w="992" w:type="dxa"/>
          </w:tcPr>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RPr="00B20AAE" w:rsidTr="00821AD7">
        <w:tc>
          <w:tcPr>
            <w:tcW w:w="3696" w:type="dxa"/>
            <w:vMerge w:val="restart"/>
          </w:tcPr>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3</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Революцияи18 века  и их значение для утверждения индустриального общества.</w:t>
            </w:r>
          </w:p>
        </w:tc>
        <w:tc>
          <w:tcPr>
            <w:tcW w:w="9134" w:type="dxa"/>
          </w:tcPr>
          <w:p w:rsidR="007A0BF7" w:rsidRPr="005378AB" w:rsidRDefault="007A0BF7" w:rsidP="00821AD7">
            <w:pPr>
              <w:pStyle w:val="BodyTextIndent2"/>
              <w:numPr>
                <w:ilvl w:val="0"/>
                <w:numId w:val="10"/>
              </w:numPr>
              <w:spacing w:after="0" w:line="240" w:lineRule="auto"/>
              <w:jc w:val="center"/>
              <w:rPr>
                <w:rFonts w:ascii="Times New Roman" w:hAnsi="Times New Roman" w:cs="Times New Roman"/>
                <w:b/>
                <w:bCs/>
              </w:rPr>
            </w:pPr>
            <w:r w:rsidRPr="005378AB">
              <w:rPr>
                <w:rFonts w:ascii="Times New Roman" w:hAnsi="Times New Roman" w:cs="Times New Roman"/>
                <w:b/>
                <w:bCs/>
              </w:rPr>
              <w:t>Содержание учебного материала:</w:t>
            </w:r>
          </w:p>
          <w:p w:rsidR="007A0BF7" w:rsidRPr="005378AB" w:rsidRDefault="007A0BF7" w:rsidP="00821AD7">
            <w:pPr>
              <w:pStyle w:val="BodyTextIndent2"/>
              <w:spacing w:after="0" w:line="240" w:lineRule="auto"/>
              <w:ind w:left="643"/>
              <w:jc w:val="center"/>
              <w:rPr>
                <w:rFonts w:ascii="Times New Roman" w:hAnsi="Times New Roman" w:cs="Times New Roman"/>
                <w:b/>
                <w:bCs/>
              </w:rPr>
            </w:pPr>
          </w:p>
          <w:p w:rsidR="007A0BF7" w:rsidRPr="005378AB" w:rsidRDefault="007A0BF7" w:rsidP="00821AD7">
            <w:pPr>
              <w:pStyle w:val="BodyTextIndent2"/>
              <w:spacing w:after="0" w:line="240" w:lineRule="auto"/>
              <w:ind w:left="0" w:firstLine="709"/>
              <w:jc w:val="both"/>
              <w:rPr>
                <w:rFonts w:ascii="Times New Roman" w:hAnsi="Times New Roman" w:cs="Times New Roman"/>
              </w:rPr>
            </w:pPr>
            <w:r w:rsidRPr="005378AB">
              <w:rPr>
                <w:rFonts w:ascii="Times New Roman" w:hAnsi="Times New Roman" w:cs="Times New Roman"/>
              </w:rPr>
              <w:t xml:space="preserve">Война за независимость североамериканских колоний и попытка реализации просветительских идеалов. Образование США. Влияние североамериканских событий на европейское общество. Французская революция </w:t>
            </w:r>
            <w:r w:rsidRPr="005378AB">
              <w:rPr>
                <w:rFonts w:ascii="Times New Roman" w:hAnsi="Times New Roman" w:cs="Times New Roman"/>
                <w:lang w:val="en-US"/>
              </w:rPr>
              <w:t>XVIII</w:t>
            </w:r>
            <w:r w:rsidRPr="005378AB">
              <w:rPr>
                <w:rFonts w:ascii="Times New Roman" w:hAnsi="Times New Roman" w:cs="Times New Roman"/>
              </w:rPr>
              <w:t xml:space="preserve"> в. Политические режимы периода Революции. Конституции. Феномен Террора. Культурные новшества периода Революции. Споры историков о социально-экономических и политических последствиях революций </w:t>
            </w:r>
            <w:r w:rsidRPr="005378AB">
              <w:rPr>
                <w:rFonts w:ascii="Times New Roman" w:hAnsi="Times New Roman" w:cs="Times New Roman"/>
                <w:lang w:val="en-US"/>
              </w:rPr>
              <w:t>XVIII</w:t>
            </w:r>
            <w:r w:rsidRPr="005378AB">
              <w:rPr>
                <w:rFonts w:ascii="Times New Roman" w:hAnsi="Times New Roman" w:cs="Times New Roman"/>
              </w:rPr>
              <w:t xml:space="preserve"> в. Возникновение политической культуры индустриального общества.</w:t>
            </w:r>
          </w:p>
          <w:p w:rsidR="007A0BF7" w:rsidRPr="005378AB" w:rsidRDefault="007A0BF7" w:rsidP="00821AD7">
            <w:pPr>
              <w:pStyle w:val="BodyTextIndent2"/>
              <w:spacing w:after="0" w:line="240" w:lineRule="auto"/>
              <w:ind w:left="0" w:firstLine="709"/>
              <w:jc w:val="both"/>
              <w:rPr>
                <w:rFonts w:ascii="Times New Roman" w:hAnsi="Times New Roman" w:cs="Times New Roman"/>
              </w:rPr>
            </w:pP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2</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RPr="00B20AAE" w:rsidTr="00821AD7">
        <w:tc>
          <w:tcPr>
            <w:tcW w:w="3696" w:type="dxa"/>
            <w:vMerge/>
            <w:vAlign w:val="center"/>
          </w:tcPr>
          <w:p w:rsidR="007A0BF7" w:rsidRPr="005378AB" w:rsidRDefault="007A0BF7" w:rsidP="00821AD7">
            <w:pPr>
              <w:spacing w:after="0" w:line="240" w:lineRule="auto"/>
              <w:rPr>
                <w:rFonts w:ascii="Times New Roman" w:hAnsi="Times New Roman" w:cs="Times New Roman"/>
                <w:sz w:val="24"/>
                <w:szCs w:val="24"/>
              </w:rPr>
            </w:pPr>
          </w:p>
        </w:tc>
        <w:tc>
          <w:tcPr>
            <w:tcW w:w="9134" w:type="dxa"/>
          </w:tcPr>
          <w:p w:rsidR="007A0BF7" w:rsidRPr="005378AB" w:rsidRDefault="007A0BF7" w:rsidP="00821AD7">
            <w:pPr>
              <w:pStyle w:val="BodyTextIndent2"/>
              <w:spacing w:after="0" w:line="240" w:lineRule="auto"/>
              <w:ind w:left="643"/>
              <w:jc w:val="center"/>
              <w:rPr>
                <w:rFonts w:ascii="Times New Roman" w:hAnsi="Times New Roman" w:cs="Times New Roman"/>
                <w:b/>
                <w:bCs/>
              </w:rPr>
            </w:pPr>
          </w:p>
          <w:p w:rsidR="007A0BF7" w:rsidRPr="005378AB" w:rsidRDefault="007A0BF7" w:rsidP="00821AD7">
            <w:pPr>
              <w:pStyle w:val="BodyTextIndent2"/>
              <w:numPr>
                <w:ilvl w:val="0"/>
                <w:numId w:val="10"/>
              </w:numPr>
              <w:spacing w:after="0" w:line="240" w:lineRule="auto"/>
              <w:jc w:val="center"/>
              <w:rPr>
                <w:rFonts w:ascii="Times New Roman" w:hAnsi="Times New Roman" w:cs="Times New Roman"/>
                <w:b/>
                <w:bCs/>
              </w:rPr>
            </w:pPr>
            <w:r w:rsidRPr="005378AB">
              <w:rPr>
                <w:rFonts w:ascii="Times New Roman" w:hAnsi="Times New Roman" w:cs="Times New Roman"/>
                <w:b/>
                <w:bCs/>
              </w:rPr>
              <w:t>Самостоятельная работа обучающихся:</w:t>
            </w:r>
          </w:p>
          <w:p w:rsidR="007A0BF7" w:rsidRPr="005378AB" w:rsidRDefault="007A0BF7" w:rsidP="00821AD7">
            <w:pPr>
              <w:pStyle w:val="BodyTextIndent2"/>
              <w:spacing w:after="0" w:line="240" w:lineRule="auto"/>
              <w:ind w:left="0"/>
              <w:jc w:val="both"/>
              <w:rPr>
                <w:rFonts w:ascii="Times New Roman" w:hAnsi="Times New Roman" w:cs="Times New Roman"/>
              </w:rPr>
            </w:pPr>
            <w:r w:rsidRPr="005378AB">
              <w:rPr>
                <w:rFonts w:ascii="Times New Roman" w:hAnsi="Times New Roman" w:cs="Times New Roman"/>
              </w:rPr>
              <w:t>Доклад на темы: «Образование США».</w:t>
            </w:r>
          </w:p>
          <w:p w:rsidR="007A0BF7" w:rsidRPr="005378AB" w:rsidRDefault="007A0BF7" w:rsidP="00821AD7">
            <w:pPr>
              <w:pStyle w:val="BodyTextIndent2"/>
              <w:spacing w:after="0" w:line="240" w:lineRule="auto"/>
              <w:ind w:left="0"/>
              <w:jc w:val="both"/>
              <w:rPr>
                <w:rFonts w:ascii="Times New Roman" w:hAnsi="Times New Roman" w:cs="Times New Roman"/>
                <w:b/>
                <w:bCs/>
              </w:rPr>
            </w:pPr>
          </w:p>
        </w:tc>
        <w:tc>
          <w:tcPr>
            <w:tcW w:w="992" w:type="dxa"/>
          </w:tcPr>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RPr="00B20AAE" w:rsidTr="00821AD7">
        <w:tc>
          <w:tcPr>
            <w:tcW w:w="3696" w:type="dxa"/>
          </w:tcPr>
          <w:p w:rsidR="007A0BF7" w:rsidRPr="005378AB" w:rsidRDefault="007A0BF7" w:rsidP="00821AD7">
            <w:pPr>
              <w:spacing w:after="0" w:line="240" w:lineRule="auto"/>
              <w:rPr>
                <w:rFonts w:ascii="Times New Roman" w:hAnsi="Times New Roman" w:cs="Times New Roman"/>
                <w:b/>
                <w:bCs/>
                <w:sz w:val="24"/>
                <w:szCs w:val="24"/>
              </w:rPr>
            </w:pP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Раздел  6 </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Россия в 18 веке</w:t>
            </w:r>
          </w:p>
        </w:tc>
        <w:tc>
          <w:tcPr>
            <w:tcW w:w="9134" w:type="dxa"/>
          </w:tcPr>
          <w:p w:rsidR="007A0BF7" w:rsidRPr="005378AB" w:rsidRDefault="007A0BF7" w:rsidP="00821AD7">
            <w:pPr>
              <w:pStyle w:val="Heading8"/>
              <w:spacing w:before="0" w:after="120" w:line="228" w:lineRule="auto"/>
              <w:ind w:firstLine="709"/>
              <w:jc w:val="both"/>
              <w:rPr>
                <w:rFonts w:ascii="Times New Roman" w:hAnsi="Times New Roman" w:cs="Times New Roman"/>
                <w:sz w:val="24"/>
                <w:szCs w:val="24"/>
              </w:rPr>
            </w:pPr>
          </w:p>
          <w:p w:rsidR="007A0BF7" w:rsidRPr="005378AB" w:rsidRDefault="007A0BF7" w:rsidP="00821AD7">
            <w:pPr>
              <w:spacing w:after="0" w:line="240" w:lineRule="auto"/>
              <w:rPr>
                <w:rFonts w:ascii="Times New Roman" w:hAnsi="Times New Roman" w:cs="Times New Roman"/>
                <w:b/>
                <w:bCs/>
                <w:sz w:val="24"/>
                <w:szCs w:val="24"/>
              </w:rPr>
            </w:pPr>
          </w:p>
        </w:tc>
        <w:tc>
          <w:tcPr>
            <w:tcW w:w="992"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6</w:t>
            </w:r>
          </w:p>
        </w:tc>
        <w:tc>
          <w:tcPr>
            <w:tcW w:w="1276" w:type="dxa"/>
          </w:tcPr>
          <w:p w:rsidR="007A0BF7" w:rsidRPr="005378AB" w:rsidRDefault="007A0BF7" w:rsidP="00821AD7">
            <w:pPr>
              <w:spacing w:after="0" w:line="240" w:lineRule="auto"/>
              <w:jc w:val="center"/>
              <w:rPr>
                <w:rFonts w:ascii="Times New Roman" w:hAnsi="Times New Roman" w:cs="Times New Roman"/>
                <w:sz w:val="24"/>
                <w:szCs w:val="24"/>
              </w:rPr>
            </w:pPr>
          </w:p>
        </w:tc>
      </w:tr>
      <w:tr w:rsidR="007A0BF7" w:rsidRPr="00B20AAE" w:rsidTr="00821AD7">
        <w:tc>
          <w:tcPr>
            <w:tcW w:w="3696" w:type="dxa"/>
            <w:vMerge w:val="restart"/>
          </w:tcPr>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7A0BF7" w:rsidRPr="005378AB" w:rsidRDefault="007A0BF7" w:rsidP="00821AD7">
            <w:pPr>
              <w:pStyle w:val="Heading8"/>
              <w:spacing w:before="0" w:after="120" w:line="228" w:lineRule="auto"/>
              <w:jc w:val="both"/>
              <w:rPr>
                <w:rFonts w:ascii="Times New Roman" w:hAnsi="Times New Roman" w:cs="Times New Roman"/>
                <w:color w:val="auto"/>
                <w:sz w:val="24"/>
                <w:szCs w:val="24"/>
              </w:rPr>
            </w:pPr>
            <w:r w:rsidRPr="005378AB">
              <w:rPr>
                <w:rFonts w:ascii="Times New Roman" w:hAnsi="Times New Roman" w:cs="Times New Roman"/>
                <w:color w:val="auto"/>
                <w:sz w:val="24"/>
                <w:szCs w:val="24"/>
              </w:rPr>
              <w:t>Россия в период реформ</w:t>
            </w:r>
          </w:p>
          <w:p w:rsidR="007A0BF7" w:rsidRPr="005378AB" w:rsidRDefault="007A0BF7" w:rsidP="00821AD7">
            <w:pPr>
              <w:pStyle w:val="Heading8"/>
              <w:spacing w:before="0" w:after="120" w:line="228" w:lineRule="auto"/>
              <w:jc w:val="both"/>
              <w:rPr>
                <w:rFonts w:ascii="Times New Roman" w:hAnsi="Times New Roman" w:cs="Times New Roman"/>
                <w:b/>
                <w:bCs/>
                <w:color w:val="auto"/>
                <w:sz w:val="24"/>
                <w:szCs w:val="24"/>
              </w:rPr>
            </w:pPr>
            <w:r w:rsidRPr="005378AB">
              <w:rPr>
                <w:rFonts w:ascii="Times New Roman" w:hAnsi="Times New Roman" w:cs="Times New Roman"/>
                <w:color w:val="auto"/>
                <w:sz w:val="24"/>
                <w:szCs w:val="24"/>
              </w:rPr>
              <w:t xml:space="preserve"> Петра </w:t>
            </w:r>
            <w:r w:rsidRPr="005378AB">
              <w:rPr>
                <w:rFonts w:ascii="Times New Roman" w:hAnsi="Times New Roman" w:cs="Times New Roman"/>
                <w:color w:val="auto"/>
                <w:sz w:val="24"/>
                <w:szCs w:val="24"/>
                <w:lang w:val="en-US"/>
              </w:rPr>
              <w:t>I</w:t>
            </w:r>
            <w:r w:rsidRPr="005378AB">
              <w:rPr>
                <w:rFonts w:ascii="Times New Roman" w:hAnsi="Times New Roman" w:cs="Times New Roman"/>
                <w:color w:val="auto"/>
                <w:sz w:val="24"/>
                <w:szCs w:val="24"/>
              </w:rPr>
              <w:t>.</w:t>
            </w:r>
          </w:p>
          <w:p w:rsidR="007A0BF7" w:rsidRPr="005378AB" w:rsidRDefault="007A0BF7" w:rsidP="00821AD7">
            <w:pPr>
              <w:spacing w:after="0" w:line="240" w:lineRule="auto"/>
              <w:rPr>
                <w:rFonts w:ascii="Times New Roman" w:hAnsi="Times New Roman" w:cs="Times New Roman"/>
                <w:sz w:val="24"/>
                <w:szCs w:val="24"/>
              </w:rPr>
            </w:pPr>
          </w:p>
        </w:tc>
        <w:tc>
          <w:tcPr>
            <w:tcW w:w="9134" w:type="dxa"/>
          </w:tcPr>
          <w:p w:rsidR="007A0BF7" w:rsidRPr="005378AB" w:rsidRDefault="007A0BF7" w:rsidP="00821AD7">
            <w:pPr>
              <w:shd w:val="clear" w:color="auto" w:fill="FFFFFF"/>
              <w:tabs>
                <w:tab w:val="left" w:pos="5736"/>
              </w:tabs>
              <w:spacing w:after="0" w:line="228" w:lineRule="auto"/>
              <w:jc w:val="center"/>
              <w:rPr>
                <w:rFonts w:ascii="Times New Roman" w:hAnsi="Times New Roman" w:cs="Times New Roman"/>
                <w:b/>
                <w:bCs/>
                <w:sz w:val="24"/>
                <w:szCs w:val="24"/>
              </w:rPr>
            </w:pPr>
          </w:p>
          <w:p w:rsidR="007A0BF7" w:rsidRPr="005378AB" w:rsidRDefault="007A0BF7" w:rsidP="00821AD7">
            <w:pPr>
              <w:shd w:val="clear" w:color="auto" w:fill="FFFFFF"/>
              <w:tabs>
                <w:tab w:val="left" w:pos="5736"/>
              </w:tabs>
              <w:spacing w:after="0" w:line="228"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7A0BF7" w:rsidRPr="005378AB" w:rsidRDefault="007A0BF7" w:rsidP="00821AD7">
            <w:pPr>
              <w:shd w:val="clear" w:color="auto" w:fill="FFFFFF"/>
              <w:tabs>
                <w:tab w:val="left" w:pos="5736"/>
              </w:tabs>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Предпосылки реформ Петра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Особенности модернизационного процесса в России. Северная война и ее итоги. Изменение места России в мире, провозглашение ее империей. Социально-экономическая политика Петра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и социальная структура русского общества. Крепостная экономика. «Регулярное государство». Культурный переворот петровского времени. </w:t>
            </w:r>
          </w:p>
          <w:p w:rsidR="007A0BF7" w:rsidRPr="005378AB" w:rsidRDefault="007A0BF7" w:rsidP="00821AD7">
            <w:pPr>
              <w:shd w:val="clear" w:color="auto" w:fill="FFFFFF"/>
              <w:tabs>
                <w:tab w:val="left" w:pos="5736"/>
              </w:tabs>
              <w:spacing w:after="0" w:line="228" w:lineRule="auto"/>
              <w:jc w:val="both"/>
              <w:rPr>
                <w:rFonts w:ascii="Times New Roman" w:hAnsi="Times New Roman" w:cs="Times New Roman"/>
                <w:sz w:val="24"/>
                <w:szCs w:val="24"/>
              </w:rPr>
            </w:pPr>
          </w:p>
        </w:tc>
        <w:tc>
          <w:tcPr>
            <w:tcW w:w="992" w:type="dxa"/>
          </w:tcPr>
          <w:p w:rsidR="007A0BF7" w:rsidRPr="005378AB" w:rsidRDefault="007A0BF7" w:rsidP="00821A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RPr="00B20AAE" w:rsidTr="00821AD7">
        <w:tc>
          <w:tcPr>
            <w:tcW w:w="3696" w:type="dxa"/>
            <w:vMerge/>
            <w:vAlign w:val="center"/>
          </w:tcPr>
          <w:p w:rsidR="007A0BF7" w:rsidRPr="005378AB" w:rsidRDefault="007A0BF7" w:rsidP="00821AD7">
            <w:pPr>
              <w:spacing w:after="0" w:line="240" w:lineRule="auto"/>
              <w:rPr>
                <w:rFonts w:ascii="Times New Roman" w:hAnsi="Times New Roman" w:cs="Times New Roman"/>
                <w:sz w:val="24"/>
                <w:szCs w:val="24"/>
              </w:rPr>
            </w:pPr>
          </w:p>
        </w:tc>
        <w:tc>
          <w:tcPr>
            <w:tcW w:w="9134" w:type="dxa"/>
          </w:tcPr>
          <w:p w:rsidR="007A0BF7" w:rsidRPr="005378AB" w:rsidRDefault="007A0BF7" w:rsidP="00821AD7">
            <w:pPr>
              <w:shd w:val="clear" w:color="auto" w:fill="FFFFFF"/>
              <w:tabs>
                <w:tab w:val="left" w:pos="5736"/>
              </w:tabs>
              <w:spacing w:after="0" w:line="228" w:lineRule="auto"/>
              <w:jc w:val="center"/>
              <w:rPr>
                <w:rFonts w:ascii="Times New Roman" w:hAnsi="Times New Roman" w:cs="Times New Roman"/>
                <w:b/>
                <w:bCs/>
                <w:sz w:val="24"/>
                <w:szCs w:val="24"/>
              </w:rPr>
            </w:pPr>
          </w:p>
          <w:p w:rsidR="007A0BF7" w:rsidRPr="005378AB" w:rsidRDefault="007A0BF7" w:rsidP="00821AD7">
            <w:pPr>
              <w:shd w:val="clear" w:color="auto" w:fill="FFFFFF"/>
              <w:tabs>
                <w:tab w:val="left" w:pos="5736"/>
              </w:tabs>
              <w:spacing w:after="0" w:line="228"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7A0BF7" w:rsidRPr="005378AB" w:rsidRDefault="007A0BF7" w:rsidP="00821AD7">
            <w:pPr>
              <w:shd w:val="clear" w:color="auto" w:fill="FFFFFF"/>
              <w:tabs>
                <w:tab w:val="left" w:pos="5736"/>
              </w:tabs>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Доклады на темы: «Просвещение и наука. Искусство»</w:t>
            </w:r>
          </w:p>
          <w:p w:rsidR="007A0BF7" w:rsidRPr="005378AB" w:rsidRDefault="007A0BF7" w:rsidP="00821AD7">
            <w:pPr>
              <w:shd w:val="clear" w:color="auto" w:fill="FFFFFF"/>
              <w:tabs>
                <w:tab w:val="left" w:pos="5736"/>
              </w:tabs>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w:t>
            </w:r>
          </w:p>
        </w:tc>
        <w:tc>
          <w:tcPr>
            <w:tcW w:w="992" w:type="dxa"/>
          </w:tcPr>
          <w:p w:rsidR="007A0BF7" w:rsidRPr="005378AB" w:rsidRDefault="007A0BF7" w:rsidP="00821AD7">
            <w:pPr>
              <w:spacing w:after="0" w:line="240" w:lineRule="auto"/>
              <w:jc w:val="center"/>
              <w:rPr>
                <w:rFonts w:ascii="Times New Roman" w:hAnsi="Times New Roman" w:cs="Times New Roman"/>
                <w:sz w:val="24"/>
                <w:szCs w:val="24"/>
              </w:rPr>
            </w:pP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RPr="00B20AAE" w:rsidTr="00821AD7">
        <w:tc>
          <w:tcPr>
            <w:tcW w:w="3696" w:type="dxa"/>
            <w:vMerge w:val="restart"/>
          </w:tcPr>
          <w:p w:rsidR="007A0BF7" w:rsidRPr="005378AB" w:rsidRDefault="007A0BF7" w:rsidP="00821AD7">
            <w:pPr>
              <w:shd w:val="clear" w:color="auto" w:fill="FFFFFF"/>
              <w:tabs>
                <w:tab w:val="left" w:pos="5736"/>
              </w:tabs>
              <w:spacing w:after="0" w:line="228" w:lineRule="auto"/>
              <w:jc w:val="both"/>
              <w:rPr>
                <w:rFonts w:ascii="Times New Roman" w:hAnsi="Times New Roman" w:cs="Times New Roman"/>
                <w:sz w:val="24"/>
                <w:szCs w:val="24"/>
              </w:rPr>
            </w:pPr>
          </w:p>
          <w:p w:rsidR="007A0BF7" w:rsidRPr="005378AB" w:rsidRDefault="007A0BF7" w:rsidP="00821AD7">
            <w:pPr>
              <w:shd w:val="clear" w:color="auto" w:fill="FFFFFF"/>
              <w:tabs>
                <w:tab w:val="left" w:pos="5736"/>
              </w:tabs>
              <w:spacing w:after="0" w:line="228"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7A0BF7" w:rsidRPr="005378AB" w:rsidRDefault="007A0BF7" w:rsidP="00821AD7">
            <w:pPr>
              <w:shd w:val="clear" w:color="auto" w:fill="FFFFFF"/>
              <w:tabs>
                <w:tab w:val="left" w:pos="5736"/>
              </w:tabs>
              <w:spacing w:after="0" w:line="228" w:lineRule="auto"/>
              <w:rPr>
                <w:rFonts w:ascii="Times New Roman" w:hAnsi="Times New Roman" w:cs="Times New Roman"/>
                <w:b/>
                <w:bCs/>
                <w:sz w:val="24"/>
                <w:szCs w:val="24"/>
              </w:rPr>
            </w:pPr>
            <w:r w:rsidRPr="005378AB">
              <w:rPr>
                <w:rFonts w:ascii="Times New Roman" w:hAnsi="Times New Roman" w:cs="Times New Roman"/>
                <w:b/>
                <w:bCs/>
                <w:sz w:val="24"/>
                <w:szCs w:val="24"/>
              </w:rPr>
              <w:t>Внутренняя и внешняя политика преемников Петра</w:t>
            </w:r>
            <w:r w:rsidRPr="005378AB">
              <w:rPr>
                <w:rFonts w:ascii="Times New Roman" w:hAnsi="Times New Roman" w:cs="Times New Roman"/>
                <w:b/>
                <w:bCs/>
                <w:sz w:val="24"/>
                <w:szCs w:val="24"/>
                <w:lang w:val="en-US"/>
              </w:rPr>
              <w:t>I</w:t>
            </w:r>
            <w:r w:rsidRPr="005378AB">
              <w:rPr>
                <w:rFonts w:ascii="Times New Roman" w:hAnsi="Times New Roman" w:cs="Times New Roman"/>
                <w:b/>
                <w:bCs/>
                <w:sz w:val="24"/>
                <w:szCs w:val="24"/>
              </w:rPr>
              <w:t>(1725–1762 гг.)</w:t>
            </w:r>
          </w:p>
          <w:p w:rsidR="007A0BF7" w:rsidRPr="005378AB" w:rsidRDefault="007A0BF7" w:rsidP="00821AD7">
            <w:pPr>
              <w:spacing w:after="0" w:line="240" w:lineRule="auto"/>
              <w:rPr>
                <w:rFonts w:ascii="Times New Roman" w:hAnsi="Times New Roman" w:cs="Times New Roman"/>
                <w:sz w:val="24"/>
                <w:szCs w:val="24"/>
              </w:rPr>
            </w:pPr>
          </w:p>
        </w:tc>
        <w:tc>
          <w:tcPr>
            <w:tcW w:w="9134" w:type="dxa"/>
          </w:tcPr>
          <w:p w:rsidR="007A0BF7" w:rsidRPr="005378AB" w:rsidRDefault="007A0BF7" w:rsidP="00821AD7">
            <w:pPr>
              <w:pStyle w:val="ListParagraph"/>
              <w:shd w:val="clear" w:color="auto" w:fill="FFFFFF"/>
              <w:spacing w:after="0" w:line="228" w:lineRule="auto"/>
              <w:jc w:val="center"/>
              <w:rPr>
                <w:rFonts w:ascii="Times New Roman" w:hAnsi="Times New Roman" w:cs="Times New Roman"/>
                <w:color w:val="000000"/>
                <w:sz w:val="24"/>
                <w:szCs w:val="24"/>
              </w:rPr>
            </w:pPr>
          </w:p>
          <w:p w:rsidR="007A0BF7" w:rsidRPr="005378AB" w:rsidRDefault="007A0BF7" w:rsidP="00821AD7">
            <w:pPr>
              <w:pStyle w:val="ListParagraph"/>
              <w:shd w:val="clear" w:color="auto" w:fill="FFFFFF"/>
              <w:spacing w:after="0" w:line="228" w:lineRule="auto"/>
              <w:jc w:val="center"/>
              <w:rPr>
                <w:rFonts w:ascii="Times New Roman" w:hAnsi="Times New Roman" w:cs="Times New Roman"/>
                <w:b/>
                <w:bCs/>
                <w:color w:val="000000"/>
                <w:sz w:val="24"/>
                <w:szCs w:val="24"/>
              </w:rPr>
            </w:pPr>
            <w:r w:rsidRPr="005378AB">
              <w:rPr>
                <w:rFonts w:ascii="Times New Roman" w:hAnsi="Times New Roman" w:cs="Times New Roman"/>
                <w:color w:val="000000"/>
                <w:sz w:val="24"/>
                <w:szCs w:val="24"/>
              </w:rPr>
              <w:t>1</w:t>
            </w:r>
            <w:r w:rsidRPr="005378AB">
              <w:rPr>
                <w:rFonts w:ascii="Times New Roman" w:hAnsi="Times New Roman" w:cs="Times New Roman"/>
                <w:b/>
                <w:bCs/>
                <w:color w:val="000000"/>
                <w:sz w:val="24"/>
                <w:szCs w:val="24"/>
              </w:rPr>
              <w:t>.Содержание учебного материала:</w:t>
            </w:r>
          </w:p>
          <w:p w:rsidR="007A0BF7" w:rsidRPr="005378AB" w:rsidRDefault="007A0BF7" w:rsidP="00821AD7">
            <w:pPr>
              <w:shd w:val="clear" w:color="auto" w:fill="FFFFFF"/>
              <w:spacing w:after="0" w:line="228" w:lineRule="auto"/>
              <w:jc w:val="both"/>
              <w:rPr>
                <w:rFonts w:ascii="Times New Roman" w:hAnsi="Times New Roman" w:cs="Times New Roman"/>
                <w:sz w:val="24"/>
                <w:szCs w:val="24"/>
              </w:rPr>
            </w:pPr>
            <w:r w:rsidRPr="005378AB">
              <w:rPr>
                <w:rFonts w:ascii="Times New Roman" w:hAnsi="Times New Roman" w:cs="Times New Roman"/>
                <w:color w:val="000000"/>
                <w:sz w:val="24"/>
                <w:szCs w:val="24"/>
              </w:rPr>
              <w:t xml:space="preserve">Причины дворцовых переворотов. Екатерина </w:t>
            </w:r>
            <w:r w:rsidRPr="005378AB">
              <w:rPr>
                <w:rFonts w:ascii="Times New Roman" w:hAnsi="Times New Roman" w:cs="Times New Roman"/>
                <w:color w:val="000000"/>
                <w:sz w:val="24"/>
                <w:szCs w:val="24"/>
                <w:lang w:val="en-US"/>
              </w:rPr>
              <w:t>I</w:t>
            </w:r>
            <w:r w:rsidRPr="005378AB">
              <w:rPr>
                <w:rFonts w:ascii="Times New Roman" w:hAnsi="Times New Roman" w:cs="Times New Roman"/>
                <w:color w:val="000000"/>
                <w:sz w:val="24"/>
                <w:szCs w:val="24"/>
              </w:rPr>
              <w:t xml:space="preserve">. Верховный Тайный совет. Петр </w:t>
            </w:r>
            <w:r w:rsidRPr="005378AB">
              <w:rPr>
                <w:rFonts w:ascii="Times New Roman" w:hAnsi="Times New Roman" w:cs="Times New Roman"/>
                <w:color w:val="000000"/>
                <w:sz w:val="24"/>
                <w:szCs w:val="24"/>
                <w:lang w:val="en-US"/>
              </w:rPr>
              <w:t>II</w:t>
            </w:r>
            <w:r w:rsidRPr="005378AB">
              <w:rPr>
                <w:rFonts w:ascii="Times New Roman" w:hAnsi="Times New Roman" w:cs="Times New Roman"/>
                <w:color w:val="000000"/>
                <w:sz w:val="24"/>
                <w:szCs w:val="24"/>
              </w:rPr>
              <w:t xml:space="preserve">. «Воцарение Анны Иоанновны. Бироновщина. Политическая борьба и дворцовый переворот </w:t>
            </w:r>
            <w:smartTag w:uri="urn:schemas-microsoft-com:office:smarttags" w:element="metricconverter">
              <w:smartTagPr>
                <w:attr w:name="ProductID" w:val="1741 г"/>
              </w:smartTagPr>
              <w:r w:rsidRPr="005378AB">
                <w:rPr>
                  <w:rFonts w:ascii="Times New Roman" w:hAnsi="Times New Roman" w:cs="Times New Roman"/>
                  <w:color w:val="000000"/>
                  <w:sz w:val="24"/>
                  <w:szCs w:val="24"/>
                </w:rPr>
                <w:t>1741 г</w:t>
              </w:r>
            </w:smartTag>
            <w:r w:rsidRPr="005378AB">
              <w:rPr>
                <w:rFonts w:ascii="Times New Roman" w:hAnsi="Times New Roman" w:cs="Times New Roman"/>
                <w:color w:val="000000"/>
                <w:sz w:val="24"/>
                <w:szCs w:val="24"/>
              </w:rPr>
              <w:t xml:space="preserve">. Социально-экономическая политика Елизаветы Петровны. Участие России в Семилетней войне. Правление Петра </w:t>
            </w:r>
            <w:r w:rsidRPr="005378AB">
              <w:rPr>
                <w:rFonts w:ascii="Times New Roman" w:hAnsi="Times New Roman" w:cs="Times New Roman"/>
                <w:color w:val="000000"/>
                <w:sz w:val="24"/>
                <w:szCs w:val="24"/>
                <w:lang w:val="en-US"/>
              </w:rPr>
              <w:t>III</w:t>
            </w:r>
            <w:r w:rsidRPr="005378AB">
              <w:rPr>
                <w:rFonts w:ascii="Times New Roman" w:hAnsi="Times New Roman" w:cs="Times New Roman"/>
                <w:color w:val="000000"/>
                <w:sz w:val="24"/>
                <w:szCs w:val="24"/>
              </w:rPr>
              <w:t xml:space="preserve">. Дворцовый переворот </w:t>
            </w:r>
            <w:smartTag w:uri="urn:schemas-microsoft-com:office:smarttags" w:element="metricconverter">
              <w:smartTagPr>
                <w:attr w:name="ProductID" w:val="1762 г"/>
              </w:smartTagPr>
              <w:r w:rsidRPr="005378AB">
                <w:rPr>
                  <w:rFonts w:ascii="Times New Roman" w:hAnsi="Times New Roman" w:cs="Times New Roman"/>
                  <w:color w:val="000000"/>
                  <w:sz w:val="24"/>
                  <w:szCs w:val="24"/>
                </w:rPr>
                <w:t>1762 г</w:t>
              </w:r>
            </w:smartTag>
            <w:r w:rsidRPr="005378AB">
              <w:rPr>
                <w:rFonts w:ascii="Times New Roman" w:hAnsi="Times New Roman" w:cs="Times New Roman"/>
                <w:color w:val="000000"/>
                <w:sz w:val="24"/>
                <w:szCs w:val="24"/>
              </w:rPr>
              <w:t xml:space="preserve">. и воцарение Екатерины </w:t>
            </w:r>
            <w:r w:rsidRPr="005378AB">
              <w:rPr>
                <w:rFonts w:ascii="Times New Roman" w:hAnsi="Times New Roman" w:cs="Times New Roman"/>
                <w:color w:val="000000"/>
                <w:sz w:val="24"/>
                <w:szCs w:val="24"/>
                <w:lang w:val="en-US"/>
              </w:rPr>
              <w:t>II</w:t>
            </w:r>
            <w:r w:rsidRPr="005378AB">
              <w:rPr>
                <w:rFonts w:ascii="Times New Roman" w:hAnsi="Times New Roman" w:cs="Times New Roman"/>
                <w:color w:val="000000"/>
                <w:sz w:val="24"/>
                <w:szCs w:val="24"/>
              </w:rPr>
              <w:t>.</w:t>
            </w: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2</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RPr="00B20AAE" w:rsidTr="00821AD7">
        <w:tc>
          <w:tcPr>
            <w:tcW w:w="3696" w:type="dxa"/>
            <w:vMerge/>
            <w:vAlign w:val="center"/>
          </w:tcPr>
          <w:p w:rsidR="007A0BF7" w:rsidRPr="005378AB" w:rsidRDefault="007A0BF7" w:rsidP="00821AD7">
            <w:pPr>
              <w:spacing w:after="0" w:line="240" w:lineRule="auto"/>
              <w:rPr>
                <w:rFonts w:ascii="Times New Roman" w:hAnsi="Times New Roman" w:cs="Times New Roman"/>
                <w:sz w:val="24"/>
                <w:szCs w:val="24"/>
              </w:rPr>
            </w:pPr>
          </w:p>
        </w:tc>
        <w:tc>
          <w:tcPr>
            <w:tcW w:w="9134" w:type="dxa"/>
          </w:tcPr>
          <w:p w:rsidR="007A0BF7" w:rsidRPr="005378AB" w:rsidRDefault="007A0BF7" w:rsidP="00821AD7">
            <w:pPr>
              <w:shd w:val="clear" w:color="auto" w:fill="FFFFFF"/>
              <w:spacing w:after="0" w:line="228" w:lineRule="auto"/>
              <w:jc w:val="center"/>
              <w:rPr>
                <w:rFonts w:ascii="Times New Roman" w:hAnsi="Times New Roman" w:cs="Times New Roman"/>
                <w:b/>
                <w:bCs/>
                <w:color w:val="000000"/>
                <w:sz w:val="24"/>
                <w:szCs w:val="24"/>
              </w:rPr>
            </w:pPr>
          </w:p>
          <w:p w:rsidR="007A0BF7" w:rsidRPr="005378AB" w:rsidRDefault="007A0BF7" w:rsidP="00821AD7">
            <w:pPr>
              <w:shd w:val="clear" w:color="auto" w:fill="FFFFFF"/>
              <w:spacing w:after="0" w:line="228" w:lineRule="auto"/>
              <w:jc w:val="center"/>
              <w:rPr>
                <w:rFonts w:ascii="Times New Roman" w:hAnsi="Times New Roman" w:cs="Times New Roman"/>
                <w:b/>
                <w:bCs/>
                <w:color w:val="000000"/>
                <w:sz w:val="24"/>
                <w:szCs w:val="24"/>
              </w:rPr>
            </w:pPr>
            <w:r w:rsidRPr="005378AB">
              <w:rPr>
                <w:rFonts w:ascii="Times New Roman" w:hAnsi="Times New Roman" w:cs="Times New Roman"/>
                <w:b/>
                <w:bCs/>
                <w:color w:val="000000"/>
                <w:sz w:val="24"/>
                <w:szCs w:val="24"/>
              </w:rPr>
              <w:t>2.Самостоятельная работа обучающихся:</w:t>
            </w:r>
          </w:p>
          <w:p w:rsidR="007A0BF7" w:rsidRPr="005378AB" w:rsidRDefault="007A0BF7" w:rsidP="00821AD7">
            <w:pPr>
              <w:shd w:val="clear" w:color="auto" w:fill="FFFFFF"/>
              <w:spacing w:after="0" w:line="228" w:lineRule="auto"/>
              <w:jc w:val="both"/>
              <w:rPr>
                <w:rFonts w:ascii="Times New Roman" w:hAnsi="Times New Roman" w:cs="Times New Roman"/>
                <w:sz w:val="24"/>
                <w:szCs w:val="24"/>
              </w:rPr>
            </w:pPr>
            <w:r w:rsidRPr="005378AB">
              <w:rPr>
                <w:rFonts w:ascii="Times New Roman" w:hAnsi="Times New Roman" w:cs="Times New Roman"/>
                <w:color w:val="000000"/>
                <w:sz w:val="24"/>
                <w:szCs w:val="24"/>
              </w:rPr>
              <w:t>Доклады на  тему: «</w:t>
            </w:r>
            <w:r w:rsidRPr="005378AB">
              <w:rPr>
                <w:rFonts w:ascii="Times New Roman" w:hAnsi="Times New Roman" w:cs="Times New Roman"/>
                <w:sz w:val="24"/>
                <w:szCs w:val="24"/>
              </w:rPr>
              <w:t>Архитектура и градостроительство. Реформа быта».</w:t>
            </w:r>
          </w:p>
          <w:p w:rsidR="007A0BF7" w:rsidRPr="005378AB" w:rsidRDefault="007A0BF7" w:rsidP="00821AD7">
            <w:pPr>
              <w:shd w:val="clear" w:color="auto" w:fill="FFFFFF"/>
              <w:spacing w:after="0" w:line="228" w:lineRule="auto"/>
              <w:jc w:val="both"/>
              <w:rPr>
                <w:rFonts w:ascii="Times New Roman" w:hAnsi="Times New Roman" w:cs="Times New Roman"/>
                <w:color w:val="000000"/>
                <w:sz w:val="24"/>
                <w:szCs w:val="24"/>
              </w:rPr>
            </w:pPr>
          </w:p>
        </w:tc>
        <w:tc>
          <w:tcPr>
            <w:tcW w:w="992" w:type="dxa"/>
          </w:tcPr>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RPr="001F6D2A" w:rsidTr="00821AD7">
        <w:tc>
          <w:tcPr>
            <w:tcW w:w="3696" w:type="dxa"/>
          </w:tcPr>
          <w:p w:rsidR="007A0BF7" w:rsidRPr="005378AB" w:rsidRDefault="007A0BF7" w:rsidP="00821AD7">
            <w:pPr>
              <w:pStyle w:val="Heading8"/>
              <w:spacing w:before="0" w:after="120" w:line="228" w:lineRule="auto"/>
              <w:jc w:val="both"/>
              <w:rPr>
                <w:rFonts w:ascii="Times New Roman" w:hAnsi="Times New Roman" w:cs="Times New Roman"/>
                <w:b/>
                <w:bCs/>
                <w:color w:val="auto"/>
                <w:sz w:val="24"/>
                <w:szCs w:val="24"/>
              </w:rPr>
            </w:pPr>
            <w:r w:rsidRPr="005378AB">
              <w:rPr>
                <w:rFonts w:ascii="Times New Roman" w:hAnsi="Times New Roman" w:cs="Times New Roman"/>
                <w:b/>
                <w:bCs/>
                <w:color w:val="auto"/>
                <w:sz w:val="24"/>
                <w:szCs w:val="24"/>
              </w:rPr>
              <w:t>Тема 3</w:t>
            </w:r>
          </w:p>
          <w:p w:rsidR="007A0BF7" w:rsidRPr="005378AB" w:rsidRDefault="007A0BF7" w:rsidP="00821AD7">
            <w:pPr>
              <w:pStyle w:val="Heading8"/>
              <w:spacing w:before="0" w:after="120" w:line="228" w:lineRule="auto"/>
              <w:jc w:val="both"/>
              <w:rPr>
                <w:rFonts w:ascii="Times New Roman" w:hAnsi="Times New Roman" w:cs="Times New Roman"/>
                <w:color w:val="auto"/>
                <w:sz w:val="24"/>
                <w:szCs w:val="24"/>
              </w:rPr>
            </w:pPr>
            <w:r w:rsidRPr="005378AB">
              <w:rPr>
                <w:rFonts w:ascii="Times New Roman" w:hAnsi="Times New Roman" w:cs="Times New Roman"/>
                <w:b/>
                <w:bCs/>
                <w:color w:val="auto"/>
                <w:sz w:val="24"/>
                <w:szCs w:val="24"/>
              </w:rPr>
              <w:t xml:space="preserve">Россия во второй половине </w:t>
            </w:r>
            <w:r w:rsidRPr="005378AB">
              <w:rPr>
                <w:rFonts w:ascii="Times New Roman" w:hAnsi="Times New Roman" w:cs="Times New Roman"/>
                <w:b/>
                <w:bCs/>
                <w:color w:val="auto"/>
                <w:sz w:val="24"/>
                <w:szCs w:val="24"/>
                <w:lang w:val="en-US"/>
              </w:rPr>
              <w:t>XVIII</w:t>
            </w:r>
            <w:r w:rsidRPr="005378AB">
              <w:rPr>
                <w:rFonts w:ascii="Times New Roman" w:hAnsi="Times New Roman" w:cs="Times New Roman"/>
                <w:b/>
                <w:bCs/>
                <w:color w:val="auto"/>
                <w:sz w:val="24"/>
                <w:szCs w:val="24"/>
              </w:rPr>
              <w:t xml:space="preserve"> в.</w:t>
            </w:r>
          </w:p>
          <w:p w:rsidR="007A0BF7" w:rsidRPr="005378AB" w:rsidRDefault="007A0BF7" w:rsidP="00821AD7">
            <w:pPr>
              <w:spacing w:after="0" w:line="240" w:lineRule="auto"/>
              <w:rPr>
                <w:rFonts w:ascii="Times New Roman" w:hAnsi="Times New Roman" w:cs="Times New Roman"/>
                <w:sz w:val="24"/>
                <w:szCs w:val="24"/>
              </w:rPr>
            </w:pPr>
          </w:p>
        </w:tc>
        <w:tc>
          <w:tcPr>
            <w:tcW w:w="9134" w:type="dxa"/>
          </w:tcPr>
          <w:p w:rsidR="007A0BF7" w:rsidRPr="005378AB" w:rsidRDefault="007A0BF7" w:rsidP="00821AD7">
            <w:pPr>
              <w:pStyle w:val="ListParagraph"/>
              <w:shd w:val="clear" w:color="auto" w:fill="FFFFFF"/>
              <w:spacing w:after="0" w:line="228" w:lineRule="auto"/>
              <w:jc w:val="both"/>
              <w:rPr>
                <w:rFonts w:ascii="Times New Roman" w:hAnsi="Times New Roman" w:cs="Times New Roman"/>
                <w:b/>
                <w:bCs/>
                <w:sz w:val="24"/>
                <w:szCs w:val="24"/>
              </w:rPr>
            </w:pPr>
          </w:p>
          <w:p w:rsidR="007A0BF7" w:rsidRPr="005378AB" w:rsidRDefault="007A0BF7" w:rsidP="00821AD7">
            <w:pPr>
              <w:pStyle w:val="ListParagraph"/>
              <w:numPr>
                <w:ilvl w:val="0"/>
                <w:numId w:val="11"/>
              </w:numPr>
              <w:shd w:val="clear" w:color="auto" w:fill="FFFFFF"/>
              <w:spacing w:after="0" w:line="228"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7A0BF7" w:rsidRPr="005378AB" w:rsidRDefault="007A0BF7" w:rsidP="00821AD7">
            <w:pPr>
              <w:shd w:val="clear" w:color="auto" w:fill="FFFFFF"/>
              <w:spacing w:after="0" w:line="228" w:lineRule="auto"/>
              <w:ind w:firstLine="709"/>
              <w:jc w:val="both"/>
              <w:rPr>
                <w:rFonts w:ascii="Times New Roman" w:hAnsi="Times New Roman" w:cs="Times New Roman"/>
                <w:b/>
                <w:bCs/>
                <w:sz w:val="24"/>
                <w:szCs w:val="24"/>
              </w:rPr>
            </w:pPr>
          </w:p>
          <w:p w:rsidR="007A0BF7" w:rsidRPr="005378AB" w:rsidRDefault="007A0BF7" w:rsidP="00821AD7">
            <w:pPr>
              <w:shd w:val="clear" w:color="auto" w:fill="FFFFFF"/>
              <w:spacing w:after="0" w:line="228" w:lineRule="auto"/>
              <w:jc w:val="both"/>
              <w:rPr>
                <w:rFonts w:ascii="Times New Roman" w:hAnsi="Times New Roman" w:cs="Times New Roman"/>
                <w:sz w:val="24"/>
                <w:szCs w:val="24"/>
              </w:rPr>
            </w:pPr>
            <w:r w:rsidRPr="005378AB">
              <w:rPr>
                <w:rFonts w:ascii="Times New Roman" w:hAnsi="Times New Roman" w:cs="Times New Roman"/>
                <w:b/>
                <w:bCs/>
                <w:sz w:val="24"/>
                <w:szCs w:val="24"/>
              </w:rPr>
              <w:t>«</w:t>
            </w:r>
            <w:r w:rsidRPr="005378AB">
              <w:rPr>
                <w:rFonts w:ascii="Times New Roman" w:hAnsi="Times New Roman" w:cs="Times New Roman"/>
                <w:sz w:val="24"/>
                <w:szCs w:val="24"/>
              </w:rPr>
              <w:t xml:space="preserve">Просвещенный абсолютизм» Екатерины </w:t>
            </w:r>
            <w:r w:rsidRPr="005378AB">
              <w:rPr>
                <w:rFonts w:ascii="Times New Roman" w:hAnsi="Times New Roman" w:cs="Times New Roman"/>
                <w:sz w:val="24"/>
                <w:szCs w:val="24"/>
                <w:lang w:val="en-US"/>
              </w:rPr>
              <w:t>II</w:t>
            </w:r>
            <w:r w:rsidRPr="005378AB">
              <w:rPr>
                <w:rFonts w:ascii="Times New Roman" w:hAnsi="Times New Roman" w:cs="Times New Roman"/>
                <w:sz w:val="24"/>
                <w:szCs w:val="24"/>
              </w:rPr>
              <w:t>. Восстание под предводительством Емельяна Пугачева. Характер и направленность реформ Екатерины Великой. Оценка личности императрицы и итоги екатерининского царствования.</w:t>
            </w:r>
          </w:p>
          <w:p w:rsidR="007A0BF7" w:rsidRPr="005378AB" w:rsidRDefault="007A0BF7" w:rsidP="00821AD7">
            <w:pPr>
              <w:shd w:val="clear" w:color="auto" w:fill="FFFFFF"/>
              <w:spacing w:after="0" w:line="228"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Павел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 характеристика личности и основные направления его политики.</w:t>
            </w:r>
          </w:p>
          <w:p w:rsidR="007A0BF7" w:rsidRPr="005378AB" w:rsidRDefault="007A0BF7" w:rsidP="00821AD7">
            <w:pPr>
              <w:shd w:val="clear" w:color="auto" w:fill="FFFFFF"/>
              <w:spacing w:after="0" w:line="228"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Внешняя политика России во второй половине </w:t>
            </w:r>
            <w:r w:rsidRPr="005378AB">
              <w:rPr>
                <w:rFonts w:ascii="Times New Roman" w:hAnsi="Times New Roman" w:cs="Times New Roman"/>
                <w:sz w:val="24"/>
                <w:szCs w:val="24"/>
                <w:lang w:val="en-US"/>
              </w:rPr>
              <w:t>XVIII</w:t>
            </w:r>
            <w:r w:rsidRPr="005378AB">
              <w:rPr>
                <w:rFonts w:ascii="Times New Roman" w:hAnsi="Times New Roman" w:cs="Times New Roman"/>
                <w:sz w:val="24"/>
                <w:szCs w:val="24"/>
              </w:rPr>
              <w:t xml:space="preserve"> в. Выход России к Черному морю. Разделы Речи Посполитой и вхождение украинских и белорусских земель в состав Российской империи.</w:t>
            </w:r>
          </w:p>
          <w:p w:rsidR="007A0BF7" w:rsidRPr="005378AB" w:rsidRDefault="007A0BF7" w:rsidP="00821AD7">
            <w:pPr>
              <w:shd w:val="clear" w:color="auto" w:fill="FFFFFF"/>
              <w:spacing w:after="0" w:line="228" w:lineRule="auto"/>
              <w:ind w:firstLine="709"/>
              <w:jc w:val="both"/>
              <w:rPr>
                <w:rFonts w:ascii="Times New Roman" w:hAnsi="Times New Roman" w:cs="Times New Roman"/>
                <w:sz w:val="24"/>
                <w:szCs w:val="24"/>
              </w:rPr>
            </w:pP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2</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RPr="001F6D2A" w:rsidTr="00821AD7">
        <w:tc>
          <w:tcPr>
            <w:tcW w:w="3696" w:type="dxa"/>
          </w:tcPr>
          <w:p w:rsidR="007A0BF7" w:rsidRPr="005378AB" w:rsidRDefault="007A0BF7" w:rsidP="00821AD7">
            <w:pPr>
              <w:pStyle w:val="Heading8"/>
              <w:spacing w:before="0" w:after="120" w:line="228" w:lineRule="auto"/>
              <w:jc w:val="both"/>
              <w:rPr>
                <w:rFonts w:ascii="Times New Roman" w:hAnsi="Times New Roman" w:cs="Times New Roman"/>
                <w:b/>
                <w:bCs/>
                <w:color w:val="auto"/>
                <w:sz w:val="24"/>
                <w:szCs w:val="24"/>
              </w:rPr>
            </w:pPr>
          </w:p>
        </w:tc>
        <w:tc>
          <w:tcPr>
            <w:tcW w:w="9134" w:type="dxa"/>
          </w:tcPr>
          <w:p w:rsidR="007A0BF7" w:rsidRPr="005378AB" w:rsidRDefault="007A0BF7" w:rsidP="00821AD7">
            <w:pPr>
              <w:shd w:val="clear" w:color="auto" w:fill="FFFFFF"/>
              <w:spacing w:after="0" w:line="228"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1.Самостоятельная работа обучающихся</w:t>
            </w:r>
          </w:p>
          <w:p w:rsidR="007A0BF7" w:rsidRPr="005378AB" w:rsidRDefault="007A0BF7" w:rsidP="00821AD7">
            <w:pPr>
              <w:pStyle w:val="Heading8"/>
              <w:spacing w:before="0" w:after="120" w:line="228" w:lineRule="auto"/>
              <w:ind w:firstLine="709"/>
              <w:jc w:val="both"/>
              <w:rPr>
                <w:rFonts w:ascii="Times New Roman" w:hAnsi="Times New Roman" w:cs="Times New Roman"/>
                <w:b/>
                <w:bCs/>
                <w:color w:val="auto"/>
                <w:sz w:val="24"/>
                <w:szCs w:val="24"/>
              </w:rPr>
            </w:pPr>
            <w:r w:rsidRPr="005378AB">
              <w:rPr>
                <w:rFonts w:ascii="Times New Roman" w:hAnsi="Times New Roman" w:cs="Times New Roman"/>
                <w:color w:val="auto"/>
                <w:sz w:val="24"/>
                <w:szCs w:val="24"/>
              </w:rPr>
              <w:t xml:space="preserve">Культура России в середине и во второй половине </w:t>
            </w:r>
            <w:r w:rsidRPr="005378AB">
              <w:rPr>
                <w:rFonts w:ascii="Times New Roman" w:hAnsi="Times New Roman" w:cs="Times New Roman"/>
                <w:color w:val="auto"/>
                <w:sz w:val="24"/>
                <w:szCs w:val="24"/>
                <w:lang w:val="en-US"/>
              </w:rPr>
              <w:t>XVIII</w:t>
            </w:r>
            <w:r w:rsidRPr="005378AB">
              <w:rPr>
                <w:rFonts w:ascii="Times New Roman" w:hAnsi="Times New Roman" w:cs="Times New Roman"/>
                <w:color w:val="auto"/>
                <w:sz w:val="24"/>
                <w:szCs w:val="24"/>
              </w:rPr>
              <w:t xml:space="preserve"> в. (Идеи Просвещения и просвещенное общество в России. Достижения архитектуры и изобразительного искусства. Барокко и классицизм в России. Быт и нравы, повседневная жизнь различных слоев общества. Итоги развития русской культуры в </w:t>
            </w:r>
            <w:r w:rsidRPr="005378AB">
              <w:rPr>
                <w:rFonts w:ascii="Times New Roman" w:hAnsi="Times New Roman" w:cs="Times New Roman"/>
                <w:color w:val="auto"/>
                <w:sz w:val="24"/>
                <w:szCs w:val="24"/>
                <w:lang w:val="en-US"/>
              </w:rPr>
              <w:t>XVIII</w:t>
            </w:r>
            <w:r w:rsidRPr="005378AB">
              <w:rPr>
                <w:rFonts w:ascii="Times New Roman" w:hAnsi="Times New Roman" w:cs="Times New Roman"/>
                <w:color w:val="auto"/>
                <w:sz w:val="24"/>
                <w:szCs w:val="24"/>
              </w:rPr>
              <w:t xml:space="preserve"> в.).</w:t>
            </w:r>
          </w:p>
        </w:tc>
        <w:tc>
          <w:tcPr>
            <w:tcW w:w="992" w:type="dxa"/>
          </w:tcPr>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RPr="00B20AAE" w:rsidTr="00821AD7">
        <w:tc>
          <w:tcPr>
            <w:tcW w:w="3696" w:type="dxa"/>
          </w:tcPr>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Раздел 7 </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Становление и модернизация  индустриальных цивилизаций и традиционных обществ  </w:t>
            </w:r>
          </w:p>
          <w:p w:rsidR="007A0BF7" w:rsidRPr="005378AB" w:rsidRDefault="007A0BF7" w:rsidP="00821AD7">
            <w:pPr>
              <w:spacing w:after="0" w:line="240" w:lineRule="auto"/>
              <w:rPr>
                <w:rFonts w:ascii="Times New Roman" w:hAnsi="Times New Roman" w:cs="Times New Roman"/>
                <w:b/>
                <w:bCs/>
                <w:sz w:val="24"/>
                <w:szCs w:val="24"/>
              </w:rPr>
            </w:pPr>
          </w:p>
        </w:tc>
        <w:tc>
          <w:tcPr>
            <w:tcW w:w="9134" w:type="dxa"/>
          </w:tcPr>
          <w:p w:rsidR="007A0BF7" w:rsidRPr="005378AB" w:rsidRDefault="007A0BF7" w:rsidP="00821AD7">
            <w:pPr>
              <w:spacing w:after="0" w:line="240" w:lineRule="auto"/>
              <w:rPr>
                <w:rFonts w:ascii="Times New Roman" w:hAnsi="Times New Roman" w:cs="Times New Roman"/>
                <w:b/>
                <w:bCs/>
                <w:sz w:val="24"/>
                <w:szCs w:val="24"/>
              </w:rPr>
            </w:pPr>
          </w:p>
        </w:tc>
        <w:tc>
          <w:tcPr>
            <w:tcW w:w="992" w:type="dxa"/>
          </w:tcPr>
          <w:p w:rsidR="007A0BF7" w:rsidRPr="005378AB" w:rsidRDefault="007A0BF7" w:rsidP="00821A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RPr="00B20AAE" w:rsidTr="00821AD7">
        <w:tc>
          <w:tcPr>
            <w:tcW w:w="3696" w:type="dxa"/>
          </w:tcPr>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Развитие капиталистических отношений и социальной структуры индустриального </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b/>
                <w:bCs/>
                <w:sz w:val="24"/>
                <w:szCs w:val="24"/>
              </w:rPr>
              <w:t>общества 19</w:t>
            </w:r>
            <w:r w:rsidRPr="005378AB">
              <w:rPr>
                <w:rFonts w:ascii="Times New Roman" w:hAnsi="Times New Roman" w:cs="Times New Roman"/>
                <w:sz w:val="24"/>
                <w:szCs w:val="24"/>
              </w:rPr>
              <w:t>.</w:t>
            </w:r>
          </w:p>
        </w:tc>
        <w:tc>
          <w:tcPr>
            <w:tcW w:w="9134" w:type="dxa"/>
          </w:tcPr>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    </w:t>
            </w:r>
          </w:p>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7A0BF7" w:rsidRPr="005378AB" w:rsidRDefault="007A0BF7" w:rsidP="00821AD7">
            <w:pPr>
              <w:pStyle w:val="BodyTextIndent2"/>
              <w:spacing w:after="0" w:line="228" w:lineRule="auto"/>
              <w:ind w:left="0"/>
              <w:jc w:val="both"/>
              <w:rPr>
                <w:rFonts w:ascii="Times New Roman" w:hAnsi="Times New Roman" w:cs="Times New Roman"/>
              </w:rPr>
            </w:pPr>
            <w:r w:rsidRPr="005378AB">
              <w:rPr>
                <w:rFonts w:ascii="Times New Roman" w:hAnsi="Times New Roman" w:cs="Times New Roman"/>
                <w:color w:val="000000"/>
              </w:rPr>
              <w:t xml:space="preserve">Объединительные процессы в Европе и Америке. Объединение Германии и Италии. Гражданская война в США. </w:t>
            </w:r>
          </w:p>
          <w:p w:rsidR="007A0BF7" w:rsidRPr="005378AB" w:rsidRDefault="007A0BF7" w:rsidP="00821AD7">
            <w:pPr>
              <w:pStyle w:val="BodyTextIndent2"/>
              <w:spacing w:line="228" w:lineRule="auto"/>
              <w:ind w:left="0" w:firstLine="709"/>
              <w:jc w:val="both"/>
              <w:rPr>
                <w:rFonts w:ascii="Times New Roman" w:hAnsi="Times New Roman" w:cs="Times New Roman"/>
              </w:rPr>
            </w:pPr>
            <w:r w:rsidRPr="005378AB">
              <w:rPr>
                <w:rFonts w:ascii="Times New Roman" w:hAnsi="Times New Roman" w:cs="Times New Roman"/>
              </w:rPr>
              <w:t xml:space="preserve">Социальный состав общества: старые и новые составляющие. Дворянство. Средний класс. Крестьянство. Пролетариат. Деревенское общество. Городское население: количественный рост, новый образ жизни, новые формы деятельности. </w:t>
            </w:r>
          </w:p>
          <w:p w:rsidR="007A0BF7" w:rsidRPr="005378AB" w:rsidRDefault="007A0BF7" w:rsidP="00821AD7">
            <w:pPr>
              <w:pStyle w:val="BodyTextIndent2"/>
              <w:spacing w:line="228" w:lineRule="auto"/>
              <w:ind w:left="0" w:firstLine="709"/>
              <w:jc w:val="both"/>
              <w:rPr>
                <w:rFonts w:ascii="Times New Roman" w:hAnsi="Times New Roman" w:cs="Times New Roman"/>
              </w:rPr>
            </w:pP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2</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RPr="00B20AAE" w:rsidTr="00821AD7">
        <w:tc>
          <w:tcPr>
            <w:tcW w:w="3696" w:type="dxa"/>
            <w:vAlign w:val="center"/>
          </w:tcPr>
          <w:p w:rsidR="007A0BF7" w:rsidRPr="005378AB" w:rsidRDefault="007A0BF7" w:rsidP="00821AD7">
            <w:pPr>
              <w:spacing w:after="0" w:line="240" w:lineRule="auto"/>
              <w:rPr>
                <w:rFonts w:ascii="Times New Roman" w:hAnsi="Times New Roman" w:cs="Times New Roman"/>
                <w:sz w:val="24"/>
                <w:szCs w:val="24"/>
              </w:rPr>
            </w:pPr>
          </w:p>
        </w:tc>
        <w:tc>
          <w:tcPr>
            <w:tcW w:w="9134" w:type="dxa"/>
          </w:tcPr>
          <w:p w:rsidR="007A0BF7" w:rsidRPr="005378AB" w:rsidRDefault="007A0BF7" w:rsidP="00821AD7">
            <w:pPr>
              <w:spacing w:after="0" w:line="240" w:lineRule="auto"/>
              <w:ind w:left="142"/>
              <w:rPr>
                <w:rFonts w:ascii="Times New Roman" w:hAnsi="Times New Roman" w:cs="Times New Roman"/>
                <w:b/>
                <w:bCs/>
                <w:sz w:val="24"/>
                <w:szCs w:val="24"/>
              </w:rPr>
            </w:pPr>
          </w:p>
          <w:p w:rsidR="007A0BF7" w:rsidRPr="005378AB" w:rsidRDefault="007A0BF7" w:rsidP="00821AD7">
            <w:pPr>
              <w:spacing w:after="0" w:line="240" w:lineRule="auto"/>
              <w:ind w:left="142"/>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2.Самостоятельное работа обучающихся:</w:t>
            </w:r>
          </w:p>
          <w:p w:rsidR="007A0BF7" w:rsidRPr="005378AB" w:rsidRDefault="007A0BF7" w:rsidP="00821AD7">
            <w:pPr>
              <w:pStyle w:val="BodyTextIndent2"/>
              <w:spacing w:after="0" w:line="228" w:lineRule="auto"/>
              <w:ind w:left="0" w:firstLine="709"/>
              <w:jc w:val="both"/>
              <w:rPr>
                <w:rFonts w:ascii="Times New Roman" w:hAnsi="Times New Roman" w:cs="Times New Roman"/>
              </w:rPr>
            </w:pPr>
          </w:p>
          <w:p w:rsidR="007A0BF7" w:rsidRPr="005378AB" w:rsidRDefault="007A0BF7" w:rsidP="00821AD7">
            <w:pPr>
              <w:pStyle w:val="BodyTextIndent2"/>
              <w:spacing w:after="0" w:line="228" w:lineRule="auto"/>
              <w:ind w:left="0" w:firstLine="709"/>
              <w:jc w:val="both"/>
              <w:rPr>
                <w:rFonts w:ascii="Times New Roman" w:hAnsi="Times New Roman" w:cs="Times New Roman"/>
              </w:rPr>
            </w:pPr>
            <w:r w:rsidRPr="005378AB">
              <w:rPr>
                <w:rFonts w:ascii="Times New Roman" w:hAnsi="Times New Roman" w:cs="Times New Roman"/>
              </w:rPr>
              <w:t>Особенности духовной жизни нового времени. Городская семья. Движение за эмансипацию женщин. Будни и праздники горожан.</w:t>
            </w:r>
          </w:p>
          <w:p w:rsidR="007A0BF7" w:rsidRPr="005378AB" w:rsidRDefault="007A0BF7" w:rsidP="00821AD7">
            <w:pPr>
              <w:spacing w:after="0" w:line="240" w:lineRule="auto"/>
              <w:rPr>
                <w:rFonts w:ascii="Times New Roman" w:hAnsi="Times New Roman" w:cs="Times New Roman"/>
                <w:sz w:val="24"/>
                <w:szCs w:val="24"/>
              </w:rPr>
            </w:pPr>
          </w:p>
        </w:tc>
        <w:tc>
          <w:tcPr>
            <w:tcW w:w="992" w:type="dxa"/>
          </w:tcPr>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RPr="00B20AAE" w:rsidTr="00821AD7">
        <w:tc>
          <w:tcPr>
            <w:tcW w:w="3696" w:type="dxa"/>
          </w:tcPr>
          <w:p w:rsidR="007A0BF7" w:rsidRPr="005378AB" w:rsidRDefault="007A0BF7" w:rsidP="00821AD7">
            <w:pPr>
              <w:spacing w:after="0" w:line="240" w:lineRule="auto"/>
              <w:rPr>
                <w:rFonts w:ascii="Times New Roman" w:hAnsi="Times New Roman" w:cs="Times New Roman"/>
                <w:b/>
                <w:bCs/>
                <w:sz w:val="24"/>
                <w:szCs w:val="24"/>
              </w:rPr>
            </w:pP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8</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Россия в 19 веке</w:t>
            </w:r>
          </w:p>
          <w:p w:rsidR="007A0BF7" w:rsidRPr="005378AB" w:rsidRDefault="007A0BF7" w:rsidP="00821AD7">
            <w:pPr>
              <w:spacing w:after="0" w:line="240" w:lineRule="auto"/>
              <w:rPr>
                <w:rFonts w:ascii="Times New Roman" w:hAnsi="Times New Roman" w:cs="Times New Roman"/>
                <w:b/>
                <w:bCs/>
                <w:sz w:val="24"/>
                <w:szCs w:val="24"/>
              </w:rPr>
            </w:pPr>
          </w:p>
        </w:tc>
        <w:tc>
          <w:tcPr>
            <w:tcW w:w="9134" w:type="dxa"/>
          </w:tcPr>
          <w:p w:rsidR="007A0BF7" w:rsidRPr="005378AB" w:rsidRDefault="007A0BF7" w:rsidP="00821AD7">
            <w:pPr>
              <w:spacing w:after="0" w:line="240" w:lineRule="auto"/>
              <w:rPr>
                <w:rFonts w:ascii="Times New Roman" w:hAnsi="Times New Roman" w:cs="Times New Roman"/>
                <w:b/>
                <w:bCs/>
                <w:sz w:val="24"/>
                <w:szCs w:val="24"/>
              </w:rPr>
            </w:pPr>
          </w:p>
        </w:tc>
        <w:tc>
          <w:tcPr>
            <w:tcW w:w="992" w:type="dxa"/>
          </w:tcPr>
          <w:p w:rsidR="007A0BF7" w:rsidRPr="005378AB" w:rsidRDefault="007A0BF7" w:rsidP="00821A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RPr="00B20AAE" w:rsidTr="00821AD7">
        <w:tc>
          <w:tcPr>
            <w:tcW w:w="3696" w:type="dxa"/>
          </w:tcPr>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Россия в первой половине 19 века</w:t>
            </w:r>
          </w:p>
          <w:p w:rsidR="007A0BF7" w:rsidRPr="005378AB" w:rsidRDefault="007A0BF7" w:rsidP="00821AD7">
            <w:pPr>
              <w:spacing w:after="0" w:line="240" w:lineRule="auto"/>
              <w:rPr>
                <w:rFonts w:ascii="Times New Roman" w:hAnsi="Times New Roman" w:cs="Times New Roman"/>
                <w:b/>
                <w:bCs/>
                <w:sz w:val="24"/>
                <w:szCs w:val="24"/>
              </w:rPr>
            </w:pPr>
          </w:p>
        </w:tc>
        <w:tc>
          <w:tcPr>
            <w:tcW w:w="9134"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7A0BF7" w:rsidRPr="005378AB" w:rsidRDefault="007A0BF7" w:rsidP="00821AD7">
            <w:pPr>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Территория и население империи. Особенности российской колонизации. Роль географического фактора в социально-экономическом и политическом развитии России. Национальный вопрос.  Социальная структура. Дворянство. Духовенство. Городское население. Крестьянство. Казачество. Социальный и культурный разрыв между сословиями. Аристократическая культура и «культура безмолвствующего большинства».  Реформы начала царствования Александра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М.М. Сперанский и Н.М. Карамзин. Россия в 1815–1825 гг. Конституционные проекты. Причины неудач реформ Александра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А.А.Аракчеев. Военные поселения. Общественное движение. Декабристы. Николай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Смена политических приоритетов. Роль бюрократии. Официальный национализм. Консерватизм в государственно-правовой и идеологической сферах. Кризис идеологии самодержавия. Геополитическое положение России к началу </w:t>
            </w:r>
            <w:r w:rsidRPr="005378AB">
              <w:rPr>
                <w:rFonts w:ascii="Times New Roman" w:hAnsi="Times New Roman" w:cs="Times New Roman"/>
                <w:sz w:val="24"/>
                <w:szCs w:val="24"/>
                <w:lang w:val="en-US"/>
              </w:rPr>
              <w:t>XIX</w:t>
            </w:r>
            <w:r w:rsidRPr="005378AB">
              <w:rPr>
                <w:rFonts w:ascii="Times New Roman" w:hAnsi="Times New Roman" w:cs="Times New Roman"/>
                <w:sz w:val="24"/>
                <w:szCs w:val="24"/>
              </w:rPr>
              <w:t xml:space="preserve"> в. Основные направления и принципы внешней политики. Антифранцузские коалиции и Отечественная война </w:t>
            </w:r>
            <w:smartTag w:uri="urn:schemas-microsoft-com:office:smarttags" w:element="metricconverter">
              <w:smartTagPr>
                <w:attr w:name="ProductID" w:val="1812 г"/>
              </w:smartTagPr>
              <w:r w:rsidRPr="005378AB">
                <w:rPr>
                  <w:rFonts w:ascii="Times New Roman" w:hAnsi="Times New Roman" w:cs="Times New Roman"/>
                  <w:sz w:val="24"/>
                  <w:szCs w:val="24"/>
                </w:rPr>
                <w:t>1812 г</w:t>
              </w:r>
            </w:smartTag>
            <w:r w:rsidRPr="005378AB">
              <w:rPr>
                <w:rFonts w:ascii="Times New Roman" w:hAnsi="Times New Roman" w:cs="Times New Roman"/>
                <w:sz w:val="24"/>
                <w:szCs w:val="24"/>
              </w:rPr>
              <w:t>. Европа после Наполеона. «Священный союз» и идеалы легитимизма. Финская автономия и польская Конституция.</w:t>
            </w:r>
          </w:p>
          <w:p w:rsidR="007A0BF7" w:rsidRPr="005378AB" w:rsidRDefault="007A0BF7" w:rsidP="00821AD7">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Борьба с Османской империй. Россия и христианские народы Балканского полуострова. Российская империя и мусульманские народы Кавказа. Кавказская война.  Закавказье в политике Российской империи; борьба с Ираном за территории и влияние. Вхождение Закавказья в состав России.</w:t>
            </w:r>
          </w:p>
          <w:p w:rsidR="007A0BF7" w:rsidRPr="005378AB" w:rsidRDefault="007A0BF7" w:rsidP="00821AD7">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pacing w:val="-4"/>
                <w:sz w:val="24"/>
                <w:szCs w:val="24"/>
              </w:rPr>
              <w:t>Россия и европейские революции 1830–1831 гг., 1848–1849 гг.</w:t>
            </w:r>
            <w:r w:rsidRPr="005378AB">
              <w:rPr>
                <w:rFonts w:ascii="Times New Roman" w:hAnsi="Times New Roman" w:cs="Times New Roman"/>
                <w:sz w:val="24"/>
                <w:szCs w:val="24"/>
              </w:rPr>
              <w:t xml:space="preserve"> Крымская война и крах «Венской системы».</w:t>
            </w: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4</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RPr="00B20AAE" w:rsidTr="00821AD7">
        <w:tc>
          <w:tcPr>
            <w:tcW w:w="3696" w:type="dxa"/>
            <w:tcBorders>
              <w:top w:val="nil"/>
            </w:tcBorders>
            <w:vAlign w:val="center"/>
          </w:tcPr>
          <w:p w:rsidR="007A0BF7" w:rsidRPr="005378AB" w:rsidRDefault="007A0BF7" w:rsidP="00821AD7">
            <w:pPr>
              <w:spacing w:after="0" w:line="240" w:lineRule="auto"/>
              <w:rPr>
                <w:rFonts w:ascii="Times New Roman" w:hAnsi="Times New Roman" w:cs="Times New Roman"/>
                <w:sz w:val="24"/>
                <w:szCs w:val="24"/>
              </w:rPr>
            </w:pPr>
          </w:p>
        </w:tc>
        <w:tc>
          <w:tcPr>
            <w:tcW w:w="9134" w:type="dxa"/>
          </w:tcPr>
          <w:p w:rsidR="007A0BF7" w:rsidRPr="005378AB" w:rsidRDefault="007A0BF7" w:rsidP="00821AD7">
            <w:pPr>
              <w:spacing w:after="0" w:line="240" w:lineRule="auto"/>
              <w:ind w:firstLine="709"/>
              <w:jc w:val="both"/>
              <w:rPr>
                <w:rFonts w:ascii="Times New Roman" w:hAnsi="Times New Roman" w:cs="Times New Roman"/>
                <w:b/>
                <w:bCs/>
                <w:sz w:val="24"/>
                <w:szCs w:val="24"/>
              </w:rPr>
            </w:pPr>
            <w:r w:rsidRPr="005378AB">
              <w:rPr>
                <w:rFonts w:ascii="Times New Roman" w:hAnsi="Times New Roman" w:cs="Times New Roman"/>
                <w:sz w:val="24"/>
                <w:szCs w:val="24"/>
              </w:rPr>
              <w:t xml:space="preserve">                            </w:t>
            </w:r>
            <w:r w:rsidRPr="005378AB">
              <w:rPr>
                <w:rFonts w:ascii="Times New Roman" w:hAnsi="Times New Roman" w:cs="Times New Roman"/>
                <w:b/>
                <w:bCs/>
                <w:sz w:val="24"/>
                <w:szCs w:val="24"/>
              </w:rPr>
              <w:t>2.Самостоятельная работа обучающихся:</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sz w:val="24"/>
                <w:szCs w:val="24"/>
              </w:rPr>
              <w:t>Презентации с докладом на темы: Исторические личности первой половины 19 века и их роль в истории Отечества.</w:t>
            </w:r>
          </w:p>
        </w:tc>
        <w:tc>
          <w:tcPr>
            <w:tcW w:w="992" w:type="dxa"/>
          </w:tcPr>
          <w:p w:rsidR="007A0BF7" w:rsidRPr="005378AB" w:rsidRDefault="007A0BF7" w:rsidP="00821AD7">
            <w:pPr>
              <w:spacing w:after="0" w:line="240" w:lineRule="auto"/>
              <w:jc w:val="center"/>
              <w:rPr>
                <w:rFonts w:ascii="Times New Roman" w:hAnsi="Times New Roman" w:cs="Times New Roman"/>
                <w:b/>
                <w:bCs/>
                <w:sz w:val="24"/>
                <w:szCs w:val="24"/>
              </w:rPr>
            </w:pPr>
          </w:p>
          <w:p w:rsidR="007A0BF7" w:rsidRPr="005378AB" w:rsidRDefault="007A0BF7" w:rsidP="00821AD7">
            <w:pPr>
              <w:spacing w:after="0" w:line="240" w:lineRule="auto"/>
              <w:jc w:val="center"/>
              <w:rPr>
                <w:rFonts w:ascii="Times New Roman" w:hAnsi="Times New Roman" w:cs="Times New Roman"/>
                <w:b/>
                <w:bCs/>
                <w:sz w:val="24"/>
                <w:szCs w:val="24"/>
              </w:rPr>
            </w:pPr>
          </w:p>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4</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RPr="00B20AAE" w:rsidTr="00821AD7">
        <w:trPr>
          <w:trHeight w:val="6938"/>
        </w:trPr>
        <w:tc>
          <w:tcPr>
            <w:tcW w:w="3696" w:type="dxa"/>
          </w:tcPr>
          <w:p w:rsidR="007A0BF7" w:rsidRPr="005378AB" w:rsidRDefault="007A0BF7" w:rsidP="00821AD7">
            <w:pPr>
              <w:spacing w:after="0" w:line="240" w:lineRule="auto"/>
              <w:rPr>
                <w:rFonts w:ascii="Times New Roman" w:hAnsi="Times New Roman" w:cs="Times New Roman"/>
                <w:sz w:val="24"/>
                <w:szCs w:val="24"/>
              </w:rPr>
            </w:pP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Россия в эпоху великих реформ Александра </w:t>
            </w:r>
            <w:r w:rsidRPr="005378AB">
              <w:rPr>
                <w:rFonts w:ascii="Times New Roman" w:hAnsi="Times New Roman" w:cs="Times New Roman"/>
                <w:b/>
                <w:bCs/>
                <w:sz w:val="24"/>
                <w:szCs w:val="24"/>
                <w:lang w:val="en-US"/>
              </w:rPr>
              <w:t>II</w:t>
            </w:r>
          </w:p>
          <w:p w:rsidR="007A0BF7" w:rsidRPr="005378AB" w:rsidRDefault="007A0BF7" w:rsidP="00821AD7">
            <w:pPr>
              <w:spacing w:after="0" w:line="240" w:lineRule="auto"/>
              <w:rPr>
                <w:rFonts w:ascii="Times New Roman" w:hAnsi="Times New Roman" w:cs="Times New Roman"/>
                <w:sz w:val="24"/>
                <w:szCs w:val="24"/>
              </w:rPr>
            </w:pPr>
          </w:p>
          <w:p w:rsidR="007A0BF7" w:rsidRPr="005378AB" w:rsidRDefault="007A0BF7" w:rsidP="00821AD7">
            <w:pPr>
              <w:spacing w:after="0" w:line="240" w:lineRule="auto"/>
              <w:ind w:firstLine="708"/>
              <w:rPr>
                <w:rFonts w:ascii="Times New Roman" w:hAnsi="Times New Roman" w:cs="Times New Roman"/>
                <w:sz w:val="24"/>
                <w:szCs w:val="24"/>
              </w:rPr>
            </w:pPr>
          </w:p>
        </w:tc>
        <w:tc>
          <w:tcPr>
            <w:tcW w:w="9134"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7A0BF7" w:rsidRPr="005378AB" w:rsidRDefault="007A0BF7" w:rsidP="00821AD7">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Россия после Крымской войны. Александр </w:t>
            </w:r>
            <w:r w:rsidRPr="005378AB">
              <w:rPr>
                <w:rFonts w:ascii="Times New Roman" w:hAnsi="Times New Roman" w:cs="Times New Roman"/>
                <w:sz w:val="24"/>
                <w:szCs w:val="24"/>
                <w:lang w:val="en-US"/>
              </w:rPr>
              <w:t>II</w:t>
            </w:r>
            <w:r w:rsidRPr="005378AB">
              <w:rPr>
                <w:rFonts w:ascii="Times New Roman" w:hAnsi="Times New Roman" w:cs="Times New Roman"/>
                <w:sz w:val="24"/>
                <w:szCs w:val="24"/>
              </w:rPr>
              <w:t xml:space="preserve">. Подготовка крестьянской реформы. Отмена крепостного права. Судебная, земская и военная реформы. Финансовые преобразования. Реформы в области просвещения и печати. Итоги реформ, их историческое значение. Власть и общество. Формы общественного движения. Основные направления общественной мысли. Либералы и консерваторы власти. Реакция на польское восстание. Особенности государственно-политического консерватизма во второй половины </w:t>
            </w:r>
            <w:r w:rsidRPr="005378AB">
              <w:rPr>
                <w:rFonts w:ascii="Times New Roman" w:hAnsi="Times New Roman" w:cs="Times New Roman"/>
                <w:sz w:val="24"/>
                <w:szCs w:val="24"/>
                <w:lang w:val="en-US"/>
              </w:rPr>
              <w:t>XIX</w:t>
            </w:r>
            <w:r w:rsidRPr="005378AB">
              <w:rPr>
                <w:rFonts w:ascii="Times New Roman" w:hAnsi="Times New Roman" w:cs="Times New Roman"/>
                <w:sz w:val="24"/>
                <w:szCs w:val="24"/>
              </w:rPr>
              <w:t xml:space="preserve"> в. Российский либерализм. Социалистические идеи в России. Российские радикалы: от нигилистов к бунтарям, пропагандистам и заговорщикам. От народнических кружков к «Народной воле». Правительственные репрессии и революционный террор. Цареубийство 1 марта </w:t>
            </w:r>
            <w:smartTag w:uri="urn:schemas-microsoft-com:office:smarttags" w:element="metricconverter">
              <w:smartTagPr>
                <w:attr w:name="ProductID" w:val="1881 г"/>
              </w:smartTagPr>
              <w:r w:rsidRPr="005378AB">
                <w:rPr>
                  <w:rFonts w:ascii="Times New Roman" w:hAnsi="Times New Roman" w:cs="Times New Roman"/>
                  <w:sz w:val="24"/>
                  <w:szCs w:val="24"/>
                </w:rPr>
                <w:t>1881 г</w:t>
              </w:r>
            </w:smartTag>
            <w:r w:rsidRPr="005378AB">
              <w:rPr>
                <w:rFonts w:ascii="Times New Roman" w:hAnsi="Times New Roman" w:cs="Times New Roman"/>
                <w:sz w:val="24"/>
                <w:szCs w:val="24"/>
              </w:rPr>
              <w:t xml:space="preserve">. и его последствия. </w:t>
            </w:r>
          </w:p>
          <w:p w:rsidR="007A0BF7" w:rsidRPr="005378AB" w:rsidRDefault="007A0BF7" w:rsidP="00821AD7">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             Общество и государство. Завершение промышленного переворота. Общество и рынок. Урбанизация. Изменения социальной структуры общества в условиях индустриального развития. Разложение дворянства. Расслоение крестьянства. Формирование новых социальных слоев. Буржуазия и пролетариат. Феномен российской интеллигенции.</w:t>
            </w:r>
          </w:p>
          <w:p w:rsidR="007A0BF7" w:rsidRPr="005378AB" w:rsidRDefault="007A0BF7" w:rsidP="00821AD7">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Консервативный курс Александра </w:t>
            </w:r>
            <w:r w:rsidRPr="005378AB">
              <w:rPr>
                <w:rFonts w:ascii="Times New Roman" w:hAnsi="Times New Roman" w:cs="Times New Roman"/>
                <w:sz w:val="24"/>
                <w:szCs w:val="24"/>
                <w:lang w:val="en-US"/>
              </w:rPr>
              <w:t>III</w:t>
            </w:r>
            <w:r w:rsidRPr="005378AB">
              <w:rPr>
                <w:rFonts w:ascii="Times New Roman" w:hAnsi="Times New Roman" w:cs="Times New Roman"/>
                <w:sz w:val="24"/>
                <w:szCs w:val="24"/>
              </w:rPr>
              <w:t>. Ограничение реформ. Ужесточение цензуры. Сословная и национальная политика правительства. Идеология самодержавия. К.П. Победоносцев и официальный консерватизм.  Общественное движение: спад и новый подъем. Неолибералы и неонародники. Первые марксисты. Геополитические интересы империи и международные противоречия. Отмена условий Парижского мира. «Союз трех императоров». Россия и Восток. Россия и славянский вопрос. Русско-турецкая война 1877–1878 гг. и ее результаты. Россия и европейские державы. Политика России в Средней Азии и на Дальнем Востоке.</w:t>
            </w:r>
          </w:p>
        </w:tc>
        <w:tc>
          <w:tcPr>
            <w:tcW w:w="992" w:type="dxa"/>
          </w:tcPr>
          <w:p w:rsidR="007A0BF7" w:rsidRPr="005378AB" w:rsidRDefault="007A0BF7" w:rsidP="00821AD7">
            <w:pPr>
              <w:spacing w:after="0" w:line="240" w:lineRule="auto"/>
              <w:jc w:val="center"/>
              <w:rPr>
                <w:rFonts w:ascii="Times New Roman" w:hAnsi="Times New Roman" w:cs="Times New Roman"/>
                <w:b/>
                <w:bCs/>
                <w:sz w:val="24"/>
                <w:szCs w:val="24"/>
              </w:rPr>
            </w:pPr>
          </w:p>
          <w:p w:rsidR="007A0BF7" w:rsidRPr="005378AB" w:rsidRDefault="007A0BF7" w:rsidP="00821AD7">
            <w:pPr>
              <w:spacing w:after="0" w:line="240" w:lineRule="auto"/>
              <w:jc w:val="center"/>
              <w:rPr>
                <w:rFonts w:ascii="Times New Roman" w:hAnsi="Times New Roman" w:cs="Times New Roman"/>
                <w:b/>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4</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RPr="00B20AAE" w:rsidTr="00821AD7">
        <w:tc>
          <w:tcPr>
            <w:tcW w:w="3696" w:type="dxa"/>
            <w:tcBorders>
              <w:top w:val="nil"/>
            </w:tcBorders>
            <w:vAlign w:val="center"/>
          </w:tcPr>
          <w:p w:rsidR="007A0BF7" w:rsidRPr="005378AB" w:rsidRDefault="007A0BF7" w:rsidP="00821AD7">
            <w:pPr>
              <w:spacing w:after="0" w:line="240" w:lineRule="auto"/>
              <w:rPr>
                <w:rFonts w:ascii="Times New Roman" w:hAnsi="Times New Roman" w:cs="Times New Roman"/>
                <w:sz w:val="24"/>
                <w:szCs w:val="24"/>
              </w:rPr>
            </w:pPr>
          </w:p>
        </w:tc>
        <w:tc>
          <w:tcPr>
            <w:tcW w:w="9134"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 Доклады с презентациями на темы: Исторические личности второй половины 19 века</w:t>
            </w: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4</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bl>
    <w:p w:rsidR="007A0BF7" w:rsidRPr="00B20AAE" w:rsidRDefault="007A0BF7" w:rsidP="006C05D3">
      <w:pPr>
        <w:jc w:val="center"/>
        <w:rPr>
          <w:rFonts w:ascii="Times New Roman" w:hAnsi="Times New Roman" w:cs="Times New Roman"/>
          <w:b/>
          <w:bCs/>
          <w:sz w:val="24"/>
          <w:szCs w:val="24"/>
        </w:r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2"/>
        <w:gridCol w:w="9228"/>
        <w:gridCol w:w="992"/>
        <w:gridCol w:w="1276"/>
      </w:tblGrid>
      <w:tr w:rsidR="007A0BF7" w:rsidRPr="00B20AAE" w:rsidTr="00821AD7">
        <w:tc>
          <w:tcPr>
            <w:tcW w:w="3602" w:type="dxa"/>
          </w:tcPr>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9</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От новой истории  к новейшей</w:t>
            </w:r>
          </w:p>
          <w:p w:rsidR="007A0BF7" w:rsidRPr="005378AB" w:rsidRDefault="007A0BF7" w:rsidP="00821AD7">
            <w:pPr>
              <w:spacing w:after="0" w:line="240" w:lineRule="auto"/>
              <w:rPr>
                <w:rFonts w:ascii="Times New Roman" w:hAnsi="Times New Roman" w:cs="Times New Roman"/>
                <w:b/>
                <w:bCs/>
                <w:sz w:val="24"/>
                <w:szCs w:val="24"/>
              </w:rPr>
            </w:pPr>
          </w:p>
        </w:tc>
        <w:tc>
          <w:tcPr>
            <w:tcW w:w="9228" w:type="dxa"/>
          </w:tcPr>
          <w:p w:rsidR="007A0BF7" w:rsidRPr="005378AB" w:rsidRDefault="007A0BF7" w:rsidP="00821AD7">
            <w:pPr>
              <w:spacing w:after="0" w:line="240" w:lineRule="auto"/>
              <w:rPr>
                <w:rFonts w:ascii="Times New Roman" w:hAnsi="Times New Roman" w:cs="Times New Roman"/>
                <w:b/>
                <w:bCs/>
                <w:sz w:val="24"/>
                <w:szCs w:val="24"/>
              </w:rPr>
            </w:pPr>
          </w:p>
        </w:tc>
        <w:tc>
          <w:tcPr>
            <w:tcW w:w="992" w:type="dxa"/>
          </w:tcPr>
          <w:p w:rsidR="007A0BF7" w:rsidRPr="005378AB" w:rsidRDefault="007A0BF7" w:rsidP="00821A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RPr="00B20AAE" w:rsidTr="00821AD7">
        <w:tc>
          <w:tcPr>
            <w:tcW w:w="3602" w:type="dxa"/>
          </w:tcPr>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Тема 1 </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Международные отношения  в начале </w:t>
            </w:r>
            <w:r w:rsidRPr="005378AB">
              <w:rPr>
                <w:rFonts w:ascii="Times New Roman" w:hAnsi="Times New Roman" w:cs="Times New Roman"/>
                <w:sz w:val="24"/>
                <w:szCs w:val="24"/>
                <w:lang w:val="en-US"/>
              </w:rPr>
              <w:t>XX</w:t>
            </w:r>
            <w:r w:rsidRPr="005378AB">
              <w:rPr>
                <w:rFonts w:ascii="Times New Roman" w:hAnsi="Times New Roman" w:cs="Times New Roman"/>
                <w:sz w:val="24"/>
                <w:szCs w:val="24"/>
              </w:rPr>
              <w:t xml:space="preserve"> века.</w:t>
            </w:r>
          </w:p>
        </w:tc>
        <w:tc>
          <w:tcPr>
            <w:tcW w:w="9228"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7A0BF7" w:rsidRPr="005378AB" w:rsidRDefault="007A0BF7" w:rsidP="00821AD7">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Изменения в системе международных отношений на рубеже XIX—XX вв. Колониальные империи Великобритании и Франции. Возвышение Германии и США. Территориальная экспансия Японии. Россия в системе международных отношений. «Восточный вопрос» во внешней политике Российской империи. Начало борьбы за передел мира. Испано-американская, англо-бурская и русско-японская войны. Складывание двух противостоящих друг другу военных блоков великих держав — Тройственного союза и Антанты</w:t>
            </w:r>
          </w:p>
          <w:p w:rsidR="007A0BF7" w:rsidRPr="005378AB" w:rsidRDefault="007A0BF7" w:rsidP="00821AD7">
            <w:pPr>
              <w:spacing w:after="0" w:line="240" w:lineRule="auto"/>
              <w:rPr>
                <w:rFonts w:ascii="Times New Roman" w:hAnsi="Times New Roman" w:cs="Times New Roman"/>
                <w:sz w:val="24"/>
                <w:szCs w:val="24"/>
              </w:rPr>
            </w:pP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2</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Tr="00821AD7">
        <w:tc>
          <w:tcPr>
            <w:tcW w:w="3602" w:type="dxa"/>
            <w:vAlign w:val="center"/>
          </w:tcPr>
          <w:p w:rsidR="007A0BF7" w:rsidRPr="005378AB" w:rsidRDefault="007A0BF7" w:rsidP="00821AD7">
            <w:pPr>
              <w:spacing w:after="0" w:line="240" w:lineRule="auto"/>
              <w:rPr>
                <w:rFonts w:ascii="Times New Roman" w:hAnsi="Times New Roman" w:cs="Times New Roman"/>
                <w:sz w:val="24"/>
                <w:szCs w:val="24"/>
              </w:rPr>
            </w:pPr>
          </w:p>
        </w:tc>
        <w:tc>
          <w:tcPr>
            <w:tcW w:w="9228" w:type="dxa"/>
          </w:tcPr>
          <w:p w:rsidR="007A0BF7" w:rsidRPr="005378AB" w:rsidRDefault="007A0BF7" w:rsidP="00821AD7">
            <w:pPr>
              <w:spacing w:after="0" w:line="240" w:lineRule="auto"/>
              <w:jc w:val="center"/>
              <w:rPr>
                <w:rFonts w:ascii="Times New Roman" w:hAnsi="Times New Roman" w:cs="Times New Roman"/>
                <w:b/>
                <w:bCs/>
                <w:sz w:val="24"/>
                <w:szCs w:val="24"/>
              </w:rPr>
            </w:pPr>
          </w:p>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b/>
                <w:bCs/>
                <w:sz w:val="24"/>
                <w:szCs w:val="24"/>
              </w:rPr>
              <w:t>2.Самостоятельная работа обучающихся</w:t>
            </w:r>
            <w:r w:rsidRPr="005378AB">
              <w:rPr>
                <w:rFonts w:ascii="Times New Roman" w:hAnsi="Times New Roman" w:cs="Times New Roman"/>
                <w:sz w:val="24"/>
                <w:szCs w:val="24"/>
              </w:rPr>
              <w:t>:</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Научно-технический прогресс на рубеже </w:t>
            </w:r>
            <w:r w:rsidRPr="005378AB">
              <w:rPr>
                <w:rFonts w:ascii="Times New Roman" w:hAnsi="Times New Roman" w:cs="Times New Roman"/>
                <w:sz w:val="24"/>
                <w:szCs w:val="24"/>
                <w:lang w:val="en-US"/>
              </w:rPr>
              <w:t>XIX</w:t>
            </w:r>
            <w:r w:rsidRPr="005378AB">
              <w:rPr>
                <w:rFonts w:ascii="Times New Roman" w:hAnsi="Times New Roman" w:cs="Times New Roman"/>
                <w:sz w:val="24"/>
                <w:szCs w:val="24"/>
              </w:rPr>
              <w:t>–</w:t>
            </w:r>
            <w:r w:rsidRPr="005378AB">
              <w:rPr>
                <w:rFonts w:ascii="Times New Roman" w:hAnsi="Times New Roman" w:cs="Times New Roman"/>
                <w:sz w:val="24"/>
                <w:szCs w:val="24"/>
                <w:lang w:val="en-US"/>
              </w:rPr>
              <w:t>XX</w:t>
            </w:r>
            <w:r w:rsidRPr="005378AB">
              <w:rPr>
                <w:rFonts w:ascii="Times New Roman" w:hAnsi="Times New Roman" w:cs="Times New Roman"/>
                <w:sz w:val="24"/>
                <w:szCs w:val="24"/>
              </w:rPr>
              <w:t xml:space="preserve"> вв. </w:t>
            </w:r>
          </w:p>
          <w:p w:rsidR="007A0BF7" w:rsidRPr="005378AB" w:rsidRDefault="007A0BF7" w:rsidP="00821AD7">
            <w:pPr>
              <w:spacing w:after="0" w:line="240" w:lineRule="auto"/>
              <w:rPr>
                <w:rFonts w:ascii="Times New Roman" w:hAnsi="Times New Roman" w:cs="Times New Roman"/>
                <w:sz w:val="24"/>
                <w:szCs w:val="24"/>
              </w:rPr>
            </w:pP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1</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Tr="00821AD7">
        <w:tc>
          <w:tcPr>
            <w:tcW w:w="3602" w:type="dxa"/>
          </w:tcPr>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Тема 2 </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Россия в начале </w:t>
            </w:r>
            <w:r w:rsidRPr="005378AB">
              <w:rPr>
                <w:rFonts w:ascii="Times New Roman" w:hAnsi="Times New Roman" w:cs="Times New Roman"/>
                <w:b/>
                <w:bCs/>
                <w:sz w:val="24"/>
                <w:szCs w:val="24"/>
                <w:lang w:val="en-US"/>
              </w:rPr>
              <w:t>XX</w:t>
            </w:r>
            <w:r w:rsidRPr="005378AB">
              <w:rPr>
                <w:rFonts w:ascii="Times New Roman" w:hAnsi="Times New Roman" w:cs="Times New Roman"/>
                <w:b/>
                <w:bCs/>
                <w:sz w:val="24"/>
                <w:szCs w:val="24"/>
              </w:rPr>
              <w:t xml:space="preserve"> века</w:t>
            </w:r>
          </w:p>
        </w:tc>
        <w:tc>
          <w:tcPr>
            <w:tcW w:w="9228"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7A0BF7" w:rsidRPr="005378AB" w:rsidRDefault="007A0BF7" w:rsidP="00821AD7">
            <w:pPr>
              <w:pStyle w:val="BodyText"/>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Государство. Особенности российской монархии. Система министерств. Становление российского парламентаризма. Государственная дума и Государственный совет. Региональная структура управления. Местное самоуправление. Общественная жизнь. Либерализм и консерватизм. Революция 1905–1907 гг.: социальный заказ на модернизацию или протест против нее. Традиционализм и модернизм в левом движении: народнические и марксистские партии.  Экономические реформы С.Ю. Витте и П.А. Столыпина. Степень готовности общества к экономической модернизации по западным образцам.         Россия в системе международных отношений. Проблемы догоняющей модернизации. «Восточный вопрос» во внешней политике Российской империи. Русско-японская война. Военно-политические блоки.  Плюсы и минусы российской национальной политики. Первая мировая война. Истоки и причины. Особенности военных конфликтов в </w:t>
            </w:r>
            <w:r w:rsidRPr="005378AB">
              <w:rPr>
                <w:rFonts w:ascii="Times New Roman" w:hAnsi="Times New Roman" w:cs="Times New Roman"/>
                <w:sz w:val="24"/>
                <w:szCs w:val="24"/>
                <w:lang w:val="en-US"/>
              </w:rPr>
              <w:t>XX</w:t>
            </w:r>
            <w:r w:rsidRPr="005378AB">
              <w:rPr>
                <w:rFonts w:ascii="Times New Roman" w:hAnsi="Times New Roman" w:cs="Times New Roman"/>
                <w:sz w:val="24"/>
                <w:szCs w:val="24"/>
              </w:rPr>
              <w:t xml:space="preserve"> в.: техносфера против человечества. Тотальный характер войны. Гибель традиционных военно-административных империй. Версальская система. Первый общий кризис либерализма. Трансформация традиционных идеологий в тоталитарные. Россия в Первой мировой войне. Влияние войны на общество. Изменения в социальной структуре.</w:t>
            </w:r>
          </w:p>
          <w:p w:rsidR="007A0BF7" w:rsidRPr="005378AB" w:rsidRDefault="007A0BF7" w:rsidP="00821AD7">
            <w:pPr>
              <w:pStyle w:val="BodyText"/>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 Диспропорции в государственной системе, экономике и национальной политике. Армия и общество: перекос во взаимоотношениях. Государство и общественные организации: попытки взаимной интеграции; замыслы и результат. Изменение правовой системы. Чрезвычайное законодательство и его восприятие обществом.</w:t>
            </w:r>
          </w:p>
          <w:p w:rsidR="007A0BF7" w:rsidRPr="005378AB" w:rsidRDefault="007A0BF7" w:rsidP="00821AD7">
            <w:pPr>
              <w:pStyle w:val="Heading8"/>
              <w:spacing w:before="0" w:line="240" w:lineRule="auto"/>
              <w:ind w:firstLine="720"/>
              <w:jc w:val="both"/>
              <w:rPr>
                <w:rFonts w:ascii="Times New Roman" w:hAnsi="Times New Roman" w:cs="Times New Roman"/>
                <w:b/>
                <w:bCs/>
                <w:sz w:val="24"/>
                <w:szCs w:val="24"/>
              </w:rPr>
            </w:pPr>
            <w:r w:rsidRPr="005378AB">
              <w:rPr>
                <w:rFonts w:ascii="Times New Roman" w:hAnsi="Times New Roman" w:cs="Times New Roman"/>
                <w:sz w:val="24"/>
                <w:szCs w:val="24"/>
              </w:rPr>
              <w:t>Февральская революция в России. Приход большевиков к власти в России</w:t>
            </w:r>
          </w:p>
          <w:p w:rsidR="007A0BF7" w:rsidRPr="005378AB" w:rsidRDefault="007A0BF7" w:rsidP="00821AD7">
            <w:pPr>
              <w:pStyle w:val="BodyText"/>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Споры об Октябре </w:t>
            </w:r>
            <w:smartTag w:uri="urn:schemas-microsoft-com:office:smarttags" w:element="metricconverter">
              <w:smartTagPr>
                <w:attr w:name="ProductID" w:val="1917 г"/>
              </w:smartTagPr>
              <w:r w:rsidRPr="005378AB">
                <w:rPr>
                  <w:rFonts w:ascii="Times New Roman" w:hAnsi="Times New Roman" w:cs="Times New Roman"/>
                  <w:sz w:val="24"/>
                  <w:szCs w:val="24"/>
                </w:rPr>
                <w:t>1917 г</w:t>
              </w:r>
            </w:smartTag>
            <w:r w:rsidRPr="005378AB">
              <w:rPr>
                <w:rFonts w:ascii="Times New Roman" w:hAnsi="Times New Roman" w:cs="Times New Roman"/>
                <w:sz w:val="24"/>
                <w:szCs w:val="24"/>
              </w:rPr>
              <w:t xml:space="preserve">.: логическое развитие февральских событий или «заговор»? Первые шаги советской власти. Трансформация дореволюционных идей большевиков: государственное управление, армия, экономика. Формирование однопартийной системы. Становление новой правовой системы: от первых декретов до Конституции </w:t>
            </w:r>
            <w:smartTag w:uri="urn:schemas-microsoft-com:office:smarttags" w:element="metricconverter">
              <w:smartTagPr>
                <w:attr w:name="ProductID" w:val="1918 г"/>
              </w:smartTagPr>
              <w:r w:rsidRPr="005378AB">
                <w:rPr>
                  <w:rFonts w:ascii="Times New Roman" w:hAnsi="Times New Roman" w:cs="Times New Roman"/>
                  <w:sz w:val="24"/>
                  <w:szCs w:val="24"/>
                </w:rPr>
                <w:t>1918 г</w:t>
              </w:r>
            </w:smartTag>
            <w:r w:rsidRPr="005378AB">
              <w:rPr>
                <w:rFonts w:ascii="Times New Roman" w:hAnsi="Times New Roman" w:cs="Times New Roman"/>
                <w:sz w:val="24"/>
                <w:szCs w:val="24"/>
              </w:rPr>
              <w:t>.</w:t>
            </w:r>
          </w:p>
          <w:p w:rsidR="007A0BF7" w:rsidRPr="005378AB" w:rsidRDefault="007A0BF7" w:rsidP="00821AD7">
            <w:pPr>
              <w:pStyle w:val="BodyText"/>
              <w:spacing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Государственное устройство. «Советская демократия» и партийные органы. Замена конституционных органов власти чрезвычайными. Централизация власти. Однопартийная система: от демократии внутри партии до «демократии» внутри руководства. Экономика. «Военный коммунизм»: чрезвычайная мера или форсированная модернизация? Экономические, социальные и политические аспекты политики «военного коммунизма». Гражданская война: причины, действующие лица, политические программы сторон. Красный и белый террор. Причины поражения антибольшевистских сил. Российская эмиграция. Советская Россия на международной арене. Брестский мир. Военная интервенции стран Антанты. Изоляция Советской России. Коминтерн. «Экспорт революции». Советская Россия и бывшие окраины Российской империи.</w:t>
            </w: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Tr="00821AD7">
        <w:trPr>
          <w:trHeight w:val="691"/>
        </w:trPr>
        <w:tc>
          <w:tcPr>
            <w:tcW w:w="3602" w:type="dxa"/>
            <w:vAlign w:val="center"/>
          </w:tcPr>
          <w:p w:rsidR="007A0BF7" w:rsidRPr="005378AB" w:rsidRDefault="007A0BF7" w:rsidP="00821AD7">
            <w:pPr>
              <w:spacing w:after="0" w:line="240" w:lineRule="auto"/>
              <w:rPr>
                <w:rFonts w:ascii="Times New Roman" w:hAnsi="Times New Roman" w:cs="Times New Roman"/>
                <w:sz w:val="24"/>
                <w:szCs w:val="24"/>
              </w:rPr>
            </w:pPr>
          </w:p>
        </w:tc>
        <w:tc>
          <w:tcPr>
            <w:tcW w:w="9228" w:type="dxa"/>
          </w:tcPr>
          <w:p w:rsidR="007A0BF7" w:rsidRDefault="007A0BF7" w:rsidP="00821AD7">
            <w:pPr>
              <w:pStyle w:val="BodyText"/>
              <w:spacing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w:t>
            </w:r>
            <w:r>
              <w:rPr>
                <w:rFonts w:ascii="Times New Roman" w:hAnsi="Times New Roman" w:cs="Times New Roman"/>
                <w:b/>
                <w:bCs/>
                <w:sz w:val="24"/>
                <w:szCs w:val="24"/>
              </w:rPr>
              <w:t>стоятельная работа обучающихся:</w:t>
            </w:r>
          </w:p>
          <w:p w:rsidR="007A0BF7" w:rsidRPr="00892ACC" w:rsidRDefault="007A0BF7" w:rsidP="00821AD7">
            <w:pPr>
              <w:pStyle w:val="BodyText"/>
              <w:spacing w:line="240" w:lineRule="auto"/>
              <w:jc w:val="center"/>
              <w:rPr>
                <w:rFonts w:ascii="Times New Roman" w:hAnsi="Times New Roman" w:cs="Times New Roman"/>
                <w:b/>
                <w:bCs/>
                <w:sz w:val="24"/>
                <w:szCs w:val="24"/>
              </w:rPr>
            </w:pPr>
            <w:r w:rsidRPr="005378AB">
              <w:rPr>
                <w:rFonts w:ascii="Times New Roman" w:hAnsi="Times New Roman" w:cs="Times New Roman"/>
                <w:sz w:val="24"/>
                <w:szCs w:val="24"/>
              </w:rPr>
              <w:t>Доклады на темы: Исторические личности и их роль в истории данного периода.</w:t>
            </w:r>
          </w:p>
          <w:p w:rsidR="007A0BF7" w:rsidRPr="005378AB" w:rsidRDefault="007A0BF7" w:rsidP="00821AD7">
            <w:pPr>
              <w:spacing w:after="0" w:line="240" w:lineRule="auto"/>
              <w:rPr>
                <w:rFonts w:ascii="Times New Roman" w:hAnsi="Times New Roman" w:cs="Times New Roman"/>
                <w:b/>
                <w:bCs/>
                <w:sz w:val="24"/>
                <w:szCs w:val="24"/>
              </w:rPr>
            </w:pPr>
          </w:p>
        </w:tc>
        <w:tc>
          <w:tcPr>
            <w:tcW w:w="992" w:type="dxa"/>
          </w:tcPr>
          <w:p w:rsidR="007A0BF7" w:rsidRPr="005378AB" w:rsidRDefault="007A0BF7" w:rsidP="00821AD7">
            <w:pPr>
              <w:spacing w:after="0" w:line="240" w:lineRule="auto"/>
              <w:jc w:val="center"/>
              <w:rPr>
                <w:rFonts w:ascii="Times New Roman" w:hAnsi="Times New Roman" w:cs="Times New Roman"/>
                <w:b/>
                <w:bCs/>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5</w:t>
            </w:r>
          </w:p>
        </w:tc>
        <w:tc>
          <w:tcPr>
            <w:tcW w:w="1276" w:type="dxa"/>
          </w:tcPr>
          <w:p w:rsidR="007A0BF7" w:rsidRPr="005378AB" w:rsidRDefault="007A0BF7" w:rsidP="00821AD7">
            <w:pPr>
              <w:spacing w:after="0" w:line="240" w:lineRule="auto"/>
              <w:jc w:val="center"/>
              <w:rPr>
                <w:rFonts w:ascii="Times New Roman" w:hAnsi="Times New Roman" w:cs="Times New Roman"/>
                <w:b/>
                <w:bCs/>
                <w:sz w:val="24"/>
                <w:szCs w:val="24"/>
              </w:rPr>
            </w:pPr>
          </w:p>
        </w:tc>
      </w:tr>
      <w:tr w:rsidR="007A0BF7" w:rsidTr="00821AD7">
        <w:tc>
          <w:tcPr>
            <w:tcW w:w="3602" w:type="dxa"/>
          </w:tcPr>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10</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Между мировыми войнами</w:t>
            </w:r>
          </w:p>
          <w:p w:rsidR="007A0BF7" w:rsidRPr="005378AB" w:rsidRDefault="007A0BF7" w:rsidP="00821AD7">
            <w:pPr>
              <w:spacing w:after="0" w:line="240" w:lineRule="auto"/>
              <w:rPr>
                <w:rFonts w:ascii="Times New Roman" w:hAnsi="Times New Roman" w:cs="Times New Roman"/>
                <w:b/>
                <w:bCs/>
                <w:sz w:val="24"/>
                <w:szCs w:val="24"/>
              </w:rPr>
            </w:pPr>
          </w:p>
        </w:tc>
        <w:tc>
          <w:tcPr>
            <w:tcW w:w="9228" w:type="dxa"/>
          </w:tcPr>
          <w:p w:rsidR="007A0BF7" w:rsidRPr="005378AB" w:rsidRDefault="007A0BF7" w:rsidP="00821AD7">
            <w:pPr>
              <w:spacing w:after="0" w:line="240" w:lineRule="auto"/>
              <w:rPr>
                <w:rFonts w:ascii="Times New Roman" w:hAnsi="Times New Roman" w:cs="Times New Roman"/>
                <w:b/>
                <w:bCs/>
                <w:sz w:val="24"/>
                <w:szCs w:val="24"/>
              </w:rPr>
            </w:pPr>
          </w:p>
        </w:tc>
        <w:tc>
          <w:tcPr>
            <w:tcW w:w="992" w:type="dxa"/>
          </w:tcPr>
          <w:p w:rsidR="007A0BF7" w:rsidRPr="005378AB" w:rsidRDefault="007A0BF7" w:rsidP="00821A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276" w:type="dxa"/>
          </w:tcPr>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2-3</w:t>
            </w:r>
          </w:p>
        </w:tc>
      </w:tr>
      <w:tr w:rsidR="007A0BF7" w:rsidTr="00821AD7">
        <w:trPr>
          <w:trHeight w:val="1995"/>
        </w:trPr>
        <w:tc>
          <w:tcPr>
            <w:tcW w:w="3602" w:type="dxa"/>
            <w:vMerge w:val="restart"/>
          </w:tcPr>
          <w:p w:rsidR="007A0BF7" w:rsidRPr="005378AB" w:rsidRDefault="007A0BF7" w:rsidP="00821AD7">
            <w:pPr>
              <w:spacing w:after="0" w:line="240" w:lineRule="auto"/>
              <w:rPr>
                <w:rFonts w:ascii="Times New Roman" w:hAnsi="Times New Roman" w:cs="Times New Roman"/>
                <w:b/>
                <w:bCs/>
                <w:sz w:val="24"/>
                <w:szCs w:val="24"/>
              </w:rPr>
            </w:pPr>
          </w:p>
          <w:p w:rsidR="007A0BF7" w:rsidRPr="005378AB" w:rsidRDefault="007A0BF7" w:rsidP="00821AD7">
            <w:pPr>
              <w:spacing w:after="0" w:line="240" w:lineRule="auto"/>
              <w:rPr>
                <w:rFonts w:ascii="Times New Roman" w:hAnsi="Times New Roman" w:cs="Times New Roman"/>
                <w:b/>
                <w:bCs/>
                <w:sz w:val="24"/>
                <w:szCs w:val="24"/>
              </w:rPr>
            </w:pPr>
          </w:p>
          <w:p w:rsidR="007A0BF7" w:rsidRPr="005378AB" w:rsidRDefault="007A0BF7" w:rsidP="00821AD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Тема 1</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Международные отношения в 20-30 –е  годы </w:t>
            </w:r>
            <w:r w:rsidRPr="005378AB">
              <w:rPr>
                <w:rFonts w:ascii="Times New Roman" w:hAnsi="Times New Roman" w:cs="Times New Roman"/>
                <w:b/>
                <w:bCs/>
                <w:sz w:val="24"/>
                <w:szCs w:val="24"/>
                <w:lang w:val="en-US"/>
              </w:rPr>
              <w:t>XX</w:t>
            </w:r>
            <w:r w:rsidRPr="005378AB">
              <w:rPr>
                <w:rFonts w:ascii="Times New Roman" w:hAnsi="Times New Roman" w:cs="Times New Roman"/>
                <w:b/>
                <w:bCs/>
                <w:sz w:val="24"/>
                <w:szCs w:val="24"/>
              </w:rPr>
              <w:t xml:space="preserve"> века</w:t>
            </w:r>
          </w:p>
        </w:tc>
        <w:tc>
          <w:tcPr>
            <w:tcW w:w="9228"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7A0BF7" w:rsidRPr="005378AB" w:rsidRDefault="007A0BF7" w:rsidP="00821AD7">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Кризис Версальско-Вашингтонской системы. Лига Наций. СССР как новый фактор мировой политики. Последствия мирового экономического кризиса на международной арене. Возникновение очагов агрессии в Европе и Азии.  Американский нейтралитет и бессилие европейских гарантов мира. Возникновение и консолидация реваншистского блока. Политика «умиротворения» агрессоров. Пакт Молотова—Риббентропа.</w:t>
            </w: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2</w:t>
            </w:r>
          </w:p>
        </w:tc>
        <w:tc>
          <w:tcPr>
            <w:tcW w:w="1276" w:type="dxa"/>
          </w:tcPr>
          <w:p w:rsidR="007A0BF7" w:rsidRPr="005378AB" w:rsidRDefault="007A0BF7" w:rsidP="00821AD7">
            <w:pPr>
              <w:spacing w:after="0" w:line="240" w:lineRule="auto"/>
              <w:jc w:val="center"/>
              <w:rPr>
                <w:rFonts w:ascii="Times New Roman" w:hAnsi="Times New Roman" w:cs="Times New Roman"/>
                <w:sz w:val="24"/>
                <w:szCs w:val="24"/>
              </w:rPr>
            </w:pPr>
          </w:p>
        </w:tc>
      </w:tr>
      <w:tr w:rsidR="007A0BF7" w:rsidTr="00821AD7">
        <w:trPr>
          <w:trHeight w:val="474"/>
        </w:trPr>
        <w:tc>
          <w:tcPr>
            <w:tcW w:w="3602" w:type="dxa"/>
            <w:vMerge/>
          </w:tcPr>
          <w:p w:rsidR="007A0BF7" w:rsidRPr="005378AB" w:rsidRDefault="007A0BF7" w:rsidP="00821AD7">
            <w:pPr>
              <w:spacing w:after="0" w:line="240" w:lineRule="auto"/>
              <w:rPr>
                <w:rFonts w:ascii="Times New Roman" w:hAnsi="Times New Roman" w:cs="Times New Roman"/>
                <w:b/>
                <w:bCs/>
                <w:sz w:val="24"/>
                <w:szCs w:val="24"/>
              </w:rPr>
            </w:pPr>
          </w:p>
        </w:tc>
        <w:tc>
          <w:tcPr>
            <w:tcW w:w="9228" w:type="dxa"/>
          </w:tcPr>
          <w:p w:rsidR="007A0BF7" w:rsidRPr="005378AB" w:rsidRDefault="007A0BF7" w:rsidP="00821AD7">
            <w:pPr>
              <w:pStyle w:val="BodyText"/>
              <w:spacing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7A0BF7" w:rsidRPr="005378AB" w:rsidRDefault="007A0BF7" w:rsidP="00821AD7">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Составить конспект на тему: «Пакт Молотова—Риббентропа».</w:t>
            </w:r>
          </w:p>
          <w:p w:rsidR="007A0BF7" w:rsidRPr="005378AB" w:rsidRDefault="007A0BF7" w:rsidP="00821AD7">
            <w:pPr>
              <w:spacing w:after="0" w:line="240" w:lineRule="auto"/>
              <w:rPr>
                <w:rFonts w:ascii="Times New Roman" w:hAnsi="Times New Roman" w:cs="Times New Roman"/>
                <w:b/>
                <w:bCs/>
                <w:sz w:val="24"/>
                <w:szCs w:val="24"/>
              </w:rPr>
            </w:pPr>
          </w:p>
        </w:tc>
        <w:tc>
          <w:tcPr>
            <w:tcW w:w="992" w:type="dxa"/>
          </w:tcPr>
          <w:p w:rsidR="007A0BF7" w:rsidRPr="005378AB" w:rsidRDefault="007A0BF7" w:rsidP="00821AD7">
            <w:pPr>
              <w:spacing w:after="0" w:line="240" w:lineRule="auto"/>
              <w:jc w:val="center"/>
              <w:rPr>
                <w:rFonts w:ascii="Times New Roman" w:hAnsi="Times New Roman" w:cs="Times New Roman"/>
                <w:sz w:val="24"/>
                <w:szCs w:val="24"/>
              </w:rPr>
            </w:pPr>
          </w:p>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76" w:type="dxa"/>
          </w:tcPr>
          <w:p w:rsidR="007A0BF7" w:rsidRPr="005378AB" w:rsidRDefault="007A0BF7" w:rsidP="00821AD7">
            <w:pPr>
              <w:spacing w:after="0" w:line="240" w:lineRule="auto"/>
              <w:jc w:val="center"/>
              <w:rPr>
                <w:rFonts w:ascii="Times New Roman" w:hAnsi="Times New Roman" w:cs="Times New Roman"/>
                <w:sz w:val="24"/>
                <w:szCs w:val="24"/>
              </w:rPr>
            </w:pPr>
          </w:p>
        </w:tc>
      </w:tr>
      <w:tr w:rsidR="007A0BF7" w:rsidTr="00821AD7">
        <w:trPr>
          <w:trHeight w:val="474"/>
        </w:trPr>
        <w:tc>
          <w:tcPr>
            <w:tcW w:w="3602" w:type="dxa"/>
          </w:tcPr>
          <w:p w:rsidR="007A0BF7" w:rsidRPr="005378AB" w:rsidRDefault="007A0BF7" w:rsidP="00821AD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Тема 2</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Строительство социализма в СССР.</w:t>
            </w:r>
          </w:p>
        </w:tc>
        <w:tc>
          <w:tcPr>
            <w:tcW w:w="9228"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7A0BF7" w:rsidRPr="005378AB" w:rsidRDefault="007A0BF7" w:rsidP="00821AD7">
            <w:pPr>
              <w:pStyle w:val="BodyText"/>
              <w:spacing w:line="228"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Кризис «военного коммунизма». Новая экономическая политика (нэп): сущность и направления. Диспропорция экономического и социально-правового статуса личности.  Постепенный отход  от идей «мировой революции. Приоритеты внутригосударственного строительства. Образование СССР. Выбор путей объединения. Конституция СССР </w:t>
            </w:r>
            <w:smartTag w:uri="urn:schemas-microsoft-com:office:smarttags" w:element="metricconverter">
              <w:smartTagPr>
                <w:attr w:name="ProductID" w:val="1924 г"/>
              </w:smartTagPr>
              <w:r w:rsidRPr="005378AB">
                <w:rPr>
                  <w:rFonts w:ascii="Times New Roman" w:hAnsi="Times New Roman" w:cs="Times New Roman"/>
                  <w:sz w:val="24"/>
                  <w:szCs w:val="24"/>
                </w:rPr>
                <w:t>1924 г</w:t>
              </w:r>
            </w:smartTag>
            <w:r w:rsidRPr="005378AB">
              <w:rPr>
                <w:rFonts w:ascii="Times New Roman" w:hAnsi="Times New Roman" w:cs="Times New Roman"/>
                <w:sz w:val="24"/>
                <w:szCs w:val="24"/>
              </w:rPr>
              <w:t xml:space="preserve">. Основные направления национально-государственного строительства. Централизация государственного аппарата. Основные направления общественно-политического и государственного развития СССР в 20–30-е годы. Внутрипартийная борьба: дискуссии о путях социалистической модернизации общества. Становление единоличной власти И.В. Сталина. Культ личности. Переход от революционной идеологии к традиционалистским принципам. Ритуализация коммунистической идеологии. Борьба с инакомыслием. Массовые репрессии. Городское и сельское население: быт, повседневность, социальные стереотипы. Национально-культурная унификация населения. Рождение образа советского человека. Развитие советской культуры. Развитие экономики СССР в конце 20–30-х годов. Форсированная модернизация. Причины свертывания нэпа. Индустриализация. Коллективизация. Соотношение традиционализма в социальной жизни и модернизма в экономике. Успехи и недостатки экономического курса. Внешняя политика СССР в 20–30-е годы: от конфронтации к поиску контактов. Попытки возврата к границам Российской империи: советско-финляндская война; присоединение Прибалтики, Бессарабии, Северной Буковины, Западной Украины и Западной Белоруссии. </w:t>
            </w:r>
          </w:p>
        </w:tc>
        <w:tc>
          <w:tcPr>
            <w:tcW w:w="992" w:type="dxa"/>
          </w:tcPr>
          <w:p w:rsidR="007A0BF7" w:rsidRPr="005378AB" w:rsidRDefault="007A0BF7" w:rsidP="00821AD7">
            <w:pPr>
              <w:spacing w:after="0" w:line="240" w:lineRule="auto"/>
              <w:jc w:val="center"/>
              <w:rPr>
                <w:rFonts w:ascii="Times New Roman" w:hAnsi="Times New Roman" w:cs="Times New Roman"/>
                <w:sz w:val="24"/>
                <w:szCs w:val="24"/>
              </w:rPr>
            </w:pPr>
          </w:p>
          <w:p w:rsidR="007A0BF7" w:rsidRPr="00892ACC" w:rsidRDefault="007A0BF7" w:rsidP="00821AD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276" w:type="dxa"/>
          </w:tcPr>
          <w:p w:rsidR="007A0BF7" w:rsidRPr="005378AB" w:rsidRDefault="007A0BF7" w:rsidP="00821AD7">
            <w:pPr>
              <w:spacing w:after="0" w:line="240" w:lineRule="auto"/>
              <w:jc w:val="center"/>
              <w:rPr>
                <w:rFonts w:ascii="Times New Roman" w:hAnsi="Times New Roman" w:cs="Times New Roman"/>
                <w:sz w:val="24"/>
                <w:szCs w:val="24"/>
              </w:rPr>
            </w:pPr>
          </w:p>
        </w:tc>
      </w:tr>
      <w:tr w:rsidR="007A0BF7" w:rsidTr="00821AD7">
        <w:trPr>
          <w:trHeight w:val="474"/>
        </w:trPr>
        <w:tc>
          <w:tcPr>
            <w:tcW w:w="3602" w:type="dxa"/>
            <w:tcBorders>
              <w:top w:val="nil"/>
            </w:tcBorders>
            <w:vAlign w:val="center"/>
          </w:tcPr>
          <w:p w:rsidR="007A0BF7" w:rsidRPr="005378AB" w:rsidRDefault="007A0BF7" w:rsidP="00821AD7">
            <w:pPr>
              <w:spacing w:after="0" w:line="240" w:lineRule="auto"/>
              <w:rPr>
                <w:rFonts w:ascii="Times New Roman" w:hAnsi="Times New Roman" w:cs="Times New Roman"/>
                <w:sz w:val="24"/>
                <w:szCs w:val="24"/>
              </w:rPr>
            </w:pPr>
          </w:p>
        </w:tc>
        <w:tc>
          <w:tcPr>
            <w:tcW w:w="9228" w:type="dxa"/>
          </w:tcPr>
          <w:p w:rsidR="007A0BF7" w:rsidRPr="005378AB" w:rsidRDefault="007A0BF7" w:rsidP="00821AD7">
            <w:pPr>
              <w:pStyle w:val="BodyText"/>
              <w:spacing w:line="228"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7A0BF7" w:rsidRPr="005378AB" w:rsidRDefault="007A0BF7" w:rsidP="00821AD7">
            <w:pPr>
              <w:pStyle w:val="BodyText"/>
              <w:spacing w:line="228" w:lineRule="auto"/>
              <w:jc w:val="both"/>
              <w:rPr>
                <w:rFonts w:ascii="Times New Roman" w:hAnsi="Times New Roman" w:cs="Times New Roman"/>
                <w:b/>
                <w:bCs/>
                <w:sz w:val="24"/>
                <w:szCs w:val="24"/>
              </w:rPr>
            </w:pPr>
            <w:r w:rsidRPr="005378AB">
              <w:rPr>
                <w:rFonts w:ascii="Times New Roman" w:hAnsi="Times New Roman" w:cs="Times New Roman"/>
                <w:sz w:val="24"/>
                <w:szCs w:val="24"/>
              </w:rPr>
              <w:t>Законспектировать основные понятия: догоняющее развитие, маргинализация, авторитарный режим, тоталитаризм, мировой экономический кризис, нацизм, реваншизм, «мировая революция», культ личности, индустриализация, коллективизация, традиционализм, «культурная революция».</w:t>
            </w:r>
          </w:p>
        </w:tc>
        <w:tc>
          <w:tcPr>
            <w:tcW w:w="992" w:type="dxa"/>
          </w:tcPr>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3</w:t>
            </w:r>
          </w:p>
        </w:tc>
        <w:tc>
          <w:tcPr>
            <w:tcW w:w="1276" w:type="dxa"/>
          </w:tcPr>
          <w:p w:rsidR="007A0BF7" w:rsidRPr="005378AB" w:rsidRDefault="007A0BF7" w:rsidP="00821AD7">
            <w:pPr>
              <w:spacing w:after="0" w:line="240" w:lineRule="auto"/>
              <w:jc w:val="center"/>
              <w:rPr>
                <w:rFonts w:ascii="Times New Roman" w:hAnsi="Times New Roman" w:cs="Times New Roman"/>
                <w:sz w:val="24"/>
                <w:szCs w:val="24"/>
              </w:rPr>
            </w:pPr>
          </w:p>
        </w:tc>
      </w:tr>
      <w:tr w:rsidR="007A0BF7" w:rsidTr="00821AD7">
        <w:trPr>
          <w:trHeight w:val="474"/>
        </w:trPr>
        <w:tc>
          <w:tcPr>
            <w:tcW w:w="3602" w:type="dxa"/>
          </w:tcPr>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11</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Вторая мировая война  и послевоенное устройство мира</w:t>
            </w:r>
          </w:p>
          <w:p w:rsidR="007A0BF7" w:rsidRPr="005378AB" w:rsidRDefault="007A0BF7" w:rsidP="00821AD7">
            <w:pPr>
              <w:spacing w:after="0" w:line="240" w:lineRule="auto"/>
              <w:rPr>
                <w:rFonts w:ascii="Times New Roman" w:hAnsi="Times New Roman" w:cs="Times New Roman"/>
                <w:b/>
                <w:bCs/>
                <w:sz w:val="24"/>
                <w:szCs w:val="24"/>
              </w:rPr>
            </w:pPr>
          </w:p>
        </w:tc>
        <w:tc>
          <w:tcPr>
            <w:tcW w:w="9228" w:type="dxa"/>
          </w:tcPr>
          <w:p w:rsidR="007A0BF7" w:rsidRPr="005378AB" w:rsidRDefault="007A0BF7" w:rsidP="00821AD7">
            <w:pPr>
              <w:spacing w:after="0" w:line="240" w:lineRule="auto"/>
              <w:rPr>
                <w:rFonts w:ascii="Times New Roman" w:hAnsi="Times New Roman" w:cs="Times New Roman"/>
                <w:b/>
                <w:bCs/>
                <w:sz w:val="24"/>
                <w:szCs w:val="24"/>
              </w:rPr>
            </w:pPr>
          </w:p>
          <w:p w:rsidR="007A0BF7" w:rsidRPr="005378AB" w:rsidRDefault="007A0BF7" w:rsidP="00821AD7">
            <w:pPr>
              <w:spacing w:after="0" w:line="240" w:lineRule="auto"/>
              <w:rPr>
                <w:rFonts w:ascii="Times New Roman" w:hAnsi="Times New Roman" w:cs="Times New Roman"/>
                <w:b/>
                <w:bCs/>
                <w:sz w:val="24"/>
                <w:szCs w:val="24"/>
              </w:rPr>
            </w:pPr>
          </w:p>
          <w:p w:rsidR="007A0BF7" w:rsidRPr="005378AB" w:rsidRDefault="007A0BF7" w:rsidP="00821AD7">
            <w:pPr>
              <w:spacing w:after="0" w:line="240" w:lineRule="auto"/>
              <w:rPr>
                <w:rFonts w:ascii="Times New Roman" w:hAnsi="Times New Roman" w:cs="Times New Roman"/>
                <w:b/>
                <w:bCs/>
                <w:sz w:val="24"/>
                <w:szCs w:val="24"/>
              </w:rPr>
            </w:pPr>
          </w:p>
        </w:tc>
        <w:tc>
          <w:tcPr>
            <w:tcW w:w="992" w:type="dxa"/>
          </w:tcPr>
          <w:p w:rsidR="007A0BF7" w:rsidRPr="005378AB" w:rsidRDefault="007A0BF7" w:rsidP="00821A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1276" w:type="dxa"/>
          </w:tcPr>
          <w:p w:rsidR="007A0BF7" w:rsidRPr="005378AB" w:rsidRDefault="007A0BF7" w:rsidP="00821AD7">
            <w:pPr>
              <w:spacing w:after="0" w:line="240" w:lineRule="auto"/>
              <w:rPr>
                <w:rFonts w:ascii="Times New Roman" w:hAnsi="Times New Roman" w:cs="Times New Roman"/>
                <w:b/>
                <w:bCs/>
                <w:sz w:val="24"/>
                <w:szCs w:val="24"/>
              </w:rPr>
            </w:pPr>
          </w:p>
        </w:tc>
      </w:tr>
      <w:tr w:rsidR="007A0BF7" w:rsidTr="00821AD7">
        <w:trPr>
          <w:trHeight w:val="474"/>
        </w:trPr>
        <w:tc>
          <w:tcPr>
            <w:tcW w:w="3602" w:type="dxa"/>
            <w:vMerge w:val="restart"/>
          </w:tcPr>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b/>
                <w:bCs/>
                <w:sz w:val="24"/>
                <w:szCs w:val="24"/>
              </w:rPr>
              <w:t>вторая мировая война: причины, ход, значение</w:t>
            </w:r>
            <w:r w:rsidRPr="005378AB">
              <w:rPr>
                <w:rFonts w:ascii="Times New Roman" w:hAnsi="Times New Roman" w:cs="Times New Roman"/>
                <w:sz w:val="24"/>
                <w:szCs w:val="24"/>
              </w:rPr>
              <w:t>.</w:t>
            </w:r>
          </w:p>
        </w:tc>
        <w:tc>
          <w:tcPr>
            <w:tcW w:w="9228"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7A0BF7" w:rsidRPr="005378AB" w:rsidRDefault="007A0BF7" w:rsidP="00821AD7">
            <w:pPr>
              <w:spacing w:after="0" w:line="228"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Причины и ход. «Странная война». Блицкриг вермахта. Изменения в системе международных отношений со вступлением в войну СССР и США. Антигитлеровская коалиция. Ленд-лиз. Военные действия на Тихом и Атлантическом океанах, в Африке и Азии. «Второй фронт» в Европе. Война технологий. Миропорядок Ялты и Потсдама. Возникновение биполярного мира.</w:t>
            </w: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276" w:type="dxa"/>
          </w:tcPr>
          <w:p w:rsidR="007A0BF7" w:rsidRPr="005378AB" w:rsidRDefault="007A0BF7" w:rsidP="00821AD7">
            <w:pPr>
              <w:spacing w:after="0" w:line="240" w:lineRule="auto"/>
              <w:rPr>
                <w:rFonts w:ascii="Times New Roman" w:hAnsi="Times New Roman" w:cs="Times New Roman"/>
                <w:b/>
                <w:bCs/>
                <w:sz w:val="24"/>
                <w:szCs w:val="24"/>
              </w:rPr>
            </w:pPr>
          </w:p>
        </w:tc>
      </w:tr>
      <w:tr w:rsidR="007A0BF7" w:rsidTr="00821AD7">
        <w:trPr>
          <w:trHeight w:val="474"/>
        </w:trPr>
        <w:tc>
          <w:tcPr>
            <w:tcW w:w="3602" w:type="dxa"/>
            <w:vMerge/>
            <w:vAlign w:val="center"/>
          </w:tcPr>
          <w:p w:rsidR="007A0BF7" w:rsidRPr="005378AB" w:rsidRDefault="007A0BF7" w:rsidP="00821AD7">
            <w:pPr>
              <w:spacing w:after="0" w:line="240" w:lineRule="auto"/>
              <w:rPr>
                <w:rFonts w:ascii="Times New Roman" w:hAnsi="Times New Roman" w:cs="Times New Roman"/>
                <w:sz w:val="24"/>
                <w:szCs w:val="24"/>
              </w:rPr>
            </w:pPr>
          </w:p>
        </w:tc>
        <w:tc>
          <w:tcPr>
            <w:tcW w:w="9228" w:type="dxa"/>
          </w:tcPr>
          <w:p w:rsidR="007A0BF7" w:rsidRPr="005378AB" w:rsidRDefault="007A0BF7" w:rsidP="00821AD7">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Сочинение на тему: «Кто развязал мировую войну».</w:t>
            </w:r>
          </w:p>
        </w:tc>
        <w:tc>
          <w:tcPr>
            <w:tcW w:w="992" w:type="dxa"/>
          </w:tcPr>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76" w:type="dxa"/>
          </w:tcPr>
          <w:p w:rsidR="007A0BF7" w:rsidRPr="005378AB" w:rsidRDefault="007A0BF7" w:rsidP="00821AD7">
            <w:pPr>
              <w:spacing w:after="0" w:line="240" w:lineRule="auto"/>
              <w:rPr>
                <w:rFonts w:ascii="Times New Roman" w:hAnsi="Times New Roman" w:cs="Times New Roman"/>
                <w:b/>
                <w:bCs/>
                <w:sz w:val="24"/>
                <w:szCs w:val="24"/>
              </w:rPr>
            </w:pPr>
          </w:p>
        </w:tc>
      </w:tr>
      <w:tr w:rsidR="007A0BF7" w:rsidTr="00821AD7">
        <w:trPr>
          <w:trHeight w:val="474"/>
        </w:trPr>
        <w:tc>
          <w:tcPr>
            <w:tcW w:w="3602" w:type="dxa"/>
          </w:tcPr>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Тема 2 </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b/>
                <w:bCs/>
                <w:sz w:val="24"/>
                <w:szCs w:val="24"/>
              </w:rPr>
              <w:t>СССР  в годы Великой Отечественной войны</w:t>
            </w:r>
          </w:p>
        </w:tc>
        <w:tc>
          <w:tcPr>
            <w:tcW w:w="9228" w:type="dxa"/>
          </w:tcPr>
          <w:p w:rsidR="007A0BF7" w:rsidRPr="005378AB" w:rsidRDefault="007A0BF7" w:rsidP="00821AD7">
            <w:pPr>
              <w:spacing w:after="0" w:line="240" w:lineRule="auto"/>
              <w:ind w:left="360"/>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7A0BF7" w:rsidRPr="005378AB" w:rsidRDefault="007A0BF7" w:rsidP="00821AD7">
            <w:pPr>
              <w:pStyle w:val="BodyText"/>
              <w:spacing w:line="232" w:lineRule="auto"/>
              <w:ind w:firstLine="709"/>
              <w:jc w:val="both"/>
              <w:rPr>
                <w:rFonts w:ascii="Times New Roman" w:hAnsi="Times New Roman" w:cs="Times New Roman"/>
                <w:sz w:val="24"/>
                <w:szCs w:val="24"/>
              </w:rPr>
            </w:pPr>
            <w:r w:rsidRPr="005378AB">
              <w:rPr>
                <w:rFonts w:ascii="Times New Roman" w:hAnsi="Times New Roman" w:cs="Times New Roman"/>
                <w:spacing w:val="-4"/>
                <w:sz w:val="24"/>
                <w:szCs w:val="24"/>
              </w:rPr>
              <w:t xml:space="preserve">Общество в годы войны. Отношение к войне различных национальных, культурных и социальных групп: приоритет патриотизма или коммунистических идеалов? Пропаганда и контрпропаганда. Роль традиционных ценностей и политических стереотипов. Советская культура и идеология в годы войны. Население на оккупированных территориях. Партизанское движение. Национальная политика. </w:t>
            </w:r>
            <w:r w:rsidRPr="005378AB">
              <w:rPr>
                <w:rFonts w:ascii="Times New Roman" w:hAnsi="Times New Roman" w:cs="Times New Roman"/>
                <w:sz w:val="24"/>
                <w:szCs w:val="24"/>
              </w:rPr>
              <w:t xml:space="preserve">Основные этапы военных действий. Советское военное искусство. Героизм советских людей в годы войны. Роль советского тыла. Государственный строй. Милитаризация аппарата. Управление экономикой в военное время. Влияние довоенной модернизации экономики на ход военных действий.  Решающая роль СССР в разгроме нацизма. Значение и цена Победы в Великой Отечественной войне. </w:t>
            </w:r>
          </w:p>
        </w:tc>
        <w:tc>
          <w:tcPr>
            <w:tcW w:w="992" w:type="dxa"/>
          </w:tcPr>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10</w:t>
            </w:r>
          </w:p>
        </w:tc>
        <w:tc>
          <w:tcPr>
            <w:tcW w:w="1276" w:type="dxa"/>
          </w:tcPr>
          <w:p w:rsidR="007A0BF7" w:rsidRPr="005378AB" w:rsidRDefault="007A0BF7" w:rsidP="00821AD7">
            <w:pPr>
              <w:spacing w:after="0" w:line="240" w:lineRule="auto"/>
              <w:rPr>
                <w:rFonts w:ascii="Times New Roman" w:hAnsi="Times New Roman" w:cs="Times New Roman"/>
                <w:b/>
                <w:bCs/>
                <w:sz w:val="24"/>
                <w:szCs w:val="24"/>
              </w:rPr>
            </w:pPr>
          </w:p>
        </w:tc>
      </w:tr>
      <w:tr w:rsidR="007A0BF7" w:rsidTr="00821AD7">
        <w:trPr>
          <w:trHeight w:val="474"/>
        </w:trPr>
        <w:tc>
          <w:tcPr>
            <w:tcW w:w="3602" w:type="dxa"/>
            <w:vAlign w:val="center"/>
          </w:tcPr>
          <w:p w:rsidR="007A0BF7" w:rsidRPr="005378AB" w:rsidRDefault="007A0BF7" w:rsidP="00821AD7">
            <w:pPr>
              <w:spacing w:after="0" w:line="240" w:lineRule="auto"/>
              <w:rPr>
                <w:rFonts w:ascii="Times New Roman" w:hAnsi="Times New Roman" w:cs="Times New Roman"/>
                <w:sz w:val="24"/>
                <w:szCs w:val="24"/>
              </w:rPr>
            </w:pPr>
          </w:p>
        </w:tc>
        <w:tc>
          <w:tcPr>
            <w:tcW w:w="9228" w:type="dxa"/>
          </w:tcPr>
          <w:p w:rsidR="007A0BF7" w:rsidRPr="005378AB" w:rsidRDefault="007A0BF7" w:rsidP="00821AD7">
            <w:pPr>
              <w:pStyle w:val="BodyText"/>
              <w:spacing w:line="232" w:lineRule="auto"/>
              <w:jc w:val="center"/>
              <w:rPr>
                <w:rFonts w:ascii="Times New Roman" w:hAnsi="Times New Roman" w:cs="Times New Roman"/>
                <w:sz w:val="24"/>
                <w:szCs w:val="24"/>
              </w:rPr>
            </w:pPr>
            <w:r w:rsidRPr="005378AB">
              <w:rPr>
                <w:rFonts w:ascii="Times New Roman" w:hAnsi="Times New Roman" w:cs="Times New Roman"/>
                <w:b/>
                <w:bCs/>
                <w:sz w:val="24"/>
                <w:szCs w:val="24"/>
              </w:rPr>
              <w:t>2.Самостоятельная работа обучающихся</w:t>
            </w:r>
            <w:r w:rsidRPr="005378AB">
              <w:rPr>
                <w:rFonts w:ascii="Times New Roman" w:hAnsi="Times New Roman" w:cs="Times New Roman"/>
                <w:sz w:val="24"/>
                <w:szCs w:val="24"/>
              </w:rPr>
              <w:t>:</w:t>
            </w:r>
          </w:p>
          <w:p w:rsidR="007A0BF7" w:rsidRPr="005378AB" w:rsidRDefault="007A0BF7" w:rsidP="00821AD7">
            <w:pPr>
              <w:pStyle w:val="BodyText"/>
              <w:spacing w:line="232" w:lineRule="auto"/>
              <w:jc w:val="both"/>
              <w:rPr>
                <w:rFonts w:ascii="Times New Roman" w:hAnsi="Times New Roman" w:cs="Times New Roman"/>
                <w:b/>
                <w:bCs/>
                <w:sz w:val="24"/>
                <w:szCs w:val="24"/>
              </w:rPr>
            </w:pPr>
            <w:r w:rsidRPr="005378AB">
              <w:rPr>
                <w:rFonts w:ascii="Times New Roman" w:hAnsi="Times New Roman" w:cs="Times New Roman"/>
                <w:sz w:val="24"/>
                <w:szCs w:val="24"/>
              </w:rPr>
              <w:t xml:space="preserve">Доклады на темы: Полководцы ВОВ и их роль в победе  над фашистской Германией. Героизм советского народа. </w:t>
            </w:r>
          </w:p>
        </w:tc>
        <w:tc>
          <w:tcPr>
            <w:tcW w:w="992" w:type="dxa"/>
          </w:tcPr>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5</w:t>
            </w:r>
          </w:p>
        </w:tc>
        <w:tc>
          <w:tcPr>
            <w:tcW w:w="1276" w:type="dxa"/>
          </w:tcPr>
          <w:p w:rsidR="007A0BF7" w:rsidRPr="005378AB" w:rsidRDefault="007A0BF7" w:rsidP="00821AD7">
            <w:pPr>
              <w:spacing w:after="0" w:line="240" w:lineRule="auto"/>
              <w:rPr>
                <w:rFonts w:ascii="Times New Roman" w:hAnsi="Times New Roman" w:cs="Times New Roman"/>
                <w:b/>
                <w:bCs/>
                <w:sz w:val="24"/>
                <w:szCs w:val="24"/>
              </w:rPr>
            </w:pPr>
          </w:p>
        </w:tc>
      </w:tr>
      <w:tr w:rsidR="007A0BF7" w:rsidTr="00821AD7">
        <w:trPr>
          <w:trHeight w:val="474"/>
        </w:trPr>
        <w:tc>
          <w:tcPr>
            <w:tcW w:w="3602" w:type="dxa"/>
          </w:tcPr>
          <w:p w:rsidR="007A0BF7" w:rsidRPr="005378AB" w:rsidRDefault="007A0BF7" w:rsidP="00821AD7">
            <w:pPr>
              <w:pStyle w:val="Heading8"/>
              <w:spacing w:before="0" w:after="120" w:line="228" w:lineRule="auto"/>
              <w:jc w:val="both"/>
              <w:rPr>
                <w:rFonts w:cs="Times New Roman"/>
                <w:sz w:val="24"/>
                <w:szCs w:val="24"/>
              </w:rPr>
            </w:pPr>
          </w:p>
          <w:p w:rsidR="007A0BF7" w:rsidRPr="005378AB" w:rsidRDefault="007A0BF7" w:rsidP="00821AD7">
            <w:pPr>
              <w:pStyle w:val="Heading8"/>
              <w:spacing w:before="0" w:after="120" w:line="228" w:lineRule="auto"/>
              <w:jc w:val="both"/>
              <w:rPr>
                <w:rFonts w:ascii="Times New Roman" w:hAnsi="Times New Roman" w:cs="Times New Roman"/>
                <w:b/>
                <w:bCs/>
                <w:sz w:val="24"/>
                <w:szCs w:val="24"/>
              </w:rPr>
            </w:pPr>
            <w:r w:rsidRPr="005378AB">
              <w:rPr>
                <w:rFonts w:ascii="Times New Roman" w:hAnsi="Times New Roman" w:cs="Times New Roman"/>
                <w:b/>
                <w:bCs/>
                <w:sz w:val="24"/>
                <w:szCs w:val="24"/>
              </w:rPr>
              <w:t>Тема 3</w:t>
            </w:r>
          </w:p>
          <w:p w:rsidR="007A0BF7" w:rsidRPr="005378AB" w:rsidRDefault="007A0BF7" w:rsidP="00821AD7">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Мир во второй половине 20 века </w:t>
            </w:r>
          </w:p>
        </w:tc>
        <w:tc>
          <w:tcPr>
            <w:tcW w:w="9228" w:type="dxa"/>
          </w:tcPr>
          <w:p w:rsidR="007A0BF7" w:rsidRPr="005378AB" w:rsidRDefault="007A0BF7" w:rsidP="00821AD7">
            <w:pPr>
              <w:pStyle w:val="ListParagraph"/>
              <w:shd w:val="clear" w:color="auto" w:fill="FFFFFF"/>
              <w:spacing w:after="0" w:line="228" w:lineRule="auto"/>
              <w:ind w:left="502"/>
              <w:jc w:val="center"/>
              <w:rPr>
                <w:rFonts w:ascii="Times New Roman" w:hAnsi="Times New Roman" w:cs="Times New Roman"/>
                <w:b/>
                <w:bCs/>
                <w:color w:val="000000"/>
                <w:sz w:val="24"/>
                <w:szCs w:val="24"/>
              </w:rPr>
            </w:pPr>
            <w:r w:rsidRPr="005378AB">
              <w:rPr>
                <w:rFonts w:ascii="Times New Roman" w:hAnsi="Times New Roman" w:cs="Times New Roman"/>
                <w:b/>
                <w:bCs/>
                <w:color w:val="000000"/>
                <w:sz w:val="24"/>
                <w:szCs w:val="24"/>
              </w:rPr>
              <w:t>1.Содержание учебного материала:</w:t>
            </w:r>
          </w:p>
          <w:p w:rsidR="007A0BF7" w:rsidRPr="005378AB" w:rsidRDefault="007A0BF7" w:rsidP="00821AD7">
            <w:pPr>
              <w:pStyle w:val="Heading3"/>
              <w:spacing w:after="120" w:line="232" w:lineRule="auto"/>
              <w:ind w:firstLine="720"/>
              <w:jc w:val="both"/>
              <w:rPr>
                <w:rFonts w:ascii="Times New Roman" w:hAnsi="Times New Roman" w:cs="Times New Roman"/>
                <w:sz w:val="24"/>
                <w:szCs w:val="24"/>
              </w:rPr>
            </w:pPr>
            <w:r w:rsidRPr="005378AB">
              <w:rPr>
                <w:rFonts w:ascii="Times New Roman" w:hAnsi="Times New Roman" w:cs="Times New Roman"/>
                <w:b w:val="0"/>
                <w:bCs w:val="0"/>
                <w:color w:val="auto"/>
                <w:sz w:val="24"/>
                <w:szCs w:val="24"/>
              </w:rPr>
              <w:t xml:space="preserve">«Холодная война». Сверхдержавы: США и СССР. Обоюдная заинтересованность в формировании образа врага. Противоречия: геополитика или идеология? Гонка вооружений и локальные конфликты. Военные блоки. Две Европы — два мира. Распад колониальной системы. </w:t>
            </w:r>
          </w:p>
        </w:tc>
        <w:tc>
          <w:tcPr>
            <w:tcW w:w="992" w:type="dxa"/>
          </w:tcPr>
          <w:p w:rsidR="007A0BF7" w:rsidRPr="00892ACC" w:rsidRDefault="007A0BF7" w:rsidP="00821AD7">
            <w:pPr>
              <w:spacing w:after="0" w:line="240" w:lineRule="auto"/>
              <w:jc w:val="center"/>
              <w:rPr>
                <w:rFonts w:ascii="Times New Roman" w:hAnsi="Times New Roman" w:cs="Times New Roman"/>
                <w:bCs/>
                <w:sz w:val="24"/>
                <w:szCs w:val="24"/>
              </w:rPr>
            </w:pPr>
            <w:r w:rsidRPr="00892ACC">
              <w:rPr>
                <w:rFonts w:ascii="Times New Roman" w:hAnsi="Times New Roman" w:cs="Times New Roman"/>
                <w:bCs/>
                <w:sz w:val="24"/>
                <w:szCs w:val="24"/>
              </w:rPr>
              <w:t>2</w:t>
            </w:r>
          </w:p>
        </w:tc>
        <w:tc>
          <w:tcPr>
            <w:tcW w:w="1276" w:type="dxa"/>
          </w:tcPr>
          <w:p w:rsidR="007A0BF7" w:rsidRPr="005378AB" w:rsidRDefault="007A0BF7" w:rsidP="00821AD7">
            <w:pPr>
              <w:spacing w:after="0" w:line="240" w:lineRule="auto"/>
              <w:rPr>
                <w:rFonts w:ascii="Times New Roman" w:hAnsi="Times New Roman" w:cs="Times New Roman"/>
                <w:b/>
                <w:bCs/>
                <w:sz w:val="24"/>
                <w:szCs w:val="24"/>
              </w:rPr>
            </w:pPr>
          </w:p>
        </w:tc>
      </w:tr>
      <w:tr w:rsidR="007A0BF7" w:rsidTr="00821AD7">
        <w:trPr>
          <w:trHeight w:val="474"/>
        </w:trPr>
        <w:tc>
          <w:tcPr>
            <w:tcW w:w="3602" w:type="dxa"/>
          </w:tcPr>
          <w:p w:rsidR="007A0BF7" w:rsidRPr="005378AB" w:rsidRDefault="007A0BF7" w:rsidP="00821AD7">
            <w:pPr>
              <w:pStyle w:val="Heading8"/>
              <w:spacing w:before="0" w:after="120" w:line="228" w:lineRule="auto"/>
              <w:jc w:val="both"/>
              <w:rPr>
                <w:rFonts w:cs="Times New Roman"/>
                <w:b/>
                <w:bCs/>
                <w:sz w:val="24"/>
                <w:szCs w:val="24"/>
              </w:rPr>
            </w:pPr>
          </w:p>
        </w:tc>
        <w:tc>
          <w:tcPr>
            <w:tcW w:w="9228" w:type="dxa"/>
          </w:tcPr>
          <w:p w:rsidR="007A0BF7" w:rsidRPr="005378AB" w:rsidRDefault="007A0BF7" w:rsidP="00821AD7">
            <w:pPr>
              <w:pStyle w:val="ListParagraph"/>
              <w:numPr>
                <w:ilvl w:val="0"/>
                <w:numId w:val="11"/>
              </w:numPr>
              <w:shd w:val="clear" w:color="auto" w:fill="FFFFFF"/>
              <w:spacing w:after="0" w:line="228" w:lineRule="auto"/>
              <w:jc w:val="center"/>
              <w:rPr>
                <w:rFonts w:ascii="Times New Roman" w:hAnsi="Times New Roman" w:cs="Times New Roman"/>
                <w:b/>
                <w:bCs/>
                <w:color w:val="000000"/>
                <w:sz w:val="24"/>
                <w:szCs w:val="24"/>
              </w:rPr>
            </w:pPr>
            <w:r w:rsidRPr="005378AB">
              <w:rPr>
                <w:rFonts w:ascii="Times New Roman" w:hAnsi="Times New Roman" w:cs="Times New Roman"/>
                <w:b/>
                <w:bCs/>
                <w:color w:val="000000"/>
                <w:sz w:val="24"/>
                <w:szCs w:val="24"/>
              </w:rPr>
              <w:t>Самостоятельная работа обучающихся:</w:t>
            </w:r>
          </w:p>
          <w:p w:rsidR="007A0BF7" w:rsidRPr="005378AB" w:rsidRDefault="007A0BF7" w:rsidP="00821AD7">
            <w:pPr>
              <w:shd w:val="clear" w:color="auto" w:fill="FFFFFF"/>
              <w:spacing w:after="0" w:line="228" w:lineRule="auto"/>
              <w:ind w:firstLine="709"/>
              <w:jc w:val="both"/>
              <w:rPr>
                <w:rFonts w:ascii="Times New Roman" w:hAnsi="Times New Roman" w:cs="Times New Roman"/>
                <w:b/>
                <w:bCs/>
                <w:color w:val="000000"/>
                <w:sz w:val="24"/>
                <w:szCs w:val="24"/>
              </w:rPr>
            </w:pPr>
            <w:r w:rsidRPr="005378AB">
              <w:rPr>
                <w:rFonts w:ascii="Times New Roman" w:hAnsi="Times New Roman" w:cs="Times New Roman"/>
                <w:b/>
                <w:bCs/>
                <w:color w:val="000000"/>
                <w:sz w:val="24"/>
                <w:szCs w:val="24"/>
              </w:rPr>
              <w:t>Повторение пройденного материала</w:t>
            </w:r>
          </w:p>
        </w:tc>
        <w:tc>
          <w:tcPr>
            <w:tcW w:w="992" w:type="dxa"/>
          </w:tcPr>
          <w:p w:rsidR="007A0BF7" w:rsidRPr="005378AB" w:rsidRDefault="007A0BF7" w:rsidP="00821AD7">
            <w:pPr>
              <w:spacing w:after="0" w:line="240" w:lineRule="auto"/>
              <w:jc w:val="center"/>
              <w:rPr>
                <w:rFonts w:ascii="Times New Roman" w:hAnsi="Times New Roman" w:cs="Times New Roman"/>
                <w:sz w:val="24"/>
                <w:szCs w:val="24"/>
              </w:rPr>
            </w:pPr>
          </w:p>
          <w:p w:rsidR="007A0BF7" w:rsidRPr="005378AB" w:rsidRDefault="007A0BF7" w:rsidP="00821AD7">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c>
          <w:tcPr>
            <w:tcW w:w="1276" w:type="dxa"/>
          </w:tcPr>
          <w:p w:rsidR="007A0BF7" w:rsidRPr="005378AB" w:rsidRDefault="007A0BF7" w:rsidP="00821AD7">
            <w:pPr>
              <w:spacing w:after="0" w:line="240" w:lineRule="auto"/>
              <w:rPr>
                <w:rFonts w:ascii="Times New Roman" w:hAnsi="Times New Roman" w:cs="Times New Roman"/>
                <w:b/>
                <w:bCs/>
                <w:sz w:val="24"/>
                <w:szCs w:val="24"/>
              </w:rPr>
            </w:pPr>
          </w:p>
        </w:tc>
      </w:tr>
      <w:tr w:rsidR="007A0BF7" w:rsidTr="00821AD7">
        <w:trPr>
          <w:trHeight w:val="474"/>
        </w:trPr>
        <w:tc>
          <w:tcPr>
            <w:tcW w:w="3602" w:type="dxa"/>
          </w:tcPr>
          <w:p w:rsidR="007A0BF7" w:rsidRPr="005378AB" w:rsidRDefault="007A0BF7" w:rsidP="00821AD7">
            <w:pPr>
              <w:pStyle w:val="Heading8"/>
              <w:spacing w:before="0" w:after="120" w:line="228" w:lineRule="auto"/>
              <w:jc w:val="both"/>
              <w:rPr>
                <w:rFonts w:cs="Times New Roman"/>
                <w:b/>
                <w:bCs/>
                <w:sz w:val="24"/>
                <w:szCs w:val="24"/>
              </w:rPr>
            </w:pPr>
            <w:r w:rsidRPr="005378AB">
              <w:rPr>
                <w:rFonts w:cs="Times New Roman"/>
                <w:b/>
                <w:bCs/>
                <w:sz w:val="24"/>
                <w:szCs w:val="24"/>
              </w:rPr>
              <w:t>итого</w:t>
            </w:r>
          </w:p>
        </w:tc>
        <w:tc>
          <w:tcPr>
            <w:tcW w:w="9228" w:type="dxa"/>
          </w:tcPr>
          <w:p w:rsidR="007A0BF7" w:rsidRPr="005378AB" w:rsidRDefault="007A0BF7" w:rsidP="00821AD7">
            <w:pPr>
              <w:pStyle w:val="ListParagraph"/>
              <w:shd w:val="clear" w:color="auto" w:fill="FFFFFF"/>
              <w:spacing w:after="0" w:line="228" w:lineRule="auto"/>
              <w:ind w:left="502"/>
              <w:jc w:val="center"/>
              <w:rPr>
                <w:rFonts w:ascii="Times New Roman" w:hAnsi="Times New Roman" w:cs="Times New Roman"/>
                <w:b/>
                <w:bCs/>
                <w:color w:val="000000"/>
                <w:sz w:val="24"/>
                <w:szCs w:val="24"/>
              </w:rPr>
            </w:pPr>
          </w:p>
        </w:tc>
        <w:tc>
          <w:tcPr>
            <w:tcW w:w="992" w:type="dxa"/>
          </w:tcPr>
          <w:p w:rsidR="007A0BF7" w:rsidRPr="005378AB" w:rsidRDefault="007A0BF7" w:rsidP="00821A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78</w:t>
            </w:r>
          </w:p>
        </w:tc>
        <w:tc>
          <w:tcPr>
            <w:tcW w:w="1276" w:type="dxa"/>
          </w:tcPr>
          <w:p w:rsidR="007A0BF7" w:rsidRPr="005378AB" w:rsidRDefault="007A0BF7" w:rsidP="00821AD7">
            <w:pPr>
              <w:spacing w:after="0" w:line="240" w:lineRule="auto"/>
              <w:rPr>
                <w:rFonts w:ascii="Times New Roman" w:hAnsi="Times New Roman" w:cs="Times New Roman"/>
                <w:b/>
                <w:bCs/>
                <w:sz w:val="24"/>
                <w:szCs w:val="24"/>
              </w:rPr>
            </w:pPr>
          </w:p>
        </w:tc>
      </w:tr>
    </w:tbl>
    <w:p w:rsidR="007A0BF7" w:rsidRDefault="007A0BF7" w:rsidP="006C05D3">
      <w:pPr>
        <w:jc w:val="center"/>
        <w:rPr>
          <w:rFonts w:ascii="Times New Roman" w:hAnsi="Times New Roman" w:cs="Times New Roman"/>
          <w:b/>
          <w:bCs/>
          <w:sz w:val="24"/>
          <w:szCs w:val="24"/>
        </w:rPr>
      </w:pPr>
    </w:p>
    <w:p w:rsidR="007A0BF7" w:rsidRDefault="007A0BF7" w:rsidP="006C05D3">
      <w:pPr>
        <w:jc w:val="center"/>
        <w:rPr>
          <w:rFonts w:ascii="Times New Roman" w:hAnsi="Times New Roman" w:cs="Times New Roman"/>
          <w:b/>
          <w:bCs/>
          <w:sz w:val="24"/>
          <w:szCs w:val="24"/>
        </w:rPr>
      </w:pPr>
    </w:p>
    <w:p w:rsidR="007A0BF7" w:rsidRDefault="007A0BF7" w:rsidP="006C05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7A0BF7" w:rsidRDefault="007A0BF7" w:rsidP="006C05D3">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Pr="00392589">
        <w:rPr>
          <w:rFonts w:ascii="Times New Roman" w:hAnsi="Times New Roman" w:cs="Times New Roman"/>
          <w:sz w:val="24"/>
          <w:szCs w:val="24"/>
        </w:rPr>
        <w:t>ознакомительный (узнавание ран</w:t>
      </w:r>
      <w:r>
        <w:rPr>
          <w:rFonts w:ascii="Times New Roman" w:hAnsi="Times New Roman" w:cs="Times New Roman"/>
          <w:sz w:val="24"/>
          <w:szCs w:val="24"/>
        </w:rPr>
        <w:t>ее изученных объектов, свойств)</w:t>
      </w:r>
    </w:p>
    <w:p w:rsidR="007A0BF7" w:rsidRDefault="007A0BF7" w:rsidP="006C05D3">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92589">
        <w:rPr>
          <w:rFonts w:ascii="Times New Roman" w:hAnsi="Times New Roman" w:cs="Times New Roman"/>
          <w:sz w:val="24"/>
          <w:szCs w:val="24"/>
        </w:rPr>
        <w:t>2. – репродуктивный (выполнение деятельности по образцу, инструкции или под руководством)</w:t>
      </w:r>
    </w:p>
    <w:p w:rsidR="007A0BF7" w:rsidRPr="00392589" w:rsidRDefault="007A0BF7" w:rsidP="006C05D3">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92589">
        <w:rPr>
          <w:rFonts w:ascii="Times New Roman" w:hAnsi="Times New Roman" w:cs="Times New Roman"/>
          <w:sz w:val="24"/>
          <w:szCs w:val="24"/>
        </w:rPr>
        <w:t>3. – продуктивный (планирование и самостоятельное выполнение деятельности, решение проблемных задач)</w:t>
      </w:r>
    </w:p>
    <w:p w:rsidR="007A0BF7" w:rsidRDefault="007A0BF7" w:rsidP="006C05D3">
      <w:pPr>
        <w:jc w:val="center"/>
        <w:rPr>
          <w:rFonts w:ascii="Times New Roman" w:hAnsi="Times New Roman" w:cs="Times New Roman"/>
          <w:b/>
          <w:bCs/>
          <w:sz w:val="24"/>
          <w:szCs w:val="24"/>
        </w:rPr>
      </w:pPr>
    </w:p>
    <w:p w:rsidR="007A0BF7" w:rsidRDefault="007A0BF7" w:rsidP="006C05D3">
      <w:pPr>
        <w:jc w:val="center"/>
        <w:rPr>
          <w:rFonts w:ascii="Times New Roman" w:hAnsi="Times New Roman" w:cs="Times New Roman"/>
          <w:b/>
          <w:bCs/>
          <w:sz w:val="24"/>
          <w:szCs w:val="24"/>
        </w:rPr>
      </w:pPr>
    </w:p>
    <w:p w:rsidR="007A0BF7" w:rsidRDefault="007A0BF7" w:rsidP="006C05D3">
      <w:pPr>
        <w:jc w:val="center"/>
        <w:rPr>
          <w:rFonts w:ascii="Times New Roman" w:hAnsi="Times New Roman" w:cs="Times New Roman"/>
          <w:b/>
          <w:bCs/>
          <w:sz w:val="24"/>
          <w:szCs w:val="24"/>
        </w:rPr>
        <w:sectPr w:rsidR="007A0BF7" w:rsidSect="00B20AAE">
          <w:pgSz w:w="16838" w:h="11906" w:orient="landscape"/>
          <w:pgMar w:top="851" w:right="1134" w:bottom="850" w:left="1134" w:header="708" w:footer="708" w:gutter="0"/>
          <w:cols w:space="708"/>
          <w:docGrid w:linePitch="360"/>
        </w:sectPr>
      </w:pPr>
    </w:p>
    <w:p w:rsidR="007A0BF7" w:rsidRPr="00392589" w:rsidRDefault="007A0BF7" w:rsidP="006C05D3">
      <w:pPr>
        <w:pStyle w:val="ListParagraph"/>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3</w:t>
      </w:r>
      <w:r w:rsidRPr="00392589">
        <w:rPr>
          <w:rFonts w:ascii="Times New Roman" w:hAnsi="Times New Roman" w:cs="Times New Roman"/>
          <w:sz w:val="24"/>
          <w:szCs w:val="24"/>
        </w:rPr>
        <w:t>.</w:t>
      </w:r>
      <w:r w:rsidRPr="00392589">
        <w:rPr>
          <w:rFonts w:ascii="Times New Roman" w:hAnsi="Times New Roman" w:cs="Times New Roman"/>
          <w:b/>
          <w:bCs/>
          <w:sz w:val="24"/>
          <w:szCs w:val="24"/>
        </w:rPr>
        <w:t xml:space="preserve">УСЛОВИЯ РЕАЛИЗАЦИИ </w:t>
      </w:r>
      <w:r>
        <w:rPr>
          <w:rFonts w:ascii="Times New Roman" w:hAnsi="Times New Roman" w:cs="Times New Roman"/>
          <w:b/>
          <w:bCs/>
          <w:sz w:val="24"/>
          <w:szCs w:val="24"/>
        </w:rPr>
        <w:t>ПРЕДМЕТА</w:t>
      </w:r>
    </w:p>
    <w:p w:rsidR="007A0BF7" w:rsidRPr="00392589" w:rsidRDefault="007A0BF7" w:rsidP="006C05D3">
      <w:pPr>
        <w:pStyle w:val="ListParagraph"/>
        <w:spacing w:line="240" w:lineRule="auto"/>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3.1.Требования к минимальному материально – техническому   обеспечению.</w:t>
      </w:r>
    </w:p>
    <w:p w:rsidR="007A0BF7"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rFonts w:ascii="Times New Roman" w:hAnsi="Times New Roman" w:cs="Times New Roman"/>
          <w:sz w:val="24"/>
          <w:szCs w:val="24"/>
        </w:rPr>
      </w:pPr>
      <w:r w:rsidRPr="00392589">
        <w:rPr>
          <w:rFonts w:ascii="Times New Roman" w:hAnsi="Times New Roman" w:cs="Times New Roman"/>
          <w:sz w:val="24"/>
          <w:szCs w:val="24"/>
        </w:rPr>
        <w:t xml:space="preserve">Реализация программы дисциплины требует наличия учебного кабинета  </w:t>
      </w:r>
    </w:p>
    <w:p w:rsidR="007A0BF7" w:rsidRPr="00392589"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rFonts w:ascii="Times New Roman" w:hAnsi="Times New Roman" w:cs="Times New Roman"/>
          <w:sz w:val="24"/>
          <w:szCs w:val="24"/>
        </w:rPr>
      </w:pPr>
      <w:r>
        <w:rPr>
          <w:rFonts w:ascii="Times New Roman" w:hAnsi="Times New Roman" w:cs="Times New Roman"/>
          <w:sz w:val="24"/>
          <w:szCs w:val="24"/>
        </w:rPr>
        <w:t>история</w:t>
      </w:r>
    </w:p>
    <w:p w:rsidR="007A0BF7" w:rsidRPr="00392589" w:rsidRDefault="007A0BF7" w:rsidP="006C05D3">
      <w:pPr>
        <w:tabs>
          <w:tab w:val="left" w:pos="426"/>
          <w:tab w:val="left" w:pos="1560"/>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4"/>
          <w:szCs w:val="24"/>
        </w:rPr>
      </w:pPr>
      <w:r w:rsidRPr="00392589">
        <w:rPr>
          <w:rFonts w:ascii="Times New Roman" w:hAnsi="Times New Roman" w:cs="Times New Roman"/>
          <w:sz w:val="24"/>
          <w:szCs w:val="24"/>
        </w:rPr>
        <w:t>Оборудование учебного кабинета:</w:t>
      </w:r>
    </w:p>
    <w:p w:rsidR="007A0BF7" w:rsidRPr="00392589" w:rsidRDefault="007A0BF7" w:rsidP="006C05D3">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посадочные места по количеству студентов;</w:t>
      </w:r>
    </w:p>
    <w:p w:rsidR="007A0BF7" w:rsidRPr="00392589" w:rsidRDefault="007A0BF7" w:rsidP="006C05D3">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рабочее место преподавателя;</w:t>
      </w:r>
    </w:p>
    <w:p w:rsidR="007A0BF7" w:rsidRPr="00392589" w:rsidRDefault="007A0BF7" w:rsidP="006C05D3">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комплект учебно-наглядных пособий по обществознанию;</w:t>
      </w:r>
    </w:p>
    <w:p w:rsidR="007A0BF7" w:rsidRPr="00392589" w:rsidRDefault="007A0BF7" w:rsidP="006C05D3">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комплект дидактических материалов;</w:t>
      </w:r>
    </w:p>
    <w:p w:rsidR="007A0BF7" w:rsidRPr="00392589" w:rsidRDefault="007A0BF7" w:rsidP="006C0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jc w:val="center"/>
        <w:rPr>
          <w:rFonts w:ascii="Times New Roman" w:hAnsi="Times New Roman" w:cs="Times New Roman"/>
          <w:sz w:val="24"/>
          <w:szCs w:val="24"/>
        </w:rPr>
      </w:pPr>
      <w:r w:rsidRPr="00392589">
        <w:rPr>
          <w:rFonts w:ascii="Times New Roman" w:hAnsi="Times New Roman" w:cs="Times New Roman"/>
          <w:sz w:val="24"/>
          <w:szCs w:val="24"/>
        </w:rPr>
        <w:t>Технические средство обучения:</w:t>
      </w:r>
    </w:p>
    <w:p w:rsidR="007A0BF7" w:rsidRPr="00392589" w:rsidRDefault="007A0BF7" w:rsidP="006C05D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425"/>
        <w:rPr>
          <w:rFonts w:ascii="Times New Roman" w:hAnsi="Times New Roman" w:cs="Times New Roman"/>
          <w:sz w:val="24"/>
          <w:szCs w:val="24"/>
        </w:rPr>
      </w:pPr>
      <w:r w:rsidRPr="00392589">
        <w:rPr>
          <w:rFonts w:ascii="Times New Roman" w:hAnsi="Times New Roman" w:cs="Times New Roman"/>
          <w:sz w:val="24"/>
          <w:szCs w:val="24"/>
        </w:rPr>
        <w:t>компьютер;</w:t>
      </w:r>
    </w:p>
    <w:p w:rsidR="007A0BF7" w:rsidRPr="00392589" w:rsidRDefault="007A0BF7" w:rsidP="006C05D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425"/>
        <w:rPr>
          <w:rFonts w:ascii="Times New Roman" w:hAnsi="Times New Roman" w:cs="Times New Roman"/>
          <w:sz w:val="24"/>
          <w:szCs w:val="24"/>
        </w:rPr>
      </w:pPr>
      <w:r w:rsidRPr="00392589">
        <w:rPr>
          <w:rFonts w:ascii="Times New Roman" w:hAnsi="Times New Roman" w:cs="Times New Roman"/>
          <w:sz w:val="24"/>
          <w:szCs w:val="24"/>
        </w:rPr>
        <w:t>проектор;</w:t>
      </w:r>
    </w:p>
    <w:p w:rsidR="007A0BF7" w:rsidRPr="00392589" w:rsidRDefault="007A0BF7" w:rsidP="006C05D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425"/>
        <w:rPr>
          <w:rFonts w:ascii="Times New Roman" w:hAnsi="Times New Roman" w:cs="Times New Roman"/>
          <w:sz w:val="24"/>
          <w:szCs w:val="24"/>
        </w:rPr>
      </w:pPr>
      <w:r w:rsidRPr="00392589">
        <w:rPr>
          <w:rFonts w:ascii="Times New Roman" w:hAnsi="Times New Roman" w:cs="Times New Roman"/>
          <w:sz w:val="24"/>
          <w:szCs w:val="24"/>
        </w:rPr>
        <w:t>компьютерные презентации на изучаемые темы.</w:t>
      </w:r>
    </w:p>
    <w:p w:rsidR="007A0BF7" w:rsidRPr="00392589" w:rsidRDefault="007A0BF7" w:rsidP="006C05D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rPr>
          <w:rFonts w:ascii="Times New Roman" w:hAnsi="Times New Roman" w:cs="Times New Roman"/>
          <w:sz w:val="24"/>
          <w:szCs w:val="24"/>
        </w:rPr>
      </w:pPr>
      <w:r w:rsidRPr="00392589">
        <w:rPr>
          <w:rFonts w:ascii="Times New Roman" w:hAnsi="Times New Roman" w:cs="Times New Roman"/>
          <w:sz w:val="24"/>
          <w:szCs w:val="24"/>
        </w:rPr>
        <w:t>Библиотека, читальный зал с доступом в Интернет.</w:t>
      </w:r>
    </w:p>
    <w:p w:rsidR="007A0BF7" w:rsidRDefault="007A0BF7" w:rsidP="006C05D3">
      <w:pPr>
        <w:rPr>
          <w:rFonts w:ascii="Times New Roman" w:hAnsi="Times New Roman" w:cs="Times New Roman"/>
          <w:sz w:val="28"/>
          <w:szCs w:val="28"/>
        </w:rPr>
      </w:pPr>
    </w:p>
    <w:p w:rsidR="007A0BF7" w:rsidRPr="00392589" w:rsidRDefault="007A0BF7" w:rsidP="006C05D3">
      <w:pPr>
        <w:pStyle w:val="ListParagraph"/>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3.2.  Информационное обеспечение обучения</w:t>
      </w:r>
    </w:p>
    <w:p w:rsidR="007A0BF7" w:rsidRPr="00392589" w:rsidRDefault="007A0BF7" w:rsidP="006C05D3">
      <w:pPr>
        <w:pStyle w:val="ListParagraph"/>
        <w:ind w:left="567" w:hanging="567"/>
        <w:jc w:val="center"/>
        <w:rPr>
          <w:rFonts w:ascii="Times New Roman" w:hAnsi="Times New Roman" w:cs="Times New Roman"/>
          <w:b/>
          <w:bCs/>
          <w:sz w:val="24"/>
          <w:szCs w:val="24"/>
        </w:rPr>
      </w:pPr>
      <w:r w:rsidRPr="00392589">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7A0BF7" w:rsidRPr="008B6299" w:rsidRDefault="007A0BF7" w:rsidP="006C05D3">
      <w:pPr>
        <w:widowControl w:val="0"/>
        <w:autoSpaceDE w:val="0"/>
        <w:autoSpaceDN w:val="0"/>
        <w:adjustRightInd w:val="0"/>
        <w:spacing w:after="0" w:line="240" w:lineRule="auto"/>
        <w:ind w:left="3480"/>
        <w:jc w:val="center"/>
        <w:rPr>
          <w:rFonts w:ascii="Times New Roman" w:hAnsi="Times New Roman" w:cs="Times New Roman"/>
          <w:b/>
          <w:sz w:val="24"/>
          <w:szCs w:val="24"/>
        </w:rPr>
      </w:pPr>
      <w:r w:rsidRPr="008B6299">
        <w:rPr>
          <w:rFonts w:ascii="Times New Roman" w:hAnsi="Times New Roman" w:cs="Times New Roman"/>
          <w:b/>
          <w:sz w:val="24"/>
          <w:szCs w:val="24"/>
        </w:rPr>
        <w:t>Для студентов</w:t>
      </w:r>
    </w:p>
    <w:p w:rsidR="007A0BF7" w:rsidRDefault="007A0BF7" w:rsidP="006C05D3">
      <w:pPr>
        <w:widowControl w:val="0"/>
        <w:autoSpaceDE w:val="0"/>
        <w:autoSpaceDN w:val="0"/>
        <w:adjustRightInd w:val="0"/>
        <w:spacing w:after="0" w:line="240" w:lineRule="auto"/>
        <w:ind w:left="3480"/>
        <w:rPr>
          <w:rFonts w:ascii="Times New Roman" w:hAnsi="Times New Roman" w:cs="Times New Roman"/>
          <w:sz w:val="24"/>
          <w:szCs w:val="24"/>
        </w:rPr>
      </w:pPr>
    </w:p>
    <w:p w:rsidR="007A0BF7" w:rsidRDefault="007A0BF7" w:rsidP="006C05D3">
      <w:pPr>
        <w:suppressAutoHyphens/>
        <w:spacing w:after="0"/>
        <w:rPr>
          <w:rFonts w:ascii="Times New Roman" w:hAnsi="Times New Roman"/>
          <w:color w:val="000000"/>
          <w:sz w:val="18"/>
          <w:szCs w:val="18"/>
          <w:lang w:eastAsia="zh-CN"/>
        </w:rPr>
      </w:pPr>
    </w:p>
    <w:p w:rsidR="007A0BF7" w:rsidRPr="008B6299" w:rsidRDefault="007A0BF7" w:rsidP="006C05D3">
      <w:pPr>
        <w:suppressAutoHyphens/>
        <w:spacing w:after="0"/>
        <w:rPr>
          <w:rFonts w:ascii="Times New Roman" w:hAnsi="Times New Roman"/>
          <w:b/>
          <w:sz w:val="24"/>
          <w:szCs w:val="24"/>
          <w:lang w:eastAsia="ar-SA"/>
        </w:rPr>
      </w:pPr>
      <w:r w:rsidRPr="008B6299">
        <w:rPr>
          <w:rFonts w:ascii="Times New Roman" w:hAnsi="Times New Roman"/>
          <w:color w:val="000000"/>
          <w:sz w:val="24"/>
          <w:szCs w:val="24"/>
          <w:lang w:eastAsia="zh-CN"/>
        </w:rPr>
        <w:t xml:space="preserve">1.Артемов В.В. История: Учебник для студентов СПУЗ/ В.В. Артемов Ю.Н., Лубченков. – М.: Академия, 2012 </w:t>
      </w:r>
    </w:p>
    <w:p w:rsidR="007A0BF7" w:rsidRPr="008B6299" w:rsidRDefault="007A0BF7" w:rsidP="006C05D3">
      <w:pPr>
        <w:suppressAutoHyphens/>
        <w:spacing w:after="0"/>
        <w:rPr>
          <w:rFonts w:ascii="Times New Roman" w:hAnsi="Times New Roman"/>
          <w:color w:val="000000"/>
          <w:sz w:val="24"/>
          <w:szCs w:val="24"/>
          <w:lang w:eastAsia="zh-CN"/>
        </w:rPr>
      </w:pPr>
      <w:r w:rsidRPr="008B6299">
        <w:rPr>
          <w:rFonts w:ascii="Times New Roman" w:hAnsi="Times New Roman"/>
          <w:color w:val="000000"/>
          <w:sz w:val="24"/>
          <w:szCs w:val="24"/>
          <w:lang w:eastAsia="zh-CN"/>
        </w:rPr>
        <w:t>2.Артемов В.В. История Отечества: Учебник для студентов СПУЗ/ В.В. Артемов Ю.Н., Лубченков. – М.: Академия, 2015</w:t>
      </w:r>
    </w:p>
    <w:p w:rsidR="007A0BF7" w:rsidRPr="008B6299" w:rsidRDefault="007A0BF7" w:rsidP="006C05D3">
      <w:pPr>
        <w:suppressAutoHyphens/>
        <w:spacing w:after="0"/>
        <w:rPr>
          <w:rFonts w:ascii="Times New Roman" w:hAnsi="Times New Roman"/>
          <w:color w:val="000000"/>
          <w:sz w:val="24"/>
          <w:szCs w:val="24"/>
          <w:lang w:eastAsia="zh-CN"/>
        </w:rPr>
      </w:pPr>
      <w:r w:rsidRPr="008B6299">
        <w:rPr>
          <w:rFonts w:ascii="Times New Roman" w:hAnsi="Times New Roman"/>
          <w:color w:val="000000"/>
          <w:sz w:val="24"/>
          <w:szCs w:val="24"/>
          <w:lang w:eastAsia="zh-CN"/>
        </w:rPr>
        <w:t>3.Атлас Отечественная история 19, 20 век с комплектом контурных карт. - Новосибирск: ООО «Новосибирская  картографическая фирма",  2015</w:t>
      </w:r>
    </w:p>
    <w:p w:rsidR="007A0BF7" w:rsidRPr="008B6299" w:rsidRDefault="007A0BF7" w:rsidP="006C05D3">
      <w:pPr>
        <w:suppressAutoHyphens/>
        <w:spacing w:after="0"/>
        <w:rPr>
          <w:rFonts w:ascii="Times New Roman" w:hAnsi="Times New Roman"/>
          <w:color w:val="000000"/>
          <w:sz w:val="24"/>
          <w:szCs w:val="24"/>
          <w:lang w:eastAsia="zh-CN"/>
        </w:rPr>
      </w:pPr>
      <w:r w:rsidRPr="008B6299">
        <w:rPr>
          <w:rFonts w:ascii="Times New Roman" w:hAnsi="Times New Roman"/>
          <w:color w:val="000000"/>
          <w:sz w:val="24"/>
          <w:szCs w:val="24"/>
          <w:lang w:eastAsia="zh-CN"/>
        </w:rPr>
        <w:t>4.Атлас Отечественная история с древнейших времен до конца 18 века с комплектом контурных карт. - Новосибирск: 5.ООО «Новосибирская картографическая фирма",  2015</w:t>
      </w:r>
    </w:p>
    <w:p w:rsidR="007A0BF7" w:rsidRPr="008B6299" w:rsidRDefault="007A0BF7" w:rsidP="006C05D3">
      <w:pPr>
        <w:suppressAutoHyphens/>
        <w:spacing w:after="0"/>
        <w:rPr>
          <w:rFonts w:ascii="Times New Roman" w:hAnsi="Times New Roman"/>
          <w:sz w:val="24"/>
          <w:szCs w:val="24"/>
          <w:lang w:eastAsia="ar-SA"/>
        </w:rPr>
      </w:pPr>
      <w:r w:rsidRPr="008B6299">
        <w:rPr>
          <w:rFonts w:ascii="Times New Roman" w:hAnsi="Times New Roman"/>
          <w:sz w:val="24"/>
          <w:szCs w:val="24"/>
          <w:lang w:eastAsia="ar-SA"/>
        </w:rPr>
        <w:t xml:space="preserve">6.История России: учебник. -  М. : ЮНИТИ-ДАНА, 2017.  ЭБС  IPRbook </w:t>
      </w:r>
    </w:p>
    <w:p w:rsidR="007A0BF7" w:rsidRPr="008B6299" w:rsidRDefault="007A0BF7" w:rsidP="006C05D3">
      <w:pPr>
        <w:suppressAutoHyphens/>
        <w:spacing w:after="0"/>
        <w:rPr>
          <w:rFonts w:ascii="Times New Roman" w:hAnsi="Times New Roman"/>
          <w:sz w:val="24"/>
          <w:szCs w:val="24"/>
          <w:lang w:eastAsia="ar-SA"/>
        </w:rPr>
      </w:pPr>
      <w:r w:rsidRPr="008B6299">
        <w:rPr>
          <w:rFonts w:ascii="Times New Roman" w:hAnsi="Times New Roman"/>
          <w:sz w:val="24"/>
          <w:szCs w:val="24"/>
          <w:lang w:eastAsia="ar-SA"/>
        </w:rPr>
        <w:t>7.Ивашко М.И. История (с древнейших времен до конца XVIII века): у/п. -  Российский государственный университет правосудия, 2014. -</w:t>
      </w:r>
      <w:r w:rsidRPr="008B6299">
        <w:rPr>
          <w:sz w:val="24"/>
          <w:szCs w:val="24"/>
        </w:rPr>
        <w:t xml:space="preserve"> </w:t>
      </w:r>
      <w:r w:rsidRPr="008B6299">
        <w:rPr>
          <w:rFonts w:ascii="Times New Roman" w:hAnsi="Times New Roman"/>
          <w:sz w:val="24"/>
          <w:szCs w:val="24"/>
          <w:lang w:eastAsia="ar-SA"/>
        </w:rPr>
        <w:t xml:space="preserve">ЭБС  IPRbooks  </w:t>
      </w:r>
    </w:p>
    <w:p w:rsidR="007A0BF7" w:rsidRPr="008B6299" w:rsidRDefault="007A0BF7" w:rsidP="006C05D3">
      <w:pPr>
        <w:suppressAutoHyphens/>
        <w:spacing w:after="0"/>
        <w:rPr>
          <w:rFonts w:ascii="Times New Roman" w:hAnsi="Times New Roman"/>
          <w:sz w:val="24"/>
          <w:szCs w:val="24"/>
          <w:lang w:eastAsia="ar-SA"/>
        </w:rPr>
      </w:pPr>
      <w:r w:rsidRPr="008B6299">
        <w:rPr>
          <w:rFonts w:ascii="Times New Roman" w:hAnsi="Times New Roman"/>
          <w:sz w:val="24"/>
          <w:szCs w:val="24"/>
          <w:lang w:eastAsia="ar-SA"/>
        </w:rPr>
        <w:t xml:space="preserve">8.Сахаров А.И. История России 17-19 в. Учебник для 10 кл. общеобразоват. учреждений - М.: ООО ТИД </w:t>
      </w:r>
    </w:p>
    <w:p w:rsidR="007A0BF7" w:rsidRPr="008B6299" w:rsidRDefault="007A0BF7" w:rsidP="006C05D3">
      <w:pPr>
        <w:suppressAutoHyphens/>
        <w:spacing w:after="0"/>
        <w:rPr>
          <w:rFonts w:ascii="Times New Roman" w:hAnsi="Times New Roman"/>
          <w:sz w:val="24"/>
          <w:szCs w:val="24"/>
          <w:lang w:eastAsia="ar-SA"/>
        </w:rPr>
      </w:pPr>
      <w:r w:rsidRPr="008B6299">
        <w:rPr>
          <w:rFonts w:ascii="Times New Roman" w:hAnsi="Times New Roman"/>
          <w:sz w:val="24"/>
          <w:szCs w:val="24"/>
          <w:lang w:eastAsia="ar-SA"/>
        </w:rPr>
        <w:t>«Русское слово - РС»,     2012</w:t>
      </w:r>
    </w:p>
    <w:p w:rsidR="007A0BF7" w:rsidRPr="008B6299" w:rsidRDefault="007A0BF7" w:rsidP="006C05D3">
      <w:pPr>
        <w:rPr>
          <w:rFonts w:ascii="Times New Roman" w:hAnsi="Times New Roman"/>
          <w:sz w:val="24"/>
          <w:szCs w:val="24"/>
          <w:lang w:eastAsia="ar-SA"/>
        </w:rPr>
      </w:pPr>
      <w:r w:rsidRPr="008B6299">
        <w:rPr>
          <w:rFonts w:ascii="Times New Roman" w:hAnsi="Times New Roman"/>
          <w:sz w:val="24"/>
          <w:szCs w:val="24"/>
          <w:lang w:eastAsia="ar-SA"/>
        </w:rPr>
        <w:t>9.Загладин Н.В. История России и мира в ХХ в 11 кл., М.: ТИД «Русское слово» 2012                                                                                                                10.Загладин Н.В. Всемирная история. История России и мира с древнейших времен до конца XIX в. Учебник 10 кл.</w:t>
      </w:r>
    </w:p>
    <w:p w:rsidR="007A0BF7" w:rsidRPr="00684F20" w:rsidRDefault="007A0BF7" w:rsidP="006C05D3">
      <w:pPr>
        <w:widowControl w:val="0"/>
        <w:autoSpaceDE w:val="0"/>
        <w:autoSpaceDN w:val="0"/>
        <w:adjustRightInd w:val="0"/>
        <w:spacing w:after="0" w:line="240" w:lineRule="auto"/>
        <w:ind w:left="3480"/>
        <w:rPr>
          <w:rFonts w:ascii="Times New Roman" w:hAnsi="Times New Roman" w:cs="Times New Roman"/>
          <w:sz w:val="24"/>
          <w:szCs w:val="24"/>
        </w:rPr>
      </w:pPr>
    </w:p>
    <w:p w:rsidR="007A0BF7" w:rsidRPr="00684F20" w:rsidRDefault="007A0BF7" w:rsidP="006C05D3">
      <w:pPr>
        <w:widowControl w:val="0"/>
        <w:autoSpaceDE w:val="0"/>
        <w:autoSpaceDN w:val="0"/>
        <w:adjustRightInd w:val="0"/>
        <w:spacing w:after="0" w:line="105" w:lineRule="exact"/>
        <w:rPr>
          <w:rFonts w:ascii="Times New Roman" w:hAnsi="Times New Roman" w:cs="Times New Roman"/>
          <w:sz w:val="24"/>
          <w:szCs w:val="24"/>
        </w:rPr>
      </w:pPr>
    </w:p>
    <w:p w:rsidR="007A0BF7" w:rsidRDefault="007A0BF7" w:rsidP="006C05D3">
      <w:pPr>
        <w:spacing w:after="120" w:line="228" w:lineRule="auto"/>
        <w:jc w:val="center"/>
        <w:rPr>
          <w:rFonts w:ascii="Times New Roman" w:hAnsi="Times New Roman" w:cs="Times New Roman"/>
          <w:sz w:val="24"/>
          <w:szCs w:val="24"/>
        </w:rPr>
      </w:pPr>
    </w:p>
    <w:p w:rsidR="007A0BF7" w:rsidRDefault="007A0BF7" w:rsidP="006C05D3">
      <w:pPr>
        <w:widowControl w:val="0"/>
        <w:autoSpaceDE w:val="0"/>
        <w:autoSpaceDN w:val="0"/>
        <w:adjustRightInd w:val="0"/>
        <w:spacing w:after="0" w:line="310" w:lineRule="exact"/>
        <w:rPr>
          <w:rFonts w:ascii="Times New Roman" w:hAnsi="Times New Roman" w:cs="Times New Roman"/>
          <w:sz w:val="24"/>
          <w:szCs w:val="24"/>
        </w:rPr>
      </w:pPr>
    </w:p>
    <w:p w:rsidR="007A0BF7" w:rsidRPr="00392589" w:rsidRDefault="007A0BF7" w:rsidP="006C05D3">
      <w:pPr>
        <w:jc w:val="center"/>
        <w:rPr>
          <w:rFonts w:ascii="Times New Roman" w:hAnsi="Times New Roman" w:cs="Times New Roman"/>
          <w:b/>
          <w:bCs/>
          <w:sz w:val="24"/>
          <w:szCs w:val="24"/>
        </w:rPr>
      </w:pPr>
      <w:bookmarkStart w:id="1" w:name="page91"/>
      <w:bookmarkStart w:id="2" w:name="page93"/>
      <w:bookmarkEnd w:id="1"/>
      <w:bookmarkEnd w:id="2"/>
      <w:r w:rsidRPr="00392589">
        <w:rPr>
          <w:rFonts w:ascii="Times New Roman" w:hAnsi="Times New Roman" w:cs="Times New Roman"/>
          <w:b/>
          <w:bCs/>
          <w:sz w:val="24"/>
          <w:szCs w:val="24"/>
        </w:rPr>
        <w:t>. КОНТРРОЛЬ И ОЦЕНКА  РЕЗУЛЬТАТОВ   ОСВОЕНИЯ УЧЕБНОЙ ДИСЦИПЛИНЫ</w:t>
      </w:r>
    </w:p>
    <w:p w:rsidR="007A0BF7" w:rsidRPr="00392589" w:rsidRDefault="007A0BF7" w:rsidP="006C05D3">
      <w:pPr>
        <w:rPr>
          <w:rFonts w:ascii="Times New Roman" w:hAnsi="Times New Roman" w:cs="Times New Roman"/>
          <w:sz w:val="24"/>
          <w:szCs w:val="24"/>
        </w:rPr>
      </w:pPr>
      <w:r w:rsidRPr="00392589">
        <w:rPr>
          <w:rFonts w:ascii="Times New Roman" w:hAnsi="Times New Roman" w:cs="Times New Roman"/>
          <w:b/>
          <w:bCs/>
          <w:sz w:val="24"/>
          <w:szCs w:val="24"/>
        </w:rPr>
        <w:t>Контроль и оценка</w:t>
      </w:r>
      <w:r w:rsidRPr="00392589">
        <w:rPr>
          <w:rFonts w:ascii="Times New Roman" w:hAnsi="Times New Roman" w:cs="Times New Roman"/>
          <w:sz w:val="24"/>
          <w:szCs w:val="24"/>
        </w:rPr>
        <w:t xml:space="preserve">  результатов  освоения учебной дисциплины осуществляется преподавателем  в процессе проведения текущего контроля и промежуточной а</w:t>
      </w:r>
      <w:r>
        <w:rPr>
          <w:rFonts w:ascii="Times New Roman" w:hAnsi="Times New Roman" w:cs="Times New Roman"/>
          <w:sz w:val="24"/>
          <w:szCs w:val="24"/>
        </w:rPr>
        <w:t>т</w:t>
      </w:r>
      <w:r w:rsidRPr="00392589">
        <w:rPr>
          <w:rFonts w:ascii="Times New Roman" w:hAnsi="Times New Roman" w:cs="Times New Roman"/>
          <w:sz w:val="24"/>
          <w:szCs w:val="24"/>
        </w:rPr>
        <w:t>тестации</w:t>
      </w:r>
    </w:p>
    <w:tbl>
      <w:tblPr>
        <w:tblpPr w:leftFromText="180" w:rightFromText="180" w:vertAnchor="text" w:horzAnchor="margin" w:tblpXSpec="center"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73"/>
        <w:gridCol w:w="4543"/>
      </w:tblGrid>
      <w:tr w:rsidR="007A0BF7" w:rsidRPr="00392589" w:rsidTr="00821AD7">
        <w:tc>
          <w:tcPr>
            <w:tcW w:w="4785" w:type="dxa"/>
          </w:tcPr>
          <w:p w:rsidR="007A0BF7" w:rsidRPr="005378AB" w:rsidRDefault="007A0BF7" w:rsidP="00821AD7">
            <w:pPr>
              <w:spacing w:after="0" w:line="240" w:lineRule="auto"/>
              <w:ind w:firstLine="708"/>
              <w:rPr>
                <w:rFonts w:ascii="Times New Roman" w:hAnsi="Times New Roman" w:cs="Times New Roman"/>
                <w:sz w:val="24"/>
                <w:szCs w:val="24"/>
              </w:rPr>
            </w:pPr>
            <w:r w:rsidRPr="005378AB">
              <w:rPr>
                <w:rFonts w:ascii="Times New Roman" w:hAnsi="Times New Roman" w:cs="Times New Roman"/>
                <w:b/>
                <w:bCs/>
                <w:sz w:val="24"/>
                <w:szCs w:val="24"/>
              </w:rPr>
              <w:t>Предметные результаты изучения учебной дисциплины</w:t>
            </w:r>
          </w:p>
        </w:tc>
        <w:tc>
          <w:tcPr>
            <w:tcW w:w="4786" w:type="dxa"/>
          </w:tcPr>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b/>
                <w:bCs/>
                <w:sz w:val="24"/>
                <w:szCs w:val="24"/>
              </w:rPr>
              <w:t>Формы и методы контроля и оценки результатов обучения</w:t>
            </w:r>
          </w:p>
        </w:tc>
      </w:tr>
      <w:tr w:rsidR="007A0BF7" w:rsidRPr="00392589" w:rsidTr="00821AD7">
        <w:tc>
          <w:tcPr>
            <w:tcW w:w="4785" w:type="dxa"/>
            <w:vAlign w:val="center"/>
          </w:tcPr>
          <w:p w:rsidR="007A0BF7" w:rsidRPr="005378AB" w:rsidRDefault="007A0BF7" w:rsidP="00821AD7">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7A0BF7" w:rsidRPr="005378AB" w:rsidRDefault="007A0BF7" w:rsidP="00821AD7">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7A0BF7" w:rsidRPr="005378AB" w:rsidRDefault="007A0BF7" w:rsidP="00821AD7">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3) сформированность умений применять исторические знания в профессиональной и общественной деятельности, поликультурном общении;</w:t>
            </w:r>
          </w:p>
          <w:p w:rsidR="007A0BF7" w:rsidRPr="005378AB" w:rsidRDefault="007A0BF7" w:rsidP="00821AD7">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4) владение навыками проектной деятельности и исторической реконструкции с привлечением различных источников;</w:t>
            </w:r>
          </w:p>
          <w:p w:rsidR="007A0BF7" w:rsidRPr="005378AB" w:rsidRDefault="007A0BF7" w:rsidP="00821AD7">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5) сформированность умений вести диалог, обосновывать свою точку зрения в дискуссии по исторической тематике.</w:t>
            </w:r>
          </w:p>
          <w:p w:rsidR="007A0BF7" w:rsidRPr="005378AB" w:rsidRDefault="007A0BF7" w:rsidP="00821AD7">
            <w:pPr>
              <w:spacing w:after="0" w:line="240" w:lineRule="auto"/>
              <w:rPr>
                <w:rFonts w:ascii="Times New Roman" w:hAnsi="Times New Roman" w:cs="Times New Roman"/>
                <w:sz w:val="24"/>
                <w:szCs w:val="24"/>
              </w:rPr>
            </w:pPr>
          </w:p>
        </w:tc>
        <w:tc>
          <w:tcPr>
            <w:tcW w:w="4786" w:type="dxa"/>
          </w:tcPr>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1. Входной контроль:</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тестирование.</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2. Текущий контроль:</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тестирование,</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диктант (на знание определений),</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устный опрос,</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индивидуальное сообщение,</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конспект,</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доклад,</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творческая работа .</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3. Промежуточный контроль: </w:t>
            </w:r>
          </w:p>
          <w:p w:rsidR="007A0BF7" w:rsidRPr="005378AB" w:rsidRDefault="007A0BF7" w:rsidP="00821AD7">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тестирование, </w:t>
            </w:r>
          </w:p>
          <w:p w:rsidR="007A0BF7" w:rsidRPr="00D25F69" w:rsidRDefault="007A0BF7" w:rsidP="00821AD7">
            <w:pPr>
              <w:pStyle w:val="ListParagraph"/>
              <w:numPr>
                <w:ilvl w:val="0"/>
                <w:numId w:val="11"/>
              </w:numPr>
              <w:spacing w:after="0" w:line="240" w:lineRule="auto"/>
              <w:rPr>
                <w:rFonts w:ascii="Times New Roman" w:hAnsi="Times New Roman" w:cs="Times New Roman"/>
                <w:sz w:val="24"/>
                <w:szCs w:val="24"/>
              </w:rPr>
            </w:pPr>
            <w:r w:rsidRPr="00D25F69">
              <w:rPr>
                <w:rFonts w:ascii="Times New Roman" w:hAnsi="Times New Roman" w:cs="Times New Roman"/>
                <w:sz w:val="24"/>
                <w:szCs w:val="24"/>
              </w:rPr>
              <w:t xml:space="preserve">Итоговый контроль: </w:t>
            </w:r>
          </w:p>
          <w:p w:rsidR="007A0BF7" w:rsidRPr="00D25F69" w:rsidRDefault="007A0BF7" w:rsidP="00821AD7">
            <w:pPr>
              <w:pStyle w:val="ListParagraph"/>
              <w:spacing w:after="0" w:line="240" w:lineRule="auto"/>
              <w:ind w:left="502"/>
              <w:rPr>
                <w:rFonts w:ascii="Times New Roman" w:hAnsi="Times New Roman" w:cs="Times New Roman"/>
                <w:sz w:val="24"/>
                <w:szCs w:val="24"/>
              </w:rPr>
            </w:pPr>
            <w:r>
              <w:rPr>
                <w:rFonts w:ascii="Times New Roman" w:hAnsi="Times New Roman" w:cs="Times New Roman"/>
                <w:sz w:val="24"/>
                <w:szCs w:val="24"/>
              </w:rPr>
              <w:t>экзамен</w:t>
            </w:r>
          </w:p>
        </w:tc>
      </w:tr>
    </w:tbl>
    <w:p w:rsidR="007A0BF7" w:rsidRPr="00392589" w:rsidRDefault="007A0BF7" w:rsidP="006C05D3">
      <w:pPr>
        <w:rPr>
          <w:rFonts w:ascii="Times New Roman" w:hAnsi="Times New Roman" w:cs="Times New Roman"/>
          <w:sz w:val="24"/>
          <w:szCs w:val="24"/>
        </w:rPr>
      </w:pPr>
    </w:p>
    <w:p w:rsidR="007A0BF7" w:rsidRPr="00392589" w:rsidRDefault="007A0BF7" w:rsidP="006C05D3">
      <w:pPr>
        <w:rPr>
          <w:rFonts w:ascii="Times New Roman" w:hAnsi="Times New Roman" w:cs="Times New Roman"/>
          <w:sz w:val="24"/>
          <w:szCs w:val="24"/>
        </w:rPr>
      </w:pPr>
    </w:p>
    <w:p w:rsidR="007A0BF7" w:rsidRDefault="007A0BF7" w:rsidP="006C05D3">
      <w:pPr>
        <w:autoSpaceDE w:val="0"/>
        <w:autoSpaceDN w:val="0"/>
        <w:adjustRightInd w:val="0"/>
        <w:spacing w:after="0" w:line="240" w:lineRule="auto"/>
        <w:jc w:val="center"/>
        <w:rPr>
          <w:rFonts w:ascii="Times New Roman" w:hAnsi="Times New Roman" w:cs="Times New Roman"/>
          <w:b/>
          <w:bCs/>
          <w:sz w:val="28"/>
          <w:szCs w:val="28"/>
        </w:rPr>
      </w:pPr>
    </w:p>
    <w:p w:rsidR="007A0BF7" w:rsidRPr="00B05C33" w:rsidRDefault="007A0BF7" w:rsidP="006C05D3">
      <w:pPr>
        <w:jc w:val="center"/>
        <w:rPr>
          <w:rFonts w:ascii="Times New Roman" w:hAnsi="Times New Roman" w:cs="Times New Roman"/>
          <w:b/>
          <w:bCs/>
          <w:sz w:val="24"/>
          <w:szCs w:val="24"/>
        </w:rPr>
      </w:pPr>
    </w:p>
    <w:p w:rsidR="007A0BF7" w:rsidRDefault="007A0BF7" w:rsidP="006C05D3">
      <w:pPr>
        <w:spacing w:after="0" w:line="360" w:lineRule="auto"/>
        <w:rPr>
          <w:rFonts w:ascii="Times New Roman" w:hAnsi="Times New Roman" w:cs="Times New Roman"/>
          <w:sz w:val="28"/>
          <w:szCs w:val="28"/>
        </w:rPr>
      </w:pPr>
    </w:p>
    <w:p w:rsidR="007A0BF7" w:rsidRDefault="007A0BF7" w:rsidP="006C05D3">
      <w:pPr>
        <w:spacing w:after="0" w:line="360" w:lineRule="auto"/>
        <w:rPr>
          <w:rFonts w:ascii="Times New Roman" w:hAnsi="Times New Roman" w:cs="Times New Roman"/>
          <w:sz w:val="28"/>
          <w:szCs w:val="28"/>
        </w:rPr>
      </w:pPr>
    </w:p>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Pr="003A5773" w:rsidRDefault="007A0BF7" w:rsidP="006C05D3">
      <w:pPr>
        <w:spacing w:after="0" w:line="240" w:lineRule="auto"/>
        <w:ind w:left="709" w:firstLine="708"/>
        <w:jc w:val="both"/>
        <w:rPr>
          <w:rFonts w:ascii="Times New Roman" w:hAnsi="Times New Roman" w:cs="Times New Roman"/>
          <w:sz w:val="24"/>
          <w:szCs w:val="24"/>
        </w:rPr>
      </w:pPr>
    </w:p>
    <w:p w:rsidR="007A0BF7" w:rsidRPr="003A5773" w:rsidRDefault="007A0BF7" w:rsidP="006C05D3">
      <w:pPr>
        <w:spacing w:after="0" w:line="240" w:lineRule="auto"/>
        <w:ind w:firstLine="708"/>
        <w:jc w:val="both"/>
        <w:rPr>
          <w:rFonts w:ascii="Times New Roman" w:hAnsi="Times New Roman" w:cs="Times New Roman"/>
          <w:sz w:val="24"/>
          <w:szCs w:val="24"/>
        </w:rPr>
      </w:pPr>
    </w:p>
    <w:p w:rsidR="007A0BF7" w:rsidRPr="003A5773" w:rsidRDefault="007A0BF7" w:rsidP="006C05D3">
      <w:pPr>
        <w:rPr>
          <w:sz w:val="24"/>
          <w:szCs w:val="24"/>
        </w:rPr>
      </w:pPr>
    </w:p>
    <w:p w:rsidR="007A0BF7" w:rsidRPr="003A5773" w:rsidRDefault="007A0BF7" w:rsidP="006C05D3">
      <w:pPr>
        <w:rPr>
          <w:sz w:val="24"/>
          <w:szCs w:val="24"/>
        </w:rPr>
      </w:pPr>
    </w:p>
    <w:p w:rsidR="007A0BF7" w:rsidRPr="003A5773" w:rsidRDefault="007A0BF7" w:rsidP="006C05D3">
      <w:pPr>
        <w:rPr>
          <w:sz w:val="24"/>
          <w:szCs w:val="24"/>
        </w:rPr>
      </w:pPr>
    </w:p>
    <w:p w:rsidR="007A0BF7" w:rsidRDefault="007A0BF7" w:rsidP="006C05D3"/>
    <w:p w:rsidR="007A0BF7" w:rsidRDefault="007A0BF7" w:rsidP="006C05D3"/>
    <w:p w:rsidR="007A0BF7" w:rsidRPr="005230C4" w:rsidRDefault="007A0BF7" w:rsidP="006C05D3">
      <w:pPr>
        <w:widowControl w:val="0"/>
        <w:autoSpaceDE w:val="0"/>
        <w:autoSpaceDN w:val="0"/>
        <w:adjustRightInd w:val="0"/>
        <w:spacing w:after="0" w:line="240" w:lineRule="auto"/>
        <w:ind w:left="1620"/>
        <w:rPr>
          <w:rFonts w:ascii="Times New Roman" w:hAnsi="Times New Roman" w:cs="Times New Roman"/>
          <w:sz w:val="28"/>
          <w:szCs w:val="28"/>
        </w:rPr>
      </w:pPr>
      <w:r w:rsidRPr="005230C4">
        <w:rPr>
          <w:rFonts w:ascii="Times New Roman" w:hAnsi="Times New Roman" w:cs="Times New Roman"/>
          <w:sz w:val="28"/>
          <w:szCs w:val="28"/>
        </w:rPr>
        <w:t>ТЕМАТИЧЕСКОЕ ПЛАНИРОВАНИЕ</w:t>
      </w:r>
    </w:p>
    <w:p w:rsidR="007A0BF7" w:rsidRPr="00595ABF" w:rsidRDefault="007A0BF7" w:rsidP="006C05D3">
      <w:pPr>
        <w:widowControl w:val="0"/>
        <w:autoSpaceDE w:val="0"/>
        <w:autoSpaceDN w:val="0"/>
        <w:adjustRightInd w:val="0"/>
        <w:spacing w:after="0" w:line="200" w:lineRule="exact"/>
        <w:rPr>
          <w:rFonts w:ascii="Times New Roman" w:hAnsi="Times New Roman" w:cs="Times New Roman"/>
          <w:sz w:val="24"/>
          <w:szCs w:val="24"/>
        </w:rPr>
      </w:pPr>
    </w:p>
    <w:p w:rsidR="007A0BF7" w:rsidRPr="00595ABF" w:rsidRDefault="007A0BF7" w:rsidP="006C05D3">
      <w:pPr>
        <w:widowControl w:val="0"/>
        <w:overflowPunct w:val="0"/>
        <w:autoSpaceDE w:val="0"/>
        <w:autoSpaceDN w:val="0"/>
        <w:adjustRightInd w:val="0"/>
        <w:spacing w:after="0" w:line="224" w:lineRule="auto"/>
        <w:ind w:firstLine="283"/>
        <w:jc w:val="both"/>
        <w:rPr>
          <w:rFonts w:ascii="Times New Roman" w:hAnsi="Times New Roman" w:cs="Times New Roman"/>
          <w:sz w:val="24"/>
          <w:szCs w:val="24"/>
        </w:rPr>
      </w:pPr>
      <w:r w:rsidRPr="00595ABF">
        <w:rPr>
          <w:rFonts w:ascii="Times New Roman" w:hAnsi="Times New Roman" w:cs="Times New Roman"/>
          <w:sz w:val="21"/>
          <w:szCs w:val="21"/>
        </w:rPr>
        <w:t>При реали</w:t>
      </w:r>
      <w:r>
        <w:rPr>
          <w:rFonts w:ascii="Times New Roman" w:hAnsi="Times New Roman" w:cs="Times New Roman"/>
          <w:sz w:val="21"/>
          <w:szCs w:val="21"/>
        </w:rPr>
        <w:t>зации содержания предмета</w:t>
      </w:r>
      <w:r w:rsidRPr="00595ABF">
        <w:rPr>
          <w:rFonts w:ascii="Times New Roman" w:hAnsi="Times New Roman" w:cs="Times New Roman"/>
          <w:sz w:val="21"/>
          <w:szCs w:val="21"/>
        </w:rPr>
        <w:t xml:space="preserve"> в пределах освоения ОПОП СПО на базе основного общего образования с получением среднего общего образования ППССЗ) максимальная учебная нагрузка обучающихся составляет:</w:t>
      </w:r>
    </w:p>
    <w:p w:rsidR="007A0BF7" w:rsidRPr="00595ABF" w:rsidRDefault="007A0BF7" w:rsidP="006C05D3">
      <w:pPr>
        <w:widowControl w:val="0"/>
        <w:autoSpaceDE w:val="0"/>
        <w:autoSpaceDN w:val="0"/>
        <w:adjustRightInd w:val="0"/>
        <w:spacing w:after="0" w:line="28" w:lineRule="exact"/>
        <w:rPr>
          <w:rFonts w:ascii="Times New Roman" w:hAnsi="Times New Roman" w:cs="Times New Roman"/>
          <w:sz w:val="24"/>
          <w:szCs w:val="24"/>
        </w:rPr>
      </w:pPr>
    </w:p>
    <w:p w:rsidR="007A0BF7" w:rsidRPr="00595ABF" w:rsidRDefault="007A0BF7" w:rsidP="006C05D3">
      <w:pPr>
        <w:widowControl w:val="0"/>
        <w:autoSpaceDE w:val="0"/>
        <w:autoSpaceDN w:val="0"/>
        <w:adjustRightInd w:val="0"/>
        <w:spacing w:after="0" w:line="2" w:lineRule="exact"/>
        <w:rPr>
          <w:rFonts w:ascii="Times New Roman" w:hAnsi="Times New Roman" w:cs="Times New Roman"/>
          <w:sz w:val="21"/>
          <w:szCs w:val="21"/>
        </w:rPr>
      </w:pPr>
    </w:p>
    <w:p w:rsidR="007A0BF7" w:rsidRPr="00595ABF" w:rsidRDefault="007A0BF7" w:rsidP="006C05D3">
      <w:pPr>
        <w:widowControl w:val="0"/>
        <w:numPr>
          <w:ilvl w:val="0"/>
          <w:numId w:val="16"/>
        </w:numPr>
        <w:tabs>
          <w:tab w:val="num" w:pos="560"/>
        </w:tabs>
        <w:overflowPunct w:val="0"/>
        <w:autoSpaceDE w:val="0"/>
        <w:autoSpaceDN w:val="0"/>
        <w:adjustRightInd w:val="0"/>
        <w:spacing w:after="0" w:line="230" w:lineRule="auto"/>
        <w:ind w:left="560" w:hanging="276"/>
        <w:jc w:val="both"/>
        <w:rPr>
          <w:rFonts w:ascii="Times New Roman" w:hAnsi="Times New Roman" w:cs="Times New Roman"/>
          <w:sz w:val="21"/>
          <w:szCs w:val="21"/>
        </w:rPr>
      </w:pPr>
      <w:r w:rsidRPr="00595ABF">
        <w:rPr>
          <w:rFonts w:ascii="Times New Roman" w:hAnsi="Times New Roman" w:cs="Times New Roman"/>
          <w:sz w:val="21"/>
          <w:szCs w:val="21"/>
        </w:rPr>
        <w:t>по</w:t>
      </w:r>
      <w:r>
        <w:rPr>
          <w:rFonts w:ascii="Times New Roman" w:hAnsi="Times New Roman" w:cs="Times New Roman"/>
          <w:sz w:val="21"/>
          <w:szCs w:val="21"/>
        </w:rPr>
        <w:t xml:space="preserve"> специальностям СПО технологического  профиля</w:t>
      </w:r>
      <w:r w:rsidRPr="00595ABF">
        <w:rPr>
          <w:rFonts w:ascii="Times New Roman" w:hAnsi="Times New Roman" w:cs="Times New Roman"/>
          <w:sz w:val="21"/>
          <w:szCs w:val="21"/>
        </w:rPr>
        <w:t xml:space="preserve"> про</w:t>
      </w:r>
      <w:r>
        <w:rPr>
          <w:rFonts w:ascii="Times New Roman" w:hAnsi="Times New Roman" w:cs="Times New Roman"/>
          <w:sz w:val="21"/>
          <w:szCs w:val="21"/>
        </w:rPr>
        <w:t>фессионального образования —82 часа</w:t>
      </w:r>
      <w:r w:rsidRPr="00595ABF">
        <w:rPr>
          <w:rFonts w:ascii="Times New Roman" w:hAnsi="Times New Roman" w:cs="Times New Roman"/>
          <w:sz w:val="21"/>
          <w:szCs w:val="21"/>
        </w:rPr>
        <w:t>, из них аудиторная (обязательная) нагрузка обучающихся</w:t>
      </w:r>
      <w:r>
        <w:rPr>
          <w:rFonts w:ascii="Times New Roman" w:hAnsi="Times New Roman" w:cs="Times New Roman"/>
          <w:sz w:val="21"/>
          <w:szCs w:val="21"/>
        </w:rPr>
        <w:t xml:space="preserve">  — 78 </w:t>
      </w:r>
      <w:r w:rsidRPr="00595ABF">
        <w:rPr>
          <w:rFonts w:ascii="Times New Roman" w:hAnsi="Times New Roman" w:cs="Times New Roman"/>
          <w:sz w:val="21"/>
          <w:szCs w:val="21"/>
        </w:rPr>
        <w:t xml:space="preserve"> часов; </w:t>
      </w:r>
    </w:p>
    <w:p w:rsidR="007A0BF7" w:rsidRPr="00595ABF" w:rsidRDefault="007A0BF7" w:rsidP="006C05D3">
      <w:pPr>
        <w:widowControl w:val="0"/>
        <w:autoSpaceDE w:val="0"/>
        <w:autoSpaceDN w:val="0"/>
        <w:adjustRightInd w:val="0"/>
        <w:spacing w:after="0" w:line="2" w:lineRule="exact"/>
        <w:rPr>
          <w:rFonts w:ascii="Times New Roman" w:hAnsi="Times New Roman" w:cs="Times New Roman"/>
          <w:sz w:val="21"/>
          <w:szCs w:val="21"/>
        </w:rPr>
      </w:pPr>
    </w:p>
    <w:p w:rsidR="007A0BF7" w:rsidRPr="00595ABF" w:rsidRDefault="007A0BF7" w:rsidP="006C05D3">
      <w:pPr>
        <w:widowControl w:val="0"/>
        <w:autoSpaceDE w:val="0"/>
        <w:autoSpaceDN w:val="0"/>
        <w:adjustRightInd w:val="0"/>
        <w:spacing w:after="0" w:line="307" w:lineRule="exact"/>
        <w:rPr>
          <w:rFonts w:ascii="Times New Roman" w:hAnsi="Times New Roman" w:cs="Times New Roman"/>
          <w:sz w:val="24"/>
          <w:szCs w:val="24"/>
        </w:rPr>
      </w:pPr>
    </w:p>
    <w:p w:rsidR="007A0BF7" w:rsidRPr="00595ABF" w:rsidRDefault="007A0BF7" w:rsidP="006C05D3">
      <w:pPr>
        <w:widowControl w:val="0"/>
        <w:autoSpaceDE w:val="0"/>
        <w:autoSpaceDN w:val="0"/>
        <w:adjustRightInd w:val="0"/>
        <w:spacing w:after="0" w:line="240" w:lineRule="auto"/>
        <w:ind w:left="1980"/>
        <w:jc w:val="center"/>
        <w:rPr>
          <w:rFonts w:ascii="Times New Roman" w:hAnsi="Times New Roman" w:cs="Times New Roman"/>
          <w:sz w:val="24"/>
          <w:szCs w:val="24"/>
        </w:rPr>
      </w:pPr>
      <w:r w:rsidRPr="00595ABF">
        <w:rPr>
          <w:rFonts w:ascii="Times New Roman" w:hAnsi="Times New Roman" w:cs="Times New Roman"/>
          <w:sz w:val="24"/>
          <w:szCs w:val="24"/>
        </w:rPr>
        <w:t>Т</w:t>
      </w:r>
      <w:r w:rsidRPr="00595ABF">
        <w:rPr>
          <w:rFonts w:ascii="Times New Roman" w:hAnsi="Times New Roman" w:cs="Times New Roman"/>
          <w:sz w:val="24"/>
          <w:szCs w:val="24"/>
          <w:lang w:val="en-US"/>
        </w:rPr>
        <w:t>ематический план</w:t>
      </w:r>
      <w:r w:rsidRPr="00595ABF">
        <w:rPr>
          <w:rFonts w:ascii="Times New Roman" w:hAnsi="Times New Roman" w:cs="Times New Roman"/>
          <w:sz w:val="24"/>
          <w:szCs w:val="24"/>
        </w:rPr>
        <w:t>.</w:t>
      </w:r>
    </w:p>
    <w:p w:rsidR="007A0BF7" w:rsidRPr="00595ABF" w:rsidRDefault="007A0BF7" w:rsidP="006C05D3">
      <w:pPr>
        <w:widowControl w:val="0"/>
        <w:autoSpaceDE w:val="0"/>
        <w:autoSpaceDN w:val="0"/>
        <w:adjustRightInd w:val="0"/>
        <w:spacing w:after="0" w:line="178" w:lineRule="exact"/>
        <w:rPr>
          <w:rFonts w:ascii="Times New Roman" w:hAnsi="Times New Roman" w:cs="Times New Roman"/>
          <w:sz w:val="24"/>
          <w:szCs w:val="24"/>
          <w:lang w:val="en-US"/>
        </w:rPr>
      </w:pPr>
    </w:p>
    <w:tbl>
      <w:tblPr>
        <w:tblW w:w="9244" w:type="dxa"/>
        <w:tblInd w:w="10" w:type="dxa"/>
        <w:tblLayout w:type="fixed"/>
        <w:tblCellMar>
          <w:left w:w="0" w:type="dxa"/>
          <w:right w:w="0" w:type="dxa"/>
        </w:tblCellMar>
        <w:tblLook w:val="0000"/>
      </w:tblPr>
      <w:tblGrid>
        <w:gridCol w:w="3969"/>
        <w:gridCol w:w="2694"/>
        <w:gridCol w:w="127"/>
        <w:gridCol w:w="2424"/>
        <w:gridCol w:w="30"/>
      </w:tblGrid>
      <w:tr w:rsidR="007A0BF7" w:rsidRPr="00595ABF" w:rsidTr="00821AD7">
        <w:trPr>
          <w:trHeight w:val="282"/>
        </w:trPr>
        <w:tc>
          <w:tcPr>
            <w:tcW w:w="3969" w:type="dxa"/>
            <w:tcBorders>
              <w:top w:val="single" w:sz="8" w:space="0" w:color="auto"/>
              <w:left w:val="single" w:sz="8" w:space="0" w:color="auto"/>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5245" w:type="dxa"/>
            <w:gridSpan w:val="3"/>
            <w:vMerge w:val="restart"/>
            <w:tcBorders>
              <w:top w:val="single" w:sz="8" w:space="0" w:color="auto"/>
              <w:left w:val="single" w:sz="4"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ind w:right="120"/>
              <w:jc w:val="center"/>
              <w:rPr>
                <w:rFonts w:ascii="Times New Roman" w:hAnsi="Times New Roman" w:cs="Times New Roman"/>
                <w:sz w:val="24"/>
                <w:szCs w:val="24"/>
                <w:lang w:val="en-US"/>
              </w:rPr>
            </w:pPr>
            <w:r w:rsidRPr="00595ABF">
              <w:rPr>
                <w:rFonts w:ascii="Times New Roman" w:hAnsi="Times New Roman" w:cs="Times New Roman"/>
                <w:b/>
                <w:bCs/>
                <w:w w:val="98"/>
                <w:sz w:val="24"/>
                <w:szCs w:val="24"/>
                <w:lang w:val="en-US"/>
              </w:rPr>
              <w:t>Количество часов</w:t>
            </w:r>
          </w:p>
        </w:tc>
        <w:tc>
          <w:tcPr>
            <w:tcW w:w="30" w:type="dxa"/>
            <w:tcBorders>
              <w:top w:val="nil"/>
              <w:left w:val="single" w:sz="8" w:space="0" w:color="auto"/>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r>
      <w:tr w:rsidR="007A0BF7" w:rsidRPr="00595ABF" w:rsidTr="00821AD7">
        <w:trPr>
          <w:trHeight w:val="55"/>
        </w:trPr>
        <w:tc>
          <w:tcPr>
            <w:tcW w:w="3969" w:type="dxa"/>
            <w:tcBorders>
              <w:top w:val="nil"/>
              <w:left w:val="single" w:sz="8" w:space="0" w:color="auto"/>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5245" w:type="dxa"/>
            <w:gridSpan w:val="3"/>
            <w:vMerge/>
            <w:tcBorders>
              <w:left w:val="single" w:sz="4"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30" w:type="dxa"/>
            <w:tcBorders>
              <w:top w:val="nil"/>
              <w:left w:val="single" w:sz="8" w:space="0" w:color="auto"/>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r>
      <w:tr w:rsidR="007A0BF7" w:rsidRPr="00595ABF" w:rsidTr="00821AD7">
        <w:trPr>
          <w:trHeight w:val="262"/>
        </w:trPr>
        <w:tc>
          <w:tcPr>
            <w:tcW w:w="3969" w:type="dxa"/>
            <w:tcBorders>
              <w:top w:val="nil"/>
              <w:left w:val="single" w:sz="8" w:space="0" w:color="auto"/>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5245" w:type="dxa"/>
            <w:gridSpan w:val="3"/>
            <w:vMerge/>
            <w:tcBorders>
              <w:left w:val="single" w:sz="4" w:space="0" w:color="auto"/>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r>
      <w:tr w:rsidR="007A0BF7" w:rsidRPr="00595ABF" w:rsidTr="00821AD7">
        <w:trPr>
          <w:trHeight w:val="80"/>
        </w:trPr>
        <w:tc>
          <w:tcPr>
            <w:tcW w:w="3969" w:type="dxa"/>
            <w:tcBorders>
              <w:top w:val="nil"/>
              <w:left w:val="single" w:sz="8" w:space="0" w:color="auto"/>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lang w:val="en-US"/>
              </w:rPr>
            </w:pPr>
            <w:r w:rsidRPr="00595ABF">
              <w:rPr>
                <w:rFonts w:ascii="Times New Roman" w:hAnsi="Times New Roman" w:cs="Times New Roman"/>
                <w:b/>
                <w:bCs/>
                <w:w w:val="96"/>
                <w:sz w:val="24"/>
                <w:szCs w:val="24"/>
                <w:lang w:val="en-US"/>
              </w:rPr>
              <w:t>Вид учебной работы</w:t>
            </w:r>
          </w:p>
        </w:tc>
        <w:tc>
          <w:tcPr>
            <w:tcW w:w="2694" w:type="dxa"/>
            <w:tcBorders>
              <w:top w:val="nil"/>
              <w:left w:val="single" w:sz="4" w:space="0" w:color="auto"/>
              <w:bottom w:val="single" w:sz="8" w:space="0" w:color="auto"/>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127" w:type="dxa"/>
            <w:tcBorders>
              <w:top w:val="nil"/>
              <w:left w:val="nil"/>
              <w:bottom w:val="single" w:sz="8" w:space="0" w:color="auto"/>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2424" w:type="dxa"/>
            <w:tcBorders>
              <w:top w:val="nil"/>
              <w:left w:val="nil"/>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r>
      <w:tr w:rsidR="007A0BF7" w:rsidRPr="00595ABF" w:rsidTr="00821AD7">
        <w:trPr>
          <w:trHeight w:val="137"/>
        </w:trPr>
        <w:tc>
          <w:tcPr>
            <w:tcW w:w="3969" w:type="dxa"/>
            <w:tcBorders>
              <w:top w:val="nil"/>
              <w:left w:val="single" w:sz="8" w:space="0" w:color="auto"/>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5245" w:type="dxa"/>
            <w:gridSpan w:val="3"/>
            <w:vMerge w:val="restart"/>
            <w:tcBorders>
              <w:left w:val="single" w:sz="4"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lang w:val="en-US"/>
              </w:rPr>
            </w:pPr>
            <w:r w:rsidRPr="00595ABF">
              <w:rPr>
                <w:rFonts w:ascii="Times New Roman" w:hAnsi="Times New Roman" w:cs="Times New Roman"/>
                <w:b/>
                <w:bCs/>
                <w:w w:val="99"/>
                <w:sz w:val="24"/>
                <w:szCs w:val="24"/>
                <w:lang w:val="en-US"/>
              </w:rPr>
              <w:t>С</w:t>
            </w:r>
            <w:r w:rsidRPr="00595ABF">
              <w:rPr>
                <w:rFonts w:ascii="Times New Roman" w:hAnsi="Times New Roman" w:cs="Times New Roman"/>
                <w:b/>
                <w:bCs/>
                <w:w w:val="99"/>
                <w:sz w:val="24"/>
                <w:szCs w:val="24"/>
              </w:rPr>
              <w:t>п</w:t>
            </w:r>
            <w:r w:rsidRPr="00595ABF">
              <w:rPr>
                <w:rFonts w:ascii="Times New Roman" w:hAnsi="Times New Roman" w:cs="Times New Roman"/>
                <w:b/>
                <w:bCs/>
                <w:w w:val="99"/>
                <w:sz w:val="24"/>
                <w:szCs w:val="24"/>
                <w:lang w:val="en-US"/>
              </w:rPr>
              <w:t>ециальности СПО</w:t>
            </w: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r>
      <w:tr w:rsidR="007A0BF7" w:rsidRPr="00595ABF" w:rsidTr="00821AD7">
        <w:trPr>
          <w:trHeight w:val="100"/>
        </w:trPr>
        <w:tc>
          <w:tcPr>
            <w:tcW w:w="3969" w:type="dxa"/>
            <w:tcBorders>
              <w:top w:val="nil"/>
              <w:left w:val="single" w:sz="8" w:space="0" w:color="auto"/>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5245" w:type="dxa"/>
            <w:gridSpan w:val="3"/>
            <w:vMerge/>
            <w:tcBorders>
              <w:left w:val="single" w:sz="4"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r>
      <w:tr w:rsidR="007A0BF7" w:rsidRPr="00595ABF" w:rsidTr="00821AD7">
        <w:trPr>
          <w:trHeight w:val="100"/>
        </w:trPr>
        <w:tc>
          <w:tcPr>
            <w:tcW w:w="3969" w:type="dxa"/>
            <w:tcBorders>
              <w:top w:val="nil"/>
              <w:left w:val="single" w:sz="8" w:space="0" w:color="auto"/>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5245" w:type="dxa"/>
            <w:gridSpan w:val="3"/>
            <w:vMerge/>
            <w:tcBorders>
              <w:left w:val="single" w:sz="4" w:space="0" w:color="auto"/>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r>
      <w:tr w:rsidR="007A0BF7" w:rsidRPr="00595ABF" w:rsidTr="00821AD7">
        <w:trPr>
          <w:trHeight w:val="55"/>
        </w:trPr>
        <w:tc>
          <w:tcPr>
            <w:tcW w:w="3969" w:type="dxa"/>
            <w:tcBorders>
              <w:top w:val="nil"/>
              <w:left w:val="single" w:sz="8" w:space="0" w:color="auto"/>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2694" w:type="dxa"/>
            <w:tcBorders>
              <w:top w:val="nil"/>
              <w:left w:val="single" w:sz="4" w:space="0" w:color="auto"/>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127" w:type="dxa"/>
            <w:tcBorders>
              <w:top w:val="nil"/>
              <w:left w:val="nil"/>
              <w:bottom w:val="single" w:sz="8" w:space="0" w:color="auto"/>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2424" w:type="dxa"/>
            <w:tcBorders>
              <w:top w:val="nil"/>
              <w:left w:val="nil"/>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r>
      <w:tr w:rsidR="007A0BF7" w:rsidRPr="00595ABF" w:rsidTr="00821AD7">
        <w:trPr>
          <w:trHeight w:val="389"/>
        </w:trPr>
        <w:tc>
          <w:tcPr>
            <w:tcW w:w="3969" w:type="dxa"/>
            <w:tcBorders>
              <w:top w:val="nil"/>
              <w:left w:val="single" w:sz="8" w:space="0" w:color="auto"/>
              <w:bottom w:val="nil"/>
              <w:right w:val="single" w:sz="8" w:space="0" w:color="auto"/>
            </w:tcBorders>
            <w:vAlign w:val="center"/>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lang w:val="en-US"/>
              </w:rPr>
            </w:pPr>
            <w:r w:rsidRPr="00595ABF">
              <w:rPr>
                <w:rFonts w:ascii="Times New Roman" w:hAnsi="Times New Roman" w:cs="Times New Roman"/>
                <w:b/>
                <w:bCs/>
                <w:sz w:val="24"/>
                <w:szCs w:val="24"/>
                <w:lang w:val="en-US"/>
              </w:rPr>
              <w:t>Аудиторные занятия.</w:t>
            </w:r>
          </w:p>
        </w:tc>
        <w:tc>
          <w:tcPr>
            <w:tcW w:w="2694" w:type="dxa"/>
            <w:vMerge w:val="restart"/>
            <w:tcBorders>
              <w:top w:val="nil"/>
              <w:left w:val="single" w:sz="4" w:space="0" w:color="auto"/>
              <w:bottom w:val="nil"/>
              <w:right w:val="single" w:sz="8" w:space="0" w:color="auto"/>
            </w:tcBorders>
            <w:vAlign w:val="center"/>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24"/>
                <w:szCs w:val="24"/>
              </w:rPr>
              <w:t>Технологический</w:t>
            </w:r>
            <w:r w:rsidRPr="00595ABF">
              <w:rPr>
                <w:rFonts w:ascii="Times New Roman" w:hAnsi="Times New Roman" w:cs="Times New Roman"/>
                <w:b/>
                <w:bCs/>
                <w:w w:val="99"/>
                <w:sz w:val="24"/>
                <w:szCs w:val="24"/>
              </w:rPr>
              <w:t xml:space="preserve"> профиль профессионального образования</w:t>
            </w:r>
          </w:p>
        </w:tc>
        <w:tc>
          <w:tcPr>
            <w:tcW w:w="127" w:type="dxa"/>
            <w:tcBorders>
              <w:top w:val="nil"/>
              <w:left w:val="nil"/>
              <w:bottom w:val="nil"/>
              <w:right w:val="nil"/>
            </w:tcBorders>
            <w:vAlign w:val="center"/>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rPr>
            </w:pPr>
          </w:p>
        </w:tc>
        <w:tc>
          <w:tcPr>
            <w:tcW w:w="2424" w:type="dxa"/>
            <w:tcBorders>
              <w:top w:val="nil"/>
              <w:left w:val="nil"/>
              <w:bottom w:val="nil"/>
              <w:right w:val="single" w:sz="8" w:space="0" w:color="auto"/>
            </w:tcBorders>
            <w:vAlign w:val="center"/>
          </w:tcPr>
          <w:p w:rsidR="007A0BF7" w:rsidRPr="00595ABF" w:rsidRDefault="007A0BF7" w:rsidP="00821AD7">
            <w:pPr>
              <w:widowControl w:val="0"/>
              <w:autoSpaceDE w:val="0"/>
              <w:autoSpaceDN w:val="0"/>
              <w:adjustRightInd w:val="0"/>
              <w:spacing w:after="0" w:line="240" w:lineRule="auto"/>
              <w:ind w:right="47"/>
              <w:jc w:val="center"/>
              <w:rPr>
                <w:rFonts w:ascii="Times New Roman" w:hAnsi="Times New Roman" w:cs="Times New Roman"/>
                <w:sz w:val="24"/>
                <w:szCs w:val="24"/>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r>
      <w:tr w:rsidR="007A0BF7" w:rsidRPr="00595ABF" w:rsidTr="00821AD7">
        <w:trPr>
          <w:trHeight w:val="110"/>
        </w:trPr>
        <w:tc>
          <w:tcPr>
            <w:tcW w:w="3969" w:type="dxa"/>
            <w:vMerge w:val="restart"/>
            <w:tcBorders>
              <w:top w:val="nil"/>
              <w:left w:val="single" w:sz="8" w:space="0" w:color="auto"/>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lang w:val="en-US"/>
              </w:rPr>
            </w:pPr>
            <w:r w:rsidRPr="00595ABF">
              <w:rPr>
                <w:rFonts w:ascii="Times New Roman" w:hAnsi="Times New Roman" w:cs="Times New Roman"/>
                <w:b/>
                <w:bCs/>
                <w:w w:val="97"/>
                <w:sz w:val="24"/>
                <w:szCs w:val="24"/>
                <w:lang w:val="en-US"/>
              </w:rPr>
              <w:t>Содержание обучения</w:t>
            </w:r>
          </w:p>
        </w:tc>
        <w:tc>
          <w:tcPr>
            <w:tcW w:w="2694" w:type="dxa"/>
            <w:vMerge/>
            <w:tcBorders>
              <w:top w:val="nil"/>
              <w:left w:val="single" w:sz="4" w:space="0" w:color="auto"/>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127"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2424" w:type="dxa"/>
            <w:vMerge w:val="restart"/>
            <w:tcBorders>
              <w:top w:val="nil"/>
              <w:left w:val="nil"/>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ind w:right="47"/>
              <w:jc w:val="center"/>
              <w:rPr>
                <w:rFonts w:ascii="Times New Roman" w:hAnsi="Times New Roman" w:cs="Times New Roman"/>
                <w:sz w:val="24"/>
                <w:szCs w:val="24"/>
                <w:lang w:val="en-US"/>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r>
      <w:tr w:rsidR="007A0BF7" w:rsidRPr="00595ABF" w:rsidTr="00821AD7">
        <w:trPr>
          <w:trHeight w:val="110"/>
        </w:trPr>
        <w:tc>
          <w:tcPr>
            <w:tcW w:w="3969" w:type="dxa"/>
            <w:vMerge/>
            <w:tcBorders>
              <w:top w:val="nil"/>
              <w:left w:val="single" w:sz="8" w:space="0" w:color="auto"/>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2694" w:type="dxa"/>
            <w:tcBorders>
              <w:top w:val="nil"/>
              <w:left w:val="nil"/>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127"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2424" w:type="dxa"/>
            <w:vMerge/>
            <w:tcBorders>
              <w:top w:val="nil"/>
              <w:left w:val="nil"/>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r>
      <w:tr w:rsidR="007A0BF7" w:rsidRPr="00595ABF" w:rsidTr="00821AD7">
        <w:trPr>
          <w:trHeight w:val="80"/>
        </w:trPr>
        <w:tc>
          <w:tcPr>
            <w:tcW w:w="3969" w:type="dxa"/>
            <w:tcBorders>
              <w:top w:val="nil"/>
              <w:left w:val="single" w:sz="8" w:space="0" w:color="auto"/>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2694" w:type="dxa"/>
            <w:tcBorders>
              <w:top w:val="nil"/>
              <w:left w:val="nil"/>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127" w:type="dxa"/>
            <w:tcBorders>
              <w:top w:val="nil"/>
              <w:left w:val="nil"/>
              <w:bottom w:val="single" w:sz="8" w:space="0" w:color="auto"/>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2424" w:type="dxa"/>
            <w:tcBorders>
              <w:top w:val="nil"/>
              <w:left w:val="nil"/>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r>
      <w:tr w:rsidR="007A0BF7" w:rsidRPr="00595ABF" w:rsidTr="00821AD7">
        <w:trPr>
          <w:trHeight w:val="282"/>
        </w:trPr>
        <w:tc>
          <w:tcPr>
            <w:tcW w:w="3969" w:type="dxa"/>
            <w:tcBorders>
              <w:top w:val="nil"/>
              <w:left w:val="single" w:sz="8" w:space="0" w:color="auto"/>
              <w:bottom w:val="nil"/>
              <w:right w:val="single" w:sz="8" w:space="0" w:color="auto"/>
            </w:tcBorders>
            <w:vAlign w:val="bottom"/>
          </w:tcPr>
          <w:p w:rsidR="007A0BF7" w:rsidRDefault="007A0BF7" w:rsidP="00821AD7">
            <w:pPr>
              <w:widowControl w:val="0"/>
              <w:autoSpaceDE w:val="0"/>
              <w:autoSpaceDN w:val="0"/>
              <w:adjustRightInd w:val="0"/>
              <w:spacing w:after="0" w:line="240" w:lineRule="auto"/>
              <w:ind w:left="120"/>
              <w:rPr>
                <w:rFonts w:ascii="Times New Roman" w:hAnsi="Times New Roman" w:cs="Times New Roman"/>
                <w:sz w:val="24"/>
                <w:szCs w:val="24"/>
              </w:rPr>
            </w:pPr>
          </w:p>
          <w:p w:rsidR="007A0BF7" w:rsidRDefault="007A0BF7" w:rsidP="00821AD7">
            <w:pPr>
              <w:widowControl w:val="0"/>
              <w:autoSpaceDE w:val="0"/>
              <w:autoSpaceDN w:val="0"/>
              <w:adjustRightInd w:val="0"/>
              <w:spacing w:after="0" w:line="240" w:lineRule="auto"/>
              <w:ind w:left="120"/>
              <w:rPr>
                <w:rFonts w:ascii="Times New Roman" w:hAnsi="Times New Roman" w:cs="Times New Roman"/>
                <w:sz w:val="24"/>
                <w:szCs w:val="24"/>
              </w:rPr>
            </w:pPr>
          </w:p>
          <w:p w:rsidR="007A0BF7" w:rsidRPr="0015675C" w:rsidRDefault="007A0BF7" w:rsidP="00821AD7">
            <w:pPr>
              <w:widowControl w:val="0"/>
              <w:autoSpaceDE w:val="0"/>
              <w:autoSpaceDN w:val="0"/>
              <w:adjustRightInd w:val="0"/>
              <w:spacing w:after="0" w:line="240" w:lineRule="auto"/>
              <w:ind w:left="120"/>
              <w:rPr>
                <w:rFonts w:ascii="Times New Roman" w:hAnsi="Times New Roman" w:cs="Times New Roman"/>
                <w:sz w:val="24"/>
                <w:szCs w:val="24"/>
              </w:rPr>
            </w:pPr>
          </w:p>
        </w:tc>
        <w:tc>
          <w:tcPr>
            <w:tcW w:w="2694" w:type="dxa"/>
            <w:tcBorders>
              <w:top w:val="nil"/>
              <w:left w:val="nil"/>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127"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2424" w:type="dxa"/>
            <w:tcBorders>
              <w:top w:val="nil"/>
              <w:left w:val="nil"/>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r>
      <w:tr w:rsidR="007A0BF7" w:rsidRPr="00595ABF" w:rsidTr="00821AD7">
        <w:trPr>
          <w:trHeight w:val="220"/>
        </w:trPr>
        <w:tc>
          <w:tcPr>
            <w:tcW w:w="3969" w:type="dxa"/>
            <w:tcBorders>
              <w:top w:val="nil"/>
              <w:left w:val="single" w:sz="8" w:space="0" w:color="auto"/>
              <w:bottom w:val="nil"/>
              <w:right w:val="single" w:sz="8" w:space="0" w:color="auto"/>
            </w:tcBorders>
            <w:vAlign w:val="bottom"/>
          </w:tcPr>
          <w:p w:rsidR="007A0BF7" w:rsidRPr="005378AB" w:rsidRDefault="007A0BF7" w:rsidP="0015675C">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1</w:t>
            </w:r>
          </w:p>
          <w:p w:rsidR="007A0BF7" w:rsidRPr="00316D6C" w:rsidRDefault="007A0BF7" w:rsidP="0015675C">
            <w:pPr>
              <w:widowControl w:val="0"/>
              <w:autoSpaceDE w:val="0"/>
              <w:autoSpaceDN w:val="0"/>
              <w:adjustRightInd w:val="0"/>
              <w:spacing w:after="0" w:line="240" w:lineRule="auto"/>
              <w:ind w:left="120"/>
              <w:rPr>
                <w:rFonts w:ascii="Times New Roman" w:hAnsi="Times New Roman" w:cs="Times New Roman"/>
                <w:sz w:val="24"/>
                <w:szCs w:val="24"/>
              </w:rPr>
            </w:pPr>
            <w:r w:rsidRPr="005378AB">
              <w:rPr>
                <w:rFonts w:ascii="Times New Roman" w:hAnsi="Times New Roman" w:cs="Times New Roman"/>
                <w:b/>
                <w:bCs/>
                <w:sz w:val="24"/>
                <w:szCs w:val="24"/>
              </w:rPr>
              <w:t>Древнейшие стадии развития человечества</w:t>
            </w:r>
          </w:p>
        </w:tc>
        <w:tc>
          <w:tcPr>
            <w:tcW w:w="2694" w:type="dxa"/>
            <w:tcBorders>
              <w:top w:val="nil"/>
              <w:left w:val="nil"/>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2424" w:type="dxa"/>
            <w:tcBorders>
              <w:top w:val="nil"/>
              <w:left w:val="nil"/>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r>
      <w:tr w:rsidR="007A0BF7" w:rsidRPr="00595ABF" w:rsidTr="00821AD7">
        <w:trPr>
          <w:trHeight w:val="61"/>
        </w:trPr>
        <w:tc>
          <w:tcPr>
            <w:tcW w:w="3969" w:type="dxa"/>
            <w:tcBorders>
              <w:top w:val="nil"/>
              <w:left w:val="single" w:sz="8" w:space="0" w:color="auto"/>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2694" w:type="dxa"/>
            <w:tcBorders>
              <w:top w:val="nil"/>
              <w:left w:val="nil"/>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127" w:type="dxa"/>
            <w:tcBorders>
              <w:top w:val="nil"/>
              <w:left w:val="nil"/>
              <w:bottom w:val="single" w:sz="8" w:space="0" w:color="auto"/>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2424" w:type="dxa"/>
            <w:tcBorders>
              <w:top w:val="nil"/>
              <w:left w:val="nil"/>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r>
      <w:tr w:rsidR="007A0BF7" w:rsidRPr="00595ABF" w:rsidTr="00821AD7">
        <w:trPr>
          <w:trHeight w:val="282"/>
        </w:trPr>
        <w:tc>
          <w:tcPr>
            <w:tcW w:w="3969" w:type="dxa"/>
            <w:tcBorders>
              <w:top w:val="nil"/>
              <w:left w:val="single" w:sz="8" w:space="0" w:color="auto"/>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ind w:left="120"/>
              <w:rPr>
                <w:rFonts w:ascii="Times New Roman" w:hAnsi="Times New Roman" w:cs="Times New Roman"/>
                <w:sz w:val="24"/>
                <w:szCs w:val="24"/>
              </w:rPr>
            </w:pPr>
          </w:p>
        </w:tc>
        <w:tc>
          <w:tcPr>
            <w:tcW w:w="2694" w:type="dxa"/>
            <w:tcBorders>
              <w:top w:val="nil"/>
              <w:left w:val="nil"/>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424" w:type="dxa"/>
            <w:tcBorders>
              <w:top w:val="nil"/>
              <w:left w:val="nil"/>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r>
      <w:tr w:rsidR="007A0BF7" w:rsidRPr="00595ABF" w:rsidTr="00821AD7">
        <w:trPr>
          <w:trHeight w:val="80"/>
        </w:trPr>
        <w:tc>
          <w:tcPr>
            <w:tcW w:w="3969" w:type="dxa"/>
            <w:tcBorders>
              <w:top w:val="nil"/>
              <w:left w:val="single" w:sz="8" w:space="0" w:color="auto"/>
              <w:bottom w:val="nil"/>
              <w:right w:val="single" w:sz="8" w:space="0" w:color="auto"/>
            </w:tcBorders>
            <w:vAlign w:val="bottom"/>
          </w:tcPr>
          <w:p w:rsidR="007A0BF7" w:rsidRPr="005378AB" w:rsidRDefault="007A0BF7" w:rsidP="0015675C">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2</w:t>
            </w:r>
          </w:p>
          <w:p w:rsidR="007A0BF7" w:rsidRPr="00595ABF" w:rsidRDefault="007A0BF7" w:rsidP="0015675C">
            <w:pPr>
              <w:widowControl w:val="0"/>
              <w:autoSpaceDE w:val="0"/>
              <w:autoSpaceDN w:val="0"/>
              <w:adjustRightInd w:val="0"/>
              <w:spacing w:after="0" w:line="240" w:lineRule="auto"/>
              <w:ind w:left="120"/>
              <w:rPr>
                <w:rFonts w:ascii="Times New Roman" w:hAnsi="Times New Roman" w:cs="Times New Roman"/>
                <w:sz w:val="24"/>
                <w:szCs w:val="24"/>
              </w:rPr>
            </w:pPr>
            <w:r w:rsidRPr="005378AB">
              <w:rPr>
                <w:rFonts w:ascii="Times New Roman" w:hAnsi="Times New Roman" w:cs="Times New Roman"/>
                <w:b/>
                <w:bCs/>
                <w:sz w:val="24"/>
                <w:szCs w:val="24"/>
              </w:rPr>
              <w:t>Цивилизации древнего мира</w:t>
            </w:r>
          </w:p>
        </w:tc>
        <w:tc>
          <w:tcPr>
            <w:tcW w:w="2694" w:type="dxa"/>
            <w:tcBorders>
              <w:top w:val="nil"/>
              <w:left w:val="nil"/>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127"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424" w:type="dxa"/>
            <w:tcBorders>
              <w:top w:val="nil"/>
              <w:left w:val="nil"/>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r>
      <w:tr w:rsidR="007A0BF7" w:rsidRPr="00595ABF" w:rsidTr="00821AD7">
        <w:trPr>
          <w:trHeight w:val="80"/>
        </w:trPr>
        <w:tc>
          <w:tcPr>
            <w:tcW w:w="3969" w:type="dxa"/>
            <w:tcBorders>
              <w:top w:val="nil"/>
              <w:left w:val="single" w:sz="8" w:space="0" w:color="auto"/>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694" w:type="dxa"/>
            <w:tcBorders>
              <w:top w:val="nil"/>
              <w:left w:val="nil"/>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127" w:type="dxa"/>
            <w:tcBorders>
              <w:top w:val="nil"/>
              <w:left w:val="nil"/>
              <w:bottom w:val="single" w:sz="8" w:space="0" w:color="auto"/>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424" w:type="dxa"/>
            <w:tcBorders>
              <w:top w:val="nil"/>
              <w:left w:val="nil"/>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r>
      <w:tr w:rsidR="007A0BF7" w:rsidRPr="00595ABF" w:rsidTr="00821AD7">
        <w:trPr>
          <w:trHeight w:val="282"/>
        </w:trPr>
        <w:tc>
          <w:tcPr>
            <w:tcW w:w="3969" w:type="dxa"/>
            <w:tcBorders>
              <w:top w:val="nil"/>
              <w:left w:val="single" w:sz="8" w:space="0" w:color="auto"/>
              <w:bottom w:val="nil"/>
              <w:right w:val="single" w:sz="8" w:space="0" w:color="auto"/>
            </w:tcBorders>
            <w:vAlign w:val="bottom"/>
          </w:tcPr>
          <w:p w:rsidR="007A0BF7" w:rsidRPr="005378AB" w:rsidRDefault="007A0BF7" w:rsidP="0015675C">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3</w:t>
            </w:r>
          </w:p>
          <w:p w:rsidR="007A0BF7" w:rsidRPr="005378AB" w:rsidRDefault="007A0BF7" w:rsidP="0015675C">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Цивилизации  запада и востока в средние века</w:t>
            </w:r>
          </w:p>
          <w:p w:rsidR="007A0BF7" w:rsidRPr="00595ABF" w:rsidRDefault="007A0BF7" w:rsidP="00821AD7">
            <w:pPr>
              <w:widowControl w:val="0"/>
              <w:autoSpaceDE w:val="0"/>
              <w:autoSpaceDN w:val="0"/>
              <w:adjustRightInd w:val="0"/>
              <w:spacing w:after="0" w:line="240" w:lineRule="auto"/>
              <w:ind w:left="120"/>
              <w:rPr>
                <w:rFonts w:ascii="Times New Roman" w:hAnsi="Times New Roman" w:cs="Times New Roman"/>
                <w:sz w:val="24"/>
                <w:szCs w:val="24"/>
              </w:rPr>
            </w:pPr>
          </w:p>
        </w:tc>
        <w:tc>
          <w:tcPr>
            <w:tcW w:w="2694" w:type="dxa"/>
            <w:tcBorders>
              <w:top w:val="nil"/>
              <w:left w:val="nil"/>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424" w:type="dxa"/>
            <w:tcBorders>
              <w:top w:val="nil"/>
              <w:left w:val="nil"/>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r>
      <w:tr w:rsidR="007A0BF7" w:rsidRPr="00595ABF" w:rsidTr="00821AD7">
        <w:trPr>
          <w:trHeight w:val="61"/>
        </w:trPr>
        <w:tc>
          <w:tcPr>
            <w:tcW w:w="3969" w:type="dxa"/>
            <w:tcBorders>
              <w:top w:val="nil"/>
              <w:left w:val="single" w:sz="8" w:space="0" w:color="auto"/>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694" w:type="dxa"/>
            <w:tcBorders>
              <w:top w:val="nil"/>
              <w:left w:val="nil"/>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127" w:type="dxa"/>
            <w:tcBorders>
              <w:top w:val="nil"/>
              <w:left w:val="nil"/>
              <w:bottom w:val="single" w:sz="8" w:space="0" w:color="auto"/>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424" w:type="dxa"/>
            <w:tcBorders>
              <w:top w:val="nil"/>
              <w:left w:val="nil"/>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r>
      <w:tr w:rsidR="007A0BF7" w:rsidRPr="00595ABF" w:rsidTr="00821AD7">
        <w:trPr>
          <w:trHeight w:val="282"/>
        </w:trPr>
        <w:tc>
          <w:tcPr>
            <w:tcW w:w="3969" w:type="dxa"/>
            <w:tcBorders>
              <w:top w:val="nil"/>
              <w:left w:val="single" w:sz="8" w:space="0" w:color="auto"/>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ind w:left="120"/>
              <w:rPr>
                <w:rFonts w:ascii="Times New Roman" w:hAnsi="Times New Roman" w:cs="Times New Roman"/>
                <w:sz w:val="24"/>
                <w:szCs w:val="24"/>
              </w:rPr>
            </w:pPr>
          </w:p>
        </w:tc>
        <w:tc>
          <w:tcPr>
            <w:tcW w:w="2694" w:type="dxa"/>
            <w:tcBorders>
              <w:top w:val="nil"/>
              <w:left w:val="nil"/>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rPr>
            </w:pPr>
          </w:p>
        </w:tc>
        <w:tc>
          <w:tcPr>
            <w:tcW w:w="127"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424" w:type="dxa"/>
            <w:tcBorders>
              <w:top w:val="nil"/>
              <w:left w:val="nil"/>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r>
      <w:tr w:rsidR="007A0BF7" w:rsidRPr="00595ABF" w:rsidTr="00821AD7">
        <w:trPr>
          <w:trHeight w:val="220"/>
        </w:trPr>
        <w:tc>
          <w:tcPr>
            <w:tcW w:w="3969" w:type="dxa"/>
            <w:tcBorders>
              <w:top w:val="nil"/>
              <w:left w:val="single" w:sz="8" w:space="0" w:color="auto"/>
              <w:bottom w:val="nil"/>
              <w:right w:val="single" w:sz="8" w:space="0" w:color="auto"/>
            </w:tcBorders>
            <w:vAlign w:val="bottom"/>
          </w:tcPr>
          <w:p w:rsidR="007A0BF7" w:rsidRPr="005378AB" w:rsidRDefault="007A0BF7" w:rsidP="0015675C">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4</w:t>
            </w:r>
          </w:p>
          <w:p w:rsidR="007A0BF7" w:rsidRPr="00595ABF" w:rsidRDefault="007A0BF7" w:rsidP="0015675C">
            <w:pPr>
              <w:widowControl w:val="0"/>
              <w:autoSpaceDE w:val="0"/>
              <w:autoSpaceDN w:val="0"/>
              <w:adjustRightInd w:val="0"/>
              <w:spacing w:after="0" w:line="240" w:lineRule="auto"/>
              <w:ind w:left="120"/>
              <w:rPr>
                <w:rFonts w:ascii="Times New Roman" w:hAnsi="Times New Roman" w:cs="Times New Roman"/>
                <w:sz w:val="24"/>
                <w:szCs w:val="24"/>
              </w:rPr>
            </w:pPr>
            <w:r w:rsidRPr="005378AB">
              <w:rPr>
                <w:rFonts w:ascii="Times New Roman" w:hAnsi="Times New Roman" w:cs="Times New Roman"/>
                <w:b/>
                <w:bCs/>
                <w:sz w:val="24"/>
                <w:szCs w:val="24"/>
              </w:rPr>
              <w:t>История России с древнейших времен до конца 17 века</w:t>
            </w:r>
          </w:p>
        </w:tc>
        <w:tc>
          <w:tcPr>
            <w:tcW w:w="2694" w:type="dxa"/>
            <w:tcBorders>
              <w:top w:val="nil"/>
              <w:left w:val="nil"/>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7"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424" w:type="dxa"/>
            <w:tcBorders>
              <w:top w:val="nil"/>
              <w:left w:val="nil"/>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r>
      <w:tr w:rsidR="007A0BF7" w:rsidRPr="00595ABF" w:rsidTr="00821AD7">
        <w:trPr>
          <w:trHeight w:val="72"/>
        </w:trPr>
        <w:tc>
          <w:tcPr>
            <w:tcW w:w="3969" w:type="dxa"/>
            <w:tcBorders>
              <w:top w:val="nil"/>
              <w:left w:val="single" w:sz="8" w:space="0" w:color="auto"/>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694" w:type="dxa"/>
            <w:tcBorders>
              <w:top w:val="nil"/>
              <w:left w:val="nil"/>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127" w:type="dxa"/>
            <w:tcBorders>
              <w:top w:val="nil"/>
              <w:left w:val="nil"/>
              <w:bottom w:val="single" w:sz="8" w:space="0" w:color="auto"/>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424" w:type="dxa"/>
            <w:tcBorders>
              <w:top w:val="nil"/>
              <w:left w:val="nil"/>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r>
      <w:tr w:rsidR="007A0BF7" w:rsidRPr="00595ABF" w:rsidTr="00821AD7">
        <w:trPr>
          <w:trHeight w:val="282"/>
        </w:trPr>
        <w:tc>
          <w:tcPr>
            <w:tcW w:w="3969" w:type="dxa"/>
            <w:tcBorders>
              <w:top w:val="nil"/>
              <w:left w:val="single" w:sz="8" w:space="0" w:color="auto"/>
              <w:bottom w:val="nil"/>
              <w:right w:val="single" w:sz="8" w:space="0" w:color="auto"/>
            </w:tcBorders>
            <w:vAlign w:val="bottom"/>
          </w:tcPr>
          <w:p w:rsidR="007A0BF7" w:rsidRPr="005378AB" w:rsidRDefault="007A0BF7" w:rsidP="0015675C">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Раздел 5 </w:t>
            </w:r>
          </w:p>
          <w:p w:rsidR="007A0BF7" w:rsidRPr="005378AB" w:rsidRDefault="007A0BF7" w:rsidP="0015675C">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Истоки индустриальной цивилизации: стран Западной Европы.</w:t>
            </w:r>
          </w:p>
          <w:p w:rsidR="007A0BF7" w:rsidRPr="00595ABF" w:rsidRDefault="007A0BF7" w:rsidP="00821AD7">
            <w:pPr>
              <w:widowControl w:val="0"/>
              <w:autoSpaceDE w:val="0"/>
              <w:autoSpaceDN w:val="0"/>
              <w:adjustRightInd w:val="0"/>
              <w:spacing w:after="0" w:line="240" w:lineRule="auto"/>
              <w:ind w:left="120"/>
              <w:rPr>
                <w:rFonts w:ascii="Times New Roman" w:hAnsi="Times New Roman" w:cs="Times New Roman"/>
                <w:sz w:val="24"/>
                <w:szCs w:val="24"/>
              </w:rPr>
            </w:pPr>
          </w:p>
        </w:tc>
        <w:tc>
          <w:tcPr>
            <w:tcW w:w="2694" w:type="dxa"/>
            <w:tcBorders>
              <w:top w:val="nil"/>
              <w:left w:val="nil"/>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rPr>
            </w:pPr>
          </w:p>
        </w:tc>
        <w:tc>
          <w:tcPr>
            <w:tcW w:w="127"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424" w:type="dxa"/>
            <w:tcBorders>
              <w:top w:val="nil"/>
              <w:left w:val="nil"/>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r>
      <w:tr w:rsidR="007A0BF7" w:rsidRPr="00595ABF" w:rsidTr="00821AD7">
        <w:trPr>
          <w:trHeight w:val="735"/>
        </w:trPr>
        <w:tc>
          <w:tcPr>
            <w:tcW w:w="3969" w:type="dxa"/>
            <w:tcBorders>
              <w:top w:val="nil"/>
              <w:left w:val="single" w:sz="8" w:space="0" w:color="auto"/>
              <w:bottom w:val="single" w:sz="4"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694" w:type="dxa"/>
            <w:tcBorders>
              <w:top w:val="nil"/>
              <w:left w:val="nil"/>
              <w:bottom w:val="single" w:sz="4" w:space="0" w:color="auto"/>
              <w:right w:val="single" w:sz="8" w:space="0" w:color="auto"/>
            </w:tcBorders>
            <w:vAlign w:val="bottom"/>
          </w:tcPr>
          <w:p w:rsidR="007A0BF7" w:rsidRPr="00595ABF" w:rsidRDefault="007A0BF7" w:rsidP="00BA123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 w:type="dxa"/>
            <w:tcBorders>
              <w:top w:val="nil"/>
              <w:left w:val="nil"/>
              <w:bottom w:val="single" w:sz="4" w:space="0" w:color="auto"/>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424" w:type="dxa"/>
            <w:tcBorders>
              <w:top w:val="nil"/>
              <w:left w:val="nil"/>
              <w:bottom w:val="single" w:sz="4"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30" w:type="dxa"/>
            <w:vMerge w:val="restart"/>
            <w:tcBorders>
              <w:top w:val="nil"/>
              <w:left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r>
      <w:tr w:rsidR="007A0BF7" w:rsidRPr="00595ABF" w:rsidTr="0015675C">
        <w:trPr>
          <w:trHeight w:val="1185"/>
        </w:trPr>
        <w:tc>
          <w:tcPr>
            <w:tcW w:w="3969" w:type="dxa"/>
            <w:tcBorders>
              <w:top w:val="single" w:sz="4" w:space="0" w:color="auto"/>
              <w:left w:val="single" w:sz="8" w:space="0" w:color="auto"/>
              <w:bottom w:val="single" w:sz="8" w:space="0" w:color="auto"/>
              <w:right w:val="single" w:sz="8" w:space="0" w:color="auto"/>
            </w:tcBorders>
          </w:tcPr>
          <w:p w:rsidR="007A0BF7" w:rsidRPr="005378AB" w:rsidRDefault="007A0BF7" w:rsidP="0015675C">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Раздел  6 </w:t>
            </w:r>
          </w:p>
          <w:p w:rsidR="007A0BF7" w:rsidRPr="00076557" w:rsidRDefault="007A0BF7" w:rsidP="0015675C">
            <w:pPr>
              <w:widowControl w:val="0"/>
              <w:autoSpaceDE w:val="0"/>
              <w:autoSpaceDN w:val="0"/>
              <w:adjustRightInd w:val="0"/>
              <w:spacing w:after="0" w:line="240" w:lineRule="auto"/>
              <w:rPr>
                <w:rFonts w:ascii="Times New Roman" w:hAnsi="Times New Roman" w:cs="Times New Roman"/>
                <w:sz w:val="24"/>
                <w:szCs w:val="24"/>
              </w:rPr>
            </w:pPr>
            <w:r w:rsidRPr="005378AB">
              <w:rPr>
                <w:rFonts w:ascii="Times New Roman" w:hAnsi="Times New Roman" w:cs="Times New Roman"/>
                <w:b/>
                <w:bCs/>
                <w:sz w:val="24"/>
                <w:szCs w:val="24"/>
              </w:rPr>
              <w:t>Россия в 18 веке</w:t>
            </w:r>
          </w:p>
        </w:tc>
        <w:tc>
          <w:tcPr>
            <w:tcW w:w="2694" w:type="dxa"/>
            <w:tcBorders>
              <w:top w:val="single" w:sz="4" w:space="0" w:color="auto"/>
              <w:left w:val="nil"/>
              <w:bottom w:val="single" w:sz="8" w:space="0" w:color="auto"/>
              <w:right w:val="single" w:sz="8" w:space="0" w:color="auto"/>
            </w:tcBorders>
            <w:vAlign w:val="bottom"/>
          </w:tcPr>
          <w:p w:rsidR="007A0BF7" w:rsidRDefault="007A0BF7" w:rsidP="00BA123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 w:type="dxa"/>
            <w:tcBorders>
              <w:top w:val="single" w:sz="4" w:space="0" w:color="auto"/>
              <w:left w:val="nil"/>
              <w:bottom w:val="single" w:sz="8" w:space="0" w:color="auto"/>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424" w:type="dxa"/>
            <w:tcBorders>
              <w:top w:val="single" w:sz="4" w:space="0" w:color="auto"/>
              <w:left w:val="nil"/>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30" w:type="dxa"/>
            <w:vMerge/>
            <w:tcBorders>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r>
      <w:tr w:rsidR="007A0BF7" w:rsidRPr="00595ABF" w:rsidTr="0015675C">
        <w:trPr>
          <w:trHeight w:val="1185"/>
        </w:trPr>
        <w:tc>
          <w:tcPr>
            <w:tcW w:w="3969" w:type="dxa"/>
            <w:tcBorders>
              <w:top w:val="single" w:sz="4" w:space="0" w:color="auto"/>
              <w:left w:val="single" w:sz="8" w:space="0" w:color="auto"/>
              <w:bottom w:val="single" w:sz="8" w:space="0" w:color="auto"/>
              <w:right w:val="single" w:sz="8" w:space="0" w:color="auto"/>
            </w:tcBorders>
            <w:vAlign w:val="center"/>
          </w:tcPr>
          <w:p w:rsidR="007A0BF7" w:rsidRPr="005378AB" w:rsidRDefault="007A0BF7" w:rsidP="0015675C">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Раздел 7 </w:t>
            </w:r>
          </w:p>
          <w:p w:rsidR="007A0BF7" w:rsidRPr="005378AB" w:rsidRDefault="007A0BF7" w:rsidP="0015675C">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Становление и модернизация  индустриальных цивилизаций и традиционных обществ  </w:t>
            </w:r>
          </w:p>
          <w:p w:rsidR="007A0BF7" w:rsidRPr="00076557" w:rsidRDefault="007A0BF7" w:rsidP="0015675C">
            <w:pPr>
              <w:widowControl w:val="0"/>
              <w:autoSpaceDE w:val="0"/>
              <w:autoSpaceDN w:val="0"/>
              <w:adjustRightInd w:val="0"/>
              <w:spacing w:after="0" w:line="240" w:lineRule="auto"/>
              <w:rPr>
                <w:rFonts w:ascii="Times New Roman" w:hAnsi="Times New Roman" w:cs="Times New Roman"/>
                <w:sz w:val="24"/>
                <w:szCs w:val="24"/>
              </w:rPr>
            </w:pPr>
          </w:p>
        </w:tc>
        <w:tc>
          <w:tcPr>
            <w:tcW w:w="2694" w:type="dxa"/>
            <w:tcBorders>
              <w:top w:val="single" w:sz="4" w:space="0" w:color="auto"/>
              <w:left w:val="nil"/>
              <w:bottom w:val="single" w:sz="8" w:space="0" w:color="auto"/>
              <w:right w:val="single" w:sz="8" w:space="0" w:color="auto"/>
            </w:tcBorders>
            <w:vAlign w:val="bottom"/>
          </w:tcPr>
          <w:p w:rsidR="007A0BF7" w:rsidRDefault="007A0BF7" w:rsidP="00BA123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 w:type="dxa"/>
            <w:tcBorders>
              <w:top w:val="single" w:sz="4" w:space="0" w:color="auto"/>
              <w:left w:val="nil"/>
              <w:bottom w:val="single" w:sz="8" w:space="0" w:color="auto"/>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424" w:type="dxa"/>
            <w:tcBorders>
              <w:top w:val="single" w:sz="4" w:space="0" w:color="auto"/>
              <w:left w:val="nil"/>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r>
      <w:tr w:rsidR="007A0BF7" w:rsidRPr="00595ABF" w:rsidTr="00821AD7">
        <w:trPr>
          <w:trHeight w:val="1185"/>
        </w:trPr>
        <w:tc>
          <w:tcPr>
            <w:tcW w:w="3969" w:type="dxa"/>
            <w:tcBorders>
              <w:top w:val="single" w:sz="4" w:space="0" w:color="auto"/>
              <w:left w:val="single" w:sz="8" w:space="0" w:color="auto"/>
              <w:bottom w:val="single" w:sz="8" w:space="0" w:color="auto"/>
              <w:right w:val="single" w:sz="8" w:space="0" w:color="auto"/>
            </w:tcBorders>
            <w:vAlign w:val="bottom"/>
          </w:tcPr>
          <w:p w:rsidR="007A0BF7" w:rsidRPr="005378AB" w:rsidRDefault="007A0BF7" w:rsidP="0015675C">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8</w:t>
            </w:r>
          </w:p>
          <w:p w:rsidR="007A0BF7" w:rsidRPr="005378AB" w:rsidRDefault="007A0BF7" w:rsidP="0015675C">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Россия в 19 веке</w:t>
            </w:r>
          </w:p>
          <w:p w:rsidR="007A0BF7" w:rsidRPr="00076557"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694" w:type="dxa"/>
            <w:tcBorders>
              <w:top w:val="single" w:sz="4" w:space="0" w:color="auto"/>
              <w:left w:val="nil"/>
              <w:bottom w:val="single" w:sz="8" w:space="0" w:color="auto"/>
              <w:right w:val="single" w:sz="8" w:space="0" w:color="auto"/>
            </w:tcBorders>
            <w:vAlign w:val="bottom"/>
          </w:tcPr>
          <w:p w:rsidR="007A0BF7" w:rsidRDefault="007A0BF7" w:rsidP="00BA123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7" w:type="dxa"/>
            <w:tcBorders>
              <w:top w:val="single" w:sz="4" w:space="0" w:color="auto"/>
              <w:left w:val="nil"/>
              <w:bottom w:val="single" w:sz="8" w:space="0" w:color="auto"/>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424" w:type="dxa"/>
            <w:tcBorders>
              <w:top w:val="single" w:sz="4" w:space="0" w:color="auto"/>
              <w:left w:val="nil"/>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r>
      <w:tr w:rsidR="007A0BF7" w:rsidRPr="00595ABF" w:rsidTr="00821AD7">
        <w:trPr>
          <w:trHeight w:val="1185"/>
        </w:trPr>
        <w:tc>
          <w:tcPr>
            <w:tcW w:w="3969" w:type="dxa"/>
            <w:tcBorders>
              <w:top w:val="single" w:sz="4" w:space="0" w:color="auto"/>
              <w:left w:val="single" w:sz="8" w:space="0" w:color="auto"/>
              <w:bottom w:val="single" w:sz="8" w:space="0" w:color="auto"/>
              <w:right w:val="single" w:sz="8" w:space="0" w:color="auto"/>
            </w:tcBorders>
            <w:vAlign w:val="bottom"/>
          </w:tcPr>
          <w:p w:rsidR="007A0BF7" w:rsidRPr="005378AB" w:rsidRDefault="007A0BF7" w:rsidP="0015675C">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9</w:t>
            </w:r>
          </w:p>
          <w:p w:rsidR="007A0BF7" w:rsidRPr="005378AB" w:rsidRDefault="007A0BF7" w:rsidP="0015675C">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От новой истории  к новейшей</w:t>
            </w:r>
          </w:p>
          <w:p w:rsidR="007A0BF7" w:rsidRPr="00076557"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694" w:type="dxa"/>
            <w:tcBorders>
              <w:top w:val="single" w:sz="4" w:space="0" w:color="auto"/>
              <w:left w:val="nil"/>
              <w:bottom w:val="single" w:sz="8" w:space="0" w:color="auto"/>
              <w:right w:val="single" w:sz="8" w:space="0" w:color="auto"/>
            </w:tcBorders>
            <w:vAlign w:val="bottom"/>
          </w:tcPr>
          <w:p w:rsidR="007A0BF7" w:rsidRDefault="007A0BF7" w:rsidP="00BA123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7" w:type="dxa"/>
            <w:tcBorders>
              <w:top w:val="single" w:sz="4" w:space="0" w:color="auto"/>
              <w:left w:val="nil"/>
              <w:bottom w:val="single" w:sz="8" w:space="0" w:color="auto"/>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424" w:type="dxa"/>
            <w:tcBorders>
              <w:top w:val="single" w:sz="4" w:space="0" w:color="auto"/>
              <w:left w:val="nil"/>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r>
      <w:tr w:rsidR="007A0BF7" w:rsidRPr="00595ABF" w:rsidTr="00821AD7">
        <w:trPr>
          <w:trHeight w:val="1185"/>
        </w:trPr>
        <w:tc>
          <w:tcPr>
            <w:tcW w:w="3969" w:type="dxa"/>
            <w:tcBorders>
              <w:top w:val="single" w:sz="4" w:space="0" w:color="auto"/>
              <w:left w:val="single" w:sz="8" w:space="0" w:color="auto"/>
              <w:bottom w:val="single" w:sz="8" w:space="0" w:color="auto"/>
              <w:right w:val="single" w:sz="8" w:space="0" w:color="auto"/>
            </w:tcBorders>
            <w:vAlign w:val="bottom"/>
          </w:tcPr>
          <w:p w:rsidR="007A0BF7" w:rsidRPr="005378AB" w:rsidRDefault="007A0BF7" w:rsidP="0015675C">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10</w:t>
            </w:r>
          </w:p>
          <w:p w:rsidR="007A0BF7" w:rsidRPr="005378AB" w:rsidRDefault="007A0BF7" w:rsidP="0015675C">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Между мировыми войнами</w:t>
            </w:r>
          </w:p>
          <w:p w:rsidR="007A0BF7" w:rsidRPr="00076557"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694" w:type="dxa"/>
            <w:tcBorders>
              <w:top w:val="single" w:sz="4" w:space="0" w:color="auto"/>
              <w:left w:val="nil"/>
              <w:bottom w:val="single" w:sz="8" w:space="0" w:color="auto"/>
              <w:right w:val="single" w:sz="8" w:space="0" w:color="auto"/>
            </w:tcBorders>
            <w:vAlign w:val="bottom"/>
          </w:tcPr>
          <w:p w:rsidR="007A0BF7" w:rsidRDefault="007A0BF7" w:rsidP="00BA123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7" w:type="dxa"/>
            <w:tcBorders>
              <w:top w:val="single" w:sz="4" w:space="0" w:color="auto"/>
              <w:left w:val="nil"/>
              <w:bottom w:val="single" w:sz="8" w:space="0" w:color="auto"/>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424" w:type="dxa"/>
            <w:tcBorders>
              <w:top w:val="single" w:sz="4" w:space="0" w:color="auto"/>
              <w:left w:val="nil"/>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r>
      <w:tr w:rsidR="007A0BF7" w:rsidRPr="00595ABF" w:rsidTr="00821AD7">
        <w:trPr>
          <w:trHeight w:val="1185"/>
        </w:trPr>
        <w:tc>
          <w:tcPr>
            <w:tcW w:w="3969" w:type="dxa"/>
            <w:tcBorders>
              <w:top w:val="single" w:sz="4" w:space="0" w:color="auto"/>
              <w:left w:val="single" w:sz="8" w:space="0" w:color="auto"/>
              <w:bottom w:val="single" w:sz="8" w:space="0" w:color="auto"/>
              <w:right w:val="single" w:sz="8" w:space="0" w:color="auto"/>
            </w:tcBorders>
            <w:vAlign w:val="bottom"/>
          </w:tcPr>
          <w:p w:rsidR="007A0BF7" w:rsidRPr="005378AB" w:rsidRDefault="007A0BF7" w:rsidP="0015675C">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11</w:t>
            </w:r>
          </w:p>
          <w:p w:rsidR="007A0BF7" w:rsidRPr="005378AB" w:rsidRDefault="007A0BF7" w:rsidP="0015675C">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Вторая мировая война  и послевоенное устройство мира</w:t>
            </w:r>
          </w:p>
          <w:p w:rsidR="007A0BF7" w:rsidRPr="00076557"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694" w:type="dxa"/>
            <w:tcBorders>
              <w:top w:val="single" w:sz="4" w:space="0" w:color="auto"/>
              <w:left w:val="nil"/>
              <w:bottom w:val="single" w:sz="8" w:space="0" w:color="auto"/>
              <w:right w:val="single" w:sz="8" w:space="0" w:color="auto"/>
            </w:tcBorders>
            <w:vAlign w:val="bottom"/>
          </w:tcPr>
          <w:p w:rsidR="007A0BF7" w:rsidRDefault="007A0BF7" w:rsidP="00BA123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27" w:type="dxa"/>
            <w:tcBorders>
              <w:top w:val="single" w:sz="4" w:space="0" w:color="auto"/>
              <w:left w:val="nil"/>
              <w:bottom w:val="single" w:sz="8" w:space="0" w:color="auto"/>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2424" w:type="dxa"/>
            <w:tcBorders>
              <w:top w:val="single" w:sz="4" w:space="0" w:color="auto"/>
              <w:left w:val="nil"/>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r>
      <w:tr w:rsidR="007A0BF7" w:rsidRPr="00595ABF" w:rsidTr="00821AD7">
        <w:trPr>
          <w:trHeight w:val="281"/>
        </w:trPr>
        <w:tc>
          <w:tcPr>
            <w:tcW w:w="3969" w:type="dxa"/>
            <w:tcBorders>
              <w:top w:val="nil"/>
              <w:left w:val="single" w:sz="8" w:space="0" w:color="auto"/>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ind w:left="120"/>
              <w:rPr>
                <w:rFonts w:ascii="Times New Roman" w:hAnsi="Times New Roman" w:cs="Times New Roman"/>
                <w:sz w:val="24"/>
                <w:szCs w:val="24"/>
                <w:lang w:val="en-US"/>
              </w:rPr>
            </w:pPr>
            <w:r w:rsidRPr="00595ABF">
              <w:rPr>
                <w:rFonts w:ascii="Times New Roman" w:hAnsi="Times New Roman" w:cs="Times New Roman"/>
                <w:b/>
                <w:bCs/>
                <w:sz w:val="24"/>
                <w:szCs w:val="24"/>
                <w:lang w:val="en-US"/>
              </w:rPr>
              <w:t>Итого</w:t>
            </w:r>
          </w:p>
        </w:tc>
        <w:tc>
          <w:tcPr>
            <w:tcW w:w="2694" w:type="dxa"/>
            <w:tcBorders>
              <w:top w:val="nil"/>
              <w:left w:val="single" w:sz="4" w:space="0" w:color="auto"/>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78</w:t>
            </w:r>
          </w:p>
        </w:tc>
        <w:tc>
          <w:tcPr>
            <w:tcW w:w="127"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2424" w:type="dxa"/>
            <w:tcBorders>
              <w:top w:val="nil"/>
              <w:left w:val="nil"/>
              <w:bottom w:val="nil"/>
              <w:right w:val="single" w:sz="8" w:space="0" w:color="auto"/>
            </w:tcBorders>
            <w:vAlign w:val="bottom"/>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lang w:val="en-US"/>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r>
      <w:tr w:rsidR="007A0BF7" w:rsidRPr="00595ABF" w:rsidTr="00821AD7">
        <w:trPr>
          <w:trHeight w:val="51"/>
        </w:trPr>
        <w:tc>
          <w:tcPr>
            <w:tcW w:w="3969" w:type="dxa"/>
            <w:tcBorders>
              <w:top w:val="nil"/>
              <w:left w:val="single" w:sz="8" w:space="0" w:color="auto"/>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2694" w:type="dxa"/>
            <w:tcBorders>
              <w:top w:val="nil"/>
              <w:left w:val="single" w:sz="4" w:space="0" w:color="auto"/>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127" w:type="dxa"/>
            <w:tcBorders>
              <w:top w:val="nil"/>
              <w:left w:val="nil"/>
              <w:bottom w:val="single" w:sz="8" w:space="0" w:color="auto"/>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2424" w:type="dxa"/>
            <w:tcBorders>
              <w:top w:val="nil"/>
              <w:left w:val="nil"/>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r>
      <w:tr w:rsidR="007A0BF7" w:rsidRPr="00595ABF" w:rsidTr="00821AD7">
        <w:trPr>
          <w:trHeight w:val="281"/>
        </w:trPr>
        <w:tc>
          <w:tcPr>
            <w:tcW w:w="9214" w:type="dxa"/>
            <w:gridSpan w:val="4"/>
            <w:tcBorders>
              <w:top w:val="nil"/>
              <w:left w:val="single" w:sz="8" w:space="0" w:color="auto"/>
              <w:bottom w:val="nil"/>
              <w:right w:val="single" w:sz="8" w:space="0" w:color="auto"/>
            </w:tcBorders>
            <w:vAlign w:val="bottom"/>
          </w:tcPr>
          <w:p w:rsidR="007A0BF7" w:rsidRDefault="007A0BF7" w:rsidP="00821AD7">
            <w:pPr>
              <w:widowControl w:val="0"/>
              <w:autoSpaceDE w:val="0"/>
              <w:autoSpaceDN w:val="0"/>
              <w:adjustRightInd w:val="0"/>
              <w:spacing w:after="0" w:line="240" w:lineRule="auto"/>
              <w:jc w:val="center"/>
              <w:rPr>
                <w:rFonts w:ascii="Times New Roman" w:hAnsi="Times New Roman" w:cs="Times New Roman"/>
                <w:b/>
                <w:bCs/>
                <w:w w:val="98"/>
                <w:sz w:val="24"/>
                <w:szCs w:val="24"/>
              </w:rPr>
            </w:pPr>
          </w:p>
          <w:p w:rsidR="007A0BF7" w:rsidRDefault="007A0BF7" w:rsidP="00821AD7">
            <w:pPr>
              <w:widowControl w:val="0"/>
              <w:autoSpaceDE w:val="0"/>
              <w:autoSpaceDN w:val="0"/>
              <w:adjustRightInd w:val="0"/>
              <w:spacing w:after="0" w:line="240" w:lineRule="auto"/>
              <w:jc w:val="center"/>
              <w:rPr>
                <w:rFonts w:ascii="Times New Roman" w:hAnsi="Times New Roman" w:cs="Times New Roman"/>
                <w:b/>
                <w:bCs/>
                <w:w w:val="98"/>
                <w:sz w:val="24"/>
                <w:szCs w:val="24"/>
              </w:rPr>
            </w:pPr>
          </w:p>
          <w:p w:rsidR="007A0BF7" w:rsidRDefault="007A0BF7" w:rsidP="00821AD7">
            <w:pPr>
              <w:widowControl w:val="0"/>
              <w:autoSpaceDE w:val="0"/>
              <w:autoSpaceDN w:val="0"/>
              <w:adjustRightInd w:val="0"/>
              <w:spacing w:after="0" w:line="240" w:lineRule="auto"/>
              <w:jc w:val="center"/>
              <w:rPr>
                <w:rFonts w:ascii="Times New Roman" w:hAnsi="Times New Roman" w:cs="Times New Roman"/>
                <w:b/>
                <w:bCs/>
                <w:w w:val="98"/>
                <w:sz w:val="24"/>
                <w:szCs w:val="24"/>
              </w:rPr>
            </w:pPr>
          </w:p>
          <w:p w:rsidR="007A0BF7" w:rsidRDefault="007A0BF7" w:rsidP="00821AD7">
            <w:pPr>
              <w:widowControl w:val="0"/>
              <w:autoSpaceDE w:val="0"/>
              <w:autoSpaceDN w:val="0"/>
              <w:adjustRightInd w:val="0"/>
              <w:spacing w:after="0" w:line="240" w:lineRule="auto"/>
              <w:jc w:val="center"/>
              <w:rPr>
                <w:rFonts w:ascii="Times New Roman" w:hAnsi="Times New Roman" w:cs="Times New Roman"/>
                <w:b/>
                <w:bCs/>
                <w:w w:val="98"/>
                <w:sz w:val="24"/>
                <w:szCs w:val="24"/>
              </w:rPr>
            </w:pPr>
          </w:p>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lang w:val="en-US"/>
              </w:rPr>
            </w:pPr>
            <w:r w:rsidRPr="00595ABF">
              <w:rPr>
                <w:rFonts w:ascii="Times New Roman" w:hAnsi="Times New Roman" w:cs="Times New Roman"/>
                <w:b/>
                <w:bCs/>
                <w:w w:val="98"/>
                <w:sz w:val="24"/>
                <w:szCs w:val="24"/>
                <w:lang w:val="en-US"/>
              </w:rPr>
              <w:t>Внеаудиторная самостоятельная работа</w:t>
            </w: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r>
      <w:tr w:rsidR="007A0BF7" w:rsidRPr="00595ABF" w:rsidTr="00821AD7">
        <w:trPr>
          <w:trHeight w:val="51"/>
        </w:trPr>
        <w:tc>
          <w:tcPr>
            <w:tcW w:w="3969" w:type="dxa"/>
            <w:tcBorders>
              <w:top w:val="nil"/>
              <w:left w:val="single" w:sz="8" w:space="0" w:color="auto"/>
              <w:bottom w:val="single" w:sz="8" w:space="0" w:color="auto"/>
              <w:right w:val="single" w:sz="4"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2694" w:type="dxa"/>
            <w:tcBorders>
              <w:top w:val="nil"/>
              <w:left w:val="single" w:sz="4" w:space="0" w:color="auto"/>
              <w:bottom w:val="single" w:sz="8" w:space="0" w:color="auto"/>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127" w:type="dxa"/>
            <w:tcBorders>
              <w:top w:val="nil"/>
              <w:left w:val="nil"/>
              <w:bottom w:val="single" w:sz="8" w:space="0" w:color="auto"/>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2424" w:type="dxa"/>
            <w:tcBorders>
              <w:top w:val="nil"/>
              <w:left w:val="nil"/>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r>
      <w:tr w:rsidR="007A0BF7" w:rsidRPr="00595ABF" w:rsidTr="00821AD7">
        <w:trPr>
          <w:trHeight w:val="60"/>
        </w:trPr>
        <w:tc>
          <w:tcPr>
            <w:tcW w:w="3969" w:type="dxa"/>
            <w:tcBorders>
              <w:top w:val="nil"/>
              <w:left w:val="single" w:sz="8" w:space="0" w:color="auto"/>
              <w:bottom w:val="single" w:sz="8" w:space="0" w:color="auto"/>
              <w:right w:val="single" w:sz="4"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2694" w:type="dxa"/>
            <w:tcBorders>
              <w:top w:val="nil"/>
              <w:left w:val="single" w:sz="4" w:space="0" w:color="auto"/>
              <w:bottom w:val="single" w:sz="4" w:space="0" w:color="auto"/>
              <w:right w:val="single" w:sz="8" w:space="0" w:color="auto"/>
            </w:tcBorders>
            <w:vAlign w:val="bottom"/>
          </w:tcPr>
          <w:p w:rsidR="007A0BF7" w:rsidRPr="003E4633" w:rsidRDefault="007A0BF7" w:rsidP="00821AD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 w:type="dxa"/>
            <w:tcBorders>
              <w:top w:val="nil"/>
              <w:left w:val="nil"/>
              <w:bottom w:val="single" w:sz="4" w:space="0" w:color="auto"/>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2424" w:type="dxa"/>
            <w:tcBorders>
              <w:top w:val="nil"/>
              <w:left w:val="nil"/>
              <w:bottom w:val="single" w:sz="4"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r>
      <w:tr w:rsidR="007A0BF7" w:rsidRPr="00595ABF" w:rsidTr="00821AD7">
        <w:trPr>
          <w:trHeight w:val="282"/>
        </w:trPr>
        <w:tc>
          <w:tcPr>
            <w:tcW w:w="9214" w:type="dxa"/>
            <w:gridSpan w:val="4"/>
            <w:tcBorders>
              <w:top w:val="nil"/>
              <w:left w:val="single" w:sz="8" w:space="0" w:color="auto"/>
              <w:bottom w:val="single" w:sz="4" w:space="0" w:color="auto"/>
              <w:right w:val="single" w:sz="4" w:space="0" w:color="auto"/>
            </w:tcBorders>
            <w:vAlign w:val="bottom"/>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sz w:val="24"/>
                <w:szCs w:val="24"/>
              </w:rPr>
            </w:pPr>
            <w:r w:rsidRPr="00595ABF">
              <w:rPr>
                <w:rFonts w:ascii="Times New Roman" w:hAnsi="Times New Roman" w:cs="Times New Roman"/>
                <w:sz w:val="24"/>
                <w:szCs w:val="24"/>
              </w:rPr>
              <w:t>Промежуточная аттестация</w:t>
            </w:r>
          </w:p>
        </w:tc>
        <w:tc>
          <w:tcPr>
            <w:tcW w:w="30" w:type="dxa"/>
            <w:tcBorders>
              <w:top w:val="nil"/>
              <w:left w:val="single" w:sz="4" w:space="0" w:color="auto"/>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r>
      <w:tr w:rsidR="007A0BF7" w:rsidRPr="00595ABF" w:rsidTr="00821AD7">
        <w:trPr>
          <w:trHeight w:val="282"/>
        </w:trPr>
        <w:tc>
          <w:tcPr>
            <w:tcW w:w="3969" w:type="dxa"/>
            <w:tcBorders>
              <w:top w:val="single" w:sz="4" w:space="0" w:color="auto"/>
              <w:left w:val="single" w:sz="4" w:space="0" w:color="auto"/>
              <w:bottom w:val="single" w:sz="4" w:space="0" w:color="auto"/>
              <w:right w:val="single" w:sz="4"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Семестровая оценка</w:t>
            </w:r>
          </w:p>
        </w:tc>
        <w:tc>
          <w:tcPr>
            <w:tcW w:w="5245" w:type="dxa"/>
            <w:gridSpan w:val="3"/>
            <w:tcBorders>
              <w:top w:val="single" w:sz="4" w:space="0" w:color="auto"/>
              <w:left w:val="single" w:sz="4" w:space="0" w:color="auto"/>
              <w:bottom w:val="single" w:sz="4" w:space="0" w:color="auto"/>
              <w:right w:val="single" w:sz="4" w:space="0" w:color="auto"/>
            </w:tcBorders>
            <w:vAlign w:val="bottom"/>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tc>
        <w:tc>
          <w:tcPr>
            <w:tcW w:w="30" w:type="dxa"/>
            <w:tcBorders>
              <w:top w:val="nil"/>
              <w:left w:val="single" w:sz="4" w:space="0" w:color="auto"/>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r>
      <w:tr w:rsidR="007A0BF7" w:rsidRPr="00595ABF" w:rsidTr="00821AD7">
        <w:trPr>
          <w:trHeight w:val="282"/>
        </w:trPr>
        <w:tc>
          <w:tcPr>
            <w:tcW w:w="3969" w:type="dxa"/>
            <w:tcBorders>
              <w:top w:val="single" w:sz="4" w:space="0" w:color="auto"/>
              <w:left w:val="single" w:sz="4" w:space="0" w:color="auto"/>
              <w:bottom w:val="single" w:sz="4" w:space="0" w:color="auto"/>
              <w:right w:val="single" w:sz="4"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r w:rsidRPr="00595ABF">
              <w:rPr>
                <w:rFonts w:ascii="Times New Roman" w:hAnsi="Times New Roman" w:cs="Times New Roman"/>
                <w:sz w:val="24"/>
                <w:szCs w:val="24"/>
              </w:rPr>
              <w:t>консультации</w:t>
            </w:r>
          </w:p>
        </w:tc>
        <w:tc>
          <w:tcPr>
            <w:tcW w:w="5245" w:type="dxa"/>
            <w:gridSpan w:val="3"/>
            <w:tcBorders>
              <w:top w:val="single" w:sz="4" w:space="0" w:color="auto"/>
              <w:left w:val="single" w:sz="4" w:space="0" w:color="auto"/>
              <w:bottom w:val="single" w:sz="4" w:space="0" w:color="auto"/>
              <w:right w:val="single" w:sz="4" w:space="0" w:color="auto"/>
            </w:tcBorders>
            <w:vAlign w:val="bottom"/>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0</w:t>
            </w:r>
            <w:r w:rsidRPr="00595ABF">
              <w:rPr>
                <w:rFonts w:ascii="Times New Roman" w:hAnsi="Times New Roman" w:cs="Times New Roman"/>
                <w:color w:val="FF0000"/>
                <w:sz w:val="24"/>
                <w:szCs w:val="24"/>
              </w:rPr>
              <w:t xml:space="preserve">  часов</w:t>
            </w:r>
          </w:p>
        </w:tc>
        <w:tc>
          <w:tcPr>
            <w:tcW w:w="30" w:type="dxa"/>
            <w:tcBorders>
              <w:top w:val="nil"/>
              <w:left w:val="single" w:sz="4" w:space="0" w:color="auto"/>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r>
      <w:tr w:rsidR="007A0BF7" w:rsidRPr="00595ABF" w:rsidTr="00821AD7">
        <w:trPr>
          <w:trHeight w:val="282"/>
        </w:trPr>
        <w:tc>
          <w:tcPr>
            <w:tcW w:w="3969" w:type="dxa"/>
            <w:tcBorders>
              <w:top w:val="single" w:sz="4" w:space="0" w:color="auto"/>
              <w:left w:val="single" w:sz="4" w:space="0" w:color="auto"/>
              <w:bottom w:val="single" w:sz="4" w:space="0" w:color="auto"/>
              <w:right w:val="single" w:sz="4"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r w:rsidRPr="00595ABF">
              <w:rPr>
                <w:rFonts w:ascii="Times New Roman" w:hAnsi="Times New Roman" w:cs="Times New Roman"/>
                <w:sz w:val="24"/>
                <w:szCs w:val="24"/>
              </w:rPr>
              <w:t>экзамен</w:t>
            </w:r>
          </w:p>
        </w:tc>
        <w:tc>
          <w:tcPr>
            <w:tcW w:w="5245" w:type="dxa"/>
            <w:gridSpan w:val="3"/>
            <w:tcBorders>
              <w:top w:val="single" w:sz="4" w:space="0" w:color="auto"/>
              <w:left w:val="single" w:sz="4" w:space="0" w:color="auto"/>
              <w:bottom w:val="single" w:sz="4" w:space="0" w:color="auto"/>
              <w:right w:val="single" w:sz="4" w:space="0" w:color="auto"/>
            </w:tcBorders>
            <w:vAlign w:val="bottom"/>
          </w:tcPr>
          <w:p w:rsidR="007A0BF7" w:rsidRPr="00595ABF" w:rsidRDefault="007A0BF7" w:rsidP="00821AD7">
            <w:pPr>
              <w:widowControl w:val="0"/>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0</w:t>
            </w:r>
            <w:r w:rsidRPr="00595ABF">
              <w:rPr>
                <w:rFonts w:ascii="Times New Roman" w:hAnsi="Times New Roman" w:cs="Times New Roman"/>
                <w:color w:val="FF0000"/>
                <w:sz w:val="24"/>
                <w:szCs w:val="24"/>
              </w:rPr>
              <w:t xml:space="preserve">  часов</w:t>
            </w:r>
          </w:p>
        </w:tc>
        <w:tc>
          <w:tcPr>
            <w:tcW w:w="30" w:type="dxa"/>
            <w:tcBorders>
              <w:top w:val="nil"/>
              <w:left w:val="single" w:sz="4" w:space="0" w:color="auto"/>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rPr>
            </w:pPr>
          </w:p>
        </w:tc>
      </w:tr>
      <w:tr w:rsidR="007A0BF7" w:rsidRPr="00595ABF" w:rsidTr="00821AD7">
        <w:trPr>
          <w:trHeight w:val="281"/>
        </w:trPr>
        <w:tc>
          <w:tcPr>
            <w:tcW w:w="3969" w:type="dxa"/>
            <w:tcBorders>
              <w:top w:val="nil"/>
              <w:left w:val="single" w:sz="8" w:space="0" w:color="auto"/>
              <w:bottom w:val="nil"/>
              <w:right w:val="single" w:sz="4" w:space="0" w:color="auto"/>
            </w:tcBorders>
            <w:vAlign w:val="bottom"/>
          </w:tcPr>
          <w:p w:rsidR="007A0BF7" w:rsidRPr="00595ABF" w:rsidRDefault="007A0BF7" w:rsidP="00821AD7">
            <w:pPr>
              <w:widowControl w:val="0"/>
              <w:autoSpaceDE w:val="0"/>
              <w:autoSpaceDN w:val="0"/>
              <w:adjustRightInd w:val="0"/>
              <w:spacing w:after="0" w:line="218" w:lineRule="exact"/>
              <w:ind w:left="120"/>
              <w:rPr>
                <w:rFonts w:ascii="Times New Roman" w:hAnsi="Times New Roman" w:cs="Times New Roman"/>
                <w:sz w:val="24"/>
                <w:szCs w:val="24"/>
                <w:lang w:val="en-US"/>
              </w:rPr>
            </w:pPr>
            <w:r w:rsidRPr="00595ABF">
              <w:rPr>
                <w:rFonts w:ascii="Times New Roman" w:hAnsi="Times New Roman" w:cs="Times New Roman"/>
                <w:b/>
                <w:bCs/>
                <w:sz w:val="24"/>
                <w:szCs w:val="24"/>
                <w:lang w:val="en-US"/>
              </w:rPr>
              <w:t>Всего</w:t>
            </w:r>
          </w:p>
        </w:tc>
        <w:tc>
          <w:tcPr>
            <w:tcW w:w="2694" w:type="dxa"/>
            <w:tcBorders>
              <w:top w:val="single" w:sz="4" w:space="0" w:color="auto"/>
              <w:left w:val="single" w:sz="4" w:space="0" w:color="auto"/>
              <w:bottom w:val="nil"/>
              <w:right w:val="single" w:sz="8" w:space="0" w:color="auto"/>
            </w:tcBorders>
            <w:vAlign w:val="bottom"/>
          </w:tcPr>
          <w:p w:rsidR="007A0BF7" w:rsidRPr="003E4633" w:rsidRDefault="007A0BF7" w:rsidP="00821AD7">
            <w:pPr>
              <w:widowControl w:val="0"/>
              <w:autoSpaceDE w:val="0"/>
              <w:autoSpaceDN w:val="0"/>
              <w:adjustRightInd w:val="0"/>
              <w:spacing w:after="0" w:line="218" w:lineRule="exact"/>
              <w:jc w:val="center"/>
              <w:rPr>
                <w:rFonts w:ascii="Times New Roman" w:hAnsi="Times New Roman" w:cs="Times New Roman"/>
                <w:sz w:val="24"/>
                <w:szCs w:val="24"/>
              </w:rPr>
            </w:pPr>
            <w:r>
              <w:rPr>
                <w:rFonts w:ascii="Times New Roman" w:hAnsi="Times New Roman" w:cs="Times New Roman"/>
                <w:sz w:val="24"/>
                <w:szCs w:val="24"/>
              </w:rPr>
              <w:t>78</w:t>
            </w:r>
          </w:p>
        </w:tc>
        <w:tc>
          <w:tcPr>
            <w:tcW w:w="127" w:type="dxa"/>
            <w:tcBorders>
              <w:top w:val="single" w:sz="4" w:space="0" w:color="auto"/>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2424" w:type="dxa"/>
            <w:tcBorders>
              <w:top w:val="single" w:sz="4" w:space="0" w:color="auto"/>
              <w:left w:val="nil"/>
              <w:bottom w:val="nil"/>
              <w:right w:val="single" w:sz="8" w:space="0" w:color="auto"/>
            </w:tcBorders>
            <w:vAlign w:val="bottom"/>
          </w:tcPr>
          <w:p w:rsidR="007A0BF7" w:rsidRPr="00595ABF" w:rsidRDefault="007A0BF7" w:rsidP="00821AD7">
            <w:pPr>
              <w:widowControl w:val="0"/>
              <w:autoSpaceDE w:val="0"/>
              <w:autoSpaceDN w:val="0"/>
              <w:adjustRightInd w:val="0"/>
              <w:spacing w:after="0" w:line="218" w:lineRule="exact"/>
              <w:ind w:right="647"/>
              <w:jc w:val="right"/>
              <w:rPr>
                <w:rFonts w:ascii="Times New Roman" w:hAnsi="Times New Roman" w:cs="Times New Roman"/>
                <w:sz w:val="24"/>
                <w:szCs w:val="24"/>
                <w:lang w:val="en-US"/>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r>
      <w:tr w:rsidR="007A0BF7" w:rsidRPr="00595ABF" w:rsidTr="00821AD7">
        <w:trPr>
          <w:trHeight w:val="73"/>
        </w:trPr>
        <w:tc>
          <w:tcPr>
            <w:tcW w:w="3969" w:type="dxa"/>
            <w:tcBorders>
              <w:top w:val="nil"/>
              <w:left w:val="single" w:sz="8" w:space="0" w:color="auto"/>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2694" w:type="dxa"/>
            <w:tcBorders>
              <w:top w:val="nil"/>
              <w:left w:val="nil"/>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127" w:type="dxa"/>
            <w:tcBorders>
              <w:top w:val="nil"/>
              <w:left w:val="nil"/>
              <w:bottom w:val="single" w:sz="8" w:space="0" w:color="auto"/>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2424" w:type="dxa"/>
            <w:tcBorders>
              <w:top w:val="nil"/>
              <w:left w:val="nil"/>
              <w:bottom w:val="single" w:sz="8" w:space="0" w:color="auto"/>
              <w:right w:val="single" w:sz="8" w:space="0" w:color="auto"/>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c>
          <w:tcPr>
            <w:tcW w:w="30" w:type="dxa"/>
            <w:tcBorders>
              <w:top w:val="nil"/>
              <w:left w:val="nil"/>
              <w:bottom w:val="nil"/>
              <w:right w:val="nil"/>
            </w:tcBorders>
            <w:vAlign w:val="bottom"/>
          </w:tcPr>
          <w:p w:rsidR="007A0BF7" w:rsidRPr="00595ABF" w:rsidRDefault="007A0BF7" w:rsidP="00821AD7">
            <w:pPr>
              <w:widowControl w:val="0"/>
              <w:autoSpaceDE w:val="0"/>
              <w:autoSpaceDN w:val="0"/>
              <w:adjustRightInd w:val="0"/>
              <w:spacing w:after="0" w:line="240" w:lineRule="auto"/>
              <w:rPr>
                <w:rFonts w:ascii="Times New Roman" w:hAnsi="Times New Roman" w:cs="Times New Roman"/>
                <w:sz w:val="24"/>
                <w:szCs w:val="24"/>
                <w:lang w:val="en-US"/>
              </w:rPr>
            </w:pPr>
          </w:p>
        </w:tc>
      </w:tr>
    </w:tbl>
    <w:p w:rsidR="007A0BF7" w:rsidRPr="00595ABF" w:rsidRDefault="007A0BF7" w:rsidP="006C05D3">
      <w:pPr>
        <w:widowControl w:val="0"/>
        <w:autoSpaceDE w:val="0"/>
        <w:autoSpaceDN w:val="0"/>
        <w:adjustRightInd w:val="0"/>
        <w:spacing w:after="0" w:line="240" w:lineRule="auto"/>
        <w:rPr>
          <w:rFonts w:ascii="Times New Roman" w:hAnsi="Times New Roman" w:cs="Times New Roman"/>
          <w:sz w:val="24"/>
          <w:szCs w:val="24"/>
          <w:lang w:val="en-US"/>
        </w:rPr>
        <w:sectPr w:rsidR="007A0BF7" w:rsidRPr="00595ABF">
          <w:pgSz w:w="11906" w:h="16838"/>
          <w:pgMar w:top="1078" w:right="1300" w:bottom="619" w:left="1700" w:header="720" w:footer="720" w:gutter="0"/>
          <w:cols w:space="720" w:equalWidth="0">
            <w:col w:w="8900"/>
          </w:cols>
          <w:noEndnote/>
        </w:sectPr>
      </w:pPr>
    </w:p>
    <w:p w:rsidR="007A0BF7" w:rsidRPr="00595ABF" w:rsidRDefault="007A0BF7" w:rsidP="006C05D3">
      <w:pPr>
        <w:widowControl w:val="0"/>
        <w:autoSpaceDE w:val="0"/>
        <w:autoSpaceDN w:val="0"/>
        <w:adjustRightInd w:val="0"/>
        <w:spacing w:after="0" w:line="235" w:lineRule="exact"/>
        <w:rPr>
          <w:rFonts w:ascii="Times New Roman" w:hAnsi="Times New Roman" w:cs="Times New Roman"/>
          <w:sz w:val="24"/>
          <w:szCs w:val="24"/>
          <w:lang w:val="en-US"/>
        </w:rPr>
      </w:pPr>
    </w:p>
    <w:p w:rsidR="007A0BF7" w:rsidRPr="00595ABF" w:rsidRDefault="007A0BF7" w:rsidP="006C05D3">
      <w:pPr>
        <w:widowControl w:val="0"/>
        <w:autoSpaceDE w:val="0"/>
        <w:autoSpaceDN w:val="0"/>
        <w:adjustRightInd w:val="0"/>
        <w:spacing w:after="0" w:line="240" w:lineRule="auto"/>
        <w:rPr>
          <w:rFonts w:ascii="Times New Roman" w:hAnsi="Times New Roman" w:cs="Times New Roman"/>
          <w:sz w:val="24"/>
          <w:szCs w:val="24"/>
          <w:lang w:val="en-US"/>
        </w:rPr>
      </w:pPr>
    </w:p>
    <w:p w:rsidR="007A0BF7" w:rsidRPr="003E4633" w:rsidRDefault="007A0BF7" w:rsidP="006C05D3">
      <w:pPr>
        <w:widowControl w:val="0"/>
        <w:autoSpaceDE w:val="0"/>
        <w:autoSpaceDN w:val="0"/>
        <w:adjustRightInd w:val="0"/>
        <w:spacing w:after="0" w:line="240" w:lineRule="auto"/>
        <w:rPr>
          <w:rFonts w:ascii="Times New Roman" w:hAnsi="Times New Roman" w:cs="Times New Roman"/>
          <w:sz w:val="24"/>
          <w:szCs w:val="24"/>
        </w:rPr>
        <w:sectPr w:rsidR="007A0BF7" w:rsidRPr="003E4633">
          <w:type w:val="continuous"/>
          <w:pgSz w:w="11906" w:h="16838"/>
          <w:pgMar w:top="1078" w:right="9920" w:bottom="619" w:left="1700" w:header="720" w:footer="720" w:gutter="0"/>
          <w:cols w:space="720" w:equalWidth="0">
            <w:col w:w="280"/>
          </w:cols>
          <w:noEndnote/>
        </w:sectPr>
      </w:pPr>
    </w:p>
    <w:p w:rsidR="007A0BF7" w:rsidRDefault="007A0BF7" w:rsidP="006C05D3">
      <w:bookmarkStart w:id="3" w:name="_GoBack"/>
      <w:bookmarkEnd w:id="3"/>
    </w:p>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 w:rsidR="007A0BF7" w:rsidRDefault="007A0BF7" w:rsidP="006C05D3">
      <w:pPr>
        <w:sectPr w:rsidR="007A0BF7" w:rsidSect="00D25F69">
          <w:pgSz w:w="16838" w:h="11906" w:orient="landscape"/>
          <w:pgMar w:top="709" w:right="1134" w:bottom="850" w:left="1134" w:header="708" w:footer="708" w:gutter="0"/>
          <w:cols w:space="708"/>
          <w:docGrid w:linePitch="360"/>
        </w:sectPr>
      </w:pPr>
    </w:p>
    <w:p w:rsidR="007A0BF7" w:rsidRDefault="007A0BF7" w:rsidP="006C05D3"/>
    <w:p w:rsidR="007A0BF7" w:rsidRDefault="007A0BF7"/>
    <w:sectPr w:rsidR="007A0BF7" w:rsidSect="00B20AA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BF7" w:rsidRDefault="007A0BF7" w:rsidP="00A84CBE">
      <w:pPr>
        <w:spacing w:after="0" w:line="240" w:lineRule="auto"/>
      </w:pPr>
      <w:r>
        <w:separator/>
      </w:r>
    </w:p>
  </w:endnote>
  <w:endnote w:type="continuationSeparator" w:id="1">
    <w:p w:rsidR="007A0BF7" w:rsidRDefault="007A0BF7" w:rsidP="00A84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BF7" w:rsidRDefault="007A0BF7">
    <w:pPr>
      <w:pStyle w:val="Footer"/>
      <w:jc w:val="center"/>
    </w:pPr>
    <w:fldSimple w:instr=" PAGE   \* MERGEFORMAT ">
      <w:r>
        <w:rPr>
          <w:noProof/>
        </w:rPr>
        <w:t>4</w:t>
      </w:r>
    </w:fldSimple>
  </w:p>
  <w:p w:rsidR="007A0BF7" w:rsidRDefault="007A0B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BF7" w:rsidRDefault="007A0BF7" w:rsidP="00A84CBE">
      <w:pPr>
        <w:spacing w:after="0" w:line="240" w:lineRule="auto"/>
      </w:pPr>
      <w:r>
        <w:separator/>
      </w:r>
    </w:p>
  </w:footnote>
  <w:footnote w:type="continuationSeparator" w:id="1">
    <w:p w:rsidR="007A0BF7" w:rsidRDefault="007A0BF7" w:rsidP="00A84C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3B"/>
    <w:multiLevelType w:val="hybridMultilevel"/>
    <w:tmpl w:val="000015A1"/>
    <w:lvl w:ilvl="0" w:tplc="00005422">
      <w:start w:val="75"/>
      <w:numFmt w:val="lowerLetter"/>
      <w:lvlText w:val="%1."/>
      <w:lvlJc w:val="left"/>
      <w:pPr>
        <w:tabs>
          <w:tab w:val="num" w:pos="720"/>
        </w:tabs>
        <w:ind w:left="720" w:hanging="360"/>
      </w:pPr>
      <w:rPr>
        <w:rFonts w:cs="Times New Roman"/>
      </w:rPr>
    </w:lvl>
    <w:lvl w:ilvl="1" w:tplc="00003EF6">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2954CF"/>
    <w:multiLevelType w:val="hybridMultilevel"/>
    <w:tmpl w:val="151AC88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1E47B7B"/>
    <w:multiLevelType w:val="hybridMultilevel"/>
    <w:tmpl w:val="F2F09922"/>
    <w:lvl w:ilvl="0" w:tplc="E3BC3B8C">
      <w:start w:val="1"/>
      <w:numFmt w:val="decimal"/>
      <w:lvlText w:val="%1."/>
      <w:lvlJc w:val="left"/>
      <w:pPr>
        <w:tabs>
          <w:tab w:val="num" w:pos="680"/>
        </w:tabs>
        <w:ind w:left="680" w:hanging="360"/>
      </w:pPr>
      <w:rPr>
        <w:rFonts w:cs="Times New Roman" w:hint="default"/>
        <w:b/>
        <w:bCs/>
      </w:rPr>
    </w:lvl>
    <w:lvl w:ilvl="1" w:tplc="04190019">
      <w:start w:val="1"/>
      <w:numFmt w:val="lowerLetter"/>
      <w:lvlText w:val="%2."/>
      <w:lvlJc w:val="left"/>
      <w:pPr>
        <w:tabs>
          <w:tab w:val="num" w:pos="1400"/>
        </w:tabs>
        <w:ind w:left="1400" w:hanging="360"/>
      </w:pPr>
      <w:rPr>
        <w:rFonts w:cs="Times New Roman"/>
      </w:rPr>
    </w:lvl>
    <w:lvl w:ilvl="2" w:tplc="0419001B">
      <w:start w:val="1"/>
      <w:numFmt w:val="lowerRoman"/>
      <w:lvlText w:val="%3."/>
      <w:lvlJc w:val="right"/>
      <w:pPr>
        <w:tabs>
          <w:tab w:val="num" w:pos="2120"/>
        </w:tabs>
        <w:ind w:left="2120" w:hanging="180"/>
      </w:pPr>
      <w:rPr>
        <w:rFonts w:cs="Times New Roman"/>
      </w:rPr>
    </w:lvl>
    <w:lvl w:ilvl="3" w:tplc="0419000F">
      <w:start w:val="1"/>
      <w:numFmt w:val="decimal"/>
      <w:lvlText w:val="%4."/>
      <w:lvlJc w:val="left"/>
      <w:pPr>
        <w:tabs>
          <w:tab w:val="num" w:pos="2840"/>
        </w:tabs>
        <w:ind w:left="2840" w:hanging="360"/>
      </w:pPr>
      <w:rPr>
        <w:rFonts w:cs="Times New Roman"/>
      </w:rPr>
    </w:lvl>
    <w:lvl w:ilvl="4" w:tplc="04190019">
      <w:start w:val="1"/>
      <w:numFmt w:val="lowerLetter"/>
      <w:lvlText w:val="%5."/>
      <w:lvlJc w:val="left"/>
      <w:pPr>
        <w:tabs>
          <w:tab w:val="num" w:pos="3560"/>
        </w:tabs>
        <w:ind w:left="3560" w:hanging="360"/>
      </w:pPr>
      <w:rPr>
        <w:rFonts w:cs="Times New Roman"/>
      </w:rPr>
    </w:lvl>
    <w:lvl w:ilvl="5" w:tplc="0419001B">
      <w:start w:val="1"/>
      <w:numFmt w:val="lowerRoman"/>
      <w:lvlText w:val="%6."/>
      <w:lvlJc w:val="right"/>
      <w:pPr>
        <w:tabs>
          <w:tab w:val="num" w:pos="4280"/>
        </w:tabs>
        <w:ind w:left="4280" w:hanging="180"/>
      </w:pPr>
      <w:rPr>
        <w:rFonts w:cs="Times New Roman"/>
      </w:rPr>
    </w:lvl>
    <w:lvl w:ilvl="6" w:tplc="0419000F">
      <w:start w:val="1"/>
      <w:numFmt w:val="decimal"/>
      <w:lvlText w:val="%7."/>
      <w:lvlJc w:val="left"/>
      <w:pPr>
        <w:tabs>
          <w:tab w:val="num" w:pos="5000"/>
        </w:tabs>
        <w:ind w:left="5000" w:hanging="360"/>
      </w:pPr>
      <w:rPr>
        <w:rFonts w:cs="Times New Roman"/>
      </w:rPr>
    </w:lvl>
    <w:lvl w:ilvl="7" w:tplc="04190019">
      <w:start w:val="1"/>
      <w:numFmt w:val="lowerLetter"/>
      <w:lvlText w:val="%8."/>
      <w:lvlJc w:val="left"/>
      <w:pPr>
        <w:tabs>
          <w:tab w:val="num" w:pos="5720"/>
        </w:tabs>
        <w:ind w:left="5720" w:hanging="360"/>
      </w:pPr>
      <w:rPr>
        <w:rFonts w:cs="Times New Roman"/>
      </w:rPr>
    </w:lvl>
    <w:lvl w:ilvl="8" w:tplc="0419001B">
      <w:start w:val="1"/>
      <w:numFmt w:val="lowerRoman"/>
      <w:lvlText w:val="%9."/>
      <w:lvlJc w:val="right"/>
      <w:pPr>
        <w:tabs>
          <w:tab w:val="num" w:pos="6440"/>
        </w:tabs>
        <w:ind w:left="6440" w:hanging="180"/>
      </w:pPr>
      <w:rPr>
        <w:rFonts w:cs="Times New Roman"/>
      </w:rPr>
    </w:lvl>
  </w:abstractNum>
  <w:abstractNum w:abstractNumId="4">
    <w:nsid w:val="129B671C"/>
    <w:multiLevelType w:val="hybridMultilevel"/>
    <w:tmpl w:val="BAA6E0E4"/>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222"/>
        </w:tabs>
        <w:ind w:left="1222" w:hanging="360"/>
      </w:pPr>
      <w:rPr>
        <w:rFonts w:cs="Times New Roman"/>
      </w:rPr>
    </w:lvl>
    <w:lvl w:ilvl="2" w:tplc="0419001B">
      <w:start w:val="1"/>
      <w:numFmt w:val="decimal"/>
      <w:lvlText w:val="%3."/>
      <w:lvlJc w:val="left"/>
      <w:pPr>
        <w:tabs>
          <w:tab w:val="num" w:pos="1942"/>
        </w:tabs>
        <w:ind w:left="1942" w:hanging="36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decimal"/>
      <w:lvlText w:val="%5."/>
      <w:lvlJc w:val="left"/>
      <w:pPr>
        <w:tabs>
          <w:tab w:val="num" w:pos="3382"/>
        </w:tabs>
        <w:ind w:left="3382" w:hanging="360"/>
      </w:pPr>
      <w:rPr>
        <w:rFonts w:cs="Times New Roman"/>
      </w:rPr>
    </w:lvl>
    <w:lvl w:ilvl="5" w:tplc="0419001B">
      <w:start w:val="1"/>
      <w:numFmt w:val="decimal"/>
      <w:lvlText w:val="%6."/>
      <w:lvlJc w:val="left"/>
      <w:pPr>
        <w:tabs>
          <w:tab w:val="num" w:pos="4102"/>
        </w:tabs>
        <w:ind w:left="4102" w:hanging="36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decimal"/>
      <w:lvlText w:val="%8."/>
      <w:lvlJc w:val="left"/>
      <w:pPr>
        <w:tabs>
          <w:tab w:val="num" w:pos="5542"/>
        </w:tabs>
        <w:ind w:left="5542" w:hanging="360"/>
      </w:pPr>
      <w:rPr>
        <w:rFonts w:cs="Times New Roman"/>
      </w:rPr>
    </w:lvl>
    <w:lvl w:ilvl="8" w:tplc="0419001B">
      <w:start w:val="1"/>
      <w:numFmt w:val="decimal"/>
      <w:lvlText w:val="%9."/>
      <w:lvlJc w:val="left"/>
      <w:pPr>
        <w:tabs>
          <w:tab w:val="num" w:pos="6262"/>
        </w:tabs>
        <w:ind w:left="6262" w:hanging="360"/>
      </w:pPr>
      <w:rPr>
        <w:rFonts w:cs="Times New Roman"/>
      </w:rPr>
    </w:lvl>
  </w:abstractNum>
  <w:abstractNum w:abstractNumId="5">
    <w:nsid w:val="15800A7A"/>
    <w:multiLevelType w:val="hybridMultilevel"/>
    <w:tmpl w:val="17CEBD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86F1F6F"/>
    <w:multiLevelType w:val="hybridMultilevel"/>
    <w:tmpl w:val="2222D43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2E60BFF"/>
    <w:multiLevelType w:val="hybridMultilevel"/>
    <w:tmpl w:val="D3D428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4201BC3"/>
    <w:multiLevelType w:val="hybridMultilevel"/>
    <w:tmpl w:val="4676A32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FA339A9"/>
    <w:multiLevelType w:val="hybridMultilevel"/>
    <w:tmpl w:val="A54E5504"/>
    <w:lvl w:ilvl="0" w:tplc="6E9600EC">
      <w:start w:val="1"/>
      <w:numFmt w:val="decimal"/>
      <w:lvlText w:val="%1."/>
      <w:lvlJc w:val="left"/>
      <w:pPr>
        <w:ind w:left="64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DC16D74"/>
    <w:multiLevelType w:val="hybridMultilevel"/>
    <w:tmpl w:val="3BBCEEA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1567C53"/>
    <w:multiLevelType w:val="hybridMultilevel"/>
    <w:tmpl w:val="0A2ECF28"/>
    <w:lvl w:ilvl="0" w:tplc="CA56F11A">
      <w:start w:val="1"/>
      <w:numFmt w:val="decimal"/>
      <w:lvlText w:val="%1."/>
      <w:lvlJc w:val="left"/>
      <w:pPr>
        <w:ind w:left="64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68E2982"/>
    <w:multiLevelType w:val="hybridMultilevel"/>
    <w:tmpl w:val="40A8DC92"/>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9C87A4E"/>
    <w:multiLevelType w:val="hybridMultilevel"/>
    <w:tmpl w:val="E61E8BA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EBE2FF3"/>
    <w:multiLevelType w:val="hybridMultilevel"/>
    <w:tmpl w:val="01903C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78621F50"/>
    <w:multiLevelType w:val="hybridMultilevel"/>
    <w:tmpl w:val="6CEC13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05D3"/>
    <w:rsid w:val="00076557"/>
    <w:rsid w:val="0015675C"/>
    <w:rsid w:val="001A0646"/>
    <w:rsid w:val="001F6D2A"/>
    <w:rsid w:val="002765CB"/>
    <w:rsid w:val="002B0B9D"/>
    <w:rsid w:val="002B2240"/>
    <w:rsid w:val="00316D6C"/>
    <w:rsid w:val="00383DF5"/>
    <w:rsid w:val="00392589"/>
    <w:rsid w:val="003A5773"/>
    <w:rsid w:val="003C08BC"/>
    <w:rsid w:val="003E4633"/>
    <w:rsid w:val="00410DAB"/>
    <w:rsid w:val="005230C4"/>
    <w:rsid w:val="005378AB"/>
    <w:rsid w:val="00595ABF"/>
    <w:rsid w:val="005A69A3"/>
    <w:rsid w:val="0061042F"/>
    <w:rsid w:val="00632840"/>
    <w:rsid w:val="00636315"/>
    <w:rsid w:val="00684F20"/>
    <w:rsid w:val="006A0378"/>
    <w:rsid w:val="006C05D3"/>
    <w:rsid w:val="006E6CCE"/>
    <w:rsid w:val="007A0BF7"/>
    <w:rsid w:val="007F7A75"/>
    <w:rsid w:val="00821AD7"/>
    <w:rsid w:val="00892ACC"/>
    <w:rsid w:val="008B0333"/>
    <w:rsid w:val="008B6299"/>
    <w:rsid w:val="00972CD1"/>
    <w:rsid w:val="009B6848"/>
    <w:rsid w:val="00A04F2E"/>
    <w:rsid w:val="00A23817"/>
    <w:rsid w:val="00A84CBE"/>
    <w:rsid w:val="00AA4985"/>
    <w:rsid w:val="00B05C33"/>
    <w:rsid w:val="00B20AAE"/>
    <w:rsid w:val="00B47BF4"/>
    <w:rsid w:val="00BA123E"/>
    <w:rsid w:val="00BA6DA4"/>
    <w:rsid w:val="00C11224"/>
    <w:rsid w:val="00C86740"/>
    <w:rsid w:val="00D25F69"/>
    <w:rsid w:val="00DA5803"/>
    <w:rsid w:val="00DC1A99"/>
    <w:rsid w:val="00DE29B3"/>
    <w:rsid w:val="00F10BB3"/>
    <w:rsid w:val="00F90970"/>
    <w:rsid w:val="00FE3C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5D3"/>
    <w:pPr>
      <w:spacing w:after="200" w:line="276" w:lineRule="auto"/>
    </w:pPr>
    <w:rPr>
      <w:rFonts w:cs="Calibri"/>
      <w:lang w:eastAsia="en-US"/>
    </w:rPr>
  </w:style>
  <w:style w:type="paragraph" w:styleId="Heading1">
    <w:name w:val="heading 1"/>
    <w:basedOn w:val="Normal"/>
    <w:next w:val="Normal"/>
    <w:link w:val="Heading1Char"/>
    <w:uiPriority w:val="99"/>
    <w:qFormat/>
    <w:rsid w:val="006C05D3"/>
    <w:pPr>
      <w:keepNext/>
      <w:keepLines/>
      <w:spacing w:before="480" w:after="0"/>
      <w:outlineLvl w:val="0"/>
    </w:pPr>
    <w:rPr>
      <w:rFonts w:ascii="Cambria" w:eastAsia="Times New Roman" w:hAnsi="Cambria" w:cs="Cambria"/>
      <w:b/>
      <w:bCs/>
      <w:color w:val="365F91"/>
      <w:sz w:val="28"/>
      <w:szCs w:val="28"/>
    </w:rPr>
  </w:style>
  <w:style w:type="paragraph" w:styleId="Heading3">
    <w:name w:val="heading 3"/>
    <w:basedOn w:val="Normal"/>
    <w:next w:val="Normal"/>
    <w:link w:val="Heading3Char"/>
    <w:uiPriority w:val="99"/>
    <w:qFormat/>
    <w:rsid w:val="006C05D3"/>
    <w:pPr>
      <w:keepNext/>
      <w:keepLines/>
      <w:spacing w:before="200" w:after="0"/>
      <w:outlineLvl w:val="2"/>
    </w:pPr>
    <w:rPr>
      <w:rFonts w:ascii="Cambria" w:eastAsia="Times New Roman" w:hAnsi="Cambria" w:cs="Cambria"/>
      <w:b/>
      <w:bCs/>
      <w:color w:val="4F81BD"/>
    </w:rPr>
  </w:style>
  <w:style w:type="paragraph" w:styleId="Heading8">
    <w:name w:val="heading 8"/>
    <w:basedOn w:val="Normal"/>
    <w:next w:val="Normal"/>
    <w:link w:val="Heading8Char"/>
    <w:uiPriority w:val="99"/>
    <w:qFormat/>
    <w:rsid w:val="006C05D3"/>
    <w:pPr>
      <w:keepNext/>
      <w:keepLines/>
      <w:spacing w:before="200" w:after="0"/>
      <w:outlineLvl w:val="7"/>
    </w:pPr>
    <w:rPr>
      <w:rFonts w:ascii="Cambria" w:eastAsia="Times New Roman" w:hAnsi="Cambria" w:cs="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05D3"/>
    <w:rPr>
      <w:rFonts w:ascii="Cambria" w:hAnsi="Cambria" w:cs="Cambria"/>
      <w:b/>
      <w:bCs/>
      <w:color w:val="365F91"/>
      <w:sz w:val="28"/>
      <w:szCs w:val="28"/>
    </w:rPr>
  </w:style>
  <w:style w:type="character" w:customStyle="1" w:styleId="Heading3Char">
    <w:name w:val="Heading 3 Char"/>
    <w:basedOn w:val="DefaultParagraphFont"/>
    <w:link w:val="Heading3"/>
    <w:uiPriority w:val="99"/>
    <w:locked/>
    <w:rsid w:val="006C05D3"/>
    <w:rPr>
      <w:rFonts w:ascii="Cambria" w:hAnsi="Cambria" w:cs="Cambria"/>
      <w:b/>
      <w:bCs/>
      <w:color w:val="4F81BD"/>
    </w:rPr>
  </w:style>
  <w:style w:type="character" w:customStyle="1" w:styleId="Heading8Char">
    <w:name w:val="Heading 8 Char"/>
    <w:basedOn w:val="DefaultParagraphFont"/>
    <w:link w:val="Heading8"/>
    <w:uiPriority w:val="99"/>
    <w:locked/>
    <w:rsid w:val="006C05D3"/>
    <w:rPr>
      <w:rFonts w:ascii="Cambria" w:hAnsi="Cambria" w:cs="Cambria"/>
      <w:color w:val="404040"/>
      <w:sz w:val="20"/>
      <w:szCs w:val="20"/>
    </w:rPr>
  </w:style>
  <w:style w:type="character" w:customStyle="1" w:styleId="FooterChar">
    <w:name w:val="Footer Char"/>
    <w:basedOn w:val="DefaultParagraphFont"/>
    <w:link w:val="Footer"/>
    <w:uiPriority w:val="99"/>
    <w:locked/>
    <w:rsid w:val="006C05D3"/>
    <w:rPr>
      <w:rFonts w:eastAsia="Times New Roman" w:cs="Calibri"/>
    </w:rPr>
  </w:style>
  <w:style w:type="paragraph" w:styleId="Footer">
    <w:name w:val="footer"/>
    <w:basedOn w:val="Normal"/>
    <w:link w:val="FooterChar"/>
    <w:uiPriority w:val="99"/>
    <w:rsid w:val="006C05D3"/>
    <w:pPr>
      <w:tabs>
        <w:tab w:val="center" w:pos="4677"/>
        <w:tab w:val="right" w:pos="9355"/>
      </w:tabs>
      <w:spacing w:after="0" w:line="240" w:lineRule="auto"/>
    </w:pPr>
    <w:rPr>
      <w:rFonts w:eastAsia="Times New Roman"/>
    </w:rPr>
  </w:style>
  <w:style w:type="character" w:customStyle="1" w:styleId="FooterChar1">
    <w:name w:val="Footer Char1"/>
    <w:basedOn w:val="DefaultParagraphFont"/>
    <w:link w:val="Footer"/>
    <w:uiPriority w:val="99"/>
    <w:semiHidden/>
    <w:locked/>
    <w:rsid w:val="006C05D3"/>
    <w:rPr>
      <w:rFonts w:cs="Calibri"/>
      <w:lang w:eastAsia="en-US"/>
    </w:rPr>
  </w:style>
  <w:style w:type="character" w:customStyle="1" w:styleId="1">
    <w:name w:val="Нижний колонтитул Знак1"/>
    <w:basedOn w:val="DefaultParagraphFont"/>
    <w:uiPriority w:val="99"/>
    <w:semiHidden/>
    <w:rsid w:val="006C05D3"/>
    <w:rPr>
      <w:rFonts w:ascii="Calibri" w:hAnsi="Calibri" w:cs="Calibri"/>
    </w:rPr>
  </w:style>
  <w:style w:type="paragraph" w:styleId="BodyText">
    <w:name w:val="Body Text"/>
    <w:basedOn w:val="Normal"/>
    <w:link w:val="BodyTextChar"/>
    <w:uiPriority w:val="99"/>
    <w:rsid w:val="006C05D3"/>
    <w:pPr>
      <w:spacing w:after="120"/>
    </w:pPr>
  </w:style>
  <w:style w:type="character" w:customStyle="1" w:styleId="BodyTextChar">
    <w:name w:val="Body Text Char"/>
    <w:basedOn w:val="DefaultParagraphFont"/>
    <w:link w:val="BodyText"/>
    <w:uiPriority w:val="99"/>
    <w:locked/>
    <w:rsid w:val="006C05D3"/>
    <w:rPr>
      <w:rFonts w:ascii="Calibri" w:hAnsi="Calibri" w:cs="Calibri"/>
    </w:rPr>
  </w:style>
  <w:style w:type="paragraph" w:styleId="ListParagraph">
    <w:name w:val="List Paragraph"/>
    <w:basedOn w:val="Normal"/>
    <w:uiPriority w:val="99"/>
    <w:qFormat/>
    <w:rsid w:val="006C05D3"/>
    <w:pPr>
      <w:ind w:left="720"/>
    </w:pPr>
  </w:style>
  <w:style w:type="paragraph" w:styleId="BodyTextIndent2">
    <w:name w:val="Body Text Indent 2"/>
    <w:basedOn w:val="Normal"/>
    <w:link w:val="BodyTextIndent2Char"/>
    <w:uiPriority w:val="99"/>
    <w:rsid w:val="006C05D3"/>
    <w:pPr>
      <w:spacing w:after="120" w:line="480" w:lineRule="auto"/>
      <w:ind w:left="283"/>
    </w:pPr>
  </w:style>
  <w:style w:type="character" w:customStyle="1" w:styleId="BodyTextIndent2Char">
    <w:name w:val="Body Text Indent 2 Char"/>
    <w:basedOn w:val="DefaultParagraphFont"/>
    <w:link w:val="BodyTextIndent2"/>
    <w:uiPriority w:val="99"/>
    <w:locked/>
    <w:rsid w:val="006C05D3"/>
    <w:rPr>
      <w:rFonts w:ascii="Calibri" w:hAnsi="Calibri" w:cs="Calibri"/>
    </w:rPr>
  </w:style>
  <w:style w:type="paragraph" w:styleId="BodyTextIndent">
    <w:name w:val="Body Text Indent"/>
    <w:basedOn w:val="Normal"/>
    <w:link w:val="BodyTextIndentChar"/>
    <w:uiPriority w:val="99"/>
    <w:rsid w:val="006C05D3"/>
    <w:pPr>
      <w:spacing w:after="120"/>
      <w:ind w:left="283"/>
    </w:pPr>
  </w:style>
  <w:style w:type="character" w:customStyle="1" w:styleId="BodyTextIndentChar">
    <w:name w:val="Body Text Indent Char"/>
    <w:basedOn w:val="DefaultParagraphFont"/>
    <w:link w:val="BodyTextIndent"/>
    <w:uiPriority w:val="99"/>
    <w:locked/>
    <w:rsid w:val="006C05D3"/>
    <w:rPr>
      <w:rFonts w:ascii="Calibri" w:hAnsi="Calibri" w:cs="Calibri"/>
    </w:rPr>
  </w:style>
  <w:style w:type="table" w:styleId="TableGrid">
    <w:name w:val="Table Grid"/>
    <w:basedOn w:val="TableNormal"/>
    <w:uiPriority w:val="99"/>
    <w:rsid w:val="006C05D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6C05D3"/>
    <w:rPr>
      <w:rFonts w:cs="Times New Roman"/>
      <w:color w:val="auto"/>
      <w:u w:val="none"/>
      <w:effect w:val="none"/>
    </w:rPr>
  </w:style>
  <w:style w:type="paragraph" w:styleId="TOC1">
    <w:name w:val="toc 1"/>
    <w:basedOn w:val="Normal"/>
    <w:next w:val="Normal"/>
    <w:autoRedefine/>
    <w:uiPriority w:val="99"/>
    <w:semiHidden/>
    <w:rsid w:val="006C05D3"/>
    <w:pPr>
      <w:tabs>
        <w:tab w:val="right" w:leader="dot" w:pos="9911"/>
      </w:tabs>
      <w:spacing w:before="40" w:after="0" w:line="240" w:lineRule="auto"/>
      <w:ind w:left="284" w:firstLine="76"/>
      <w:jc w:val="both"/>
    </w:pPr>
    <w:rPr>
      <w:rFonts w:ascii="Times New Roman" w:eastAsia="Times New Roman" w:hAnsi="Times New Roman" w:cs="Times New Roman"/>
      <w:noProof/>
      <w:sz w:val="28"/>
      <w:szCs w:val="28"/>
      <w:lang w:eastAsia="ru-RU"/>
    </w:rPr>
  </w:style>
  <w:style w:type="paragraph" w:customStyle="1" w:styleId="msonormalcxspmiddle">
    <w:name w:val="msonormalcxspmiddle"/>
    <w:basedOn w:val="Normal"/>
    <w:uiPriority w:val="99"/>
    <w:rsid w:val="002B0B9D"/>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9266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34</Pages>
  <Words>6703</Words>
  <Characters>-32766</Characters>
  <Application>Microsoft Office Outlook</Application>
  <DocSecurity>0</DocSecurity>
  <Lines>0</Lines>
  <Paragraphs>0</Paragraphs>
  <ScaleCrop>false</ScaleCrop>
  <Company>Ya Blondinko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Коломенцева</cp:lastModifiedBy>
  <cp:revision>7</cp:revision>
  <dcterms:created xsi:type="dcterms:W3CDTF">2020-09-15T17:20:00Z</dcterms:created>
  <dcterms:modified xsi:type="dcterms:W3CDTF">2022-04-15T09:21:00Z</dcterms:modified>
</cp:coreProperties>
</file>