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0E" w:rsidRDefault="001E780E" w:rsidP="001E780E">
      <w:bookmarkStart w:id="0" w:name="_Hlk98839701"/>
    </w:p>
    <w:p w:rsidR="001E780E" w:rsidRPr="006D68C1" w:rsidRDefault="001E780E" w:rsidP="001E780E">
      <w:pPr>
        <w:spacing w:after="60"/>
        <w:jc w:val="right"/>
        <w:rPr>
          <w:rFonts w:eastAsia="Times New Roman"/>
          <w:b/>
          <w:bCs/>
          <w:szCs w:val="24"/>
        </w:rPr>
      </w:pPr>
      <w:bookmarkStart w:id="1" w:name="_Toc84499260"/>
      <w:r w:rsidRPr="006D68C1">
        <w:rPr>
          <w:rFonts w:eastAsia="Times New Roman"/>
          <w:b/>
          <w:bCs/>
          <w:szCs w:val="24"/>
        </w:rPr>
        <w:t>Приложение</w:t>
      </w:r>
      <w:bookmarkEnd w:id="0"/>
      <w:bookmarkEnd w:id="1"/>
      <w:r w:rsidRPr="006D68C1">
        <w:rPr>
          <w:rFonts w:eastAsia="Times New Roman"/>
          <w:b/>
          <w:bCs/>
          <w:szCs w:val="24"/>
        </w:rPr>
        <w:t xml:space="preserve"> </w:t>
      </w:r>
    </w:p>
    <w:p w:rsidR="001E780E" w:rsidRPr="006D68C1" w:rsidRDefault="001E780E" w:rsidP="001E780E">
      <w:pPr>
        <w:jc w:val="right"/>
        <w:rPr>
          <w:szCs w:val="24"/>
        </w:rPr>
      </w:pPr>
      <w:r w:rsidRPr="006D68C1">
        <w:rPr>
          <w:rFonts w:eastAsia="Times New Roman"/>
          <w:bCs/>
          <w:szCs w:val="24"/>
        </w:rPr>
        <w:t>к О</w:t>
      </w:r>
      <w:r>
        <w:rPr>
          <w:rFonts w:eastAsia="Times New Roman"/>
          <w:bCs/>
          <w:szCs w:val="24"/>
        </w:rPr>
        <w:t>П</w:t>
      </w:r>
      <w:r w:rsidRPr="006D68C1">
        <w:rPr>
          <w:rFonts w:eastAsia="Times New Roman"/>
          <w:bCs/>
          <w:szCs w:val="24"/>
        </w:rPr>
        <w:t>ОП по профессии</w:t>
      </w:r>
    </w:p>
    <w:p w:rsidR="001E780E" w:rsidRPr="006D68C1" w:rsidRDefault="001E780E" w:rsidP="001E780E">
      <w:pPr>
        <w:jc w:val="right"/>
        <w:rPr>
          <w:bCs/>
          <w:szCs w:val="24"/>
        </w:rPr>
      </w:pPr>
      <w:r w:rsidRPr="006D68C1">
        <w:rPr>
          <w:bCs/>
          <w:szCs w:val="24"/>
        </w:rPr>
        <w:t>15.01.05 Сварщик (ручной и</w:t>
      </w:r>
    </w:p>
    <w:p w:rsidR="001E780E" w:rsidRPr="006D68C1" w:rsidRDefault="001E780E" w:rsidP="001E780E">
      <w:pPr>
        <w:jc w:val="right"/>
        <w:rPr>
          <w:bCs/>
          <w:szCs w:val="24"/>
        </w:rPr>
      </w:pPr>
      <w:r w:rsidRPr="006D68C1">
        <w:rPr>
          <w:bCs/>
          <w:szCs w:val="24"/>
        </w:rPr>
        <w:t xml:space="preserve"> частично механизированной</w:t>
      </w:r>
    </w:p>
    <w:p w:rsidR="001E780E" w:rsidRPr="006D68C1" w:rsidRDefault="001E780E" w:rsidP="001E780E">
      <w:pPr>
        <w:jc w:val="right"/>
        <w:rPr>
          <w:szCs w:val="24"/>
        </w:rPr>
      </w:pPr>
      <w:r w:rsidRPr="006D68C1">
        <w:rPr>
          <w:bCs/>
          <w:szCs w:val="24"/>
        </w:rPr>
        <w:t xml:space="preserve"> сварки (наплавки)                                                                                                        </w:t>
      </w:r>
    </w:p>
    <w:p w:rsidR="007260D0" w:rsidRPr="00315F34" w:rsidRDefault="007260D0" w:rsidP="007260D0">
      <w:pPr>
        <w:jc w:val="right"/>
        <w:rPr>
          <w:b/>
          <w:i/>
        </w:rPr>
      </w:pPr>
    </w:p>
    <w:p w:rsidR="007260D0" w:rsidRPr="00315F34" w:rsidRDefault="007260D0" w:rsidP="007260D0">
      <w:pPr>
        <w:jc w:val="center"/>
        <w:rPr>
          <w:b/>
          <w:i/>
        </w:rPr>
      </w:pPr>
    </w:p>
    <w:p w:rsidR="007260D0" w:rsidRDefault="007260D0" w:rsidP="007260D0">
      <w:pPr>
        <w:jc w:val="center"/>
        <w:rPr>
          <w:b/>
          <w:i/>
        </w:rPr>
      </w:pPr>
    </w:p>
    <w:p w:rsidR="007260D0" w:rsidRDefault="007260D0" w:rsidP="007260D0">
      <w:pPr>
        <w:jc w:val="center"/>
        <w:rPr>
          <w:b/>
          <w:i/>
        </w:rPr>
      </w:pPr>
    </w:p>
    <w:p w:rsidR="007260D0" w:rsidRPr="00315F34" w:rsidRDefault="007260D0" w:rsidP="007260D0">
      <w:pPr>
        <w:jc w:val="center"/>
        <w:rPr>
          <w:b/>
          <w:i/>
        </w:rPr>
      </w:pPr>
    </w:p>
    <w:p w:rsidR="007260D0" w:rsidRPr="00315F34" w:rsidRDefault="007260D0" w:rsidP="007260D0">
      <w:pPr>
        <w:jc w:val="center"/>
        <w:rPr>
          <w:b/>
          <w:i/>
        </w:rPr>
      </w:pPr>
    </w:p>
    <w:p w:rsidR="007260D0" w:rsidRDefault="007260D0" w:rsidP="00726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 w:rsidRPr="00315F34">
        <w:rPr>
          <w:b/>
          <w:sz w:val="24"/>
          <w:szCs w:val="24"/>
        </w:rPr>
        <w:t xml:space="preserve"> ПРОГРАММА УЧЕБНО</w:t>
      </w:r>
      <w:r>
        <w:rPr>
          <w:b/>
          <w:sz w:val="24"/>
          <w:szCs w:val="24"/>
        </w:rPr>
        <w:t>ГО ПРЕДМЕТА</w:t>
      </w:r>
    </w:p>
    <w:p w:rsidR="007260D0" w:rsidRPr="00C974DF" w:rsidRDefault="007260D0" w:rsidP="007260D0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ОУП.10 ФИЗИКА</w:t>
      </w:r>
    </w:p>
    <w:p w:rsidR="007260D0" w:rsidRPr="00315F34" w:rsidRDefault="007260D0" w:rsidP="007260D0">
      <w:pPr>
        <w:jc w:val="center"/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Pr="00315F34" w:rsidRDefault="007260D0" w:rsidP="007260D0">
      <w:pPr>
        <w:rPr>
          <w:b/>
          <w:i/>
        </w:rPr>
      </w:pPr>
    </w:p>
    <w:p w:rsidR="007260D0" w:rsidRPr="00315F34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7260D0" w:rsidRPr="00315F34" w:rsidRDefault="007260D0" w:rsidP="007260D0">
      <w:pPr>
        <w:rPr>
          <w:b/>
          <w:i/>
        </w:rPr>
      </w:pPr>
    </w:p>
    <w:p w:rsidR="007260D0" w:rsidRPr="00315F34" w:rsidRDefault="007260D0" w:rsidP="007260D0">
      <w:pPr>
        <w:rPr>
          <w:b/>
          <w:i/>
        </w:rPr>
      </w:pPr>
    </w:p>
    <w:p w:rsidR="007260D0" w:rsidRDefault="007260D0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Default="0004645D" w:rsidP="007260D0">
      <w:pPr>
        <w:rPr>
          <w:b/>
          <w:i/>
        </w:rPr>
      </w:pPr>
    </w:p>
    <w:p w:rsidR="0004645D" w:rsidRPr="00315F34" w:rsidRDefault="0004645D" w:rsidP="007260D0">
      <w:pPr>
        <w:rPr>
          <w:b/>
          <w:i/>
        </w:rPr>
      </w:pPr>
    </w:p>
    <w:p w:rsidR="007260D0" w:rsidRDefault="007260D0" w:rsidP="007260D0">
      <w:pPr>
        <w:jc w:val="center"/>
      </w:pPr>
      <w:r>
        <w:rPr>
          <w:b/>
          <w:bCs/>
          <w:iCs/>
          <w:sz w:val="24"/>
          <w:szCs w:val="24"/>
        </w:rPr>
        <w:t>202</w:t>
      </w:r>
      <w:r w:rsidR="0004645D">
        <w:rPr>
          <w:b/>
          <w:bCs/>
          <w:iCs/>
          <w:sz w:val="24"/>
          <w:szCs w:val="24"/>
        </w:rPr>
        <w:t>1</w:t>
      </w:r>
      <w:r w:rsidRPr="00C974DF">
        <w:rPr>
          <w:b/>
          <w:bCs/>
          <w:iCs/>
          <w:sz w:val="24"/>
          <w:szCs w:val="24"/>
        </w:rPr>
        <w:t xml:space="preserve"> г.</w:t>
      </w:r>
    </w:p>
    <w:p w:rsidR="007260D0" w:rsidRDefault="007260D0" w:rsidP="007260D0">
      <w:pPr>
        <w:jc w:val="center"/>
        <w:rPr>
          <w:rFonts w:eastAsia="Arial"/>
          <w:sz w:val="24"/>
          <w:szCs w:val="24"/>
        </w:rPr>
      </w:pPr>
    </w:p>
    <w:p w:rsidR="007260D0" w:rsidRPr="00DD6D4F" w:rsidRDefault="007260D0" w:rsidP="007260D0">
      <w:pPr>
        <w:jc w:val="center"/>
        <w:rPr>
          <w:caps/>
          <w:sz w:val="24"/>
          <w:szCs w:val="24"/>
          <w:lang w:eastAsia="en-US"/>
        </w:rPr>
      </w:pPr>
      <w:r w:rsidRPr="00DD6D4F">
        <w:rPr>
          <w:rFonts w:eastAsia="Arial"/>
          <w:sz w:val="24"/>
          <w:szCs w:val="24"/>
        </w:rPr>
        <w:lastRenderedPageBreak/>
        <w:t>Содержание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9020"/>
        </w:tabs>
        <w:ind w:left="26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Пояснительная записка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3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9020"/>
        </w:tabs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Общая характеристика учебного предмета «Физика»</w:t>
      </w:r>
      <w:r w:rsidRPr="00DD6D4F">
        <w:rPr>
          <w:sz w:val="24"/>
          <w:szCs w:val="24"/>
        </w:rPr>
        <w:t xml:space="preserve"> 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4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9020"/>
        </w:tabs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Место учебного предмета в учебном плане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5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9020"/>
        </w:tabs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Результаты освоения учебного предмета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5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9020"/>
        </w:tabs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Содержание учебного предмета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6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8900"/>
        </w:tabs>
        <w:ind w:left="26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Тематическое планирование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12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8900"/>
        </w:tabs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Тематический план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12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8900"/>
        </w:tabs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Характеристика основных видов учебной деятельности студентов</w:t>
      </w:r>
      <w:r w:rsidRPr="00DD6D4F">
        <w:rPr>
          <w:sz w:val="24"/>
          <w:szCs w:val="24"/>
        </w:rPr>
        <w:tab/>
      </w:r>
      <w:r w:rsidRPr="00DD6D4F">
        <w:rPr>
          <w:rFonts w:eastAsia="Arial"/>
          <w:sz w:val="24"/>
          <w:szCs w:val="24"/>
        </w:rPr>
        <w:t>12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ind w:left="26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Учебно-методическое и материально-техническое обеспечение программы</w:t>
      </w:r>
    </w:p>
    <w:p w:rsidR="007260D0" w:rsidRPr="00DD6D4F" w:rsidRDefault="007260D0" w:rsidP="007260D0">
      <w:pPr>
        <w:tabs>
          <w:tab w:val="left" w:leader="dot" w:pos="8900"/>
        </w:tabs>
        <w:ind w:left="26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учебного предмета «Физика»</w:t>
      </w:r>
      <w:r w:rsidRPr="00DD6D4F">
        <w:rPr>
          <w:sz w:val="24"/>
          <w:szCs w:val="24"/>
        </w:rPr>
        <w:t xml:space="preserve"> </w:t>
      </w:r>
      <w:r w:rsidRPr="00DD6D4F">
        <w:rPr>
          <w:sz w:val="24"/>
          <w:szCs w:val="24"/>
        </w:rPr>
        <w:tab/>
      </w:r>
      <w:r w:rsidR="00292AA1">
        <w:rPr>
          <w:rFonts w:eastAsia="Arial"/>
          <w:sz w:val="24"/>
          <w:szCs w:val="24"/>
        </w:rPr>
        <w:t>21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tabs>
          <w:tab w:val="left" w:leader="dot" w:pos="8900"/>
        </w:tabs>
        <w:ind w:left="26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Литература</w:t>
      </w:r>
      <w:r w:rsidRPr="00DD6D4F">
        <w:rPr>
          <w:sz w:val="24"/>
          <w:szCs w:val="24"/>
        </w:rPr>
        <w:tab/>
      </w:r>
      <w:r w:rsidR="00292AA1">
        <w:rPr>
          <w:sz w:val="24"/>
          <w:szCs w:val="24"/>
        </w:rPr>
        <w:t>22</w:t>
      </w:r>
    </w:p>
    <w:p w:rsidR="007260D0" w:rsidRPr="00DD6D4F" w:rsidRDefault="007260D0" w:rsidP="007260D0">
      <w:pPr>
        <w:rPr>
          <w:sz w:val="24"/>
          <w:szCs w:val="24"/>
        </w:rPr>
        <w:sectPr w:rsidR="007260D0" w:rsidRPr="00DD6D4F">
          <w:footerReference w:type="default" r:id="rId7"/>
          <w:pgSz w:w="11906" w:h="16838"/>
          <w:pgMar w:top="1078" w:right="1306" w:bottom="1440" w:left="1440" w:header="0" w:footer="0" w:gutter="0"/>
          <w:pgNumType w:start="1"/>
          <w:cols w:space="720"/>
          <w:formProt w:val="0"/>
        </w:sectPr>
      </w:pPr>
    </w:p>
    <w:p w:rsidR="007260D0" w:rsidRPr="00DD6D4F" w:rsidRDefault="007260D0" w:rsidP="007260D0">
      <w:pPr>
        <w:jc w:val="center"/>
        <w:rPr>
          <w:rFonts w:eastAsia="Times New Roman"/>
          <w:b/>
          <w:color w:val="242021"/>
          <w:sz w:val="24"/>
          <w:szCs w:val="24"/>
        </w:rPr>
      </w:pPr>
      <w:r w:rsidRPr="00DD6D4F">
        <w:rPr>
          <w:rFonts w:eastAsia="Times New Roman"/>
          <w:b/>
          <w:color w:val="242021"/>
          <w:sz w:val="24"/>
          <w:szCs w:val="24"/>
        </w:rPr>
        <w:lastRenderedPageBreak/>
        <w:t>Пояснительная записка</w:t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Прогр</w:t>
      </w:r>
      <w:r w:rsidR="00466DCF" w:rsidRPr="00DD6D4F">
        <w:rPr>
          <w:rFonts w:eastAsia="Times New Roman"/>
          <w:color w:val="242021"/>
          <w:sz w:val="24"/>
          <w:szCs w:val="24"/>
        </w:rPr>
        <w:t>амма общеобразовательной учебного предмета</w:t>
      </w:r>
      <w:r w:rsidRPr="00DD6D4F">
        <w:rPr>
          <w:rFonts w:eastAsia="Times New Roman"/>
          <w:color w:val="242021"/>
          <w:sz w:val="24"/>
          <w:szCs w:val="24"/>
        </w:rPr>
        <w:t xml:space="preserve"> «Физика» предназначена</w:t>
      </w:r>
      <w:r w:rsidRPr="00DD6D4F">
        <w:rPr>
          <w:rFonts w:eastAsia="Times New Roman"/>
          <w:color w:val="242021"/>
          <w:sz w:val="24"/>
          <w:szCs w:val="24"/>
        </w:rPr>
        <w:br/>
        <w:t>для изучения физики в профессиональных образовательных организациях СПО,</w:t>
      </w:r>
      <w:r w:rsidRPr="00DD6D4F">
        <w:rPr>
          <w:rFonts w:eastAsia="Times New Roman"/>
          <w:color w:val="242021"/>
          <w:sz w:val="24"/>
          <w:szCs w:val="24"/>
        </w:rPr>
        <w:br/>
        <w:t>реализующих образовательную программу среднего общего образования в пределах</w:t>
      </w:r>
      <w:r w:rsidRPr="00DD6D4F">
        <w:rPr>
          <w:rFonts w:eastAsia="Times New Roman"/>
          <w:color w:val="242021"/>
          <w:sz w:val="24"/>
          <w:szCs w:val="24"/>
        </w:rPr>
        <w:br/>
        <w:t>освоения основной профессиональной образовательной программы СПО (ОПОП СПО)</w:t>
      </w:r>
      <w:r w:rsidRPr="00DD6D4F">
        <w:rPr>
          <w:rFonts w:eastAsia="Times New Roman"/>
          <w:color w:val="242021"/>
          <w:sz w:val="24"/>
          <w:szCs w:val="24"/>
        </w:rPr>
        <w:br/>
        <w:t>на базе основного общего образования при подготовке квалифицированных рабочих,</w:t>
      </w:r>
      <w:r w:rsidRPr="00DD6D4F">
        <w:rPr>
          <w:rFonts w:eastAsia="Times New Roman"/>
          <w:color w:val="242021"/>
          <w:sz w:val="24"/>
          <w:szCs w:val="24"/>
        </w:rPr>
        <w:br/>
        <w:t>служащих и</w:t>
      </w:r>
      <w:r w:rsidR="00062A47">
        <w:rPr>
          <w:rFonts w:eastAsia="Times New Roman"/>
          <w:color w:val="242021"/>
          <w:sz w:val="24"/>
          <w:szCs w:val="24"/>
        </w:rPr>
        <w:t xml:space="preserve"> </w:t>
      </w:r>
      <w:r w:rsidRPr="00DD6D4F">
        <w:rPr>
          <w:rFonts w:eastAsia="Times New Roman"/>
          <w:color w:val="242021"/>
          <w:sz w:val="24"/>
          <w:szCs w:val="24"/>
        </w:rPr>
        <w:t>специалистов среднего</w:t>
      </w:r>
      <w:r w:rsidR="00062A47">
        <w:rPr>
          <w:rFonts w:eastAsia="Times New Roman"/>
          <w:color w:val="242021"/>
          <w:sz w:val="24"/>
          <w:szCs w:val="24"/>
        </w:rPr>
        <w:t xml:space="preserve"> </w:t>
      </w:r>
      <w:r w:rsidRPr="00DD6D4F">
        <w:rPr>
          <w:rFonts w:eastAsia="Times New Roman"/>
          <w:color w:val="242021"/>
          <w:sz w:val="24"/>
          <w:szCs w:val="24"/>
        </w:rPr>
        <w:t>звена.</w:t>
      </w:r>
      <w:r w:rsidRPr="00DD6D4F">
        <w:rPr>
          <w:rFonts w:eastAsia="Times New Roman"/>
          <w:color w:val="242021"/>
          <w:sz w:val="24"/>
          <w:szCs w:val="24"/>
        </w:rPr>
        <w:br/>
        <w:t>Программа разработана на основе требований ФГОС среднего общего образования,</w:t>
      </w:r>
      <w:r w:rsidRPr="00DD6D4F">
        <w:rPr>
          <w:rFonts w:eastAsia="Times New Roman"/>
          <w:color w:val="242021"/>
          <w:sz w:val="24"/>
          <w:szCs w:val="24"/>
        </w:rPr>
        <w:br/>
        <w:t>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</w:t>
      </w:r>
      <w:r w:rsidRPr="00DD6D4F">
        <w:rPr>
          <w:rFonts w:eastAsia="Times New Roman"/>
          <w:color w:val="242021"/>
          <w:sz w:val="24"/>
          <w:szCs w:val="24"/>
        </w:rPr>
        <w:br/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t>целей:</w:t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• освоение знаний о фундаментальных физических законах и принципах, лежащих в основе современной физической картины мира; наиболее важных</w:t>
      </w:r>
      <w:r w:rsidRPr="00DD6D4F">
        <w:rPr>
          <w:rFonts w:eastAsia="Times New Roman"/>
          <w:color w:val="242021"/>
          <w:sz w:val="24"/>
          <w:szCs w:val="24"/>
        </w:rPr>
        <w:br/>
        <w:t>открытиях в области физики, оказавших определяющее влияние на развитие</w:t>
      </w:r>
      <w:r w:rsidRPr="00DD6D4F">
        <w:rPr>
          <w:rFonts w:eastAsia="Times New Roman"/>
          <w:color w:val="242021"/>
          <w:sz w:val="24"/>
          <w:szCs w:val="24"/>
        </w:rPr>
        <w:br/>
        <w:t>техники и технологии; методах научного познания природы;</w:t>
      </w:r>
      <w:r w:rsidRPr="00DD6D4F">
        <w:rPr>
          <w:rFonts w:eastAsia="Times New Roman"/>
          <w:color w:val="242021"/>
          <w:sz w:val="24"/>
          <w:szCs w:val="24"/>
        </w:rPr>
        <w:br/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  <w:r w:rsidRPr="00DD6D4F">
        <w:rPr>
          <w:rFonts w:eastAsia="Times New Roman"/>
          <w:color w:val="242021"/>
          <w:sz w:val="24"/>
          <w:szCs w:val="24"/>
        </w:rPr>
        <w:br/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  <w:r w:rsidRPr="00DD6D4F">
        <w:rPr>
          <w:rFonts w:eastAsia="Times New Roman"/>
          <w:color w:val="242021"/>
          <w:sz w:val="24"/>
          <w:szCs w:val="24"/>
        </w:rPr>
        <w:br/>
        <w:t>естественно-научной информации;</w:t>
      </w:r>
      <w:r w:rsidRPr="00DD6D4F">
        <w:rPr>
          <w:rFonts w:eastAsia="Times New Roman"/>
          <w:color w:val="242021"/>
          <w:sz w:val="24"/>
          <w:szCs w:val="24"/>
        </w:rPr>
        <w:br/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Pr="00DD6D4F">
        <w:rPr>
          <w:rFonts w:eastAsia="Times New Roman"/>
          <w:color w:val="242021"/>
          <w:sz w:val="24"/>
          <w:szCs w:val="24"/>
        </w:rPr>
        <w:br/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</w:t>
      </w:r>
      <w:r w:rsidRPr="00DD6D4F">
        <w:rPr>
          <w:rFonts w:eastAsia="Times New Roman"/>
          <w:color w:val="242021"/>
          <w:sz w:val="24"/>
          <w:szCs w:val="24"/>
        </w:rPr>
        <w:br/>
        <w:t>отношения к мнению оппонента при обсуждении проблем естественно-научного</w:t>
      </w:r>
      <w:r w:rsidRPr="00DD6D4F">
        <w:rPr>
          <w:rFonts w:eastAsia="Times New Roman"/>
          <w:color w:val="242021"/>
          <w:sz w:val="24"/>
          <w:szCs w:val="24"/>
        </w:rPr>
        <w:br/>
        <w:t>содержания; готовности к морально-этической оценке использования научных</w:t>
      </w:r>
      <w:r w:rsidRPr="00DD6D4F">
        <w:rPr>
          <w:rFonts w:eastAsia="Times New Roman"/>
          <w:color w:val="242021"/>
          <w:sz w:val="24"/>
          <w:szCs w:val="24"/>
        </w:rPr>
        <w:br/>
        <w:t>достижений, чувства ответственности за защиту окружающей среды;</w:t>
      </w:r>
      <w:r w:rsidRPr="00DD6D4F">
        <w:rPr>
          <w:rFonts w:eastAsia="Times New Roman"/>
          <w:color w:val="242021"/>
          <w:sz w:val="24"/>
          <w:szCs w:val="24"/>
        </w:rPr>
        <w:br/>
        <w:t>• использование приобретенных знаний и умений для решения практических</w:t>
      </w:r>
      <w:r w:rsidRPr="00DD6D4F">
        <w:rPr>
          <w:rFonts w:eastAsia="Times New Roman"/>
          <w:color w:val="242021"/>
          <w:sz w:val="24"/>
          <w:szCs w:val="24"/>
        </w:rPr>
        <w:br/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  <w:r w:rsidRPr="00DD6D4F">
        <w:rPr>
          <w:rFonts w:eastAsia="Times New Roman"/>
          <w:color w:val="242021"/>
          <w:sz w:val="24"/>
          <w:szCs w:val="24"/>
        </w:rPr>
        <w:br/>
        <w:t>применения знаний при решении задач, возникающих в последующей профессиональной деятельности.</w:t>
      </w:r>
      <w:r w:rsidRPr="00DD6D4F">
        <w:rPr>
          <w:rFonts w:eastAsia="Times New Roman"/>
          <w:color w:val="242021"/>
          <w:sz w:val="24"/>
          <w:szCs w:val="24"/>
        </w:rPr>
        <w:br/>
        <w:t>В программу включено содержание, направленное на формирование у студентов</w:t>
      </w:r>
      <w:r w:rsidRPr="00DD6D4F">
        <w:rPr>
          <w:rFonts w:eastAsia="Times New Roman"/>
          <w:color w:val="242021"/>
          <w:sz w:val="24"/>
          <w:szCs w:val="24"/>
        </w:rPr>
        <w:br/>
        <w:t>компетенций, необходимых для качественного освоения ОПОП СПО на базе основного</w:t>
      </w:r>
      <w:r w:rsidRPr="00DD6D4F">
        <w:rPr>
          <w:rFonts w:eastAsia="Times New Roman"/>
          <w:color w:val="242021"/>
          <w:sz w:val="24"/>
          <w:szCs w:val="24"/>
        </w:rPr>
        <w:br/>
        <w:t>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</w:t>
      </w:r>
      <w:r w:rsidRPr="00DD6D4F">
        <w:rPr>
          <w:rFonts w:eastAsia="Times New Roman"/>
          <w:color w:val="242021"/>
          <w:sz w:val="24"/>
          <w:szCs w:val="24"/>
        </w:rPr>
        <w:br/>
        <w:t>среднего звена (ППКРС, ППССЗ).</w:t>
      </w:r>
      <w:r w:rsidRPr="00DD6D4F">
        <w:rPr>
          <w:rFonts w:eastAsia="Times New Roman"/>
          <w:color w:val="242021"/>
          <w:sz w:val="24"/>
          <w:szCs w:val="24"/>
        </w:rPr>
        <w:br/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ind w:left="560"/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ind w:left="560"/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ind w:left="560"/>
        <w:jc w:val="center"/>
        <w:rPr>
          <w:rFonts w:eastAsia="Arial"/>
          <w:b/>
          <w:sz w:val="24"/>
          <w:szCs w:val="24"/>
        </w:rPr>
      </w:pPr>
    </w:p>
    <w:p w:rsidR="007260D0" w:rsidRPr="00DD6D4F" w:rsidRDefault="00466DCF" w:rsidP="007260D0">
      <w:pPr>
        <w:ind w:left="560"/>
        <w:jc w:val="center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ОБЩАЯ ХАРАКТЕРИСТИКА УЧЕБНОГО</w:t>
      </w:r>
      <w:r w:rsidR="007260D0" w:rsidRPr="00DD6D4F">
        <w:rPr>
          <w:rFonts w:eastAsia="Arial"/>
          <w:b/>
          <w:sz w:val="24"/>
          <w:szCs w:val="24"/>
        </w:rPr>
        <w:t xml:space="preserve"> </w:t>
      </w:r>
      <w:r w:rsidRPr="00DD6D4F">
        <w:rPr>
          <w:rFonts w:eastAsia="Arial"/>
          <w:b/>
          <w:sz w:val="24"/>
          <w:szCs w:val="24"/>
        </w:rPr>
        <w:t>ПРЕДМЕТА</w:t>
      </w:r>
      <w:r w:rsidR="007260D0" w:rsidRPr="00DD6D4F">
        <w:rPr>
          <w:rFonts w:eastAsia="Arial"/>
          <w:b/>
          <w:sz w:val="24"/>
          <w:szCs w:val="24"/>
        </w:rPr>
        <w:t xml:space="preserve"> «ФИЗИКА»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466DCF" w:rsidP="007260D0">
      <w:pPr>
        <w:rPr>
          <w:rFonts w:eastAsia="Arial"/>
          <w:b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В основе учебного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Pr="00DD6D4F">
        <w:rPr>
          <w:rFonts w:eastAsia="Times New Roman"/>
          <w:color w:val="242021"/>
          <w:sz w:val="24"/>
          <w:szCs w:val="24"/>
        </w:rPr>
        <w:t>предмета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одного из наиболее значимых технологических достижений современной цивилизации.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 процессов, применение основных методов познания, системно-информационный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Физика имеет очень большое и всевозрастающее число междисциплинарных связей, причем на уровне как понятийного аппарата, так и инструментария. Сказанное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позволяет рассматривать физику как </w:t>
      </w:r>
      <w:proofErr w:type="spellStart"/>
      <w:r w:rsidR="007260D0" w:rsidRPr="00DD6D4F">
        <w:rPr>
          <w:rFonts w:eastAsia="Times New Roman"/>
          <w:color w:val="242021"/>
          <w:sz w:val="24"/>
          <w:szCs w:val="24"/>
        </w:rPr>
        <w:t>метадисциплину</w:t>
      </w:r>
      <w:proofErr w:type="spellEnd"/>
      <w:r w:rsidR="007260D0" w:rsidRPr="00DD6D4F">
        <w:rPr>
          <w:rFonts w:eastAsia="Times New Roman"/>
          <w:color w:val="242021"/>
          <w:sz w:val="24"/>
          <w:szCs w:val="24"/>
        </w:rPr>
        <w:t>, которая предоставляет междисциплинарный язык для описания научной картины мира.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Физика является системообразующим фактором для естественно-научных учебных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предметов, поскольку физические законы лежат в основе содержания химии, биологии, географии, астрономии и специальных дисциплин (техническая механика,</w:t>
      </w:r>
      <w:r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7260D0" w:rsidRPr="00DD6D4F">
        <w:rPr>
          <w:rFonts w:eastAsia="Times New Roman"/>
          <w:color w:val="242021"/>
          <w:sz w:val="24"/>
          <w:szCs w:val="24"/>
        </w:rPr>
        <w:t>электротехника, электроника и др.). Учебная дисциплина «Физика» создает универсальную базу для изучения общепрофессиональных и специальных дисциплин,</w:t>
      </w:r>
      <w:r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7260D0" w:rsidRPr="00DD6D4F">
        <w:rPr>
          <w:rFonts w:eastAsia="Times New Roman"/>
          <w:color w:val="242021"/>
          <w:sz w:val="24"/>
          <w:szCs w:val="24"/>
        </w:rPr>
        <w:t>закладывая фундамент для последующего обучения студентов.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Обладая логической стройностью и опираясь на экспериментальные факты, учебная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Изучение физики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обучения, количестве часов, выделяемых на изучение отдельных тем программы,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глубине их освоения студентами, объеме и характере практических занятий, видах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внеаудиторной самостоятельной работы студентов.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При освоении профессий СПО и</w:t>
      </w:r>
      <w:r w:rsidR="00DD6D4F" w:rsidRPr="00DD6D4F">
        <w:rPr>
          <w:rFonts w:eastAsia="Times New Roman"/>
          <w:color w:val="242021"/>
          <w:sz w:val="24"/>
          <w:szCs w:val="24"/>
        </w:rPr>
        <w:t xml:space="preserve"> специальностей СПО естественно</w:t>
      </w:r>
      <w:r w:rsidR="007260D0" w:rsidRPr="00DD6D4F">
        <w:rPr>
          <w:rFonts w:eastAsia="Times New Roman"/>
          <w:color w:val="242021"/>
          <w:sz w:val="24"/>
          <w:szCs w:val="24"/>
        </w:rPr>
        <w:t>научного профиля профессионального образования физика изучается на базовом уровне ФГОС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среднего общего образования, при освоении профессий СПО и специальностей СПО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технического профиля профессионального образования физика изучается более углубленно, как профильная учебная дисциплина, учитывающая специфику осваиваемых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профессий или специальностей.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При освоении профессий СПО и специальностей СПО социально-экономического и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гуманитарного профилей профессионального образования физика изучается в составе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интегрированной учебной дисциплины «Естествознание» обязательной предметной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области «Естественные науки» ФГОС среднего общего о</w:t>
      </w:r>
      <w:r w:rsidR="006236E9" w:rsidRPr="00DD6D4F">
        <w:rPr>
          <w:rFonts w:eastAsia="Times New Roman"/>
          <w:color w:val="242021"/>
          <w:sz w:val="24"/>
          <w:szCs w:val="24"/>
        </w:rPr>
        <w:t>бразования.</w:t>
      </w:r>
      <w:r w:rsidR="006236E9" w:rsidRPr="00DD6D4F">
        <w:rPr>
          <w:rFonts w:eastAsia="Times New Roman"/>
          <w:color w:val="242021"/>
          <w:sz w:val="24"/>
          <w:szCs w:val="24"/>
        </w:rPr>
        <w:br/>
        <w:t>В содержании учебного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6236E9" w:rsidRPr="00DD6D4F">
        <w:rPr>
          <w:rFonts w:eastAsia="Times New Roman"/>
          <w:color w:val="242021"/>
          <w:sz w:val="24"/>
          <w:szCs w:val="24"/>
        </w:rPr>
        <w:t xml:space="preserve">предмета </w:t>
      </w:r>
      <w:r w:rsidR="00DD6D4F" w:rsidRPr="00DD6D4F">
        <w:rPr>
          <w:rFonts w:eastAsia="Times New Roman"/>
          <w:color w:val="242021"/>
          <w:sz w:val="24"/>
          <w:szCs w:val="24"/>
        </w:rPr>
        <w:t>«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DD6D4F" w:rsidRPr="00DD6D4F">
        <w:rPr>
          <w:rFonts w:eastAsia="Times New Roman"/>
          <w:color w:val="242021"/>
          <w:sz w:val="24"/>
          <w:szCs w:val="24"/>
        </w:rPr>
        <w:t>Физика»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при подготовке обучающихся по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профессиям и специальностям технического профиля профессионального образования профильной составляющей является раздел «Электродинамика», так как большинство </w:t>
      </w:r>
      <w:r w:rsidR="007260D0" w:rsidRPr="00DD6D4F">
        <w:rPr>
          <w:rFonts w:eastAsia="Times New Roman"/>
          <w:color w:val="242021"/>
          <w:sz w:val="24"/>
          <w:szCs w:val="24"/>
        </w:rPr>
        <w:lastRenderedPageBreak/>
        <w:t>профессий и специальностей, относящихся к этому профилю, связаны с электротехникой и электроникой.</w:t>
      </w:r>
      <w:r w:rsidR="007260D0" w:rsidRPr="00DD6D4F">
        <w:rPr>
          <w:rFonts w:eastAsia="Times New Roman"/>
          <w:sz w:val="24"/>
          <w:szCs w:val="24"/>
        </w:rPr>
        <w:br/>
      </w:r>
      <w:r w:rsidR="006236E9" w:rsidRPr="00DD6D4F">
        <w:rPr>
          <w:rFonts w:eastAsia="Times New Roman"/>
          <w:color w:val="242021"/>
          <w:sz w:val="24"/>
          <w:szCs w:val="24"/>
        </w:rPr>
        <w:br/>
        <w:t>Содержание учебного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6236E9" w:rsidRPr="00DD6D4F">
        <w:rPr>
          <w:rFonts w:eastAsia="Times New Roman"/>
          <w:color w:val="242021"/>
          <w:sz w:val="24"/>
          <w:szCs w:val="24"/>
        </w:rPr>
        <w:t>предмета</w:t>
      </w:r>
      <w:r w:rsidR="007260D0" w:rsidRPr="00DD6D4F">
        <w:rPr>
          <w:rFonts w:eastAsia="Times New Roman"/>
          <w:color w:val="242021"/>
          <w:sz w:val="24"/>
          <w:szCs w:val="24"/>
        </w:rPr>
        <w:t>, реализуемое при подготовке обучающихся по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профессиям и специальностям естественно-научного профиля профессионального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образования, не имеет явно выраженной профильной составляющей, так как профессии и специальности, относящиеся к этому профилю обучения, не имеют преимущественной связи с тем или иным разделом физики. Однако в зависимости от получаемой профессии СПО или специальности СПО в рамках естественно-научного профиля профессионального образования повышенное внимание может быть уделено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изучению раздела «Молекулярная физика. Термодинамика», отдельных тем раздела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«Электродинамика» и особенно тем экологического содержания, присутствующих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почти в каждом разделе.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Теоретические сведения по физике дополняются демонстрациями и лабораторными работами.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Изуч</w:t>
      </w:r>
      <w:r w:rsidR="006236E9" w:rsidRPr="00DD6D4F">
        <w:rPr>
          <w:rFonts w:eastAsia="Times New Roman"/>
          <w:color w:val="242021"/>
          <w:sz w:val="24"/>
          <w:szCs w:val="24"/>
        </w:rPr>
        <w:t>ение общеобразовательной учебного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6236E9" w:rsidRPr="00DD6D4F">
        <w:rPr>
          <w:rFonts w:eastAsia="Times New Roman"/>
          <w:color w:val="242021"/>
          <w:sz w:val="24"/>
          <w:szCs w:val="24"/>
        </w:rPr>
        <w:t>предмета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«Физика» завершается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подведением итогов в форме  экзамена в рамках промежуточной аттестации студентов в процессе освоения ОПОП СПО с получением среднего общего образования (ППКРС, ППССЗ)1.</w:t>
      </w:r>
      <w:r w:rsidR="007260D0" w:rsidRPr="00DD6D4F">
        <w:rPr>
          <w:rFonts w:eastAsia="Times New Roman"/>
          <w:color w:val="242021"/>
          <w:sz w:val="24"/>
          <w:szCs w:val="24"/>
        </w:rPr>
        <w:br/>
      </w:r>
    </w:p>
    <w:p w:rsidR="007260D0" w:rsidRPr="00DD6D4F" w:rsidRDefault="006236E9" w:rsidP="007260D0">
      <w:pPr>
        <w:jc w:val="center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МЕСТО УЧЕБНОГО</w:t>
      </w:r>
      <w:r w:rsidR="007260D0" w:rsidRPr="00DD6D4F">
        <w:rPr>
          <w:rFonts w:eastAsia="Arial"/>
          <w:b/>
          <w:sz w:val="24"/>
          <w:szCs w:val="24"/>
        </w:rPr>
        <w:t xml:space="preserve"> </w:t>
      </w:r>
      <w:r w:rsidRPr="00DD6D4F">
        <w:rPr>
          <w:rFonts w:eastAsia="Arial"/>
          <w:b/>
          <w:sz w:val="24"/>
          <w:szCs w:val="24"/>
        </w:rPr>
        <w:t>ПРЕДМЕТА</w:t>
      </w:r>
      <w:r w:rsidR="007260D0" w:rsidRPr="00DD6D4F">
        <w:rPr>
          <w:rFonts w:eastAsia="Arial"/>
          <w:b/>
          <w:sz w:val="24"/>
          <w:szCs w:val="24"/>
        </w:rPr>
        <w:t xml:space="preserve"> В УЧЕБНОМ ПЛАНЕ</w:t>
      </w:r>
    </w:p>
    <w:p w:rsidR="007260D0" w:rsidRPr="00DD6D4F" w:rsidRDefault="006236E9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br/>
        <w:t>Учебный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Pr="00DD6D4F">
        <w:rPr>
          <w:rFonts w:eastAsia="Times New Roman"/>
          <w:color w:val="242021"/>
          <w:sz w:val="24"/>
          <w:szCs w:val="24"/>
        </w:rPr>
        <w:t>предмет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«Физика» является учебным предметом по выбору из обязательной предметной области «Естественные науки» ФГОС среднего общего образования.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</w:t>
      </w:r>
      <w:r w:rsidR="00DE52BE" w:rsidRPr="00DD6D4F">
        <w:rPr>
          <w:rFonts w:eastAsia="Times New Roman"/>
          <w:color w:val="242021"/>
          <w:sz w:val="24"/>
          <w:szCs w:val="24"/>
        </w:rPr>
        <w:t>бный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DE52BE" w:rsidRPr="00DD6D4F">
        <w:rPr>
          <w:rFonts w:eastAsia="Times New Roman"/>
          <w:color w:val="242021"/>
          <w:sz w:val="24"/>
          <w:szCs w:val="24"/>
        </w:rPr>
        <w:t>предмет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«Физика» изучается в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общеобразовательном цикле учебного плана ОПОП СПО на базе основного общего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образования с получением среднего общего образования (ППКРС, ППССЗ).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В учебных п</w:t>
      </w:r>
      <w:r w:rsidR="00DE52BE" w:rsidRPr="00DD6D4F">
        <w:rPr>
          <w:rFonts w:eastAsia="Times New Roman"/>
          <w:color w:val="242021"/>
          <w:sz w:val="24"/>
          <w:szCs w:val="24"/>
        </w:rPr>
        <w:t>ланах ППКРС, ППССЗ место учебного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="00DE52BE" w:rsidRPr="00DD6D4F">
        <w:rPr>
          <w:rFonts w:eastAsia="Times New Roman"/>
          <w:color w:val="242021"/>
          <w:sz w:val="24"/>
          <w:szCs w:val="24"/>
        </w:rPr>
        <w:t>предмета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«Физика» — в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составе общеобразовательных учебных </w:t>
      </w:r>
      <w:r w:rsidR="007815A1" w:rsidRPr="00DD6D4F">
        <w:rPr>
          <w:rFonts w:eastAsia="Times New Roman"/>
          <w:color w:val="242021"/>
          <w:sz w:val="24"/>
          <w:szCs w:val="24"/>
        </w:rPr>
        <w:t>предметов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по выбору, формируемых из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образования.</w:t>
      </w:r>
      <w:r w:rsidR="007260D0" w:rsidRPr="00DD6D4F">
        <w:rPr>
          <w:rFonts w:eastAsia="Times New Roman"/>
          <w:color w:val="242021"/>
          <w:sz w:val="24"/>
          <w:szCs w:val="24"/>
        </w:rPr>
        <w:br/>
      </w:r>
    </w:p>
    <w:p w:rsidR="007260D0" w:rsidRPr="00DD6D4F" w:rsidRDefault="007815A1" w:rsidP="007260D0">
      <w:pPr>
        <w:ind w:left="1420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РЕЗУЛЬТАТЫ ОСВОЕНИЯ УЧЕБНОГО</w:t>
      </w:r>
      <w:r w:rsidR="007260D0" w:rsidRPr="00DD6D4F">
        <w:rPr>
          <w:rFonts w:eastAsia="Arial"/>
          <w:b/>
          <w:sz w:val="24"/>
          <w:szCs w:val="24"/>
        </w:rPr>
        <w:t xml:space="preserve"> </w:t>
      </w:r>
      <w:r w:rsidRPr="00DD6D4F">
        <w:rPr>
          <w:rFonts w:eastAsia="Arial"/>
          <w:b/>
          <w:sz w:val="24"/>
          <w:szCs w:val="24"/>
        </w:rPr>
        <w:t>ПРЕДМЕТА</w:t>
      </w:r>
    </w:p>
    <w:p w:rsidR="007260D0" w:rsidRPr="00DD6D4F" w:rsidRDefault="007260D0" w:rsidP="007260D0">
      <w:pPr>
        <w:jc w:val="center"/>
        <w:rPr>
          <w:rFonts w:eastAsia="Times New Roman"/>
          <w:color w:val="242021"/>
          <w:sz w:val="24"/>
          <w:szCs w:val="24"/>
        </w:rPr>
      </w:pPr>
    </w:p>
    <w:p w:rsidR="007260D0" w:rsidRPr="00DD6D4F" w:rsidRDefault="007815A1" w:rsidP="007260D0">
      <w:pPr>
        <w:ind w:right="-259"/>
        <w:rPr>
          <w:rFonts w:eastAsia="Arial"/>
          <w:b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Освоение содержания учебного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</w:t>
      </w:r>
      <w:r w:rsidRPr="00DD6D4F">
        <w:rPr>
          <w:rFonts w:eastAsia="Times New Roman"/>
          <w:color w:val="242021"/>
          <w:sz w:val="24"/>
          <w:szCs w:val="24"/>
        </w:rPr>
        <w:t>предмета</w:t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 «Физика» обеспечивает достижение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студентами следующих 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t>результатов: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br/>
      </w:r>
      <w:r w:rsidR="007260D0" w:rsidRPr="00DD6D4F">
        <w:rPr>
          <w:rFonts w:eastAsia="Times New Roman"/>
          <w:color w:val="242021"/>
          <w:sz w:val="24"/>
          <w:szCs w:val="24"/>
        </w:rPr>
        <w:t xml:space="preserve">• </w:t>
      </w:r>
      <w:r w:rsidR="007260D0"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личностных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t>: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br/>
      </w:r>
      <w:r w:rsidR="007260D0" w:rsidRPr="00DD6D4F">
        <w:rPr>
          <w:rFonts w:eastAsia="Times New Roman"/>
          <w:color w:val="242021"/>
          <w:sz w:val="24"/>
          <w:szCs w:val="24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в выбранной профессиональной деятельности;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самостоятельно добывать новые для себя физические знания, используя для этого доступные источники информации;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- умение выстраивать конструктивные взаимоотношения в команде по решению общих </w:t>
      </w:r>
      <w:r w:rsidR="007260D0" w:rsidRPr="00DD6D4F">
        <w:rPr>
          <w:rFonts w:eastAsia="Times New Roman"/>
          <w:color w:val="242021"/>
          <w:sz w:val="24"/>
          <w:szCs w:val="24"/>
        </w:rPr>
        <w:lastRenderedPageBreak/>
        <w:t>задач;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управлять своей познавательной деятельностью, проводить самооценку уровня собственного интеллектуального развития;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• </w:t>
      </w:r>
      <w:r w:rsidR="007260D0"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метапредметных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t>: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br/>
      </w:r>
      <w:r w:rsidR="007260D0" w:rsidRPr="00DD6D4F">
        <w:rPr>
          <w:rFonts w:eastAsia="Times New Roman"/>
          <w:color w:val="242021"/>
          <w:sz w:val="24"/>
          <w:szCs w:val="24"/>
        </w:rPr>
        <w:t>- использование различных видов познавательной деятельности для решения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физических задач, применение основных методов познания (наблюдения,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описания, измерения, эксперимента) для изучения различных сторон окружающей действительности;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использование основных интеллектуальных операций: постановки задачи,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явлений и процессов, с которыми возникает необходимость сталкиваться в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профессиональной сфере;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генерировать идеи и определять средства, необходимые для их реализации;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использовать различные источники для получения физической информации, оценивать ее достоверность;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анализировать и представлять информацию в различных видах;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умение публично представлять результаты собственного исследования, вести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дискуссии, доступно и гармонично сочетая содержание и формы представляемой информации;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 xml:space="preserve">• </w:t>
      </w:r>
      <w:r w:rsidR="007260D0"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предметных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t>:</w:t>
      </w:r>
      <w:r w:rsidR="007260D0" w:rsidRPr="00DD6D4F">
        <w:rPr>
          <w:rFonts w:eastAsia="Times New Roman"/>
          <w:b/>
          <w:bCs/>
          <w:color w:val="242021"/>
          <w:sz w:val="24"/>
          <w:szCs w:val="24"/>
        </w:rPr>
        <w:br/>
      </w:r>
      <w:r w:rsidR="007260D0" w:rsidRPr="00DD6D4F">
        <w:rPr>
          <w:rFonts w:eastAsia="Times New Roman"/>
          <w:color w:val="242021"/>
          <w:sz w:val="24"/>
          <w:szCs w:val="24"/>
        </w:rPr>
        <w:t>-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грамотности человека для решения практических задач;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владение основополагающими физическими понятиями, закономерностями,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законами и теориями; уверенное использование физической терминологии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 символики;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владение основными методами научного познания, используемыми в физике: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наблюдением, описанием, измерением, экспериментом;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умения обрабатывать результаты измерений, обнаруживать зависимость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между физическими величинами, объяснять полученные результаты и делать выводы;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сформированность умения решать физические задачи;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сформированность умения применять полученные знания для объяснения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условий протекания физических явлений в природе, профессиональной сфере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и для принятия практических решений в повседневной жизни;</w:t>
      </w:r>
      <w:r w:rsidR="007260D0" w:rsidRPr="00DD6D4F">
        <w:rPr>
          <w:rFonts w:eastAsia="Times New Roman"/>
          <w:color w:val="242021"/>
          <w:sz w:val="24"/>
          <w:szCs w:val="24"/>
        </w:rPr>
        <w:br/>
        <w:t>- сформированность собственной позиции по отношению к физической информации, получаемой из разных источников.</w:t>
      </w:r>
      <w:r w:rsidR="007260D0" w:rsidRPr="00DD6D4F">
        <w:rPr>
          <w:rFonts w:eastAsia="Times New Roman"/>
          <w:color w:val="242021"/>
          <w:sz w:val="24"/>
          <w:szCs w:val="24"/>
        </w:rPr>
        <w:br/>
      </w:r>
    </w:p>
    <w:p w:rsidR="007260D0" w:rsidRPr="00DD6D4F" w:rsidRDefault="007815A1" w:rsidP="007260D0">
      <w:pPr>
        <w:ind w:right="-259"/>
        <w:jc w:val="center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СОДЕРЖАНИЕ УЧЕБНОГО</w:t>
      </w:r>
      <w:r w:rsidR="007260D0" w:rsidRPr="00DD6D4F">
        <w:rPr>
          <w:rFonts w:eastAsia="Arial"/>
          <w:b/>
          <w:sz w:val="24"/>
          <w:szCs w:val="24"/>
        </w:rPr>
        <w:t xml:space="preserve"> </w:t>
      </w:r>
      <w:r w:rsidRPr="00DD6D4F">
        <w:rPr>
          <w:rFonts w:eastAsia="Arial"/>
          <w:b/>
          <w:sz w:val="24"/>
          <w:szCs w:val="24"/>
        </w:rPr>
        <w:t>ПРЕДМЕТА</w:t>
      </w:r>
    </w:p>
    <w:p w:rsidR="007260D0" w:rsidRPr="00DD6D4F" w:rsidRDefault="007260D0" w:rsidP="007260D0">
      <w:pPr>
        <w:jc w:val="center"/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bCs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Введение</w:t>
      </w:r>
      <w:r w:rsidRPr="00DD6D4F">
        <w:rPr>
          <w:rFonts w:eastAsia="Times New Roman"/>
          <w:color w:val="242021"/>
          <w:sz w:val="24"/>
          <w:szCs w:val="24"/>
        </w:rPr>
        <w:br/>
        <w:t>Физика — фундаментальная наука о природе.</w:t>
      </w:r>
      <w:r w:rsidRPr="00DD6D4F">
        <w:rPr>
          <w:rFonts w:eastAsia="Times New Roman"/>
          <w:color w:val="242021"/>
          <w:sz w:val="24"/>
          <w:szCs w:val="24"/>
        </w:rPr>
        <w:br/>
        <w:t>Естественно-научный метод познания, его возможности и границы применимости.</w:t>
      </w:r>
      <w:r w:rsidRPr="00DD6D4F">
        <w:rPr>
          <w:rFonts w:eastAsia="Times New Roman"/>
          <w:color w:val="242021"/>
          <w:sz w:val="24"/>
          <w:szCs w:val="24"/>
        </w:rPr>
        <w:br/>
        <w:t>Значение физики при освоении профессий СПО и специальностей СПО.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1. </w:t>
      </w:r>
      <w:r w:rsidRPr="00DD6D4F">
        <w:rPr>
          <w:rFonts w:eastAsia="Times New Roman"/>
          <w:b/>
          <w:color w:val="242021"/>
          <w:sz w:val="24"/>
          <w:szCs w:val="24"/>
        </w:rPr>
        <w:t>Механика</w:t>
      </w:r>
      <w:r w:rsidRPr="00DD6D4F">
        <w:rPr>
          <w:rFonts w:eastAsia="Times New Roman"/>
          <w:b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Кинематика. </w:t>
      </w:r>
      <w:r w:rsidRPr="00DD6D4F">
        <w:rPr>
          <w:rFonts w:eastAsia="Times New Roman"/>
          <w:color w:val="242021"/>
          <w:sz w:val="24"/>
          <w:szCs w:val="24"/>
        </w:rPr>
        <w:t>Механическое движение. Перемещение. Путь. Скорость. Равномерное</w:t>
      </w:r>
      <w:r w:rsidRPr="00DD6D4F">
        <w:rPr>
          <w:rFonts w:eastAsia="Times New Roman"/>
          <w:color w:val="242021"/>
          <w:sz w:val="24"/>
          <w:szCs w:val="24"/>
        </w:rPr>
        <w:br/>
        <w:t>прямолинейное движение. Ускорение. Равнопеременное прямолинейное движение.</w:t>
      </w:r>
      <w:r w:rsidRPr="00DD6D4F">
        <w:rPr>
          <w:rFonts w:eastAsia="Times New Roman"/>
          <w:color w:val="242021"/>
          <w:sz w:val="24"/>
          <w:szCs w:val="24"/>
        </w:rPr>
        <w:br/>
        <w:t>Свободное падение. Движение тела, брошенного под углом к горизонту. Равномерное</w:t>
      </w:r>
      <w:r w:rsidRPr="00DD6D4F">
        <w:rPr>
          <w:rFonts w:eastAsia="Times New Roman"/>
          <w:color w:val="242021"/>
          <w:sz w:val="24"/>
          <w:szCs w:val="24"/>
        </w:rPr>
        <w:br/>
        <w:t>движение по окружности.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Законы механики Ньютона. </w:t>
      </w:r>
      <w:r w:rsidRPr="00DD6D4F">
        <w:rPr>
          <w:rFonts w:eastAsia="Times New Roman"/>
          <w:color w:val="242021"/>
          <w:sz w:val="24"/>
          <w:szCs w:val="24"/>
        </w:rPr>
        <w:t xml:space="preserve">Первый закон Ньютона. Сила. Масса. Второй закон </w:t>
      </w:r>
      <w:r w:rsidRPr="00DD6D4F">
        <w:rPr>
          <w:rFonts w:eastAsia="Times New Roman"/>
          <w:color w:val="242021"/>
          <w:sz w:val="24"/>
          <w:szCs w:val="24"/>
        </w:rPr>
        <w:lastRenderedPageBreak/>
        <w:t>Ньютона. Третий закон Ньютона.</w:t>
      </w:r>
      <w:r w:rsidR="007815A1" w:rsidRPr="00DD6D4F">
        <w:rPr>
          <w:rFonts w:eastAsia="Times New Roman"/>
          <w:color w:val="242021"/>
          <w:sz w:val="24"/>
          <w:szCs w:val="24"/>
        </w:rPr>
        <w:t xml:space="preserve"> Закон всемирного тяготения.</w:t>
      </w:r>
      <w:r w:rsidRPr="00DD6D4F">
        <w:rPr>
          <w:rFonts w:eastAsia="Times New Roman"/>
          <w:color w:val="242021"/>
          <w:sz w:val="24"/>
          <w:szCs w:val="24"/>
        </w:rPr>
        <w:t xml:space="preserve"> Сила тяжести. Вес. Способы измерения массы тел. Силы в механике.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Законы сохранения в механике. </w:t>
      </w:r>
      <w:r w:rsidR="007815A1" w:rsidRPr="00DD6D4F">
        <w:rPr>
          <w:rFonts w:eastAsia="Times New Roman"/>
          <w:color w:val="242021"/>
          <w:sz w:val="24"/>
          <w:szCs w:val="24"/>
        </w:rPr>
        <w:t xml:space="preserve">Импульс. </w:t>
      </w:r>
      <w:r w:rsidRPr="00DD6D4F">
        <w:rPr>
          <w:rFonts w:eastAsia="Times New Roman"/>
          <w:color w:val="242021"/>
          <w:sz w:val="24"/>
          <w:szCs w:val="24"/>
        </w:rPr>
        <w:t>Закон сохранения импульса. Реактивное движение. Работа силы. Мощность. Энергия. Кинетическая энергия. Потенциальная энергия. Закон сохранения механической энергии. Применение законов сохранения.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Зависимость траектории от выбора системы отсчета.</w:t>
      </w:r>
      <w:r w:rsidRPr="00DD6D4F">
        <w:rPr>
          <w:rFonts w:eastAsia="Times New Roman"/>
          <w:color w:val="242021"/>
          <w:sz w:val="24"/>
          <w:szCs w:val="24"/>
        </w:rPr>
        <w:br/>
        <w:t>Виды механического движения.</w:t>
      </w:r>
      <w:r w:rsidRPr="00DD6D4F">
        <w:rPr>
          <w:rFonts w:eastAsia="Times New Roman"/>
          <w:color w:val="242021"/>
          <w:sz w:val="24"/>
          <w:szCs w:val="24"/>
        </w:rPr>
        <w:br/>
        <w:t>Зависимость ускорения тела от его массы и силы, действующей на тело.</w:t>
      </w:r>
      <w:r w:rsidRPr="00DD6D4F">
        <w:rPr>
          <w:rFonts w:eastAsia="Times New Roman"/>
          <w:color w:val="242021"/>
          <w:sz w:val="24"/>
          <w:szCs w:val="24"/>
        </w:rPr>
        <w:br/>
        <w:t>Сложение сил.</w:t>
      </w:r>
      <w:r w:rsidRPr="00DD6D4F">
        <w:rPr>
          <w:rFonts w:eastAsia="Times New Roman"/>
          <w:color w:val="242021"/>
          <w:sz w:val="24"/>
          <w:szCs w:val="24"/>
        </w:rPr>
        <w:br/>
        <w:t>Равенство и противоположность направления сил действия и противодействия.</w:t>
      </w:r>
      <w:r w:rsidRPr="00DD6D4F">
        <w:rPr>
          <w:rFonts w:eastAsia="Times New Roman"/>
          <w:color w:val="242021"/>
          <w:sz w:val="24"/>
          <w:szCs w:val="24"/>
        </w:rPr>
        <w:br/>
        <w:t>Зависимость силы упругости от деформации.</w:t>
      </w:r>
      <w:r w:rsidRPr="00DD6D4F">
        <w:rPr>
          <w:rFonts w:eastAsia="Times New Roman"/>
          <w:color w:val="242021"/>
          <w:sz w:val="24"/>
          <w:szCs w:val="24"/>
        </w:rPr>
        <w:br/>
        <w:t>Силы трения.</w:t>
      </w:r>
      <w:r w:rsidRPr="00DD6D4F">
        <w:rPr>
          <w:rFonts w:eastAsia="Times New Roman"/>
          <w:color w:val="242021"/>
          <w:sz w:val="24"/>
          <w:szCs w:val="24"/>
        </w:rPr>
        <w:br/>
        <w:t>Невесомость.</w:t>
      </w:r>
      <w:r w:rsidRPr="00DD6D4F">
        <w:rPr>
          <w:rFonts w:eastAsia="Times New Roman"/>
          <w:color w:val="242021"/>
          <w:sz w:val="24"/>
          <w:szCs w:val="24"/>
        </w:rPr>
        <w:br/>
        <w:t>Реактивное движение.</w:t>
      </w:r>
      <w:r w:rsidRPr="00DD6D4F">
        <w:rPr>
          <w:rFonts w:eastAsia="Times New Roman"/>
          <w:color w:val="242021"/>
          <w:sz w:val="24"/>
          <w:szCs w:val="24"/>
        </w:rPr>
        <w:br/>
        <w:t>Переход потенциальной энергии в кинетическую и обратно.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Лабораторные работы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bCs/>
          <w:sz w:val="24"/>
          <w:szCs w:val="24"/>
        </w:rPr>
        <w:t>Измерение ускорения тела при равноускоренном движении.</w:t>
      </w:r>
    </w:p>
    <w:p w:rsidR="007260D0" w:rsidRPr="00DD6D4F" w:rsidRDefault="007260D0" w:rsidP="0072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bCs/>
          <w:sz w:val="24"/>
          <w:szCs w:val="24"/>
        </w:rPr>
        <w:t>Измерение жесткости пружины.</w:t>
      </w:r>
    </w:p>
    <w:p w:rsidR="007260D0" w:rsidRPr="00DD6D4F" w:rsidRDefault="007260D0" w:rsidP="007260D0">
      <w:pPr>
        <w:rPr>
          <w:bCs/>
          <w:sz w:val="24"/>
          <w:szCs w:val="24"/>
        </w:rPr>
      </w:pPr>
      <w:r w:rsidRPr="00DD6D4F">
        <w:rPr>
          <w:bCs/>
          <w:sz w:val="24"/>
          <w:szCs w:val="24"/>
        </w:rPr>
        <w:t>Измерение коэффициента трения.</w:t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b/>
          <w:color w:val="242021"/>
          <w:sz w:val="24"/>
          <w:szCs w:val="24"/>
        </w:rPr>
        <w:t>2. Основы молекулярной физики и термодинамики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Основы молекулярно-кинетической теории. Идеальный газ. </w:t>
      </w:r>
      <w:r w:rsidRPr="00DD6D4F">
        <w:rPr>
          <w:rFonts w:eastAsia="Times New Roman"/>
          <w:color w:val="242021"/>
          <w:sz w:val="24"/>
          <w:szCs w:val="24"/>
        </w:rPr>
        <w:t>Основные положения</w:t>
      </w:r>
      <w:r w:rsidRPr="00DD6D4F">
        <w:rPr>
          <w:rFonts w:eastAsia="Times New Roman"/>
          <w:color w:val="242021"/>
          <w:sz w:val="24"/>
          <w:szCs w:val="24"/>
        </w:rPr>
        <w:br/>
        <w:t>молекулярно-кинетической теории. Размеры и масса молекул и атомов. Броуновское</w:t>
      </w:r>
      <w:r w:rsidRPr="00DD6D4F">
        <w:rPr>
          <w:rFonts w:eastAsia="Times New Roman"/>
          <w:color w:val="242021"/>
          <w:sz w:val="24"/>
          <w:szCs w:val="24"/>
        </w:rPr>
        <w:br/>
        <w:t>движение. Диффузия. Строение газообразных, жидких и твердых тел. Скорости движения молекул и их измерение. Идеальный газ.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</w:t>
      </w:r>
      <w:r w:rsidRPr="00DD6D4F">
        <w:rPr>
          <w:rFonts w:eastAsia="Times New Roman"/>
          <w:color w:val="242021"/>
          <w:sz w:val="24"/>
          <w:szCs w:val="24"/>
        </w:rPr>
        <w:br/>
        <w:t>газа.</w:t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Основы термодинамики. </w:t>
      </w:r>
      <w:r w:rsidRPr="00DD6D4F">
        <w:rPr>
          <w:rFonts w:eastAsia="Times New Roman"/>
          <w:color w:val="242021"/>
          <w:sz w:val="24"/>
          <w:szCs w:val="24"/>
        </w:rPr>
        <w:t>Внутренняя энергия системы. Внутренняя энергия идеального газа. Работа и теплота как формы передачи энергии. Теплоемкость. Первый закон термодинамики. Адиабатный процесс. Принцип действия тепловой машины.</w:t>
      </w:r>
      <w:r w:rsidRPr="00DD6D4F">
        <w:rPr>
          <w:rFonts w:eastAsia="Times New Roman"/>
          <w:color w:val="242021"/>
          <w:sz w:val="24"/>
          <w:szCs w:val="24"/>
        </w:rPr>
        <w:br/>
        <w:t>КПД теплового двигателя. Второе начало термодинамики.  Холодильные машины. Тепловые двигатели. Охрана природы.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Свойства паров. </w:t>
      </w:r>
      <w:r w:rsidRPr="00DD6D4F">
        <w:rPr>
          <w:rFonts w:eastAsia="Times New Roman"/>
          <w:color w:val="242021"/>
          <w:sz w:val="24"/>
          <w:szCs w:val="24"/>
        </w:rPr>
        <w:t xml:space="preserve">Испарение и конденсация. Насыщенный пар и его свойства. Абсолютная и относительная влажность воздуха. Кипение. Зависимость температуры кипения от давления. </w:t>
      </w:r>
    </w:p>
    <w:p w:rsidR="007260D0" w:rsidRPr="00DD6D4F" w:rsidRDefault="007260D0" w:rsidP="007260D0">
      <w:pPr>
        <w:rPr>
          <w:rFonts w:eastAsia="Times New Roman"/>
          <w:b/>
          <w:bCs/>
          <w:i/>
          <w:iCs/>
          <w:color w:val="242021"/>
          <w:sz w:val="24"/>
          <w:szCs w:val="24"/>
        </w:rPr>
      </w:pP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Свойства жидкостей. </w:t>
      </w:r>
      <w:r w:rsidRPr="00DD6D4F">
        <w:rPr>
          <w:rFonts w:eastAsia="Times New Roman"/>
          <w:color w:val="242021"/>
          <w:sz w:val="24"/>
          <w:szCs w:val="24"/>
        </w:rPr>
        <w:t>Характеристика жидкого состояния вещества. Поверхностное натяжение. Капиллярные явления.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Свойства твердых тел. </w:t>
      </w:r>
      <w:r w:rsidRPr="00DD6D4F">
        <w:rPr>
          <w:rFonts w:eastAsia="Times New Roman"/>
          <w:color w:val="242021"/>
          <w:sz w:val="24"/>
          <w:szCs w:val="24"/>
        </w:rPr>
        <w:t>Характеристика твердого состояния вещества. Упругие</w:t>
      </w:r>
      <w:r w:rsidRPr="00DD6D4F">
        <w:rPr>
          <w:rFonts w:eastAsia="Times New Roman"/>
          <w:color w:val="242021"/>
          <w:sz w:val="24"/>
          <w:szCs w:val="24"/>
        </w:rPr>
        <w:br/>
        <w:t>свойства твердых тел. Закон Гука. Механические свойства твердых тел. Тепловое</w:t>
      </w:r>
      <w:r w:rsidRPr="00DD6D4F">
        <w:rPr>
          <w:rFonts w:eastAsia="Times New Roman"/>
          <w:color w:val="242021"/>
          <w:sz w:val="24"/>
          <w:szCs w:val="24"/>
        </w:rPr>
        <w:br/>
        <w:t>расширение твердых тел и жидкостей. Плавление и кристаллизация.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Диффузия.</w:t>
      </w:r>
      <w:r w:rsidRPr="00DD6D4F">
        <w:rPr>
          <w:rFonts w:eastAsia="Times New Roman"/>
          <w:color w:val="242021"/>
          <w:sz w:val="24"/>
          <w:szCs w:val="24"/>
        </w:rPr>
        <w:br/>
        <w:t>Изменение давления газа с изменением температуры при постоянном объеме.</w:t>
      </w:r>
      <w:r w:rsidRPr="00DD6D4F">
        <w:rPr>
          <w:rFonts w:eastAsia="Times New Roman"/>
          <w:color w:val="242021"/>
          <w:sz w:val="24"/>
          <w:szCs w:val="24"/>
        </w:rPr>
        <w:br/>
        <w:t>Изотермический и изобарный процессы.</w:t>
      </w:r>
      <w:r w:rsidRPr="00DD6D4F">
        <w:rPr>
          <w:rFonts w:eastAsia="Times New Roman"/>
          <w:color w:val="242021"/>
          <w:sz w:val="24"/>
          <w:szCs w:val="24"/>
        </w:rPr>
        <w:br/>
        <w:t>Изменение внутренней энергии тел при совершении работы.</w:t>
      </w:r>
      <w:r w:rsidRPr="00DD6D4F">
        <w:rPr>
          <w:rFonts w:eastAsia="Times New Roman"/>
          <w:color w:val="242021"/>
          <w:sz w:val="24"/>
          <w:szCs w:val="24"/>
        </w:rPr>
        <w:br/>
        <w:t>Модели тепловых двигателей.</w:t>
      </w:r>
      <w:r w:rsidRPr="00DD6D4F">
        <w:rPr>
          <w:rFonts w:eastAsia="Times New Roman"/>
          <w:color w:val="242021"/>
          <w:sz w:val="24"/>
          <w:szCs w:val="24"/>
        </w:rPr>
        <w:br/>
        <w:t>Психрометр и гигрометр.</w:t>
      </w:r>
      <w:r w:rsidRPr="00DD6D4F">
        <w:rPr>
          <w:rFonts w:eastAsia="Times New Roman"/>
          <w:color w:val="242021"/>
          <w:sz w:val="24"/>
          <w:szCs w:val="24"/>
        </w:rPr>
        <w:br/>
        <w:t>Явления поверхностного натяжения и смачивания.</w:t>
      </w:r>
      <w:r w:rsidRPr="00DD6D4F">
        <w:rPr>
          <w:rFonts w:eastAsia="Times New Roman"/>
          <w:color w:val="242021"/>
          <w:sz w:val="24"/>
          <w:szCs w:val="24"/>
        </w:rPr>
        <w:br/>
        <w:t>Кристаллы, аморфные вещества, жидкокристаллические тела.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Лабораторные работы</w:t>
      </w:r>
    </w:p>
    <w:p w:rsidR="007260D0" w:rsidRPr="00DD6D4F" w:rsidRDefault="007260D0" w:rsidP="0072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Измерение влажности воздуха.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color w:val="242021"/>
          <w:sz w:val="24"/>
          <w:szCs w:val="24"/>
        </w:rPr>
        <w:t>3. Электродинамика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lastRenderedPageBreak/>
        <w:t xml:space="preserve">Электрическое поле. </w:t>
      </w:r>
      <w:r w:rsidRPr="00DD6D4F">
        <w:rPr>
          <w:rFonts w:eastAsia="Times New Roman"/>
          <w:color w:val="242021"/>
          <w:sz w:val="24"/>
          <w:szCs w:val="24"/>
        </w:rPr>
        <w:t>Электрические заряды. Закон сохранения заряда. Закон</w:t>
      </w:r>
      <w:r w:rsidRPr="00DD6D4F">
        <w:rPr>
          <w:rFonts w:eastAsia="Times New Roman"/>
          <w:color w:val="242021"/>
          <w:sz w:val="24"/>
          <w:szCs w:val="24"/>
        </w:rPr>
        <w:br/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Диэлектрики в электрическом поле. Проводники в электрическом поле. Электроемкость. Конденсаторы. Энергия электрического поля.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Законы постоянного тока. </w:t>
      </w:r>
      <w:r w:rsidRPr="00DD6D4F">
        <w:rPr>
          <w:rFonts w:eastAsia="Times New Roman"/>
          <w:color w:val="242021"/>
          <w:sz w:val="24"/>
          <w:szCs w:val="24"/>
        </w:rPr>
        <w:t>Условия, необходимые для возникновения электрического тока. Сила тока. Закон Ома для участка цепи. Электрическое сопротивление. Зависимость электрического сопротивления проводников от температуры. Электродвижущая сила источника тока. Закон Ома для полной цепи. Последовательное и параллельное соеди</w:t>
      </w:r>
      <w:r w:rsidR="007815A1" w:rsidRPr="00DD6D4F">
        <w:rPr>
          <w:rFonts w:eastAsia="Times New Roman"/>
          <w:color w:val="242021"/>
          <w:sz w:val="24"/>
          <w:szCs w:val="24"/>
        </w:rPr>
        <w:t xml:space="preserve">нение проводников. Закон Джоуля - </w:t>
      </w:r>
      <w:r w:rsidRPr="00DD6D4F">
        <w:rPr>
          <w:rFonts w:eastAsia="Times New Roman"/>
          <w:color w:val="242021"/>
          <w:sz w:val="24"/>
          <w:szCs w:val="24"/>
        </w:rPr>
        <w:t>Ленца. Работа и мощность электрического тока.</w:t>
      </w:r>
      <w:r w:rsidRPr="00DD6D4F">
        <w:rPr>
          <w:rFonts w:eastAsia="Times New Roman"/>
          <w:color w:val="242021"/>
          <w:sz w:val="24"/>
          <w:szCs w:val="24"/>
        </w:rPr>
        <w:br/>
        <w:t>Тепловое действие тока.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Электрический ток в полупроводниках. </w:t>
      </w:r>
      <w:r w:rsidRPr="00DD6D4F">
        <w:rPr>
          <w:rFonts w:eastAsia="Times New Roman"/>
          <w:color w:val="242021"/>
          <w:sz w:val="24"/>
          <w:szCs w:val="24"/>
        </w:rPr>
        <w:t>Собственная проводимость полупроводников. Полупроводниковые приборы.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Магнитное поле. </w:t>
      </w:r>
      <w:r w:rsidRPr="00DD6D4F">
        <w:rPr>
          <w:rFonts w:eastAsia="Times New Roman"/>
          <w:color w:val="242021"/>
          <w:sz w:val="24"/>
          <w:szCs w:val="24"/>
        </w:rPr>
        <w:t>Вектор магнитной индукции. Взаимодействие токов. Закон Ампера.  Работа по перемещению проводника с током в магнитном поле. Сила Лоренца. Определение удельного заряда. Ускорители заряженных частиц.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Электромагнитная индукция. </w:t>
      </w:r>
      <w:r w:rsidRPr="00DD6D4F">
        <w:rPr>
          <w:rFonts w:eastAsia="Times New Roman"/>
          <w:color w:val="242021"/>
          <w:sz w:val="24"/>
          <w:szCs w:val="24"/>
        </w:rPr>
        <w:t>Электромагнитная индукция. Магнитный поток. Вихревое электрическое поле. Самоиндукция. Индуктивность. Энергия магнитного поля.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color w:val="242021"/>
          <w:sz w:val="24"/>
          <w:szCs w:val="24"/>
        </w:rPr>
        <w:br/>
        <w:t>Проводники в электрическом поле.</w:t>
      </w:r>
      <w:r w:rsidRPr="00DD6D4F">
        <w:rPr>
          <w:rFonts w:eastAsia="Times New Roman"/>
          <w:color w:val="242021"/>
          <w:sz w:val="24"/>
          <w:szCs w:val="24"/>
        </w:rPr>
        <w:br/>
        <w:t>Диэлектрики в электрическом поле.</w:t>
      </w:r>
      <w:r w:rsidRPr="00DD6D4F">
        <w:rPr>
          <w:rFonts w:eastAsia="Times New Roman"/>
          <w:color w:val="242021"/>
          <w:sz w:val="24"/>
          <w:szCs w:val="24"/>
        </w:rPr>
        <w:br/>
        <w:t>Конденсаторы.</w:t>
      </w:r>
      <w:r w:rsidRPr="00DD6D4F">
        <w:rPr>
          <w:rFonts w:eastAsia="Times New Roman"/>
          <w:color w:val="242021"/>
          <w:sz w:val="24"/>
          <w:szCs w:val="24"/>
        </w:rPr>
        <w:br/>
        <w:t>Тепловое действие электрического тока.</w:t>
      </w:r>
      <w:r w:rsidRPr="00DD6D4F">
        <w:rPr>
          <w:rFonts w:eastAsia="Times New Roman"/>
          <w:color w:val="242021"/>
          <w:sz w:val="24"/>
          <w:szCs w:val="24"/>
        </w:rPr>
        <w:br/>
        <w:t>Собственная и примесная проводимость полупроводников.</w:t>
      </w:r>
      <w:r w:rsidRPr="00DD6D4F">
        <w:rPr>
          <w:rFonts w:eastAsia="Times New Roman"/>
          <w:color w:val="242021"/>
          <w:sz w:val="24"/>
          <w:szCs w:val="24"/>
        </w:rPr>
        <w:br/>
        <w:t>Полупроводниковый диод.</w:t>
      </w:r>
      <w:r w:rsidRPr="00DD6D4F">
        <w:rPr>
          <w:rFonts w:eastAsia="Times New Roman"/>
          <w:color w:val="242021"/>
          <w:sz w:val="24"/>
          <w:szCs w:val="24"/>
        </w:rPr>
        <w:br/>
        <w:t>Транзистор.</w:t>
      </w:r>
      <w:r w:rsidRPr="00DD6D4F">
        <w:rPr>
          <w:rFonts w:eastAsia="Times New Roman"/>
          <w:color w:val="242021"/>
          <w:sz w:val="24"/>
          <w:szCs w:val="24"/>
        </w:rPr>
        <w:br/>
        <w:t>Опыт Эрстеда.</w:t>
      </w:r>
      <w:r w:rsidRPr="00DD6D4F">
        <w:rPr>
          <w:rFonts w:eastAsia="Times New Roman"/>
          <w:color w:val="242021"/>
          <w:sz w:val="24"/>
          <w:szCs w:val="24"/>
        </w:rPr>
        <w:br/>
        <w:t>Взаимодействие проводников с токами.</w:t>
      </w:r>
      <w:r w:rsidRPr="00DD6D4F">
        <w:rPr>
          <w:rFonts w:eastAsia="Times New Roman"/>
          <w:color w:val="242021"/>
          <w:sz w:val="24"/>
          <w:szCs w:val="24"/>
        </w:rPr>
        <w:br/>
        <w:t>Отклонение электронного пучка магнитным полем.</w:t>
      </w:r>
      <w:r w:rsidRPr="00DD6D4F">
        <w:rPr>
          <w:rFonts w:eastAsia="Times New Roman"/>
          <w:color w:val="242021"/>
          <w:sz w:val="24"/>
          <w:szCs w:val="24"/>
        </w:rPr>
        <w:br/>
        <w:t>Электродвигатель.</w:t>
      </w:r>
      <w:r w:rsidRPr="00DD6D4F">
        <w:rPr>
          <w:rFonts w:eastAsia="Times New Roman"/>
          <w:color w:val="242021"/>
          <w:sz w:val="24"/>
          <w:szCs w:val="24"/>
        </w:rPr>
        <w:br/>
        <w:t>Электроизмерительные приборы.</w:t>
      </w:r>
      <w:r w:rsidRPr="00DD6D4F">
        <w:rPr>
          <w:rFonts w:eastAsia="Times New Roman"/>
          <w:color w:val="242021"/>
          <w:sz w:val="24"/>
          <w:szCs w:val="24"/>
        </w:rPr>
        <w:br/>
        <w:t>Электромагнитная индукция.</w:t>
      </w:r>
      <w:r w:rsidRPr="00DD6D4F">
        <w:rPr>
          <w:rFonts w:eastAsia="Times New Roman"/>
          <w:color w:val="242021"/>
          <w:sz w:val="24"/>
          <w:szCs w:val="24"/>
        </w:rPr>
        <w:br/>
        <w:t>Опыты Фарадея.</w:t>
      </w:r>
      <w:r w:rsidRPr="00DD6D4F">
        <w:rPr>
          <w:rFonts w:eastAsia="Times New Roman"/>
          <w:color w:val="242021"/>
          <w:sz w:val="24"/>
          <w:szCs w:val="24"/>
        </w:rPr>
        <w:br/>
        <w:t>Зависимость ЭДС самоиндукции от скорости изменения силы тока и индуктивности проводника.</w:t>
      </w:r>
      <w:r w:rsidRPr="00DD6D4F">
        <w:rPr>
          <w:rFonts w:eastAsia="Times New Roman"/>
          <w:color w:val="242021"/>
          <w:sz w:val="24"/>
          <w:szCs w:val="24"/>
        </w:rPr>
        <w:br/>
        <w:t>Трансформатор.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Лабораторные работы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bCs/>
          <w:sz w:val="24"/>
          <w:szCs w:val="24"/>
        </w:rPr>
        <w:t>Измерение удельного сопротивление проводника.</w:t>
      </w:r>
    </w:p>
    <w:p w:rsidR="007260D0" w:rsidRPr="00DD6D4F" w:rsidRDefault="007260D0" w:rsidP="0072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bCs/>
          <w:sz w:val="24"/>
          <w:szCs w:val="24"/>
        </w:rPr>
        <w:t>Изучение последовательного и параллельного соединения проводников.</w:t>
      </w:r>
    </w:p>
    <w:p w:rsidR="007260D0" w:rsidRPr="00DD6D4F" w:rsidRDefault="007260D0" w:rsidP="0072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bCs/>
          <w:sz w:val="24"/>
          <w:szCs w:val="24"/>
        </w:rPr>
        <w:t>Измерение мощности лампы накаливания.</w:t>
      </w:r>
    </w:p>
    <w:p w:rsidR="007260D0" w:rsidRPr="00DD6D4F" w:rsidRDefault="007260D0" w:rsidP="0072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bCs/>
          <w:sz w:val="24"/>
          <w:szCs w:val="24"/>
        </w:rPr>
        <w:t>Измерение ЭДС и внутреннего сопротивления источника тока.</w:t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Изучение явления электромагнитной индукции.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color w:val="242021"/>
          <w:sz w:val="24"/>
          <w:szCs w:val="24"/>
        </w:rPr>
        <w:t>4. Колебания и волны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Механические колебания. </w:t>
      </w:r>
      <w:r w:rsidRPr="00DD6D4F">
        <w:rPr>
          <w:rFonts w:eastAsia="Times New Roman"/>
          <w:color w:val="242021"/>
          <w:sz w:val="24"/>
          <w:szCs w:val="24"/>
        </w:rPr>
        <w:t>Колебательное движение. Гармонические колебания.</w:t>
      </w:r>
      <w:r w:rsidRPr="00DD6D4F">
        <w:rPr>
          <w:rFonts w:eastAsia="Times New Roman"/>
          <w:color w:val="242021"/>
          <w:sz w:val="24"/>
          <w:szCs w:val="24"/>
        </w:rPr>
        <w:br/>
        <w:t>Свободные механические колебания. Превращение энергии при колебательном движении. Вынужденные механические колебания.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Упругие волны. </w:t>
      </w:r>
      <w:r w:rsidRPr="00DD6D4F">
        <w:rPr>
          <w:rFonts w:eastAsia="Times New Roman"/>
          <w:color w:val="242021"/>
          <w:sz w:val="24"/>
          <w:szCs w:val="24"/>
        </w:rPr>
        <w:t xml:space="preserve">Поперечные и продольные волны. Характеристики </w:t>
      </w:r>
      <w:proofErr w:type="gramStart"/>
      <w:r w:rsidRPr="00DD6D4F">
        <w:rPr>
          <w:rFonts w:eastAsia="Times New Roman"/>
          <w:color w:val="242021"/>
          <w:sz w:val="24"/>
          <w:szCs w:val="24"/>
        </w:rPr>
        <w:t>волны..</w:t>
      </w:r>
      <w:proofErr w:type="gramEnd"/>
      <w:r w:rsidRPr="00DD6D4F">
        <w:rPr>
          <w:rFonts w:eastAsia="Times New Roman"/>
          <w:color w:val="242021"/>
          <w:sz w:val="24"/>
          <w:szCs w:val="24"/>
        </w:rPr>
        <w:t xml:space="preserve"> Интерференция волн. Дифракция волн.</w:t>
      </w:r>
      <w:r w:rsidRPr="00DD6D4F">
        <w:rPr>
          <w:rFonts w:eastAsia="Times New Roman"/>
          <w:color w:val="242021"/>
          <w:sz w:val="24"/>
          <w:szCs w:val="24"/>
        </w:rPr>
        <w:br/>
        <w:t>Звуковые волны. Ультразвук и его применение.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Электромагнитные колебания. </w:t>
      </w:r>
      <w:r w:rsidRPr="00DD6D4F">
        <w:rPr>
          <w:rFonts w:eastAsia="Times New Roman"/>
          <w:color w:val="242021"/>
          <w:sz w:val="24"/>
          <w:szCs w:val="24"/>
        </w:rPr>
        <w:t xml:space="preserve">Свободные и вынужденные электромагнитные колебания. Превращение энергии в колебательном контуре. Переменный электрический ток. Генератор переменного тока. Емкостное и индуктивное сопротивления переменного тока. Закон Ома для цепи переменного тока. Работа и мощность переменного тока. </w:t>
      </w:r>
      <w:r w:rsidRPr="00DD6D4F">
        <w:rPr>
          <w:rFonts w:eastAsia="Times New Roman"/>
          <w:color w:val="242021"/>
          <w:sz w:val="24"/>
          <w:szCs w:val="24"/>
        </w:rPr>
        <w:br/>
        <w:t>Трансформаторы. Получение, передача и распределение электроэнергии.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Электромагнитные волны. </w:t>
      </w:r>
      <w:r w:rsidRPr="00DD6D4F">
        <w:rPr>
          <w:rFonts w:eastAsia="Times New Roman"/>
          <w:color w:val="242021"/>
          <w:sz w:val="24"/>
          <w:szCs w:val="24"/>
        </w:rPr>
        <w:t>Электромагнитное поле как особый вид материи.</w:t>
      </w:r>
      <w:r w:rsidRPr="00DD6D4F">
        <w:rPr>
          <w:rFonts w:eastAsia="Times New Roman"/>
          <w:color w:val="242021"/>
          <w:sz w:val="24"/>
          <w:szCs w:val="24"/>
        </w:rPr>
        <w:br/>
        <w:t>Электромагнитные волны. Вибратор Герца. Открытый колебательный контур. Изобретение радио А.С. Поповым. Понятие о радиосвязи. Применение электромагнитных волн.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Свободные и вынужденные механические колебания.</w:t>
      </w:r>
      <w:r w:rsidRPr="00DD6D4F">
        <w:rPr>
          <w:rFonts w:eastAsia="Times New Roman"/>
          <w:color w:val="242021"/>
          <w:sz w:val="24"/>
          <w:szCs w:val="24"/>
        </w:rPr>
        <w:br/>
        <w:t>Резонанс.</w:t>
      </w:r>
      <w:r w:rsidRPr="00DD6D4F">
        <w:rPr>
          <w:rFonts w:eastAsia="Times New Roman"/>
          <w:color w:val="242021"/>
          <w:sz w:val="24"/>
          <w:szCs w:val="24"/>
        </w:rPr>
        <w:br/>
        <w:t>Образование и распространение упругих волн.</w:t>
      </w:r>
      <w:r w:rsidRPr="00DD6D4F">
        <w:rPr>
          <w:rFonts w:eastAsia="Times New Roman"/>
          <w:color w:val="242021"/>
          <w:sz w:val="24"/>
          <w:szCs w:val="24"/>
        </w:rPr>
        <w:br/>
        <w:t>Свободные электромагнитные колебания.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lastRenderedPageBreak/>
        <w:t>Излучение и прием электромагнитных волн.</w:t>
      </w:r>
      <w:r w:rsidRPr="00DD6D4F">
        <w:rPr>
          <w:rFonts w:eastAsia="Times New Roman"/>
          <w:color w:val="242021"/>
          <w:sz w:val="24"/>
          <w:szCs w:val="24"/>
        </w:rPr>
        <w:br/>
        <w:t>Радиосвязь.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Лабораторные работы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bCs/>
          <w:sz w:val="24"/>
          <w:szCs w:val="24"/>
        </w:rPr>
        <w:t>Измерение ускорения свободного падения с помощью маятника.</w:t>
      </w:r>
    </w:p>
    <w:p w:rsidR="0079199E" w:rsidRPr="00DD6D4F" w:rsidRDefault="007260D0" w:rsidP="0079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rFonts w:eastAsia="Times New Roman"/>
          <w:b/>
          <w:color w:val="242021"/>
          <w:sz w:val="24"/>
          <w:szCs w:val="24"/>
        </w:rPr>
        <w:t>5. Оптика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br/>
        <w:t xml:space="preserve">Природа света. </w:t>
      </w:r>
      <w:r w:rsidRPr="00DD6D4F">
        <w:rPr>
          <w:rFonts w:eastAsia="Times New Roman"/>
          <w:color w:val="242021"/>
          <w:sz w:val="24"/>
          <w:szCs w:val="24"/>
        </w:rPr>
        <w:t>Скорость распространения света. Законы отражения и преломления света. Полное отражение. Линзы. Глаз как оптическая система. Оптические</w:t>
      </w:r>
      <w:r w:rsidRPr="00DD6D4F">
        <w:rPr>
          <w:rFonts w:eastAsia="Times New Roman"/>
          <w:color w:val="242021"/>
          <w:sz w:val="24"/>
          <w:szCs w:val="24"/>
        </w:rPr>
        <w:br/>
        <w:t>приборы.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Волновые свойства света. </w:t>
      </w:r>
      <w:r w:rsidRPr="00DD6D4F">
        <w:rPr>
          <w:rFonts w:eastAsia="Times New Roman"/>
          <w:color w:val="242021"/>
          <w:sz w:val="24"/>
          <w:szCs w:val="24"/>
        </w:rPr>
        <w:t>Интерференция света. Когерентность световых лучей.</w:t>
      </w:r>
      <w:r w:rsidRPr="00DD6D4F">
        <w:rPr>
          <w:rFonts w:eastAsia="Times New Roman"/>
          <w:color w:val="242021"/>
          <w:sz w:val="24"/>
          <w:szCs w:val="24"/>
        </w:rPr>
        <w:br/>
        <w:t>Использование интерференции в науке и технике. Дифракция света. Дифракционная решетка. Поляризация света. Дисперсия света. Виды спектров. Спектры испускания. Спектры поглощения. Различные виды Электромагнитных излучений, их свойства и практическое применение.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Законы отражения и преломления света.</w:t>
      </w:r>
      <w:r w:rsidRPr="00DD6D4F">
        <w:rPr>
          <w:rFonts w:eastAsia="Times New Roman"/>
          <w:color w:val="242021"/>
          <w:sz w:val="24"/>
          <w:szCs w:val="24"/>
        </w:rPr>
        <w:br/>
        <w:t>Полное внутреннее отражение.</w:t>
      </w:r>
      <w:r w:rsidRPr="00DD6D4F">
        <w:rPr>
          <w:rFonts w:eastAsia="Times New Roman"/>
          <w:color w:val="242021"/>
          <w:sz w:val="24"/>
          <w:szCs w:val="24"/>
        </w:rPr>
        <w:br/>
        <w:t>Оптические приборы.</w:t>
      </w:r>
      <w:r w:rsidRPr="00DD6D4F">
        <w:rPr>
          <w:rFonts w:eastAsia="Times New Roman"/>
          <w:color w:val="242021"/>
          <w:sz w:val="24"/>
          <w:szCs w:val="24"/>
        </w:rPr>
        <w:br/>
        <w:t>Интерференция света.</w:t>
      </w:r>
      <w:r w:rsidRPr="00DD6D4F">
        <w:rPr>
          <w:rFonts w:eastAsia="Times New Roman"/>
          <w:color w:val="242021"/>
          <w:sz w:val="24"/>
          <w:szCs w:val="24"/>
        </w:rPr>
        <w:br/>
        <w:t>Дифракция света.</w:t>
      </w:r>
      <w:r w:rsidRPr="00DD6D4F">
        <w:rPr>
          <w:rFonts w:eastAsia="Times New Roman"/>
          <w:color w:val="242021"/>
          <w:sz w:val="24"/>
          <w:szCs w:val="24"/>
        </w:rPr>
        <w:br/>
        <w:t>Получение спектра с помощью призмы.</w:t>
      </w:r>
      <w:r w:rsidRPr="00DD6D4F">
        <w:rPr>
          <w:rFonts w:eastAsia="Times New Roman"/>
          <w:color w:val="242021"/>
          <w:sz w:val="24"/>
          <w:szCs w:val="24"/>
        </w:rPr>
        <w:br/>
        <w:t>Получение спектра с помощью дифракционной решетки.</w:t>
      </w:r>
      <w:r w:rsidRPr="00DD6D4F">
        <w:rPr>
          <w:rFonts w:eastAsia="Times New Roman"/>
          <w:color w:val="242021"/>
          <w:sz w:val="24"/>
          <w:szCs w:val="24"/>
        </w:rPr>
        <w:br/>
        <w:t>Спектроскоп.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="0079199E"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Лабораторные работы</w:t>
      </w:r>
      <w:r w:rsidR="0079199E"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="0079199E" w:rsidRPr="00DD6D4F">
        <w:rPr>
          <w:bCs/>
          <w:sz w:val="24"/>
          <w:szCs w:val="24"/>
        </w:rPr>
        <w:t>Измерение показателя преломления стекла.</w:t>
      </w:r>
    </w:p>
    <w:p w:rsidR="0079199E" w:rsidRPr="00DD6D4F" w:rsidRDefault="0079199E" w:rsidP="0079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 w:rsidRPr="00DD6D4F">
        <w:rPr>
          <w:bCs/>
          <w:sz w:val="24"/>
          <w:szCs w:val="24"/>
        </w:rPr>
        <w:t>Измерение оптической силы линзы.</w:t>
      </w:r>
    </w:p>
    <w:p w:rsidR="0079199E" w:rsidRDefault="0079199E" w:rsidP="0079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bCs/>
          <w:sz w:val="24"/>
          <w:szCs w:val="24"/>
        </w:rPr>
      </w:pPr>
      <w:r w:rsidRPr="00DD6D4F">
        <w:rPr>
          <w:bCs/>
          <w:sz w:val="24"/>
          <w:szCs w:val="24"/>
        </w:rPr>
        <w:t>Измерение длины световой волны с помощью дифракционной решетки.</w:t>
      </w:r>
    </w:p>
    <w:p w:rsidR="0079199E" w:rsidRDefault="0079199E" w:rsidP="0079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Наблюдение интерференции и дифракции света</w:t>
      </w:r>
    </w:p>
    <w:p w:rsidR="0079199E" w:rsidRPr="00DD6D4F" w:rsidRDefault="0079199E" w:rsidP="0079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sz w:val="24"/>
          <w:szCs w:val="24"/>
        </w:rPr>
      </w:pPr>
      <w:r>
        <w:rPr>
          <w:bCs/>
          <w:sz w:val="24"/>
          <w:szCs w:val="24"/>
        </w:rPr>
        <w:t>Наблюдение сплошного и линейчатого спектра</w:t>
      </w:r>
    </w:p>
    <w:p w:rsidR="0079199E" w:rsidRPr="00DD6D4F" w:rsidRDefault="0079199E" w:rsidP="0079199E">
      <w:pPr>
        <w:spacing w:before="120"/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b/>
          <w:color w:val="242021"/>
          <w:sz w:val="24"/>
          <w:szCs w:val="24"/>
        </w:rPr>
        <w:t>6. Элементы квантовой физики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br/>
        <w:t xml:space="preserve">Квантовая оптика. </w:t>
      </w:r>
      <w:r w:rsidRPr="00DD6D4F">
        <w:rPr>
          <w:rFonts w:eastAsia="Times New Roman"/>
          <w:color w:val="242021"/>
          <w:sz w:val="24"/>
          <w:szCs w:val="24"/>
        </w:rPr>
        <w:t>Квантовая гипотеза Планка. Фотоны. Фотоэффект. Законы фотоэффекта. Типы фотоэлементов.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Физика атома. </w:t>
      </w:r>
      <w:r w:rsidRPr="00DD6D4F">
        <w:rPr>
          <w:rFonts w:eastAsia="Times New Roman"/>
          <w:color w:val="242021"/>
          <w:sz w:val="24"/>
          <w:szCs w:val="24"/>
        </w:rPr>
        <w:t>Развитие взглядов на строение вещества. Ядерная модель атома. Опыты Э.Резерфорда. Постулаты Н.Бора. Квантование энергии. Квантовые генераторы.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Физика атомного ядра. </w:t>
      </w:r>
      <w:r w:rsidRPr="00DD6D4F">
        <w:rPr>
          <w:rFonts w:eastAsia="Times New Roman"/>
          <w:color w:val="242021"/>
          <w:sz w:val="24"/>
          <w:szCs w:val="24"/>
        </w:rPr>
        <w:t>Радиоактивность. Закон радиоактивного распада. Способы наблюдения и регистрации заряженных частиц.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Фотоэффект.</w:t>
      </w:r>
      <w:r w:rsidRPr="00DD6D4F">
        <w:rPr>
          <w:rFonts w:eastAsia="Times New Roman"/>
          <w:color w:val="242021"/>
          <w:sz w:val="24"/>
          <w:szCs w:val="24"/>
        </w:rPr>
        <w:br/>
        <w:t>Счетчик ионизирующих излучений.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color w:val="242021"/>
          <w:sz w:val="24"/>
          <w:szCs w:val="24"/>
        </w:rPr>
        <w:t>7. Эволюция Вселенной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br/>
        <w:t xml:space="preserve">Строение и развитие Вселенной. </w:t>
      </w:r>
      <w:r w:rsidRPr="00DD6D4F">
        <w:rPr>
          <w:rFonts w:eastAsia="Times New Roman"/>
          <w:color w:val="242021"/>
          <w:sz w:val="24"/>
          <w:szCs w:val="24"/>
        </w:rPr>
        <w:t>Наша звездная система — Галактика. Другие</w:t>
      </w:r>
      <w:r w:rsidRPr="00DD6D4F">
        <w:rPr>
          <w:rFonts w:eastAsia="Times New Roman"/>
          <w:color w:val="242021"/>
          <w:sz w:val="24"/>
          <w:szCs w:val="24"/>
        </w:rPr>
        <w:br/>
        <w:t>галактики. Бесконечность Вселенной. Расширяющаяся Вселенная. Модель горячей Вселенной. Строение и происхождение Галактик.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color w:val="242021"/>
          <w:sz w:val="24"/>
          <w:szCs w:val="24"/>
        </w:rPr>
        <w:t xml:space="preserve">Эволюция звезд. Гипотеза происхождения Солнечной системы. </w:t>
      </w:r>
      <w:r w:rsidRPr="00DD6D4F">
        <w:rPr>
          <w:rFonts w:eastAsia="Times New Roman"/>
          <w:color w:val="242021"/>
          <w:sz w:val="24"/>
          <w:szCs w:val="24"/>
        </w:rPr>
        <w:t>Термоядерный</w:t>
      </w:r>
      <w:r w:rsidRPr="00DD6D4F">
        <w:rPr>
          <w:rFonts w:eastAsia="Times New Roman"/>
          <w:color w:val="242021"/>
          <w:sz w:val="24"/>
          <w:szCs w:val="24"/>
        </w:rPr>
        <w:br/>
        <w:t>синтез. Проблема термоядерной энергетики. Энергия Солнца и звезд. Эволюция звезд.</w:t>
      </w:r>
      <w:r w:rsidRPr="00DD6D4F">
        <w:rPr>
          <w:rFonts w:eastAsia="Times New Roman"/>
          <w:color w:val="242021"/>
          <w:sz w:val="24"/>
          <w:szCs w:val="24"/>
        </w:rPr>
        <w:br/>
        <w:t>Происхождение Солнечной системы.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Демонстрации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Солнечная система (модель).</w:t>
      </w:r>
      <w:r w:rsidRPr="00DD6D4F">
        <w:rPr>
          <w:rFonts w:eastAsia="Times New Roman"/>
          <w:color w:val="242021"/>
          <w:sz w:val="24"/>
          <w:szCs w:val="24"/>
        </w:rPr>
        <w:br/>
        <w:t>Фотографии планет, сделанные с космических зондов.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 Лунный глобус.</w:t>
      </w:r>
      <w:r w:rsidRPr="00DD6D4F">
        <w:rPr>
          <w:rFonts w:eastAsia="Times New Roman"/>
          <w:color w:val="242021"/>
          <w:sz w:val="24"/>
          <w:szCs w:val="24"/>
        </w:rPr>
        <w:br/>
        <w:t>Строение и эволюция Вселенной.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t>Лабораторные работы</w:t>
      </w:r>
      <w:r w:rsidRPr="00DD6D4F">
        <w:rPr>
          <w:rFonts w:eastAsia="Times New Roman"/>
          <w:b/>
          <w:bCs/>
          <w:i/>
          <w:iCs/>
          <w:color w:val="242021"/>
          <w:sz w:val="24"/>
          <w:szCs w:val="24"/>
        </w:rPr>
        <w:br/>
      </w:r>
      <w:r>
        <w:rPr>
          <w:rFonts w:eastAsia="Times New Roman"/>
          <w:color w:val="242021"/>
          <w:sz w:val="24"/>
          <w:szCs w:val="24"/>
        </w:rPr>
        <w:t xml:space="preserve">Изучение треков заряженных </w:t>
      </w:r>
      <w:proofErr w:type="gramStart"/>
      <w:r>
        <w:rPr>
          <w:rFonts w:eastAsia="Times New Roman"/>
          <w:color w:val="242021"/>
          <w:sz w:val="24"/>
          <w:szCs w:val="24"/>
        </w:rPr>
        <w:t>частиц(</w:t>
      </w:r>
      <w:proofErr w:type="gramEnd"/>
      <w:r>
        <w:rPr>
          <w:rFonts w:eastAsia="Times New Roman"/>
          <w:color w:val="242021"/>
          <w:sz w:val="24"/>
          <w:szCs w:val="24"/>
        </w:rPr>
        <w:t>по готовым фотографиям)</w:t>
      </w:r>
    </w:p>
    <w:p w:rsidR="007260D0" w:rsidRPr="00DD6D4F" w:rsidRDefault="007260D0" w:rsidP="0079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b/>
          <w:color w:val="242021"/>
          <w:sz w:val="24"/>
          <w:szCs w:val="24"/>
        </w:rPr>
        <w:t>Примерные темы рефератов (докладов), презентаций</w:t>
      </w:r>
      <w:r w:rsidRPr="00DD6D4F">
        <w:rPr>
          <w:rFonts w:eastAsia="Times New Roman"/>
          <w:b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• Александр Григорьевич Столетов — русский физик.</w:t>
      </w:r>
      <w:r w:rsidRPr="00DD6D4F">
        <w:rPr>
          <w:rFonts w:eastAsia="Times New Roman"/>
          <w:color w:val="242021"/>
          <w:sz w:val="24"/>
          <w:szCs w:val="24"/>
        </w:rPr>
        <w:br/>
        <w:t>• Александр Степанович Попов — русский ученый, изобретатель радио.</w:t>
      </w:r>
      <w:r w:rsidRPr="00DD6D4F">
        <w:rPr>
          <w:rFonts w:eastAsia="Times New Roman"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lastRenderedPageBreak/>
        <w:t>• Альтернативная энергетика.</w:t>
      </w:r>
      <w:r w:rsidRPr="00DD6D4F">
        <w:rPr>
          <w:rFonts w:eastAsia="Times New Roman"/>
          <w:color w:val="242021"/>
          <w:sz w:val="24"/>
          <w:szCs w:val="24"/>
        </w:rPr>
        <w:br/>
        <w:t>• Андре Мари Ампер — основоположник электродинамики.</w:t>
      </w:r>
      <w:r w:rsidRPr="00DD6D4F">
        <w:rPr>
          <w:rFonts w:eastAsia="Times New Roman"/>
          <w:color w:val="242021"/>
          <w:sz w:val="24"/>
          <w:szCs w:val="24"/>
        </w:rPr>
        <w:br/>
        <w:t>• Асинхронный двигатель.</w:t>
      </w:r>
      <w:r w:rsidRPr="00DD6D4F">
        <w:rPr>
          <w:rFonts w:eastAsia="Times New Roman"/>
          <w:color w:val="242021"/>
          <w:sz w:val="24"/>
          <w:szCs w:val="24"/>
        </w:rPr>
        <w:br/>
        <w:t>• Астероиды.</w:t>
      </w:r>
      <w:r w:rsidRPr="00DD6D4F">
        <w:rPr>
          <w:rFonts w:eastAsia="Times New Roman"/>
          <w:color w:val="242021"/>
          <w:sz w:val="24"/>
          <w:szCs w:val="24"/>
        </w:rPr>
        <w:br/>
        <w:t>• Астрономия наших дней.</w:t>
      </w:r>
      <w:r w:rsidRPr="00DD6D4F">
        <w:rPr>
          <w:rFonts w:eastAsia="Times New Roman"/>
          <w:color w:val="242021"/>
          <w:sz w:val="24"/>
          <w:szCs w:val="24"/>
        </w:rPr>
        <w:br/>
        <w:t>• Атомная физика. Изотопы. Применение радиоактивных изотопов.</w:t>
      </w:r>
      <w:r w:rsidRPr="00DD6D4F">
        <w:rPr>
          <w:rFonts w:eastAsia="Times New Roman"/>
          <w:color w:val="242021"/>
          <w:sz w:val="24"/>
          <w:szCs w:val="24"/>
        </w:rPr>
        <w:br/>
        <w:t>• Бесконтактные методы контроля температуры.</w:t>
      </w:r>
      <w:r w:rsidRPr="00DD6D4F">
        <w:rPr>
          <w:rFonts w:eastAsia="Times New Roman"/>
          <w:color w:val="242021"/>
          <w:sz w:val="24"/>
          <w:szCs w:val="24"/>
        </w:rPr>
        <w:br/>
        <w:t>• Биполярные транзисторы.</w:t>
      </w:r>
      <w:r w:rsidRPr="00DD6D4F">
        <w:rPr>
          <w:rFonts w:eastAsia="Times New Roman"/>
          <w:color w:val="242021"/>
          <w:sz w:val="24"/>
          <w:szCs w:val="24"/>
        </w:rPr>
        <w:br/>
        <w:t>• Борис Семенович Якоби — физик и изобретатель.</w:t>
      </w:r>
      <w:r w:rsidRPr="00DD6D4F">
        <w:rPr>
          <w:rFonts w:eastAsia="Times New Roman"/>
          <w:color w:val="242021"/>
          <w:sz w:val="24"/>
          <w:szCs w:val="24"/>
        </w:rPr>
        <w:br/>
        <w:t>• Величайшие открытия физики.</w:t>
      </w:r>
      <w:r w:rsidRPr="00DD6D4F">
        <w:rPr>
          <w:rFonts w:eastAsia="Times New Roman"/>
          <w:color w:val="242021"/>
          <w:sz w:val="24"/>
          <w:szCs w:val="24"/>
        </w:rPr>
        <w:br/>
        <w:t>• Виды электрических разрядов. Электрические разряды на службе человека.</w:t>
      </w:r>
      <w:r w:rsidRPr="00DD6D4F">
        <w:rPr>
          <w:rFonts w:eastAsia="Times New Roman"/>
          <w:color w:val="242021"/>
          <w:sz w:val="24"/>
          <w:szCs w:val="24"/>
        </w:rPr>
        <w:br/>
        <w:t>• Влияние дефектов на физические свойства кристаллов.</w:t>
      </w:r>
      <w:r w:rsidRPr="00DD6D4F">
        <w:rPr>
          <w:rFonts w:eastAsia="Times New Roman"/>
          <w:color w:val="242021"/>
          <w:sz w:val="24"/>
          <w:szCs w:val="24"/>
        </w:rPr>
        <w:br/>
        <w:t>• Вселенная и темная материя.</w:t>
      </w:r>
      <w:r w:rsidRPr="00DD6D4F">
        <w:rPr>
          <w:rFonts w:eastAsia="Times New Roman"/>
          <w:color w:val="242021"/>
          <w:sz w:val="24"/>
          <w:szCs w:val="24"/>
        </w:rPr>
        <w:br/>
        <w:t>• Галилео Галилей — основатель точного естествознания.</w:t>
      </w:r>
      <w:r w:rsidRPr="00DD6D4F">
        <w:rPr>
          <w:rFonts w:eastAsia="Times New Roman"/>
          <w:color w:val="242021"/>
          <w:sz w:val="24"/>
          <w:szCs w:val="24"/>
        </w:rPr>
        <w:br/>
        <w:t>• Голография и ее применение.</w:t>
      </w:r>
      <w:r w:rsidRPr="00DD6D4F">
        <w:rPr>
          <w:rFonts w:eastAsia="Times New Roman"/>
          <w:color w:val="242021"/>
          <w:sz w:val="24"/>
          <w:szCs w:val="24"/>
        </w:rPr>
        <w:br/>
        <w:t>• Движение тела переменной массы.</w:t>
      </w:r>
      <w:r w:rsidRPr="00DD6D4F">
        <w:rPr>
          <w:rFonts w:eastAsia="Times New Roman"/>
          <w:color w:val="242021"/>
          <w:sz w:val="24"/>
          <w:szCs w:val="24"/>
        </w:rPr>
        <w:br/>
        <w:t>• Дифракция в нашей жизни.</w:t>
      </w:r>
      <w:r w:rsidRPr="00DD6D4F">
        <w:rPr>
          <w:rFonts w:eastAsia="Times New Roman"/>
          <w:color w:val="242021"/>
          <w:sz w:val="24"/>
          <w:szCs w:val="24"/>
        </w:rPr>
        <w:br/>
        <w:t>• Жидкие кристаллы.</w:t>
      </w:r>
      <w:r w:rsidRPr="00DD6D4F">
        <w:rPr>
          <w:rFonts w:eastAsia="Times New Roman"/>
          <w:color w:val="242021"/>
          <w:sz w:val="24"/>
          <w:szCs w:val="24"/>
        </w:rPr>
        <w:br/>
        <w:t>• Законы сохранения в механике.</w:t>
      </w:r>
      <w:r w:rsidRPr="00DD6D4F">
        <w:rPr>
          <w:rFonts w:eastAsia="Times New Roman"/>
          <w:color w:val="242021"/>
          <w:sz w:val="24"/>
          <w:szCs w:val="24"/>
        </w:rPr>
        <w:br/>
        <w:t>• Значение открытий Галилея.</w:t>
      </w:r>
      <w:r w:rsidRPr="00DD6D4F">
        <w:rPr>
          <w:rFonts w:eastAsia="Times New Roman"/>
          <w:color w:val="242021"/>
          <w:sz w:val="24"/>
          <w:szCs w:val="24"/>
        </w:rPr>
        <w:br/>
        <w:t>• Игорь Васильевич Курчатов — физик, организатор атомной науки и техники.</w:t>
      </w:r>
      <w:r w:rsidRPr="00DD6D4F">
        <w:rPr>
          <w:rFonts w:eastAsia="Times New Roman"/>
          <w:color w:val="242021"/>
          <w:sz w:val="24"/>
          <w:szCs w:val="24"/>
        </w:rPr>
        <w:br/>
        <w:t>• Исаак Ньютон — создатель классической физики.</w:t>
      </w:r>
      <w:r w:rsidRPr="00DD6D4F">
        <w:rPr>
          <w:rFonts w:eastAsia="Times New Roman"/>
          <w:color w:val="242021"/>
          <w:sz w:val="24"/>
          <w:szCs w:val="24"/>
        </w:rPr>
        <w:br/>
        <w:t>• Использование электроэнергии в транспорте.</w:t>
      </w:r>
      <w:r w:rsidRPr="00DD6D4F">
        <w:rPr>
          <w:rFonts w:eastAsia="Times New Roman"/>
          <w:color w:val="242021"/>
          <w:sz w:val="24"/>
          <w:szCs w:val="24"/>
        </w:rPr>
        <w:br/>
        <w:t>• Классификация и характеристики элементарных частиц.</w:t>
      </w:r>
      <w:r w:rsidRPr="00DD6D4F">
        <w:rPr>
          <w:rFonts w:eastAsia="Times New Roman"/>
          <w:color w:val="242021"/>
          <w:sz w:val="24"/>
          <w:szCs w:val="24"/>
        </w:rPr>
        <w:br/>
        <w:t>• Конструкционная прочность материала и ее связь со структурой.</w:t>
      </w:r>
      <w:r w:rsidRPr="00DD6D4F">
        <w:rPr>
          <w:rFonts w:eastAsia="Times New Roman"/>
          <w:color w:val="242021"/>
          <w:sz w:val="24"/>
          <w:szCs w:val="24"/>
        </w:rPr>
        <w:br/>
        <w:t>• Криоэлектроника (микроэлектроника и холод).</w:t>
      </w:r>
      <w:r w:rsidRPr="00DD6D4F">
        <w:rPr>
          <w:rFonts w:eastAsia="Times New Roman"/>
          <w:color w:val="242021"/>
          <w:sz w:val="24"/>
          <w:szCs w:val="24"/>
        </w:rPr>
        <w:br/>
        <w:t>• Лазерные технологии и их использование.</w:t>
      </w:r>
      <w:r w:rsidRPr="00DD6D4F">
        <w:rPr>
          <w:rFonts w:eastAsia="Times New Roman"/>
          <w:color w:val="242021"/>
          <w:sz w:val="24"/>
          <w:szCs w:val="24"/>
        </w:rPr>
        <w:br/>
        <w:t>• Леонардо да Винчи — ученый и изобретатель.</w:t>
      </w:r>
      <w:r w:rsidRPr="00DD6D4F">
        <w:rPr>
          <w:rFonts w:eastAsia="Times New Roman"/>
          <w:color w:val="242021"/>
          <w:sz w:val="24"/>
          <w:szCs w:val="24"/>
        </w:rPr>
        <w:br/>
        <w:t>• Магнитные измерения (принципы построения приборов, способы измерения</w:t>
      </w:r>
      <w:r w:rsidRPr="00DD6D4F">
        <w:rPr>
          <w:rFonts w:eastAsia="Times New Roman"/>
          <w:color w:val="242021"/>
          <w:sz w:val="24"/>
          <w:szCs w:val="24"/>
        </w:rPr>
        <w:br/>
        <w:t>магнитного потока, магнитной индукции).</w:t>
      </w:r>
      <w:r w:rsidRPr="00DD6D4F">
        <w:rPr>
          <w:rFonts w:eastAsia="Times New Roman"/>
          <w:color w:val="242021"/>
          <w:sz w:val="24"/>
          <w:szCs w:val="24"/>
        </w:rPr>
        <w:br/>
        <w:t>• Майкл Фарадей — создатель учения об электромагнитном поле.</w:t>
      </w:r>
      <w:r w:rsidRPr="00DD6D4F">
        <w:rPr>
          <w:rFonts w:eastAsia="Times New Roman"/>
          <w:color w:val="242021"/>
          <w:sz w:val="24"/>
          <w:szCs w:val="24"/>
        </w:rPr>
        <w:br/>
        <w:t>• Макс Планк.</w:t>
      </w:r>
      <w:r w:rsidRPr="00DD6D4F">
        <w:rPr>
          <w:rFonts w:eastAsia="Times New Roman"/>
          <w:color w:val="242021"/>
          <w:sz w:val="24"/>
          <w:szCs w:val="24"/>
        </w:rPr>
        <w:br/>
        <w:t>• Метод меченых атомов.</w:t>
      </w:r>
      <w:r w:rsidRPr="00DD6D4F">
        <w:rPr>
          <w:rFonts w:eastAsia="Times New Roman"/>
          <w:color w:val="242021"/>
          <w:sz w:val="24"/>
          <w:szCs w:val="24"/>
        </w:rPr>
        <w:br/>
        <w:t>• Методы наблюдения и регистрации радиоактивных излучений и частиц.</w:t>
      </w:r>
      <w:r w:rsidRPr="00DD6D4F">
        <w:rPr>
          <w:rFonts w:eastAsia="Times New Roman"/>
          <w:color w:val="242021"/>
          <w:sz w:val="24"/>
          <w:szCs w:val="24"/>
        </w:rPr>
        <w:br/>
        <w:t>• Методы определения плотности.</w:t>
      </w:r>
      <w:r w:rsidRPr="00DD6D4F">
        <w:rPr>
          <w:rFonts w:eastAsia="Times New Roman"/>
          <w:color w:val="242021"/>
          <w:sz w:val="24"/>
          <w:szCs w:val="24"/>
        </w:rPr>
        <w:br/>
        <w:t>• Михаил Васильевич Ломоносов — ученый энциклопедист.</w:t>
      </w:r>
      <w:r w:rsidRPr="00DD6D4F">
        <w:rPr>
          <w:rFonts w:eastAsia="Times New Roman"/>
          <w:color w:val="242021"/>
          <w:sz w:val="24"/>
          <w:szCs w:val="24"/>
        </w:rPr>
        <w:br/>
        <w:t>• Модели атома. Опыт Резерфорда.</w:t>
      </w:r>
      <w:r w:rsidRPr="00DD6D4F">
        <w:rPr>
          <w:rFonts w:eastAsia="Times New Roman"/>
          <w:color w:val="242021"/>
          <w:sz w:val="24"/>
          <w:szCs w:val="24"/>
        </w:rPr>
        <w:br/>
        <w:t>• Молекулярно-кинетическая теория идеальных газов.</w:t>
      </w:r>
      <w:r w:rsidRPr="00DD6D4F">
        <w:rPr>
          <w:rFonts w:eastAsia="Times New Roman"/>
          <w:color w:val="242021"/>
          <w:sz w:val="24"/>
          <w:szCs w:val="24"/>
        </w:rPr>
        <w:br/>
        <w:t>• Молния — газовый разряд в природных условиях.</w:t>
      </w:r>
      <w:r w:rsidRPr="00DD6D4F">
        <w:rPr>
          <w:rFonts w:eastAsia="Times New Roman"/>
          <w:color w:val="242021"/>
          <w:sz w:val="24"/>
          <w:szCs w:val="24"/>
        </w:rPr>
        <w:br/>
        <w:t>• Нанотехнология — междисциплинарная область фундаментальной и прикладной науки и техники.</w:t>
      </w:r>
      <w:r w:rsidRPr="00DD6D4F">
        <w:rPr>
          <w:rFonts w:eastAsia="Times New Roman"/>
          <w:color w:val="242021"/>
          <w:sz w:val="24"/>
          <w:szCs w:val="24"/>
        </w:rPr>
        <w:br/>
        <w:t>• Никола Тесла: жизнь и необычайные открытия.</w:t>
      </w:r>
      <w:r w:rsidRPr="00DD6D4F">
        <w:rPr>
          <w:rFonts w:eastAsia="Times New Roman"/>
          <w:color w:val="242021"/>
          <w:sz w:val="24"/>
          <w:szCs w:val="24"/>
        </w:rPr>
        <w:br/>
        <w:t>• Николай Коперник — создатель гелиоцентрической системы мира.</w:t>
      </w:r>
      <w:r w:rsidRPr="00DD6D4F">
        <w:rPr>
          <w:rFonts w:eastAsia="Times New Roman"/>
          <w:color w:val="242021"/>
          <w:sz w:val="24"/>
          <w:szCs w:val="24"/>
        </w:rPr>
        <w:br/>
        <w:t>• Нильс Бор — один из создателей современной физики.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•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Нуклеосинтез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во Вселенной.</w:t>
      </w:r>
      <w:r w:rsidRPr="00DD6D4F">
        <w:rPr>
          <w:rFonts w:eastAsia="Times New Roman"/>
          <w:color w:val="242021"/>
          <w:sz w:val="24"/>
          <w:szCs w:val="24"/>
        </w:rPr>
        <w:br/>
        <w:t>• Объяснение фотосинтеза с точки зрения физики.</w:t>
      </w:r>
      <w:r w:rsidRPr="00DD6D4F">
        <w:rPr>
          <w:rFonts w:eastAsia="Times New Roman"/>
          <w:color w:val="242021"/>
          <w:sz w:val="24"/>
          <w:szCs w:val="24"/>
        </w:rPr>
        <w:br/>
        <w:t>• Оптические явления в природе.</w:t>
      </w:r>
      <w:r w:rsidRPr="00DD6D4F">
        <w:rPr>
          <w:rFonts w:eastAsia="Times New Roman"/>
          <w:color w:val="242021"/>
          <w:sz w:val="24"/>
          <w:szCs w:val="24"/>
        </w:rPr>
        <w:br/>
        <w:t>• Открытие и применение высокотемпературной сверхпроводимости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t>.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• Переменный электрический ток и его применение.</w:t>
      </w:r>
      <w:r w:rsidRPr="00DD6D4F">
        <w:rPr>
          <w:rFonts w:eastAsia="Times New Roman"/>
          <w:color w:val="242021"/>
          <w:sz w:val="24"/>
          <w:szCs w:val="24"/>
        </w:rPr>
        <w:br/>
        <w:t>• Плазма — четвертое состояние вещества.</w:t>
      </w:r>
      <w:r w:rsidRPr="00DD6D4F">
        <w:rPr>
          <w:rFonts w:eastAsia="Times New Roman"/>
          <w:color w:val="242021"/>
          <w:sz w:val="24"/>
          <w:szCs w:val="24"/>
        </w:rPr>
        <w:br/>
        <w:t>• Планеты Солнечной системы.</w:t>
      </w:r>
      <w:r w:rsidRPr="00DD6D4F">
        <w:rPr>
          <w:rFonts w:eastAsia="Times New Roman"/>
          <w:color w:val="242021"/>
          <w:sz w:val="24"/>
          <w:szCs w:val="24"/>
        </w:rPr>
        <w:br/>
        <w:t>• Полупроводниковые датчики температуры.</w:t>
      </w:r>
      <w:r w:rsidRPr="00DD6D4F">
        <w:rPr>
          <w:rFonts w:eastAsia="Times New Roman"/>
          <w:color w:val="242021"/>
          <w:sz w:val="24"/>
          <w:szCs w:val="24"/>
        </w:rPr>
        <w:br/>
        <w:t>• Применение жидких кристаллов в промышленности.</w:t>
      </w:r>
      <w:r w:rsidRPr="00DD6D4F">
        <w:rPr>
          <w:rFonts w:eastAsia="Times New Roman"/>
          <w:color w:val="242021"/>
          <w:sz w:val="24"/>
          <w:szCs w:val="24"/>
        </w:rPr>
        <w:br/>
        <w:t>• Применение ядерных реакторов.</w:t>
      </w:r>
      <w:r w:rsidRPr="00DD6D4F">
        <w:rPr>
          <w:rFonts w:eastAsia="Times New Roman"/>
          <w:color w:val="242021"/>
          <w:sz w:val="24"/>
          <w:szCs w:val="24"/>
        </w:rPr>
        <w:br/>
        <w:t>• Природа ферромагнетизма.</w:t>
      </w:r>
      <w:r w:rsidRPr="00DD6D4F">
        <w:rPr>
          <w:rFonts w:eastAsia="Times New Roman"/>
          <w:color w:val="242021"/>
          <w:sz w:val="24"/>
          <w:szCs w:val="24"/>
        </w:rPr>
        <w:br/>
        <w:t>• Проблемы экологии, связанные с использованием тепловых машин.</w:t>
      </w:r>
      <w:r w:rsidRPr="00DD6D4F">
        <w:rPr>
          <w:rFonts w:eastAsia="Times New Roman"/>
          <w:color w:val="242021"/>
          <w:sz w:val="24"/>
          <w:szCs w:val="24"/>
        </w:rPr>
        <w:br/>
        <w:t>• Производство, передача и использование электроэнергии.</w:t>
      </w:r>
      <w:r w:rsidRPr="00DD6D4F">
        <w:rPr>
          <w:rFonts w:eastAsia="Times New Roman"/>
          <w:color w:val="242021"/>
          <w:sz w:val="24"/>
          <w:szCs w:val="24"/>
        </w:rPr>
        <w:br/>
        <w:t>• Происхождение Солнечной системы.</w:t>
      </w:r>
      <w:r w:rsidRPr="00DD6D4F">
        <w:rPr>
          <w:rFonts w:eastAsia="Times New Roman"/>
          <w:color w:val="242021"/>
          <w:sz w:val="24"/>
          <w:szCs w:val="24"/>
        </w:rPr>
        <w:br/>
        <w:t>• Пьезоэлектрический эффект его применение.</w:t>
      </w:r>
      <w:r w:rsidRPr="00DD6D4F">
        <w:rPr>
          <w:rFonts w:eastAsia="Times New Roman"/>
          <w:color w:val="242021"/>
          <w:sz w:val="24"/>
          <w:szCs w:val="24"/>
        </w:rPr>
        <w:br/>
        <w:t>• Развитие средств связи и радио.</w:t>
      </w:r>
      <w:r w:rsidRPr="00DD6D4F">
        <w:rPr>
          <w:rFonts w:eastAsia="Times New Roman"/>
          <w:color w:val="242021"/>
          <w:sz w:val="24"/>
          <w:szCs w:val="24"/>
        </w:rPr>
        <w:br/>
        <w:t>• Реактивные двигатели и основы работы тепловой машины.</w:t>
      </w:r>
      <w:r w:rsidRPr="00DD6D4F">
        <w:rPr>
          <w:rFonts w:eastAsia="Times New Roman"/>
          <w:color w:val="242021"/>
          <w:sz w:val="24"/>
          <w:szCs w:val="24"/>
        </w:rPr>
        <w:br/>
        <w:t>• Реликтовое излучение.</w:t>
      </w:r>
      <w:r w:rsidRPr="00DD6D4F">
        <w:rPr>
          <w:rFonts w:eastAsia="Times New Roman"/>
          <w:color w:val="242021"/>
          <w:sz w:val="24"/>
          <w:szCs w:val="24"/>
        </w:rPr>
        <w:br/>
        <w:t>• Рентгеновские лучи. История открытия. Применение.</w:t>
      </w:r>
      <w:r w:rsidRPr="00DD6D4F">
        <w:rPr>
          <w:rFonts w:eastAsia="Times New Roman"/>
          <w:color w:val="242021"/>
          <w:sz w:val="24"/>
          <w:szCs w:val="24"/>
        </w:rPr>
        <w:br/>
        <w:t>• Рождение и эволюция звезд.</w:t>
      </w:r>
      <w:r w:rsidRPr="00DD6D4F">
        <w:rPr>
          <w:rFonts w:eastAsia="Times New Roman"/>
          <w:color w:val="242021"/>
          <w:sz w:val="24"/>
          <w:szCs w:val="24"/>
        </w:rPr>
        <w:br/>
        <w:t>• Роль К.Э.Циолковского в развитии космонавтики.</w:t>
      </w:r>
      <w:r w:rsidRPr="00DD6D4F">
        <w:rPr>
          <w:rFonts w:eastAsia="Times New Roman"/>
          <w:color w:val="242021"/>
          <w:sz w:val="24"/>
          <w:szCs w:val="24"/>
        </w:rPr>
        <w:br/>
        <w:t>• Свет — электромагнитная волна.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• Сергей Павлович Королев — конструктор и организатор производства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ракетнокосмической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техники.</w:t>
      </w:r>
      <w:r w:rsidRPr="00DD6D4F">
        <w:rPr>
          <w:rFonts w:eastAsia="Times New Roman"/>
          <w:color w:val="242021"/>
          <w:sz w:val="24"/>
          <w:szCs w:val="24"/>
        </w:rPr>
        <w:br/>
        <w:t>• Силы трения.</w:t>
      </w:r>
      <w:r w:rsidRPr="00DD6D4F">
        <w:rPr>
          <w:rFonts w:eastAsia="Times New Roman"/>
          <w:color w:val="242021"/>
          <w:sz w:val="24"/>
          <w:szCs w:val="24"/>
        </w:rPr>
        <w:br/>
        <w:t>• Современная спутниковая связь.</w:t>
      </w:r>
      <w:r w:rsidRPr="00DD6D4F">
        <w:rPr>
          <w:rFonts w:eastAsia="Times New Roman"/>
          <w:color w:val="242021"/>
          <w:sz w:val="24"/>
          <w:szCs w:val="24"/>
        </w:rPr>
        <w:br/>
        <w:t>• Современная физическая картина мира.</w:t>
      </w:r>
      <w:r w:rsidRPr="00DD6D4F">
        <w:rPr>
          <w:rFonts w:eastAsia="Times New Roman"/>
          <w:color w:val="242021"/>
          <w:sz w:val="24"/>
          <w:szCs w:val="24"/>
        </w:rPr>
        <w:br/>
        <w:t>• Современные средства связи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t>.</w:t>
      </w:r>
      <w:r w:rsidRPr="00DD6D4F">
        <w:rPr>
          <w:rFonts w:eastAsia="Times New Roman"/>
          <w:b/>
          <w:bCs/>
          <w:color w:val="242021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lastRenderedPageBreak/>
        <w:t>• Солнце — источник жизни на Земле.</w:t>
      </w:r>
      <w:r w:rsidRPr="00DD6D4F">
        <w:rPr>
          <w:rFonts w:eastAsia="Times New Roman"/>
          <w:color w:val="242021"/>
          <w:sz w:val="24"/>
          <w:szCs w:val="24"/>
        </w:rPr>
        <w:br/>
        <w:t>• Трансформаторы.</w:t>
      </w:r>
      <w:r w:rsidRPr="00DD6D4F">
        <w:rPr>
          <w:rFonts w:eastAsia="Times New Roman"/>
          <w:sz w:val="24"/>
          <w:szCs w:val="24"/>
        </w:rPr>
        <w:br/>
      </w:r>
      <w:r w:rsidRPr="00DD6D4F">
        <w:rPr>
          <w:rFonts w:eastAsia="Times New Roman"/>
          <w:color w:val="242021"/>
          <w:sz w:val="24"/>
          <w:szCs w:val="24"/>
        </w:rPr>
        <w:t>• Ультразвук (получение, свойства, применение).</w:t>
      </w:r>
      <w:r w:rsidRPr="00DD6D4F">
        <w:rPr>
          <w:rFonts w:eastAsia="Times New Roman"/>
          <w:color w:val="242021"/>
          <w:sz w:val="24"/>
          <w:szCs w:val="24"/>
        </w:rPr>
        <w:br/>
        <w:t>• Управляемый термоядерный синтез.</w:t>
      </w:r>
      <w:r w:rsidRPr="00DD6D4F">
        <w:rPr>
          <w:rFonts w:eastAsia="Times New Roman"/>
          <w:color w:val="242021"/>
          <w:sz w:val="24"/>
          <w:szCs w:val="24"/>
        </w:rPr>
        <w:br/>
        <w:t>• Ускорители заряженных частиц.</w:t>
      </w:r>
      <w:r w:rsidRPr="00DD6D4F">
        <w:rPr>
          <w:rFonts w:eastAsia="Times New Roman"/>
          <w:color w:val="242021"/>
          <w:sz w:val="24"/>
          <w:szCs w:val="24"/>
        </w:rPr>
        <w:br/>
        <w:t>• Физика и музыка.</w:t>
      </w:r>
      <w:r w:rsidRPr="00DD6D4F">
        <w:rPr>
          <w:rFonts w:eastAsia="Times New Roman"/>
          <w:color w:val="242021"/>
          <w:sz w:val="24"/>
          <w:szCs w:val="24"/>
        </w:rPr>
        <w:br/>
        <w:t>• Физические свойства атмосферы.</w:t>
      </w:r>
      <w:r w:rsidRPr="00DD6D4F">
        <w:rPr>
          <w:rFonts w:eastAsia="Times New Roman"/>
          <w:color w:val="242021"/>
          <w:sz w:val="24"/>
          <w:szCs w:val="24"/>
        </w:rPr>
        <w:br/>
        <w:t>• Фотоэлементы.</w:t>
      </w:r>
      <w:r w:rsidRPr="00DD6D4F">
        <w:rPr>
          <w:rFonts w:eastAsia="Times New Roman"/>
          <w:color w:val="242021"/>
          <w:sz w:val="24"/>
          <w:szCs w:val="24"/>
        </w:rPr>
        <w:br/>
        <w:t>• Фотоэффект. Применение явления фотоэффекта.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•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Ханс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Кристиан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Эрстед — основоположник электромагнетизма.</w:t>
      </w:r>
      <w:r w:rsidRPr="00DD6D4F">
        <w:rPr>
          <w:rFonts w:eastAsia="Times New Roman"/>
          <w:color w:val="242021"/>
          <w:sz w:val="24"/>
          <w:szCs w:val="24"/>
        </w:rPr>
        <w:br/>
        <w:t>• Черные дыры.</w:t>
      </w:r>
      <w:r w:rsidRPr="00DD6D4F">
        <w:rPr>
          <w:rFonts w:eastAsia="Times New Roman"/>
          <w:color w:val="242021"/>
          <w:sz w:val="24"/>
          <w:szCs w:val="24"/>
        </w:rPr>
        <w:br/>
        <w:t>• Шкала электромагнитных волн.</w:t>
      </w:r>
      <w:r w:rsidRPr="00DD6D4F">
        <w:rPr>
          <w:rFonts w:eastAsia="Times New Roman"/>
          <w:color w:val="242021"/>
          <w:sz w:val="24"/>
          <w:szCs w:val="24"/>
        </w:rPr>
        <w:br/>
        <w:t>• Экологические проблемы и возможные пути их решения.</w:t>
      </w:r>
      <w:r w:rsidRPr="00DD6D4F">
        <w:rPr>
          <w:rFonts w:eastAsia="Times New Roman"/>
          <w:color w:val="242021"/>
          <w:sz w:val="24"/>
          <w:szCs w:val="24"/>
        </w:rPr>
        <w:br/>
        <w:t>• Электронная проводимость металлов. Сверхпроводимость.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•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Эмилий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Христианович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Ленц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— русский физик.</w:t>
      </w:r>
      <w:r w:rsidRPr="00DD6D4F">
        <w:rPr>
          <w:rFonts w:eastAsia="Times New Roman"/>
          <w:sz w:val="24"/>
          <w:szCs w:val="24"/>
        </w:rPr>
        <w:br/>
      </w: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rPr>
          <w:rFonts w:eastAsia="Times New Roman"/>
          <w:color w:val="242021"/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br/>
      </w: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ТЕМАТИЧЕСКОЕ ПЛАНИРОВАНИЕ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ind w:left="540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При реализаци</w:t>
      </w:r>
      <w:r w:rsidR="000304ED" w:rsidRPr="00DD6D4F">
        <w:rPr>
          <w:rFonts w:eastAsia="Arial"/>
          <w:sz w:val="24"/>
          <w:szCs w:val="24"/>
        </w:rPr>
        <w:t>и содержания общеобразовательного учебного</w:t>
      </w:r>
      <w:r w:rsidRPr="00DD6D4F">
        <w:rPr>
          <w:rFonts w:eastAsia="Arial"/>
          <w:sz w:val="24"/>
          <w:szCs w:val="24"/>
        </w:rPr>
        <w:t xml:space="preserve"> </w:t>
      </w:r>
      <w:proofErr w:type="gramStart"/>
      <w:r w:rsidR="000304ED" w:rsidRPr="00DD6D4F">
        <w:rPr>
          <w:rFonts w:eastAsia="Arial"/>
          <w:sz w:val="24"/>
          <w:szCs w:val="24"/>
        </w:rPr>
        <w:t>предмета</w:t>
      </w:r>
      <w:r w:rsidRPr="00DD6D4F">
        <w:rPr>
          <w:rFonts w:eastAsia="Arial"/>
          <w:sz w:val="24"/>
          <w:szCs w:val="24"/>
        </w:rPr>
        <w:t>«</w:t>
      </w:r>
      <w:proofErr w:type="gramEnd"/>
      <w:r w:rsidRPr="00DD6D4F">
        <w:rPr>
          <w:rFonts w:eastAsia="Arial"/>
          <w:sz w:val="24"/>
          <w:szCs w:val="24"/>
        </w:rPr>
        <w:t>Физика»</w:t>
      </w:r>
    </w:p>
    <w:p w:rsidR="007260D0" w:rsidRPr="00DD6D4F" w:rsidRDefault="007260D0" w:rsidP="007260D0">
      <w:pPr>
        <w:numPr>
          <w:ilvl w:val="0"/>
          <w:numId w:val="1"/>
        </w:numPr>
        <w:tabs>
          <w:tab w:val="left" w:pos="450"/>
        </w:tabs>
        <w:ind w:left="260" w:firstLine="1"/>
        <w:jc w:val="both"/>
        <w:rPr>
          <w:rFonts w:eastAsia="Arial"/>
          <w:sz w:val="24"/>
          <w:szCs w:val="24"/>
        </w:rPr>
      </w:pPr>
      <w:r w:rsidRPr="00DD6D4F">
        <w:rPr>
          <w:rFonts w:eastAsia="Arial"/>
          <w:sz w:val="24"/>
          <w:szCs w:val="24"/>
        </w:rPr>
        <w:t xml:space="preserve">пределах освоения ОПОП СПО на базе основного общего образования с получением среднего общего образования (ППКРС, </w:t>
      </w:r>
      <w:proofErr w:type="gramStart"/>
      <w:r w:rsidRPr="00DD6D4F">
        <w:rPr>
          <w:rFonts w:eastAsia="Arial"/>
          <w:sz w:val="24"/>
          <w:szCs w:val="24"/>
        </w:rPr>
        <w:t>ППССЗ)  аудиторная</w:t>
      </w:r>
      <w:proofErr w:type="gramEnd"/>
      <w:r w:rsidRPr="00DD6D4F">
        <w:rPr>
          <w:rFonts w:eastAsia="Arial"/>
          <w:sz w:val="24"/>
          <w:szCs w:val="24"/>
        </w:rPr>
        <w:t xml:space="preserve"> учебная нагрузка обучающихся составляет:</w:t>
      </w:r>
    </w:p>
    <w:p w:rsidR="007260D0" w:rsidRPr="00DD6D4F" w:rsidRDefault="007260D0" w:rsidP="007260D0">
      <w:pPr>
        <w:rPr>
          <w:rFonts w:eastAsia="Arial"/>
          <w:sz w:val="24"/>
          <w:szCs w:val="24"/>
        </w:rPr>
      </w:pPr>
    </w:p>
    <w:p w:rsidR="007260D0" w:rsidRPr="00DD6D4F" w:rsidRDefault="007260D0" w:rsidP="007260D0">
      <w:pPr>
        <w:numPr>
          <w:ilvl w:val="1"/>
          <w:numId w:val="1"/>
        </w:numPr>
        <w:tabs>
          <w:tab w:val="left" w:pos="820"/>
        </w:tabs>
        <w:ind w:left="820" w:hanging="276"/>
        <w:jc w:val="both"/>
        <w:rPr>
          <w:rFonts w:eastAsia="Symbol"/>
          <w:sz w:val="24"/>
          <w:szCs w:val="24"/>
        </w:rPr>
      </w:pPr>
      <w:r w:rsidRPr="00DD6D4F">
        <w:rPr>
          <w:rFonts w:eastAsia="Arial"/>
          <w:sz w:val="24"/>
          <w:szCs w:val="24"/>
        </w:rPr>
        <w:t>по профессиям СПО технического профиля — 180 часов;</w:t>
      </w:r>
    </w:p>
    <w:p w:rsidR="007260D0" w:rsidRPr="00DD6D4F" w:rsidRDefault="007260D0" w:rsidP="007260D0">
      <w:pPr>
        <w:ind w:right="-259"/>
        <w:jc w:val="center"/>
        <w:rPr>
          <w:sz w:val="24"/>
          <w:szCs w:val="24"/>
        </w:rPr>
      </w:pPr>
      <w:r w:rsidRPr="00DD6D4F">
        <w:rPr>
          <w:rFonts w:eastAsia="Arial"/>
          <w:sz w:val="24"/>
          <w:szCs w:val="24"/>
        </w:rPr>
        <w:t>Тематический план</w:t>
      </w:r>
    </w:p>
    <w:tbl>
      <w:tblPr>
        <w:tblW w:w="724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4721"/>
        <w:gridCol w:w="2522"/>
      </w:tblGrid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Аудиторные занятия. Содержание обучения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Профессии СПО 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1. Механика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29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2. Молекулярная физика. Термодинамика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25 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3. Электродинамика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42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4. Колебания и волны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29 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5. Оптика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18 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6. Элементы квантовой физики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24 </w:t>
            </w:r>
          </w:p>
        </w:tc>
      </w:tr>
      <w:tr w:rsidR="000304ED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7. Эволюция Вселенной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0304ED" w:rsidRPr="00DD6D4F" w:rsidTr="00062A47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04ED" w:rsidRPr="00DD6D4F" w:rsidRDefault="00062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дифференцированный зачет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04ED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62A47" w:rsidRPr="00DD6D4F" w:rsidTr="000304E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2A47" w:rsidRPr="00DD6D4F" w:rsidRDefault="00062A47" w:rsidP="00062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Итого </w:t>
            </w:r>
            <w:bookmarkStart w:id="2" w:name="_GoBack"/>
            <w:bookmarkEnd w:id="2"/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2A47" w:rsidRPr="00DD6D4F" w:rsidRDefault="00062A47" w:rsidP="00062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180 </w:t>
            </w:r>
          </w:p>
        </w:tc>
      </w:tr>
    </w:tbl>
    <w:p w:rsidR="007260D0" w:rsidRPr="00DD6D4F" w:rsidRDefault="007260D0" w:rsidP="007260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caps/>
          <w:color w:val="00000A"/>
          <w:sz w:val="24"/>
          <w:szCs w:val="24"/>
        </w:rPr>
      </w:pPr>
      <w:r w:rsidRPr="00DD6D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D6D4F">
        <w:rPr>
          <w:rFonts w:ascii="Times New Roman" w:eastAsia="Times New Roman" w:hAnsi="Times New Roman" w:cs="Times New Roman"/>
          <w:color w:val="242021"/>
          <w:sz w:val="24"/>
          <w:szCs w:val="24"/>
        </w:rPr>
        <w:br/>
      </w:r>
      <w:r w:rsidRPr="00DD6D4F">
        <w:rPr>
          <w:rFonts w:ascii="Times New Roman" w:eastAsia="Calibri" w:hAnsi="Times New Roman" w:cs="Times New Roman"/>
          <w:b/>
          <w:bCs/>
          <w:caps/>
          <w:color w:val="00000A"/>
          <w:sz w:val="24"/>
          <w:szCs w:val="24"/>
        </w:rPr>
        <w:t>ХАРАКТЕРИСТИКА ОСНОВНЫХ ВИДОВ ДЕЯТЕЛЬНОСТИ ОБУЧАЮЩИХСЯ НА УРОВНЕ УЧЕБНЫХ ДЕЙСТВИЙ</w:t>
      </w:r>
    </w:p>
    <w:p w:rsidR="007260D0" w:rsidRPr="00DD6D4F" w:rsidRDefault="007260D0" w:rsidP="007260D0">
      <w:pPr>
        <w:rPr>
          <w:rFonts w:eastAsia="Times New Roman"/>
          <w:sz w:val="24"/>
          <w:szCs w:val="24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199"/>
        <w:gridCol w:w="4372"/>
      </w:tblGrid>
      <w:tr w:rsidR="007260D0" w:rsidRPr="00DD6D4F" w:rsidTr="007260D0"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Содержание обучения 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7260D0" w:rsidRPr="00DD6D4F" w:rsidTr="007260D0"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Умения постановки целей деятельности, планирования собственной деятельности для достижения поставленных целей,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Произведение измерения физических величин и оценка границы погрешностей измерений.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Представление границы погрешностей измерений при построении графиков.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Умение высказывать гипотезы для объяснения наблюдаемых явлений.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Умение предлагать модели явлений.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Указание границ применимости физических законов.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Изложение основных положений современной научной картины мира.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Приведение примеров влияния открытий в физике на прогресс в технике и технологии производства.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Использование Интернета для поиска информации</w:t>
            </w:r>
          </w:p>
        </w:tc>
      </w:tr>
      <w:tr w:rsidR="007260D0" w:rsidRPr="00DD6D4F" w:rsidTr="007260D0"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1. МЕХАНИКА</w:t>
            </w:r>
          </w:p>
        </w:tc>
        <w:tc>
          <w:tcPr>
            <w:tcW w:w="4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Кинематика 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Представление механического движения тела уравнениями </w:t>
            </w:r>
            <w:proofErr w:type="spellStart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звисимости</w:t>
            </w:r>
            <w:proofErr w:type="spellEnd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 координат и проекцией скорости от времени.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Определение координат пройденного пути, скорости и ускорения тела по графикам зависимости координат и проекций скорости от времени. 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lastRenderedPageBreak/>
              <w:t>Определение координат пройденного пути, скорости и ускорения тела по уравнениям зависимости координат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 проекций скорости от времени.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Проведение сравнительного анализа равномерного и равнопеременного движений.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Указание использования поступательного и вращательного движений в технике.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Приобретение опыта работы в группе с выполнением различных социальных ролей.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Разработка возможной системы действий и конструкции для экспериментального определения кинематических величин.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Представление информации о видах движения в виде таблицы</w:t>
            </w:r>
          </w:p>
        </w:tc>
      </w:tr>
      <w:tr w:rsidR="007260D0" w:rsidRPr="00DD6D4F" w:rsidTr="007260D0"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lastRenderedPageBreak/>
              <w:t>Законы сохранения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  <w:t>в механике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Применение закона сохранения импульса для вычисления изменений скоростей тел при их взаимодействиях.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Измерение работы сил и изменение кинетической энергии тела.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работы сил и изменения кинетической энергии тела.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потенциальной энергии тел в гравитационном поле.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Определение потенциальной энергии упруго деформированного тела по известной деформации и жесткости тела.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Применение закона сохранения механической энергии при расчетах результатов взаимодействий тел гравитационными сила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ми и силами упругости.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Указание границ применимости законов механики.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Указание учебных дисциплин, при изучении которых используются законы сохранения</w:t>
            </w:r>
          </w:p>
        </w:tc>
      </w:tr>
    </w:tbl>
    <w:p w:rsidR="007260D0" w:rsidRPr="00DD6D4F" w:rsidRDefault="007260D0" w:rsidP="007260D0">
      <w:pPr>
        <w:rPr>
          <w:rFonts w:eastAsia="Times New Roman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2. ОСНОВЫ МОЛЕКУЛЯРНОЙ ФИЗИКИ И ТЕРМОДИНАМИКИ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Основы молекулярной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  <w:t>кинетической теории.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  <w:t>Идеальный газ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Выполнение экспериментов, служащих для обоснования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молекулярно-кинетической теории (МКТ).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Решение задач с применением основного уравнения молекулярно-кинетической теории газов.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lastRenderedPageBreak/>
              <w:t>Определение параметров вещества в газообразном состоянии на основании уравнения состояния идеального газа.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Определение параметров вещества в газообразном состоянии и происходящих процессов по графикам зависимости р (Т),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V (Т), р (V).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Экспериментальное исследование зависимости р (Т), V (Т), р (V).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Представление в виде графиков изохорного, изобарного и изотермического процессов.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средней кинетической энергии теплового движения молекул по известной температуре вещества.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Высказывание гипотез для объяснения наблюдаемых явлений.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Указание границ применимости модели «идеальный газ» и законов МКТ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lastRenderedPageBreak/>
              <w:t xml:space="preserve">Основы термодинамики 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Измерение количества теплоты в процессах теплопередачи.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работы, совершенной газом, по графику зависимости р (V).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работы газа, совершенной при изменении состояния по замкнутому циклу. Вычисление КПД при совершении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Изложение сути экологических проблем, обусловленных работой тепловых двигателей и предложение пути их решения.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Указание границ применимости законов термодинамики.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Умение вести диалог, выслушивать мнение оппонента, участвовать в дискуссии, открыто выражать и 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lastRenderedPageBreak/>
              <w:t>отстаивать свою точку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зрения.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Указание учебных дисциплин, при изучении которых используют учебный материал «Основы </w:t>
            </w:r>
            <w:proofErr w:type="spellStart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термодинамки</w:t>
            </w:r>
            <w:proofErr w:type="spellEnd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»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lastRenderedPageBreak/>
              <w:t>Свойства паров, жидко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</w:r>
            <w:proofErr w:type="spellStart"/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стей</w:t>
            </w:r>
            <w:proofErr w:type="spellEnd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, 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твердых тел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Измерение влажности воздуха.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Экспериментальное исследование тепловых свойств вещества.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Приведение примеров капиллярных явлений в быту, природе, технике.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3. ЭЛЕКТРОДИНАМИКА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Электростатика 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Вычисление сил взаимодействия точечных электрических зарядов.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напряженности электрического поля одного и нескольких точечных электрических зарядов.</w:t>
            </w:r>
          </w:p>
        </w:tc>
      </w:tr>
    </w:tbl>
    <w:p w:rsidR="007260D0" w:rsidRPr="00DD6D4F" w:rsidRDefault="007260D0" w:rsidP="007260D0">
      <w:pPr>
        <w:rPr>
          <w:rFonts w:eastAsia="Times New Roman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043"/>
        <w:gridCol w:w="4302"/>
      </w:tblGrid>
      <w:tr w:rsidR="007260D0" w:rsidRPr="00DD6D4F" w:rsidTr="007260D0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Измерение энергии электрического поля заряженного конденсатора.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энергии электрического поля заряженного конденсатора.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Проведение сравнительного анализа гравитационного и электростатического полей</w:t>
            </w:r>
          </w:p>
        </w:tc>
      </w:tr>
      <w:tr w:rsidR="007260D0" w:rsidRPr="00DD6D4F" w:rsidTr="007260D0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Постоянный ток 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Измерение мощности электрического тока. Измерение ЭДС и внутреннего сопротивления источника тока.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lastRenderedPageBreak/>
              <w:t>Выполнение расчетов силы тока и напряжений на участках электрических цепей. Определение температуры нити накаливания. Снятие вольтамперной характеристики диода.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Проведение сравнительного анализа полупроводниковых диодов и триодов.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Использование Интернета для поиска информации о перспективах развития полупроводниковой техники.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Установка причинно-следственных связей.</w:t>
            </w:r>
          </w:p>
        </w:tc>
      </w:tr>
      <w:tr w:rsidR="007260D0" w:rsidRPr="00DD6D4F" w:rsidTr="007260D0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lastRenderedPageBreak/>
              <w:t xml:space="preserve">Магнитные явления 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Измерение индукции магнитного поля. Вычисление сил, действующих на проводник с током в магнитном поле.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сил, действующих на электрический заряд, движущийся в магнитном поле.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Исследование явлений электромагнитной индукции, самоиндукции.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энергии магнитного поля.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принципа действия электродвигателя.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роли магнитного поля Земли в жизни растений, животных, человека.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Приведение примеров практического применения изученных явлений, законов, приборов, устройств.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Проведение сравнительного анализа свойств электростатического, магнитного и вихревого электрических полей.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Объяснение на примере магнитных явлений, почему физику можно рассматривать как </w:t>
            </w:r>
            <w:proofErr w:type="spellStart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метадисциплину</w:t>
            </w:r>
            <w:proofErr w:type="spellEnd"/>
          </w:p>
        </w:tc>
      </w:tr>
      <w:tr w:rsidR="007260D0" w:rsidRPr="00DD6D4F" w:rsidTr="007260D0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4 КОЛЕБАНИЯ И ВОЛНЫ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0304E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Механические  колеба</w:t>
            </w:r>
            <w:r w:rsidR="007260D0"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Исследование зависимости периода колебаний груза на пружине от его массы и жесткости пружины. Вычисление периода колебаний 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lastRenderedPageBreak/>
              <w:t>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Приведение примеров автоколебательных механических систем. Проведение классификации колебаний</w:t>
            </w:r>
          </w:p>
        </w:tc>
      </w:tr>
    </w:tbl>
    <w:p w:rsidR="007260D0" w:rsidRPr="00DD6D4F" w:rsidRDefault="007260D0" w:rsidP="007260D0">
      <w:pPr>
        <w:rPr>
          <w:rFonts w:eastAsia="Times New Roman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Упругие волны 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Измерение длины звуковой волны по результатам наблюдений интерференции звуковых волн.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Наблюдение и объяснение явлений интерференции и дифракции механических волн.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Представление областей применения ультразвука и перспективы его использования в различных областях науки, техники,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 медицине.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Изложение сути экологических проблем, связанных с воздействием звуковых волн на организм человека.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Электромагнитные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  <w:t>колебания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Наблюдение осциллограмм гармонических колебаний силы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тока в цепи.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Измерение электроемкости конденсатора. Измерение индуктивность катушки.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Исследование явления электрического резонанса в последовательной цепи.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значений силы тока и напряжения на элементах цепи переменного тока.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Исследование принципа действия трансформатора. Исследование принципа действия генератора переменного тока.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Использование Интернета для поиска информации о современных способах передачи электроэнергии.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lastRenderedPageBreak/>
              <w:t>Электромагнитные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  <w:t>волны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Осуществление радиопередачи и радиоприема. Исследование свойств электромагнитных волн с помощью мобильного телефона.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электромагнитными колебаниями и волнами.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роли электромагнитных волн в современных исследованиях Вселенной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5. ОПТИКА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Природа света 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Применение на практике законов отражения и преломления света при решении задач.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Определение спектральных границ чувствительности человеческого глаза.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Умение строить изображения предметов, даваемые линзами.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расстояния от линзы до изображения предмета.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оптической силы линзы.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Измерение фокусного расстояния линзы.</w:t>
            </w:r>
          </w:p>
        </w:tc>
      </w:tr>
      <w:tr w:rsidR="007260D0" w:rsidRPr="00DD6D4F" w:rsidTr="007260D0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>Волновые свойства</w:t>
            </w: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br/>
              <w:t>света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Наблюдение явления интерференции электромагнитных волн.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Наблюдение явления дифракции электромагнитных волн.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Наблюдение явления поляризации электромагнитных волн.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Измерение длины световой волны по результатам наблюдения  явления интерференции. Наблюдение явления дифракции света. Наблюдение явления поляризации и дисперсии света. Поиск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различий и сходства между дифракционным и дисперсионным спектрами.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Приведение примеров появления в природе и использования в технике явлений интерференции, дифракции, поляризации и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дисперсии света. Перечисление методов познания, которые использованы при изучении указанных явлений.</w:t>
            </w:r>
          </w:p>
        </w:tc>
      </w:tr>
    </w:tbl>
    <w:p w:rsidR="007260D0" w:rsidRPr="00DD6D4F" w:rsidRDefault="007260D0" w:rsidP="007260D0">
      <w:pPr>
        <w:rPr>
          <w:rFonts w:eastAsia="Times New Roman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084"/>
        <w:gridCol w:w="4261"/>
      </w:tblGrid>
      <w:tr w:rsidR="007260D0" w:rsidRPr="00DD6D4F" w:rsidTr="007260D0"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t>6. ЭЛЕМЕНТЫ  КВАНТОВОЙ ФИЗИКИ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Квантовая оптика 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Наблюдение фотоэлектрического эффекта. Объяснение законов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Столетова на основе квантовых представлений.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максимальной кинетической энергии электронов при фотоэлектрическом эффекте.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Перечисление приборов установки, в которых применяется </w:t>
            </w:r>
            <w:proofErr w:type="spellStart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безинерционность</w:t>
            </w:r>
            <w:proofErr w:type="spellEnd"/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 xml:space="preserve"> фотоэффекта.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корпускулярно-волнового дуализма свойств фотонов.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роли квантовой оптики в развитии современной физики.</w:t>
            </w:r>
          </w:p>
        </w:tc>
      </w:tr>
      <w:tr w:rsidR="007260D0" w:rsidRPr="00DD6D4F" w:rsidTr="007260D0"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Физика атома 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Наблюдение линейчатых спектров.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частоты и длины волны испускаемого света при переходе атома водорода из одного стационарного состояния в другое.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происхождения линейчатого спектра атома водорода и различия линейчатых спектров различных газов.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Исследование линейчатого спектра.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Исследование принципа работы люминесцентной лампы.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Наблюдение и объяснение принципа действия лазера.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Приведение примеров использования лазера в современной науке и технике.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Использование Интернета для поиска информации о перспективах применения лазера.</w:t>
            </w:r>
          </w:p>
        </w:tc>
      </w:tr>
      <w:tr w:rsidR="007260D0" w:rsidRPr="00DD6D4F" w:rsidTr="007260D0"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i/>
                <w:iCs/>
                <w:color w:val="242021"/>
                <w:sz w:val="24"/>
                <w:szCs w:val="24"/>
                <w:lang w:eastAsia="en-US"/>
              </w:rPr>
              <w:t xml:space="preserve">Физика атомного ядра 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Наблюдение треков альфа-частиц в камере Вильсона.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Регистрирование ядерных излучений с помощью счетчика Гейгера.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Расчет энергии связи атомных ядер.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Определение заряда и массового числа атомного ядра, возникающего в результате радиоактивного распада.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энергии, освобождающейся при радиоактивном распаде.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 xml:space="preserve">Определение продуктов ядерной 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lastRenderedPageBreak/>
              <w:t>реакции.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Вычисление энергии, освобождающейся при ядерных реакциях.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Понимание преимуществ и недостатков использования атомной энергии и ионизирующих излучений в промышленности, медицине.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Изложение сути экологических проблем, связанных с биологическим действием радиоактивных излучений.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Проведение классификации элементарных частиц по их физическим характеристикам (массе, заряду, времени жизни, спину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 т. д.).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деятельности.</w:t>
            </w:r>
          </w:p>
        </w:tc>
      </w:tr>
      <w:tr w:rsidR="007260D0" w:rsidRPr="00DD6D4F" w:rsidTr="007260D0"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b/>
                <w:bCs/>
                <w:color w:val="242021"/>
                <w:sz w:val="24"/>
                <w:szCs w:val="24"/>
                <w:lang w:eastAsia="en-US"/>
              </w:rPr>
              <w:lastRenderedPageBreak/>
              <w:t>7. ЭВОЛЮЦИЯ ВСЕЛЕННОЙ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260D0" w:rsidRPr="00DD6D4F" w:rsidTr="007260D0"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60D0" w:rsidRPr="00DD6D4F" w:rsidRDefault="007260D0">
            <w:pPr>
              <w:rPr>
                <w:rFonts w:eastAsia="Times New Roman"/>
                <w:color w:val="242021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Наблюдение за звездами, Луной и планетами в телескоп.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Наблюдение солнечных пятен с помощью телескопа и солнечного экрана.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Использование Интернета для поиска изображений космических объектов и информации об их особенностях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  <w:p w:rsidR="007260D0" w:rsidRPr="00DD6D4F" w:rsidRDefault="007260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t>Формулировка проблем термоядерной энергетики.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Объяснение влияния солнечной активности на Землю.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Понимание роли космических исследований, их научного и экономического значения.</w:t>
            </w:r>
            <w:r w:rsidRPr="00DD6D4F">
              <w:rPr>
                <w:rFonts w:eastAsia="Times New Roman"/>
                <w:color w:val="242021"/>
                <w:sz w:val="24"/>
                <w:szCs w:val="24"/>
                <w:lang w:eastAsia="en-US"/>
              </w:rPr>
              <w:br/>
              <w:t>Обсуждение современных гипотез о происхождении Солнечной системы.</w:t>
            </w:r>
          </w:p>
        </w:tc>
      </w:tr>
    </w:tbl>
    <w:p w:rsidR="007260D0" w:rsidRPr="00DD6D4F" w:rsidRDefault="007260D0" w:rsidP="007260D0">
      <w:pPr>
        <w:ind w:right="-259"/>
        <w:rPr>
          <w:rFonts w:eastAsia="Times New Roman"/>
          <w:sz w:val="24"/>
          <w:szCs w:val="24"/>
        </w:rPr>
      </w:pPr>
    </w:p>
    <w:p w:rsidR="000304ED" w:rsidRPr="00DD6D4F" w:rsidRDefault="000304ED" w:rsidP="007260D0">
      <w:pPr>
        <w:ind w:right="-259"/>
        <w:rPr>
          <w:rFonts w:eastAsia="Times New Roman"/>
          <w:sz w:val="24"/>
          <w:szCs w:val="24"/>
        </w:rPr>
      </w:pPr>
    </w:p>
    <w:p w:rsidR="000304ED" w:rsidRPr="00DD6D4F" w:rsidRDefault="000304ED" w:rsidP="007260D0">
      <w:pPr>
        <w:ind w:right="-259"/>
        <w:jc w:val="center"/>
        <w:rPr>
          <w:rFonts w:eastAsia="Times New Roman"/>
          <w:sz w:val="24"/>
          <w:szCs w:val="24"/>
        </w:rPr>
      </w:pPr>
    </w:p>
    <w:p w:rsidR="007260D0" w:rsidRPr="00DD6D4F" w:rsidRDefault="007260D0" w:rsidP="007260D0">
      <w:pPr>
        <w:ind w:right="-259"/>
        <w:jc w:val="center"/>
        <w:rPr>
          <w:b/>
          <w:sz w:val="24"/>
          <w:szCs w:val="24"/>
        </w:rPr>
      </w:pPr>
      <w:r w:rsidRPr="00DD6D4F">
        <w:rPr>
          <w:rFonts w:eastAsia="Times New Roman"/>
          <w:sz w:val="24"/>
          <w:szCs w:val="24"/>
        </w:rPr>
        <w:lastRenderedPageBreak/>
        <w:br/>
      </w:r>
      <w:r w:rsidRPr="00DD6D4F">
        <w:rPr>
          <w:rFonts w:eastAsia="Arial"/>
          <w:b/>
          <w:sz w:val="24"/>
          <w:szCs w:val="24"/>
        </w:rPr>
        <w:t>УЧЕБНО-МЕТОДИЧЕСКОЕ</w:t>
      </w:r>
    </w:p>
    <w:p w:rsidR="007260D0" w:rsidRPr="00DD6D4F" w:rsidRDefault="007260D0" w:rsidP="007260D0">
      <w:pPr>
        <w:tabs>
          <w:tab w:val="left" w:pos="988"/>
        </w:tabs>
        <w:ind w:left="620" w:right="360"/>
        <w:jc w:val="center"/>
        <w:rPr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И МАТЕРИАЛЬНО-ТЕХНИЧЕСК</w:t>
      </w:r>
      <w:r w:rsidR="00DE52BE" w:rsidRPr="00DD6D4F">
        <w:rPr>
          <w:rFonts w:eastAsia="Arial"/>
          <w:b/>
          <w:sz w:val="24"/>
          <w:szCs w:val="24"/>
        </w:rPr>
        <w:t>ОЕ ОБЕСПЕЧЕНИЕ ПРОГРАММЫ УЧЕБНОГО</w:t>
      </w:r>
      <w:r w:rsidRPr="00DD6D4F">
        <w:rPr>
          <w:rFonts w:eastAsia="Arial"/>
          <w:b/>
          <w:sz w:val="24"/>
          <w:szCs w:val="24"/>
        </w:rPr>
        <w:t xml:space="preserve"> </w:t>
      </w:r>
      <w:r w:rsidR="00DE52BE" w:rsidRPr="00DD6D4F">
        <w:rPr>
          <w:rFonts w:eastAsia="Arial"/>
          <w:b/>
          <w:sz w:val="24"/>
          <w:szCs w:val="24"/>
        </w:rPr>
        <w:t>ПРЕДМЕТА</w:t>
      </w:r>
      <w:r w:rsidRPr="00DD6D4F">
        <w:rPr>
          <w:rFonts w:eastAsia="Arial"/>
          <w:b/>
          <w:sz w:val="24"/>
          <w:szCs w:val="24"/>
        </w:rPr>
        <w:t xml:space="preserve"> «ФИЗИКА»</w:t>
      </w:r>
    </w:p>
    <w:p w:rsidR="00DE52BE" w:rsidRPr="00DD6D4F" w:rsidRDefault="00DE52BE" w:rsidP="00DE52BE">
      <w:pPr>
        <w:pStyle w:val="a8"/>
        <w:tabs>
          <w:tab w:val="left" w:pos="-17978"/>
        </w:tabs>
        <w:jc w:val="both"/>
        <w:rPr>
          <w:rStyle w:val="FontStyle38"/>
          <w:b w:val="0"/>
          <w:bCs w:val="0"/>
          <w:sz w:val="24"/>
          <w:szCs w:val="24"/>
        </w:rPr>
      </w:pPr>
      <w:r w:rsidRPr="00DD6D4F">
        <w:rPr>
          <w:rFonts w:ascii="Times New Roman" w:eastAsia="Arial" w:hAnsi="Times New Roman"/>
          <w:sz w:val="24"/>
        </w:rPr>
        <w:t>Для освоения программы учебного</w:t>
      </w:r>
      <w:r w:rsidR="007260D0" w:rsidRPr="00DD6D4F">
        <w:rPr>
          <w:rFonts w:ascii="Times New Roman" w:eastAsia="Arial" w:hAnsi="Times New Roman"/>
          <w:sz w:val="24"/>
        </w:rPr>
        <w:t xml:space="preserve"> </w:t>
      </w:r>
      <w:proofErr w:type="gramStart"/>
      <w:r w:rsidRPr="00DD6D4F">
        <w:rPr>
          <w:rFonts w:ascii="Times New Roman" w:eastAsia="Arial" w:hAnsi="Times New Roman"/>
          <w:sz w:val="24"/>
        </w:rPr>
        <w:t>предмета</w:t>
      </w:r>
      <w:r w:rsidR="007260D0" w:rsidRPr="00DD6D4F">
        <w:rPr>
          <w:rFonts w:ascii="Times New Roman" w:eastAsia="Arial" w:hAnsi="Times New Roman"/>
          <w:sz w:val="24"/>
        </w:rPr>
        <w:t>«</w:t>
      </w:r>
      <w:proofErr w:type="gramEnd"/>
      <w:r w:rsidR="007260D0" w:rsidRPr="00DD6D4F">
        <w:rPr>
          <w:rFonts w:ascii="Times New Roman" w:eastAsia="Arial" w:hAnsi="Times New Roman"/>
          <w:sz w:val="24"/>
        </w:rPr>
        <w:t>ФИЗИКА» имеется учебный кабинет с лаборантской комнатой. Помещение кабинета удовлетворяет требованиям Санитарно-эпидемиологических правил</w:t>
      </w:r>
      <w:r w:rsidRPr="00DD6D4F">
        <w:rPr>
          <w:rFonts w:ascii="Times New Roman" w:eastAsia="Arial" w:hAnsi="Times New Roman"/>
          <w:sz w:val="24"/>
        </w:rPr>
        <w:t xml:space="preserve"> и нормативов</w:t>
      </w:r>
      <w:r w:rsidR="007260D0" w:rsidRPr="00DD6D4F">
        <w:rPr>
          <w:rFonts w:ascii="Times New Roman" w:eastAsia="Arial" w:hAnsi="Times New Roman"/>
          <w:sz w:val="24"/>
        </w:rPr>
        <w:t xml:space="preserve"> </w:t>
      </w:r>
      <w:r w:rsidRPr="00DD6D4F">
        <w:rPr>
          <w:rStyle w:val="FontStyle38"/>
          <w:b w:val="0"/>
          <w:sz w:val="24"/>
          <w:szCs w:val="24"/>
        </w:rPr>
        <w:t>СП.2.4. 3648-20 .</w:t>
      </w:r>
    </w:p>
    <w:p w:rsidR="00DE52BE" w:rsidRPr="00DD6D4F" w:rsidRDefault="00DE52BE" w:rsidP="00DE52BE">
      <w:pPr>
        <w:rPr>
          <w:sz w:val="24"/>
          <w:szCs w:val="24"/>
        </w:rPr>
      </w:pPr>
    </w:p>
    <w:p w:rsidR="007260D0" w:rsidRPr="00DD6D4F" w:rsidRDefault="007260D0" w:rsidP="007260D0">
      <w:pPr>
        <w:ind w:left="260" w:firstLine="283"/>
        <w:jc w:val="both"/>
        <w:rPr>
          <w:rFonts w:eastAsia="Arial"/>
          <w:sz w:val="24"/>
          <w:szCs w:val="24"/>
        </w:rPr>
      </w:pPr>
      <w:r w:rsidRPr="00DD6D4F">
        <w:rPr>
          <w:rFonts w:eastAsia="Arial"/>
          <w:sz w:val="24"/>
          <w:szCs w:val="24"/>
        </w:rPr>
        <w:t>Оборудование кабинета: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 xml:space="preserve">1. Комплект учебно-методического обеспечения по дисциплине: 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>- таблицы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>- планшеты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>- мультимедийные презентации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>- учебные фильмы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>-демонстрационное оборудование</w:t>
      </w:r>
    </w:p>
    <w:p w:rsidR="007260D0" w:rsidRPr="00DD6D4F" w:rsidRDefault="007260D0" w:rsidP="007260D0">
      <w:pPr>
        <w:ind w:left="260" w:firstLine="283"/>
        <w:jc w:val="both"/>
        <w:rPr>
          <w:rFonts w:eastAsia="Times New Roman"/>
          <w:color w:val="242021"/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-лабораторное оборудование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rFonts w:eastAsia="Times New Roman"/>
          <w:color w:val="242021"/>
          <w:sz w:val="24"/>
          <w:szCs w:val="24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 xml:space="preserve">2. Посадочные места по количеству обучающихся; </w:t>
      </w:r>
    </w:p>
    <w:p w:rsidR="007260D0" w:rsidRPr="00DD6D4F" w:rsidRDefault="007260D0" w:rsidP="007260D0">
      <w:pPr>
        <w:ind w:left="260" w:firstLine="283"/>
        <w:jc w:val="both"/>
        <w:rPr>
          <w:sz w:val="24"/>
          <w:szCs w:val="24"/>
        </w:rPr>
      </w:pPr>
      <w:r w:rsidRPr="00DD6D4F">
        <w:rPr>
          <w:sz w:val="24"/>
          <w:szCs w:val="24"/>
        </w:rPr>
        <w:t>3. Рабочее место преподавателя.</w:t>
      </w:r>
    </w:p>
    <w:p w:rsidR="007260D0" w:rsidRDefault="007260D0" w:rsidP="007260D0">
      <w:pPr>
        <w:rPr>
          <w:sz w:val="24"/>
          <w:szCs w:val="24"/>
        </w:rPr>
      </w:pPr>
    </w:p>
    <w:p w:rsidR="00292AA1" w:rsidRDefault="00292AA1" w:rsidP="007260D0">
      <w:pPr>
        <w:rPr>
          <w:sz w:val="24"/>
          <w:szCs w:val="24"/>
        </w:rPr>
      </w:pPr>
    </w:p>
    <w:p w:rsidR="00292AA1" w:rsidRDefault="00292AA1" w:rsidP="007260D0">
      <w:pPr>
        <w:rPr>
          <w:sz w:val="24"/>
          <w:szCs w:val="24"/>
        </w:rPr>
      </w:pPr>
    </w:p>
    <w:p w:rsidR="00292AA1" w:rsidRDefault="00292AA1" w:rsidP="007260D0">
      <w:pPr>
        <w:rPr>
          <w:sz w:val="24"/>
          <w:szCs w:val="24"/>
        </w:rPr>
      </w:pPr>
    </w:p>
    <w:p w:rsidR="00292AA1" w:rsidRDefault="00292AA1" w:rsidP="007260D0">
      <w:pPr>
        <w:rPr>
          <w:sz w:val="24"/>
          <w:szCs w:val="24"/>
        </w:rPr>
      </w:pPr>
    </w:p>
    <w:p w:rsidR="00292AA1" w:rsidRDefault="00292AA1" w:rsidP="007260D0">
      <w:pPr>
        <w:rPr>
          <w:sz w:val="24"/>
          <w:szCs w:val="24"/>
        </w:rPr>
      </w:pPr>
    </w:p>
    <w:p w:rsidR="00292AA1" w:rsidRPr="00DD6D4F" w:rsidRDefault="00292AA1" w:rsidP="007260D0">
      <w:pPr>
        <w:rPr>
          <w:sz w:val="24"/>
          <w:szCs w:val="24"/>
        </w:rPr>
      </w:pPr>
    </w:p>
    <w:p w:rsidR="007260D0" w:rsidRPr="00DD6D4F" w:rsidRDefault="007260D0" w:rsidP="007260D0">
      <w:pPr>
        <w:jc w:val="center"/>
        <w:rPr>
          <w:rFonts w:eastAsia="Arial"/>
          <w:b/>
          <w:sz w:val="24"/>
          <w:szCs w:val="24"/>
        </w:rPr>
      </w:pPr>
    </w:p>
    <w:p w:rsidR="007260D0" w:rsidRPr="00DD6D4F" w:rsidRDefault="007260D0" w:rsidP="007260D0">
      <w:pPr>
        <w:jc w:val="center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ИСПОЛЬЗУЕМАЯ ЛИТЕРАТУРА</w:t>
      </w:r>
    </w:p>
    <w:p w:rsidR="007260D0" w:rsidRPr="00DD6D4F" w:rsidRDefault="007260D0" w:rsidP="007260D0">
      <w:pPr>
        <w:rPr>
          <w:sz w:val="24"/>
          <w:szCs w:val="24"/>
        </w:rPr>
      </w:pPr>
    </w:p>
    <w:p w:rsidR="007260D0" w:rsidRPr="00DD6D4F" w:rsidRDefault="007260D0" w:rsidP="007260D0">
      <w:pPr>
        <w:rPr>
          <w:b/>
          <w:sz w:val="24"/>
          <w:szCs w:val="24"/>
        </w:rPr>
      </w:pPr>
      <w:r w:rsidRPr="00DD6D4F">
        <w:rPr>
          <w:b/>
          <w:sz w:val="24"/>
          <w:szCs w:val="24"/>
        </w:rPr>
        <w:t>Основная:</w:t>
      </w:r>
    </w:p>
    <w:p w:rsidR="007260D0" w:rsidRPr="00DD6D4F" w:rsidRDefault="007260D0" w:rsidP="007260D0">
      <w:pPr>
        <w:rPr>
          <w:sz w:val="24"/>
          <w:szCs w:val="24"/>
        </w:rPr>
      </w:pPr>
      <w:r w:rsidRPr="00DD6D4F">
        <w:rPr>
          <w:sz w:val="24"/>
          <w:szCs w:val="24"/>
        </w:rPr>
        <w:t>Дмитриева Физика для профессий и специальностей технического профиля   ИЦ «Академия» 2020</w:t>
      </w:r>
    </w:p>
    <w:p w:rsidR="007260D0" w:rsidRPr="00DD6D4F" w:rsidRDefault="007260D0" w:rsidP="007260D0">
      <w:pPr>
        <w:spacing w:after="160" w:line="256" w:lineRule="auto"/>
        <w:rPr>
          <w:rFonts w:eastAsiaTheme="minorHAnsi"/>
          <w:color w:val="auto"/>
          <w:sz w:val="24"/>
          <w:szCs w:val="24"/>
          <w:lang w:eastAsia="en-US"/>
        </w:rPr>
      </w:pPr>
      <w:r w:rsidRPr="00DD6D4F">
        <w:rPr>
          <w:rFonts w:eastAsia="Times New Roman"/>
          <w:color w:val="111111"/>
          <w:sz w:val="24"/>
          <w:szCs w:val="24"/>
          <w:lang w:eastAsia="en-US"/>
        </w:rPr>
        <w:t xml:space="preserve">Самойленко, П.И. Естествознание Физика: учеб. для студ. учреждений сред. проф. образования / П. И. Самойленко. – 3 изд., стер. – </w:t>
      </w:r>
      <w:proofErr w:type="gramStart"/>
      <w:r w:rsidRPr="00DD6D4F">
        <w:rPr>
          <w:rFonts w:eastAsia="Times New Roman"/>
          <w:color w:val="111111"/>
          <w:sz w:val="24"/>
          <w:szCs w:val="24"/>
          <w:lang w:eastAsia="en-US"/>
        </w:rPr>
        <w:t>М.</w:t>
      </w:r>
      <w:r w:rsidRPr="00DD6D4F">
        <w:rPr>
          <w:rFonts w:eastAsia="Times New Roman"/>
          <w:color w:val="auto"/>
          <w:sz w:val="24"/>
          <w:szCs w:val="24"/>
          <w:lang w:eastAsia="en-US"/>
        </w:rPr>
        <w:t xml:space="preserve"> :</w:t>
      </w:r>
      <w:proofErr w:type="gramEnd"/>
      <w:r w:rsidRPr="00DD6D4F">
        <w:rPr>
          <w:rFonts w:eastAsia="Times New Roman"/>
          <w:color w:val="auto"/>
          <w:sz w:val="24"/>
          <w:szCs w:val="24"/>
          <w:lang w:eastAsia="en-US"/>
        </w:rPr>
        <w:t xml:space="preserve"> ИЦ Академия, 2018. - 336 с. - ISBN 978-5-4468-6502-4. - Текст: непосредственный.</w:t>
      </w:r>
    </w:p>
    <w:p w:rsidR="007260D0" w:rsidRPr="00DD6D4F" w:rsidRDefault="007260D0" w:rsidP="007260D0">
      <w:pPr>
        <w:widowControl w:val="0"/>
        <w:suppressAutoHyphens/>
        <w:jc w:val="center"/>
        <w:textAlignment w:val="baseline"/>
        <w:rPr>
          <w:rFonts w:eastAsia="Times New Roman"/>
          <w:color w:val="000000" w:themeColor="text1"/>
          <w:sz w:val="24"/>
          <w:szCs w:val="24"/>
          <w:lang w:eastAsia="en-US" w:bidi="en-US"/>
        </w:rPr>
      </w:pPr>
      <w:proofErr w:type="spell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Чакак</w:t>
      </w:r>
      <w:proofErr w:type="spell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, А. А. </w:t>
      </w:r>
      <w:proofErr w:type="gram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Физика :</w:t>
      </w:r>
      <w:proofErr w:type="gram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 учебное пособие для СПО / А. А. </w:t>
      </w:r>
      <w:proofErr w:type="spell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Чакак</w:t>
      </w:r>
      <w:proofErr w:type="spell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, С. Н. </w:t>
      </w:r>
      <w:proofErr w:type="spell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Летута</w:t>
      </w:r>
      <w:proofErr w:type="spell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. — </w:t>
      </w:r>
      <w:proofErr w:type="gram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Саратов :</w:t>
      </w:r>
      <w:proofErr w:type="gram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 Профобразование, 2020. — 541 c. — ISBN 978-5-4488-0667-4. — </w:t>
      </w:r>
      <w:proofErr w:type="gram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Текст :</w:t>
      </w:r>
      <w:proofErr w:type="gram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 электронный // Электронный ресурс цифровой образовательной среды СПО </w:t>
      </w:r>
      <w:proofErr w:type="spell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PROFобразование</w:t>
      </w:r>
      <w:proofErr w:type="spell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 xml:space="preserve"> : [сайт]. — URL: https://profspo.ru/books/92191 (дата обращения: 05.09.2020). — Режим доступа: для </w:t>
      </w:r>
      <w:proofErr w:type="spellStart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авторизир</w:t>
      </w:r>
      <w:proofErr w:type="spellEnd"/>
      <w:r w:rsidRPr="00DD6D4F">
        <w:rPr>
          <w:rFonts w:eastAsia="Times New Roman"/>
          <w:color w:val="000000" w:themeColor="text1"/>
          <w:sz w:val="24"/>
          <w:szCs w:val="24"/>
          <w:lang w:eastAsia="en-US" w:bidi="en-US"/>
        </w:rPr>
        <w:t>. Пользователей</w:t>
      </w:r>
    </w:p>
    <w:p w:rsidR="007260D0" w:rsidRPr="00DD6D4F" w:rsidRDefault="007260D0" w:rsidP="007260D0">
      <w:pPr>
        <w:rPr>
          <w:b/>
          <w:sz w:val="24"/>
          <w:szCs w:val="24"/>
        </w:rPr>
      </w:pPr>
      <w:r w:rsidRPr="00DD6D4F">
        <w:rPr>
          <w:b/>
          <w:sz w:val="24"/>
          <w:szCs w:val="24"/>
        </w:rPr>
        <w:t>Дополнительная:</w:t>
      </w:r>
    </w:p>
    <w:p w:rsidR="007260D0" w:rsidRPr="00DD6D4F" w:rsidRDefault="007260D0" w:rsidP="007260D0">
      <w:pPr>
        <w:spacing w:line="256" w:lineRule="auto"/>
        <w:rPr>
          <w:rFonts w:eastAsiaTheme="minorHAnsi"/>
          <w:sz w:val="24"/>
          <w:szCs w:val="24"/>
          <w:lang w:eastAsia="en-US"/>
        </w:rPr>
      </w:pPr>
      <w:r w:rsidRPr="00DD6D4F">
        <w:rPr>
          <w:rFonts w:eastAsiaTheme="minorHAnsi"/>
          <w:sz w:val="24"/>
          <w:szCs w:val="24"/>
          <w:lang w:eastAsia="en-US"/>
        </w:rPr>
        <w:t>Самойленко П.И. Физика</w:t>
      </w:r>
      <w:r w:rsidRPr="00DD6D4F">
        <w:rPr>
          <w:rFonts w:eastAsia="Times New Roman"/>
          <w:color w:val="242021"/>
          <w:sz w:val="24"/>
          <w:szCs w:val="24"/>
        </w:rPr>
        <w:t xml:space="preserve"> учебник для образовательных учреждений сред. проф. образования. — М., </w:t>
      </w:r>
      <w:r w:rsidRPr="00DD6D4F">
        <w:rPr>
          <w:rFonts w:eastAsiaTheme="minorHAnsi"/>
          <w:sz w:val="24"/>
          <w:szCs w:val="24"/>
          <w:lang w:eastAsia="en-US"/>
        </w:rPr>
        <w:t>«Академия» 2010.</w:t>
      </w:r>
    </w:p>
    <w:p w:rsidR="007260D0" w:rsidRPr="00DD6D4F" w:rsidRDefault="007260D0" w:rsidP="007260D0">
      <w:pPr>
        <w:spacing w:line="256" w:lineRule="auto"/>
        <w:rPr>
          <w:rFonts w:eastAsiaTheme="minorHAnsi"/>
          <w:sz w:val="24"/>
          <w:szCs w:val="24"/>
          <w:lang w:eastAsia="en-US"/>
        </w:rPr>
      </w:pPr>
      <w:r w:rsidRPr="00DD6D4F">
        <w:rPr>
          <w:rFonts w:eastAsiaTheme="minorHAnsi"/>
          <w:sz w:val="24"/>
          <w:szCs w:val="24"/>
          <w:lang w:eastAsia="en-US"/>
        </w:rPr>
        <w:t xml:space="preserve">Самойленко П. И. </w:t>
      </w:r>
      <w:r w:rsidRPr="00DD6D4F">
        <w:rPr>
          <w:sz w:val="24"/>
          <w:szCs w:val="24"/>
        </w:rPr>
        <w:t>Сборник задач и вопросов по физике.</w:t>
      </w:r>
      <w:r w:rsidRPr="00DD6D4F">
        <w:rPr>
          <w:rFonts w:eastAsiaTheme="minorHAnsi"/>
          <w:sz w:val="24"/>
          <w:szCs w:val="24"/>
          <w:lang w:eastAsia="en-US"/>
        </w:rPr>
        <w:t xml:space="preserve"> «Академия» 2011.</w:t>
      </w:r>
    </w:p>
    <w:p w:rsidR="007260D0" w:rsidRPr="00DD6D4F" w:rsidRDefault="007260D0" w:rsidP="007260D0">
      <w:pPr>
        <w:rPr>
          <w:sz w:val="24"/>
          <w:szCs w:val="24"/>
        </w:rPr>
      </w:pPr>
      <w:r w:rsidRPr="00DD6D4F">
        <w:rPr>
          <w:sz w:val="24"/>
          <w:szCs w:val="24"/>
        </w:rPr>
        <w:t>Касаткина И.Л. Физика. Подробные ответы на задания ЕГЭ и решение типовых задач 10-11 классы. Феникс 2013.</w:t>
      </w:r>
    </w:p>
    <w:p w:rsidR="007260D0" w:rsidRPr="00DD6D4F" w:rsidRDefault="007260D0" w:rsidP="007260D0">
      <w:pPr>
        <w:rPr>
          <w:sz w:val="24"/>
          <w:szCs w:val="24"/>
        </w:rPr>
      </w:pPr>
      <w:r w:rsidRPr="00DD6D4F">
        <w:rPr>
          <w:sz w:val="24"/>
          <w:szCs w:val="24"/>
        </w:rPr>
        <w:t>Степанов Г.Н. Физика 1 и 2 части 10кл.Руссокое слово 2013.</w:t>
      </w:r>
    </w:p>
    <w:p w:rsidR="007260D0" w:rsidRPr="00DD6D4F" w:rsidRDefault="007260D0" w:rsidP="007260D0">
      <w:pPr>
        <w:rPr>
          <w:sz w:val="24"/>
          <w:szCs w:val="24"/>
        </w:rPr>
      </w:pPr>
      <w:r w:rsidRPr="00DD6D4F">
        <w:rPr>
          <w:sz w:val="24"/>
          <w:szCs w:val="24"/>
        </w:rPr>
        <w:t>Степанов Г.Н. Физика 1 и 2 части 11кл.Руссокое слово 2013.</w:t>
      </w:r>
    </w:p>
    <w:p w:rsidR="007260D0" w:rsidRPr="00DD6D4F" w:rsidRDefault="007260D0" w:rsidP="007260D0">
      <w:pPr>
        <w:rPr>
          <w:sz w:val="24"/>
          <w:szCs w:val="24"/>
        </w:rPr>
      </w:pPr>
      <w:proofErr w:type="spellStart"/>
      <w:r w:rsidRPr="00DD6D4F">
        <w:rPr>
          <w:sz w:val="24"/>
          <w:szCs w:val="24"/>
        </w:rPr>
        <w:t>Никеров</w:t>
      </w:r>
      <w:proofErr w:type="spellEnd"/>
      <w:r w:rsidRPr="00DD6D4F">
        <w:rPr>
          <w:sz w:val="24"/>
          <w:szCs w:val="24"/>
        </w:rPr>
        <w:t xml:space="preserve"> В.А. Дашков и К Физика. Современный курс. Учебник. 2016.</w:t>
      </w:r>
    </w:p>
    <w:p w:rsidR="007260D0" w:rsidRPr="00DD6D4F" w:rsidRDefault="007260D0" w:rsidP="007260D0">
      <w:pPr>
        <w:rPr>
          <w:b/>
          <w:sz w:val="24"/>
          <w:szCs w:val="24"/>
        </w:rPr>
      </w:pPr>
    </w:p>
    <w:p w:rsidR="007260D0" w:rsidRPr="00DD6D4F" w:rsidRDefault="007260D0" w:rsidP="007260D0">
      <w:pPr>
        <w:numPr>
          <w:ilvl w:val="0"/>
          <w:numId w:val="2"/>
        </w:numPr>
        <w:tabs>
          <w:tab w:val="left" w:pos="1069"/>
          <w:tab w:val="left" w:pos="1134"/>
        </w:tabs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DD6D4F">
        <w:rPr>
          <w:sz w:val="24"/>
          <w:szCs w:val="24"/>
          <w:lang w:eastAsia="ar-SA"/>
        </w:rPr>
        <w:lastRenderedPageBreak/>
        <w:t>Генденштейн</w:t>
      </w:r>
      <w:proofErr w:type="spellEnd"/>
      <w:r w:rsidRPr="00DD6D4F">
        <w:rPr>
          <w:sz w:val="24"/>
          <w:szCs w:val="24"/>
          <w:lang w:eastAsia="ar-SA"/>
        </w:rPr>
        <w:t xml:space="preserve"> Л.Э., Дик Ю.И. Физика. Учебник для 10 </w:t>
      </w:r>
      <w:proofErr w:type="spellStart"/>
      <w:r w:rsidRPr="00DD6D4F">
        <w:rPr>
          <w:sz w:val="24"/>
          <w:szCs w:val="24"/>
          <w:lang w:eastAsia="ar-SA"/>
        </w:rPr>
        <w:t>кл</w:t>
      </w:r>
      <w:proofErr w:type="spellEnd"/>
      <w:r w:rsidRPr="00DD6D4F">
        <w:rPr>
          <w:sz w:val="24"/>
          <w:szCs w:val="24"/>
          <w:lang w:eastAsia="ar-SA"/>
        </w:rPr>
        <w:t>. – М., 2009.</w:t>
      </w:r>
    </w:p>
    <w:p w:rsidR="007260D0" w:rsidRPr="00DD6D4F" w:rsidRDefault="007260D0" w:rsidP="007260D0">
      <w:pPr>
        <w:numPr>
          <w:ilvl w:val="0"/>
          <w:numId w:val="2"/>
        </w:numPr>
        <w:tabs>
          <w:tab w:val="left" w:pos="1069"/>
          <w:tab w:val="left" w:pos="1134"/>
        </w:tabs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DD6D4F">
        <w:rPr>
          <w:sz w:val="24"/>
          <w:szCs w:val="24"/>
          <w:lang w:eastAsia="ar-SA"/>
        </w:rPr>
        <w:t>Генденштейн</w:t>
      </w:r>
      <w:proofErr w:type="spellEnd"/>
      <w:r w:rsidRPr="00DD6D4F">
        <w:rPr>
          <w:sz w:val="24"/>
          <w:szCs w:val="24"/>
          <w:lang w:eastAsia="ar-SA"/>
        </w:rPr>
        <w:t xml:space="preserve"> Л.Э. Дик Ю.И. Физика. Учебник для 11 </w:t>
      </w:r>
      <w:proofErr w:type="spellStart"/>
      <w:r w:rsidRPr="00DD6D4F">
        <w:rPr>
          <w:sz w:val="24"/>
          <w:szCs w:val="24"/>
          <w:lang w:eastAsia="ar-SA"/>
        </w:rPr>
        <w:t>кл</w:t>
      </w:r>
      <w:proofErr w:type="spellEnd"/>
      <w:r w:rsidRPr="00DD6D4F">
        <w:rPr>
          <w:sz w:val="24"/>
          <w:szCs w:val="24"/>
          <w:lang w:eastAsia="ar-SA"/>
        </w:rPr>
        <w:t>. – М., 2009.</w:t>
      </w:r>
    </w:p>
    <w:p w:rsidR="007260D0" w:rsidRPr="00DD6D4F" w:rsidRDefault="007260D0" w:rsidP="007260D0">
      <w:pPr>
        <w:numPr>
          <w:ilvl w:val="0"/>
          <w:numId w:val="2"/>
        </w:numPr>
        <w:tabs>
          <w:tab w:val="left" w:pos="1069"/>
          <w:tab w:val="left" w:pos="1134"/>
        </w:tabs>
        <w:suppressAutoHyphens/>
        <w:spacing w:after="200" w:line="276" w:lineRule="auto"/>
        <w:jc w:val="both"/>
        <w:rPr>
          <w:sz w:val="24"/>
          <w:szCs w:val="24"/>
        </w:rPr>
      </w:pPr>
      <w:proofErr w:type="spellStart"/>
      <w:r w:rsidRPr="00DD6D4F">
        <w:rPr>
          <w:sz w:val="24"/>
          <w:szCs w:val="24"/>
          <w:lang w:eastAsia="ar-SA"/>
        </w:rPr>
        <w:t>Генденштейн</w:t>
      </w:r>
      <w:proofErr w:type="spellEnd"/>
      <w:r w:rsidRPr="00DD6D4F">
        <w:rPr>
          <w:sz w:val="24"/>
          <w:szCs w:val="24"/>
          <w:lang w:eastAsia="ar-SA"/>
        </w:rPr>
        <w:t xml:space="preserve"> Л.Э., Дик Ю.И. Сборник задач по физике 10 и 11 </w:t>
      </w:r>
      <w:proofErr w:type="spellStart"/>
      <w:r w:rsidRPr="00DD6D4F">
        <w:rPr>
          <w:sz w:val="24"/>
          <w:szCs w:val="24"/>
          <w:lang w:eastAsia="ar-SA"/>
        </w:rPr>
        <w:t>кл</w:t>
      </w:r>
      <w:proofErr w:type="spellEnd"/>
      <w:r w:rsidRPr="00DD6D4F">
        <w:rPr>
          <w:sz w:val="24"/>
          <w:szCs w:val="24"/>
          <w:lang w:eastAsia="ar-SA"/>
        </w:rPr>
        <w:t>. – М., 2009.</w:t>
      </w:r>
    </w:p>
    <w:p w:rsidR="007260D0" w:rsidRPr="00DD6D4F" w:rsidRDefault="007260D0" w:rsidP="007260D0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DD6D4F">
        <w:rPr>
          <w:sz w:val="24"/>
          <w:szCs w:val="24"/>
          <w:lang w:eastAsia="ar-SA"/>
        </w:rPr>
        <w:t>Мякишев Г.Я.,</w:t>
      </w:r>
      <w:proofErr w:type="spellStart"/>
      <w:r w:rsidRPr="00DD6D4F">
        <w:rPr>
          <w:sz w:val="24"/>
          <w:szCs w:val="24"/>
          <w:lang w:eastAsia="ar-SA"/>
        </w:rPr>
        <w:t>Буховцев</w:t>
      </w:r>
      <w:proofErr w:type="spellEnd"/>
      <w:r w:rsidRPr="00DD6D4F">
        <w:rPr>
          <w:sz w:val="24"/>
          <w:szCs w:val="24"/>
          <w:lang w:eastAsia="ar-SA"/>
        </w:rPr>
        <w:t xml:space="preserve"> Б.Б., Сотский Н.Н. Физика: учебник для 10 </w:t>
      </w:r>
      <w:proofErr w:type="spellStart"/>
      <w:r w:rsidRPr="00DD6D4F">
        <w:rPr>
          <w:sz w:val="24"/>
          <w:szCs w:val="24"/>
          <w:lang w:eastAsia="ar-SA"/>
        </w:rPr>
        <w:t>кл</w:t>
      </w:r>
      <w:proofErr w:type="spellEnd"/>
      <w:r w:rsidRPr="00DD6D4F">
        <w:rPr>
          <w:sz w:val="24"/>
          <w:szCs w:val="24"/>
          <w:lang w:eastAsia="ar-SA"/>
        </w:rPr>
        <w:t>. общеобразовательных учреждений. – М.: Просвещение, 2008.</w:t>
      </w:r>
    </w:p>
    <w:p w:rsidR="007260D0" w:rsidRPr="00292AA1" w:rsidRDefault="007260D0" w:rsidP="00292AA1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DD6D4F">
        <w:rPr>
          <w:sz w:val="24"/>
          <w:szCs w:val="24"/>
          <w:lang w:eastAsia="ar-SA"/>
        </w:rPr>
        <w:t>Мякишев Г.Я.,</w:t>
      </w:r>
      <w:proofErr w:type="spellStart"/>
      <w:r w:rsidRPr="00DD6D4F">
        <w:rPr>
          <w:sz w:val="24"/>
          <w:szCs w:val="24"/>
          <w:lang w:eastAsia="ar-SA"/>
        </w:rPr>
        <w:t>Буховцев</w:t>
      </w:r>
      <w:proofErr w:type="spellEnd"/>
      <w:r w:rsidRPr="00DD6D4F">
        <w:rPr>
          <w:sz w:val="24"/>
          <w:szCs w:val="24"/>
          <w:lang w:eastAsia="ar-SA"/>
        </w:rPr>
        <w:t xml:space="preserve"> Б.Б. Физика: учебник для 11 </w:t>
      </w:r>
      <w:proofErr w:type="spellStart"/>
      <w:r w:rsidRPr="00DD6D4F">
        <w:rPr>
          <w:sz w:val="24"/>
          <w:szCs w:val="24"/>
          <w:lang w:eastAsia="ar-SA"/>
        </w:rPr>
        <w:t>кл</w:t>
      </w:r>
      <w:proofErr w:type="spellEnd"/>
      <w:r w:rsidRPr="00DD6D4F">
        <w:rPr>
          <w:sz w:val="24"/>
          <w:szCs w:val="24"/>
          <w:lang w:eastAsia="ar-SA"/>
        </w:rPr>
        <w:t>. общеобразовательных учреждений. – М.: Просвещение, 2008.</w:t>
      </w:r>
    </w:p>
    <w:p w:rsidR="007260D0" w:rsidRPr="00DD6D4F" w:rsidRDefault="007260D0" w:rsidP="007260D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D6D4F">
        <w:rPr>
          <w:rFonts w:eastAsia="Arial"/>
          <w:b/>
          <w:sz w:val="24"/>
          <w:szCs w:val="24"/>
        </w:rPr>
        <w:t>Интернет-ресурсы</w:t>
      </w:r>
    </w:p>
    <w:p w:rsidR="007260D0" w:rsidRPr="00DD6D4F" w:rsidRDefault="007260D0" w:rsidP="007260D0">
      <w:pPr>
        <w:rPr>
          <w:sz w:val="24"/>
          <w:szCs w:val="24"/>
        </w:rPr>
      </w:pP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fcior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edu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(Федеральный центр информационно-образовательных ресурсов).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dic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academic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(Академик. Словари и энциклопедии).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. booksgid.com (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Воокs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Gid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. Электронная библиотека).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globalteka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Глобалтека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. Глобальная библиотека научных ресурсов).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www.window.edu.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(Единое окно доступа к образовательным ресурсам).</w:t>
      </w:r>
      <w:r w:rsidRPr="00DD6D4F">
        <w:rPr>
          <w:rFonts w:eastAsia="Times New Roman"/>
          <w:color w:val="242021"/>
          <w:sz w:val="24"/>
          <w:szCs w:val="24"/>
        </w:rPr>
        <w:br/>
        <w:t xml:space="preserve">www.st-books.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(Лучшая учебная литература).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school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. edu.ru (Российский образовательный портал. Доступность, качество, эффективность).</w:t>
      </w:r>
      <w:r w:rsidRPr="00DD6D4F">
        <w:rPr>
          <w:rFonts w:eastAsia="Times New Roman"/>
          <w:color w:val="242021"/>
          <w:sz w:val="24"/>
          <w:szCs w:val="24"/>
        </w:rPr>
        <w:br/>
        <w:t>www.ru/book (Электронная библиотечная система).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alleng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/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edu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/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phys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htm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(Образовательные ресурсы Интернета — Физика).</w:t>
      </w:r>
      <w:r w:rsidRPr="00DD6D4F">
        <w:rPr>
          <w:rFonts w:eastAsia="Times New Roman"/>
          <w:color w:val="242021"/>
          <w:sz w:val="24"/>
          <w:szCs w:val="24"/>
        </w:rPr>
        <w:br/>
        <w:t>www.school-collection.edu.ru (Единая коллекция цифровых образовательных ресурсов).</w:t>
      </w:r>
      <w:r w:rsidRPr="00DD6D4F">
        <w:rPr>
          <w:rFonts w:eastAsia="Times New Roman"/>
          <w:color w:val="242021"/>
          <w:sz w:val="24"/>
          <w:szCs w:val="24"/>
        </w:rPr>
        <w:br/>
        <w:t>https//fiz.1september.ru (учебно-методическая газета «Физика»).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. n-t.ru/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nl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/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fz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(Нобелевские лауреаты по физике).</w:t>
      </w:r>
      <w:r w:rsidRPr="00DD6D4F">
        <w:rPr>
          <w:rFonts w:eastAsia="Times New Roman"/>
          <w:color w:val="242021"/>
          <w:sz w:val="24"/>
          <w:szCs w:val="24"/>
        </w:rPr>
        <w:br/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nuclphys.sinp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msu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. 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ru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(Ядерная физика в Интернете).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www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>. college.ru/</w:t>
      </w:r>
      <w:proofErr w:type="spellStart"/>
      <w:r w:rsidRPr="00DD6D4F">
        <w:rPr>
          <w:rFonts w:eastAsia="Times New Roman"/>
          <w:color w:val="242021"/>
          <w:sz w:val="24"/>
          <w:szCs w:val="24"/>
        </w:rPr>
        <w:t>fizika</w:t>
      </w:r>
      <w:proofErr w:type="spellEnd"/>
      <w:r w:rsidRPr="00DD6D4F">
        <w:rPr>
          <w:rFonts w:eastAsia="Times New Roman"/>
          <w:color w:val="242021"/>
          <w:sz w:val="24"/>
          <w:szCs w:val="24"/>
        </w:rPr>
        <w:t xml:space="preserve"> </w:t>
      </w:r>
    </w:p>
    <w:p w:rsidR="007260D0" w:rsidRPr="00DD6D4F" w:rsidRDefault="007260D0" w:rsidP="007260D0">
      <w:pPr>
        <w:jc w:val="center"/>
        <w:rPr>
          <w:sz w:val="24"/>
          <w:szCs w:val="24"/>
        </w:rPr>
      </w:pPr>
    </w:p>
    <w:p w:rsidR="00DC58C3" w:rsidRPr="00DD6D4F" w:rsidRDefault="00DC58C3">
      <w:pPr>
        <w:rPr>
          <w:sz w:val="24"/>
          <w:szCs w:val="24"/>
        </w:rPr>
      </w:pPr>
    </w:p>
    <w:sectPr w:rsidR="00DC58C3" w:rsidRPr="00DD6D4F" w:rsidSect="00DC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96" w:rsidRDefault="00325196" w:rsidP="00DD6D4F">
      <w:r>
        <w:separator/>
      </w:r>
    </w:p>
  </w:endnote>
  <w:endnote w:type="continuationSeparator" w:id="0">
    <w:p w:rsidR="00325196" w:rsidRDefault="00325196" w:rsidP="00DD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8101"/>
      <w:docPartObj>
        <w:docPartGallery w:val="Page Numbers (Bottom of Page)"/>
        <w:docPartUnique/>
      </w:docPartObj>
    </w:sdtPr>
    <w:sdtEndPr/>
    <w:sdtContent>
      <w:p w:rsidR="00DD6D4F" w:rsidRDefault="001E780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D4F" w:rsidRDefault="00DD6D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96" w:rsidRDefault="00325196" w:rsidP="00DD6D4F">
      <w:r>
        <w:separator/>
      </w:r>
    </w:p>
  </w:footnote>
  <w:footnote w:type="continuationSeparator" w:id="0">
    <w:p w:rsidR="00325196" w:rsidRDefault="00325196" w:rsidP="00DD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06EF"/>
    <w:multiLevelType w:val="multilevel"/>
    <w:tmpl w:val="5DC83BE8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bCs/>
        <w:caps/>
        <w:sz w:val="20"/>
        <w:lang w:eastAsia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B327AC"/>
    <w:multiLevelType w:val="multilevel"/>
    <w:tmpl w:val="6CAA1298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0D0"/>
    <w:rsid w:val="000021EF"/>
    <w:rsid w:val="000304ED"/>
    <w:rsid w:val="0004645D"/>
    <w:rsid w:val="00062A47"/>
    <w:rsid w:val="001E780E"/>
    <w:rsid w:val="00292AA1"/>
    <w:rsid w:val="00325196"/>
    <w:rsid w:val="00466DCF"/>
    <w:rsid w:val="00495EC8"/>
    <w:rsid w:val="00520F53"/>
    <w:rsid w:val="0056080E"/>
    <w:rsid w:val="005E59F4"/>
    <w:rsid w:val="006236E9"/>
    <w:rsid w:val="007260D0"/>
    <w:rsid w:val="007815A1"/>
    <w:rsid w:val="0079199E"/>
    <w:rsid w:val="00953DC8"/>
    <w:rsid w:val="00B75747"/>
    <w:rsid w:val="00D213F7"/>
    <w:rsid w:val="00D40C22"/>
    <w:rsid w:val="00DC58C3"/>
    <w:rsid w:val="00DD6D4F"/>
    <w:rsid w:val="00DE52BE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351"/>
  <w15:docId w15:val="{92C1FD63-8F3F-4A5D-9028-31B72F7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0D0"/>
    <w:pPr>
      <w:spacing w:after="0" w:line="240" w:lineRule="auto"/>
    </w:pPr>
    <w:rPr>
      <w:rFonts w:ascii="Times New Roman" w:eastAsiaTheme="minorEastAsia" w:hAnsi="Times New Roman" w:cs="Times New Roman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726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260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60D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7260D0"/>
    <w:pPr>
      <w:spacing w:after="60" w:line="276" w:lineRule="auto"/>
      <w:jc w:val="center"/>
      <w:outlineLvl w:val="1"/>
    </w:pPr>
    <w:rPr>
      <w:rFonts w:ascii="Calibri Light" w:eastAsia="Times New Roman" w:hAnsi="Calibri Light"/>
      <w:color w:val="auto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260D0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52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52BE"/>
    <w:rPr>
      <w:rFonts w:ascii="Times New Roman" w:eastAsiaTheme="minorEastAsia" w:hAnsi="Times New Roman" w:cs="Times New Roman"/>
      <w:color w:val="00000A"/>
      <w:lang w:eastAsia="ru-RU"/>
    </w:rPr>
  </w:style>
  <w:style w:type="paragraph" w:styleId="a8">
    <w:name w:val="Body Text First Indent"/>
    <w:basedOn w:val="a6"/>
    <w:link w:val="a9"/>
    <w:semiHidden/>
    <w:unhideWhenUsed/>
    <w:rsid w:val="00DE52BE"/>
    <w:pPr>
      <w:widowControl w:val="0"/>
      <w:suppressAutoHyphens/>
      <w:ind w:firstLine="283"/>
    </w:pPr>
    <w:rPr>
      <w:rFonts w:ascii="Arial" w:eastAsia="Lucida Sans Unicode" w:hAnsi="Arial"/>
      <w:color w:val="auto"/>
      <w:kern w:val="2"/>
      <w:sz w:val="20"/>
      <w:szCs w:val="24"/>
    </w:rPr>
  </w:style>
  <w:style w:type="character" w:customStyle="1" w:styleId="a9">
    <w:name w:val="Красная строка Знак"/>
    <w:basedOn w:val="a7"/>
    <w:link w:val="a8"/>
    <w:semiHidden/>
    <w:rsid w:val="00DE52BE"/>
    <w:rPr>
      <w:rFonts w:ascii="Arial" w:eastAsia="Lucida Sans Unicode" w:hAnsi="Arial" w:cs="Times New Roman"/>
      <w:color w:val="00000A"/>
      <w:kern w:val="2"/>
      <w:sz w:val="20"/>
      <w:szCs w:val="24"/>
      <w:lang w:eastAsia="ru-RU"/>
    </w:rPr>
  </w:style>
  <w:style w:type="character" w:customStyle="1" w:styleId="FontStyle38">
    <w:name w:val="Font Style38"/>
    <w:rsid w:val="00DE52B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DD6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D4F"/>
    <w:rPr>
      <w:rFonts w:ascii="Times New Roman" w:eastAsiaTheme="minorEastAsia" w:hAnsi="Times New Roman" w:cs="Times New Roman"/>
      <w:color w:val="00000A"/>
      <w:lang w:eastAsia="ru-RU"/>
    </w:rPr>
  </w:style>
  <w:style w:type="paragraph" w:styleId="ac">
    <w:name w:val="footer"/>
    <w:basedOn w:val="a"/>
    <w:link w:val="ad"/>
    <w:uiPriority w:val="99"/>
    <w:unhideWhenUsed/>
    <w:rsid w:val="00DD6D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D4F"/>
    <w:rPr>
      <w:rFonts w:ascii="Times New Roman" w:eastAsiaTheme="minorEastAsia" w:hAnsi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12</cp:revision>
  <dcterms:created xsi:type="dcterms:W3CDTF">2022-09-27T10:26:00Z</dcterms:created>
  <dcterms:modified xsi:type="dcterms:W3CDTF">2024-03-04T08:17:00Z</dcterms:modified>
</cp:coreProperties>
</file>