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</w:t>
      </w:r>
      <w:r w:rsidRPr="00057D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й язык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51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057DDF" w:rsidRPr="00057DDF" w:rsidRDefault="00057DDF" w:rsidP="00057DD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37" w:rsidRPr="001E7A37" w:rsidRDefault="00057DDF" w:rsidP="001E7A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6D5C7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>.02.0</w:t>
      </w:r>
      <w:r w:rsidR="006D5C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2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A37" w:rsidRPr="001E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Коммерция</w:t>
      </w:r>
      <w:bookmarkStart w:id="0" w:name="_GoBack"/>
      <w:bookmarkEnd w:id="0"/>
    </w:p>
    <w:p w:rsidR="005A33F8" w:rsidRPr="001E7A37" w:rsidRDefault="005A33F8" w:rsidP="001E7A3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F8" w:rsidRDefault="005A33F8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57DDF" w:rsidRPr="00057DDF" w:rsidRDefault="00057DDF" w:rsidP="005A3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057DDF" w:rsidRPr="00057DDF" w:rsidRDefault="00057DDF" w:rsidP="00057D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057DDF" w:rsidRPr="00057DDF" w:rsidRDefault="00057DDF" w:rsidP="00057D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057D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057DD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057DD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DD51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57DDF" w:rsidRPr="00057DDF" w:rsidRDefault="00057DDF" w:rsidP="00057DD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057DD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057DDF" w:rsidRPr="00057DDF" w:rsidRDefault="00057DDF" w:rsidP="00057DD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57D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03EF1" w:rsidRDefault="00057DDF" w:rsidP="0005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03EF1"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03EF1" w:rsidRPr="001F3852" w:rsidRDefault="00C03EF1" w:rsidP="00C03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обучающимися основной образовательной программы среднего общего образования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Pr="001F3852" w:rsidRDefault="00C03EF1" w:rsidP="00C03EF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718B9">
        <w:rPr>
          <w:rFonts w:ascii="Times New Roman" w:hAnsi="Times New Roman" w:cs="Times New Roman"/>
          <w:sz w:val="24"/>
          <w:szCs w:val="24"/>
        </w:rPr>
        <w:t>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 w:rsidR="002718B9"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языковые средства адекватно цели общения и речевой ситуации;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выстраивать композицию текста, используя знания о его структурных элементах;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7B8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D7B8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извлекать необходимую информацию из различных источников и переводить ее в текстовый формат;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преобразовывать текст в другие виды передачи информации;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выбирать тему, определять цель и подбирать материал для публичного выступления;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культуру публичной речи;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оценивать собственную и чужую речь с позиции соответствия языковым нормам;</w:t>
      </w:r>
    </w:p>
    <w:p w:rsidR="00BD7B87" w:rsidRPr="00BD7B87" w:rsidRDefault="00BD7B87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B87">
        <w:rPr>
          <w:rFonts w:ascii="Times New Roman" w:hAnsi="Times New Roman" w:cs="Times New Roman"/>
          <w:sz w:val="24"/>
          <w:szCs w:val="24"/>
        </w:rPr>
        <w:t>–</w:t>
      </w:r>
      <w:r w:rsidRPr="00BD7B87">
        <w:rPr>
          <w:rFonts w:ascii="Times New Roman" w:hAnsi="Times New Roman" w:cs="Times New Roman"/>
          <w:sz w:val="24"/>
          <w:szCs w:val="24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03EF1" w:rsidRPr="002E4383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C03EF1" w:rsidRPr="001B4EAE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уважение всех форм собственности, готовность к защите своей собственности;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3EF1" w:rsidRPr="00AF7E4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03EF1" w:rsidRPr="001F3852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03EF1" w:rsidRPr="001F3852" w:rsidRDefault="00C03EF1" w:rsidP="00C03EF1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03EF1" w:rsidRPr="00B3787A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03EF1" w:rsidRPr="001F3852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03EF1" w:rsidRPr="001F3852" w:rsidRDefault="00C03EF1" w:rsidP="00C03EF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</w:t>
      </w: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позиции по основным этапам развития российского государства и общества, а также современного образа России. </w:t>
      </w:r>
    </w:p>
    <w:p w:rsidR="00C03EF1" w:rsidRPr="00DD51C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1C1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учебного предмета «Русский язык</w:t>
      </w:r>
      <w:r w:rsidR="000942B0" w:rsidRPr="00DD51C1">
        <w:rPr>
          <w:rFonts w:ascii="Times New Roman" w:hAnsi="Times New Roman" w:cs="Times New Roman"/>
          <w:sz w:val="24"/>
          <w:szCs w:val="24"/>
        </w:rPr>
        <w:t>»:</w:t>
      </w:r>
      <w:r w:rsidRPr="00D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1)сформированность понятий о нормах родного языка и применение знаний о них в речевой практике;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9202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9203"/>
      <w:bookmarkEnd w:id="5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9204"/>
      <w:bookmarkEnd w:id="6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205"/>
      <w:bookmarkEnd w:id="7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206"/>
      <w:bookmarkEnd w:id="8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BD7B87" w:rsidRPr="00DD51C1" w:rsidRDefault="00BD7B87" w:rsidP="00BD7B87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207"/>
      <w:bookmarkEnd w:id="9"/>
      <w:r w:rsidRPr="00DD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bookmarkEnd w:id="10"/>
    <w:p w:rsidR="00C03EF1" w:rsidRPr="00DD51C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03EF1" w:rsidRPr="00A40224" w:rsidRDefault="00C03EF1" w:rsidP="00BD7B8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</w:t>
      </w: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является освоение содержания предмета «Р</w:t>
      </w:r>
      <w:r w:rsidR="00BD7B87">
        <w:rPr>
          <w:rFonts w:ascii="Times New Roman" w:hAnsi="Times New Roman" w:cs="Times New Roman"/>
          <w:sz w:val="24"/>
          <w:szCs w:val="24"/>
        </w:rPr>
        <w:t>одной</w:t>
      </w:r>
      <w:r w:rsidRPr="00A40224">
        <w:rPr>
          <w:rFonts w:ascii="Times New Roman" w:hAnsi="Times New Roman" w:cs="Times New Roman"/>
          <w:sz w:val="24"/>
          <w:szCs w:val="24"/>
        </w:rPr>
        <w:t xml:space="preserve"> язык» и достижение обучающимися результатов изучения в соответствии с требованиями, установленными ФГОС СОО.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24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Русский язык в современном мире. Формы существования русского национального языка.</w:t>
      </w:r>
    </w:p>
    <w:p w:rsidR="00EA0A56" w:rsidRDefault="00EA0A56" w:rsidP="0057682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20" w:rsidRPr="00EA0A56" w:rsidRDefault="00576820" w:rsidP="00EA0A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A56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как зеркало национальной культуры.</w:t>
      </w:r>
    </w:p>
    <w:p w:rsidR="00576820" w:rsidRPr="00EA0A56" w:rsidRDefault="00576820" w:rsidP="00EA0A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Развитие языка как объективный процесс.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Культура речи. Языковая норма и ее особенности.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орфоэпические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языка.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нормы современного русского литературного языка: словосочетание.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нормы. Простое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языка: сложное предложение.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Синонимия простых и сложных предложений.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Орфографические нормы. Правописание гласных в корне слова.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приставок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н-нн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в разных частях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Правописание окончаний различных частей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Слитное и раздельное написание НЕ с различными частями речи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Пунктуационный нормы.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</w:t>
      </w:r>
      <w:r>
        <w:rPr>
          <w:rFonts w:ascii="Times New Roman" w:hAnsi="Times New Roman" w:cs="Times New Roman"/>
          <w:sz w:val="24"/>
          <w:szCs w:val="24"/>
        </w:rPr>
        <w:t>епинания в простом предложении.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предложении с однородными членами.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предложения с обособленными членами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сложносочиненного предложения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между частями сложноподчиненного предложения.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Знаки препинания в сложном бессоюзном предложении.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 речь. Виды </w:t>
      </w:r>
      <w:r w:rsidRPr="00576820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Речевая ситуация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и письменная речь, основные </w:t>
      </w:r>
      <w:r w:rsidRPr="00576820">
        <w:rPr>
          <w:rFonts w:ascii="Times New Roman" w:hAnsi="Times New Roman" w:cs="Times New Roman"/>
          <w:sz w:val="24"/>
          <w:szCs w:val="24"/>
        </w:rPr>
        <w:t>особенности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820" w:rsidRPr="00576820" w:rsidRDefault="00576820" w:rsidP="005768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6820">
        <w:rPr>
          <w:rFonts w:ascii="Times New Roman" w:hAnsi="Times New Roman" w:cs="Times New Roman"/>
          <w:sz w:val="24"/>
          <w:szCs w:val="24"/>
        </w:rPr>
        <w:t>Русский язык в Интернете.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576820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576820">
        <w:rPr>
          <w:rFonts w:ascii="Times New Roman" w:hAnsi="Times New Roman" w:cs="Times New Roman"/>
          <w:sz w:val="24"/>
          <w:szCs w:val="24"/>
        </w:rPr>
        <w:t xml:space="preserve"> на речь молодежи.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Текст как речевое произведение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Строение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820">
        <w:rPr>
          <w:rFonts w:ascii="Times New Roman" w:hAnsi="Times New Roman" w:cs="Times New Roman"/>
          <w:sz w:val="24"/>
          <w:szCs w:val="24"/>
        </w:rPr>
        <w:t>Средства связи предложений в тексте.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аннотация. 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Виды преобразования текстов: конспект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Официально-деловой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Учебно-научный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Публицистический стиль.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Язык художественной литературы.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lastRenderedPageBreak/>
        <w:t>Авторский замысел и его выражение.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820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Смешение стилей в тексте</w:t>
      </w:r>
    </w:p>
    <w:p w:rsidR="00576820" w:rsidRPr="00576820" w:rsidRDefault="00576820" w:rsidP="0057682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0">
        <w:rPr>
          <w:rFonts w:ascii="Times New Roman" w:hAnsi="Times New Roman" w:cs="Times New Roman"/>
          <w:b/>
          <w:sz w:val="24"/>
          <w:szCs w:val="24"/>
        </w:rPr>
        <w:t>Создание собственного текста</w:t>
      </w:r>
    </w:p>
    <w:p w:rsidR="00576820" w:rsidRPr="00576820" w:rsidRDefault="00576820" w:rsidP="005768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Проблематика текста.</w:t>
      </w:r>
      <w:r w:rsidRPr="00576820">
        <w:rPr>
          <w:rFonts w:ascii="Times New Roman" w:hAnsi="Times New Roman" w:cs="Times New Roman"/>
          <w:sz w:val="24"/>
          <w:szCs w:val="24"/>
        </w:rPr>
        <w:t xml:space="preserve"> Аргументация как обязательный элемент рассуждения над проблемой</w:t>
      </w:r>
    </w:p>
    <w:p w:rsidR="00C03EF1" w:rsidRPr="00A40224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3EF1" w:rsidRDefault="00C03EF1" w:rsidP="00C03E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4"/>
        <w:gridCol w:w="8222"/>
        <w:gridCol w:w="844"/>
      </w:tblGrid>
      <w:tr w:rsidR="00DD51C1" w:rsidRPr="00DB3383" w:rsidTr="00906FF1">
        <w:tc>
          <w:tcPr>
            <w:tcW w:w="704" w:type="dxa"/>
          </w:tcPr>
          <w:p w:rsidR="00DD51C1" w:rsidRPr="00DB3383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2" w:type="dxa"/>
          </w:tcPr>
          <w:p w:rsidR="00DD51C1" w:rsidRPr="00DB3383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</w:tcPr>
          <w:p w:rsidR="00DD51C1" w:rsidRPr="00DB3383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DD51C1" w:rsidRPr="00DB3383" w:rsidTr="00906FF1">
        <w:tc>
          <w:tcPr>
            <w:tcW w:w="9770" w:type="dxa"/>
            <w:gridSpan w:val="3"/>
          </w:tcPr>
          <w:p w:rsidR="00DD51C1" w:rsidRPr="00DB3383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DB3383" w:rsidRDefault="00DD51C1" w:rsidP="0090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мире. Формы существования русского национального языка.</w:t>
            </w:r>
          </w:p>
        </w:tc>
        <w:tc>
          <w:tcPr>
            <w:tcW w:w="844" w:type="dxa"/>
          </w:tcPr>
          <w:p w:rsidR="00DD51C1" w:rsidRPr="00DB3383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9770" w:type="dxa"/>
            <w:gridSpan w:val="3"/>
          </w:tcPr>
          <w:p w:rsidR="00DD51C1" w:rsidRPr="00786AD5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DB3383" w:rsidRDefault="00DD51C1" w:rsidP="0090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зеркало национальной культуры. Развитие языка как объективный процесс.</w:t>
            </w:r>
          </w:p>
        </w:tc>
        <w:tc>
          <w:tcPr>
            <w:tcW w:w="844" w:type="dxa"/>
          </w:tcPr>
          <w:p w:rsidR="00DD51C1" w:rsidRPr="00DB3383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9770" w:type="dxa"/>
            <w:gridSpan w:val="3"/>
          </w:tcPr>
          <w:p w:rsidR="00DD51C1" w:rsidRPr="00F533F5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речи.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норма и ее особенности.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576820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языка.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языка: словосочетание.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нормы. Правописание гласных в </w:t>
            </w:r>
            <w:proofErr w:type="gram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различных частей речи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н-нн</w:t>
            </w:r>
            <w:proofErr w:type="spell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</w:t>
            </w:r>
            <w:proofErr w:type="gramEnd"/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предложении.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предложении с однородными членами.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 с обособленными членами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сложносочиненного предложения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между частями сложноподчиненного предложения.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бессоюзном предложении.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9770" w:type="dxa"/>
            <w:gridSpan w:val="3"/>
          </w:tcPr>
          <w:p w:rsidR="00DD51C1" w:rsidRPr="00F533F5" w:rsidRDefault="00DD51C1" w:rsidP="00906FF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Виды </w:t>
            </w: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речевого общения. Речевая ситуация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Интернете. Влияние </w:t>
            </w:r>
            <w:proofErr w:type="spellStart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576820">
              <w:rPr>
                <w:rFonts w:ascii="Times New Roman" w:hAnsi="Times New Roman" w:cs="Times New Roman"/>
                <w:sz w:val="24"/>
                <w:szCs w:val="24"/>
              </w:rPr>
              <w:t xml:space="preserve"> на речь молодежи.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9770" w:type="dxa"/>
            <w:gridSpan w:val="3"/>
          </w:tcPr>
          <w:p w:rsidR="00DD51C1" w:rsidRPr="00A12497" w:rsidRDefault="00DD51C1" w:rsidP="00906F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текста. Средства связи предложений в тексте. Смешение стилей в тексте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DD51C1" w:rsidRPr="00A12497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4" w:type="dxa"/>
          </w:tcPr>
          <w:p w:rsidR="00DD51C1" w:rsidRDefault="00DD51C1" w:rsidP="00906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51C1" w:rsidRPr="00DB3383" w:rsidTr="00906FF1">
        <w:tc>
          <w:tcPr>
            <w:tcW w:w="704" w:type="dxa"/>
          </w:tcPr>
          <w:p w:rsidR="00DD51C1" w:rsidRPr="00A77C98" w:rsidRDefault="00DD51C1" w:rsidP="00906FF1">
            <w:pPr>
              <w:pStyle w:val="a4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D51C1" w:rsidRPr="00DB3383" w:rsidRDefault="00DD51C1" w:rsidP="009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DD51C1" w:rsidRPr="00DB3383" w:rsidRDefault="00DD51C1" w:rsidP="009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C03EF1" w:rsidRDefault="00C03EF1" w:rsidP="00C03EF1">
      <w:pPr>
        <w:spacing w:after="0" w:line="240" w:lineRule="auto"/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F1" w:rsidRDefault="00C03EF1" w:rsidP="00C03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EF1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0396"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 w:rsidRPr="00A503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396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 : электронный // Электронный ресурс цифровой образовательной среды СПО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</w:t>
      </w:r>
      <w:r w:rsidR="00772052">
        <w:rPr>
          <w:rFonts w:ascii="Times New Roman" w:hAnsi="Times New Roman" w:cs="Times New Roman"/>
          <w:sz w:val="24"/>
          <w:szCs w:val="24"/>
        </w:rPr>
        <w:t>.</w:t>
      </w:r>
    </w:p>
    <w:p w:rsidR="00C03EF1" w:rsidRPr="006B2259" w:rsidRDefault="00A50396" w:rsidP="00C0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0396">
        <w:rPr>
          <w:rFonts w:ascii="Times New Roman" w:hAnsi="Times New Roman" w:cs="Times New Roman"/>
          <w:sz w:val="24"/>
          <w:szCs w:val="24"/>
        </w:rPr>
        <w:t>Шутан</w:t>
      </w:r>
      <w:proofErr w:type="spellEnd"/>
      <w:r w:rsidRPr="00A50396">
        <w:rPr>
          <w:rFonts w:ascii="Times New Roman" w:hAnsi="Times New Roman" w:cs="Times New Roman"/>
          <w:sz w:val="24"/>
          <w:szCs w:val="24"/>
        </w:rPr>
        <w:t xml:space="preserve"> М. И. Старшеклассникам о культуре речи: Учебное пособие. – М: Прометей, 2019.</w:t>
      </w:r>
    </w:p>
    <w:p w:rsidR="00642301" w:rsidRDefault="00642301"/>
    <w:sectPr w:rsidR="00642301" w:rsidSect="001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CD2"/>
    <w:multiLevelType w:val="hybridMultilevel"/>
    <w:tmpl w:val="2EB6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3B56FC"/>
    <w:multiLevelType w:val="multilevel"/>
    <w:tmpl w:val="90046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3F6"/>
    <w:rsid w:val="00057DDF"/>
    <w:rsid w:val="000942B0"/>
    <w:rsid w:val="001754F4"/>
    <w:rsid w:val="001E7A37"/>
    <w:rsid w:val="00247BDA"/>
    <w:rsid w:val="002718B9"/>
    <w:rsid w:val="004514BD"/>
    <w:rsid w:val="00576820"/>
    <w:rsid w:val="005A33F8"/>
    <w:rsid w:val="00642301"/>
    <w:rsid w:val="006D5C78"/>
    <w:rsid w:val="00772052"/>
    <w:rsid w:val="00946D35"/>
    <w:rsid w:val="00A12497"/>
    <w:rsid w:val="00A50396"/>
    <w:rsid w:val="00BD7B87"/>
    <w:rsid w:val="00C03EF1"/>
    <w:rsid w:val="00DD51C1"/>
    <w:rsid w:val="00EA0A56"/>
    <w:rsid w:val="00F23EC6"/>
    <w:rsid w:val="00F533F5"/>
    <w:rsid w:val="00F5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F1"/>
    <w:pPr>
      <w:ind w:left="720"/>
      <w:contextualSpacing/>
    </w:pPr>
  </w:style>
  <w:style w:type="paragraph" w:customStyle="1" w:styleId="pboth">
    <w:name w:val="pboth"/>
    <w:basedOn w:val="a"/>
    <w:rsid w:val="00C0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15</cp:revision>
  <dcterms:created xsi:type="dcterms:W3CDTF">2022-01-28T07:00:00Z</dcterms:created>
  <dcterms:modified xsi:type="dcterms:W3CDTF">2024-01-30T09:50:00Z</dcterms:modified>
</cp:coreProperties>
</file>