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keepNext w:val="false"/>
        <w:widowControl w:val="false"/>
        <w:spacing w:before="0" w:after="0"/>
        <w:contextualSpacing/>
        <w:jc w:val="right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Приложение</w:t>
      </w:r>
    </w:p>
    <w:p>
      <w:pPr>
        <w:pStyle w:val="Normal"/>
        <w:widowControl w:val="false"/>
        <w:spacing w:before="0" w:after="0"/>
        <w:contextualSpacing/>
        <w:jc w:val="right"/>
        <w:rPr>
          <w:bCs/>
          <w:caps/>
        </w:rPr>
      </w:pPr>
      <w:r>
        <w:rPr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3"/>
        <w:keepNext w:val="false"/>
        <w:widowControl w:val="false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элективному курсу</w:t>
      </w:r>
    </w:p>
    <w:p>
      <w:pPr>
        <w:pStyle w:val="3"/>
        <w:keepNext w:val="false"/>
        <w:widowControl w:val="false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02 Введение в специальность</w:t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3"/>
        <w:keepNext w:val="false"/>
        <w:widowControl w:val="false"/>
        <w:spacing w:before="0" w:after="0"/>
        <w:contextualSpacing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Павлово</w:t>
      </w:r>
    </w:p>
    <w:p>
      <w:pPr>
        <w:pStyle w:val="Normal"/>
        <w:widowControl w:val="false"/>
        <w:spacing w:before="0" w:after="0"/>
        <w:contextualSpacing/>
        <w:jc w:val="center"/>
        <w:rPr/>
      </w:pPr>
      <w:r>
        <w:rPr/>
        <w:t>2021</w:t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Рабочая программа учебной дисциплины разработана на основе:</w:t>
      </w:r>
    </w:p>
    <w:p>
      <w:pPr>
        <w:pStyle w:val="Normal"/>
        <w:numPr>
          <w:ilvl w:val="0"/>
          <w:numId w:val="2"/>
        </w:numPr>
        <w:jc w:val="both"/>
        <w:rPr>
          <w:color w:val="C9211E"/>
        </w:rPr>
      </w:pPr>
      <w:r>
        <w:rPr>
          <w:color w:val="C9211E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>
      <w:pPr>
        <w:pStyle w:val="Normal"/>
        <w:numPr>
          <w:ilvl w:val="0"/>
          <w:numId w:val="2"/>
        </w:numPr>
        <w:jc w:val="both"/>
        <w:rPr>
          <w:color w:val="C9211E"/>
        </w:rPr>
      </w:pPr>
      <w:r>
        <w:rPr>
          <w:color w:val="C9211E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>
      <w:pPr>
        <w:pStyle w:val="ListParagraph"/>
        <w:jc w:val="both"/>
        <w:rPr>
          <w:b/>
          <w:b/>
        </w:rPr>
      </w:pPr>
      <w:r>
        <w:rPr>
          <w:b/>
        </w:rPr>
      </w:r>
    </w:p>
    <w:p>
      <w:pPr>
        <w:pStyle w:val="ListParagraph"/>
        <w:jc w:val="both"/>
        <w:rPr>
          <w:b/>
          <w:b/>
        </w:rPr>
      </w:pPr>
      <w:r>
        <w:rPr>
          <w:b/>
        </w:rPr>
        <w:t xml:space="preserve">с учетом: </w:t>
      </w:r>
    </w:p>
    <w:p>
      <w:pPr>
        <w:pStyle w:val="ListParagraph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 xml:space="preserve">  </w:t>
      </w:r>
      <w:r>
        <w:rPr/>
        <w:t>Примерной основной образовательной программы среднего общего образования ( одобрена решением федерального учебно-методического объединения по общему образованию протокол № 2/16-з от 28 июня 2016)</w:t>
      </w:r>
    </w:p>
    <w:p>
      <w:pPr>
        <w:pStyle w:val="Normal"/>
        <w:ind w:left="720" w:hanging="0"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numPr>
          <w:ilvl w:val="0"/>
          <w:numId w:val="2"/>
        </w:numPr>
        <w:jc w:val="both"/>
        <w:rPr>
          <w:color w:val="C9211E"/>
        </w:rPr>
      </w:pPr>
      <w:r>
        <w:rPr>
          <w:color w:val="C9211E"/>
        </w:rPr>
        <w:t xml:space="preserve">Учебного плана, 2021 года, по  специальности 38.02.04 Коммерция (по отраслям) (утвержденного ФГОС  № 539 от 15.05.2014 г)   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before="0" w:after="0"/>
        <w:ind w:left="-180" w:firstLine="709"/>
        <w:contextualSpacing/>
        <w:jc w:val="both"/>
        <w:rPr>
          <w:color w:val="C9211E"/>
          <w:sz w:val="18"/>
          <w:szCs w:val="18"/>
        </w:rPr>
      </w:pPr>
      <w:r>
        <w:rPr>
          <w:color w:val="C9211E"/>
          <w:sz w:val="18"/>
          <w:szCs w:val="18"/>
        </w:rPr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  <w:lang w:eastAsia="en-US"/>
        </w:rPr>
        <w:t xml:space="preserve">Организация-разработчик: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  <w:lang w:eastAsia="en-US"/>
        </w:rPr>
        <w:t>ГБПОУ «Павловский автомеханический техникум им. И.И.Лепсе»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  <w:lang w:eastAsia="en-US"/>
        </w:rPr>
        <w:t>Разработчики:</w:t>
      </w:r>
    </w:p>
    <w:p>
      <w:pPr>
        <w:pStyle w:val="Normal"/>
        <w:widowControl w:val="false"/>
        <w:spacing w:before="0" w:after="0"/>
        <w:ind w:firstLine="709"/>
        <w:contextualSpacing/>
        <w:rPr>
          <w:color w:val="C9211E"/>
          <w:lang w:eastAsia="en-US"/>
        </w:rPr>
      </w:pPr>
      <w:r>
        <w:rPr>
          <w:color w:val="C9211E"/>
          <w:lang w:eastAsia="en-US"/>
        </w:rPr>
      </w:r>
    </w:p>
    <w:p>
      <w:pPr>
        <w:pStyle w:val="Normal"/>
        <w:widowControl w:val="false"/>
        <w:spacing w:before="0" w:after="0"/>
        <w:ind w:firstLine="709"/>
        <w:contextualSpacing/>
        <w:rPr>
          <w:color w:val="C9211E"/>
        </w:rPr>
      </w:pPr>
      <w:r>
        <w:rPr>
          <w:color w:val="C9211E"/>
          <w:lang w:eastAsia="en-US"/>
        </w:rPr>
        <w:t>_____________/</w:t>
      </w:r>
      <w:r>
        <w:rPr>
          <w:color w:val="C9211E"/>
          <w:u w:val="single"/>
          <w:lang w:eastAsia="en-US"/>
        </w:rPr>
        <w:t>Коломенцева Н.Н.</w:t>
      </w:r>
      <w:r>
        <w:rPr>
          <w:color w:val="C9211E"/>
          <w:lang w:eastAsia="en-US"/>
        </w:rPr>
        <w:t>/, преподаватель  ГБПОУ ПАМТ им. И.И.Лепсе</w:t>
      </w:r>
      <w:bookmarkStart w:id="0" w:name="_GoBack"/>
      <w:bookmarkEnd w:id="0"/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  <w:lang w:eastAsia="en-US"/>
        </w:rPr>
        <w:t>_____________/</w:t>
      </w:r>
      <w:r>
        <w:rPr>
          <w:color w:val="C9211E"/>
          <w:u w:val="single"/>
          <w:lang w:eastAsia="en-US"/>
        </w:rPr>
        <w:t>Ундалов В.Н.</w:t>
      </w:r>
      <w:r>
        <w:rPr>
          <w:color w:val="C9211E"/>
          <w:lang w:eastAsia="en-US"/>
        </w:rPr>
        <w:t>/, преподаватель  ГБПОУ ПАМТ им. И.И.Лепсе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  <w:lang w:eastAsia="en-US"/>
        </w:rPr>
        <w:t>_____________/</w:t>
      </w:r>
      <w:r>
        <w:rPr>
          <w:color w:val="C9211E"/>
          <w:u w:val="single"/>
          <w:lang w:eastAsia="en-US"/>
        </w:rPr>
        <w:t>Суркова Н.Е.</w:t>
      </w:r>
      <w:r>
        <w:rPr>
          <w:color w:val="C9211E"/>
          <w:lang w:eastAsia="en-US"/>
        </w:rPr>
        <w:t>/, преподаватель  ГБПОУ ПАМТ им. И.И.Лепсе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  <w:lang w:eastAsia="en-US"/>
        </w:rPr>
        <w:t>_____________/</w:t>
      </w:r>
      <w:r>
        <w:rPr>
          <w:color w:val="C9211E"/>
          <w:u w:val="single"/>
          <w:lang w:eastAsia="en-US"/>
        </w:rPr>
        <w:t>Копейкина К.А.</w:t>
      </w:r>
      <w:r>
        <w:rPr>
          <w:color w:val="C9211E"/>
          <w:lang w:eastAsia="en-US"/>
        </w:rPr>
        <w:t>/, преподаватель  ГБПОУ ПАМТ им. И.И.Лепсе</w:t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color w:val="C9211E"/>
        </w:rPr>
      </w:pPr>
      <w:r>
        <w:rPr>
          <w:color w:val="C9211E"/>
          <w:lang w:eastAsia="en-US"/>
        </w:rPr>
        <w:t>«_______»_______________________2021г.</w:t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color w:val="C9211E"/>
          <w:lang w:eastAsia="en-US"/>
        </w:rPr>
      </w:pPr>
      <w:r>
        <w:rPr>
          <w:color w:val="C9211E"/>
          <w:lang w:eastAsia="en-US"/>
        </w:rPr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color w:val="C9211E"/>
          <w:lang w:eastAsia="en-US"/>
        </w:rPr>
      </w:pPr>
      <w:r>
        <w:rPr>
          <w:color w:val="C9211E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color w:val="C9211E"/>
          <w:lang w:eastAsia="en-US"/>
        </w:rPr>
      </w:pPr>
      <w:r>
        <w:rPr>
          <w:rFonts w:ascii="Times New Roman" w:hAnsi="Times New Roman"/>
          <w:color w:val="C9211E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color w:val="C9211E"/>
          <w:lang w:eastAsia="en-US"/>
        </w:rPr>
      </w:pPr>
      <w:r>
        <w:rPr>
          <w:rFonts w:ascii="Times New Roman" w:hAnsi="Times New Roman"/>
          <w:color w:val="C9211E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color w:val="C9211E"/>
          <w:lang w:eastAsia="en-US"/>
        </w:rPr>
      </w:pPr>
      <w:r>
        <w:rPr>
          <w:rFonts w:ascii="Times New Roman" w:hAnsi="Times New Roman"/>
          <w:color w:val="C9211E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color w:val="C9211E"/>
          <w:lang w:eastAsia="en-US"/>
        </w:rPr>
      </w:pPr>
      <w:r>
        <w:rPr>
          <w:rFonts w:ascii="Times New Roman" w:hAnsi="Times New Roman"/>
          <w:color w:val="C9211E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rFonts w:ascii="Times New Roman" w:hAnsi="Times New Roman"/>
          <w:color w:val="C9211E"/>
          <w:lang w:eastAsia="en-US"/>
        </w:rPr>
      </w:pPr>
      <w:r>
        <w:rPr>
          <w:rFonts w:ascii="Times New Roman" w:hAnsi="Times New Roman"/>
          <w:color w:val="C9211E"/>
          <w:lang w:eastAsia="en-US"/>
        </w:rPr>
      </w:r>
    </w:p>
    <w:p>
      <w:pPr>
        <w:pStyle w:val="Style28"/>
        <w:widowControl w:val="false"/>
        <w:spacing w:before="0" w:after="0"/>
        <w:ind w:firstLine="709"/>
        <w:contextualSpacing/>
        <w:jc w:val="left"/>
        <w:rPr>
          <w:color w:val="C9211E"/>
        </w:rPr>
      </w:pPr>
      <w:r>
        <w:rPr>
          <w:rFonts w:ascii="Times New Roman" w:hAnsi="Times New Roman"/>
          <w:color w:val="C9211E"/>
          <w:lang w:eastAsia="en-US"/>
        </w:rPr>
        <w:t>Рассмотрена на заседании предметной (цикловой) комиссией</w:t>
      </w:r>
    </w:p>
    <w:p>
      <w:pPr>
        <w:pStyle w:val="Normal"/>
        <w:widowControl w:val="false"/>
        <w:spacing w:before="0" w:after="0"/>
        <w:ind w:firstLine="709"/>
        <w:contextualSpacing/>
        <w:rPr>
          <w:color w:val="C9211E"/>
        </w:rPr>
      </w:pPr>
      <w:r>
        <w:rPr>
          <w:color w:val="C9211E"/>
          <w:lang w:eastAsia="en-US"/>
        </w:rPr>
        <w:t>Протокол № _______ от «____» _______________ 2021 г.</w:t>
      </w:r>
    </w:p>
    <w:p>
      <w:pPr>
        <w:pStyle w:val="Normal"/>
        <w:widowControl w:val="false"/>
        <w:spacing w:before="0" w:after="0"/>
        <w:ind w:firstLine="709"/>
        <w:contextualSpacing/>
        <w:rPr>
          <w:color w:val="C9211E"/>
        </w:rPr>
      </w:pPr>
      <w:r>
        <w:rPr>
          <w:color w:val="C9211E"/>
          <w:lang w:eastAsia="en-US"/>
        </w:rPr>
        <w:t>Председатель</w:t>
        <w:tab/>
        <w:tab/>
        <w:tab/>
        <w:t xml:space="preserve">______________/________________________/ </w:t>
      </w:r>
    </w:p>
    <w:p>
      <w:pPr>
        <w:pStyle w:val="Normal"/>
        <w:widowControl w:val="false"/>
        <w:spacing w:before="0" w:after="0"/>
        <w:ind w:right="-185" w:firstLine="709"/>
        <w:contextualSpacing/>
        <w:jc w:val="center"/>
        <w:rPr>
          <w:color w:val="C9211E"/>
        </w:rPr>
      </w:pPr>
      <w:r>
        <w:rPr>
          <w:color w:val="C9211E"/>
          <w:vertAlign w:val="superscript"/>
          <w:lang w:eastAsia="en-US"/>
        </w:rPr>
        <w:t>подпись</w:t>
        <w:tab/>
        <w:tab/>
        <w:tab/>
        <w:t>Ф.И.О.</w:t>
      </w:r>
    </w:p>
    <w:p>
      <w:pPr>
        <w:pStyle w:val="Normal"/>
        <w:widowControl w:val="false"/>
        <w:spacing w:before="0" w:after="0"/>
        <w:ind w:right="-185" w:firstLine="709"/>
        <w:contextualSpacing/>
        <w:rPr>
          <w:color w:val="C9211E"/>
          <w:lang w:eastAsia="en-US"/>
        </w:rPr>
      </w:pPr>
      <w:r>
        <w:rPr>
          <w:color w:val="C9211E"/>
          <w:lang w:eastAsia="en-US"/>
        </w:rPr>
      </w:r>
      <w:r>
        <w:br w:type="page"/>
      </w:r>
    </w:p>
    <w:p>
      <w:pPr>
        <w:pStyle w:val="Normal"/>
        <w:widowControl w:val="false"/>
        <w:spacing w:before="0" w:after="0"/>
        <w:ind w:right="-185" w:firstLine="708"/>
        <w:contextualSpacing/>
        <w:jc w:val="center"/>
        <w:rPr>
          <w:b/>
          <w:b/>
          <w:bCs/>
        </w:rPr>
      </w:pPr>
      <w:r>
        <w:rPr>
          <w:b/>
          <w:bCs/>
        </w:rPr>
        <w:t>СОДЕРЖАНИЕ</w:t>
      </w:r>
    </w:p>
    <w:tbl>
      <w:tblPr>
        <w:tblW w:w="999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93"/>
        <w:gridCol w:w="1701"/>
      </w:tblGrid>
      <w:tr>
        <w:trPr/>
        <w:tc>
          <w:tcPr>
            <w:tcW w:w="8293" w:type="dxa"/>
            <w:tcBorders/>
          </w:tcPr>
          <w:p>
            <w:pPr>
              <w:pStyle w:val="1"/>
              <w:keepNext w:val="false"/>
              <w:widowControl w:val="false"/>
              <w:spacing w:before="0" w:after="0"/>
              <w:ind w:left="284" w:hanging="0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rPr/>
        <w:tc>
          <w:tcPr>
            <w:tcW w:w="8293" w:type="dxa"/>
            <w:tcBorders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>ПАСПОРТ РАБОЧЕЙ ПРОГРАММЫ элективного курса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4</w:t>
            </w:r>
          </w:p>
        </w:tc>
      </w:tr>
      <w:tr>
        <w:trPr/>
        <w:tc>
          <w:tcPr>
            <w:tcW w:w="8293" w:type="dxa"/>
            <w:tcBorders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>СТРУКТУРА и содержание элективного курса</w:t>
            </w:r>
          </w:p>
          <w:p>
            <w:pPr>
              <w:pStyle w:val="1"/>
              <w:keepNext w:val="false"/>
              <w:widowControl w:val="false"/>
              <w:spacing w:before="0" w:after="0"/>
              <w:ind w:left="284" w:hanging="0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8</w:t>
            </w:r>
          </w:p>
        </w:tc>
      </w:tr>
      <w:tr>
        <w:trPr>
          <w:trHeight w:val="670" w:hRule="atLeast"/>
        </w:trPr>
        <w:tc>
          <w:tcPr>
            <w:tcW w:w="8293" w:type="dxa"/>
            <w:tcBorders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>условия РЕАЛИЗАЦИИ элективного курса</w:t>
            </w:r>
          </w:p>
          <w:p>
            <w:pPr>
              <w:pStyle w:val="1"/>
              <w:keepNext w:val="false"/>
              <w:widowControl w:val="false"/>
              <w:spacing w:before="0" w:after="0"/>
              <w:ind w:left="284" w:firstLine="284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12</w:t>
            </w:r>
          </w:p>
        </w:tc>
      </w:tr>
      <w:tr>
        <w:trPr/>
        <w:tc>
          <w:tcPr>
            <w:tcW w:w="8293" w:type="dxa"/>
            <w:tcBorders/>
          </w:tcPr>
          <w:p>
            <w:pPr>
              <w:pStyle w:val="1"/>
              <w:keepNext w:val="false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caps/>
              </w:rPr>
            </w:pPr>
            <w:r>
              <w:rPr>
                <w:caps/>
              </w:rPr>
              <w:t>Контроль и оценка результатов Освоения  элективного курса</w:t>
            </w:r>
          </w:p>
          <w:p>
            <w:pPr>
              <w:pStyle w:val="1"/>
              <w:keepNext w:val="false"/>
              <w:widowControl w:val="false"/>
              <w:spacing w:before="0" w:after="0"/>
              <w:ind w:left="284" w:hanging="0"/>
              <w:contextualSpacing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14</w:t>
            </w:r>
          </w:p>
        </w:tc>
      </w:tr>
    </w:tbl>
    <w:p>
      <w:pPr>
        <w:pStyle w:val="Normal"/>
        <w:widowControl w:val="false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color w:val="C9211E"/>
        </w:rPr>
      </w:pPr>
      <w:r>
        <w:br w:type="page"/>
      </w:r>
      <w:r>
        <w:rPr>
          <w:b/>
          <w:bCs/>
          <w:color w:val="C9211E"/>
        </w:rPr>
        <w:t>Паспорт рабочей программы</w:t>
      </w:r>
      <w:r>
        <w:rPr>
          <w:b/>
          <w:bCs/>
          <w:caps/>
          <w:color w:val="C9211E"/>
        </w:rPr>
        <w:t xml:space="preserve"> </w:t>
      </w:r>
      <w:r>
        <w:rPr>
          <w:b/>
          <w:bCs/>
          <w:color w:val="C9211E"/>
        </w:rPr>
        <w:t>элективного курса</w:t>
      </w:r>
      <w:r>
        <w:rPr>
          <w:b/>
          <w:bCs/>
          <w:caps/>
          <w:color w:val="C9211E"/>
        </w:rPr>
        <w:t xml:space="preserve"> </w:t>
      </w:r>
    </w:p>
    <w:p>
      <w:pPr>
        <w:pStyle w:val="Normal"/>
        <w:widowControl w:val="false"/>
        <w:spacing w:before="0" w:after="0"/>
        <w:ind w:left="360" w:hanging="0"/>
        <w:contextualSpacing/>
        <w:jc w:val="center"/>
        <w:rPr/>
      </w:pPr>
      <w:r>
        <w:rPr>
          <w:b/>
          <w:bCs/>
          <w:color w:val="C9211E"/>
        </w:rPr>
        <w:t>ЭК 02 Введение в специальность</w:t>
      </w:r>
    </w:p>
    <w:p>
      <w:pPr>
        <w:pStyle w:val="Normal"/>
        <w:widowControl w:val="false"/>
        <w:spacing w:before="0" w:after="0"/>
        <w:ind w:right="-185" w:hanging="0"/>
        <w:contextualSpacing/>
        <w:jc w:val="both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color w:val="C9211E"/>
        </w:rPr>
      </w:pPr>
      <w:r>
        <w:rPr>
          <w:b/>
          <w:bCs/>
          <w:color w:val="C9211E"/>
        </w:rPr>
        <w:t>Область применения программы</w:t>
      </w:r>
    </w:p>
    <w:p>
      <w:pPr>
        <w:pStyle w:val="Normal"/>
        <w:widowControl w:val="false"/>
        <w:spacing w:before="0" w:after="0"/>
        <w:ind w:firstLine="708"/>
        <w:contextualSpacing/>
        <w:jc w:val="both"/>
        <w:rPr>
          <w:color w:val="C9211E"/>
        </w:rPr>
      </w:pPr>
      <w:r>
        <w:rPr>
          <w:color w:val="C9211E"/>
        </w:rPr>
        <w:t>Программа элективного курса предназначена для изучения основ общественных наук для социально-экономического профиля, основ естествознания, основ экономики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>
      <w:pPr>
        <w:pStyle w:val="Normal"/>
        <w:widowControl w:val="false"/>
        <w:spacing w:before="0" w:after="0"/>
        <w:ind w:right="-185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color w:val="C9211E"/>
        </w:rPr>
      </w:pPr>
      <w:r>
        <w:rPr>
          <w:b/>
          <w:bCs/>
          <w:color w:val="C9211E"/>
        </w:rPr>
        <w:t xml:space="preserve">Место курса в структуре программы подготовки специалистов среднего звена: </w:t>
      </w:r>
      <w:r>
        <w:rPr>
          <w:color w:val="C9211E"/>
        </w:rPr>
        <w:t>общеобразовательный цикл.</w:t>
      </w:r>
    </w:p>
    <w:p>
      <w:pPr>
        <w:pStyle w:val="Normal"/>
        <w:widowControl w:val="false"/>
        <w:spacing w:before="0" w:after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color w:val="C9211E"/>
        </w:rPr>
      </w:pPr>
      <w:r>
        <w:rPr>
          <w:b/>
          <w:bCs/>
          <w:color w:val="C9211E"/>
        </w:rPr>
        <w:t>Результаты освоения курса</w:t>
      </w:r>
    </w:p>
    <w:p>
      <w:pPr>
        <w:pStyle w:val="Normal"/>
        <w:widowControl w:val="false"/>
        <w:numPr>
          <w:ilvl w:val="2"/>
          <w:numId w:val="3"/>
        </w:numPr>
        <w:spacing w:before="0" w:after="0"/>
        <w:ind w:left="0" w:firstLine="709"/>
        <w:contextualSpacing/>
        <w:jc w:val="both"/>
        <w:rPr>
          <w:color w:val="C9211E"/>
        </w:rPr>
      </w:pPr>
      <w:r>
        <w:rPr>
          <w:b/>
          <w:bCs/>
          <w:color w:val="C9211E"/>
        </w:rPr>
        <w:t>Таблица соответствия личностных и метапредметных результатов общим компетенциям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92"/>
        <w:gridCol w:w="3325"/>
        <w:gridCol w:w="3338"/>
      </w:tblGrid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>Общие компетенции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>Личностные результаты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>Метапредметные результаты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36" w:hanging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bookmarkStart w:id="1" w:name="sub_5141"/>
            <w:r>
              <w:rPr>
                <w:color w:val="C9211E"/>
                <w:sz w:val="20"/>
                <w:szCs w:val="20"/>
              </w:rPr>
              <w:t xml:space="preserve">ОК 4. </w:t>
            </w:r>
            <w:bookmarkEnd w:id="1"/>
            <w:r>
              <w:rPr>
                <w:color w:val="C9211E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37" w:hanging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pStyle w:val="Normal"/>
              <w:widowControl w:val="false"/>
              <w:spacing w:before="0" w:after="0"/>
              <w:ind w:left="-37" w:hanging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bookmarkStart w:id="2" w:name="sub_5151"/>
            <w:r>
              <w:rPr>
                <w:color w:val="C9211E"/>
                <w:sz w:val="20"/>
                <w:szCs w:val="20"/>
              </w:rPr>
              <w:t xml:space="preserve">ОК 5. </w:t>
            </w:r>
            <w:bookmarkEnd w:id="2"/>
            <w:r>
              <w:rPr>
                <w:color w:val="C9211E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36" w:hanging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bookmarkStart w:id="3" w:name="sub_5161"/>
            <w:r>
              <w:rPr>
                <w:color w:val="C9211E"/>
                <w:sz w:val="20"/>
                <w:szCs w:val="20"/>
              </w:rPr>
              <w:t xml:space="preserve">ОК 6. </w:t>
            </w:r>
            <w:bookmarkEnd w:id="3"/>
            <w:r>
              <w:rPr>
                <w:color w:val="C9211E"/>
                <w:sz w:val="20"/>
                <w:szCs w:val="20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владение языковыми средствами- умение ясно, логично и точно излагать свою точку зрения, использовать адекватные языковые средства;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умение определять назначение и функции различных социальных институтов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Владение языковыми средствами- умение ясно, логично и точно излагать свою точку зрения, использовать адекватные языковые средства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bookmarkStart w:id="4" w:name="sub_5181"/>
            <w:r>
              <w:rPr>
                <w:color w:val="C9211E"/>
                <w:sz w:val="20"/>
                <w:szCs w:val="20"/>
              </w:rPr>
              <w:t xml:space="preserve">ОК 8. </w:t>
            </w:r>
            <w:bookmarkEnd w:id="4"/>
            <w:r>
              <w:rPr>
                <w:color w:val="C9211E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  <w:sz w:val="21"/>
                <w:szCs w:val="21"/>
              </w:rPr>
            </w:pPr>
            <w:r>
              <w:rPr>
                <w:color w:val="C9211E"/>
                <w:sz w:val="21"/>
                <w:szCs w:val="21"/>
              </w:rPr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36" w:hanging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/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  <w:tr>
        <w:trPr/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ОК 10. Осуществлять профилактику травматизма, обеспечивать охрану жизни и здоровья детей</w:t>
            </w: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1"/>
                <w:szCs w:val="21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 xml:space="preserve"> </w:t>
            </w:r>
            <w:r>
              <w:rPr>
                <w:color w:val="C9211E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энергосбережения, правовых и этических норм, норм информационной безопасности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ОК 11. Строить профессиональную деятельность с соблюдением регулирующих ее правовых норм</w:t>
            </w: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</w:tbl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</w:rPr>
      </w:r>
    </w:p>
    <w:p>
      <w:pPr>
        <w:pStyle w:val="Normal"/>
        <w:rPr>
          <w:color w:val="C9211E"/>
          <w:lang w:eastAsia="en-US"/>
        </w:rPr>
      </w:pPr>
      <w:r>
        <w:rPr>
          <w:color w:val="C9211E"/>
          <w:lang w:eastAsia="en-US"/>
        </w:rPr>
      </w:r>
      <w:r>
        <w:br w:type="page"/>
      </w:r>
    </w:p>
    <w:p>
      <w:pPr>
        <w:pStyle w:val="Normal"/>
        <w:widowControl w:val="false"/>
        <w:numPr>
          <w:ilvl w:val="2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Предметные результаты изучения ЭК.02 Введение в специальность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C9211E"/>
        </w:rPr>
        <w:t xml:space="preserve">В результате изучения </w:t>
      </w:r>
      <w:r>
        <w:rPr>
          <w:b/>
          <w:bCs/>
          <w:color w:val="C9211E"/>
        </w:rPr>
        <w:t>ЭК.02.01 Основы общественных наук для социально-экономического профиля</w:t>
      </w:r>
      <w:r>
        <w:rPr>
          <w:color w:val="000000"/>
        </w:rPr>
        <w:t xml:space="preserve"> </w:t>
      </w:r>
      <w:r>
        <w:rPr>
          <w:color w:val="C9211E"/>
        </w:rPr>
        <w:t xml:space="preserve">к обучающимся предъявляются следующие  предметные требования: </w:t>
      </w:r>
    </w:p>
    <w:p>
      <w:pPr>
        <w:pStyle w:val="Normal"/>
        <w:jc w:val="both"/>
        <w:rPr>
          <w:b/>
          <w:b/>
        </w:rPr>
      </w:pPr>
      <w:r>
        <w:rPr>
          <w:b/>
        </w:rPr>
        <w:t>-"Обществознание"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>
      <w:pPr>
        <w:pStyle w:val="Normal"/>
        <w:bidi w:val="0"/>
        <w:ind w:left="0" w:right="0" w:firstLine="720"/>
        <w:rPr/>
      </w:pPr>
      <w:r>
        <w:rPr/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>
      <w:pPr>
        <w:pStyle w:val="Normal"/>
        <w:bidi w:val="0"/>
        <w:ind w:left="0" w:right="0" w:firstLine="720"/>
        <w:rPr/>
      </w:pPr>
      <w:r>
        <w:rPr/>
        <w:t>2) владение базовым понятийным аппаратом социальных наук;</w:t>
      </w:r>
    </w:p>
    <w:p>
      <w:pPr>
        <w:pStyle w:val="Normal"/>
        <w:bidi w:val="0"/>
        <w:ind w:left="0" w:right="0" w:firstLine="720"/>
        <w:rPr/>
      </w:pPr>
      <w:r>
        <w:rPr/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>
      <w:pPr>
        <w:pStyle w:val="Normal"/>
        <w:bidi w:val="0"/>
        <w:ind w:left="0" w:right="0" w:firstLine="720"/>
        <w:rPr/>
      </w:pPr>
      <w:r>
        <w:rPr/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>
      <w:pPr>
        <w:pStyle w:val="Normal"/>
        <w:bidi w:val="0"/>
        <w:ind w:left="0" w:right="0" w:firstLine="720"/>
        <w:rPr/>
      </w:pPr>
      <w:r>
        <w:rPr/>
        <w:t>5) сформированность представлений о методах познания социальных явлений и процессов;</w:t>
      </w:r>
    </w:p>
    <w:p>
      <w:pPr>
        <w:pStyle w:val="Normal"/>
        <w:bidi w:val="0"/>
        <w:ind w:left="0" w:right="0" w:firstLine="720"/>
        <w:rPr/>
      </w:pPr>
      <w:r>
        <w:rPr/>
        <w:t>6) владение умениями применять полученные знания в повседневной жизни, прогнозировать последствия принимаемых решений;</w:t>
      </w:r>
    </w:p>
    <w:p>
      <w:pPr>
        <w:pStyle w:val="Normal"/>
        <w:jc w:val="both"/>
        <w:rPr>
          <w:b/>
          <w:b/>
        </w:rPr>
      </w:pPr>
      <w:r>
        <w:rPr>
          <w:b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FF3333"/>
        </w:rPr>
      </w:pPr>
      <w:r>
        <w:rPr>
          <w:color w:val="FF3333"/>
        </w:rPr>
        <w:t xml:space="preserve">В результате изучения </w:t>
      </w:r>
      <w:r>
        <w:rPr>
          <w:b/>
          <w:bCs/>
          <w:color w:val="FF3333"/>
        </w:rPr>
        <w:t>ЭК.02.02 Основы естествознания</w:t>
      </w:r>
      <w:r>
        <w:rPr>
          <w:color w:val="FF3333"/>
        </w:rPr>
        <w:t xml:space="preserve"> к обучающимся предъявляются следующие  предметные требования:</w:t>
      </w:r>
    </w:p>
    <w:p>
      <w:pPr>
        <w:pStyle w:val="Normal"/>
        <w:numPr>
          <w:ilvl w:val="0"/>
          <w:numId w:val="4"/>
        </w:numPr>
        <w:jc w:val="both"/>
        <w:rPr>
          <w:color w:val="C9211E"/>
        </w:rPr>
      </w:pPr>
      <w:r>
        <w:rPr>
          <w:rFonts w:cs="TimesNewRomanPSMT" w:ascii="TimesNewRomanPSMT" w:hAnsi="TimesNewRomanPSMT"/>
          <w:color w:val="C9211E"/>
          <w:lang w:eastAsia="en-US"/>
        </w:rPr>
        <w:t>с</w:t>
      </w:r>
      <w:r>
        <w:rPr>
          <w:rFonts w:cs="TimesNewRomanPSMT" w:ascii="TimesNewRomanPSMT" w:hAnsi="TimesNewRomanPSMT"/>
          <w:color w:val="C9211E"/>
        </w:rPr>
        <w:t>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cs="TimesNewRomanPSMT" w:ascii="TimesNewRomanPSMT" w:hAnsi="TimesNewRomanPSMT"/>
          <w:color w:val="C9211E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cs="TimesNewRomanPSMT" w:ascii="TimesNewRomanPSMT" w:hAnsi="TimesNewRomanPSMT"/>
          <w:color w:val="C9211E"/>
        </w:rPr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cs="TimesNewRomanPSMT" w:ascii="TimesNewRomanPSMT" w:hAnsi="TimesNewRomanPSMT"/>
          <w:color w:val="C9211E"/>
        </w:rPr>
        <w:t>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 исследований и оценки достоверности полученных результатов;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cs="TimesNewRomanPSMT" w:ascii="TimesNewRomanPSMT" w:hAnsi="TimesNewRomanPSMT"/>
          <w:color w:val="C9211E"/>
        </w:rPr>
        <w:t>владение понятийным аппаратом естественных наук, позволяющим</w:t>
      </w:r>
    </w:p>
    <w:p>
      <w:pPr>
        <w:pStyle w:val="Normal"/>
        <w:numPr>
          <w:ilvl w:val="0"/>
          <w:numId w:val="4"/>
        </w:numPr>
        <w:ind w:hanging="0"/>
        <w:rPr>
          <w:color w:val="C9211E"/>
        </w:rPr>
      </w:pPr>
      <w:r>
        <w:rPr>
          <w:rFonts w:cs="TimesNewRomanPSMT" w:ascii="TimesNewRomanPSMT" w:hAnsi="TimesNewRomanPSMT"/>
          <w:color w:val="C9211E"/>
        </w:rPr>
        <w:t>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>
          <w:rFonts w:cs="TimesNewRomanPSMT" w:ascii="TimesNewRomanPSMT" w:hAnsi="TimesNewRomanPSMT"/>
          <w:color w:val="FF3333"/>
        </w:rPr>
        <w:t>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>
      <w:pPr>
        <w:pStyle w:val="Normal"/>
        <w:ind w:left="720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ListParagraph"/>
        <w:widowControl w:val="false"/>
        <w:spacing w:before="0" w:after="0"/>
        <w:contextualSpacing/>
        <w:jc w:val="both"/>
        <w:rPr>
          <w:color w:val="C9211E"/>
        </w:rPr>
      </w:pPr>
      <w:r>
        <w:rPr>
          <w:color w:val="C9211E"/>
        </w:rPr>
        <w:t xml:space="preserve">В результате изучения </w:t>
      </w:r>
      <w:r>
        <w:rPr>
          <w:b/>
          <w:bCs/>
          <w:color w:val="C9211E"/>
        </w:rPr>
        <w:t>ЭК.02.03 Основы экономики</w:t>
      </w:r>
      <w:r>
        <w:rPr>
          <w:color w:val="C9211E"/>
        </w:rPr>
        <w:t xml:space="preserve"> к обучающимся предъявляются следующие  предметные требования: </w:t>
      </w:r>
    </w:p>
    <w:p>
      <w:pPr>
        <w:pStyle w:val="Normal"/>
        <w:ind w:left="720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>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>
      <w:pPr>
        <w:pStyle w:val="Normal"/>
        <w:numPr>
          <w:ilvl w:val="0"/>
          <w:numId w:val="4"/>
        </w:numPr>
        <w:jc w:val="both"/>
        <w:rPr>
          <w:lang w:eastAsia="en-US"/>
        </w:rPr>
      </w:pPr>
      <w:r>
        <w:rPr/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отношений.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numPr>
          <w:ilvl w:val="2"/>
          <w:numId w:val="3"/>
        </w:numPr>
        <w:spacing w:before="0" w:after="0"/>
        <w:ind w:left="0" w:firstLine="709"/>
        <w:contextualSpacing/>
        <w:jc w:val="both"/>
        <w:rPr>
          <w:color w:val="C9211E"/>
        </w:rPr>
      </w:pPr>
      <w:r>
        <w:rPr>
          <w:b/>
          <w:bCs/>
          <w:color w:val="C9211E"/>
        </w:rPr>
        <w:t>Перечень тем индивидуальных проектов (информационных, творческих, социальных, прикладных и др.)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>Величайшие открытия физики.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Галилео Галилей — основатель точного естествознания.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Исаак Ньютон — создатель классической физики.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Использование электроэнергии в транспорте.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Леонардо да Винчи — ученый и изобретатель.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Михаил Васильевич Ломоносов — ученый энциклопедист.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Никола Тесла: жизнь и необычайные открытия.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Николай Коперник — создатель гелиоцентрической системы мира.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>Нильс Бор — один из создателей современной физики.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Оптические явления в природе.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Происхождение Солнечной системы.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rFonts w:cs="Arial"/>
          <w:color w:val="C9211E"/>
          <w:sz w:val="22"/>
          <w:szCs w:val="22"/>
        </w:rPr>
        <w:t xml:space="preserve">Рождение и эволюция звезд.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228"/>
        <w:ind w:left="560" w:hanging="276"/>
        <w:jc w:val="both"/>
        <w:rPr>
          <w:color w:val="C9211E"/>
          <w:sz w:val="22"/>
          <w:szCs w:val="22"/>
        </w:rPr>
      </w:pPr>
      <w:r>
        <w:rPr>
          <w:color w:val="C9211E"/>
          <w:sz w:val="22"/>
          <w:szCs w:val="22"/>
        </w:rPr>
        <w:t xml:space="preserve">Вода как реагент и среда для химического процесса. 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4"/>
        </w:numPr>
        <w:jc w:val="both"/>
        <w:rPr>
          <w:color w:val="C9211E"/>
          <w:sz w:val="22"/>
          <w:szCs w:val="22"/>
        </w:rPr>
      </w:pPr>
      <w:r>
        <w:rPr>
          <w:color w:val="C9211E"/>
          <w:sz w:val="22"/>
          <w:szCs w:val="22"/>
        </w:rPr>
        <w:t xml:space="preserve">Использование минеральных кислот на предприятиях различного профиля. </w:t>
      </w:r>
    </w:p>
    <w:p>
      <w:pPr>
        <w:pStyle w:val="Normal"/>
        <w:numPr>
          <w:ilvl w:val="0"/>
          <w:numId w:val="4"/>
        </w:numPr>
        <w:jc w:val="both"/>
        <w:rPr>
          <w:color w:val="C9211E"/>
        </w:rPr>
      </w:pPr>
      <w:r>
        <w:rPr>
          <w:color w:val="C9211E"/>
        </w:rPr>
        <w:t xml:space="preserve">Поваренная соль как химическое сырье. </w:t>
      </w:r>
    </w:p>
    <w:p>
      <w:pPr>
        <w:pStyle w:val="Normal"/>
        <w:numPr>
          <w:ilvl w:val="0"/>
          <w:numId w:val="4"/>
        </w:numPr>
        <w:jc w:val="both"/>
        <w:rPr>
          <w:color w:val="C9211E"/>
        </w:rPr>
      </w:pPr>
      <w:bookmarkStart w:id="5" w:name="page65"/>
      <w:bookmarkEnd w:id="5"/>
      <w:r>
        <w:rPr>
          <w:color w:val="C9211E"/>
        </w:rPr>
        <w:t xml:space="preserve">История получения и производства алюминия. 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4"/>
        </w:numPr>
        <w:jc w:val="both"/>
        <w:rPr>
          <w:color w:val="C9211E"/>
        </w:rPr>
      </w:pPr>
      <w:r>
        <w:rPr>
          <w:color w:val="C9211E"/>
        </w:rPr>
        <w:t xml:space="preserve">Роль металлов в истории человеческой цивилизации. </w:t>
      </w:r>
    </w:p>
    <w:p>
      <w:pPr>
        <w:pStyle w:val="Normal"/>
        <w:numPr>
          <w:ilvl w:val="0"/>
          <w:numId w:val="4"/>
        </w:numPr>
        <w:jc w:val="both"/>
        <w:rPr>
          <w:color w:val="C9211E"/>
        </w:rPr>
      </w:pPr>
      <w:r>
        <w:rPr>
          <w:color w:val="C9211E"/>
        </w:rPr>
        <w:t xml:space="preserve">История отечественной черной металлургии. Современное металлургическое производство. </w:t>
      </w:r>
    </w:p>
    <w:p>
      <w:pPr>
        <w:pStyle w:val="Normal"/>
        <w:numPr>
          <w:ilvl w:val="0"/>
          <w:numId w:val="4"/>
        </w:numPr>
        <w:jc w:val="both"/>
        <w:rPr>
          <w:color w:val="C9211E"/>
        </w:rPr>
      </w:pPr>
      <w:r>
        <w:rPr>
          <w:color w:val="C9211E"/>
        </w:rPr>
        <w:t xml:space="preserve">История отечественной цветной металлургии. Роль металлов и сплавов в научно-техническом прогрессе. </w:t>
      </w:r>
    </w:p>
    <w:p>
      <w:pPr>
        <w:pStyle w:val="Normal"/>
        <w:numPr>
          <w:ilvl w:val="0"/>
          <w:numId w:val="4"/>
        </w:numPr>
        <w:jc w:val="both"/>
        <w:rPr>
          <w:color w:val="C9211E"/>
        </w:rPr>
      </w:pPr>
      <w:r>
        <w:rPr>
          <w:color w:val="C9211E"/>
        </w:rPr>
        <w:t xml:space="preserve">Коррозия металлов и способы защиты от коррозии. </w:t>
      </w:r>
    </w:p>
    <w:p>
      <w:pPr>
        <w:pStyle w:val="Normal"/>
        <w:numPr>
          <w:ilvl w:val="0"/>
          <w:numId w:val="4"/>
        </w:numPr>
        <w:jc w:val="both"/>
        <w:rPr>
          <w:color w:val="C9211E"/>
        </w:rPr>
      </w:pPr>
      <w:r>
        <w:rPr>
          <w:color w:val="C9211E"/>
        </w:rPr>
        <w:t xml:space="preserve">Экологические аспекты использования углеводородного сырья. 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color w:val="C9211E"/>
          <w:lang w:eastAsia="en-US"/>
        </w:rPr>
        <w:t xml:space="preserve">Экономические аспекты международного сотрудничества по использованию углеводородного сырья. 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ascii="Times New Roman;serif" w:hAnsi="Times New Roman;serif"/>
          <w:color w:val="C9211E"/>
          <w:lang w:eastAsia="en-US"/>
        </w:rPr>
        <w:t>Биологически активные вещества. Витамины.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ascii="Times New Roman;serif" w:hAnsi="Times New Roman;serif"/>
          <w:color w:val="C9211E"/>
          <w:lang w:eastAsia="en-US"/>
        </w:rPr>
        <w:t>Биология в жизни каждого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ascii="Times New Roman;serif" w:hAnsi="Times New Roman;serif"/>
          <w:color w:val="C9211E"/>
          <w:lang w:eastAsia="en-US"/>
        </w:rPr>
        <w:t>Биология в профессиях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ascii="Times New Roman;serif" w:hAnsi="Times New Roman;serif"/>
          <w:color w:val="C9211E"/>
          <w:lang w:eastAsia="en-US"/>
        </w:rPr>
        <w:t>Биология. Размножение.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ascii="Times New Roman;serif" w:hAnsi="Times New Roman;serif"/>
          <w:color w:val="C9211E"/>
          <w:lang w:eastAsia="en-US"/>
        </w:rPr>
        <w:t>Бионика. Технический взгляд на живую природу.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ascii="Times New Roman;serif" w:hAnsi="Times New Roman;serif"/>
          <w:color w:val="C9211E"/>
          <w:lang w:eastAsia="en-US"/>
        </w:rPr>
        <w:t>Биоритмы — внутренние часы человека</w:t>
      </w:r>
    </w:p>
    <w:p>
      <w:pPr>
        <w:pStyle w:val="Normal"/>
        <w:numPr>
          <w:ilvl w:val="0"/>
          <w:numId w:val="4"/>
        </w:numPr>
        <w:rPr>
          <w:color w:val="C9211E"/>
        </w:rPr>
      </w:pPr>
      <w:r>
        <w:rPr>
          <w:rFonts w:ascii="Times New Roman;serif" w:hAnsi="Times New Roman;serif"/>
          <w:color w:val="C9211E"/>
          <w:lang w:eastAsia="en-US"/>
        </w:rPr>
        <w:t>Возникновение жизни на Земле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>
          <w:rFonts w:ascii="Times New Roman;serif" w:hAnsi="Times New Roman;serif"/>
          <w:color w:val="C9211E"/>
          <w:lang w:eastAsia="en-US"/>
        </w:rPr>
        <w:t>Изучение наследования признаков по родословной.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>Экономика и ее роль в жизни общества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>Современные системы оплаты труда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 xml:space="preserve">Крупное производство и малый бизнес 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 xml:space="preserve">Понятие ценных бумаг и курса акций 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>Товарно -денежные отношения в обществе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>Валовой продукт и национальный доход общества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 xml:space="preserve">Государственный бюджет и бюджетная политика государства 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 xml:space="preserve">Виды налогов, налоговая система страны 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 xml:space="preserve">Кредитно -денежная политика государства 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 xml:space="preserve">Мировая экономика 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 xml:space="preserve">Ценообразование в рыночной экономике 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 xml:space="preserve">Бизнес планирование 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 xml:space="preserve">Финансы организации </w:t>
      </w:r>
    </w:p>
    <w:p>
      <w:pPr>
        <w:pStyle w:val="Normal"/>
        <w:numPr>
          <w:ilvl w:val="0"/>
          <w:numId w:val="4"/>
        </w:numPr>
        <w:rPr>
          <w:lang w:eastAsia="en-US"/>
        </w:rPr>
      </w:pPr>
      <w:r>
        <w:rPr/>
        <w:t xml:space="preserve">История развития менеджмента </w:t>
      </w:r>
      <w:r>
        <w:rPr>
          <w:rFonts w:ascii="Times New Roman;serif" w:hAnsi="Times New Roman;serif"/>
          <w:color w:val="000000"/>
          <w:lang w:eastAsia="en-US"/>
        </w:rPr>
        <w:br/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color w:val="C9211E"/>
        </w:rPr>
      </w:pPr>
      <w:r>
        <w:rPr>
          <w:b/>
          <w:bCs/>
          <w:color w:val="C9211E"/>
        </w:rPr>
        <w:t>Количество часов на освоение программы элективного курса: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</w:rPr>
        <w:t xml:space="preserve">Максимальной учебной нагрузки обучающихся: 366 часов,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</w:rPr>
        <w:t>в том числе: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</w:rPr>
        <w:t>обязательной аудиторной учебной нагрузки обучающегося: 244 часа;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C9211E"/>
        </w:rPr>
      </w:pPr>
      <w:r>
        <w:rPr>
          <w:color w:val="C9211E"/>
        </w:rPr>
        <w:t>самостоятельной работы обучающегося: 122 часа.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color w:val="C9211E"/>
        </w:rPr>
      </w:pPr>
      <w:r>
        <w:rPr>
          <w:b/>
          <w:bCs/>
          <w:color w:val="C9211E"/>
        </w:rPr>
        <w:t>Структура и содержание</w:t>
      </w:r>
      <w:r>
        <w:rPr>
          <w:b/>
          <w:bCs/>
          <w:caps/>
          <w:color w:val="C9211E"/>
        </w:rPr>
        <w:t xml:space="preserve"> </w:t>
      </w:r>
      <w:r>
        <w:rPr>
          <w:b/>
          <w:bCs/>
          <w:color w:val="C9211E"/>
        </w:rPr>
        <w:t>ЭК.02 Введение в специальность</w:t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color w:val="C9211E"/>
        </w:rPr>
      </w:pPr>
      <w:r>
        <w:rPr>
          <w:b/>
          <w:bCs/>
          <w:color w:val="C9211E"/>
        </w:rPr>
        <w:t xml:space="preserve"> </w:t>
      </w:r>
      <w:r>
        <w:rPr>
          <w:b/>
          <w:bCs/>
          <w:color w:val="C9211E"/>
        </w:rPr>
        <w:t xml:space="preserve">Объем элективного курса и виды учебной работы </w:t>
      </w:r>
    </w:p>
    <w:p>
      <w:pPr>
        <w:pStyle w:val="Normal"/>
        <w:widowControl w:val="false"/>
        <w:spacing w:before="0" w:after="0"/>
        <w:ind w:left="792" w:hanging="0"/>
        <w:contextualSpacing/>
        <w:jc w:val="both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widowControl w:val="false"/>
        <w:spacing w:before="0" w:after="0"/>
        <w:ind w:right="-185" w:hanging="0"/>
        <w:contextualSpacing/>
        <w:jc w:val="both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sectPr>
          <w:footerReference w:type="default" r:id="rId2"/>
          <w:type w:val="nextPage"/>
          <w:pgSz w:w="11906" w:h="16838"/>
          <w:pgMar w:left="1701" w:right="850" w:gutter="0" w:header="0" w:top="1134" w:footer="708" w:bottom="1134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57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03"/>
        <w:gridCol w:w="1666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b/>
                <w:bCs/>
                <w:color w:val="C9211E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C9211E"/>
              </w:rPr>
            </w:pPr>
            <w:r>
              <w:rPr>
                <w:b/>
                <w:bCs/>
                <w:iCs/>
                <w:color w:val="C9211E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Максимальная учебная нагрузка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iCs/>
                <w:color w:val="C9211E"/>
              </w:rPr>
            </w:pPr>
            <w:r>
              <w:rPr>
                <w:b/>
                <w:bCs/>
                <w:iCs/>
                <w:color w:val="C9211E"/>
              </w:rPr>
              <w:t>366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b/>
                <w:bCs/>
                <w:color w:val="C9211E"/>
              </w:rPr>
              <w:t>Обязательная учебная нагрузка обучающихся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iCs/>
                <w:color w:val="C9211E"/>
              </w:rPr>
            </w:pPr>
            <w:r>
              <w:rPr>
                <w:b/>
                <w:bCs/>
                <w:iCs/>
                <w:color w:val="C9211E"/>
              </w:rPr>
              <w:t>244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</w:rPr>
              <w:t>в том числе: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Cs/>
                <w:color w:val="C9211E"/>
              </w:rPr>
            </w:pPr>
            <w:r>
              <w:rPr>
                <w:iCs/>
                <w:color w:val="C9211E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color w:val="C9211E"/>
              </w:rPr>
              <w:t>Практические занятия: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Cs/>
                <w:color w:val="C9211E"/>
              </w:rPr>
            </w:pPr>
            <w:r>
              <w:rPr>
                <w:iCs/>
                <w:color w:val="C9211E"/>
              </w:rPr>
              <w:t>12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Лабораторные работы: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iCs/>
                <w:color w:val="C9211E"/>
              </w:rPr>
            </w:pPr>
            <w:r>
              <w:rPr>
                <w:iCs/>
                <w:color w:val="C9211E"/>
              </w:rPr>
              <w:t>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color w:val="C9211E"/>
              </w:rPr>
            </w:pPr>
            <w:r>
              <w:rPr>
                <w:b/>
                <w:bCs/>
                <w:color w:val="C9211E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  <w:iCs/>
                <w:color w:val="C9211E"/>
              </w:rPr>
            </w:pPr>
            <w:r>
              <w:rPr>
                <w:b/>
                <w:bCs/>
                <w:iCs/>
                <w:color w:val="C9211E"/>
              </w:rPr>
              <w:t>122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C9211E"/>
              </w:rPr>
            </w:pPr>
            <w:r>
              <w:rPr>
                <w:color w:val="C9211E"/>
              </w:rPr>
              <w:t xml:space="preserve">Промежуточная аттестация в форме </w:t>
            </w:r>
            <w:r>
              <w:rPr>
                <w:b/>
                <w:bCs/>
                <w:color w:val="C9211E"/>
              </w:rPr>
              <w:t>дифференцированного зачета</w:t>
            </w:r>
            <w:r>
              <w:rPr>
                <w:color w:val="C9211E"/>
              </w:rPr>
              <w:t xml:space="preserve"> </w:t>
            </w:r>
            <w:r>
              <w:rPr>
                <w:b/>
                <w:bCs/>
                <w:color w:val="C9211E"/>
              </w:rPr>
              <w:t>в 1 семестре, дифференцированного зачета во 2 семестре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right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</w:tbl>
    <w:p>
      <w:pPr>
        <w:pStyle w:val="Normal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rPr>
          <w:color w:val="C9211E"/>
        </w:rPr>
      </w:pPr>
      <w:r>
        <w:rPr>
          <w:color w:val="C9211E"/>
        </w:rPr>
      </w:r>
    </w:p>
    <w:p>
      <w:pPr>
        <w:pStyle w:val="Normal"/>
        <w:rPr>
          <w:color w:val="C9211E"/>
        </w:rPr>
      </w:pPr>
      <w:r>
        <w:rPr>
          <w:color w:val="C9211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850" w:gutter="0" w:header="0" w:top="1134" w:footer="708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before="0" w:after="0"/>
        <w:ind w:left="792" w:hanging="0"/>
        <w:contextualSpacing/>
        <w:jc w:val="both"/>
        <w:rPr>
          <w:b/>
          <w:b/>
          <w:bCs/>
        </w:rPr>
      </w:pPr>
      <w:r>
        <w:rPr>
          <w:b/>
          <w:bCs/>
        </w:rPr>
        <w:t>2.2 Тематический план и содержание ЭК.02 Введение в специальность</w:t>
      </w:r>
    </w:p>
    <w:p>
      <w:pPr>
        <w:pStyle w:val="Normal"/>
        <w:widowControl w:val="false"/>
        <w:spacing w:before="0" w:after="0"/>
        <w:ind w:left="792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before="0" w:after="0"/>
        <w:ind w:left="792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before="0" w:after="0"/>
        <w:ind w:left="792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148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96"/>
        <w:gridCol w:w="7746"/>
        <w:gridCol w:w="1799"/>
        <w:gridCol w:w="1626"/>
      </w:tblGrid>
      <w:tr>
        <w:trPr>
          <w:trHeight w:val="590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освоения, коды компетенций, формированию которых способствует элемент программы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ЭК.02.01 Основы общественных наук</w:t>
            </w:r>
          </w:p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C9211E"/>
              </w:rPr>
              <w:t>для социально-экономического профиля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Раздел 1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Начало философских и психологических  знаний  о человеке и обществе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1.1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Природа человека приобретённые и врождённые качества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1.Философские представления о социальных качествах человека. Человек, индивид, личность. Деятельность и мышление. Виды деятельности. Творчество. Социализация личности. Самосознание и социальное поведение. Ценности и нормы. Цель и смысл человеческой жизни. Проблема познаваемости мира. Понятие истины, ее критерии. Виды  человеческих знаний. Мировоззрение. Типы мировоззрения. Основные особенности научного мышления.  Свобода как условие самореализации личности. Свобода человека и ее ограничители. Выбор и ответственность за его последствия. Гражданские качества личности. Человек в группе.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Умение общаться. Толерантность. Поиск взаимопонимания. Межличностные конфликты. Истоки конфликтов в среде молодежи. Причины и истоки агрессивного поведения.  Человек в учебной и трудовой деятельности.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 по теме; Основные виды профессиональной деятельности. Выбор профессии.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2.доклад на тему: «Учения о сущности человека</w:t>
            </w:r>
            <w:r>
              <w:rPr>
                <w:color w:val="000000"/>
              </w:rPr>
              <w:t>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1.2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Общество как сложная система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spacing w:lineRule="atLeast" w:line="240" w:before="0" w:after="0"/>
              <w:contextualSpacing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1.Представление об обществе как сложной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информационной, противоречивость воздействия людей на природную среду. Многовариантность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постиндустриальное. Особенности современного мира.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2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 обучающихся:</w:t>
            </w:r>
          </w:p>
          <w:p>
            <w:pPr>
              <w:pStyle w:val="Normal"/>
              <w:widowControl w:val="false"/>
              <w:spacing w:lineRule="atLeast" w:line="240"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 по теме; Процессы глобализации. Антиглобализм, его причины и проявления.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2. доклад на тему: «Противоречивое воздействие человека на природу».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Раздел 2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Основные знания о духовной культуре общества и человека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2.1.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Духовная культура человека и общества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spacing w:lineRule="atLeast" w:line="240"/>
              <w:ind w:firstLine="176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1.Понятие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 Учреждения культуры. Государственные гарантии свободы доступа к культурным ценностям.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 по теме. Взаимодействие и взаимосвязь различных культур.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2.2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Наука и образование в современном обществе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176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 xml:space="preserve">1.Понятие и роль науки. Естественные и социально-гуманитарные науки. Значимость труда ученого. Свобода научного поиска. Ответственность ученого перед обществом. </w:t>
            </w:r>
            <w:r>
              <w:rPr>
                <w:rFonts w:eastAsia="Calibri"/>
                <w:spacing w:val="-2"/>
              </w:rPr>
              <w:t>Образование как способ передачи знаний и опыта. Роль образования в жизни современного человека и общества. Система образования в Российской Федерации. Государственные гарантии в получении образования. Профессиональное образование. Дополнительные образовательные услуги, порядок их предоставления</w:t>
            </w:r>
            <w:r>
              <w:rPr>
                <w:rFonts w:eastAsia="Calibri"/>
                <w:i/>
                <w:spacing w:val="-2"/>
              </w:rPr>
              <w:t>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 по теме. Ответственность ученого перед обществом.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2.3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Мораль, искусство, религия как элементы духовной культуры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720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199"/>
              <w:rPr>
                <w:rFonts w:eastAsia="Calibri"/>
              </w:rPr>
            </w:pPr>
            <w:r>
              <w:rPr>
                <w:rFonts w:eastAsia="Calibri"/>
              </w:rPr>
              <w:t>1.Мораль. Основные принципы и нормы морали. Гуманизм. Добро и зло. Долг и совесть. Моральный выбор. Моральный самоконтроль личности. Моральный идеал. Религия как феномен культуры. Мировые религии. Религия и церковь в современном мире. Свобода совести. Религиозные объединения Российской Федерации.  Искусство и его роль в жизни людей. Виды искусств.</w:t>
            </w:r>
          </w:p>
          <w:p>
            <w:pPr>
              <w:pStyle w:val="Normal"/>
              <w:widowControl w:val="false"/>
              <w:ind w:firstLine="720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 по теме; Моральный самоконтроль личности.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2. доклад на тему: «Ответственность ученых, перед обществом».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Раздел 3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  <w:b/>
              </w:rPr>
              <w:t>Экономика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3.1</w:t>
            </w:r>
          </w:p>
          <w:p>
            <w:pPr>
              <w:pStyle w:val="Normal"/>
              <w:widowControl w:val="false"/>
              <w:ind w:firstLine="283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Экономика и экономическая наука. Экономические системы. Экономика семьи</w:t>
            </w:r>
          </w:p>
          <w:p>
            <w:pPr>
              <w:pStyle w:val="Normal"/>
              <w:widowControl w:val="false"/>
              <w:ind w:firstLine="283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ind w:firstLine="283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ind w:firstLine="283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226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темы; Рациональный потребитель.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2. решение практикума (5.3).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3.2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Рынок, фирма. Роль государства в экономике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24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Частные и общественные блага. Внешние эффекты. Функции государства в экономике.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2-3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темы; Фондовый рынок. 2. решение практикума (5.4.).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2-3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3.3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Cs/>
              </w:rPr>
              <w:t>ВВП, его структура и динамика.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Cs/>
              </w:rPr>
              <w:t>Рынок труда</w:t>
            </w:r>
            <w:r>
              <w:rPr>
                <w:rFonts w:eastAsia="Calibri"/>
              </w:rPr>
              <w:t xml:space="preserve"> и безработица. Деньги, банки, инфляция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24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1.Понятие ВВП и его структура. Экономический рост и развитие. Экономические циклы.</w:t>
            </w:r>
          </w:p>
          <w:p>
            <w:pPr>
              <w:pStyle w:val="Normal"/>
              <w:widowControl w:val="false"/>
              <w:ind w:firstLine="24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Деньги. Процент. Банковская система. Роль центрального банка. Основные операции коммерческих банков. Другие финансовые институты: паевые и пенсионные фонды, страховые компании. 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spacing w:before="0" w:after="0"/>
              <w:ind w:hanging="14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>1.ответы на вопросы темы; Антиинфляционные меры.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2.сочинение на тему: «Мои предложения в борьбе с безработицей».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3.4</w:t>
            </w:r>
          </w:p>
          <w:p>
            <w:pPr>
              <w:pStyle w:val="Normal"/>
              <w:widowControl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Основные проблемы экономики России.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Cs/>
              </w:rPr>
              <w:t>Элементы международной экономики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249"/>
              <w:rPr>
                <w:rFonts w:eastAsia="Calibri"/>
              </w:rPr>
            </w:pPr>
            <w:r>
              <w:rPr>
                <w:rFonts w:eastAsia="Calibri"/>
              </w:rPr>
              <w:t>1.Становление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       Организация международной торговли. Государственная политика в области международной торговли. Курсы валют. Глобальные экономические проблемы.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подготовка к зачету по материалам 1-3 разделов.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Раздел 4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  <w:b/>
              </w:rPr>
              <w:t>Социальные отношения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4.1</w:t>
            </w:r>
          </w:p>
          <w:p>
            <w:pPr>
              <w:pStyle w:val="Normal"/>
              <w:widowControl w:val="false"/>
              <w:ind w:hanging="34"/>
              <w:rPr>
                <w:rFonts w:eastAsia="Calibri"/>
              </w:rPr>
            </w:pPr>
            <w:r>
              <w:rPr>
                <w:rFonts w:eastAsia="Calibri"/>
              </w:rPr>
              <w:t>Социальная роль и стратификация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1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1.Социальные отношения. Понятие о социальных общностях и группах. Социальная стратификация. Социальная мобильность. </w:t>
            </w:r>
            <w:r>
              <w:rPr>
                <w:rFonts w:eastAsia="Calibri"/>
                <w:spacing w:val="-2"/>
              </w:rPr>
              <w:t>Социальная роль. Соотношение личностного «Я» и социальной роли. Многообразие социальных ролей в юношеском возрасте. Социальные роли человека в семье и трудовом коллективе</w:t>
            </w:r>
            <w:r>
              <w:rPr>
                <w:rFonts w:eastAsia="Calibri"/>
              </w:rPr>
              <w:t>. Социальный статус и престиж. Престижность профессиональной деятельности.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 по теме; Социальный статус и престиж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2. сочинение на тему: «Я и мои социальные роли».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4.2.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Социальные нормы и конфликты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 Социальный конфликт. Причины и истоки возникновения социальных конфликтов. Позитивное и деструктивное в конфликте. Пути разрешения социальных конфликтов.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 по теме; Пути разрешения социальных конфликтов.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доклад на тему :«Как влияет социальный конфликт на разрешение общественных проблем».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4.3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Важнейшие социальные общности и группы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3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1.Особенности социальной стратификации в современной России. Молодежь как социальная группа. Особенности молодежной политики в Российской Федерации. Этнические общности. Межнациональные отношения,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этносоциальные конфликты, пути их разрешения. Конституционные принципы национальной политики в Российской Федерации.   Семья как малая социальная группа. Проблема неполных семей.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 по теме; Современная демографическая ситуация в Российской Федерации.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 доклад на тему: «Проблемы общения в молодежной среде».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Раздел 5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Политика как общественное  явление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5.1</w:t>
            </w:r>
          </w:p>
          <w:p>
            <w:pPr>
              <w:pStyle w:val="Normal"/>
              <w:widowControl w:val="false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Политика и власть. Государство в политической     системе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176"/>
              <w:jc w:val="both"/>
              <w:rPr>
                <w:lang w:eastAsia="ar-SA"/>
              </w:rPr>
            </w:pPr>
            <w:r>
              <w:rPr>
                <w:lang w:eastAsia="ar-SA"/>
              </w:rPr>
              <w:t>1.Понятие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Правовое государство.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 по теме; Особенности демократии в современных обществах.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2.эссе на тему: «Россия, как правовое государство».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both"/>
              <w:rPr>
                <w:color w:val="FF3333"/>
              </w:rPr>
            </w:pPr>
            <w:r>
              <w:rPr>
                <w:color w:val="FF3333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5.2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Участники политического процесса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ind w:firstLine="1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 Гражданское общество и государство. Гражданские инициативы. Становление институтов гражданского общества и их деятельность в Российской Федерации. Выборы в демократическом обществе. Избирательная кампания в Российской Федерации.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Влияние СМИ на позиции избирателя во время предвыборных кампаний. Характер информации, распространяемой по каналам СМИ.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 обучающихся: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1.ответы на вопросы  по теме; Роль средств массовой информации в политической жизни общества.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 доклад на тему: «Российское общество, как гражданское общество».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Раздел 6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Право.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6.1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Правовое регулирование общественных отношений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1. Цели и задачи изучения права в современном обществе. Право в системе социальных норм. Правовые и моральные нормы. Система права: основные институты, отрасли права. Частное и публичное право. Основные формы права. Нормативные правовые акты и их 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обучающихся: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Доклад на тему:  1.История формирования государства и права на территории нашей страны.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6.2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Основы конституционного права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1.Конституционное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 Правоохранительные органы Российской Федерации.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both"/>
              <w:rPr>
                <w:color w:val="FF3333"/>
              </w:rPr>
            </w:pPr>
            <w:r>
              <w:rPr>
                <w:color w:val="FF3333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Судебная система Российской Федерации. Адвокатура. Нотариат. Понятие гражданства. Основные конституционные права и обязанности граждан в России. Право граждан РФ участвовать в управлении делами государства. Формы и процедуры избирательного процесса. Право на благоприятную окружающую среду. Гарантии и способы защиты экологических прав граждан. Обязанность защиты Отечества. Основания отсрочки от военной службы. Право на альтернативную гражданскую службу. Права и обязанности налогоплательщика.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обучающихся: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1.доклад на тему: «История конституционного развития  в современной и дореволюционной России»;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2.эссе на тему: «Используя,  первую статью Конституции Р.Ф. определите, правовые основы государств».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6.3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Отрасли российского права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400" w:leader="none"/>
              </w:tabs>
              <w:spacing w:lineRule="auto" w:line="228"/>
              <w:ind w:firstLine="319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1.Гражданское право и гражданские правоотношения.  Физические лица. Юридические лица. Гражданско-правовые договоры. Правовое регулирование предпринимательской деятельности. Право собственности. Основания приобретения права собственности. Способы защиты имущественных и неимущественных прав. Защита прав потребителей. Семейное право и семейные правоотношения.   Трудовое право и трудовые правоотношения.  Понятие трудовых правоотношений. Занятость и трудоустройство. Органы трудоустройства. Порядок приема на работу. Трудовой договор.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 Заработная плата. Административное право и административные правоотношения.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 обучающихся: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Доклад на тему. Основания и порядок обращения в Конституционный Суд РФ.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Тема 6.4</w:t>
            </w:r>
          </w:p>
          <w:p>
            <w:pPr>
              <w:pStyle w:val="Normal"/>
              <w:widowControl w:val="false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>Международное право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1.Содержание учебного материала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1.Международное право. Международное гуманитарное право. Международная защита прав человека в условиях мирного и военного времени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2.Самостоятельная работа: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  <w:t>подготовка к итоговому зачету.</w:t>
            </w:r>
          </w:p>
          <w:p>
            <w:pPr>
              <w:pStyle w:val="Normal"/>
              <w:widowControl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both"/>
              <w:rPr>
                <w:color w:val="FF3333"/>
              </w:rPr>
            </w:pPr>
            <w:r>
              <w:rPr>
                <w:color w:val="FF3333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both"/>
              <w:rPr>
                <w:b/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ЭК.02.02 Основы естествознания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56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1. Введение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Основные науки о природе, их сходство и отличия. Естественно-научный метод познания и его составляющие: наблюдение, измерение, эксперимент, гипотеза, теория.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>
        <w:trPr>
          <w:trHeight w:val="156" w:hRule="atLeast"/>
        </w:trPr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современная физическая картина мироздания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1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56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Раздел 1 Механика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33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6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Тема 1.1 Кинематика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C9211E"/>
              </w:rPr>
            </w:pPr>
            <w:r>
              <w:rPr>
                <w:i/>
                <w:color w:val="C9211E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156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Механическое движение, его относительность, виды механического движения. Скорость, ускорение. Путь, перемещение.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>
        <w:trPr>
          <w:trHeight w:val="636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Графическое представление движения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56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Лабораторная работа № 1: «Измерение ускорения тела при равноускоренном движении»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Решение расчетных и графических задач на механическое движение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598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Современные методы измерения физических величин. Физические величины СИ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3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449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Тема 1.2 Динамика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C9211E"/>
              </w:rPr>
            </w:pPr>
            <w:r>
              <w:rPr>
                <w:i/>
                <w:color w:val="C9211E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701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Законы динамики: законы Ньютона. Сила всемирного тяготения.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>
        <w:trPr>
          <w:trHeight w:val="579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Сила упругости. Сила тяжести. Вес тел. Невесомость. Сила трения. Трение покоя. Сила трения скольжения. Сила сопротивления при движении тела.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374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  <w:lang w:eastAsia="en-US"/>
              </w:rPr>
              <w:t>Решение задач на расчет сил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374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Границы применимости законов Ньютона. Проявление законов динамики в природе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4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Тема 1.3 Законы сохранения в механике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C9211E"/>
              </w:rPr>
            </w:pPr>
            <w:r>
              <w:rPr>
                <w:i/>
                <w:color w:val="C9211E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692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Сила и импульс. Закон сохранения импульса. Реактивное движение.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>
        <w:trPr>
          <w:trHeight w:val="156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Механическая работа. Теорема о кинетической энергии. Работа силы тяжести. Потенциальная энергия- энергия взаимодействия. Закон сохранения энергии. Работа и мощность.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56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Механические колебания и волны. Звуковые волны, ультразвук и инфразвук. Их использование в технике и медицине.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Лабораторная работа № 2: «Определение ускорения свободного падения с помощью математического маятника»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i/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840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Циолковский- основоположник реактивного движения. Выполнение домашнего задания. Инфразвук, его влияние на живой организм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4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966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Раздел 2. Молекулярная физика и термодинамика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43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Тема 2.1 Тепловые явления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563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Закон сохранения энергии в тепловых процессах. Необратимый характер тепловых процессов.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608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  <w:lang w:eastAsia="en-US"/>
              </w:rPr>
              <w:t>Лабораторная работа № 3: «</w:t>
            </w:r>
            <w:r>
              <w:rPr>
                <w:color w:val="C9211E"/>
              </w:rPr>
              <w:t>Определение удельной теплоты плавления льда</w:t>
            </w:r>
            <w:r>
              <w:rPr>
                <w:color w:val="C9211E"/>
                <w:lang w:eastAsia="en-US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  <w:lang w:eastAsia="en-US"/>
              </w:rPr>
              <w:t>Самостоятельная работа: Второй закон термодинамики и невозможность создать вечный двигатель. Решение задач на испарение, конденсацию, кипение. Плавление, отвердевание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65" w:hRule="atLeast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Раздел 3. Основы электродинамики.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lang w:eastAsia="en-US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>
          <w:trHeight w:val="187" w:hRule="atLeast"/>
        </w:trPr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Тема 3.1 Постоянный электрический ток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>
          <w:trHeight w:val="1085" w:hRule="atLeast"/>
        </w:trPr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Постоянный электрический ток. Сила тока, напряжение, электрическое сопротивление. Закон Ома для участка цепи. Тепловое действие электрического тока. Закон Джоуля- Ленца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  <w:lang w:eastAsia="en-US"/>
              </w:rPr>
              <w:t>Лабораторная работа № 4: «</w:t>
            </w:r>
            <w:r>
              <w:rPr>
                <w:color w:val="C9211E"/>
              </w:rPr>
              <w:t>Определение ЭДС и внутреннего сопротивления источника электрической энергии</w:t>
            </w:r>
            <w:r>
              <w:rPr>
                <w:color w:val="C9211E"/>
                <w:lang w:eastAsia="en-US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Использование полупроводников в электрических схемах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b/>
                <w:bCs/>
                <w:color w:val="C9211E"/>
              </w:rPr>
              <w:t>Раздел № 1:  Общая химия и неорганическая химия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lang w:eastAsia="en-US"/>
              </w:rPr>
              <w:t>28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 1.1.Основные химические понятия и законы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Основные понятия и законы химии. Расчеты по химическим формулам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 Периодический закон и периодическая система химических элементов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Периодический закон и периодическая система в свете учения о строении атома. Структура периодической системы элементов.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Современные представления о строении атома.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Доклад на тему «Биография Д.И. Менделеева»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3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 Строение вещества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Строение вещества. Типы химических связей.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 Вода. Растворы. Электролитическая диссоциация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Растворы. Растворение. Теория электролитической диссоциации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Решение задач на растворы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 Классификация неорганических соединений и их свойства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Основные классы неорганических соединений. Кислоты, основания, соли в свете теории электролитической диссоциации. Оксиды.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Гидролиз солей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 Химические реакции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Классификация химических реакций. Скорость химических реакций. Химическое равновесие.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 Металлы и неметаллы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Металлы, неметаллы- простые вещества.  Общие способы получения металлов. 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Коррозия металлов. Способы защиты от коррозии. Производство серной кислоты. Силикатная промышленность.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bCs/>
                <w:color w:val="C9211E"/>
                <w:lang w:eastAsia="en-US"/>
              </w:rPr>
              <w:t>2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b/>
                <w:bCs/>
                <w:color w:val="C9211E"/>
              </w:rPr>
              <w:t>Раздел № 2:  Органическая химия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Тема: Основные понятия органической химии и теория строения органических соединений.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Теория химического строения органических соединений. Изомерия. Классификация и номенклатура органических соединений.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 xml:space="preserve">Тема: </w:t>
            </w:r>
            <w:r>
              <w:rPr>
                <w:color w:val="C9211E"/>
                <w:lang w:eastAsia="en-US"/>
              </w:rPr>
              <w:t>Углеводороды и их природные источники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Предельные, непредельные и ароматические углеводороды: строение и   свойства.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составить презентацию на тему «Природные источники углеводородов»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bCs/>
                <w:color w:val="C9211E"/>
                <w:lang w:eastAsia="en-US"/>
              </w:rPr>
              <w:t>4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Тема: Кислородсодержащие органические соединениями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Спирты. Фенолы. Альдегиды. Карбоновые кислоты. Сложные эфиры. Жиры. Строение и свойства.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Тема: Азотосодержащие орагнические соединения. Полимеры.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Амины, аминокислоты: строение и свойства. Белки, нуклеиновые кислоты. Понятие о синтетических, высокомолекулярных веществах, их свойства и применение.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color w:val="C9211E"/>
              </w:rPr>
            </w:pPr>
            <w:r>
              <w:rPr>
                <w:color w:val="C9211E"/>
              </w:rPr>
              <w:t xml:space="preserve"> </w:t>
            </w:r>
            <w:r>
              <w:rPr>
                <w:color w:val="C9211E"/>
              </w:rPr>
              <w:t>Генетическая связь между классами органических соединений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доклада тему «Эффективность применения полимеров в промышленности»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4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Тема: Учение о клетке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283"/>
              <w:jc w:val="both"/>
              <w:rPr>
                <w:color w:val="C9211E"/>
              </w:rPr>
            </w:pPr>
            <w:r>
              <w:rPr>
                <w:rFonts w:cs="Arial"/>
                <w:color w:val="C9211E"/>
              </w:rPr>
              <w:t>Клеточная теория строения организмов. Клетка</w:t>
            </w:r>
            <w:r>
              <w:rPr>
                <w:rFonts w:cs="Arial"/>
                <w:b/>
                <w:bCs/>
                <w:color w:val="C9211E"/>
              </w:rPr>
              <w:t xml:space="preserve"> </w:t>
            </w:r>
            <w:r>
              <w:rPr>
                <w:rFonts w:cs="Arial"/>
                <w:color w:val="C9211E"/>
              </w:rPr>
              <w:t>—</w:t>
            </w:r>
            <w:r>
              <w:rPr>
                <w:rFonts w:cs="Arial"/>
                <w:b/>
                <w:bCs/>
                <w:color w:val="C9211E"/>
              </w:rPr>
              <w:t xml:space="preserve"> </w:t>
            </w:r>
            <w:r>
              <w:rPr>
                <w:rFonts w:cs="Arial"/>
                <w:color w:val="C9211E"/>
              </w:rPr>
              <w:t>элементарная живая система и</w:t>
            </w:r>
            <w:r>
              <w:rPr>
                <w:rFonts w:cs="Arial"/>
                <w:b/>
                <w:bCs/>
                <w:color w:val="C9211E"/>
              </w:rPr>
              <w:t xml:space="preserve"> </w:t>
            </w:r>
            <w:r>
              <w:rPr>
                <w:rFonts w:cs="Arial"/>
                <w:color w:val="C9211E"/>
              </w:rPr>
              <w:t>основная структурно-функциональная единица всех живых организмов. Химическая организация клетки. Обмен веществ и превращение энергии в клетке.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283"/>
              <w:rPr>
                <w:color w:val="C9211E"/>
              </w:rPr>
            </w:pPr>
            <w:r>
              <w:rPr>
                <w:color w:val="C9211E"/>
              </w:rPr>
              <w:t>Строение и функции эукариотической клетки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</w:tr>
      <w:tr>
        <w:trPr/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Тема: Размножение и индивидуальное развитие организмов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283"/>
              <w:jc w:val="both"/>
              <w:rPr>
                <w:color w:val="C9211E"/>
              </w:rPr>
            </w:pPr>
            <w:r>
              <w:rPr>
                <w:rFonts w:cs="Arial"/>
                <w:b/>
                <w:bCs/>
                <w:color w:val="C9211E"/>
              </w:rPr>
              <w:t xml:space="preserve"> </w:t>
            </w:r>
            <w:r>
              <w:rPr>
                <w:rFonts w:cs="Arial"/>
                <w:color w:val="C9211E"/>
              </w:rPr>
              <w:t>Размножение — важнейшее свойство живых организмов. Половое и бесполое размножение. Мейоз. Образование половых клеток и оплодотворение.</w:t>
            </w:r>
          </w:p>
          <w:p>
            <w:pPr>
              <w:pStyle w:val="Normal"/>
              <w:widowControl w:val="false"/>
              <w:spacing w:lineRule="exact" w:line="5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widowControl w:val="false"/>
              <w:spacing w:lineRule="auto" w:line="228"/>
              <w:ind w:firstLine="283"/>
              <w:jc w:val="both"/>
              <w:rPr>
                <w:color w:val="C9211E"/>
              </w:rPr>
            </w:pPr>
            <w:r>
              <w:rPr>
                <w:rFonts w:cs="Arial"/>
                <w:color w:val="C9211E"/>
              </w:rPr>
              <w:t>Индивидуальное развитие организма.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ind w:firstLine="283"/>
              <w:jc w:val="both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составить презентацию на тему «</w:t>
            </w:r>
            <w:r>
              <w:rPr>
                <w:rFonts w:cs="Arial"/>
                <w:color w:val="C9211E"/>
              </w:rPr>
              <w:t>Последствия влияния алкоголя, никотина, наркотических веществ, загрязнения среды на развитие человека».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b/>
                <w:bCs/>
                <w:color w:val="C9211E"/>
              </w:rPr>
              <w:t>4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Тема: Основы генетики и селекции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0" w:hanging="0"/>
              <w:rPr>
                <w:color w:val="C9211E"/>
              </w:rPr>
            </w:pPr>
            <w:r>
              <w:rPr>
                <w:rFonts w:cs="Arial"/>
                <w:color w:val="C9211E"/>
              </w:rPr>
              <w:t>Генетика</w:t>
            </w:r>
            <w:r>
              <w:rPr>
                <w:rFonts w:cs="Arial"/>
                <w:b/>
                <w:bCs/>
                <w:color w:val="C9211E"/>
              </w:rPr>
              <w:t xml:space="preserve"> </w:t>
            </w:r>
            <w:r>
              <w:rPr>
                <w:rFonts w:cs="Arial"/>
                <w:color w:val="C9211E"/>
              </w:rPr>
              <w:t>—</w:t>
            </w:r>
            <w:r>
              <w:rPr>
                <w:rFonts w:cs="Arial"/>
                <w:b/>
                <w:bCs/>
                <w:color w:val="C9211E"/>
              </w:rPr>
              <w:t xml:space="preserve"> </w:t>
            </w:r>
            <w:r>
              <w:rPr>
                <w:rFonts w:cs="Arial"/>
                <w:color w:val="C9211E"/>
              </w:rPr>
              <w:t>наука о закономерностях наследственности и изменчивости организмов. Г.Мендель — основоположник генетики. Генетическая терминология и символика.</w:t>
            </w:r>
          </w:p>
          <w:p>
            <w:pPr>
              <w:pStyle w:val="Normal"/>
              <w:widowControl w:val="false"/>
              <w:spacing w:lineRule="exact" w:line="3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widowControl w:val="false"/>
              <w:spacing w:lineRule="auto" w:line="228"/>
              <w:ind w:firstLine="283"/>
              <w:jc w:val="both"/>
              <w:rPr>
                <w:color w:val="C9211E"/>
              </w:rPr>
            </w:pPr>
            <w:r>
              <w:rPr>
                <w:rFonts w:cs="Arial"/>
                <w:color w:val="C9211E"/>
              </w:rPr>
              <w:t>Законы генетики, установленные Г.Менделем. Моногибридное и дигибридное скрещивание Наследственные болезни человека, их причины и профилактика.</w:t>
            </w:r>
          </w:p>
          <w:p>
            <w:pPr>
              <w:pStyle w:val="Normal"/>
              <w:widowControl w:val="false"/>
              <w:spacing w:lineRule="exact" w:line="3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widowControl w:val="false"/>
              <w:spacing w:lineRule="auto" w:line="228"/>
              <w:ind w:firstLine="283"/>
              <w:jc w:val="both"/>
              <w:rPr>
                <w:color w:val="C9211E"/>
              </w:rPr>
            </w:pPr>
            <w:r>
              <w:rPr>
                <w:rFonts w:cs="Arial"/>
                <w:color w:val="C9211E"/>
              </w:rPr>
              <w:t>Закономерности изменчивости. Основы селекции растений, животных и микроорганизмов.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4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0" w:hanging="0"/>
              <w:rPr>
                <w:color w:val="C9211E"/>
              </w:rPr>
            </w:pPr>
            <w:r>
              <w:rPr>
                <w:color w:val="C9211E"/>
              </w:rPr>
              <w:t>Решение задач на законы Менделя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lang w:eastAsia="en-US"/>
              </w:rPr>
            </w:pPr>
            <w:r>
              <w:rPr>
                <w:color w:val="C9211E"/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13"/>
              <w:jc w:val="both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составит кроссворд по основным понятиям генетики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  <w:t>Тема: Происхождение и развитие жизни на Земле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/>
              <w:ind w:left="113" w:hanging="0"/>
              <w:jc w:val="both"/>
              <w:rPr>
                <w:color w:val="C9211E"/>
              </w:rPr>
            </w:pPr>
            <w:r>
              <w:rPr>
                <w:rFonts w:cs="Arial"/>
                <w:color w:val="C9211E"/>
              </w:rPr>
              <w:t>Гипотезы происхождения жизни. Значение работ К.Линнея,</w:t>
            </w:r>
            <w:r>
              <w:rPr>
                <w:rFonts w:cs="Arial"/>
                <w:b/>
                <w:bCs/>
                <w:color w:val="C9211E"/>
              </w:rPr>
              <w:t xml:space="preserve"> </w:t>
            </w:r>
            <w:r>
              <w:rPr>
                <w:rFonts w:cs="Arial"/>
                <w:color w:val="C9211E"/>
              </w:rPr>
              <w:t>Ж.Б.Ламарка</w:t>
            </w:r>
            <w:r>
              <w:rPr>
                <w:rFonts w:cs="Arial"/>
                <w:b/>
                <w:bCs/>
                <w:color w:val="C9211E"/>
              </w:rPr>
              <w:t xml:space="preserve"> </w:t>
            </w:r>
            <w:r>
              <w:rPr>
                <w:rFonts w:cs="Arial"/>
                <w:color w:val="C9211E"/>
              </w:rPr>
              <w:t>в развитии эволюционных идей в биологии. Эволюционное учение Ч.Дарвина. Естественный отбор. Микроэволюция и макроэволюция. Эволюция человека.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</w:tr>
      <w:tr>
        <w:trPr/>
        <w:tc>
          <w:tcPr>
            <w:tcW w:w="36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13"/>
              <w:jc w:val="both"/>
              <w:rPr>
                <w:color w:val="C9211E"/>
              </w:rPr>
            </w:pPr>
            <w:r>
              <w:rPr>
                <w:color w:val="C9211E"/>
              </w:rPr>
              <w:t>Самостоятельная работа: Человеческие расы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C9211E"/>
              </w:rPr>
            </w:pPr>
            <w:r>
              <w:rPr>
                <w:color w:val="C9211E"/>
              </w:rPr>
              <w:t>2</w:t>
            </w:r>
          </w:p>
        </w:tc>
        <w:tc>
          <w:tcPr>
            <w:tcW w:w="1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both"/>
              <w:rPr>
                <w:color w:val="C9211E"/>
              </w:rPr>
            </w:pPr>
            <w:r>
              <w:rPr>
                <w:b/>
                <w:bCs/>
                <w:color w:val="C9211E"/>
              </w:rPr>
              <w:t>ЭК.02.03 Основы экономики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Раздел 1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Введение в экономику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8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1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1.1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Экономика и экономическая наука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/>
            </w:pPr>
            <w:r>
              <w:rPr>
                <w:bCs/>
              </w:rPr>
              <w:t>Понятие и функции экономики. Экономические ресурсы, товар. Стадии кругооборота экономических благ. Экономические потребности.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1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1.2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Типы экономических систем. Собственность.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Понятие экономической системы и ее типы. Понятие, права и формы собственности.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1,2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1.3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Конкуренция и монополия.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Понятие, виды конкуренции. Понятие и виды монополии.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Практическое  занятие №1: «Ведение в экономику».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1,2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Раздел 2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Рыночная экономика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2.1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Рыночная система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Понятие рынка и  рыночной системы. Функции рынка. Классификация системы рынка. Виды современных рынков.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1,2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2.2</w:t>
              <w:br/>
              <w:t>Законы спроса и предложения. Рыночное равновесие.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/>
            </w:pPr>
            <w:r>
              <w:rPr/>
              <w:t>Спрос. Закон спроса, кривая спроса, эластичность спроса. Предложение. Закон предложения, кривая предложения, эластичность предложения. Рыночное равновесие.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1,2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Практическое  занятие №2:</w:t>
            </w:r>
          </w:p>
          <w:p>
            <w:pPr>
              <w:pStyle w:val="Normal"/>
              <w:widowControl w:val="false"/>
              <w:rPr/>
            </w:pPr>
            <w:r>
              <w:rPr/>
              <w:t>«Рыночная система. Цена»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Раздел 3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Деньги и денежное обращение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3.1</w:t>
              <w:br/>
              <w:t>Понятие и функции денег. Денежное обращение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/>
            </w:pPr>
            <w:r>
              <w:rPr/>
              <w:t>Понятие, функции и виды денег.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1,2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pacing w:before="20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</w:rPr>
              <w:t>Тема 3.2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Инфляция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Понятие и виды инфляции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2,3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Практическое занятие № 3: «Деньги. Денежная система. Инфляция»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Раздел 4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Рынок труда.Безработица.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bCs/>
                <w:color w:val="auto"/>
              </w:rPr>
              <w:t>Тема 4.1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Рынок труда. Занятость и безработица.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</w:rPr>
              <w:t>Понятие Рынка труда и рабочей силы. Понятие занятости и безработицы. Виды безработицы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1,2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4.2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Заработная плата. Тарифная система.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Cs/>
              </w:rPr>
              <w:t xml:space="preserve">                                   </w:t>
            </w: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1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Понятие и функции заработной платы. Понятие и элементы тарифной ситемы.Классификация систем оплаты труда.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Практическое занятие № 4: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«Рынок труда. Заработная плата».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Раздел 5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Рынок земли.Рента.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5.1.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Рынок земли. Рента.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1,2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Рента и ее виды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Практическое занятие № 5: «Рынок земли. Рента»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975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ab/>
              <w:tab/>
              <w:t>Раздел 6.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Экономические основы деятельности предприятия(фирмы)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6.1.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Предпринимательство. Экономические издержки и прибыль.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708"/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Понятие, цели, функции и виды предпринимательства. Предпринимательская прибыль, издержки. Рентабельность.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2,3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6.2.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Имущество предприятия. Оборот капитала.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Понятие капитала, кругооборот капитала. Основной и оборотный капитал. Износ и амортизация.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«Экономические основы деятельности фирмы»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Раздел 7.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708"/>
              <w:jc w:val="center"/>
              <w:rPr/>
            </w:pPr>
            <w:r>
              <w:rPr/>
              <w:t>Личные доходы и проблемы их распределения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7.1.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Номинальный и реальный доход. Распределение доходов. Налоговая система.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Понятие номинального и реального дохода. Факторы влияющие на величину заработной платы. Неравенство доходов. Понятие, функции , виды и элементы налогов.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2</w:t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«Неравенство доходов» «Налоговая система. Фискальная политика»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Раздел 8.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708"/>
              <w:jc w:val="center"/>
              <w:rPr/>
            </w:pPr>
            <w:r>
              <w:rPr/>
              <w:t>Кредитно-финансовая система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8.1.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Ссудный капитал. Банковская система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Понятие ссудного капитала и ссудного процента. Источники ссудного капитала. Понятие, функции и формы кредита. Понятие, виды и функции банка.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8.2.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Рынок ценных бумаг. Финансовая Система. Инвестиции.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Понятие, посредники и виды ценных бумаг. Понятие, структура финансовой системы. Понятие и классификация инвестиций.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Практическое занятие № 6: «Рынок ценных бумаг. Ссудный капитал»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Раздел 9.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firstLine="708"/>
              <w:jc w:val="center"/>
              <w:rPr/>
            </w:pPr>
            <w:r>
              <w:rPr/>
              <w:t>Государственное регулирование рыночной экономики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Тема 9.1.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Макроэкономические показатели и макроэкономическое равновесие.</w:t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Понятие и показатели системы национальных счетов.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7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«Структура макроэкономики. Национальное хозяйство»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widowControl w:val="false"/>
        <w:spacing w:before="0" w:after="0"/>
        <w:ind w:left="792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before="0" w:after="0"/>
        <w:contextualSpacing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widowControl w:val="false"/>
        <w:spacing w:before="0" w:after="0"/>
        <w:contextualSpacing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contextualSpacing/>
        <w:jc w:val="both"/>
        <w:rPr>
          <w:lang w:eastAsia="en-US"/>
        </w:rPr>
      </w:pPr>
      <w:r>
        <w:rPr/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numPr>
          <w:ilvl w:val="0"/>
          <w:numId w:val="5"/>
        </w:numPr>
        <w:spacing w:before="0" w:after="0"/>
        <w:contextualSpacing/>
        <w:jc w:val="both"/>
        <w:rPr>
          <w:lang w:eastAsia="en-US"/>
        </w:rPr>
      </w:pPr>
      <w:r>
        <w:rPr/>
        <w:t xml:space="preserve">ознакомительный (узнавание ранее изученных объектов, свойств); </w:t>
      </w:r>
    </w:p>
    <w:p>
      <w:pPr>
        <w:pStyle w:val="Normal"/>
        <w:widowControl w:val="false"/>
        <w:numPr>
          <w:ilvl w:val="0"/>
          <w:numId w:val="5"/>
        </w:numPr>
        <w:spacing w:before="0" w:after="0"/>
        <w:contextualSpacing/>
        <w:jc w:val="both"/>
        <w:rPr>
          <w:lang w:eastAsia="en-US"/>
        </w:rPr>
      </w:pPr>
      <w:r>
        <w:rPr/>
        <w:t>репродуктивный (выполнение деятельности по образцу, инструкции или под руководством)</w:t>
      </w:r>
    </w:p>
    <w:p>
      <w:pPr>
        <w:sectPr>
          <w:footerReference w:type="default" r:id="rId3"/>
          <w:type w:val="nextPage"/>
          <w:pgSz w:orient="landscape" w:w="16838" w:h="11906"/>
          <w:pgMar w:left="1701" w:right="850" w:gutter="0" w:header="0" w:top="1134" w:footer="709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5"/>
        </w:numPr>
        <w:spacing w:before="0" w:after="0"/>
        <w:contextualSpacing/>
        <w:jc w:val="both"/>
        <w:rPr>
          <w:lang w:eastAsia="en-US"/>
        </w:rPr>
      </w:pPr>
      <w:r>
        <w:rPr/>
        <w:t>продуктивный (планирование и самостоятельное выполнение деятельности, решение проблемных задач)</w:t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b/>
          <w:b/>
          <w:iCs/>
        </w:rPr>
      </w:pPr>
      <w:r>
        <w:rPr>
          <w:b/>
          <w:iCs/>
        </w:rPr>
        <w:t>Условия реализации ЭК.02 Введение в специальность</w:t>
      </w:r>
    </w:p>
    <w:p>
      <w:pPr>
        <w:pStyle w:val="Normal"/>
        <w:widowControl w:val="false"/>
        <w:spacing w:before="0" w:after="0"/>
        <w:contextualSpacing/>
        <w:rPr>
          <w:b/>
          <w:b/>
          <w:iCs/>
        </w:rPr>
      </w:pPr>
      <w:r>
        <w:rPr>
          <w:b/>
          <w:iCs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>Требования к минимальному материально-техническому обеспечению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lang w:eastAsia="en-US"/>
        </w:rPr>
      </w:pPr>
      <w:r>
        <w:rPr/>
        <w:t>Реализация программы дисциплины требует наличия учебного кабинета по курсам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/>
        <w:t>Оборудование учебного кабинета: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посадочные места по количеству студентов;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рабочее место преподавателя;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комплект учебно-наглядных пособий по химии;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дидактический материал.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/>
        <w:t xml:space="preserve">Технические средства обучения: 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компьютер;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проектор;</w:t>
      </w:r>
    </w:p>
    <w:p>
      <w:pPr>
        <w:pStyle w:val="Normal"/>
        <w:widowControl w:val="false"/>
        <w:numPr>
          <w:ilvl w:val="0"/>
          <w:numId w:val="6"/>
        </w:numPr>
        <w:spacing w:before="0" w:after="0"/>
        <w:contextualSpacing/>
        <w:rPr>
          <w:lang w:eastAsia="en-US"/>
        </w:rPr>
      </w:pPr>
      <w:r>
        <w:rPr/>
        <w:t>компьютерные презентации на изучаемые темы.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/>
        <w:t>Библиотека, читальный зал с доступом в Интернет.</w:t>
      </w:r>
    </w:p>
    <w:p>
      <w:pPr>
        <w:pStyle w:val="Normal"/>
        <w:widowControl w:val="false"/>
        <w:spacing w:before="0" w:after="0"/>
        <w:ind w:firstLine="709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numPr>
          <w:ilvl w:val="1"/>
          <w:numId w:val="3"/>
        </w:numPr>
        <w:spacing w:before="0" w:after="0"/>
        <w:ind w:left="0" w:firstLine="709"/>
        <w:contextualSpacing/>
        <w:jc w:val="both"/>
        <w:rPr>
          <w:b/>
          <w:b/>
          <w:bCs/>
        </w:rPr>
      </w:pPr>
      <w:r>
        <w:rPr>
          <w:b/>
          <w:bCs/>
        </w:rPr>
        <w:t xml:space="preserve">Информационное обеспечение обучения 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b/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color w:val="000000"/>
        </w:rPr>
      </w:pPr>
      <w:r>
        <w:rPr>
          <w:b/>
          <w:bCs/>
          <w:color w:val="C9211E"/>
        </w:rPr>
        <w:t>ЭК.02.01 Основы общественных наук для социально-экономического профиля</w:t>
      </w:r>
    </w:p>
    <w:p>
      <w:pPr>
        <w:pStyle w:val="Normal"/>
        <w:keepNext w:val="true"/>
        <w:keepLines/>
        <w:numPr>
          <w:ilvl w:val="0"/>
          <w:numId w:val="0"/>
        </w:numPr>
        <w:jc w:val="center"/>
        <w:outlineLvl w:val="4"/>
        <w:rPr>
          <w:b/>
          <w:b/>
        </w:rPr>
      </w:pPr>
      <w:r>
        <w:rPr>
          <w:b/>
        </w:rPr>
        <w:t>Для студентов</w:t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napToGrid w:val="false"/>
        <w:rPr>
          <w:rFonts w:eastAsia="Arial CYR"/>
          <w:color w:val="000000"/>
          <w:lang w:eastAsia="zh-CN"/>
        </w:rPr>
      </w:pPr>
      <w:r>
        <w:rPr>
          <w:rFonts w:eastAsia="Arial CYR"/>
          <w:color w:val="000000"/>
          <w:lang w:eastAsia="zh-CN"/>
        </w:rPr>
        <w:t>1.Важенин А. Г. Обществознание: У/п. – М.: Академия, 2012</w:t>
      </w:r>
    </w:p>
    <w:p>
      <w:pPr>
        <w:pStyle w:val="Normal"/>
        <w:snapToGrid w:val="false"/>
        <w:rPr>
          <w:rFonts w:eastAsia="Arial CYR"/>
          <w:color w:val="000000"/>
          <w:lang w:eastAsia="ar-SA"/>
        </w:rPr>
      </w:pPr>
      <w:r>
        <w:rPr>
          <w:rFonts w:eastAsia="Arial CYR"/>
          <w:color w:val="000000"/>
          <w:lang w:eastAsia="zh-CN"/>
        </w:rPr>
        <w:t>2.Важенин А. Г. Обществознание для профессий и специальностей технического, естественного, гуманитарного профилей: Учебник. – М.: Академия, 2012</w:t>
      </w:r>
    </w:p>
    <w:p>
      <w:pPr>
        <w:pStyle w:val="Normal"/>
        <w:snapToGrid w:val="false"/>
        <w:rPr>
          <w:lang w:eastAsia="ar-SA"/>
        </w:rPr>
      </w:pPr>
      <w:r>
        <w:rPr>
          <w:rFonts w:eastAsia="Arial CYR"/>
          <w:color w:val="000000"/>
          <w:lang w:eastAsia="zh-CN"/>
        </w:rPr>
        <w:t>3.Румынина В.В. Правовое обеспечение профессиональной деятельности: Учебник. – М.: Форум, 2013</w:t>
      </w:r>
      <w:r>
        <w:rPr>
          <w:lang w:eastAsia="ar-SA"/>
        </w:rPr>
        <w:t xml:space="preserve">     </w:t>
      </w:r>
    </w:p>
    <w:p>
      <w:pPr>
        <w:pStyle w:val="Normal"/>
        <w:snapToGrid w:val="false"/>
        <w:rPr>
          <w:lang w:eastAsia="ar-SA"/>
        </w:rPr>
      </w:pPr>
      <w:r>
        <w:rPr>
          <w:rFonts w:eastAsia="Arial CYR"/>
          <w:color w:val="000000"/>
          <w:lang w:eastAsia="zh-CN"/>
        </w:rPr>
        <w:t>4..Терещенко О.Н. Основы экономики: учебник – М.: Академия, 2013</w:t>
      </w:r>
    </w:p>
    <w:p>
      <w:pPr>
        <w:pStyle w:val="Normal"/>
        <w:snapToGrid w:val="false"/>
        <w:rPr>
          <w:lang w:eastAsia="ar-SA"/>
        </w:rPr>
      </w:pPr>
      <w:r>
        <w:rPr>
          <w:rFonts w:eastAsia="Arial CYR"/>
          <w:color w:val="000000"/>
          <w:lang w:eastAsia="zh-CN"/>
        </w:rPr>
        <w:t>5.Терещенко О.Н. Основы экономики: рабочая тетрадь: у/п. – М.: Академия, 2013</w:t>
      </w: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lang w:eastAsia="ar-SA"/>
        </w:rPr>
      </w:pPr>
      <w:r>
        <w:rPr>
          <w:lang w:eastAsia="ar-SA"/>
        </w:rPr>
        <w:t xml:space="preserve">6.Важенин А.Г. Практикум по обществознанию: учеб.пособие для студ. сред.проф, образования, 2012    </w:t>
      </w:r>
    </w:p>
    <w:p>
      <w:pPr>
        <w:pStyle w:val="Normal"/>
        <w:rPr>
          <w:lang w:eastAsia="ar-SA"/>
        </w:rPr>
      </w:pPr>
      <w:r>
        <w:rPr>
          <w:lang w:eastAsia="ar-SA"/>
        </w:rPr>
        <w:t xml:space="preserve">7.Двигалева А.А.  Обществознание: У\п: Виктория плюс, 2012.  -  ЭБС  IPRbooks     </w:t>
      </w:r>
    </w:p>
    <w:p>
      <w:pPr>
        <w:pStyle w:val="Normal"/>
        <w:rPr>
          <w:lang w:eastAsia="ar-SA"/>
        </w:rPr>
      </w:pPr>
      <w:r>
        <w:rPr>
          <w:lang w:eastAsia="ar-SA"/>
        </w:rPr>
        <w:t xml:space="preserve">8.Иванилова С.В.  Экономика организации: у/п. для ССУЗов. -  Ай Пи Эр Медиа, 2016.   -  ЭБС  IPRbooks    </w:t>
      </w:r>
    </w:p>
    <w:p>
      <w:pPr>
        <w:pStyle w:val="Normal"/>
        <w:rPr>
          <w:lang w:eastAsia="ar-SA"/>
        </w:rPr>
      </w:pPr>
      <w:r>
        <w:rPr>
          <w:lang w:eastAsia="ar-SA"/>
        </w:rPr>
        <w:t xml:space="preserve">9.Кравченко А.И. Обществознание. Учебное пособие для студентов средних профессиональных учебных заведений, М.: Издательство центр «Академия»,   2012    </w:t>
      </w:r>
    </w:p>
    <w:p>
      <w:pPr>
        <w:pStyle w:val="Normal"/>
        <w:rPr>
          <w:lang w:eastAsia="ar-SA"/>
        </w:rPr>
      </w:pPr>
      <w:r>
        <w:rPr>
          <w:lang w:eastAsia="ar-SA"/>
        </w:rPr>
        <w:t xml:space="preserve">10. Человек и общество. Обществознание. Учебник для 10-11 кл. общеобразовательных учреждений. В 2ч../ под. ред. Л.Н. Боголюбова, М.: Просвещение,  2012      </w:t>
      </w:r>
    </w:p>
    <w:p>
      <w:pPr>
        <w:pStyle w:val="Normal"/>
        <w:rPr>
          <w:lang w:eastAsia="ar-SA"/>
        </w:rPr>
      </w:pPr>
      <w:r>
        <w:rPr>
          <w:lang w:eastAsia="ar-SA"/>
        </w:rPr>
        <w:t xml:space="preserve">11. Хуторский В.Я. Обществознание. Термины и понятия: Справочник, 2014. -    ЭБС  IPRbooks            </w:t>
      </w:r>
    </w:p>
    <w:p>
      <w:pPr>
        <w:pStyle w:val="Style26"/>
        <w:widowControl w:val="false"/>
        <w:spacing w:lineRule="auto" w:line="240" w:before="0" w:after="0"/>
        <w:ind w:left="360" w:firstLine="1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eastAsia="Calibri"/>
          <w:b/>
          <w:b/>
          <w:bCs/>
          <w:color w:val="00000A"/>
        </w:rPr>
      </w:pPr>
      <w:r>
        <w:rPr>
          <w:rFonts w:eastAsia="Calibri"/>
          <w:b/>
          <w:bCs/>
          <w:color w:val="00000A"/>
        </w:rPr>
      </w:r>
    </w:p>
    <w:p>
      <w:pPr>
        <w:pStyle w:val="Style26"/>
        <w:widowControl w:val="false"/>
        <w:spacing w:lineRule="auto" w:line="240" w:before="0" w:after="0"/>
        <w:ind w:left="360" w:firstLine="180"/>
        <w:contextualSpacing/>
        <w:rPr>
          <w:color w:val="FF3333"/>
        </w:rPr>
      </w:pPr>
      <w:r>
        <w:rPr>
          <w:color w:val="FF3333"/>
        </w:rPr>
      </w:r>
    </w:p>
    <w:p>
      <w:pPr>
        <w:pStyle w:val="Style26"/>
        <w:widowControl w:val="false"/>
        <w:spacing w:lineRule="auto" w:line="240" w:before="0" w:after="0"/>
        <w:ind w:left="360" w:firstLine="180"/>
        <w:contextualSpacing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Style26"/>
        <w:widowControl w:val="false"/>
        <w:spacing w:lineRule="auto" w:line="240" w:before="0" w:after="0"/>
        <w:ind w:left="360" w:firstLine="180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/>
      </w:pPr>
      <w:r>
        <w:rPr>
          <w:b/>
          <w:bCs/>
          <w:color w:val="FF3333"/>
        </w:rPr>
        <w:t>ЭК</w:t>
      </w:r>
      <w:r>
        <w:rPr>
          <w:rFonts w:eastAsia="Calibri"/>
          <w:b/>
          <w:bCs/>
          <w:color w:val="FF3333"/>
          <w:lang w:eastAsia="en-US"/>
        </w:rPr>
        <w:t>.0</w:t>
      </w:r>
      <w:r>
        <w:rPr>
          <w:b/>
          <w:bCs/>
          <w:color w:val="FF3333"/>
        </w:rPr>
        <w:t>2</w:t>
      </w:r>
      <w:r>
        <w:rPr>
          <w:rFonts w:eastAsia="Calibri"/>
          <w:b/>
          <w:bCs/>
          <w:color w:val="FF3333"/>
          <w:lang w:eastAsia="en-US"/>
        </w:rPr>
        <w:t>.0</w:t>
      </w:r>
      <w:r>
        <w:rPr>
          <w:b/>
          <w:bCs/>
          <w:color w:val="FF3333"/>
        </w:rPr>
        <w:t>2</w:t>
      </w:r>
      <w:r>
        <w:rPr>
          <w:rFonts w:eastAsia="Calibri"/>
          <w:b/>
          <w:bCs/>
          <w:color w:val="FF3333"/>
          <w:lang w:eastAsia="en-US"/>
        </w:rPr>
        <w:t xml:space="preserve"> </w:t>
      </w:r>
      <w:r>
        <w:rPr>
          <w:b/>
          <w:bCs/>
          <w:color w:val="FF3333"/>
        </w:rPr>
        <w:t>Основы естествознания</w:t>
      </w:r>
    </w:p>
    <w:p>
      <w:pPr>
        <w:pStyle w:val="Style26"/>
        <w:widowControl w:val="false"/>
        <w:spacing w:lineRule="auto" w:line="240" w:before="0" w:after="0"/>
        <w:ind w:left="360" w:firstLine="180"/>
        <w:contextualSpacing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left="360" w:firstLine="180"/>
        <w:contextualSpacing/>
        <w:jc w:val="center"/>
        <w:rPr/>
      </w:pPr>
      <w:r>
        <w:rPr/>
        <w:t>Для студентов</w:t>
      </w:r>
    </w:p>
    <w:p>
      <w:pPr>
        <w:pStyle w:val="Normal"/>
        <w:widowControl w:val="false"/>
        <w:spacing w:before="0" w:after="0"/>
        <w:ind w:left="360" w:firstLine="180"/>
        <w:contextualSpacing/>
        <w:jc w:val="center"/>
        <w:rPr/>
      </w:pPr>
      <w:r>
        <w:rPr/>
      </w:r>
    </w:p>
    <w:p>
      <w:pPr>
        <w:pStyle w:val="Normal"/>
        <w:widowControl w:val="false"/>
        <w:spacing w:before="0" w:after="0"/>
        <w:ind w:left="360" w:firstLine="180"/>
        <w:contextualSpacing/>
        <w:rPr/>
      </w:pPr>
      <w:r>
        <w:rPr>
          <w:lang w:eastAsia="en-US"/>
        </w:rPr>
        <w:t>1. Самойленко П.И. Естествознание. Физика: учеб.для студ.учреждений сред.проф.образования- М.: Издательский центр «Академия», 2018.</w:t>
      </w:r>
    </w:p>
    <w:p>
      <w:pPr>
        <w:pStyle w:val="Normal"/>
        <w:widowControl w:val="false"/>
        <w:spacing w:before="0" w:after="0"/>
        <w:ind w:left="360" w:firstLine="180"/>
        <w:contextualSpacing/>
        <w:rPr/>
      </w:pPr>
      <w:r>
        <w:rPr>
          <w:lang w:eastAsia="en-US"/>
        </w:rPr>
        <w:t xml:space="preserve">2. </w:t>
      </w:r>
      <w:r>
        <w:rPr>
          <w:color w:val="000000"/>
          <w:lang w:eastAsia="en-US"/>
        </w:rPr>
        <w:t xml:space="preserve">Габриелян О.С., Остроумов И.Г. </w:t>
      </w:r>
      <w:r>
        <w:rPr>
          <w:color w:val="000000"/>
        </w:rPr>
        <w:t>Естествознание. Химия</w:t>
      </w:r>
      <w:r>
        <w:rPr>
          <w:color w:val="000000"/>
          <w:lang w:eastAsia="en-US"/>
        </w:rPr>
        <w:t>: учебник для студ. учреждений сред. проф. образования. — М., 201</w:t>
      </w:r>
      <w:r>
        <w:rPr>
          <w:color w:val="000000"/>
        </w:rPr>
        <w:t>9</w:t>
      </w:r>
      <w:r>
        <w:rPr>
          <w:color w:val="000000"/>
          <w:lang w:eastAsia="en-US"/>
        </w:rPr>
        <w:t>.</w:t>
      </w:r>
    </w:p>
    <w:p>
      <w:pPr>
        <w:pStyle w:val="Normal"/>
        <w:widowControl w:val="false"/>
        <w:spacing w:before="0" w:after="0"/>
        <w:ind w:left="360" w:firstLine="180"/>
        <w:contextualSpacing/>
        <w:rPr/>
      </w:pPr>
      <w:r>
        <w:rPr>
          <w:color w:val="000000"/>
          <w:lang w:eastAsia="en-US"/>
        </w:rPr>
        <w:t>3. Естествознание. Биология: учеб.для студ.учреждений сред.проф.образования/ Л.А.Паршутина.- М.: Издательский центр «Академия», 2019.- 352 с.</w:t>
      </w:r>
    </w:p>
    <w:p>
      <w:pPr>
        <w:pStyle w:val="Normal"/>
        <w:widowControl w:val="false"/>
        <w:spacing w:before="0" w:after="0"/>
        <w:ind w:left="360" w:firstLine="180"/>
        <w:contextualSpacing/>
        <w:jc w:val="center"/>
        <w:rPr/>
      </w:pPr>
      <w:r>
        <w:rPr>
          <w:color w:val="000000"/>
          <w:sz w:val="26"/>
          <w:szCs w:val="26"/>
          <w:lang w:eastAsia="en-US"/>
        </w:rPr>
        <w:t>Для преподавателя</w:t>
      </w:r>
    </w:p>
    <w:p>
      <w:pPr>
        <w:pStyle w:val="Normal"/>
        <w:widowControl w:val="false"/>
        <w:spacing w:before="0" w:after="0"/>
        <w:ind w:left="360" w:firstLine="180"/>
        <w:contextualSpacing/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</w:r>
    </w:p>
    <w:p>
      <w:pPr>
        <w:pStyle w:val="Normal"/>
        <w:widowControl w:val="false"/>
        <w:spacing w:lineRule="auto" w:line="228"/>
        <w:jc w:val="both"/>
        <w:rPr/>
      </w:pPr>
      <w:r>
        <w:rPr>
          <w:i/>
          <w:iCs/>
        </w:rPr>
        <w:t>Дмитриева В</w:t>
      </w:r>
      <w:r>
        <w:rPr/>
        <w:t>.</w:t>
      </w:r>
      <w:r>
        <w:rPr>
          <w:i/>
          <w:iCs/>
        </w:rPr>
        <w:t>Ф</w:t>
      </w:r>
      <w:r>
        <w:rPr/>
        <w:t>.</w:t>
      </w:r>
      <w:r>
        <w:rPr>
          <w:i/>
          <w:iCs/>
        </w:rPr>
        <w:t xml:space="preserve"> </w:t>
      </w:r>
      <w:r>
        <w:rPr/>
        <w:t>Физика для профессий и специальностей технического профиля:</w:t>
      </w:r>
      <w:r>
        <w:rPr>
          <w:i/>
          <w:iCs/>
        </w:rPr>
        <w:t xml:space="preserve"> </w:t>
      </w:r>
      <w:r>
        <w:rPr/>
        <w:t>учебник</w:t>
      </w:r>
      <w:r>
        <w:rPr>
          <w:i/>
          <w:iCs/>
        </w:rPr>
        <w:t xml:space="preserve"> </w:t>
      </w:r>
      <w:r>
        <w:rPr/>
        <w:t>для образовательных учреждений сред. проф. образования. — М., 2014.</w:t>
      </w:r>
    </w:p>
    <w:p>
      <w:pPr>
        <w:pStyle w:val="Normal"/>
        <w:widowControl w:val="false"/>
        <w:spacing w:lineRule="exact" w:line="2"/>
        <w:rPr/>
      </w:pPr>
      <w:r>
        <w:rPr/>
      </w:r>
    </w:p>
    <w:p>
      <w:pPr>
        <w:pStyle w:val="Normal"/>
        <w:widowControl w:val="false"/>
        <w:ind w:firstLine="283"/>
        <w:jc w:val="both"/>
        <w:rPr/>
      </w:pPr>
      <w:r>
        <w:rPr>
          <w:i/>
          <w:iCs/>
        </w:rPr>
        <w:t>Дмитриева В</w:t>
      </w:r>
      <w:r>
        <w:rPr/>
        <w:t>.</w:t>
      </w:r>
      <w:r>
        <w:rPr>
          <w:i/>
          <w:iCs/>
        </w:rPr>
        <w:t>Ф</w:t>
      </w:r>
      <w:r>
        <w:rPr/>
        <w:t>.</w:t>
      </w:r>
      <w:r>
        <w:rPr>
          <w:i/>
          <w:iCs/>
        </w:rPr>
        <w:t xml:space="preserve"> </w:t>
      </w:r>
      <w:r>
        <w:rPr/>
        <w:t>Физика для профессий и специальностей технического профиля.</w:t>
      </w:r>
      <w:r>
        <w:rPr>
          <w:i/>
          <w:iCs/>
        </w:rPr>
        <w:t xml:space="preserve"> </w:t>
      </w:r>
      <w:r>
        <w:rPr/>
        <w:t>Сбор-ник задач: учеб. пособие для образовательных учреждений сред. проф. образования. — М., 2014.</w:t>
      </w:r>
    </w:p>
    <w:p>
      <w:pPr>
        <w:pStyle w:val="Normal"/>
        <w:widowControl w:val="false"/>
        <w:spacing w:lineRule="auto" w:line="228"/>
        <w:jc w:val="both"/>
        <w:rPr/>
      </w:pPr>
      <w:r>
        <w:rPr>
          <w:i/>
          <w:iCs/>
        </w:rPr>
        <w:t>Дмитриева В</w:t>
      </w:r>
      <w:r>
        <w:rPr/>
        <w:t>.</w:t>
      </w:r>
      <w:r>
        <w:rPr>
          <w:i/>
          <w:iCs/>
        </w:rPr>
        <w:t>Ф</w:t>
      </w:r>
      <w:r>
        <w:rPr/>
        <w:t>.,</w:t>
      </w:r>
      <w:r>
        <w:rPr>
          <w:i/>
          <w:iCs/>
        </w:rPr>
        <w:t xml:space="preserve"> Васильев Л</w:t>
      </w:r>
      <w:r>
        <w:rPr/>
        <w:t>.</w:t>
      </w:r>
      <w:r>
        <w:rPr>
          <w:i/>
          <w:iCs/>
        </w:rPr>
        <w:t>И</w:t>
      </w:r>
      <w:r>
        <w:rPr/>
        <w:t>.</w:t>
      </w:r>
      <w:r>
        <w:rPr>
          <w:i/>
          <w:iCs/>
        </w:rPr>
        <w:t xml:space="preserve"> </w:t>
      </w:r>
      <w:r>
        <w:rPr/>
        <w:t>Физика для профессий и специальностей технического</w:t>
      </w:r>
      <w:r>
        <w:rPr>
          <w:i/>
          <w:iCs/>
        </w:rPr>
        <w:t xml:space="preserve"> </w:t>
      </w:r>
      <w:r>
        <w:rPr/>
        <w:t>профиля. Контрольные материалы: учеб. пособия для учреждений сред. проф. образования / В.Ф.Дмитриева, Л.И.Васильев. — М., 2014.</w:t>
      </w:r>
    </w:p>
    <w:p>
      <w:pPr>
        <w:pStyle w:val="Normal"/>
        <w:widowControl w:val="false"/>
        <w:spacing w:lineRule="exact" w:line="3"/>
        <w:rPr/>
      </w:pPr>
      <w:r>
        <w:rPr/>
      </w:r>
    </w:p>
    <w:p>
      <w:pPr>
        <w:pStyle w:val="Normal"/>
        <w:widowControl w:val="false"/>
        <w:spacing w:lineRule="auto" w:line="228"/>
        <w:ind w:firstLine="283"/>
        <w:jc w:val="both"/>
        <w:rPr/>
      </w:pPr>
      <w:r>
        <w:rPr>
          <w:i/>
          <w:iCs/>
        </w:rPr>
        <w:t>Дмитриева В</w:t>
      </w:r>
      <w:r>
        <w:rPr/>
        <w:t>.</w:t>
      </w:r>
      <w:r>
        <w:rPr>
          <w:i/>
          <w:iCs/>
        </w:rPr>
        <w:t>Ф</w:t>
      </w:r>
      <w:r>
        <w:rPr/>
        <w:t>.</w:t>
      </w:r>
      <w:r>
        <w:rPr>
          <w:i/>
          <w:iCs/>
        </w:rPr>
        <w:t xml:space="preserve"> </w:t>
      </w:r>
      <w:r>
        <w:rPr/>
        <w:t>Физика для профессий и специальностей технического профиля.</w:t>
      </w:r>
      <w:r>
        <w:rPr>
          <w:i/>
          <w:iCs/>
        </w:rPr>
        <w:t xml:space="preserve"> </w:t>
      </w:r>
      <w:r>
        <w:rPr/>
        <w:t>Лабора-торный практикум: учеб. пособия для учреждений сред. проф. образования / В.Ф.Дмитриева, А.В. Коржуев, О.В. Муртазина. — М., 2015.</w:t>
      </w:r>
    </w:p>
    <w:p>
      <w:pPr>
        <w:pStyle w:val="Normal"/>
        <w:widowControl w:val="false"/>
        <w:spacing w:lineRule="exact" w:line="3"/>
        <w:rPr/>
      </w:pPr>
      <w:r>
        <w:rPr/>
      </w:r>
    </w:p>
    <w:p>
      <w:pPr>
        <w:pStyle w:val="Normal"/>
        <w:widowControl w:val="false"/>
        <w:ind w:firstLine="283"/>
        <w:jc w:val="both"/>
        <w:rPr/>
      </w:pPr>
      <w:r>
        <w:rPr>
          <w:i/>
          <w:iCs/>
        </w:rPr>
        <w:t>Дмитриева В</w:t>
      </w:r>
      <w:r>
        <w:rPr/>
        <w:t>.</w:t>
      </w:r>
      <w:r>
        <w:rPr>
          <w:i/>
          <w:iCs/>
        </w:rPr>
        <w:t>Ф</w:t>
      </w:r>
      <w:r>
        <w:rPr/>
        <w:t>.</w:t>
      </w:r>
      <w:r>
        <w:rPr>
          <w:i/>
          <w:iCs/>
        </w:rPr>
        <w:t xml:space="preserve"> </w:t>
      </w:r>
      <w:r>
        <w:rPr/>
        <w:t>Физика для профессий и специальностей технического профиля:</w:t>
      </w:r>
      <w:r>
        <w:rPr>
          <w:i/>
          <w:iCs/>
        </w:rPr>
        <w:t xml:space="preserve"> </w:t>
      </w:r>
      <w:r>
        <w:rPr/>
        <w:t>электрон-ный учеб.-метод. комплекс для образовательных учреждений сред. проф. образования. — М., 2014.</w:t>
      </w:r>
    </w:p>
    <w:p>
      <w:pPr>
        <w:pStyle w:val="Normal"/>
        <w:widowControl w:val="false"/>
        <w:spacing w:lineRule="exact" w:line="199"/>
        <w:rPr/>
      </w:pPr>
      <w:r>
        <w:rPr/>
      </w:r>
    </w:p>
    <w:p>
      <w:pPr>
        <w:pStyle w:val="Normal"/>
        <w:widowControl w:val="false"/>
        <w:spacing w:lineRule="auto" w:line="228"/>
        <w:ind w:firstLine="283"/>
        <w:jc w:val="both"/>
        <w:rPr/>
      </w:pPr>
      <w:r>
        <w:rPr>
          <w:i/>
          <w:iCs/>
        </w:rPr>
        <w:t>Дмитриева В</w:t>
      </w:r>
      <w:r>
        <w:rPr/>
        <w:t>.</w:t>
      </w:r>
      <w:r>
        <w:rPr>
          <w:i/>
          <w:iCs/>
        </w:rPr>
        <w:t>Ф</w:t>
      </w:r>
      <w:r>
        <w:rPr/>
        <w:t>.</w:t>
      </w:r>
      <w:r>
        <w:rPr>
          <w:i/>
          <w:iCs/>
        </w:rPr>
        <w:t xml:space="preserve"> </w:t>
      </w:r>
      <w:r>
        <w:rPr/>
        <w:t>Физика для профессий и специальностей технического профиля:</w:t>
      </w:r>
      <w:r>
        <w:rPr>
          <w:i/>
          <w:iCs/>
        </w:rPr>
        <w:t xml:space="preserve"> </w:t>
      </w:r>
      <w:r>
        <w:rPr/>
        <w:t>элек-тронное учебное издание (интерактивное электронное приложение) для образовательных учреждений сред. проф. образования. — М., 2014.</w:t>
      </w:r>
    </w:p>
    <w:p>
      <w:pPr>
        <w:pStyle w:val="Normal"/>
        <w:widowControl w:val="false"/>
        <w:spacing w:lineRule="exact" w:line="3"/>
        <w:rPr/>
      </w:pPr>
      <w:r>
        <w:rPr/>
      </w:r>
    </w:p>
    <w:p>
      <w:pPr>
        <w:pStyle w:val="Normal"/>
        <w:widowControl w:val="false"/>
        <w:spacing w:lineRule="auto" w:line="228"/>
        <w:ind w:left="280" w:right="1360" w:hanging="0"/>
        <w:rPr/>
      </w:pPr>
      <w:r>
        <w:rPr>
          <w:i/>
          <w:iCs/>
        </w:rPr>
        <w:t>Касьянов В</w:t>
      </w:r>
      <w:r>
        <w:rPr/>
        <w:t>.</w:t>
      </w:r>
      <w:r>
        <w:rPr>
          <w:i/>
          <w:iCs/>
        </w:rPr>
        <w:t>А</w:t>
      </w:r>
      <w:r>
        <w:rPr/>
        <w:t>.</w:t>
      </w:r>
      <w:r>
        <w:rPr>
          <w:i/>
          <w:iCs/>
        </w:rPr>
        <w:t xml:space="preserve"> </w:t>
      </w:r>
      <w:r>
        <w:rPr/>
        <w:t>Иллюстрированный атлас по физике: 10</w:t>
      </w:r>
      <w:r>
        <w:rPr>
          <w:i/>
          <w:iCs/>
        </w:rPr>
        <w:t xml:space="preserve"> </w:t>
      </w:r>
      <w:r>
        <w:rPr/>
        <w:t>класс.—</w:t>
      </w:r>
      <w:r>
        <w:rPr>
          <w:i/>
          <w:iCs/>
        </w:rPr>
        <w:t xml:space="preserve"> </w:t>
      </w:r>
      <w:r>
        <w:rPr/>
        <w:t>М., 2010.</w:t>
      </w:r>
      <w:r>
        <w:rPr>
          <w:i/>
          <w:iCs/>
        </w:rPr>
        <w:t xml:space="preserve"> Касьянов В</w:t>
      </w:r>
      <w:r>
        <w:rPr/>
        <w:t>.</w:t>
      </w:r>
      <w:r>
        <w:rPr>
          <w:i/>
          <w:iCs/>
        </w:rPr>
        <w:t>А</w:t>
      </w:r>
      <w:r>
        <w:rPr/>
        <w:t>.</w:t>
      </w:r>
      <w:r>
        <w:rPr>
          <w:i/>
          <w:iCs/>
        </w:rPr>
        <w:t xml:space="preserve"> </w:t>
      </w:r>
      <w:r>
        <w:rPr/>
        <w:t>Иллюстрированный атлас по физике: 11</w:t>
      </w:r>
      <w:r>
        <w:rPr>
          <w:i/>
          <w:iCs/>
        </w:rPr>
        <w:t xml:space="preserve"> </w:t>
      </w:r>
      <w:r>
        <w:rPr/>
        <w:t>класс. —</w:t>
      </w:r>
      <w:r>
        <w:rPr>
          <w:i/>
          <w:iCs/>
        </w:rPr>
        <w:t xml:space="preserve"> </w:t>
      </w:r>
      <w:r>
        <w:rPr/>
        <w:t>М., 2010.</w:t>
      </w:r>
    </w:p>
    <w:p>
      <w:pPr>
        <w:pStyle w:val="Normal"/>
        <w:widowControl w:val="false"/>
        <w:spacing w:lineRule="exact" w:line="2"/>
        <w:rPr/>
      </w:pPr>
      <w:r>
        <w:rPr/>
      </w:r>
    </w:p>
    <w:p>
      <w:pPr>
        <w:pStyle w:val="Normal"/>
        <w:widowControl w:val="false"/>
        <w:spacing w:before="0" w:after="0"/>
        <w:contextualSpacing/>
        <w:jc w:val="both"/>
        <w:rPr/>
      </w:pPr>
      <w:r>
        <w:rPr>
          <w:color w:val="000000"/>
        </w:rPr>
        <w:t>Габриелян О.С., Лысова Г.Г. Химия. Тесты, задачи и упражнения: учеб.пособие для студ.учреждений сред. проф. образования. — М., 2015.</w:t>
      </w:r>
    </w:p>
    <w:p>
      <w:pPr>
        <w:pStyle w:val="Normal"/>
        <w:widowControl w:val="false"/>
        <w:spacing w:lineRule="auto" w:line="228" w:before="0" w:after="0"/>
        <w:contextualSpacing/>
        <w:jc w:val="both"/>
        <w:rPr/>
      </w:pPr>
      <w:r>
        <w:rPr>
          <w:color w:val="000000"/>
        </w:rPr>
        <w:t>Стародубцев В.А. Естествознание. Современные концепции [Электронный ресурс]: учебное пособие для СПО/ Стародубцев В.А.— Электрон. текстовые данные.— Саратов: Профобразование, 2017.— 332 c.— Режим доступа: http://www.iprbookshop.ru/66386.html.— ЭБС «IPRbooks».</w:t>
      </w:r>
      <w:r>
        <w:rPr/>
        <w:t xml:space="preserve"> </w:t>
      </w:r>
    </w:p>
    <w:p>
      <w:pPr>
        <w:pStyle w:val="Normal"/>
        <w:widowControl w:val="false"/>
        <w:spacing w:lineRule="auto" w:line="228"/>
        <w:jc w:val="both"/>
        <w:rPr/>
      </w:pPr>
      <w:r>
        <w:rPr/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20"/>
          <w:tab w:val="left" w:pos="200" w:leader="none"/>
        </w:tabs>
        <w:spacing w:lineRule="auto" w:line="228"/>
        <w:ind w:left="200" w:hanging="199"/>
        <w:jc w:val="both"/>
        <w:rPr/>
      </w:pPr>
      <w:r>
        <w:rPr/>
        <w:t xml:space="preserve">Конституции РФ от 30.12.2008 № 6-ФКЗ, от 30.12.2008 № 7-ФКЗ) // СЗ РФ. — 2009. — </w:t>
      </w:r>
    </w:p>
    <w:p>
      <w:pPr>
        <w:pStyle w:val="Normal"/>
        <w:widowControl w:val="false"/>
        <w:numPr>
          <w:ilvl w:val="1"/>
          <w:numId w:val="7"/>
        </w:numPr>
        <w:tabs>
          <w:tab w:val="clear" w:pos="720"/>
          <w:tab w:val="left" w:pos="280" w:leader="none"/>
        </w:tabs>
        <w:spacing w:lineRule="auto" w:line="228"/>
        <w:ind w:left="280" w:hanging="279"/>
        <w:jc w:val="both"/>
        <w:rPr/>
      </w:pPr>
      <w:r>
        <w:rPr/>
        <w:t xml:space="preserve">4. — Ст. 445. </w:t>
      </w:r>
    </w:p>
    <w:p>
      <w:pPr>
        <w:pStyle w:val="Normal"/>
        <w:widowControl w:val="false"/>
        <w:spacing w:lineRule="auto" w:line="228"/>
        <w:ind w:left="280" w:hanging="0"/>
        <w:jc w:val="both"/>
        <w:rPr/>
      </w:pPr>
      <w:r>
        <w:rPr/>
        <w:t xml:space="preserve">Федеральный закон от 29.12. 2012 № 273-ФЗ (в ред. федеральных законов от 07.05.2013 </w:t>
      </w:r>
    </w:p>
    <w:p>
      <w:pPr>
        <w:pStyle w:val="Normal"/>
        <w:widowControl w:val="false"/>
        <w:spacing w:lineRule="exact" w:line="4"/>
        <w:rPr/>
      </w:pPr>
      <w:r>
        <w:rPr/>
      </w:r>
    </w:p>
    <w:p>
      <w:pPr>
        <w:pStyle w:val="Normal"/>
        <w:widowControl w:val="false"/>
        <w:numPr>
          <w:ilvl w:val="1"/>
          <w:numId w:val="7"/>
        </w:numPr>
        <w:tabs>
          <w:tab w:val="clear" w:pos="720"/>
          <w:tab w:val="left" w:pos="290" w:leader="none"/>
        </w:tabs>
        <w:spacing w:lineRule="auto" w:line="228"/>
        <w:ind w:left="0" w:firstLine="1"/>
        <w:jc w:val="both"/>
        <w:rPr/>
      </w:pPr>
      <w:r>
        <w:rPr/>
        <w:t xml:space="preserve">99-ФЗ, от 07.06.2013 № 120-ФЗ, от 02.07.2013 № 170-ФЗ, от 23.07.2013 № 203-ФЗ, от 25.11.2013 № 317-ФЗ, от 03.02.2014 № 11-ФЗ, от 03.02.2014 № 15-ФЗ, от 05.05.2014 </w:t>
      </w:r>
    </w:p>
    <w:p>
      <w:pPr>
        <w:pStyle w:val="Normal"/>
        <w:widowControl w:val="false"/>
        <w:spacing w:lineRule="exact" w:line="5"/>
        <w:rPr/>
      </w:pPr>
      <w:r>
        <w:rPr/>
      </w:r>
    </w:p>
    <w:p>
      <w:pPr>
        <w:pStyle w:val="Normal"/>
        <w:widowControl w:val="false"/>
        <w:numPr>
          <w:ilvl w:val="1"/>
          <w:numId w:val="7"/>
        </w:numPr>
        <w:tabs>
          <w:tab w:val="clear" w:pos="720"/>
          <w:tab w:val="left" w:pos="257" w:leader="none"/>
        </w:tabs>
        <w:spacing w:lineRule="auto" w:line="228"/>
        <w:ind w:left="0" w:firstLine="1"/>
        <w:jc w:val="both"/>
        <w:rPr/>
      </w:pPr>
      <w:r>
        <w:rPr/>
        <w:t xml:space="preserve">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>
      <w:pPr>
        <w:pStyle w:val="Normal"/>
        <w:widowControl w:val="false"/>
        <w:spacing w:lineRule="exact" w:line="5"/>
        <w:rPr/>
      </w:pPr>
      <w:r>
        <w:rPr/>
      </w:r>
    </w:p>
    <w:p>
      <w:pPr>
        <w:pStyle w:val="Normal"/>
        <w:widowControl w:val="false"/>
        <w:spacing w:lineRule="auto" w:line="228"/>
        <w:ind w:firstLine="283"/>
        <w:jc w:val="both"/>
        <w:rPr/>
      </w:pPr>
      <w:r>
        <w:rPr/>
        <w:t xml:space="preserve">Приказ Министерства образования и науки РФ «Об утверждении федерального государ-ственного образовательного стандарта среднего (полного) общего образования» (зарегистри- </w:t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Normal"/>
        <w:widowControl w:val="false"/>
        <w:spacing w:lineRule="auto" w:line="228"/>
        <w:jc w:val="both"/>
        <w:rPr/>
      </w:pPr>
      <w:r>
        <w:rPr/>
        <w:t xml:space="preserve">рован в Минюсте РФ 07.06.2012 № 24480). </w:t>
      </w:r>
    </w:p>
    <w:p>
      <w:pPr>
        <w:pStyle w:val="Normal"/>
        <w:widowControl w:val="false"/>
        <w:spacing w:lineRule="exact" w:line="4"/>
        <w:rPr/>
      </w:pPr>
      <w:r>
        <w:rPr/>
      </w:r>
    </w:p>
    <w:p>
      <w:pPr>
        <w:pStyle w:val="Normal"/>
        <w:widowControl w:val="false"/>
        <w:spacing w:lineRule="auto" w:line="228"/>
        <w:ind w:firstLine="283"/>
        <w:jc w:val="both"/>
        <w:rPr/>
      </w:pPr>
      <w:r>
        <w:rPr/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утверж-дении федерального государственного образовательного стандарта среднего (полного) общего образования”». </w:t>
      </w:r>
    </w:p>
    <w:p>
      <w:pPr>
        <w:pStyle w:val="Normal"/>
        <w:widowControl w:val="false"/>
        <w:spacing w:lineRule="exact" w:line="6"/>
        <w:rPr/>
      </w:pPr>
      <w:r>
        <w:rPr/>
      </w:r>
    </w:p>
    <w:p>
      <w:pPr>
        <w:pStyle w:val="Normal"/>
        <w:widowControl w:val="false"/>
        <w:spacing w:lineRule="auto" w:line="228"/>
        <w:ind w:firstLine="283"/>
        <w:jc w:val="both"/>
        <w:rPr/>
      </w:pPr>
      <w:r>
        <w:rPr/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>
      <w:pPr>
        <w:pStyle w:val="Normal"/>
        <w:widowControl w:val="false"/>
        <w:spacing w:lineRule="auto" w:line="235"/>
        <w:ind w:left="280" w:hanging="0"/>
        <w:rPr/>
      </w:pPr>
      <w:r>
        <w:rPr/>
        <w:t>Федеральный закон от 10.01.2002 № 7-ФЗ «Об охране окружающей среды» (в ред.</w:t>
      </w:r>
    </w:p>
    <w:p>
      <w:pPr>
        <w:pStyle w:val="Normal"/>
        <w:widowControl w:val="false"/>
        <w:spacing w:lineRule="auto" w:line="228"/>
        <w:rPr/>
      </w:pPr>
      <w:r>
        <w:rPr/>
        <w:t>от 25.06.2012, с изм. от 05.03.2013) // СЗ РФ. — 2002. — № 2. — Ст. 133.</w:t>
      </w:r>
    </w:p>
    <w:p>
      <w:pPr>
        <w:pStyle w:val="Normal"/>
        <w:widowControl w:val="false"/>
        <w:spacing w:lineRule="auto" w:line="228"/>
        <w:ind w:firstLine="283"/>
        <w:rPr/>
      </w:pPr>
      <w:r>
        <w:rPr>
          <w:i/>
          <w:iCs/>
        </w:rPr>
        <w:t>Дмитриева В</w:t>
      </w:r>
      <w:r>
        <w:rPr/>
        <w:t>.</w:t>
      </w:r>
      <w:r>
        <w:rPr>
          <w:i/>
          <w:iCs/>
        </w:rPr>
        <w:t>Ф</w:t>
      </w:r>
      <w:r>
        <w:rPr/>
        <w:t>.,</w:t>
      </w:r>
      <w:r>
        <w:rPr>
          <w:i/>
          <w:iCs/>
        </w:rPr>
        <w:t xml:space="preserve"> Васильев Л</w:t>
      </w:r>
      <w:r>
        <w:rPr/>
        <w:t>.</w:t>
      </w:r>
      <w:r>
        <w:rPr>
          <w:i/>
          <w:iCs/>
        </w:rPr>
        <w:t>И</w:t>
      </w:r>
      <w:r>
        <w:rPr/>
        <w:t>.</w:t>
      </w:r>
      <w:r>
        <w:rPr>
          <w:i/>
          <w:iCs/>
        </w:rPr>
        <w:t xml:space="preserve"> </w:t>
      </w:r>
      <w:r>
        <w:rPr/>
        <w:t>Физика для профессий и специальностей технического</w:t>
      </w:r>
      <w:r>
        <w:rPr>
          <w:i/>
          <w:iCs/>
        </w:rPr>
        <w:t xml:space="preserve"> </w:t>
      </w:r>
      <w:r>
        <w:rPr/>
        <w:t>профиля: методические рекомендации: метод. пособие. — М., 2010.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/>
        <w:t>Габриелян О.С., Лысова Г.Г. Химия: книга для преподавателя: учеб.-метод.пособие. —М., 2012.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/>
      </w:pPr>
      <w:r>
        <w:rPr>
          <w:color w:val="000000"/>
        </w:rPr>
        <w:t>Кондаурова Т.И. Методика обучения биологии: экологическое образование и воспитание [Электронный ресурс]: учебное пособие для СПО/ Кондаурова Т.И., Фетисова Н.Е.— Электрон. текстовые данные.— Саратов: Профобразование, Ай Пи Эр Медиа, 2019.— 142 c.— Режим доступа: http://www.iprbookshop.ru/80537.html.— ЭБС «IPRbooks»</w:t>
      </w:r>
      <w:r>
        <w:rPr/>
        <w:t xml:space="preserve"> 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left="360" w:firstLine="180"/>
        <w:contextualSpacing/>
        <w:jc w:val="center"/>
        <w:rPr/>
      </w:pPr>
      <w:r>
        <w:rPr/>
        <w:t>Интернет-ресурсы</w:t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28"/>
        <w:ind w:left="280" w:right="580" w:hanging="0"/>
        <w:rPr/>
      </w:pPr>
      <w:r>
        <w:rPr/>
        <w:t>www.fcior.edu.ru (Федеральный центр информационно-образовательных ресурсов). wwww.dic.academic.ru (Академик. Словари и энциклопедии).</w:t>
      </w:r>
    </w:p>
    <w:p>
      <w:pPr>
        <w:pStyle w:val="Normal"/>
        <w:widowControl w:val="false"/>
        <w:spacing w:lineRule="exact" w:line="5"/>
        <w:rPr/>
      </w:pPr>
      <w:r>
        <w:rPr/>
      </w:r>
    </w:p>
    <w:p>
      <w:pPr>
        <w:pStyle w:val="Normal"/>
        <w:widowControl w:val="false"/>
        <w:spacing w:lineRule="auto" w:line="228"/>
        <w:ind w:left="280" w:right="1340" w:hanging="0"/>
        <w:rPr/>
      </w:pPr>
      <w:r>
        <w:rPr/>
        <w:t>www.booksgid.com (Воокs Gid. Электронная библиотека). www.globalteka.ru (Глобалтека. Глобальная библиотека научных ресурсов). www.window.edu.ru (Единое окно доступа к образовательным ресурсам). www.st-books.ru (Лучшая учебная литература).</w:t>
      </w:r>
    </w:p>
    <w:p>
      <w:pPr>
        <w:pStyle w:val="Normal"/>
        <w:widowControl w:val="false"/>
        <w:spacing w:lineRule="exact" w:line="7"/>
        <w:rPr/>
      </w:pPr>
      <w:r>
        <w:rPr/>
      </w:r>
    </w:p>
    <w:p>
      <w:pPr>
        <w:pStyle w:val="Normal"/>
        <w:widowControl w:val="false"/>
        <w:spacing w:lineRule="auto" w:line="228"/>
        <w:ind w:firstLine="283"/>
        <w:rPr/>
      </w:pPr>
      <w:r>
        <w:rPr/>
        <w:t>www.school.edu.ru (Российский образовательный портал. Доступность, качество, эффек-тивность).</w:t>
      </w:r>
    </w:p>
    <w:p>
      <w:pPr>
        <w:pStyle w:val="Normal"/>
        <w:widowControl w:val="false"/>
        <w:spacing w:lineRule="exact" w:line="5"/>
        <w:rPr/>
      </w:pPr>
      <w:r>
        <w:rPr/>
      </w:r>
    </w:p>
    <w:p>
      <w:pPr>
        <w:pStyle w:val="Normal"/>
        <w:widowControl w:val="false"/>
        <w:spacing w:lineRule="auto" w:line="228"/>
        <w:ind w:left="280" w:right="940" w:hanging="0"/>
        <w:rPr/>
      </w:pPr>
      <w:r>
        <w:rPr/>
        <w:t>www.ru/book (Электронная библиотечная система). www.alleng.ru/edu/phys.htm (Образовательные ресурсы Интернета — Физика).</w:t>
      </w:r>
    </w:p>
    <w:p>
      <w:pPr>
        <w:pStyle w:val="Normal"/>
        <w:widowControl w:val="false"/>
        <w:spacing w:lineRule="exact" w:line="5"/>
        <w:rPr/>
      </w:pPr>
      <w:r>
        <w:rPr/>
      </w:r>
    </w:p>
    <w:p>
      <w:pPr>
        <w:pStyle w:val="Normal"/>
        <w:widowControl w:val="false"/>
        <w:spacing w:lineRule="auto" w:line="228"/>
        <w:ind w:left="280" w:right="160" w:hanging="0"/>
        <w:rPr/>
      </w:pPr>
      <w:r>
        <w:rPr/>
        <w:t>www.school-collection.edu.ru (Единая коллекция цифровых образовательных ресурсов). https//fiz.1september.ru (учебно-методическая газета «Физика»).</w:t>
      </w:r>
    </w:p>
    <w:p>
      <w:pPr>
        <w:pStyle w:val="Normal"/>
        <w:widowControl w:val="false"/>
        <w:spacing w:lineRule="exact" w:line="5"/>
        <w:rPr/>
      </w:pPr>
      <w:r>
        <w:rPr/>
      </w:r>
    </w:p>
    <w:p>
      <w:pPr>
        <w:pStyle w:val="Normal"/>
        <w:widowControl w:val="false"/>
        <w:spacing w:lineRule="auto" w:line="228"/>
        <w:ind w:left="280" w:right="2940" w:hanging="0"/>
        <w:rPr/>
      </w:pPr>
      <w:r>
        <w:rPr/>
        <w:t>www.n-t.ru/nl/fz (Нобелевские лауреаты по физике). www.nuclphys.sinp.msu.ru (Ядерная физика в Интернете). www.college.ru/fizika (Подготовка к ЕГЭ).</w:t>
      </w:r>
    </w:p>
    <w:p>
      <w:pPr>
        <w:pStyle w:val="Normal"/>
        <w:widowControl w:val="false"/>
        <w:spacing w:lineRule="auto" w:line="228"/>
        <w:ind w:left="280" w:hanging="0"/>
        <w:rPr/>
      </w:pPr>
      <w:r>
        <w:rPr/>
        <w:t>www.kvant.mccme.ru (научно-популярный физико-математический журнал «Квант»).</w:t>
      </w:r>
    </w:p>
    <w:p>
      <w:pPr>
        <w:pStyle w:val="Normal"/>
        <w:widowControl w:val="false"/>
        <w:numPr>
          <w:ilvl w:val="1"/>
          <w:numId w:val="8"/>
        </w:numPr>
        <w:tabs>
          <w:tab w:val="clear" w:pos="720"/>
          <w:tab w:val="left" w:pos="840" w:leader="none"/>
        </w:tabs>
        <w:spacing w:lineRule="auto" w:line="228"/>
        <w:ind w:left="840" w:hanging="556"/>
        <w:jc w:val="both"/>
        <w:rPr/>
      </w:pPr>
      <w:r>
        <w:rPr/>
        <w:t xml:space="preserve">yos.ru/natural-sciences/html (естественно-научный журнал для молодежи «Путь науку»). </w:t>
      </w:r>
    </w:p>
    <w:p>
      <w:pPr>
        <w:pStyle w:val="Normal"/>
        <w:widowControl w:val="false"/>
        <w:numPr>
          <w:ilvl w:val="0"/>
          <w:numId w:val="8"/>
        </w:numPr>
        <w:spacing w:before="0" w:after="0"/>
        <w:ind w:left="360" w:firstLine="180"/>
        <w:contextualSpacing/>
        <w:jc w:val="both"/>
        <w:rPr/>
      </w:pPr>
      <w:r>
        <w:rPr/>
        <w:t>www.hemi.wallst.ru (Образовательный сайт для школьников «Химия»). www.alhimikov.net (Образовательный сайт для школьников).</w:t>
      </w:r>
    </w:p>
    <w:p>
      <w:pPr>
        <w:pStyle w:val="Normal"/>
        <w:widowControl w:val="false"/>
        <w:tabs>
          <w:tab w:val="clear" w:pos="720"/>
          <w:tab w:val="left" w:pos="160" w:leader="none"/>
        </w:tabs>
        <w:spacing w:lineRule="auto" w:line="228" w:before="0" w:after="0"/>
        <w:contextualSpacing/>
        <w:jc w:val="both"/>
        <w:rPr/>
      </w:pPr>
      <w:bookmarkStart w:id="6" w:name="page81"/>
      <w:bookmarkEnd w:id="6"/>
      <w:r>
        <w:rPr>
          <w:rFonts w:eastAsia="Calibri"/>
          <w:color w:val="00000A"/>
          <w:lang w:eastAsia="en-US"/>
        </w:rPr>
        <w:t>www.chem.msu.su (Электронная библиотека по химии).</w:t>
      </w:r>
    </w:p>
    <w:p>
      <w:pPr>
        <w:pStyle w:val="Normal"/>
        <w:widowControl w:val="false"/>
        <w:spacing w:before="0" w:after="0"/>
        <w:ind w:left="924" w:right="1644" w:hanging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before="0" w:after="0"/>
        <w:ind w:left="360" w:firstLine="180"/>
        <w:contextualSpacing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>
          <w:b/>
          <w:b/>
          <w:bCs/>
          <w:color w:val="C9211E"/>
        </w:rPr>
      </w:pPr>
      <w:r>
        <w:rPr>
          <w:b/>
          <w:bCs/>
          <w:color w:val="C9211E"/>
        </w:rPr>
        <w:t>ЭК</w:t>
      </w:r>
      <w:r>
        <w:rPr>
          <w:rFonts w:eastAsia="Calibri"/>
          <w:b/>
          <w:bCs/>
          <w:color w:val="C9211E"/>
          <w:lang w:eastAsia="en-US"/>
        </w:rPr>
        <w:t xml:space="preserve">.02.03 </w:t>
      </w:r>
      <w:r>
        <w:rPr>
          <w:b/>
          <w:bCs/>
          <w:color w:val="C9211E"/>
        </w:rPr>
        <w:t>Основы экономики</w:t>
      </w:r>
    </w:p>
    <w:p>
      <w:pPr>
        <w:pStyle w:val="Normal"/>
        <w:spacing w:lineRule="auto" w:line="228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Учебники и учебные пособия для обучающихся</w:t>
      </w:r>
    </w:p>
    <w:p>
      <w:pPr>
        <w:pStyle w:val="Normal"/>
        <w:widowControl w:val="false"/>
        <w:spacing w:lineRule="exact" w:line="1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1.Конституция Российской Федерации (принята всенародным голосованием 12.12.1993) (с поправками) // СЗ РФ. — 2013. — № 4. — Ст. 445.</w:t>
      </w:r>
    </w:p>
    <w:p>
      <w:pPr>
        <w:pStyle w:val="Normal"/>
        <w:widowControl w:val="false"/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2.Основы экономики: учеб.для учащихся учреждений нач.проф.образования / О.Н.Терещенко.-4-е изд.,стер.-М.:Издательский центр « Академия», 2013.-192с.</w:t>
      </w:r>
    </w:p>
    <w:p>
      <w:pPr>
        <w:pStyle w:val="Normal"/>
        <w:widowControl w:val="false"/>
        <w:spacing w:lineRule="auto" w:line="22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3.Основы экономики: рабочая тетрадь: учеб.пособие для учащихся учреждений нач. проф. Обрасования / О.Н. Терещенко. – 2-е изд., перераб. И доп. – М.:Издательский центр «Академия», 2013.-80с.</w:t>
      </w:r>
    </w:p>
    <w:p>
      <w:pPr>
        <w:pStyle w:val="Normal"/>
        <w:widowControl w:val="false"/>
        <w:spacing w:lineRule="auto" w:line="230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>
        <w:rPr>
          <w:sz w:val="28"/>
          <w:szCs w:val="28"/>
        </w:rPr>
        <w:t xml:space="preserve"> Основы экономики : учебник и практикум для СПО / Е. Ф. Бо-рисов. — 7-е изд., перераб. и доп. — М. : Издатель ство Юрайт, 2017. — 383 с. — Серия : Профессиональное образование</w:t>
      </w:r>
    </w:p>
    <w:p>
      <w:pPr>
        <w:pStyle w:val="Normal"/>
        <w:widowControl w:val="false"/>
        <w:ind w:firstLine="563"/>
        <w:rPr>
          <w:sz w:val="28"/>
          <w:szCs w:val="28"/>
        </w:rPr>
      </w:pPr>
      <w:r>
        <w:rPr>
          <w:sz w:val="28"/>
          <w:szCs w:val="28"/>
        </w:rPr>
        <w:t>5.Нешитой А.С.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Финансы: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учебник. — 4-е изд.,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перераб и доп. —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М., 2013.</w:t>
      </w:r>
      <w:r>
        <w:rPr>
          <w:i/>
          <w:iCs/>
          <w:sz w:val="28"/>
          <w:szCs w:val="28"/>
        </w:rPr>
        <w:t xml:space="preserve"> Слагода В.Г</w:t>
      </w:r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Экономическая теория. —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М., 2015.</w:t>
      </w:r>
    </w:p>
    <w:p>
      <w:pPr>
        <w:pStyle w:val="Normal"/>
        <w:widowControl w:val="false"/>
        <w:ind w:firstLine="56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3220" w:firstLine="4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</w:p>
    <w:p>
      <w:pPr>
        <w:pStyle w:val="Normal"/>
        <w:widowControl w:val="false"/>
        <w:tabs>
          <w:tab w:val="clear" w:pos="720"/>
          <w:tab w:val="left" w:pos="963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1.www.aup.ru (Административно-управленческий  портал). </w:t>
      </w:r>
    </w:p>
    <w:p>
      <w:pPr>
        <w:pStyle w:val="Normal"/>
        <w:widowControl w:val="false"/>
        <w:tabs>
          <w:tab w:val="clear" w:pos="720"/>
          <w:tab w:val="left" w:pos="963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2.www.economicus.ru (Проект института «Экономическая школа»).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www.informika.ru (Государственное научное предприятие для продвижения новых информационных технологий в сферах образования и науки России).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4.www.economictheory.narod.ru (Экономическая теория On-Line, книги, статьи).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www.ecsocman.edu.ru (Федеральный образовательный портал «Экономика, социология, менеджмент»).</w:t>
      </w:r>
    </w:p>
    <w:p>
      <w:pPr>
        <w:pStyle w:val="Normal"/>
        <w:widowControl w:val="false"/>
        <w:spacing w:before="0" w:after="0"/>
        <w:ind w:firstLine="709"/>
        <w:contextualSpacing/>
        <w:jc w:val="center"/>
        <w:rPr/>
      </w:pPr>
      <w:r>
        <w:rPr/>
      </w:r>
      <w:r>
        <w:br w:type="page"/>
      </w:r>
    </w:p>
    <w:p>
      <w:pPr>
        <w:pStyle w:val="Normal"/>
        <w:widowControl w:val="false"/>
        <w:numPr>
          <w:ilvl w:val="0"/>
          <w:numId w:val="3"/>
        </w:numPr>
        <w:spacing w:before="0" w:after="0"/>
        <w:ind w:left="644" w:hanging="0"/>
        <w:contextualSpacing/>
        <w:jc w:val="center"/>
        <w:rPr>
          <w:rFonts w:eastAsia="Calibri"/>
        </w:rPr>
      </w:pPr>
      <w:r>
        <w:rPr>
          <w:b/>
          <w:iCs/>
        </w:rPr>
        <w:t xml:space="preserve">Контроль и оценка результатов освоения </w:t>
      </w:r>
      <w:r>
        <w:rPr>
          <w:b/>
          <w:bCs/>
          <w:caps/>
        </w:rPr>
        <w:t xml:space="preserve">ЭК 02 </w:t>
      </w:r>
      <w:r>
        <w:rPr>
          <w:rStyle w:val="31"/>
          <w:rFonts w:eastAsia="Calibri"/>
          <w:sz w:val="24"/>
          <w:szCs w:val="24"/>
        </w:rPr>
        <w:t>Введение в специальность</w:t>
      </w:r>
    </w:p>
    <w:p>
      <w:pPr>
        <w:pStyle w:val="1"/>
        <w:keepNext w:val="false"/>
        <w:widowControl w:val="false"/>
        <w:spacing w:before="0" w:after="0"/>
        <w:ind w:hanging="0"/>
        <w:contextualSpacing/>
        <w:jc w:val="both"/>
        <w:rPr>
          <w:lang w:eastAsia="en-US"/>
        </w:rPr>
      </w:pPr>
      <w:r>
        <w:rPr>
          <w:b/>
          <w:bCs/>
        </w:rPr>
        <w:t>Контроль и оценка</w:t>
      </w:r>
      <w:r>
        <w:rPr/>
        <w:t xml:space="preserve"> результатов освоения элективного курса осуществляется преподавателем в процессе проведения текущего контроля и промежуточной аттестации.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86"/>
        <w:gridCol w:w="3868"/>
      </w:tblGrid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результаты изучения ЭК.02.01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</w:tbl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</w:r>
    </w:p>
    <w:p>
      <w:pPr>
        <w:pStyle w:val="1"/>
        <w:keepNext w:val="false"/>
        <w:widowControl w:val="false"/>
        <w:spacing w:before="0" w:after="0"/>
        <w:ind w:hanging="0"/>
        <w:contextualSpacing/>
        <w:jc w:val="center"/>
        <w:rPr>
          <w:b/>
          <w:b/>
          <w:bCs/>
          <w:caps/>
          <w:color w:val="FF3333"/>
          <w:sz w:val="28"/>
          <w:szCs w:val="28"/>
        </w:rPr>
      </w:pPr>
      <w:r>
        <w:rPr>
          <w:b/>
          <w:bCs/>
          <w:caps/>
          <w:color w:val="FF3333"/>
          <w:sz w:val="28"/>
          <w:szCs w:val="28"/>
        </w:rPr>
      </w:r>
    </w:p>
    <w:p>
      <w:pPr>
        <w:pStyle w:val="1"/>
        <w:widowControl w:val="false"/>
        <w:spacing w:before="0" w:after="0"/>
        <w:ind w:hanging="0"/>
        <w:contextualSpacing/>
        <w:jc w:val="center"/>
        <w:rPr>
          <w:b/>
          <w:b/>
          <w:bCs/>
          <w:caps/>
          <w:color w:val="FF3333"/>
          <w:sz w:val="28"/>
          <w:szCs w:val="28"/>
        </w:rPr>
      </w:pPr>
      <w:r>
        <w:rPr>
          <w:b/>
          <w:bCs/>
          <w:caps/>
          <w:color w:val="FF3333"/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  <w:color w:val="FF3333"/>
          <w:sz w:val="28"/>
          <w:szCs w:val="28"/>
        </w:rPr>
      </w:pPr>
      <w:r>
        <w:rPr>
          <w:b/>
          <w:bCs/>
          <w:caps/>
          <w:color w:val="FF3333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86"/>
        <w:gridCol w:w="3868"/>
      </w:tblGrid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результаты изучения ЭК.02.02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57"/>
              <w:jc w:val="both"/>
              <w:rPr/>
            </w:pPr>
            <w:r>
              <w:rPr>
                <w:rFonts w:ascii="TimesNewRomanPSMT" w:hAnsi="TimesNewRomanPSMT"/>
              </w:rPr>
              <w:t>1. 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1. Входной контроль: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тестирование.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2. Текущий контроль: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тестирование,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самостоятельные и проверочные работы;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устный опрос,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индивидуальное сообщение,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конспект,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доклад,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/>
              <w:t>- творческая работа,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3. Промежуточный контроль: срезовая контрольная работа (тестирование, дифференцированные задания).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/>
              <w:t xml:space="preserve">4. Итоговый контроль: </w:t>
            </w:r>
            <w:r>
              <w:rPr>
                <w:b/>
                <w:bCs/>
              </w:rPr>
              <w:t>семестровый контроль</w:t>
            </w:r>
          </w:p>
        </w:tc>
      </w:tr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43" w:leader="none"/>
              </w:tabs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2.С</w:t>
            </w:r>
            <w:r>
              <w:rPr>
                <w:rFonts w:ascii="TimesNewRomanPSMT" w:hAnsi="TimesNewRomanPSMT"/>
                <w:lang w:eastAsia="en-US"/>
              </w:rPr>
              <w:t>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– общество – природа";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lang w:eastAsia="en-US"/>
              </w:rPr>
            </w:pPr>
            <w:r>
              <w:rPr>
                <w:rFonts w:ascii="TimesNewRomanPSMT" w:hAnsi="TimesNewRomanPSMT"/>
                <w:lang w:eastAsia="en-US"/>
              </w:rPr>
              <w:t>3. Сформированность экологического мышления и способности учитывать и оценивать экологические последствия в разных сферах деятельности;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4.</w:t>
            </w:r>
            <w:r>
              <w:rPr>
                <w:rFonts w:ascii="TimesNewRomanPSMT" w:hAnsi="TimesNewRomanPSMT"/>
                <w:lang w:eastAsia="en-US"/>
              </w:rPr>
              <w:t>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5.</w:t>
            </w:r>
            <w:r>
              <w:rPr>
                <w:rFonts w:ascii="TimesNewRomanPSMT" w:hAnsi="TimesNewRomanPSMT"/>
              </w:rPr>
              <w:t xml:space="preserve">Владение знаниями экологических императивов, гражданских прав и </w:t>
            </w:r>
            <w:r>
              <w:rPr>
                <w:rFonts w:ascii="TimesNewRomanPSMT" w:hAnsi="TimesNewRomanPSMT"/>
                <w:lang w:eastAsia="en-US"/>
              </w:rPr>
              <w:t>обязанностей в области энерго- и ресурсосбережения в интересах сохранения окружающей среды, здоровья и безопасности жизни;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lang w:eastAsia="en-US"/>
              </w:rPr>
            </w:pPr>
            <w:r>
              <w:rPr/>
              <w:t>6.С</w:t>
            </w:r>
            <w:r>
              <w:rPr>
                <w:rFonts w:ascii="TimesNewRomanPSMT" w:hAnsi="TimesNewRomanPSMT"/>
                <w:lang w:eastAsia="en-US"/>
              </w:rPr>
              <w:t>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ascii="TimesNewRomanPSMT" w:hAnsi="TimesNewRomanPSMT"/>
                <w:lang w:eastAsia="en-US"/>
              </w:rPr>
              <w:t xml:space="preserve"> </w:t>
            </w:r>
            <w:r>
              <w:rPr>
                <w:rFonts w:ascii="TimesNewRomanPSMT" w:hAnsi="TimesNewRomanPSMT"/>
                <w:lang w:eastAsia="en-US"/>
              </w:rPr>
              <w:t>7.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</w:p>
        </w:tc>
        <w:tc>
          <w:tcPr>
            <w:tcW w:w="3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contextualSpacing/>
        <w:rPr>
          <w:lang w:eastAsia="en-US"/>
        </w:rPr>
      </w:pPr>
      <w:r>
        <w:rPr>
          <w:lang w:eastAsia="en-US"/>
        </w:rPr>
      </w:r>
    </w:p>
    <w:p>
      <w:pPr>
        <w:pStyle w:val="1"/>
        <w:keepNext w:val="false"/>
        <w:widowControl w:val="false"/>
        <w:spacing w:before="0" w:after="0"/>
        <w:ind w:hanging="0"/>
        <w:contextualSpacing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ind w:hanging="0"/>
        <w:contextualSpacing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85"/>
        <w:gridCol w:w="3869"/>
      </w:tblGrid>
      <w:tr>
        <w:trPr/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результаты изучения ЭК.02.03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>
        <w:trPr/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1. Входной контроль:</w:t>
            </w:r>
          </w:p>
          <w:p>
            <w:pPr>
              <w:pStyle w:val="Normal"/>
              <w:widowControl w:val="false"/>
              <w:rPr/>
            </w:pPr>
            <w:r>
              <w:rPr/>
              <w:t>- тестирование.</w:t>
            </w:r>
          </w:p>
          <w:p>
            <w:pPr>
              <w:pStyle w:val="Normal"/>
              <w:widowControl w:val="false"/>
              <w:rPr/>
            </w:pPr>
            <w:r>
              <w:rPr/>
              <w:t>2. Текущий контроль:</w:t>
            </w:r>
          </w:p>
          <w:p>
            <w:pPr>
              <w:pStyle w:val="Normal"/>
              <w:widowControl w:val="false"/>
              <w:rPr/>
            </w:pPr>
            <w:r>
              <w:rPr/>
              <w:t>- тестирование,</w:t>
            </w:r>
          </w:p>
          <w:p>
            <w:pPr>
              <w:pStyle w:val="Normal"/>
              <w:widowControl w:val="false"/>
              <w:rPr/>
            </w:pPr>
            <w:r>
              <w:rPr/>
              <w:t>-   устный опрос,</w:t>
            </w:r>
          </w:p>
          <w:p>
            <w:pPr>
              <w:pStyle w:val="Normal"/>
              <w:widowControl w:val="false"/>
              <w:rPr/>
            </w:pPr>
            <w:r>
              <w:rPr/>
              <w:t>- индивидуальное сообщение,</w:t>
            </w:r>
          </w:p>
          <w:p>
            <w:pPr>
              <w:pStyle w:val="Normal"/>
              <w:widowControl w:val="false"/>
              <w:rPr/>
            </w:pPr>
            <w:r>
              <w:rPr/>
              <w:t>- конспект,</w:t>
            </w:r>
          </w:p>
          <w:p>
            <w:pPr>
              <w:pStyle w:val="Normal"/>
              <w:widowControl w:val="false"/>
              <w:rPr/>
            </w:pPr>
            <w:r>
              <w:rPr/>
              <w:t>- доклад,</w:t>
            </w:r>
          </w:p>
          <w:p>
            <w:pPr>
              <w:pStyle w:val="Normal"/>
              <w:widowControl w:val="false"/>
              <w:rPr/>
            </w:pPr>
            <w:r>
              <w:rPr/>
              <w:t>- творческая работа (презентации и т.п.)</w:t>
            </w:r>
          </w:p>
          <w:p>
            <w:pPr>
              <w:pStyle w:val="Normal"/>
              <w:widowControl w:val="false"/>
              <w:rPr/>
            </w:pPr>
            <w:r>
              <w:rPr/>
              <w:t>3. Промежуточный контроль: тестирование.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/>
              <w:t xml:space="preserve">4. Итоговый контроль: </w:t>
            </w:r>
            <w:r>
              <w:rPr>
                <w:b/>
                <w:bCs/>
              </w:rPr>
              <w:t>не предусмотрен</w:t>
            </w:r>
          </w:p>
        </w:tc>
      </w:tr>
      <w:tr>
        <w:trPr/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2.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3.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4.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5.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6.Способность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widowControl w:val="false"/>
        <w:spacing w:before="0" w:after="0"/>
        <w:contextualSpacing/>
        <w:jc w:val="center"/>
        <w:rPr>
          <w:b/>
          <w:b/>
          <w:bCs/>
          <w:caps/>
          <w:color w:val="FF3333"/>
          <w:sz w:val="28"/>
          <w:szCs w:val="28"/>
        </w:rPr>
      </w:pPr>
      <w:r>
        <w:rPr>
          <w:b/>
          <w:bCs/>
          <w:caps/>
          <w:color w:val="FF3333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ind w:hanging="0"/>
        <w:contextualSpacing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1"/>
        <w:keepNext w:val="false"/>
        <w:widowControl w:val="false"/>
        <w:spacing w:before="0" w:after="0"/>
        <w:ind w:hanging="0"/>
        <w:contextualSpacing/>
        <w:jc w:val="center"/>
        <w:rPr>
          <w:b/>
          <w:b/>
          <w:bCs/>
          <w:caps/>
          <w:color w:val="FF3333"/>
          <w:sz w:val="28"/>
          <w:szCs w:val="28"/>
        </w:rPr>
      </w:pPr>
      <w:r>
        <w:rPr/>
      </w:r>
    </w:p>
    <w:sectPr>
      <w:footerReference w:type="default" r:id="rId4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ragmaticaC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TimesNewRomanPSMT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635" distL="0" distR="0" simplePos="0" locked="0" layoutInCell="0" allowOverlap="1" relativeHeight="4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6645" cy="17399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65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381.3pt;margin-top:0.05pt;width:86.3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635" distL="0" distR="0" simplePos="0" locked="0" layoutInCell="0" allowOverlap="1" relativeHeight="4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6645" cy="17399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65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27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627.9pt;margin-top:0.05pt;width:86.3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27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5035" cy="145415"/>
              <wp:effectExtent l="0" t="0" r="0" b="0"/>
              <wp:wrapSquare wrapText="largest"/>
              <wp:docPr id="5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51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t>33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395.6pt;margin-top:0.05pt;width:72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t>33</w:t>
                    </w:r>
                    <w:r>
                      <w:rPr>
                        <w:rStyle w:val="Pagenumber"/>
                        <w:sz w:val="20"/>
                        <w:szCs w:val="2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  <w:iCs w:val="false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semiHidden="1" w:unhideWhenUsed="1"/>
    <w:lsdException w:name="footer" w:locked="1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locked="1" w:uiPriority="0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00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833f5b"/>
    <w:pPr>
      <w:keepNext w:val="true"/>
      <w:ind w:firstLine="284"/>
      <w:outlineLvl w:val="0"/>
    </w:pPr>
    <w:rPr>
      <w:rFonts w:eastAsia="Calibri"/>
    </w:rPr>
  </w:style>
  <w:style w:type="paragraph" w:styleId="2">
    <w:name w:val="Heading 2"/>
    <w:basedOn w:val="Normal"/>
    <w:next w:val="Normal"/>
    <w:uiPriority w:val="99"/>
    <w:qFormat/>
    <w:rsid w:val="00833f5b"/>
    <w:pPr>
      <w:keepNext w:val="true"/>
      <w:spacing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nhideWhenUsed/>
    <w:qFormat/>
    <w:locked/>
    <w:rsid w:val="0025750d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semiHidden/>
    <w:unhideWhenUsed/>
    <w:qFormat/>
    <w:locked/>
    <w:rsid w:val="001f02dc"/>
    <w:pPr>
      <w:keepNext w:val="true"/>
      <w:keepLines/>
      <w:suppressAutoHyphens w:val="false"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21" w:customStyle="1">
    <w:name w:val="Основной текст с отступом 2 Знак1"/>
    <w:link w:val="BodyTextIndent2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22" w:customStyle="1">
    <w:name w:val="Основной текст с отступом 2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833f5b"/>
    <w:rPr/>
  </w:style>
  <w:style w:type="character" w:styleId="Style11" w:customStyle="1">
    <w:name w:val="Основной текст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Основной текст с отступом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3" w:customStyle="1">
    <w:name w:val="Верх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styleId="Style15">
    <w:name w:val="Выделение"/>
    <w:qFormat/>
    <w:locked/>
    <w:rsid w:val="00c225ff"/>
    <w:rPr>
      <w:i/>
      <w:iCs/>
    </w:rPr>
  </w:style>
  <w:style w:type="character" w:styleId="Style16" w:customStyle="1">
    <w:name w:val="Подзаголовок Знак"/>
    <w:qFormat/>
    <w:rsid w:val="00c225ff"/>
    <w:rPr>
      <w:rFonts w:ascii="Cambria" w:hAnsi="Cambria" w:eastAsia="Times New Roman" w:cs="Times New Roman"/>
      <w:sz w:val="24"/>
      <w:szCs w:val="24"/>
    </w:rPr>
  </w:style>
  <w:style w:type="character" w:styleId="31" w:customStyle="1">
    <w:name w:val="Заголовок 3 Знак"/>
    <w:qFormat/>
    <w:rsid w:val="0025750d"/>
    <w:rPr>
      <w:rFonts w:ascii="Cambria" w:hAnsi="Cambria" w:eastAsia="Times New Roman" w:cs="Times New Roman"/>
      <w:b/>
      <w:bCs/>
      <w:sz w:val="26"/>
      <w:szCs w:val="26"/>
    </w:rPr>
  </w:style>
  <w:style w:type="character" w:styleId="51" w:customStyle="1">
    <w:name w:val="Заголовок 5 Знак"/>
    <w:basedOn w:val="DefaultParagraphFont"/>
    <w:semiHidden/>
    <w:qFormat/>
    <w:rsid w:val="001f02d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rsid w:val="00833f5b"/>
    <w:pPr>
      <w:spacing w:before="0" w:after="120"/>
    </w:pPr>
    <w:rPr>
      <w:rFonts w:eastAsia="Calibri"/>
      <w:lang w:eastAsia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21"/>
    <w:uiPriority w:val="99"/>
    <w:qFormat/>
    <w:rsid w:val="00833f5b"/>
    <w:pPr>
      <w:spacing w:lineRule="auto" w:line="480" w:before="0" w:after="120"/>
      <w:ind w:left="283" w:hanging="0"/>
    </w:pPr>
    <w:rPr>
      <w:rFonts w:eastAsia="Calibri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uiPriority w:val="99"/>
    <w:rsid w:val="00833f5b"/>
    <w:pPr>
      <w:tabs>
        <w:tab w:val="clear" w:pos="720"/>
        <w:tab w:val="center" w:pos="4677" w:leader="none"/>
        <w:tab w:val="right" w:pos="9355" w:leader="none"/>
      </w:tabs>
    </w:pPr>
    <w:rPr>
      <w:rFonts w:eastAsia="Calibri"/>
    </w:rPr>
  </w:style>
  <w:style w:type="paragraph" w:styleId="Style25">
    <w:name w:val="Body Text Indent"/>
    <w:basedOn w:val="Normal"/>
    <w:uiPriority w:val="99"/>
    <w:rsid w:val="00833f5b"/>
    <w:pPr>
      <w:spacing w:before="0" w:after="120"/>
      <w:ind w:left="283" w:hanging="0"/>
    </w:pPr>
    <w:rPr>
      <w:rFonts w:eastAsia="Calibri"/>
      <w:lang w:eastAsia="ar-SA"/>
    </w:rPr>
  </w:style>
  <w:style w:type="paragraph" w:styleId="Style26" w:customStyle="1">
    <w:name w:val="параграф"/>
    <w:basedOn w:val="Normal"/>
    <w:uiPriority w:val="99"/>
    <w:qFormat/>
    <w:rsid w:val="00833f5b"/>
    <w:pPr>
      <w:spacing w:lineRule="atLeast" w:line="236"/>
      <w:jc w:val="center"/>
    </w:pPr>
    <w:rPr>
      <w:rFonts w:ascii="PragmaticaC" w:hAnsi="PragmaticaC" w:cs="PragmaticaC"/>
      <w:b/>
      <w:bCs/>
      <w:sz w:val="20"/>
      <w:szCs w:val="20"/>
    </w:rPr>
  </w:style>
  <w:style w:type="paragraph" w:styleId="FR3" w:customStyle="1">
    <w:name w:val="FR3"/>
    <w:uiPriority w:val="99"/>
    <w:qFormat/>
    <w:rsid w:val="00833f5b"/>
    <w:pPr>
      <w:widowControl/>
      <w:suppressAutoHyphens w:val="true"/>
      <w:bidi w:val="0"/>
      <w:spacing w:before="200" w:after="0"/>
      <w:jc w:val="center"/>
    </w:pPr>
    <w:rPr>
      <w:rFonts w:ascii="Arial" w:hAnsi="Arial" w:eastAsia="Times New Roman" w:cs="Arial"/>
      <w:b/>
      <w:bCs/>
      <w:color w:val="auto"/>
      <w:kern w:val="0"/>
      <w:sz w:val="24"/>
      <w:szCs w:val="24"/>
      <w:lang w:val="ru-RU" w:eastAsia="ru-RU" w:bidi="ar-SA"/>
    </w:rPr>
  </w:style>
  <w:style w:type="paragraph" w:styleId="FR1" w:customStyle="1">
    <w:name w:val="FR1"/>
    <w:uiPriority w:val="99"/>
    <w:qFormat/>
    <w:rsid w:val="00833f5b"/>
    <w:pPr>
      <w:widowControl/>
      <w:suppressAutoHyphens w:val="true"/>
      <w:bidi w:val="0"/>
      <w:spacing w:before="0" w:after="0"/>
      <w:ind w:left="360" w:right="400" w:hanging="0"/>
      <w:jc w:val="center"/>
    </w:pPr>
    <w:rPr>
      <w:rFonts w:ascii="Arial Narrow" w:hAnsi="Arial Narrow" w:eastAsia="Times New Roman" w:cs="Arial Narrow"/>
      <w:color w:val="auto"/>
      <w:kern w:val="0"/>
      <w:sz w:val="32"/>
      <w:szCs w:val="32"/>
      <w:lang w:val="ru-RU" w:eastAsia="ru-RU" w:bidi="ar-SA"/>
    </w:rPr>
  </w:style>
  <w:style w:type="paragraph" w:styleId="Style27">
    <w:name w:val="Header"/>
    <w:basedOn w:val="Normal"/>
    <w:uiPriority w:val="99"/>
    <w:rsid w:val="00833f5b"/>
    <w:pPr>
      <w:tabs>
        <w:tab w:val="clear" w:pos="720"/>
        <w:tab w:val="center" w:pos="4677" w:leader="none"/>
        <w:tab w:val="right" w:pos="9355" w:leader="none"/>
      </w:tabs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833f5b"/>
    <w:pPr>
      <w:ind w:left="720" w:hanging="0"/>
    </w:pPr>
    <w:rPr/>
  </w:style>
  <w:style w:type="paragraph" w:styleId="211" w:customStyle="1">
    <w:name w:val="Список 21"/>
    <w:basedOn w:val="Normal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uiPriority w:val="99"/>
    <w:qFormat/>
    <w:rsid w:val="00833f5b"/>
    <w:pPr>
      <w:spacing w:lineRule="auto" w:line="480" w:before="0" w:after="120"/>
      <w:ind w:left="283" w:hanging="0"/>
    </w:pPr>
    <w:rPr>
      <w:lang w:eastAsia="ar-SA"/>
    </w:rPr>
  </w:style>
  <w:style w:type="paragraph" w:styleId="12" w:customStyle="1">
    <w:name w:val="Обычный отступ1"/>
    <w:basedOn w:val="Normal"/>
    <w:uiPriority w:val="99"/>
    <w:qFormat/>
    <w:rsid w:val="00833f5b"/>
    <w:pPr>
      <w:ind w:left="720" w:hanging="0"/>
    </w:pPr>
    <w:rPr>
      <w:sz w:val="20"/>
      <w:szCs w:val="20"/>
      <w:lang w:eastAsia="ar-SA"/>
    </w:rPr>
  </w:style>
  <w:style w:type="paragraph" w:styleId="311" w:customStyle="1">
    <w:name w:val="Основной текст с отступом 31"/>
    <w:basedOn w:val="Normal"/>
    <w:uiPriority w:val="99"/>
    <w:qFormat/>
    <w:rsid w:val="00833f5b"/>
    <w:pPr>
      <w:spacing w:before="0" w:after="120"/>
      <w:ind w:left="283" w:hanging="0"/>
    </w:pPr>
    <w:rPr>
      <w:sz w:val="16"/>
      <w:szCs w:val="16"/>
      <w:lang w:eastAsia="ar-SA"/>
    </w:rPr>
  </w:style>
  <w:style w:type="paragraph" w:styleId="BalloonText">
    <w:name w:val="Balloon Text"/>
    <w:basedOn w:val="Normal"/>
    <w:uiPriority w:val="99"/>
    <w:semiHidden/>
    <w:qFormat/>
    <w:rsid w:val="005e5dbf"/>
    <w:pPr/>
    <w:rPr>
      <w:rFonts w:ascii="Tahoma" w:hAnsi="Tahoma" w:eastAsia="Calibri" w:cs="Tahoma"/>
      <w:sz w:val="16"/>
      <w:szCs w:val="16"/>
    </w:rPr>
  </w:style>
  <w:style w:type="paragraph" w:styleId="ConsPlusNormal" w:customStyle="1">
    <w:name w:val="ConsPlusNormal"/>
    <w:uiPriority w:val="99"/>
    <w:qFormat/>
    <w:rsid w:val="00a73b5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13" w:customStyle="1">
    <w:name w:val="заголовок 1"/>
    <w:basedOn w:val="Normal"/>
    <w:next w:val="Normal"/>
    <w:uiPriority w:val="99"/>
    <w:qFormat/>
    <w:rsid w:val="00a64410"/>
    <w:pPr>
      <w:keepNext w:val="true"/>
      <w:widowControl w:val="false"/>
      <w:jc w:val="center"/>
    </w:pPr>
    <w:rPr>
      <w:b/>
      <w:bCs/>
      <w:sz w:val="20"/>
      <w:szCs w:val="20"/>
    </w:rPr>
  </w:style>
  <w:style w:type="paragraph" w:styleId="Style28">
    <w:name w:val="Subtitle"/>
    <w:basedOn w:val="Normal"/>
    <w:next w:val="Normal"/>
    <w:qFormat/>
    <w:locked/>
    <w:rsid w:val="00c225ff"/>
    <w:pPr>
      <w:spacing w:before="0" w:after="60"/>
      <w:jc w:val="center"/>
      <w:outlineLvl w:val="1"/>
    </w:pPr>
    <w:rPr>
      <w:rFonts w:ascii="Cambria" w:hAnsi="Cambria"/>
    </w:rPr>
  </w:style>
  <w:style w:type="paragraph" w:styleId="Style29" w:customStyle="1">
    <w:name w:val="Содержимое врезки"/>
    <w:basedOn w:val="Normal"/>
    <w:qFormat/>
    <w:pPr/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99"/>
    <w:rsid w:val="00833f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Application>LibreOffice/7.3.7.2$Windows_X86_64 LibreOffice_project/e114eadc50a9ff8d8c8a0567d6da8f454beeb84f</Application>
  <AppVersion>15.0000</AppVersion>
  <DocSecurity>0</DocSecurity>
  <Pages>33</Pages>
  <Words>6606</Words>
  <Characters>49540</Characters>
  <CharactersWithSpaces>55822</CharactersWithSpaces>
  <Paragraphs>823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2013-04-02T06:19:00Z</dcterms:created>
  <dc:creator>Natashko</dc:creator>
  <dc:description/>
  <dc:language>ru-RU</dc:language>
  <cp:lastModifiedBy/>
  <cp:lastPrinted>2021-12-16T13:58:00Z</cp:lastPrinted>
  <dcterms:modified xsi:type="dcterms:W3CDTF">2024-02-02T09:48:36Z</dcterms:modified>
  <cp:revision>219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