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FF" w:rsidRPr="005646FF" w:rsidRDefault="005646FF" w:rsidP="005646FF">
      <w:pPr>
        <w:jc w:val="right"/>
        <w:rPr>
          <w:rStyle w:val="af1"/>
          <w:i w:val="0"/>
        </w:rPr>
      </w:pPr>
      <w:r w:rsidRPr="005646FF">
        <w:rPr>
          <w:rStyle w:val="af1"/>
          <w:i w:val="0"/>
        </w:rPr>
        <w:t>Приложение</w:t>
      </w:r>
    </w:p>
    <w:p w:rsidR="005646FF" w:rsidRDefault="005646FF" w:rsidP="005646FF">
      <w:pPr>
        <w:jc w:val="center"/>
        <w:rPr>
          <w:b/>
          <w:bCs/>
          <w:caps/>
        </w:rPr>
      </w:pPr>
    </w:p>
    <w:p w:rsidR="005646FF" w:rsidRDefault="005646FF" w:rsidP="005646FF">
      <w:pPr>
        <w:jc w:val="center"/>
        <w:rPr>
          <w:b/>
          <w:bCs/>
          <w:caps/>
        </w:rPr>
      </w:pPr>
    </w:p>
    <w:p w:rsidR="005646FF" w:rsidRDefault="005646FF" w:rsidP="005646FF">
      <w:pPr>
        <w:jc w:val="center"/>
        <w:rPr>
          <w:b/>
          <w:bCs/>
          <w:caps/>
        </w:rPr>
      </w:pPr>
    </w:p>
    <w:p w:rsidR="005646FF" w:rsidRDefault="005646FF" w:rsidP="005646FF">
      <w:pPr>
        <w:jc w:val="center"/>
        <w:rPr>
          <w:b/>
          <w:bCs/>
          <w:caps/>
        </w:rPr>
      </w:pPr>
    </w:p>
    <w:p w:rsidR="005646FF" w:rsidRDefault="005646FF" w:rsidP="0056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widowControl w:val="0"/>
        <w:suppressAutoHyphens/>
        <w:jc w:val="center"/>
        <w:outlineLvl w:val="2"/>
        <w:rPr>
          <w:b/>
          <w:bCs/>
        </w:rPr>
      </w:pPr>
      <w:r>
        <w:rPr>
          <w:b/>
          <w:bCs/>
        </w:rPr>
        <w:t xml:space="preserve">Рабочая программа по </w:t>
      </w:r>
    </w:p>
    <w:p w:rsidR="005646FF" w:rsidRDefault="005646FF" w:rsidP="005646FF">
      <w:pPr>
        <w:widowControl w:val="0"/>
        <w:suppressAutoHyphens/>
        <w:jc w:val="center"/>
        <w:outlineLvl w:val="2"/>
        <w:rPr>
          <w:b/>
          <w:bCs/>
        </w:rPr>
      </w:pPr>
      <w:r>
        <w:rPr>
          <w:b/>
          <w:bCs/>
        </w:rPr>
        <w:t>ОУД. 04</w:t>
      </w:r>
      <w:r>
        <w:rPr>
          <w:b/>
          <w:bCs/>
        </w:rPr>
        <w:t xml:space="preserve"> Иностранный язык ( английский язык)</w:t>
      </w:r>
    </w:p>
    <w:p w:rsidR="005646FF" w:rsidRDefault="005646FF" w:rsidP="005646FF">
      <w:pPr>
        <w:widowControl w:val="0"/>
        <w:suppressAutoHyphens/>
        <w:jc w:val="center"/>
        <w:rPr>
          <w:b/>
          <w:bCs/>
          <w:caps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5646FF" w:rsidRDefault="005646FF" w:rsidP="005646FF">
      <w:pPr>
        <w:spacing w:after="120" w:line="252" w:lineRule="auto"/>
        <w:jc w:val="center"/>
        <w:rPr>
          <w:caps/>
          <w:lang w:eastAsia="en-US"/>
        </w:rPr>
      </w:pPr>
    </w:p>
    <w:p w:rsidR="005646FF" w:rsidRPr="005646FF" w:rsidRDefault="005646FF" w:rsidP="005646FF">
      <w:pPr>
        <w:spacing w:after="120" w:line="252" w:lineRule="auto"/>
        <w:jc w:val="center"/>
        <w:rPr>
          <w:rStyle w:val="af1"/>
          <w:i w:val="0"/>
        </w:rPr>
      </w:pPr>
      <w:r w:rsidRPr="005646FF">
        <w:rPr>
          <w:rStyle w:val="af1"/>
          <w:i w:val="0"/>
        </w:rPr>
        <w:t>Павлово</w:t>
      </w:r>
    </w:p>
    <w:p w:rsidR="005646FF" w:rsidRPr="005646FF" w:rsidRDefault="005646FF" w:rsidP="005646FF">
      <w:pPr>
        <w:spacing w:after="120" w:line="252" w:lineRule="auto"/>
        <w:jc w:val="center"/>
        <w:rPr>
          <w:rStyle w:val="af1"/>
          <w:i w:val="0"/>
        </w:rPr>
      </w:pPr>
      <w:r w:rsidRPr="005646FF">
        <w:rPr>
          <w:rStyle w:val="af1"/>
          <w:i w:val="0"/>
        </w:rPr>
        <w:t>2019</w:t>
      </w:r>
    </w:p>
    <w:p w:rsidR="005646FF" w:rsidRDefault="005646FF" w:rsidP="005646FF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lang w:eastAsia="en-US"/>
        </w:rPr>
      </w:pPr>
    </w:p>
    <w:p w:rsidR="005646FF" w:rsidRDefault="005646FF" w:rsidP="005646FF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lang w:eastAsia="en-US"/>
        </w:rPr>
      </w:pPr>
      <w:r>
        <w:rPr>
          <w:lang w:eastAsia="en-US"/>
        </w:rPr>
        <w:t>Рабочая программа учебного предмета разработана на основе:</w:t>
      </w:r>
    </w:p>
    <w:p w:rsidR="005646FF" w:rsidRDefault="005646FF" w:rsidP="005646FF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spacing w:val="-2"/>
        </w:rPr>
      </w:pPr>
      <w:r>
        <w:rPr>
          <w:lang w:eastAsia="en-US"/>
        </w:rPr>
        <w:t>1.</w:t>
      </w:r>
      <w:r>
        <w:rPr>
          <w:spacing w:val="-2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5646FF" w:rsidRDefault="005646FF" w:rsidP="005646FF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spacing w:val="-2"/>
        </w:rPr>
      </w:pPr>
      <w:r>
        <w:rPr>
          <w:spacing w:val="-2"/>
        </w:rPr>
        <w:t xml:space="preserve">2.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>
        <w:t>министерства образования Нижегородской области об организации получения среднего образования № 318-01-100-938/15 от 23 марта 2015г.</w:t>
      </w:r>
      <w:r>
        <w:rPr>
          <w:spacing w:val="-2"/>
        </w:rPr>
        <w:t>).</w:t>
      </w:r>
    </w:p>
    <w:p w:rsidR="005646FF" w:rsidRPr="005646FF" w:rsidRDefault="005646FF" w:rsidP="005646FF">
      <w:pPr>
        <w:autoSpaceDE w:val="0"/>
        <w:autoSpaceDN w:val="0"/>
        <w:adjustRightInd w:val="0"/>
        <w:spacing w:line="252" w:lineRule="auto"/>
        <w:ind w:left="-108" w:firstLine="708"/>
        <w:jc w:val="both"/>
        <w:rPr>
          <w:b/>
          <w:lang w:eastAsia="en-US"/>
        </w:rPr>
      </w:pPr>
      <w:r>
        <w:rPr>
          <w:spacing w:val="-2"/>
        </w:rPr>
        <w:t xml:space="preserve">3. </w:t>
      </w:r>
      <w:r>
        <w:rPr>
          <w:lang w:eastAsia="en-US"/>
        </w:rPr>
        <w:t xml:space="preserve">Учебного плана специальности </w:t>
      </w:r>
      <w:bookmarkStart w:id="0" w:name="_GoBack"/>
      <w:r w:rsidRPr="005646FF">
        <w:rPr>
          <w:b/>
          <w:lang w:eastAsia="en-US"/>
        </w:rPr>
        <w:t>38.02.01 «Экономика и бухгалтерский учет»</w:t>
      </w:r>
    </w:p>
    <w:bookmarkEnd w:id="0"/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 xml:space="preserve">Организация-разработчик: </w:t>
      </w: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ГБПОУ «Павловский автомеханический техникум им. И.И.Лепсе»</w:t>
      </w: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Разработчик:</w:t>
      </w: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_____________/Бабушкина Ю.В. преподаватель  ГБПОУ ПАМТ им. И.И.Лепсе</w:t>
      </w: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«_______»_______________________2019г.</w:t>
      </w: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Рассмотрена на заседании предметной (цикловой) комиссией цикла ОГСЭ</w:t>
      </w: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Протокол № _______ от «____» _______________ 2019 г.</w:t>
      </w:r>
    </w:p>
    <w:p w:rsidR="005646FF" w:rsidRDefault="005646FF" w:rsidP="0056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2" w:lineRule="auto"/>
        <w:ind w:left="-108"/>
        <w:jc w:val="both"/>
        <w:rPr>
          <w:lang w:eastAsia="en-US"/>
        </w:rPr>
      </w:pPr>
      <w:r>
        <w:rPr>
          <w:lang w:eastAsia="en-US"/>
        </w:rPr>
        <w:t>Председатель Коломенцева Н.Н./________________________/</w:t>
      </w:r>
    </w:p>
    <w:p w:rsidR="005646FF" w:rsidRDefault="005646FF" w:rsidP="0056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5646FF" w:rsidRDefault="005646FF" w:rsidP="0056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5646FF" w:rsidRDefault="005646FF" w:rsidP="0056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5646FF" w:rsidRDefault="005646FF" w:rsidP="0056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5646FF" w:rsidRDefault="005646FF" w:rsidP="0056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5646FF" w:rsidRDefault="005646FF" w:rsidP="0056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5646FF" w:rsidRDefault="005646FF" w:rsidP="0056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5646FF" w:rsidRDefault="005646FF" w:rsidP="0056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5646FF" w:rsidRDefault="005646FF" w:rsidP="0056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5646FF" w:rsidRDefault="005646FF" w:rsidP="0056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5646FF" w:rsidRDefault="005646FF" w:rsidP="0056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8"/>
          <w:szCs w:val="28"/>
        </w:rPr>
      </w:pPr>
    </w:p>
    <w:p w:rsidR="005646FF" w:rsidRDefault="005646FF" w:rsidP="005646FF">
      <w:pPr>
        <w:pStyle w:val="af4"/>
        <w:jc w:val="center"/>
        <w:rPr>
          <w:b/>
        </w:rPr>
      </w:pPr>
    </w:p>
    <w:p w:rsidR="005646FF" w:rsidRDefault="005646FF" w:rsidP="005646FF">
      <w:pPr>
        <w:pStyle w:val="af4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5646FF" w:rsidRDefault="005646FF" w:rsidP="005646FF">
      <w:pPr>
        <w:pStyle w:val="af4"/>
        <w:jc w:val="center"/>
        <w:rPr>
          <w:b/>
        </w:rPr>
      </w:pPr>
    </w:p>
    <w:p w:rsidR="005646FF" w:rsidRDefault="005646FF" w:rsidP="005646FF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Общая характеристика рабочей программы учебной дисциплины………………......4</w:t>
      </w:r>
    </w:p>
    <w:p w:rsidR="005646FF" w:rsidRDefault="005646FF" w:rsidP="005646FF">
      <w:pPr>
        <w:spacing w:after="160" w:line="254" w:lineRule="auto"/>
        <w:ind w:left="720"/>
        <w:contextualSpacing/>
        <w:jc w:val="both"/>
        <w:rPr>
          <w:rFonts w:eastAsia="Calibri"/>
          <w:lang w:eastAsia="en-US"/>
        </w:rPr>
      </w:pPr>
    </w:p>
    <w:p w:rsidR="005646FF" w:rsidRDefault="005646FF" w:rsidP="005646FF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Структура содержание учебной дисциплины.……. …………………………………7</w:t>
      </w:r>
    </w:p>
    <w:p w:rsidR="005646FF" w:rsidRDefault="005646FF" w:rsidP="005646FF">
      <w:pPr>
        <w:spacing w:after="160" w:line="254" w:lineRule="auto"/>
        <w:ind w:left="720"/>
        <w:contextualSpacing/>
        <w:jc w:val="both"/>
        <w:rPr>
          <w:rFonts w:eastAsia="Calibri"/>
          <w:lang w:eastAsia="en-US"/>
        </w:rPr>
      </w:pPr>
    </w:p>
    <w:p w:rsidR="005646FF" w:rsidRDefault="005646FF" w:rsidP="005646FF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Условия реализации программы учебной дисциплины..…… ……………………..19</w:t>
      </w:r>
    </w:p>
    <w:p w:rsidR="005646FF" w:rsidRDefault="005646FF" w:rsidP="005646FF">
      <w:pPr>
        <w:spacing w:after="160" w:line="254" w:lineRule="auto"/>
        <w:contextualSpacing/>
        <w:jc w:val="both"/>
        <w:rPr>
          <w:rFonts w:eastAsia="Calibri"/>
          <w:lang w:eastAsia="en-US"/>
        </w:rPr>
      </w:pPr>
    </w:p>
    <w:p w:rsidR="005646FF" w:rsidRDefault="005646FF" w:rsidP="005646FF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Контроль и оценка результатов освоения учебной дисциплины..............................21</w:t>
      </w:r>
    </w:p>
    <w:p w:rsidR="00D97D29" w:rsidRPr="00D97D29" w:rsidRDefault="00CF4087" w:rsidP="00D97D29">
      <w:pPr>
        <w:pStyle w:val="af4"/>
        <w:jc w:val="center"/>
        <w:rPr>
          <w:b/>
        </w:rPr>
      </w:pPr>
      <w:r w:rsidRPr="00AF5CA6">
        <w:rPr>
          <w:b/>
          <w:bCs/>
          <w:caps/>
          <w:sz w:val="20"/>
          <w:szCs w:val="20"/>
        </w:rPr>
        <w:br w:type="page"/>
      </w:r>
      <w:r w:rsidR="00D97D29" w:rsidRPr="00D97D29">
        <w:rPr>
          <w:b/>
        </w:rPr>
        <w:lastRenderedPageBreak/>
        <w:t>1. Паспорт рабочей</w:t>
      </w:r>
      <w:r w:rsidR="00D97D29">
        <w:rPr>
          <w:b/>
        </w:rPr>
        <w:t xml:space="preserve"> про</w:t>
      </w:r>
      <w:r w:rsidR="00C774D2">
        <w:rPr>
          <w:b/>
        </w:rPr>
        <w:t>граммы учебного предмета ОУД. 04</w:t>
      </w:r>
      <w:r w:rsidR="00D97D29" w:rsidRPr="00D97D29">
        <w:rPr>
          <w:b/>
        </w:rPr>
        <w:t xml:space="preserve"> Иностранный язык (английский яз</w:t>
      </w:r>
      <w:r w:rsidR="00D97D29">
        <w:rPr>
          <w:b/>
        </w:rPr>
        <w:t>ык)</w:t>
      </w:r>
      <w:r w:rsidR="005646FF">
        <w:rPr>
          <w:b/>
        </w:rPr>
        <w:t xml:space="preserve"> для социально-экономического профиля.</w:t>
      </w:r>
    </w:p>
    <w:p w:rsidR="005646FF" w:rsidRDefault="005646FF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D97D29">
        <w:rPr>
          <w:b/>
          <w:bCs/>
        </w:rPr>
        <w:t>1.1. Область применения программы</w:t>
      </w:r>
    </w:p>
    <w:p w:rsidR="00D97D29" w:rsidRPr="00D97D29" w:rsidRDefault="00D97D29" w:rsidP="00D97D29">
      <w:pPr>
        <w:widowControl w:val="0"/>
        <w:suppressAutoHyphens/>
        <w:ind w:firstLine="709"/>
        <w:contextualSpacing/>
        <w:jc w:val="both"/>
        <w:rPr>
          <w:lang w:eastAsia="en-US"/>
        </w:rPr>
      </w:pPr>
      <w:r>
        <w:t>Программа учебного дисциплины</w:t>
      </w:r>
      <w:r w:rsidRPr="00D97D29">
        <w:t xml:space="preserve"> предназначена для изучения иностранного языка 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97D29">
        <w:rPr>
          <w:b/>
          <w:bCs/>
        </w:rPr>
        <w:t xml:space="preserve">1.2. Место дисциплины в структуре программы подготовки специалистов среднего звена: </w:t>
      </w:r>
      <w:r w:rsidRPr="00D97D29">
        <w:t>Общеобразовательный цикл.</w:t>
      </w: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97D29">
        <w:rPr>
          <w:b/>
          <w:bCs/>
        </w:rPr>
        <w:t>1.3. Результаты освоения дисциплины</w:t>
      </w:r>
    </w:p>
    <w:p w:rsidR="00D97D29" w:rsidRPr="00D97D29" w:rsidRDefault="00D97D29" w:rsidP="00D97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D97D29">
        <w:rPr>
          <w:b/>
          <w:bCs/>
        </w:rPr>
        <w:t>1.3.1. Таблица соответствия личностных и метапредметных результатов общим компетенциям</w:t>
      </w:r>
    </w:p>
    <w:p w:rsidR="00CF4087" w:rsidRPr="00AF5CA6" w:rsidRDefault="00CF4087" w:rsidP="00D97D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F4087" w:rsidRPr="00AF5CA6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685"/>
        <w:gridCol w:w="3226"/>
      </w:tblGrid>
      <w:tr w:rsidR="00CF4087" w:rsidRPr="00AF5CA6">
        <w:tc>
          <w:tcPr>
            <w:tcW w:w="2978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685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226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B14E9">
            <w:pPr>
              <w:rPr>
                <w:sz w:val="20"/>
                <w:szCs w:val="20"/>
              </w:rPr>
            </w:pPr>
            <w:bookmarkStart w:id="1" w:name="sub_511"/>
            <w:r w:rsidRPr="00AF5CA6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1"/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226" w:type="dxa"/>
          </w:tcPr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B14E9">
            <w:pPr>
              <w:rPr>
                <w:sz w:val="20"/>
                <w:szCs w:val="20"/>
              </w:rPr>
            </w:pPr>
            <w:bookmarkStart w:id="2" w:name="sub_512"/>
            <w:r w:rsidRPr="00AF5CA6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2"/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CF4087" w:rsidRPr="00AF5CA6" w:rsidRDefault="00CF4087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144415" w:rsidRPr="00AF5CA6" w:rsidRDefault="00144415" w:rsidP="00144415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Умение самостоятельно выбирать успешные коммуникативные стратегии в различных ситуациях общения; </w:t>
            </w:r>
          </w:p>
          <w:p w:rsidR="00CF4087" w:rsidRPr="00AF5CA6" w:rsidRDefault="00CF4087" w:rsidP="00F62160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821892">
            <w:pPr>
              <w:rPr>
                <w:sz w:val="20"/>
                <w:szCs w:val="20"/>
              </w:rPr>
            </w:pPr>
            <w:bookmarkStart w:id="3" w:name="sub_513"/>
            <w:r w:rsidRPr="00AF5CA6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3"/>
          <w:p w:rsidR="00CF4087" w:rsidRPr="00AF5CA6" w:rsidRDefault="00CF4087" w:rsidP="003E0B5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</w:tc>
        <w:tc>
          <w:tcPr>
            <w:tcW w:w="3226" w:type="dxa"/>
          </w:tcPr>
          <w:p w:rsidR="00CF4087" w:rsidRPr="00AF5CA6" w:rsidRDefault="00144415" w:rsidP="00144415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ясно, логично и точно излагать свою точку зрения, используя адекватные языковые средства;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4" w:name="sub_514"/>
            <w:r w:rsidRPr="00AF5CA6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4"/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448D6" w:rsidRPr="00AF5CA6" w:rsidRDefault="003448D6" w:rsidP="003448D6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      </w:r>
          </w:p>
          <w:p w:rsidR="00CF4087" w:rsidRPr="00AF5CA6" w:rsidRDefault="00CF4087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5" w:name="sub_515"/>
            <w:r w:rsidRPr="00AF5CA6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bookmarkEnd w:id="5"/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</w:t>
            </w:r>
          </w:p>
        </w:tc>
        <w:tc>
          <w:tcPr>
            <w:tcW w:w="3226" w:type="dxa"/>
          </w:tcPr>
          <w:p w:rsidR="00CF4087" w:rsidRPr="00AF5CA6" w:rsidRDefault="00CF4087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</w:t>
            </w:r>
            <w:r w:rsidRPr="00AF5CA6">
              <w:rPr>
                <w:sz w:val="20"/>
                <w:szCs w:val="20"/>
              </w:rPr>
              <w:lastRenderedPageBreak/>
      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44415" w:rsidRPr="00AF5CA6" w:rsidRDefault="00144415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6" w:name="sub_516"/>
            <w:r w:rsidRPr="00AF5CA6">
              <w:rPr>
                <w:sz w:val="20"/>
                <w:szCs w:val="20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bookmarkEnd w:id="6"/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CF4087" w:rsidRPr="00AF5CA6" w:rsidRDefault="00CF4087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26" w:type="dxa"/>
          </w:tcPr>
          <w:p w:rsidR="00CF4087" w:rsidRPr="00AF5CA6" w:rsidRDefault="003448D6" w:rsidP="003448D6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CF4087" w:rsidRPr="00AF5CA6" w:rsidRDefault="00CF4087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bookmarkStart w:id="7" w:name="sub_518"/>
            <w:r w:rsidRPr="00AF5CA6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7"/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B51F1B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CF4087" w:rsidRPr="00AF5CA6" w:rsidRDefault="00CF4087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</w:tc>
      </w:tr>
      <w:tr w:rsidR="00CF4087" w:rsidRPr="00AF5CA6">
        <w:tc>
          <w:tcPr>
            <w:tcW w:w="2978" w:type="dxa"/>
          </w:tcPr>
          <w:p w:rsidR="00CF4087" w:rsidRPr="00AF5CA6" w:rsidRDefault="00CF4087" w:rsidP="003E0B5D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F4087" w:rsidRPr="00AF5CA6" w:rsidRDefault="00CF4087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</w:t>
            </w:r>
          </w:p>
        </w:tc>
        <w:tc>
          <w:tcPr>
            <w:tcW w:w="3226" w:type="dxa"/>
          </w:tcPr>
          <w:p w:rsidR="00CF4087" w:rsidRPr="00AF5CA6" w:rsidRDefault="003448D6" w:rsidP="00F62160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</w:tr>
    </w:tbl>
    <w:p w:rsidR="00CF4087" w:rsidRPr="00AF5CA6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F4087" w:rsidRPr="00AF5CA6" w:rsidRDefault="00CF4087" w:rsidP="00C74437">
      <w:pPr>
        <w:rPr>
          <w:sz w:val="20"/>
          <w:szCs w:val="20"/>
        </w:rPr>
      </w:pPr>
      <w:bookmarkStart w:id="8" w:name="sub_519"/>
      <w:r w:rsidRPr="00AF5CA6">
        <w:rPr>
          <w:sz w:val="20"/>
          <w:szCs w:val="20"/>
        </w:rPr>
        <w:tab/>
      </w:r>
      <w:bookmarkEnd w:id="8"/>
    </w:p>
    <w:p w:rsidR="00CF4087" w:rsidRPr="00AF5CA6" w:rsidRDefault="00CF4087" w:rsidP="00C74437">
      <w:pPr>
        <w:rPr>
          <w:sz w:val="20"/>
          <w:szCs w:val="20"/>
        </w:rPr>
      </w:pPr>
      <w:r w:rsidRPr="00AF5CA6">
        <w:rPr>
          <w:sz w:val="20"/>
          <w:szCs w:val="20"/>
        </w:rPr>
        <w:br w:type="page"/>
      </w:r>
      <w:r w:rsidRPr="00AF5CA6">
        <w:rPr>
          <w:b/>
          <w:bCs/>
          <w:sz w:val="20"/>
          <w:szCs w:val="20"/>
        </w:rPr>
        <w:lastRenderedPageBreak/>
        <w:t>1.3.2.Предметные результаты изучения учебной дисциплины</w:t>
      </w:r>
    </w:p>
    <w:p w:rsidR="00CF4087" w:rsidRPr="00AF5CA6" w:rsidRDefault="00CF4087" w:rsidP="00DC26F2">
      <w:pPr>
        <w:ind w:firstLine="708"/>
        <w:jc w:val="both"/>
        <w:rPr>
          <w:sz w:val="20"/>
          <w:szCs w:val="20"/>
        </w:rPr>
      </w:pPr>
      <w:r w:rsidRPr="00AF5CA6">
        <w:rPr>
          <w:sz w:val="20"/>
          <w:szCs w:val="20"/>
        </w:rPr>
        <w:t>В результате изучения учебной дисциплины «</w:t>
      </w:r>
      <w:r w:rsidR="009B44D5" w:rsidRPr="00AF5CA6">
        <w:rPr>
          <w:sz w:val="20"/>
          <w:szCs w:val="20"/>
        </w:rPr>
        <w:t>Иностранный язык</w:t>
      </w:r>
      <w:r w:rsidRPr="00AF5CA6">
        <w:rPr>
          <w:sz w:val="20"/>
          <w:szCs w:val="20"/>
        </w:rPr>
        <w:t xml:space="preserve">», к обучающимся предъявляются следующие  предметные требования: </w:t>
      </w:r>
    </w:p>
    <w:p w:rsidR="009B44D5" w:rsidRPr="00AF5CA6" w:rsidRDefault="00AF5CA6" w:rsidP="009B44D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1)</w:t>
      </w:r>
      <w:r w:rsidR="009B44D5" w:rsidRPr="00AF5CA6">
        <w:rPr>
          <w:bCs/>
          <w:sz w:val="20"/>
          <w:szCs w:val="20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B44D5" w:rsidRPr="00AF5CA6" w:rsidRDefault="009B44D5" w:rsidP="009B44D5">
      <w:pPr>
        <w:jc w:val="both"/>
        <w:rPr>
          <w:bCs/>
          <w:sz w:val="20"/>
          <w:szCs w:val="20"/>
        </w:rPr>
      </w:pPr>
      <w:r w:rsidRPr="00AF5CA6">
        <w:rPr>
          <w:bCs/>
          <w:sz w:val="20"/>
          <w:szCs w:val="20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9B44D5" w:rsidRPr="00AF5CA6" w:rsidRDefault="009B44D5" w:rsidP="009B44D5">
      <w:pPr>
        <w:jc w:val="both"/>
        <w:rPr>
          <w:bCs/>
          <w:sz w:val="20"/>
          <w:szCs w:val="20"/>
        </w:rPr>
      </w:pPr>
      <w:r w:rsidRPr="00AF5CA6">
        <w:rPr>
          <w:bCs/>
          <w:sz w:val="20"/>
          <w:szCs w:val="20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9B44D5" w:rsidRPr="00AF5CA6" w:rsidRDefault="009B44D5" w:rsidP="00CD06D2">
      <w:pPr>
        <w:jc w:val="both"/>
        <w:rPr>
          <w:b/>
          <w:bCs/>
          <w:sz w:val="20"/>
          <w:szCs w:val="20"/>
        </w:rPr>
      </w:pPr>
      <w:r w:rsidRPr="00AF5CA6">
        <w:rPr>
          <w:bCs/>
          <w:sz w:val="20"/>
          <w:szCs w:val="20"/>
        </w:rP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AF5CA6" w:rsidRDefault="00AF5CA6" w:rsidP="00CD06D2">
      <w:pPr>
        <w:jc w:val="both"/>
        <w:rPr>
          <w:b/>
          <w:bCs/>
          <w:sz w:val="20"/>
          <w:szCs w:val="20"/>
        </w:rPr>
      </w:pPr>
    </w:p>
    <w:p w:rsidR="00CF4087" w:rsidRPr="00AF5CA6" w:rsidRDefault="00CF4087" w:rsidP="00CD06D2">
      <w:pPr>
        <w:jc w:val="both"/>
        <w:rPr>
          <w:b/>
          <w:bCs/>
          <w:sz w:val="20"/>
          <w:szCs w:val="20"/>
        </w:rPr>
      </w:pPr>
      <w:r w:rsidRPr="00AF5CA6">
        <w:rPr>
          <w:b/>
          <w:bCs/>
          <w:sz w:val="20"/>
          <w:szCs w:val="20"/>
        </w:rPr>
        <w:t>1.3.3. Перечень тем индивидуальных проектов (информационных, творческих, социальных, прикладных и др.)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Сценарий телевизионной программы о жизни публичной персоны: биографические факты, вопросы для интервью и др.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 xml:space="preserve">Экскурсия по родному городу (достопримечательности, разработка маршрута). 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Путеводитель по родному краю: визитная карточка, история, география, экологическая обстановка, фольклор.</w:t>
      </w:r>
    </w:p>
    <w:p w:rsidR="009B44D5" w:rsidRPr="00AF5CA6" w:rsidRDefault="009B44D5" w:rsidP="009B44D5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Презентация «Каким должен быть настоящий профессионал?».</w:t>
      </w:r>
    </w:p>
    <w:p w:rsidR="00AE36B9" w:rsidRPr="00AF5CA6" w:rsidRDefault="00AE36B9" w:rsidP="00AE36B9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Ролевые игры: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Подбор персонала на открытые на предприятии вакансии.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Интервью корреспондента с работниками предприятия (представление, описание личных и профессиональных качеств).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Посещение вычислительного центра.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Вывод на рынок нового продукта: его описание, характеристики (спецификация), достоинства, процесс производства, инструкция по эксплуатации.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На международной специализированной выставке (представление продукции, переговоры с потенциальными клиентами). В офисе (представление нового сотрудника).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Собеседование на ярмарке вакансий, при устройстве на работу.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Посещение банка.</w:t>
      </w:r>
    </w:p>
    <w:p w:rsidR="00AE36B9" w:rsidRPr="00AF5CA6" w:rsidRDefault="00AE36B9" w:rsidP="00AE36B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sz w:val="20"/>
          <w:szCs w:val="20"/>
        </w:rPr>
      </w:pPr>
      <w:r w:rsidRPr="00AF5CA6">
        <w:rPr>
          <w:sz w:val="20"/>
          <w:szCs w:val="20"/>
        </w:rPr>
        <w:t>Разработка рекламной кампании.</w:t>
      </w: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5CA6">
        <w:rPr>
          <w:b/>
          <w:bCs/>
          <w:sz w:val="20"/>
          <w:szCs w:val="20"/>
        </w:rPr>
        <w:t>1.4. Количество часов на освоение программы учебной дисциплины:</w:t>
      </w: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5CA6">
        <w:rPr>
          <w:sz w:val="20"/>
          <w:szCs w:val="20"/>
        </w:rPr>
        <w:t>максимальной учебной нагрузки обучающегося</w:t>
      </w:r>
      <w:r w:rsidR="00BF6DFB" w:rsidRPr="00AF5CA6">
        <w:rPr>
          <w:sz w:val="20"/>
          <w:szCs w:val="20"/>
        </w:rPr>
        <w:t xml:space="preserve"> </w:t>
      </w:r>
      <w:r w:rsidR="007027A7" w:rsidRPr="00AF5CA6">
        <w:rPr>
          <w:sz w:val="20"/>
          <w:szCs w:val="20"/>
        </w:rPr>
        <w:t>117</w:t>
      </w:r>
      <w:r w:rsidRPr="00AF5CA6">
        <w:rPr>
          <w:sz w:val="20"/>
          <w:szCs w:val="20"/>
        </w:rPr>
        <w:t xml:space="preserve"> часа, </w:t>
      </w: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F5CA6">
        <w:rPr>
          <w:sz w:val="20"/>
          <w:szCs w:val="20"/>
        </w:rPr>
        <w:t>в том числе:</w:t>
      </w:r>
    </w:p>
    <w:p w:rsidR="00CF4087" w:rsidRPr="00AF5CA6" w:rsidRDefault="00CF4087" w:rsidP="00A6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AF5CA6">
        <w:rPr>
          <w:sz w:val="20"/>
          <w:szCs w:val="20"/>
        </w:rPr>
        <w:t>обязательной аудиторной уч</w:t>
      </w:r>
      <w:r w:rsidR="00174D89" w:rsidRPr="00AF5CA6">
        <w:rPr>
          <w:sz w:val="20"/>
          <w:szCs w:val="20"/>
        </w:rPr>
        <w:t xml:space="preserve">ебной нагрузки обучающегося 117 </w:t>
      </w:r>
      <w:r w:rsidRPr="00AF5CA6">
        <w:rPr>
          <w:sz w:val="20"/>
          <w:szCs w:val="20"/>
        </w:rPr>
        <w:t>часов;</w:t>
      </w:r>
    </w:p>
    <w:p w:rsidR="007027A7" w:rsidRPr="00AF5CA6" w:rsidRDefault="007027A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D97D29" w:rsidRPr="00D97D29" w:rsidRDefault="00D97D29" w:rsidP="00D97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D97D29">
        <w:rPr>
          <w:b/>
          <w:bCs/>
          <w:sz w:val="20"/>
          <w:szCs w:val="20"/>
        </w:rPr>
        <w:t xml:space="preserve">2. Структура и содержание учебного предмета </w:t>
      </w:r>
      <w:r w:rsidR="00C774D2">
        <w:rPr>
          <w:b/>
          <w:bCs/>
          <w:sz w:val="20"/>
          <w:szCs w:val="20"/>
        </w:rPr>
        <w:t>ОУД. 04</w:t>
      </w:r>
      <w:r w:rsidRPr="00D97D2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D97D29">
        <w:rPr>
          <w:b/>
          <w:bCs/>
          <w:sz w:val="20"/>
          <w:szCs w:val="20"/>
        </w:rPr>
        <w:t>Иностранный язык (английский язык)</w:t>
      </w: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  <w:u w:val="single"/>
        </w:rPr>
      </w:pPr>
      <w:r w:rsidRPr="00AF5CA6">
        <w:rPr>
          <w:b/>
          <w:bCs/>
          <w:sz w:val="20"/>
          <w:szCs w:val="20"/>
        </w:rPr>
        <w:t>2.1. Объем учебной дисциплины и виды учебной работы</w:t>
      </w: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0"/>
          <w:szCs w:val="20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F4087" w:rsidRPr="00AF5CA6">
        <w:trPr>
          <w:trHeight w:val="460"/>
        </w:trPr>
        <w:tc>
          <w:tcPr>
            <w:tcW w:w="7904" w:type="dxa"/>
          </w:tcPr>
          <w:p w:rsidR="00CF4087" w:rsidRPr="00AF5CA6" w:rsidRDefault="00CF4087" w:rsidP="009F3489">
            <w:pPr>
              <w:jc w:val="center"/>
              <w:rPr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CF4087" w:rsidRPr="00AF5CA6" w:rsidRDefault="00CF4087" w:rsidP="009F348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CA6">
              <w:rPr>
                <w:b/>
                <w:bCs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CF4087" w:rsidRPr="00AF5CA6">
        <w:trPr>
          <w:trHeight w:val="285"/>
        </w:trPr>
        <w:tc>
          <w:tcPr>
            <w:tcW w:w="7904" w:type="dxa"/>
          </w:tcPr>
          <w:p w:rsidR="00CF4087" w:rsidRPr="00AF5CA6" w:rsidRDefault="00CF4087" w:rsidP="009F3489">
            <w:pPr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F4087" w:rsidRPr="00AF5CA6" w:rsidRDefault="007027A7" w:rsidP="009F34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F5CA6">
              <w:rPr>
                <w:b/>
                <w:bCs/>
                <w:i/>
                <w:iCs/>
                <w:sz w:val="20"/>
                <w:szCs w:val="20"/>
              </w:rPr>
              <w:t>117</w:t>
            </w:r>
          </w:p>
        </w:tc>
      </w:tr>
      <w:tr w:rsidR="00CF4087" w:rsidRPr="00AF5CA6">
        <w:tc>
          <w:tcPr>
            <w:tcW w:w="7904" w:type="dxa"/>
          </w:tcPr>
          <w:p w:rsidR="00CF4087" w:rsidRPr="00AF5CA6" w:rsidRDefault="00CF4087" w:rsidP="009F3489">
            <w:pPr>
              <w:jc w:val="both"/>
              <w:rPr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F4087" w:rsidRPr="00AF5CA6" w:rsidRDefault="00174D89" w:rsidP="009F34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F5CA6">
              <w:rPr>
                <w:b/>
                <w:bCs/>
                <w:i/>
                <w:iCs/>
                <w:sz w:val="20"/>
                <w:szCs w:val="20"/>
              </w:rPr>
              <w:t>117</w:t>
            </w:r>
          </w:p>
        </w:tc>
      </w:tr>
      <w:tr w:rsidR="00CF4087" w:rsidRPr="00AF5CA6">
        <w:tc>
          <w:tcPr>
            <w:tcW w:w="7904" w:type="dxa"/>
          </w:tcPr>
          <w:p w:rsidR="00CF4087" w:rsidRPr="00AF5CA6" w:rsidRDefault="00CF4087" w:rsidP="009F3489">
            <w:p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CF4087" w:rsidRPr="00AF5CA6" w:rsidRDefault="00CF4087" w:rsidP="009F34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4087" w:rsidRPr="00AF5CA6">
        <w:tc>
          <w:tcPr>
            <w:tcW w:w="7904" w:type="dxa"/>
          </w:tcPr>
          <w:p w:rsidR="00CF4087" w:rsidRPr="00AF5CA6" w:rsidRDefault="00CF4087" w:rsidP="009F3489">
            <w:p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практические занятия, из них:</w:t>
            </w:r>
          </w:p>
        </w:tc>
        <w:tc>
          <w:tcPr>
            <w:tcW w:w="1800" w:type="dxa"/>
          </w:tcPr>
          <w:p w:rsidR="00CF4087" w:rsidRPr="00AF5CA6" w:rsidRDefault="00174D89" w:rsidP="009F3489">
            <w:pPr>
              <w:jc w:val="center"/>
              <w:rPr>
                <w:i/>
                <w:iCs/>
                <w:sz w:val="20"/>
                <w:szCs w:val="20"/>
              </w:rPr>
            </w:pPr>
            <w:r w:rsidRPr="00AF5CA6">
              <w:rPr>
                <w:i/>
                <w:iCs/>
                <w:sz w:val="20"/>
                <w:szCs w:val="20"/>
              </w:rPr>
              <w:t>117</w:t>
            </w:r>
          </w:p>
        </w:tc>
      </w:tr>
      <w:tr w:rsidR="00CF4087" w:rsidRPr="00AF5CA6" w:rsidTr="00D97D29">
        <w:trPr>
          <w:trHeight w:val="489"/>
        </w:trPr>
        <w:tc>
          <w:tcPr>
            <w:tcW w:w="9704" w:type="dxa"/>
            <w:gridSpan w:val="2"/>
          </w:tcPr>
          <w:p w:rsidR="00CF4087" w:rsidRPr="00AF5CA6" w:rsidRDefault="00CF4087" w:rsidP="009F3489">
            <w:pPr>
              <w:rPr>
                <w:i/>
                <w:iCs/>
                <w:sz w:val="20"/>
                <w:szCs w:val="20"/>
              </w:rPr>
            </w:pPr>
          </w:p>
          <w:p w:rsidR="00CF4087" w:rsidRPr="00AF5CA6" w:rsidRDefault="00CF4087" w:rsidP="00D97D29">
            <w:pPr>
              <w:rPr>
                <w:i/>
                <w:iCs/>
                <w:sz w:val="20"/>
                <w:szCs w:val="20"/>
              </w:rPr>
            </w:pPr>
            <w:r w:rsidRPr="00AF5CA6">
              <w:rPr>
                <w:i/>
                <w:iCs/>
                <w:sz w:val="20"/>
                <w:szCs w:val="20"/>
              </w:rPr>
              <w:t xml:space="preserve">Промежуточная  аттестация в форме   </w:t>
            </w:r>
            <w:r w:rsidR="00174D89" w:rsidRPr="00AF5CA6">
              <w:rPr>
                <w:b/>
                <w:bCs/>
                <w:i/>
                <w:iCs/>
                <w:sz w:val="20"/>
                <w:szCs w:val="20"/>
              </w:rPr>
              <w:t>дифференцированного  зачета</w:t>
            </w:r>
          </w:p>
          <w:p w:rsidR="00CF4087" w:rsidRPr="00AF5CA6" w:rsidRDefault="00CF4087" w:rsidP="009F3489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</w:tbl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CF4087" w:rsidRPr="00AF5CA6" w:rsidSect="00383DF5">
          <w:footerReference w:type="default" r:id="rId7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CF4087" w:rsidRPr="00AF5CA6" w:rsidRDefault="00CF4087" w:rsidP="002558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0"/>
          <w:szCs w:val="20"/>
        </w:rPr>
      </w:pP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 w:rsidRPr="00751F5F">
        <w:rPr>
          <w:b/>
          <w:bCs/>
        </w:rPr>
        <w:t xml:space="preserve">2.2.Тематический план и содержание </w:t>
      </w:r>
      <w:r w:rsidR="00C774D2">
        <w:rPr>
          <w:b/>
          <w:bCs/>
        </w:rPr>
        <w:t>ОУД.04</w:t>
      </w:r>
      <w:r w:rsidRPr="00751F5F">
        <w:rPr>
          <w:b/>
          <w:bCs/>
        </w:rPr>
        <w:t xml:space="preserve"> Иностранный язык (английский язык)</w:t>
      </w:r>
    </w:p>
    <w:p w:rsidR="00CF4087" w:rsidRPr="00AF5CA6" w:rsidRDefault="00CF4087" w:rsidP="008D19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outlineLvl w:val="0"/>
        <w:rPr>
          <w:sz w:val="20"/>
          <w:szCs w:val="20"/>
          <w:u w:val="single"/>
        </w:rPr>
      </w:pPr>
    </w:p>
    <w:tbl>
      <w:tblPr>
        <w:tblW w:w="15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43"/>
        <w:gridCol w:w="4178"/>
        <w:gridCol w:w="8701"/>
        <w:gridCol w:w="1226"/>
        <w:gridCol w:w="1041"/>
      </w:tblGrid>
      <w:tr w:rsidR="00751F5F" w:rsidRPr="00751F5F" w:rsidTr="00751F5F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B15F38" w:rsidRPr="00751F5F" w:rsidRDefault="00B15F38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751F5F" w:rsidRPr="00751F5F" w:rsidTr="00751F5F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B15F38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B15F38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B15F38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B15F38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B15F38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751F5F" w:rsidRPr="00751F5F" w:rsidTr="00751F5F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Основное содержание</w:t>
            </w:r>
          </w:p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1.</w:t>
            </w:r>
          </w:p>
          <w:p w:rsidR="00751F5F" w:rsidRPr="00751F5F" w:rsidRDefault="00751F5F" w:rsidP="00751F5F">
            <w:pPr>
              <w:ind w:right="-5"/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Вводно-коррективный курс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76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День знаний. Задачи курса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Цели и задачи изучения учебного предмета «Иностранный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специальностей СПО.</w:t>
            </w:r>
            <w:r w:rsidRPr="00751F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2</w:t>
            </w:r>
          </w:p>
          <w:p w:rsidR="00751F5F" w:rsidRPr="00751F5F" w:rsidRDefault="00751F5F" w:rsidP="00751F5F">
            <w:pPr>
              <w:ind w:right="-5"/>
              <w:jc w:val="center"/>
              <w:rPr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Приветствие, прощание, представление себя и других людей в официальной и неофициальной обстановке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99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2.1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Арткль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article</w:t>
            </w:r>
            <w:r w:rsidRPr="00751F5F">
              <w:rPr>
                <w:sz w:val="20"/>
                <w:szCs w:val="20"/>
              </w:rPr>
              <w:t>)</w:t>
            </w:r>
            <w:r w:rsidRPr="00751F5F">
              <w:rPr>
                <w:bCs/>
                <w:sz w:val="20"/>
                <w:szCs w:val="20"/>
              </w:rPr>
              <w:t>. Имя существительное. 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Noun</w:t>
            </w:r>
            <w:r w:rsidRPr="00751F5F">
              <w:rPr>
                <w:bCs/>
                <w:sz w:val="20"/>
                <w:szCs w:val="20"/>
              </w:rPr>
              <w:t>)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Порядок слов английского предложения.</w:t>
            </w:r>
          </w:p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About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myself</w:t>
            </w:r>
            <w:r w:rsidRPr="00751F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Краткие диалоги знакомства/ встречи в различных ситуациях общения. Учебно-речевые ситуации по теме.</w:t>
            </w:r>
          </w:p>
          <w:p w:rsidR="00751F5F" w:rsidRPr="00751F5F" w:rsidRDefault="00751F5F" w:rsidP="00751F5F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Лексический материал (далее ЛМ)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: правила этикета, речевые клише для приветствий, прощаний, представлений в официальном и неофициальном взаимодействии.</w:t>
            </w:r>
          </w:p>
          <w:p w:rsidR="00751F5F" w:rsidRPr="00751F5F" w:rsidRDefault="00751F5F" w:rsidP="00751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Грамматический материал (далее ГМ):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article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(понятие об артикле, виды артиклей и правила употребления).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Артикли определенный, неопределенный, нулевой. Чтение артиклей.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Имя существительное.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).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plural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образования множественного числа, исключения)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3</w:t>
            </w:r>
          </w:p>
          <w:p w:rsidR="00751F5F" w:rsidRPr="00751F5F" w:rsidRDefault="00751F5F" w:rsidP="00751F5F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Описание человека (внешность, национальность,образование, личные качества, род занятий, должность, место работы и др.)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6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3.1</w:t>
            </w:r>
          </w:p>
          <w:p w:rsidR="00751F5F" w:rsidRPr="00751F5F" w:rsidRDefault="00751F5F" w:rsidP="00751F5F">
            <w:pPr>
              <w:ind w:right="-5"/>
              <w:rPr>
                <w:b/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Словообразование и основные префиксы; Глагол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and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its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forms</w:t>
            </w:r>
            <w:r w:rsidRPr="00751F5F">
              <w:rPr>
                <w:bCs/>
                <w:sz w:val="20"/>
                <w:szCs w:val="20"/>
              </w:rPr>
              <w:t xml:space="preserve"> Описания внешности людей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Ведение НЛЕ. Описание себя, своего лучшего друга/ одногруппника, родственника. Диалоги по теме с опорой на НЛЕ.</w:t>
            </w:r>
          </w:p>
          <w:p w:rsidR="00751F5F" w:rsidRPr="00751F5F" w:rsidRDefault="00751F5F" w:rsidP="00751F5F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прилагательные для описания внешности, национальности, образования, личных качеств, профессии, рода занятий, должности, места работы.</w:t>
            </w:r>
          </w:p>
          <w:p w:rsidR="00751F5F" w:rsidRPr="00751F5F" w:rsidRDefault="00751F5F" w:rsidP="00751F5F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спряжения в настоящем, прошедшем и будущем; особенности вопросительных и отрицательных предложений). Словообразование и основные префиксы.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4</w:t>
            </w:r>
          </w:p>
          <w:p w:rsidR="00751F5F" w:rsidRPr="00751F5F" w:rsidRDefault="00751F5F" w:rsidP="00751F5F">
            <w:pPr>
              <w:ind w:right="-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bCs/>
                <w:sz w:val="20"/>
                <w:szCs w:val="20"/>
              </w:rPr>
              <w:t>Семья и семейные отношения, домашние обязанности.</w:t>
            </w:r>
          </w:p>
        </w:tc>
        <w:tc>
          <w:tcPr>
            <w:tcW w:w="8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4.1</w:t>
            </w:r>
          </w:p>
          <w:p w:rsidR="00751F5F" w:rsidRPr="00751F5F" w:rsidRDefault="00751F5F" w:rsidP="00751F5F">
            <w:pPr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eastAsia="ar-SA"/>
              </w:rPr>
              <w:t>Семья и семейные отношения</w:t>
            </w:r>
            <w:r w:rsidRPr="00751F5F">
              <w:rPr>
                <w:bCs/>
                <w:sz w:val="20"/>
                <w:szCs w:val="20"/>
              </w:rPr>
              <w:t>. Многозначность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слов</w:t>
            </w:r>
            <w:r w:rsidRPr="00751F5F">
              <w:rPr>
                <w:bCs/>
                <w:sz w:val="20"/>
                <w:szCs w:val="20"/>
                <w:lang w:val="en-US"/>
              </w:rPr>
              <w:t>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Глагол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to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and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its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forms. My friends</w:t>
            </w:r>
          </w:p>
        </w:tc>
        <w:tc>
          <w:tcPr>
            <w:tcW w:w="8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Ведение НЛЕ. Семья и родственники (близкие и дальние), родственные связи, семейный статус.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термины кровного родства, термины семейного статуса.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вопросительных и отрицательных предложений). Многозначность слов.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4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4.2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Моя семья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Исчисляемые и неисчисляемые существительные. Употребление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слов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much, many, few, a few, a little, little </w:t>
            </w:r>
            <w:r w:rsidRPr="00751F5F">
              <w:rPr>
                <w:bCs/>
                <w:sz w:val="20"/>
                <w:szCs w:val="20"/>
              </w:rPr>
              <w:t>с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существительными</w:t>
            </w:r>
            <w:r w:rsidRPr="00751F5F">
              <w:rPr>
                <w:bCs/>
                <w:sz w:val="20"/>
                <w:szCs w:val="20"/>
                <w:lang w:val="en-US"/>
              </w:rPr>
              <w:t>.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Present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Simple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(понятие, употребление, образование)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Состав семьи, члены семьи, их возраст, внешность, род занятий. Активизация ЛМ по теме: семейное древо, термины родства, лимерики.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прочие термины родства (в браке, в приёмной семье), профессии, прилагательные для описания отношений внутри семьи. 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 Исчисляемые и неисчисляемые существительные. Употребление слов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much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few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few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little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little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 существительными.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plural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образования множественного числа, исключения)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2</w:t>
            </w:r>
          </w:p>
          <w:p w:rsidR="00751F5F" w:rsidRPr="00751F5F" w:rsidRDefault="00751F5F" w:rsidP="00751F5F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64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4.3</w:t>
            </w:r>
          </w:p>
          <w:p w:rsidR="00751F5F" w:rsidRPr="00751F5F" w:rsidRDefault="00751F5F" w:rsidP="00751F5F">
            <w:pPr>
              <w:ind w:right="-5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как смысловой и вспомогательный глаголы).</w:t>
            </w:r>
          </w:p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Определенный и неопределенный артикль.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article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)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751F5F" w:rsidRPr="00751F5F" w:rsidRDefault="00751F5F" w:rsidP="00751F5F">
            <w:pPr>
              <w:ind w:right="-5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>Мои домашние обязанности. (</w:t>
            </w:r>
            <w:r w:rsidRPr="00751F5F">
              <w:rPr>
                <w:sz w:val="20"/>
                <w:szCs w:val="20"/>
                <w:lang w:val="en-US"/>
              </w:rPr>
              <w:t>My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household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duties</w:t>
            </w:r>
            <w:r w:rsidRPr="00751F5F">
              <w:rPr>
                <w:sz w:val="20"/>
                <w:szCs w:val="20"/>
              </w:rPr>
              <w:t>)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island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с опорой на НЛЕ.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домашние обязанности, работа по дому.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как смысловой и вспомогательный глаголы).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Употребление артикля в устойчивых выражениях, с географическими названиями, в предложениях с оборотом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there + to be.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1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5</w:t>
            </w:r>
          </w:p>
          <w:p w:rsidR="00751F5F" w:rsidRPr="00751F5F" w:rsidRDefault="00751F5F" w:rsidP="00751F5F">
            <w:pPr>
              <w:ind w:right="-5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11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 xml:space="preserve">Дом, в котором я живу. </w:t>
            </w:r>
            <w:r w:rsidRPr="00751F5F">
              <w:rPr>
                <w:sz w:val="20"/>
                <w:szCs w:val="20"/>
                <w:lang w:val="en-US"/>
              </w:rPr>
              <w:t>Hotels or hostels.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Имя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прилагательное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751F5F">
              <w:rPr>
                <w:bCs/>
                <w:sz w:val="20"/>
                <w:szCs w:val="20"/>
              </w:rPr>
              <w:t>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Adjective</w:t>
            </w:r>
            <w:r w:rsidRPr="00751F5F">
              <w:rPr>
                <w:bCs/>
                <w:sz w:val="20"/>
                <w:szCs w:val="20"/>
              </w:rPr>
              <w:t>)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Степени сравнения имён прилагательных.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there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(случаи и правила употребления структуры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Активизация ЛМ по теме: картинки, шарады. Квартира, дом, современные удобства.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men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minds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с опорой на информацию текста.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типы жилых домов, части жилого здания, жилые и нежилые помещения.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(случаи и правила употребления структуры). Имя прилагательное.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Adjective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). Образование степеней сравнения имён прилагательных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 их правописание.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39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5.2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Моя квартира – описание.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Сравнительные слова и обороты  </w:t>
            </w:r>
            <w:r w:rsidRPr="00751F5F">
              <w:rPr>
                <w:sz w:val="20"/>
                <w:szCs w:val="20"/>
                <w:lang w:val="en-US"/>
              </w:rPr>
              <w:t>than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 . . .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not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so</w:t>
            </w:r>
            <w:r w:rsidRPr="00751F5F">
              <w:rPr>
                <w:sz w:val="20"/>
                <w:szCs w:val="20"/>
              </w:rPr>
              <w:t xml:space="preserve"> . . .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Видеоролики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room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”. Сравнение комнат. Стиль интерьера. Аргументация точки зрения по вопросу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room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dreams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what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would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предметы мебели, бытовая техника, прилагательные для описания цвета и материала.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Сравнительные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слова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обороты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 than, as . . . as, not so . . . as 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Прилагательные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исключения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. Personal, possessive &amp; demonstrative pronouns.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1,2</w:t>
            </w:r>
          </w:p>
        </w:tc>
      </w:tr>
      <w:tr w:rsidR="00751F5F" w:rsidRPr="00751F5F" w:rsidTr="00751F5F">
        <w:trPr>
          <w:trHeight w:val="39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5.3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Английские дома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Наречие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adverb</w:t>
            </w:r>
            <w:r w:rsidRPr="00751F5F">
              <w:rPr>
                <w:sz w:val="20"/>
                <w:szCs w:val="20"/>
              </w:rPr>
              <w:t>)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Образование степеней сравнения. Наречия, обозначающие количество, место, направление.</w:t>
            </w:r>
          </w:p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Типология английских жилых зданий. Отличительные особенности от жилых зданий России.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British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homes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Дискуссия по теме на основе информации текста.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rFonts w:eastAsia="Calibri"/>
                <w:bCs/>
                <w:iCs/>
                <w:sz w:val="20"/>
                <w:szCs w:val="20"/>
                <w:lang w:eastAsia="en-US" w:bidi="ru-RU"/>
              </w:rPr>
              <w:t xml:space="preserve"> Наречие.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Образование степеней сравнения. Наречия, обозначающие количество, место, направление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adverbs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time</w:t>
            </w:r>
            <w:r w:rsidRPr="00751F5F">
              <w:rPr>
                <w:rFonts w:eastAsia="Century Schoolbook"/>
                <w:i/>
                <w:iCs/>
                <w:color w:val="000000"/>
                <w:lang w:bidi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1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6.</w:t>
            </w:r>
          </w:p>
          <w:p w:rsidR="00751F5F" w:rsidRPr="00751F5F" w:rsidRDefault="00751F5F" w:rsidP="00751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Распорядок дня студента техникума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11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6.1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Календарь. Время.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bidi="ru-RU"/>
              </w:rPr>
              <w:t xml:space="preserve">Предлоги места, направления и времени. 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val="en-US" w:bidi="ru-RU"/>
              </w:rPr>
              <w:t>My</w:t>
            </w:r>
            <w:r w:rsidRPr="00751F5F">
              <w:rPr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sz w:val="20"/>
                <w:szCs w:val="20"/>
                <w:lang w:val="en-US" w:bidi="ru-RU"/>
              </w:rPr>
              <w:t>working</w:t>
            </w:r>
            <w:r w:rsidRPr="00751F5F">
              <w:rPr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sz w:val="20"/>
                <w:szCs w:val="20"/>
                <w:lang w:val="en-US" w:bidi="ru-RU"/>
              </w:rPr>
              <w:t>day</w:t>
            </w:r>
            <w:r w:rsidRPr="00751F5F">
              <w:rPr>
                <w:sz w:val="20"/>
                <w:szCs w:val="20"/>
                <w:lang w:bidi="ru-RU"/>
              </w:rPr>
              <w:t>.</w:t>
            </w:r>
          </w:p>
          <w:p w:rsidR="00751F5F" w:rsidRPr="00751F5F" w:rsidRDefault="00751F5F" w:rsidP="00751F5F">
            <w:pPr>
              <w:ind w:right="-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Дни недели и месяцы. Учебный год, семестры, курсы, каникулы. Правила обозначения времени в английском языке; правила циферблата. 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: Prepositions of time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iCs/>
                <w:sz w:val="20"/>
                <w:szCs w:val="20"/>
                <w:lang w:val="en-US" w:eastAsia="en-US" w:bidi="ru-RU"/>
              </w:rPr>
              <w:t>preposition of place; preposition of directions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12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6.2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My day off .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Местоимения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. (The Pronoun) 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  <w:lang w:bidi="ru-RU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Present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Continuous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Обычное утро/ вечер/ выходной день. Монологи  по теме с опорой на план.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слова и выражения для обозначения рутинных ежедневных действий.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Местоимения личные, притяжательные, указательные, неопределенные, отрицательные, возвратные, взаимные, относительные, вопросительные. 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11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6.3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Местоимения  </w:t>
            </w:r>
            <w:r w:rsidRPr="00751F5F">
              <w:rPr>
                <w:sz w:val="20"/>
                <w:szCs w:val="20"/>
                <w:lang w:val="en-US"/>
              </w:rPr>
              <w:t>some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any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no</w:t>
            </w:r>
            <w:r w:rsidRPr="00751F5F">
              <w:rPr>
                <w:sz w:val="20"/>
                <w:szCs w:val="20"/>
              </w:rPr>
              <w:t xml:space="preserve"> и их производные. 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Учебный день студента. 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Распорядок для студента, расписание занятий.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working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day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Жизнь и учебный распорядок дня студентов в Англии и США. Беседа и рассуждение по теме. Наглядный материал (картинки и фото): предположения на основе видимых фактов. Вопросы и ответы по теме.</w:t>
            </w:r>
            <w:r w:rsidRPr="00751F5F">
              <w:rPr>
                <w:sz w:val="20"/>
                <w:szCs w:val="20"/>
              </w:rPr>
              <w:t xml:space="preserve"> «Жизнь студента за рубежом.»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Местоимения 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 их производные.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1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7.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751F5F" w:rsidRPr="00751F5F" w:rsidRDefault="00751F5F" w:rsidP="00751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Хобби, досуг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1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Хобби.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Имя числительное. 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Numeral</w:t>
            </w:r>
            <w:r w:rsidRPr="00751F5F">
              <w:rPr>
                <w:bCs/>
                <w:sz w:val="20"/>
                <w:szCs w:val="20"/>
              </w:rPr>
              <w:t>.)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br/>
            </w:r>
            <w:r w:rsidRPr="00751F5F">
              <w:rPr>
                <w:bCs/>
                <w:sz w:val="20"/>
                <w:szCs w:val="20"/>
              </w:rPr>
              <w:br/>
            </w:r>
            <w:r w:rsidRPr="00751F5F">
              <w:rPr>
                <w:bCs/>
                <w:sz w:val="20"/>
                <w:szCs w:val="20"/>
                <w:lang w:val="en-US" w:bidi="ru-RU"/>
              </w:rPr>
              <w:t>)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Популярные увлечения. Активизация ЛМ по теме: кроссворды, шарады, загадки. Диалоги на основе вопросов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популярные и самые распространённые хобби в России и в мире.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entury Schoolbook"/>
                <w:bCs/>
                <w:iCs/>
                <w:color w:val="000000"/>
                <w:sz w:val="20"/>
                <w:szCs w:val="20"/>
                <w:lang w:bidi="ru-RU"/>
              </w:rPr>
              <w:t>Имя числительное.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 xml:space="preserve"> Числительные количественные и порядковые. Дроби. Обозначение годов, дат, времени, периодов. Арифметические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действия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и</w:t>
            </w:r>
            <w:r w:rsidRPr="00751F5F">
              <w:rPr>
                <w:rFonts w:eastAsia="Century Schoolbook"/>
                <w:bCs/>
                <w:color w:val="00000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вычисления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>.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С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>ardinal &amp; ordinal numerals; dates and years.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751F5F" w:rsidRPr="00751F5F" w:rsidTr="00751F5F">
        <w:trPr>
          <w:trHeight w:val="1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7.2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>Досуг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My favorite TV program</w:t>
            </w:r>
            <w:r w:rsidRPr="00751F5F">
              <w:rPr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color w:val="FF0000"/>
                <w:sz w:val="20"/>
                <w:szCs w:val="20"/>
                <w:lang w:val="en-US"/>
              </w:rPr>
              <w:br/>
            </w:r>
            <w:r w:rsidRPr="00751F5F">
              <w:rPr>
                <w:bCs/>
                <w:sz w:val="20"/>
                <w:szCs w:val="20"/>
              </w:rPr>
              <w:t>Глагол</w:t>
            </w:r>
            <w:r w:rsidRPr="00751F5F">
              <w:rPr>
                <w:bCs/>
                <w:sz w:val="20"/>
                <w:szCs w:val="20"/>
                <w:lang w:val="en-US"/>
              </w:rPr>
              <w:t>. (The Verb).</w:t>
            </w:r>
          </w:p>
          <w:p w:rsidR="00751F5F" w:rsidRPr="00751F5F" w:rsidRDefault="00751F5F" w:rsidP="00751F5F">
            <w:pPr>
              <w:ind w:right="-5"/>
              <w:rPr>
                <w:color w:val="FF0000"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Глаголы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to be, to have, to do. 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Досуг молодёжи: кружки, спортивные секции, клубы по интересам. Компьютерные игры.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ideas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hobbies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на основе информации текста. Личное отношения к активному и пассивному отдыху.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свободное время, увлечения и занятия.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Глагол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 (The Verb).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Глаголы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to be, to have, to do.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Их значение как смысловых глаголов и функции как вспомогательных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751F5F" w:rsidRPr="00751F5F" w:rsidTr="00751F5F">
        <w:trPr>
          <w:trHeight w:val="1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7.3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My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hobby</w:t>
            </w:r>
            <w:r w:rsidRPr="00751F5F">
              <w:rPr>
                <w:sz w:val="20"/>
                <w:szCs w:val="20"/>
              </w:rPr>
              <w:t>.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Правильные и неправильные глаголы.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Simple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hobbies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”. Обсуждение по теме на основе информации текста. Разделение увлечений по гендерному признаку. Дискуссия по теме.</w:t>
            </w:r>
            <w:r w:rsidRPr="00751F5F">
              <w:rPr>
                <w:sz w:val="20"/>
                <w:szCs w:val="20"/>
              </w:rPr>
              <w:t xml:space="preserve"> Хобби для женщин и мужчин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Правильные и неправильные глаголы.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У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потребления в речи правильных и неправильных глаголов в речи и на письме.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751F5F" w:rsidRPr="00751F5F" w:rsidTr="00751F5F">
        <w:trPr>
          <w:trHeight w:val="1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7.4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Экстремальные увлечения</w:t>
            </w:r>
          </w:p>
          <w:p w:rsidR="00751F5F" w:rsidRPr="00751F5F" w:rsidRDefault="00751F5F" w:rsidP="00751F5F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Обороты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going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; </w:t>
            </w:r>
            <w:r w:rsidRPr="00751F5F">
              <w:rPr>
                <w:bCs/>
                <w:sz w:val="20"/>
                <w:szCs w:val="20"/>
                <w:lang w:val="en-US"/>
              </w:rPr>
              <w:t>there</w:t>
            </w:r>
            <w:r w:rsidRPr="00751F5F">
              <w:rPr>
                <w:bCs/>
                <w:sz w:val="20"/>
                <w:szCs w:val="20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</w:rPr>
              <w:t xml:space="preserve"> в настоящем, прошедшем и будущем времени.</w:t>
            </w:r>
          </w:p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Continuous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Сообщения в формате презентаций (3-5 слайдов) об экстремальных увлечениях. Вопросно-ответное взаимодействие обучающихся.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Обороты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going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 настоящем, прошедшем и будущем времени.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751F5F" w:rsidRPr="00751F5F" w:rsidTr="00751F5F">
        <w:trPr>
          <w:trHeight w:val="45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8.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751F5F" w:rsidRPr="00751F5F" w:rsidRDefault="00751F5F" w:rsidP="00751F5F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Описание местоположения объекта (адрес, как найти)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7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Предложения с союзами </w:t>
            </w:r>
            <w:r w:rsidRPr="00751F5F">
              <w:rPr>
                <w:sz w:val="20"/>
                <w:szCs w:val="20"/>
                <w:lang w:val="en-US"/>
              </w:rPr>
              <w:t>neither</w:t>
            </w:r>
            <w:r w:rsidRPr="00751F5F">
              <w:rPr>
                <w:sz w:val="20"/>
                <w:szCs w:val="20"/>
              </w:rPr>
              <w:t xml:space="preserve">… </w:t>
            </w:r>
            <w:r w:rsidRPr="00751F5F">
              <w:rPr>
                <w:sz w:val="20"/>
                <w:szCs w:val="20"/>
                <w:lang w:val="en-US"/>
              </w:rPr>
              <w:t>nor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either</w:t>
            </w:r>
            <w:r w:rsidRPr="00751F5F">
              <w:rPr>
                <w:sz w:val="20"/>
                <w:szCs w:val="20"/>
              </w:rPr>
              <w:t>…</w:t>
            </w:r>
            <w:r w:rsidRPr="00751F5F">
              <w:rPr>
                <w:sz w:val="20"/>
                <w:szCs w:val="20"/>
                <w:lang w:val="en-US"/>
              </w:rPr>
              <w:t>or</w:t>
            </w:r>
            <w:r w:rsidRPr="00751F5F">
              <w:rPr>
                <w:sz w:val="20"/>
                <w:szCs w:val="20"/>
              </w:rPr>
              <w:t xml:space="preserve">. 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Адрес объекта</w:t>
            </w:r>
            <w:r w:rsidRPr="00751F5F">
              <w:rPr>
                <w:sz w:val="20"/>
                <w:szCs w:val="20"/>
              </w:rPr>
              <w:t>. Местоположение объекта. Маршрут по родному городу.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Район проживания: адрес, описание близлежащих объектов. Правила написания адреса в английской культуре. Заполнение почтовой открытки, конверта.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Совершенствование умений практического владения английским языком в монологической и диалогической формах. Воспитание уважительного отношения к культуре стран изучаемого языка. Развитие социокультурной компетенции.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Маршрут, уточнение местоположения, городской и пригородный транспорт. Наглядный материал: карты и современные приложения на смартфонах. Краткие описания по теме с опорой на карты.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Adverbs and preposition of place &amp; direction; interrogative pronouns.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Изучение употребления в речи союзов neither… nor, either…or.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8.2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Ориентирование в городском метро. Подскажите, как пройти….?</w:t>
            </w:r>
          </w:p>
          <w:p w:rsidR="00751F5F" w:rsidRPr="00751F5F" w:rsidRDefault="00751F5F" w:rsidP="00751F5F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 xml:space="preserve">Вопросительные предложения. Специальные вопросы. 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ЛМ по теме: монологические высказывания с опорой на словарь.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get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?”; рисунок маршрута на основе полученной информации. Краткие диалоги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обращение с вежливой просьбой, вопросом.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special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questions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(порядок слов в специальном вопросе, особенности вопроса к подлежащему)</w:t>
            </w:r>
            <w:r w:rsidRPr="00751F5F">
              <w:rPr>
                <w:sz w:val="20"/>
                <w:szCs w:val="20"/>
              </w:rPr>
              <w:t xml:space="preserve"> Вопросительные предложения — формулы вежливости (</w:t>
            </w:r>
            <w:r w:rsidRPr="00751F5F">
              <w:rPr>
                <w:sz w:val="20"/>
                <w:szCs w:val="20"/>
                <w:lang w:val="en-US"/>
              </w:rPr>
              <w:t>Could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you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please</w:t>
            </w:r>
            <w:r w:rsidRPr="00751F5F">
              <w:rPr>
                <w:sz w:val="20"/>
                <w:szCs w:val="20"/>
              </w:rPr>
              <w:t xml:space="preserve"> ?, </w:t>
            </w:r>
            <w:r w:rsidRPr="00751F5F">
              <w:rPr>
                <w:sz w:val="20"/>
                <w:szCs w:val="20"/>
                <w:lang w:val="en-US"/>
              </w:rPr>
              <w:t>Would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you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like</w:t>
            </w:r>
            <w:r w:rsidRPr="00751F5F">
              <w:rPr>
                <w:sz w:val="20"/>
                <w:szCs w:val="20"/>
              </w:rPr>
              <w:t xml:space="preserve"> .  ?, </w:t>
            </w:r>
            <w:r w:rsidRPr="00751F5F">
              <w:rPr>
                <w:sz w:val="20"/>
                <w:szCs w:val="20"/>
                <w:lang w:val="en-US"/>
              </w:rPr>
              <w:t>Shall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I</w:t>
            </w:r>
            <w:r w:rsidRPr="00751F5F">
              <w:rPr>
                <w:sz w:val="20"/>
                <w:szCs w:val="20"/>
              </w:rPr>
              <w:t xml:space="preserve"> . ? 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8.3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Правила дорожного движения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Правила дорожного движения в России и Европе, дорожные знаки.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Why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drive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left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UK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по теме на основе информации текста.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участники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дорожного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движения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: Adverbs and preposition of place &amp; direction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3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9</w:t>
            </w:r>
          </w:p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Магазины, товары, совершение покупок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4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9.1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Shopping. In the supermarket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Present Simple Tense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Типы магазинов и их основные отличия. Товары широкого потребления: продукты питания, бытовая химия, одежда.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What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shops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offer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?”; предтекстовые и послетекстовые упражнения. Диалоги по теме.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типы магазинов, отделы, товары.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(повторение пройденного материала) 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Indefinite pronouns: some, any, no, every.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9.2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Past Simple Tense.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Правила совершения покупок.</w:t>
            </w:r>
          </w:p>
          <w:p w:rsidR="00751F5F" w:rsidRPr="00751F5F" w:rsidRDefault="00751F5F" w:rsidP="00751F5F">
            <w:pPr>
              <w:ind w:right="-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Магазины и покупки. Самые частые, обыденные покупки/ самая дорогая покупка. Цены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Беседа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indefinite pronouns &amp; their derivatives: +body, +thing, +time, +where.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1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9.3</w:t>
            </w:r>
          </w:p>
          <w:p w:rsidR="00751F5F" w:rsidRPr="00751F5F" w:rsidRDefault="00751F5F" w:rsidP="00751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В магазине Мой список покупок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751F5F" w:rsidRPr="00751F5F" w:rsidRDefault="00751F5F" w:rsidP="00751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будущих действий, смысловые различия в употреблении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Виды и методы шопинга.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Types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shopping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упражнения на основе полученной информации. Беседа по теме. Учебно-речевые ситуации по теме (на выбор). Личный опыт совершения покупок и выбора методов шопинга. Полезные советы для покупателя.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будущих действий, смысловые различия в употреблении)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35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10</w:t>
            </w:r>
          </w:p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Физкультура и спорт, здоровый образ жизни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5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10.1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Модальные глаголы 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modal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verbs</w:t>
            </w:r>
            <w:r w:rsidRPr="00751F5F">
              <w:rPr>
                <w:sz w:val="20"/>
                <w:szCs w:val="20"/>
              </w:rPr>
              <w:t>). Их эквиваленты.</w:t>
            </w:r>
          </w:p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Спорт и спортивные игры.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Зимние и летние виды спорта. Олимпийские игры. Краткие диалоги по теме на основе вопросов.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виды спорта, спортивные игры.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Модальные глаголы и глаголы, выполняющие роль модальных. Модальные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глаголы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этикетных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формулах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официальной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речи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>{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Сап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 xml:space="preserve">/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may I help you?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 xml:space="preserve">,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Should you have any questions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 xml:space="preserve"> . . . ,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Should you need any further information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 xml:space="preserve"> ...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др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.). 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Modals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might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must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have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(значения, правила употребления, эквиваленты).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5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10.2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Participle I; Participle II</w:t>
            </w:r>
          </w:p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  <w:lang w:val="en-US"/>
              </w:rPr>
              <w:t>Winter holidays.</w:t>
            </w:r>
          </w:p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Повторительно</w:t>
            </w:r>
            <w:r w:rsidRPr="00751F5F">
              <w:rPr>
                <w:b/>
                <w:sz w:val="20"/>
                <w:szCs w:val="20"/>
                <w:lang w:val="en-US"/>
              </w:rPr>
              <w:t>-</w:t>
            </w:r>
            <w:r w:rsidRPr="00751F5F">
              <w:rPr>
                <w:b/>
                <w:sz w:val="20"/>
                <w:szCs w:val="20"/>
              </w:rPr>
              <w:t>обобщающий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Рождество в Великобритании и США. Личное отношение к активному времяпрепровождению в каникулы. Краткие монологи по теме с опорой на план.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(образование; употребление причастий в речи).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6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10.3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How to be healthy?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Роль физкультуры и спорта в жизни человека 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Present Continuous Tense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Многообразие видов спорта.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Sports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Личное отношение к активному времяпрепровождению. Краткие монологи по теме с опорой на план.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(повторение пройденного материала; выражение будущего времени);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comparative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structures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(употребление сравнительных конструкций с прилагательными в речи).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1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10.4</w:t>
            </w:r>
          </w:p>
          <w:p w:rsidR="00751F5F" w:rsidRPr="00751F5F" w:rsidRDefault="00751F5F" w:rsidP="00751F5F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Past Continuous Tense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751F5F" w:rsidRPr="00751F5F" w:rsidRDefault="00751F5F" w:rsidP="00751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>Мы то, что мы едим.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Особенности пищевого поведения, отражение в массовой культуре. Культ еды. Типы питания (фаст-фуд, вегетарианство, спортивное питание). Учебно-речевые ситуации по теме.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(употребление, образование, построение предложений);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relative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reflexive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pronouns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1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11</w:t>
            </w:r>
          </w:p>
          <w:p w:rsidR="00751F5F" w:rsidRPr="00751F5F" w:rsidRDefault="00751F5F" w:rsidP="00751F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Экскурсии и путешествия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2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11.1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 xml:space="preserve">The Future Continuous Tense 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>Путешествия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Возможности для туризма в России. Активизация ЛМ по теме: монологические высказывания с опорой на НЛЕ, кроссворды, фото. Беседа по теме.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путешествия, их виды, транспорт.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articles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with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geographic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751F5F" w:rsidRPr="00751F5F" w:rsidTr="00751F5F">
        <w:trPr>
          <w:trHeight w:val="2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11.2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lastRenderedPageBreak/>
              <w:t xml:space="preserve">Планируем тур 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Экскурсия по родному городу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Практическое занятие: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Интересные уголки мира. Планирование путешествия, поездки. Текст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“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Planning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a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trip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”; предтекстовые и послетекстовые упражнения. Монологи по теме с опорой на план.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Индивидуальные проекты на тему «Экскурсия по родному городу (достопримечательности, разработка маршрута)».</w:t>
            </w:r>
          </w:p>
          <w:p w:rsidR="00751F5F" w:rsidRPr="00751F5F" w:rsidRDefault="00751F5F" w:rsidP="00751F5F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: билеты и путёвки, страны и континенты.</w:t>
            </w:r>
          </w:p>
          <w:p w:rsidR="00751F5F" w:rsidRPr="00751F5F" w:rsidRDefault="00751F5F" w:rsidP="00751F5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going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smth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(случаи и правила употребления структуры).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11.3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Мой город Павлово.</w:t>
            </w:r>
            <w:r w:rsidRPr="00751F5F">
              <w:rPr>
                <w:bCs/>
                <w:sz w:val="20"/>
                <w:szCs w:val="20"/>
              </w:rPr>
              <w:t xml:space="preserve"> Путеводитель породному краю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Конструкция </w:t>
            </w:r>
            <w:r w:rsidRPr="00751F5F">
              <w:rPr>
                <w:bCs/>
                <w:sz w:val="20"/>
                <w:szCs w:val="20"/>
                <w:lang w:val="en-US"/>
              </w:rPr>
              <w:t>used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infinitive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(случаи и правила употребления).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Географическое положение и значение города. Основная информация, достопримечательности. Беседа по теме. «Путеводитель по родному краю: визитная карточка, история, география, экологическая обстановка, фольклор».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достопримечательности города.</w:t>
            </w:r>
          </w:p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used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(случаи и правила употребления).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12</w:t>
            </w:r>
          </w:p>
          <w:p w:rsidR="00751F5F" w:rsidRPr="00751F5F" w:rsidRDefault="00751F5F" w:rsidP="00751F5F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Россия, ее национальные символы, государственное</w:t>
            </w:r>
          </w:p>
          <w:p w:rsidR="00751F5F" w:rsidRPr="00751F5F" w:rsidRDefault="00751F5F" w:rsidP="00751F5F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и политическое устройство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48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Present Perfect Tense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Росийская Федерация (далее РФ)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Общие сведения о стране: география, экономика, население, национальные символы, государственное устройство. Беседа по теме с опорой на НЛЕ.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территория, климат, национальности, символы, валюта.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751F5F" w:rsidRPr="00751F5F" w:rsidTr="00751F5F">
        <w:trPr>
          <w:trHeight w:val="63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12.2</w:t>
            </w:r>
          </w:p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Past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Perfect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Tense</w:t>
            </w:r>
          </w:p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Национальные символы России </w:t>
            </w:r>
          </w:p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capital of Russia</w:t>
            </w:r>
            <w:r w:rsidRPr="00751F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Историческая справка и значимость столицы в наши дни.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Moscow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forever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young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beautiful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диалоги по теме на основе информации текста.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городские здания и сооружения.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</w:t>
            </w:r>
            <w:r w:rsidRPr="00751F5F">
              <w:rPr>
                <w:rFonts w:eastAsia="Calibri"/>
                <w:bCs/>
                <w:color w:val="FF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12.3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Государственное и политическое устройство РФ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Государственный строй и ветви власти.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Political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System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Russia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Дискуссия по теме на основе информации текста.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члены и состав правительства, ветви власти.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B15F38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15F38">
              <w:rPr>
                <w:b/>
                <w:bCs/>
                <w:sz w:val="20"/>
                <w:szCs w:val="20"/>
              </w:rPr>
              <w:t>Раздел 13.</w:t>
            </w:r>
          </w:p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Англоговорящие страны, географическое положение,</w:t>
            </w:r>
          </w:p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климат, флора и фауна, национальные символы, государ</w:t>
            </w:r>
          </w:p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ственное и политическое устройство, наиболее развитые</w:t>
            </w:r>
          </w:p>
          <w:p w:rsidR="00751F5F" w:rsidRPr="00751F5F" w:rsidRDefault="00751F5F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bCs/>
                <w:sz w:val="20"/>
                <w:szCs w:val="20"/>
              </w:rPr>
              <w:t>отрасли экономики, достопримечательности, традиции.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4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13.1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Passive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voice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bidi="ru-RU"/>
              </w:rPr>
              <w:t>США: географическое положение, климат и население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Статья (энциклопедия) “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United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States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: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relief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climate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people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”, предтекстовые и послетекстовые упражнения. Анализ полученной информации, поиск специфической информации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климат, правительство.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voice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случаи  употребления).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27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13.2</w:t>
            </w:r>
          </w:p>
          <w:p w:rsidR="00751F5F" w:rsidRPr="00751F5F" w:rsidRDefault="00751F5F" w:rsidP="00751F5F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Present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Simple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Passive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751F5F" w:rsidRPr="00751F5F" w:rsidRDefault="00751F5F" w:rsidP="00751F5F">
            <w:pPr>
              <w:rPr>
                <w:bCs/>
                <w:sz w:val="20"/>
                <w:szCs w:val="20"/>
                <w:lang w:bidi="ru-RU"/>
              </w:rPr>
            </w:pPr>
            <w:r w:rsidRPr="00751F5F">
              <w:rPr>
                <w:bCs/>
                <w:sz w:val="20"/>
                <w:szCs w:val="20"/>
                <w:lang w:bidi="ru-RU"/>
              </w:rPr>
              <w:lastRenderedPageBreak/>
              <w:t>США: правительство, общество и экономика.</w:t>
            </w:r>
          </w:p>
          <w:p w:rsidR="00751F5F" w:rsidRPr="00751F5F" w:rsidRDefault="00751F5F" w:rsidP="00751F5F">
            <w:pPr>
              <w:rPr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Статья (энциклопедия)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United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States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government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society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economy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послетекстовые упражнения. Анализ полученной информации, поиск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lastRenderedPageBreak/>
              <w:t>специфической информации.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экономическая и социальная терминология.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The Present Simple Passive;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понятие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5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13.3</w:t>
            </w:r>
          </w:p>
          <w:p w:rsidR="00751F5F" w:rsidRPr="00751F5F" w:rsidRDefault="00751F5F" w:rsidP="00751F5F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751F5F" w:rsidRPr="00751F5F" w:rsidRDefault="00751F5F" w:rsidP="00751F5F">
            <w:pPr>
              <w:ind w:right="-5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Соединенное Королевство Великобритании Взгляд на Британию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Some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facts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about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the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UK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”; предтекстовые и послетекстовые упражнения. Вопросы и ответы по теме на основе информации текста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Общеизвестные символы и достопримечательности Англии. Ассоциации и клише. Краткие монологи по теме с опорой на план.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 Англии.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формы и функции).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13.4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Australia and </w:t>
            </w:r>
            <w:r w:rsidRPr="00751F5F">
              <w:rPr>
                <w:sz w:val="20"/>
                <w:szCs w:val="20"/>
                <w:lang w:val="en-US"/>
              </w:rPr>
              <w:t>New Zeland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Australia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New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Zeland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на основе информации текста Общеизвестные символы и достопримечательности Австралии и Новой Зеландии. Ассоциации и клише. Краткие монологи по теме с опорой на план.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articles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with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geographic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751F5F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13.5</w:t>
            </w:r>
          </w:p>
          <w:p w:rsidR="00751F5F" w:rsidRPr="00751F5F" w:rsidRDefault="00751F5F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Future  Simple Passive.</w:t>
            </w:r>
          </w:p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Canada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Canada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на основе информации текста Общеизвестные символы и достопримечательности Канады. Ассоциации и клише. Краткие монологи по теме с опорой на план.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 Канады.</w:t>
            </w:r>
          </w:p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751F5F">
        <w:trPr>
          <w:trHeight w:val="49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B9411B" w:rsidRDefault="00751F5F" w:rsidP="00751F5F">
            <w:pPr>
              <w:jc w:val="center"/>
              <w:rPr>
                <w:b/>
                <w:sz w:val="20"/>
                <w:szCs w:val="20"/>
              </w:rPr>
            </w:pPr>
            <w:r w:rsidRPr="00B9411B">
              <w:rPr>
                <w:b/>
                <w:sz w:val="20"/>
                <w:szCs w:val="20"/>
              </w:rPr>
              <w:t>Раздел 14.</w:t>
            </w:r>
          </w:p>
          <w:p w:rsidR="00751F5F" w:rsidRPr="00751F5F" w:rsidRDefault="000A5B49" w:rsidP="000A5B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Обычаи, традиции, поверья народов России и англоговорящих стран.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751F5F" w:rsidRPr="00751F5F" w:rsidTr="00B9411B">
        <w:trPr>
          <w:trHeight w:val="110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751F5F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F5F" w:rsidRPr="00B15F38" w:rsidRDefault="00751F5F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B15F38">
              <w:rPr>
                <w:b/>
                <w:sz w:val="20"/>
                <w:szCs w:val="20"/>
              </w:rPr>
              <w:t xml:space="preserve"> 14.1</w:t>
            </w:r>
          </w:p>
          <w:p w:rsidR="00751F5F" w:rsidRPr="00B15F38" w:rsidRDefault="00751F5F" w:rsidP="00751F5F">
            <w:pPr>
              <w:ind w:right="-5"/>
              <w:rPr>
                <w:bCs/>
                <w:sz w:val="20"/>
                <w:szCs w:val="20"/>
                <w:lang w:bidi="ru-RU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B15F38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infinitive</w:t>
            </w:r>
            <w:r w:rsidRPr="00B15F38">
              <w:rPr>
                <w:bCs/>
                <w:sz w:val="20"/>
                <w:szCs w:val="20"/>
                <w:lang w:bidi="ru-RU"/>
              </w:rPr>
              <w:t xml:space="preserve"> </w:t>
            </w:r>
          </w:p>
          <w:p w:rsidR="00751F5F" w:rsidRPr="00B15F38" w:rsidRDefault="00B9411B" w:rsidP="00751F5F">
            <w:pPr>
              <w:ind w:right="-5"/>
              <w:rPr>
                <w:sz w:val="20"/>
                <w:szCs w:val="20"/>
              </w:rPr>
            </w:pPr>
            <w:r w:rsidRPr="00B15F38">
              <w:rPr>
                <w:bCs/>
                <w:sz w:val="20"/>
                <w:szCs w:val="20"/>
                <w:lang w:bidi="ru-RU"/>
              </w:rPr>
              <w:t>Обычаи и традиции России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B9411B" w:rsidRDefault="00751F5F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="00B9411B"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Обычаи и культурное наследие Родного края. Статья «</w:t>
            </w:r>
            <w:r w:rsidR="00B9411B" w:rsidRPr="00B9411B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Traditions</w:t>
            </w:r>
            <w:r w:rsidR="00B9411B"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B9411B" w:rsidRPr="00B9411B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="00B9411B"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B9411B" w:rsidRPr="00B9411B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Russia</w:t>
            </w:r>
            <w:r w:rsidR="00B9411B"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>»; предтектовые и послетекстовые упражнения. Дискуссия по теме.</w:t>
            </w:r>
          </w:p>
          <w:p w:rsidR="00B9411B" w:rsidRPr="00B9411B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B9411B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>: по теме.</w:t>
            </w:r>
          </w:p>
          <w:p w:rsidR="00751F5F" w:rsidRPr="00751F5F" w:rsidRDefault="00B9411B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411B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B9411B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B9411B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gerund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B9411B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B9411B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B9411B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infinitive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(изменение смыслового значения словосочетаний с герундием и с инфинитивом).</w:t>
            </w:r>
            <w:r w:rsidR="00751F5F"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F5F" w:rsidRPr="00751F5F" w:rsidRDefault="00751F5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B9411B" w:rsidRPr="00751F5F" w:rsidTr="00751F5F">
        <w:trPr>
          <w:trHeight w:val="3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B15F38" w:rsidRDefault="00B9411B" w:rsidP="00B9411B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B15F38">
              <w:rPr>
                <w:b/>
                <w:sz w:val="20"/>
                <w:szCs w:val="20"/>
              </w:rPr>
              <w:t xml:space="preserve"> 14.2</w:t>
            </w:r>
          </w:p>
          <w:p w:rsidR="00B9411B" w:rsidRPr="00B15F38" w:rsidRDefault="00B9411B" w:rsidP="00B9411B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B15F38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gerund</w:t>
            </w:r>
          </w:p>
          <w:p w:rsidR="00B9411B" w:rsidRPr="00B9411B" w:rsidRDefault="00B9411B" w:rsidP="00B9411B">
            <w:pPr>
              <w:ind w:right="-5"/>
              <w:rPr>
                <w:sz w:val="20"/>
                <w:szCs w:val="20"/>
              </w:rPr>
            </w:pPr>
            <w:r w:rsidRPr="00B9411B">
              <w:rPr>
                <w:sz w:val="20"/>
                <w:szCs w:val="20"/>
              </w:rPr>
              <w:t>Обычаи и традиции англоговорящих стран.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Введение НЛЕ. Обычаи и культурное наследие 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Великобритании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. Статья «</w:t>
            </w:r>
            <w:r w:rsidRPr="002469B2">
              <w:rPr>
                <w:rFonts w:eastAsia="Calibri"/>
                <w:bCs/>
                <w:sz w:val="20"/>
                <w:szCs w:val="20"/>
                <w:lang w:val="en-US" w:eastAsia="en-US"/>
              </w:rPr>
              <w:t>Traditions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2469B2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A53EE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UK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»</w:t>
            </w:r>
            <w:r w:rsidRPr="002469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; 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предтектовые</w:t>
            </w:r>
            <w:r w:rsidRPr="002469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2469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послетекстовые</w:t>
            </w:r>
            <w:r w:rsidRPr="002469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упражнения</w:t>
            </w:r>
            <w:r w:rsidRPr="002469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. 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Дискуссия по теме.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gerund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B9411B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14.3</w:t>
            </w:r>
          </w:p>
          <w:p w:rsidR="00B9411B" w:rsidRDefault="00B9411B" w:rsidP="00B9411B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Сочетания некоторых глаголов с инфинитивом и герундием (like, love, hate, </w:t>
            </w:r>
            <w:r w:rsidRPr="00751F5F">
              <w:rPr>
                <w:sz w:val="20"/>
                <w:szCs w:val="20"/>
              </w:rPr>
              <w:lastRenderedPageBreak/>
              <w:t>enjoy и др.).</w:t>
            </w:r>
          </w:p>
          <w:p w:rsidR="00B9411B" w:rsidRPr="00751F5F" w:rsidRDefault="00B9411B" w:rsidP="00B9411B">
            <w:pPr>
              <w:ind w:right="-5"/>
              <w:rPr>
                <w:sz w:val="20"/>
                <w:szCs w:val="20"/>
              </w:rPr>
            </w:pPr>
            <w:r w:rsidRPr="00B9411B">
              <w:rPr>
                <w:sz w:val="20"/>
                <w:szCs w:val="20"/>
              </w:rPr>
              <w:t>Посещение выставки декоративно-прикладного искусства.</w:t>
            </w:r>
          </w:p>
          <w:p w:rsidR="00B9411B" w:rsidRPr="00751F5F" w:rsidRDefault="00B9411B" w:rsidP="00B9411B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B9411B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lastRenderedPageBreak/>
              <w:t>Ролевая игра «Посещение выставки декоративно-прикладного искусства»: её описание, характеристики, достоинства, процесс организации, встреча посетителей.</w:t>
            </w:r>
          </w:p>
          <w:p w:rsidR="00B9411B" w:rsidRPr="00B9411B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речевой деятельности на базе индивидуальных карт-сценариев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411B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ГМ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>: Распознаванию в текстах Герундия и Инфинитива при помощи глаголов (like, love, hate, enjoy и др.).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,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B9411B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15.</w:t>
            </w:r>
          </w:p>
          <w:p w:rsidR="00B9411B" w:rsidRPr="00751F5F" w:rsidRDefault="00B9411B" w:rsidP="00B9411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Человек и природа, экологические проблемы</w:t>
            </w:r>
            <w:r>
              <w:rPr>
                <w:b/>
                <w:sz w:val="20"/>
                <w:szCs w:val="20"/>
              </w:rPr>
              <w:t>. Жизнь в городе и деревне.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9411B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15.1</w:t>
            </w:r>
          </w:p>
          <w:p w:rsidR="00B9411B" w:rsidRPr="00751F5F" w:rsidRDefault="00B9411B" w:rsidP="00B9411B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Сослагательное наклонение. </w:t>
            </w:r>
          </w:p>
          <w:p w:rsidR="00B9411B" w:rsidRPr="00751F5F" w:rsidRDefault="00B9411B" w:rsidP="00B9411B">
            <w:pPr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Environment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Protection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природные и погодные условия, явления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Сослагательное наклонение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9411B" w:rsidRPr="00751F5F" w:rsidTr="00751F5F">
        <w:trPr>
          <w:trHeight w:val="65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15.2</w:t>
            </w:r>
          </w:p>
          <w:p w:rsidR="00B9411B" w:rsidRPr="00751F5F" w:rsidRDefault="00B9411B" w:rsidP="00B9411B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Человек и природа. </w:t>
            </w:r>
            <w:r w:rsidRPr="00751F5F">
              <w:rPr>
                <w:sz w:val="20"/>
                <w:szCs w:val="20"/>
                <w:lang w:val="en-US"/>
              </w:rPr>
              <w:t>Environment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Pollution</w:t>
            </w:r>
            <w:r w:rsidRPr="00751F5F">
              <w:rPr>
                <w:sz w:val="20"/>
                <w:szCs w:val="20"/>
              </w:rPr>
              <w:t>.</w:t>
            </w:r>
          </w:p>
          <w:p w:rsidR="00B9411B" w:rsidRPr="00751F5F" w:rsidRDefault="00B9411B" w:rsidP="00B9411B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 type of conditional sentences (</w:t>
            </w:r>
            <w:r w:rsidRPr="00751F5F">
              <w:rPr>
                <w:bCs/>
                <w:sz w:val="20"/>
                <w:szCs w:val="20"/>
                <w:lang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Жизнь в городже и в деревне.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природные и погодные условия, явления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Условные предложения.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Условные предложения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типа.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Условные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предложения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в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официальной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речи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 xml:space="preserve">{It would be highly appreciated if you could/can . . 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др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.).the I type of conditional sentences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B9411B" w:rsidRPr="00751F5F" w:rsidTr="00751F5F">
        <w:trPr>
          <w:trHeight w:val="101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15.3</w:t>
            </w:r>
          </w:p>
          <w:p w:rsidR="00B9411B" w:rsidRPr="00751F5F" w:rsidRDefault="00B9411B" w:rsidP="00B9411B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II type of conditional sentences (</w:t>
            </w:r>
            <w:r w:rsidRPr="00751F5F">
              <w:rPr>
                <w:bCs/>
                <w:sz w:val="20"/>
                <w:szCs w:val="20"/>
                <w:lang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  <w:r w:rsidRPr="00751F5F">
              <w:rPr>
                <w:sz w:val="20"/>
                <w:szCs w:val="20"/>
              </w:rPr>
              <w:t>Животные в опасности.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Животные, занесённые в красную книгу: вымершие и вымирающие виды. Всемирный фонд дикой природы. Влияние человека и продуктов его жизнедеятельности на окружающую флору и фауну.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the II  types of conditional sentences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B9411B" w:rsidRPr="00751F5F" w:rsidTr="00751F5F">
        <w:trPr>
          <w:trHeight w:val="199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15.4</w:t>
            </w:r>
          </w:p>
          <w:p w:rsidR="00B9411B" w:rsidRPr="00751F5F" w:rsidRDefault="00B9411B" w:rsidP="00B9411B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III type of conditional sentences (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</w:p>
          <w:p w:rsidR="00B9411B" w:rsidRPr="00751F5F" w:rsidRDefault="00B9411B" w:rsidP="00B9411B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Ecological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Problems</w:t>
            </w:r>
          </w:p>
          <w:p w:rsidR="00B9411B" w:rsidRPr="00751F5F" w:rsidRDefault="00B9411B" w:rsidP="00B9411B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bidi="ru-RU"/>
              </w:rPr>
              <w:t>Пластик – материал, убивающий планету.</w:t>
            </w:r>
          </w:p>
          <w:p w:rsidR="00B9411B" w:rsidRPr="00751F5F" w:rsidRDefault="00B9411B" w:rsidP="00B9411B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Загрязнение воздуха, воды, почвы, вырубка лесов, перенаселение, парниковый эффект и т.д. Наглядный материал: картинки, фото, графики – аргументирование личного отношения с опорой на факты.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Всемирное загрязнение пластиком: катастрофа мирового океана. Инфограммы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plastic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pollution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послетектовые упражнения.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 экологические проблемы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three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types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conditional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sentences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(смысловые и логические различия между видами условных предложений);.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zero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conditional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(формы и функции).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9411B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Профессионально-ориентированное содержание</w:t>
            </w:r>
          </w:p>
          <w:p w:rsidR="00B9411B" w:rsidRPr="00B15F38" w:rsidRDefault="00B9411B" w:rsidP="00B9411B">
            <w:pPr>
              <w:jc w:val="center"/>
              <w:rPr>
                <w:sz w:val="20"/>
                <w:szCs w:val="20"/>
              </w:rPr>
            </w:pPr>
            <w:r w:rsidRPr="00B15F38">
              <w:rPr>
                <w:b/>
                <w:sz w:val="20"/>
                <w:szCs w:val="20"/>
              </w:rPr>
              <w:t>Раздел 16.</w:t>
            </w:r>
          </w:p>
          <w:p w:rsidR="00B9411B" w:rsidRPr="00751F5F" w:rsidRDefault="00B9411B" w:rsidP="00B9411B">
            <w:pPr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Переговоры, разрешение конфликтных ситуаций. Рабочие совещания. Отношения внутри коллектива.</w:t>
            </w:r>
            <w:r w:rsidRPr="001C5362">
              <w:rPr>
                <w:b/>
                <w:sz w:val="20"/>
                <w:szCs w:val="20"/>
              </w:rPr>
              <w:t xml:space="preserve"> Этикет делового и неофициального общения. Дресс-код. Телефонные переговоры.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9411B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16.1</w:t>
            </w:r>
          </w:p>
          <w:p w:rsidR="00B9411B" w:rsidRPr="00751F5F" w:rsidRDefault="00B9411B" w:rsidP="00B9411B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Согласование времен в английском языке.</w:t>
            </w:r>
          </w:p>
          <w:p w:rsidR="00B9411B" w:rsidRPr="00B9411B" w:rsidRDefault="00B9411B" w:rsidP="00B9411B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411B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Переговоры, разрешение конфликтных ситуаций. Рабочие совещания.</w:t>
            </w:r>
            <w:r w:rsidR="006A0B3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Телефонные преговоры.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Введение НЛЕ. Понятие 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конфликта. Правила ведения переговоров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Должностные обязанности и иерархия.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Текст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“</w:t>
            </w:r>
            <w: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How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resolve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conflict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?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lastRenderedPageBreak/>
              <w:t>послетектовые упражнения.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терминология по теме.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Согласование времен в английском языке.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B9411B" w:rsidRPr="00751F5F" w:rsidTr="00751F5F">
        <w:trPr>
          <w:trHeight w:val="18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16.2</w:t>
            </w:r>
          </w:p>
          <w:p w:rsidR="00B9411B" w:rsidRDefault="00B9411B" w:rsidP="00B9411B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Косвенная речь (</w:t>
            </w:r>
            <w:r>
              <w:rPr>
                <w:sz w:val="20"/>
                <w:szCs w:val="20"/>
              </w:rPr>
              <w:t>часть 1)</w:t>
            </w:r>
          </w:p>
          <w:p w:rsidR="00B9411B" w:rsidRPr="00B9411B" w:rsidRDefault="00B9411B" w:rsidP="00B9411B">
            <w:pPr>
              <w:ind w:right="-5"/>
              <w:rPr>
                <w:sz w:val="20"/>
                <w:szCs w:val="20"/>
              </w:rPr>
            </w:pPr>
            <w:r w:rsidRPr="00B9411B">
              <w:rPr>
                <w:sz w:val="20"/>
                <w:szCs w:val="20"/>
              </w:rPr>
              <w:t>Отношения внутри коллектива. Этикет делового и неофициального общения.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Активизация профессионально-ориентированной лексики по теме: иллюстрации, схемы, таблицы, шарады.</w:t>
            </w:r>
            <w:r w:rsidR="006A0B3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Текст «Правила этикета в Англии и России»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Вопросно-ответная форма работы. Учебно-речевые ситуации по теме.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Ролевая игра «В офисе (представление нового сотрудника)»</w:t>
            </w:r>
            <w:r w:rsidR="006A0B3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6A0B3F" w:rsidRPr="006A0B3F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речевой деятельности на базе индивидуальных карт-сценариев.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по теме.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speech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9411B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16.3</w:t>
            </w:r>
          </w:p>
          <w:p w:rsidR="00B9411B" w:rsidRDefault="00B9411B" w:rsidP="00B9411B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Косвенная речь (часть 2)</w:t>
            </w:r>
          </w:p>
          <w:p w:rsidR="006A0B3F" w:rsidRPr="00751F5F" w:rsidRDefault="006A0B3F" w:rsidP="00B9411B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Дресс-код. Правила поведения в ресторане, кафе во время делового обеда.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B3F" w:rsidRPr="006A0B3F" w:rsidRDefault="00B9411B" w:rsidP="006A0B3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="006A0B3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Введение НЛЕ.</w:t>
            </w:r>
            <w:r w:rsidR="006A0B3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Правила поведения во время делового обеда.</w:t>
            </w:r>
            <w:r w:rsidR="006A0B3F" w:rsidRPr="006A0B3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Учебно-речевые ситуации по теме.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терминология по теме.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speech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B9411B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6A0B3F" w:rsidRDefault="00B9411B" w:rsidP="00B9411B">
            <w:pPr>
              <w:jc w:val="center"/>
              <w:rPr>
                <w:sz w:val="20"/>
                <w:szCs w:val="20"/>
              </w:rPr>
            </w:pPr>
            <w:r w:rsidRPr="006A0B3F">
              <w:rPr>
                <w:b/>
                <w:sz w:val="20"/>
                <w:szCs w:val="20"/>
              </w:rPr>
              <w:t>Раздел 17.</w:t>
            </w:r>
            <w:r w:rsidRPr="006A0B3F">
              <w:rPr>
                <w:sz w:val="20"/>
                <w:szCs w:val="20"/>
              </w:rPr>
              <w:t xml:space="preserve"> </w:t>
            </w:r>
          </w:p>
          <w:p w:rsidR="00B9411B" w:rsidRPr="00751F5F" w:rsidRDefault="00B9411B" w:rsidP="00B941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Выдающиеся исторические события и личности. Исторические памятники.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9411B" w:rsidRPr="00751F5F" w:rsidTr="00751F5F">
        <w:trPr>
          <w:trHeight w:val="2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17.1</w:t>
            </w:r>
          </w:p>
          <w:p w:rsidR="00B9411B" w:rsidRPr="00751F5F" w:rsidRDefault="006A0B3F" w:rsidP="00B94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Историческое развитие экономики России.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B3F" w:rsidRDefault="00B9411B" w:rsidP="006A0B3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="006A0B3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Введе</w:t>
            </w:r>
            <w:r w:rsidR="006A0B3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ние НЛЕ. Активизация ЛМ по теме. </w:t>
            </w:r>
            <w:r w:rsidR="006A0B3F" w:rsidRPr="006A0B3F">
              <w:rPr>
                <w:rFonts w:eastAsia="Calibri"/>
                <w:bCs/>
                <w:sz w:val="20"/>
                <w:szCs w:val="20"/>
                <w:lang w:eastAsia="en-US" w:bidi="ru-RU"/>
              </w:rPr>
              <w:t>Текст «</w:t>
            </w:r>
            <w:r w:rsidR="006A0B3F">
              <w:rPr>
                <w:rFonts w:eastAsia="Calibri"/>
                <w:bCs/>
                <w:sz w:val="20"/>
                <w:szCs w:val="20"/>
                <w:lang w:eastAsia="en-US" w:bidi="ru-RU"/>
              </w:rPr>
              <w:t>Экономическая ситуация</w:t>
            </w:r>
            <w:r w:rsidR="006A0B3F" w:rsidRPr="006A0B3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 Англии и России» Вопросно-ответная форма работы. Учебно-речевые ситуации по теме.</w:t>
            </w:r>
            <w:r w:rsidR="006A0B3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</w:p>
          <w:p w:rsidR="006A0B3F" w:rsidRPr="006A0B3F" w:rsidRDefault="006A0B3F" w:rsidP="006A0B3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Разговор о выдающихся экономистах России.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терминология по теме.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прошедших действий, смысловые различия в употреблении).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9411B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17.2</w:t>
            </w:r>
          </w:p>
          <w:p w:rsidR="00B9411B" w:rsidRPr="006A0B3F" w:rsidRDefault="006A0B3F" w:rsidP="00B9411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Историческое развитие экономики англоговорящих стран.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B3F" w:rsidRPr="006A0B3F" w:rsidRDefault="00B9411B" w:rsidP="006A0B3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6A0B3F" w:rsidRPr="006A0B3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Активизация ЛМ по теме. </w:t>
            </w:r>
            <w:r w:rsidR="006A0B3F" w:rsidRPr="006A0B3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Текст «Экономическая ситуация в Англии и России» Вопросно-ответная форма работы. Учебно-речевые ситуации по теме. </w:t>
            </w:r>
          </w:p>
          <w:p w:rsidR="006A0B3F" w:rsidRPr="006A0B3F" w:rsidRDefault="006A0B3F" w:rsidP="006A0B3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6A0B3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Разговор о выдающихся экономистах 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англоговорящих стран</w:t>
            </w:r>
            <w:r w:rsidRPr="006A0B3F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 терминология по теме.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sequence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согласования времён при настоящем или будущем времени в главном предложении).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B9411B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17.3</w:t>
            </w:r>
          </w:p>
          <w:p w:rsidR="00B9411B" w:rsidRPr="00751F5F" w:rsidRDefault="006A0B3F" w:rsidP="00B9411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Исторические памятники культуры и искусства. 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B3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="006A0B3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</w:t>
            </w:r>
            <w:r w:rsidR="006A0B3F">
              <w:rPr>
                <w:rFonts w:eastAsia="Calibri"/>
                <w:bCs/>
                <w:sz w:val="20"/>
                <w:szCs w:val="20"/>
                <w:lang w:eastAsia="en-US"/>
              </w:rPr>
              <w:t>Презентация работ о выдающихся экономистах. Изучение материала по теме. Лексические игры, квиз.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="006A0B3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по теме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sequence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; правила согласования времён при прошедшем времени в главном предложении).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</w:tr>
      <w:tr w:rsidR="00B9411B" w:rsidRPr="00751F5F" w:rsidTr="00751F5F">
        <w:trPr>
          <w:trHeight w:val="45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0A5B49" w:rsidRDefault="00B9411B" w:rsidP="00B9411B">
            <w:pPr>
              <w:jc w:val="center"/>
              <w:rPr>
                <w:sz w:val="20"/>
                <w:szCs w:val="20"/>
              </w:rPr>
            </w:pPr>
            <w:r w:rsidRPr="000A5B49">
              <w:rPr>
                <w:b/>
                <w:sz w:val="20"/>
                <w:szCs w:val="20"/>
              </w:rPr>
              <w:t>Раздел 18.</w:t>
            </w:r>
            <w:r w:rsidRPr="000A5B49">
              <w:rPr>
                <w:sz w:val="20"/>
                <w:szCs w:val="20"/>
              </w:rPr>
              <w:t xml:space="preserve"> </w:t>
            </w:r>
          </w:p>
          <w:p w:rsidR="00B9411B" w:rsidRPr="00751F5F" w:rsidRDefault="00B9411B" w:rsidP="00B9411B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Современные компьюте</w:t>
            </w:r>
            <w:r>
              <w:rPr>
                <w:b/>
                <w:sz w:val="20"/>
                <w:szCs w:val="20"/>
              </w:rPr>
              <w:t>рные технологии в экономической сфере.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11B" w:rsidRPr="00751F5F" w:rsidRDefault="00B9411B" w:rsidP="00B9411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9411B" w:rsidRPr="00751F5F" w:rsidTr="00751F5F">
        <w:trPr>
          <w:trHeight w:val="180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18.1</w:t>
            </w:r>
          </w:p>
          <w:p w:rsidR="00B9411B" w:rsidRPr="00751F5F" w:rsidRDefault="00B9411B" w:rsidP="00B9411B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Понятие о компьютерных технологиях</w:t>
            </w:r>
          </w:p>
          <w:p w:rsidR="00B9411B" w:rsidRPr="00751F5F" w:rsidRDefault="00B9411B" w:rsidP="00B9411B">
            <w:pPr>
              <w:spacing w:line="231" w:lineRule="auto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Преимущества и недостатки компьютерных технологий.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Понятие о компьютерной науке и компьютерных технологиях. Текст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“What is science and what is technology?”;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предтекстовые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послетектовые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упражнения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Вопросно-ответная форма работы на основе информации текста.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Плюсы и минусы внедрения компьютерных технологий в промышленность. Влияние компьютерных технологий на здоровье человека. Статья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Advantages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Disadvantages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Computer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Technology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послетектовые упражнения. Дискуссия по теме на основе информации текста.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виды современных компьютерных технологий.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mood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 и формы).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 и употребление).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1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,2,3</w:t>
            </w:r>
          </w:p>
        </w:tc>
      </w:tr>
      <w:tr w:rsidR="00B9411B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18.2</w:t>
            </w:r>
          </w:p>
          <w:p w:rsidR="00B9411B" w:rsidRPr="00751F5F" w:rsidRDefault="00B9411B" w:rsidP="00B9411B">
            <w:pPr>
              <w:spacing w:line="231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Передовые технологии в промышленности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 экономике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Технологический процесс. Компьютерное моделирование и 3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-принтеры. Эргономика и энергосбережение. Беседа по теме.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терминология по теме.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 и употребление).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B9411B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18.3</w:t>
            </w:r>
          </w:p>
          <w:p w:rsidR="00B9411B" w:rsidRPr="00751F5F" w:rsidRDefault="00B9411B" w:rsidP="00B9411B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Компьютерные технологии в моей специальности.</w:t>
            </w:r>
          </w:p>
          <w:p w:rsidR="00B9411B" w:rsidRPr="00751F5F" w:rsidRDefault="00B9411B" w:rsidP="00B9411B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Посещение вычислительного центра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Программирование. К</w:t>
            </w:r>
            <w:r w:rsidR="00507E14">
              <w:rPr>
                <w:rFonts w:eastAsia="Calibri"/>
                <w:bCs/>
                <w:sz w:val="20"/>
                <w:szCs w:val="20"/>
                <w:lang w:eastAsia="en-US" w:bidi="ru-RU"/>
              </w:rPr>
              <w:t>омпьютеризация рабочего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процесса</w:t>
            </w:r>
            <w:r w:rsidR="00507E14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экономиста и бухгалтера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. Информационные технологии в профессиональной деятельности. Дисскуссия по теме.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B9411B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ind w:right="-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D236CD" w:rsidRDefault="00B9411B" w:rsidP="00B9411B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D236CD">
              <w:rPr>
                <w:b/>
                <w:sz w:val="20"/>
                <w:szCs w:val="20"/>
              </w:rPr>
              <w:t>Раздел 19.</w:t>
            </w:r>
          </w:p>
          <w:p w:rsidR="00B9411B" w:rsidRPr="001C5362" w:rsidRDefault="00B9411B" w:rsidP="00B941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Финансовые учреждения и услуги.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9411B" w:rsidRPr="00751F5F" w:rsidTr="00751F5F">
        <w:trPr>
          <w:trHeight w:val="2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19.1</w:t>
            </w:r>
          </w:p>
          <w:p w:rsidR="00B9411B" w:rsidRPr="00751F5F" w:rsidRDefault="00D236CD" w:rsidP="00D236CD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Национальные и м</w:t>
            </w:r>
            <w:r w:rsidR="00B9411B" w:rsidRPr="00751F5F">
              <w:rPr>
                <w:sz w:val="20"/>
                <w:szCs w:val="20"/>
              </w:rPr>
              <w:t>еждународные отраслевые выставки</w:t>
            </w:r>
            <w:r>
              <w:rPr>
                <w:sz w:val="20"/>
                <w:szCs w:val="20"/>
              </w:rPr>
              <w:t xml:space="preserve"> и экономические организации.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Отраслевые выставки и их виды.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National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international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exhibitions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послетектовые упражнения. Учебно-речевые ситуации по теме на основе информации текста. 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ГМ: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fractals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(простые и десятичные дроби, правила написания и произношения, число существительных с дробями).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B9411B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19.2</w:t>
            </w:r>
          </w:p>
          <w:p w:rsidR="00B9411B" w:rsidRPr="00751F5F" w:rsidRDefault="00D236CD" w:rsidP="00B9411B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236CD">
              <w:rPr>
                <w:rFonts w:eastAsia="Calibri"/>
                <w:bCs/>
                <w:sz w:val="20"/>
                <w:szCs w:val="20"/>
                <w:lang w:eastAsia="en-US"/>
              </w:rPr>
              <w:t>Банки и финансовые организации России и англоговорящих стран. Ведение переговоров с деловыми партнерами.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6CD" w:rsidRPr="00D236CD" w:rsidRDefault="00D236CD" w:rsidP="00D236CD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D236CD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D236CD">
              <w:rPr>
                <w:rFonts w:eastAsia="Calibri"/>
                <w:bCs/>
                <w:sz w:val="20"/>
                <w:szCs w:val="20"/>
                <w:lang w:eastAsia="en-US" w:bidi="ru-RU"/>
              </w:rPr>
              <w:t>Развитие коммуникативных способностей, творческого начала и умения вести диалог на иностранном языке. Составление диалога на тему «Посещение банка».</w:t>
            </w:r>
          </w:p>
          <w:p w:rsidR="00D236CD" w:rsidRPr="00D236CD" w:rsidRDefault="00D236CD" w:rsidP="00D236CD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D236CD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D236CD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B9411B" w:rsidRPr="00D236CD" w:rsidRDefault="00D236CD" w:rsidP="00D236C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236CD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D236CD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Идиомы в английском языке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</w:tr>
      <w:tr w:rsidR="00B9411B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19.3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B9411B" w:rsidRPr="00751F5F" w:rsidRDefault="00D236CD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Реклама как двигатель экономики. </w:t>
            </w:r>
            <w:r w:rsidR="00B9411B"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Вывод на рынок нового продукта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Ролевая игра «Вывод на рынок нового продукта</w:t>
            </w:r>
            <w:r w:rsidR="00D236CD">
              <w:rPr>
                <w:rFonts w:eastAsia="Calibri"/>
                <w:bCs/>
                <w:sz w:val="20"/>
                <w:szCs w:val="20"/>
                <w:lang w:eastAsia="en-US"/>
              </w:rPr>
              <w:t>, разработка рекламной кампании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 его описание, характеристики (спецификация), достоинства, процесс производства, инструкция по эксплуатации».</w:t>
            </w:r>
          </w:p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речевой деятельности на базе индивидуальных карт-сценариев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B9411B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 xml:space="preserve">Тема 19.4 </w:t>
            </w:r>
          </w:p>
          <w:p w:rsidR="00B9411B" w:rsidRPr="00751F5F" w:rsidRDefault="00B9411B" w:rsidP="00B9411B">
            <w:pPr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Ярмарка вакансий.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Отраслевые выставки как важнейший инструмент продвижения экономики. Статья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economic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power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exhibition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послетектовые упражнения. Дискуссия по теме на основе информации статьи </w:t>
            </w:r>
          </w:p>
          <w:p w:rsidR="00B9411B" w:rsidRPr="00751F5F" w:rsidRDefault="00D236CD" w:rsidP="00D236CD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Ролевая игра «Собеседование на ярмарке вакансий» (самопрезентация</w:t>
            </w:r>
            <w:r w:rsidR="00B9411B"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, переговоры с потенциальными клиентами). Активизация речевой деятельности на базе индивидуальных карт-сценариев.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9411B" w:rsidRPr="00751F5F" w:rsidTr="00751F5F">
        <w:trPr>
          <w:trHeight w:val="4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 xml:space="preserve">Тема 19.5 </w:t>
            </w:r>
          </w:p>
          <w:p w:rsidR="00B9411B" w:rsidRPr="00751F5F" w:rsidRDefault="00D236CD" w:rsidP="00B94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экономиста и бухгалтера.</w:t>
            </w: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6CD" w:rsidRDefault="00B9411B" w:rsidP="00B9411B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="00D236CD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профессионально-ориентированной лексики по теме. Дискуссия по теме на основе информации. Различия в работе бухгалтера и экономиста.</w:t>
            </w:r>
          </w:p>
          <w:p w:rsidR="00B9411B" w:rsidRPr="00D236CD" w:rsidRDefault="00B9411B" w:rsidP="00B9411B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D236CD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D236CD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D236CD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.</w:t>
            </w:r>
          </w:p>
          <w:p w:rsidR="00B9411B" w:rsidRPr="00D236CD" w:rsidRDefault="00B9411B" w:rsidP="00B9411B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ГМ</w:t>
            </w:r>
            <w:r w:rsidRPr="00D236CD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D236C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D236CD">
              <w:rPr>
                <w:rFonts w:eastAsia="Calibri"/>
                <w:bCs/>
                <w:sz w:val="20"/>
                <w:szCs w:val="20"/>
                <w:lang w:eastAsia="en-US" w:bidi="ru-RU"/>
              </w:rPr>
              <w:t>Фразовые глаголы в английском языке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D236CD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9411B" w:rsidRPr="00751F5F" w:rsidTr="00751F5F">
        <w:trPr>
          <w:trHeight w:val="4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Дифференцированный зачет</w:t>
            </w:r>
          </w:p>
          <w:p w:rsidR="00B9411B" w:rsidRPr="00751F5F" w:rsidRDefault="00B9411B" w:rsidP="00B9411B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Проверка уровня сформированности  умений и знаний в области практического владения языка.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11B" w:rsidRPr="00751F5F" w:rsidRDefault="00B9411B" w:rsidP="00B9411B">
            <w:pP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1</w:t>
            </w:r>
          </w:p>
          <w:p w:rsidR="00B9411B" w:rsidRPr="00751F5F" w:rsidRDefault="00B9411B" w:rsidP="00B9411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B9411B" w:rsidRPr="00751F5F" w:rsidTr="00751F5F">
        <w:trPr>
          <w:trHeight w:val="27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11B" w:rsidRPr="00751F5F" w:rsidRDefault="00B9411B" w:rsidP="00B9411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117</w:t>
            </w:r>
          </w:p>
          <w:p w:rsidR="00B9411B" w:rsidRPr="00751F5F" w:rsidRDefault="00B9411B" w:rsidP="00B9411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11B" w:rsidRPr="00751F5F" w:rsidRDefault="00B9411B" w:rsidP="00B9411B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751F5F" w:rsidRPr="00751F5F" w:rsidRDefault="00751F5F" w:rsidP="00751F5F">
      <w:pPr>
        <w:rPr>
          <w:rFonts w:eastAsia="Calibri"/>
          <w:sz w:val="20"/>
          <w:szCs w:val="20"/>
          <w:lang w:eastAsia="en-US"/>
        </w:rPr>
      </w:pPr>
    </w:p>
    <w:p w:rsidR="00751F5F" w:rsidRPr="00751F5F" w:rsidRDefault="00751F5F" w:rsidP="00751F5F">
      <w:pPr>
        <w:rPr>
          <w:rFonts w:eastAsia="Calibri"/>
          <w:lang w:eastAsia="en-US"/>
        </w:rPr>
      </w:pPr>
      <w:r w:rsidRPr="00751F5F">
        <w:rPr>
          <w:rFonts w:eastAsia="Calibri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751F5F" w:rsidRPr="00751F5F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751F5F">
        <w:rPr>
          <w:bCs/>
        </w:rPr>
        <w:t xml:space="preserve">1. – ознакомительный (узнавание ранее изученных объектов, свойств); </w:t>
      </w:r>
    </w:p>
    <w:p w:rsidR="00751F5F" w:rsidRPr="00751F5F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751F5F">
        <w:rPr>
          <w:bCs/>
        </w:rPr>
        <w:t>2. – репродуктивный (выполнение деятельности по образцу, инструкции или под руководством)</w:t>
      </w:r>
    </w:p>
    <w:p w:rsidR="00751F5F" w:rsidRPr="00751F5F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751F5F">
        <w:rPr>
          <w:bCs/>
        </w:rPr>
        <w:t>3. – продуктивный (планирование и самостоятельное выполнение деятельности, решение проблемных задач)</w:t>
      </w:r>
    </w:p>
    <w:p w:rsidR="00751F5F" w:rsidRPr="00AF5CA6" w:rsidRDefault="00751F5F" w:rsidP="00833F5B">
      <w:pPr>
        <w:rPr>
          <w:sz w:val="20"/>
          <w:szCs w:val="20"/>
        </w:rPr>
        <w:sectPr w:rsidR="00751F5F" w:rsidRPr="00AF5CA6" w:rsidSect="007F2B43">
          <w:footerReference w:type="default" r:id="rId8"/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751F5F" w:rsidRPr="00751F5F" w:rsidRDefault="005646FF" w:rsidP="00751F5F">
      <w:pPr>
        <w:jc w:val="center"/>
        <w:rPr>
          <w:b/>
        </w:rPr>
      </w:pPr>
      <w:r>
        <w:rPr>
          <w:b/>
        </w:rPr>
        <w:lastRenderedPageBreak/>
        <w:t>3. Условия реализации ОУД.04</w:t>
      </w:r>
      <w:r w:rsidR="00751F5F" w:rsidRPr="00751F5F">
        <w:rPr>
          <w:b/>
        </w:rPr>
        <w:t>. Иностранный язык (английский язык)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51F5F">
        <w:rPr>
          <w:b/>
          <w:bCs/>
        </w:rPr>
        <w:t>3.1.Требования к минимальному материально-техническому обеспечению</w:t>
      </w:r>
    </w:p>
    <w:p w:rsidR="00751F5F" w:rsidRPr="00751F5F" w:rsidRDefault="005646F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>
        <w:t>Реализация программы ОУД.04</w:t>
      </w:r>
      <w:r w:rsidR="00751F5F" w:rsidRPr="00751F5F">
        <w:t xml:space="preserve"> Иностранный язык требует наличия учебного кабинета  иностранного языка.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751F5F">
        <w:t>Оборудование учебного кабинета:</w:t>
      </w:r>
    </w:p>
    <w:p w:rsidR="00751F5F" w:rsidRPr="00751F5F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посадочные места по количеству студентов;</w:t>
      </w:r>
    </w:p>
    <w:p w:rsidR="00751F5F" w:rsidRPr="00751F5F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рабочее место преподавателя;</w:t>
      </w:r>
    </w:p>
    <w:p w:rsidR="00751F5F" w:rsidRPr="00751F5F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комплект учебно-наглядных пособий по иностранному языку;</w:t>
      </w:r>
    </w:p>
    <w:p w:rsidR="00751F5F" w:rsidRPr="00751F5F" w:rsidRDefault="00751F5F" w:rsidP="00751F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дидактический материал.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751F5F">
        <w:t xml:space="preserve">Технические средства обучения: </w:t>
      </w:r>
    </w:p>
    <w:p w:rsidR="00751F5F" w:rsidRPr="00751F5F" w:rsidRDefault="00751F5F" w:rsidP="00751F5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компьютер;</w:t>
      </w:r>
    </w:p>
    <w:p w:rsidR="00751F5F" w:rsidRPr="00751F5F" w:rsidRDefault="00751F5F" w:rsidP="00751F5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проектор;</w:t>
      </w:r>
    </w:p>
    <w:p w:rsidR="00751F5F" w:rsidRPr="00751F5F" w:rsidRDefault="00751F5F" w:rsidP="00751F5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1F5F">
        <w:t>компьютерные презентации на изучаемые темы.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751F5F">
        <w:t>Библиотека, читальный зал с доступом в Интернет.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1F5F" w:rsidRPr="00751F5F" w:rsidRDefault="00751F5F" w:rsidP="00751F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751F5F">
        <w:rPr>
          <w:b/>
          <w:bCs/>
        </w:rPr>
        <w:t>3.2. Информационное обеспечение обучения. Перечень рекомендуемых учебных изданий, Интернет-ресурсов, основной и дополнительной литературы</w:t>
      </w:r>
    </w:p>
    <w:p w:rsidR="00751F5F" w:rsidRPr="00751F5F" w:rsidRDefault="00751F5F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</w:rPr>
      </w:pPr>
    </w:p>
    <w:p w:rsidR="00751F5F" w:rsidRPr="00751F5F" w:rsidRDefault="00751F5F" w:rsidP="00751F5F">
      <w:pPr>
        <w:widowControl w:val="0"/>
        <w:autoSpaceDE w:val="0"/>
        <w:autoSpaceDN w:val="0"/>
        <w:adjustRightInd w:val="0"/>
        <w:ind w:left="3480"/>
        <w:rPr>
          <w:b/>
          <w:lang w:eastAsia="en-US"/>
        </w:rPr>
      </w:pPr>
      <w:r w:rsidRPr="00751F5F">
        <w:rPr>
          <w:b/>
          <w:lang w:eastAsia="en-US"/>
        </w:rPr>
        <w:t>Основные источники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99" w:lineRule="exact"/>
        <w:rPr>
          <w:lang w:eastAsia="en-US"/>
        </w:rPr>
      </w:pPr>
    </w:p>
    <w:p w:rsidR="00751F5F" w:rsidRPr="00751F5F" w:rsidRDefault="00751F5F" w:rsidP="00751F5F">
      <w:pPr>
        <w:numPr>
          <w:ilvl w:val="0"/>
          <w:numId w:val="33"/>
        </w:numPr>
        <w:rPr>
          <w:lang w:eastAsia="en-US"/>
        </w:rPr>
      </w:pPr>
      <w:r w:rsidRPr="00751F5F">
        <w:rPr>
          <w:lang w:eastAsia="en-US"/>
        </w:rPr>
        <w:t>И.П.Агабекян, П.И. Коваленко Английский для инженеров. Изд. 8-е, стер. – Ростов н/Д: Феникс, 2018. – 317 с.</w:t>
      </w:r>
    </w:p>
    <w:p w:rsidR="00751F5F" w:rsidRPr="00751F5F" w:rsidRDefault="00751F5F" w:rsidP="00751F5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39" w:lineRule="auto"/>
        <w:jc w:val="both"/>
        <w:rPr>
          <w:lang w:eastAsia="en-US"/>
        </w:rPr>
      </w:pPr>
      <w:r w:rsidRPr="00751F5F">
        <w:rPr>
          <w:iCs/>
          <w:lang w:eastAsia="en-US"/>
        </w:rPr>
        <w:t>Безкоровайная Г.Т.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Койранская Е.А.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Соколова Н.И.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Лаврик Г.В. </w:t>
      </w:r>
      <w:r w:rsidRPr="00751F5F">
        <w:rPr>
          <w:lang w:val="en-US" w:eastAsia="en-US"/>
        </w:rPr>
        <w:t>Planet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of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English</w:t>
      </w:r>
      <w:r w:rsidRPr="00751F5F">
        <w:rPr>
          <w:lang w:eastAsia="en-US"/>
        </w:rPr>
        <w:t>:учебник английского язык</w:t>
      </w:r>
      <w:r>
        <w:rPr>
          <w:lang w:eastAsia="en-US"/>
        </w:rPr>
        <w:t>а для учреждений СПО. — М., 2018</w:t>
      </w:r>
      <w:r w:rsidRPr="00751F5F">
        <w:rPr>
          <w:lang w:eastAsia="en-US"/>
        </w:rPr>
        <w:t>.</w:t>
      </w:r>
    </w:p>
    <w:p w:rsidR="00751F5F" w:rsidRPr="00751F5F" w:rsidRDefault="00751F5F" w:rsidP="00751F5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33" w:lineRule="auto"/>
        <w:jc w:val="both"/>
        <w:rPr>
          <w:lang w:eastAsia="en-US"/>
        </w:rPr>
      </w:pPr>
      <w:r w:rsidRPr="00751F5F">
        <w:rPr>
          <w:iCs/>
          <w:lang w:eastAsia="en-US"/>
        </w:rPr>
        <w:t>Безкоровайная Г.Т.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Койранская Е.А.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Соколова Н.И.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Лаврик Г.В. </w:t>
      </w:r>
      <w:r w:rsidRPr="00751F5F">
        <w:rPr>
          <w:lang w:val="en-US" w:eastAsia="en-US"/>
        </w:rPr>
        <w:t>Planet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of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English</w:t>
      </w:r>
      <w:r w:rsidRPr="00751F5F">
        <w:rPr>
          <w:lang w:eastAsia="en-US"/>
        </w:rPr>
        <w:t>:электронный учебно-методический комплекс английского языка для учреждений СП</w:t>
      </w:r>
      <w:r>
        <w:rPr>
          <w:lang w:eastAsia="en-US"/>
        </w:rPr>
        <w:t>О. – М., 2018</w:t>
      </w:r>
      <w:r w:rsidRPr="00751F5F">
        <w:rPr>
          <w:lang w:eastAsia="en-US"/>
        </w:rPr>
        <w:t>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33" w:lineRule="auto"/>
        <w:jc w:val="both"/>
        <w:rPr>
          <w:lang w:eastAsia="en-US"/>
        </w:rPr>
      </w:pPr>
      <w:r w:rsidRPr="00751F5F">
        <w:rPr>
          <w:iCs/>
          <w:lang w:eastAsia="en-US"/>
        </w:rPr>
        <w:t>Голубев А.П.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Коржавый А.П.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Смирнова И.Б. </w:t>
      </w:r>
      <w:r w:rsidRPr="00751F5F">
        <w:rPr>
          <w:lang w:eastAsia="en-US"/>
        </w:rPr>
        <w:t xml:space="preserve">Английский язык для технических специальностей = </w:t>
      </w:r>
      <w:r w:rsidRPr="00751F5F">
        <w:rPr>
          <w:lang w:val="en-US" w:eastAsia="en-US"/>
        </w:rPr>
        <w:t>English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for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Technical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Colleges</w:t>
      </w:r>
      <w:r w:rsidRPr="00751F5F">
        <w:rPr>
          <w:lang w:eastAsia="en-US"/>
        </w:rPr>
        <w:t>: учебник для студ. учреждений сред. проф. обра</w:t>
      </w:r>
      <w:r>
        <w:rPr>
          <w:lang w:eastAsia="en-US"/>
        </w:rPr>
        <w:t>зования. — М., 2018</w:t>
      </w:r>
      <w:r w:rsidRPr="00751F5F">
        <w:rPr>
          <w:lang w:eastAsia="en-US"/>
        </w:rPr>
        <w:t>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751F5F">
        <w:rPr>
          <w:iCs/>
          <w:lang w:eastAsia="en-US"/>
        </w:rPr>
        <w:t>Колесникова Н.Н.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Данилова Г.В.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Девяткина Л.Н. </w:t>
      </w:r>
      <w:r w:rsidRPr="00751F5F">
        <w:rPr>
          <w:lang w:eastAsia="en-US"/>
        </w:rPr>
        <w:t>Английский язык для менеджеров</w:t>
      </w:r>
      <w:r w:rsidRPr="00751F5F">
        <w:rPr>
          <w:iCs/>
          <w:lang w:eastAsia="en-US"/>
        </w:rPr>
        <w:t xml:space="preserve"> </w:t>
      </w:r>
      <w:r w:rsidRPr="00751F5F">
        <w:rPr>
          <w:lang w:eastAsia="en-US"/>
        </w:rPr>
        <w:t>=</w:t>
      </w:r>
      <w:r w:rsidRPr="00751F5F">
        <w:rPr>
          <w:iCs/>
          <w:lang w:eastAsia="en-US"/>
        </w:rPr>
        <w:t xml:space="preserve"> </w:t>
      </w:r>
      <w:r w:rsidRPr="00751F5F">
        <w:rPr>
          <w:lang w:val="en-US" w:eastAsia="en-US"/>
        </w:rPr>
        <w:t>English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for</w:t>
      </w:r>
      <w:r w:rsidRPr="00751F5F">
        <w:rPr>
          <w:lang w:eastAsia="en-US"/>
        </w:rPr>
        <w:t xml:space="preserve"> </w:t>
      </w:r>
      <w:r w:rsidRPr="00751F5F">
        <w:rPr>
          <w:lang w:val="en-US" w:eastAsia="en-US"/>
        </w:rPr>
        <w:t>Managers</w:t>
      </w:r>
      <w:r w:rsidRPr="00751F5F">
        <w:rPr>
          <w:lang w:eastAsia="en-US"/>
        </w:rPr>
        <w:t>: учебник для студ. учреждений сре</w:t>
      </w:r>
      <w:r>
        <w:rPr>
          <w:lang w:eastAsia="en-US"/>
        </w:rPr>
        <w:t>д. проф. образования. — М., 2017</w:t>
      </w:r>
      <w:r w:rsidRPr="00751F5F">
        <w:rPr>
          <w:lang w:eastAsia="en-US"/>
        </w:rPr>
        <w:t>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2" w:lineRule="exact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overflowPunct w:val="0"/>
        <w:autoSpaceDE w:val="0"/>
        <w:autoSpaceDN w:val="0"/>
        <w:adjustRightInd w:val="0"/>
        <w:spacing w:line="232" w:lineRule="auto"/>
        <w:ind w:left="720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overflowPunct w:val="0"/>
        <w:autoSpaceDE w:val="0"/>
        <w:autoSpaceDN w:val="0"/>
        <w:adjustRightInd w:val="0"/>
        <w:spacing w:line="232" w:lineRule="auto"/>
        <w:ind w:left="720"/>
        <w:jc w:val="center"/>
        <w:rPr>
          <w:lang w:eastAsia="en-US"/>
        </w:rPr>
      </w:pPr>
      <w:r w:rsidRPr="00751F5F">
        <w:rPr>
          <w:b/>
          <w:lang w:eastAsia="en-US"/>
        </w:rPr>
        <w:t>Дополнительные источники</w:t>
      </w:r>
      <w:r w:rsidRPr="00751F5F">
        <w:rPr>
          <w:lang w:eastAsia="en-US"/>
        </w:rPr>
        <w:t xml:space="preserve"> </w:t>
      </w:r>
    </w:p>
    <w:p w:rsidR="00751F5F" w:rsidRPr="00751F5F" w:rsidRDefault="00751F5F" w:rsidP="00751F5F">
      <w:pPr>
        <w:widowControl w:val="0"/>
        <w:overflowPunct w:val="0"/>
        <w:autoSpaceDE w:val="0"/>
        <w:autoSpaceDN w:val="0"/>
        <w:adjustRightInd w:val="0"/>
        <w:spacing w:line="232" w:lineRule="auto"/>
        <w:ind w:left="720"/>
        <w:jc w:val="center"/>
        <w:rPr>
          <w:b/>
          <w:lang w:eastAsia="en-US"/>
        </w:rPr>
      </w:pPr>
      <w:r w:rsidRPr="00751F5F">
        <w:rPr>
          <w:b/>
          <w:lang w:eastAsia="en-US"/>
        </w:rPr>
        <w:t>Для студентов</w:t>
      </w:r>
    </w:p>
    <w:p w:rsidR="00751F5F" w:rsidRPr="00751F5F" w:rsidRDefault="00751F5F" w:rsidP="00751F5F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2" w:lineRule="auto"/>
        <w:jc w:val="both"/>
        <w:rPr>
          <w:lang w:eastAsia="en-US"/>
        </w:rPr>
      </w:pPr>
      <w:r w:rsidRPr="00751F5F">
        <w:rPr>
          <w:iCs/>
          <w:lang w:eastAsia="en-US"/>
        </w:rPr>
        <w:t>Голубев А.П.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Балюк Н.В.</w:t>
      </w:r>
      <w:r w:rsidRPr="00751F5F">
        <w:rPr>
          <w:lang w:eastAsia="en-US"/>
        </w:rPr>
        <w:t>,</w:t>
      </w:r>
      <w:r w:rsidRPr="00751F5F">
        <w:rPr>
          <w:iCs/>
          <w:lang w:eastAsia="en-US"/>
        </w:rPr>
        <w:t xml:space="preserve"> Смирнова И.Б. </w:t>
      </w:r>
      <w:r w:rsidRPr="00751F5F">
        <w:rPr>
          <w:lang w:eastAsia="en-US"/>
        </w:rPr>
        <w:t>Английский язык:</w:t>
      </w:r>
      <w:r w:rsidRPr="00751F5F">
        <w:rPr>
          <w:iCs/>
          <w:lang w:eastAsia="en-US"/>
        </w:rPr>
        <w:t xml:space="preserve"> </w:t>
      </w:r>
      <w:r w:rsidRPr="00751F5F">
        <w:rPr>
          <w:lang w:eastAsia="en-US"/>
        </w:rPr>
        <w:t>учебник для студ.</w:t>
      </w:r>
      <w:r w:rsidRPr="00751F5F">
        <w:rPr>
          <w:iCs/>
          <w:lang w:eastAsia="en-US"/>
        </w:rPr>
        <w:t xml:space="preserve"> </w:t>
      </w:r>
      <w:r w:rsidRPr="00751F5F">
        <w:rPr>
          <w:lang w:eastAsia="en-US"/>
        </w:rPr>
        <w:t>учреждений сред. проф. образования. — М., 2018.</w:t>
      </w:r>
    </w:p>
    <w:p w:rsidR="00751F5F" w:rsidRPr="00751F5F" w:rsidRDefault="00751F5F" w:rsidP="00751F5F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3"/>
        <w:jc w:val="both"/>
        <w:rPr>
          <w:lang w:eastAsia="en-US"/>
        </w:rPr>
      </w:pPr>
    </w:p>
    <w:p w:rsidR="00751F5F" w:rsidRPr="00751F5F" w:rsidRDefault="00751F5F" w:rsidP="00751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1F5F">
        <w:rPr>
          <w:b/>
        </w:rPr>
        <w:t>Для преподавателей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09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1F5F">
        <w:t>Федеральный закон Российской Федерации от 29 декабря 2012 г. № 273-ФЗ «Об образова-нии в Российской Федерации».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1F5F">
        <w:t>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1" w:lineRule="auto"/>
        <w:jc w:val="both"/>
      </w:pPr>
      <w:r w:rsidRPr="00751F5F">
        <w:t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7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751F5F">
        <w:t xml:space="preserve">Письмо Департамента государственной политики в сфере подготовки рабочих кадров и ДПО Минобрнауки России от 17 марта 2015 г. № 06-259 «Рекомендации по организации получения среднего общего образования в пределах освоения </w:t>
      </w:r>
      <w:r w:rsidRPr="00751F5F">
        <w:lastRenderedPageBreak/>
        <w:t>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751F5F">
        <w:rPr>
          <w:iCs/>
        </w:rPr>
        <w:t>Гальскова Н. Д.</w:t>
      </w:r>
      <w:r w:rsidRPr="00751F5F">
        <w:t>,</w:t>
      </w:r>
      <w:r w:rsidRPr="00751F5F">
        <w:rPr>
          <w:iCs/>
        </w:rPr>
        <w:t xml:space="preserve"> Гез Н. И. </w:t>
      </w:r>
      <w:r w:rsidRPr="00751F5F">
        <w:t>Теория обучения иностранным языкам.</w:t>
      </w:r>
      <w:r w:rsidRPr="00751F5F">
        <w:rPr>
          <w:iCs/>
        </w:rPr>
        <w:t xml:space="preserve"> </w:t>
      </w:r>
      <w:r w:rsidRPr="00751F5F">
        <w:t>Лингводидактика и</w:t>
      </w:r>
      <w:r w:rsidRPr="00751F5F">
        <w:rPr>
          <w:iCs/>
        </w:rPr>
        <w:t xml:space="preserve"> </w:t>
      </w:r>
      <w:r w:rsidRPr="00751F5F">
        <w:t>методика. — М., 2014.</w:t>
      </w:r>
    </w:p>
    <w:p w:rsidR="00751F5F" w:rsidRPr="00751F5F" w:rsidRDefault="00751F5F" w:rsidP="00751F5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34" w:lineRule="auto"/>
        <w:jc w:val="both"/>
      </w:pPr>
      <w:r w:rsidRPr="00751F5F">
        <w:rPr>
          <w:iCs/>
        </w:rPr>
        <w:t xml:space="preserve">Горлова Н.А. </w:t>
      </w:r>
      <w:r w:rsidRPr="00751F5F">
        <w:t>Методика обучения иностранному языку:</w:t>
      </w:r>
      <w:r w:rsidRPr="00751F5F">
        <w:rPr>
          <w:iCs/>
        </w:rPr>
        <w:t xml:space="preserve"> </w:t>
      </w:r>
      <w:r w:rsidRPr="00751F5F">
        <w:t>в</w:t>
      </w:r>
      <w:r w:rsidRPr="00751F5F">
        <w:rPr>
          <w:iCs/>
        </w:rPr>
        <w:t xml:space="preserve"> </w:t>
      </w:r>
      <w:r w:rsidRPr="00751F5F">
        <w:t>2</w:t>
      </w:r>
      <w:r w:rsidRPr="00751F5F">
        <w:rPr>
          <w:iCs/>
        </w:rPr>
        <w:t xml:space="preserve"> </w:t>
      </w:r>
      <w:r w:rsidRPr="00751F5F">
        <w:t>ч. —</w:t>
      </w:r>
      <w:r w:rsidRPr="00751F5F">
        <w:rPr>
          <w:iCs/>
        </w:rPr>
        <w:t xml:space="preserve"> </w:t>
      </w:r>
      <w:r w:rsidRPr="00751F5F">
        <w:t>М., 2013.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3" w:lineRule="auto"/>
        <w:ind w:right="180"/>
        <w:jc w:val="both"/>
      </w:pPr>
      <w:r w:rsidRPr="00751F5F">
        <w:rPr>
          <w:iCs/>
        </w:rPr>
        <w:t>Зубов А.В.</w:t>
      </w:r>
      <w:r w:rsidRPr="00751F5F">
        <w:t>,</w:t>
      </w:r>
      <w:r w:rsidRPr="00751F5F">
        <w:rPr>
          <w:iCs/>
        </w:rPr>
        <w:t xml:space="preserve"> Зубова И.И. </w:t>
      </w:r>
      <w:r w:rsidRPr="00751F5F">
        <w:t>Информационные технологии в лингвистике. —</w:t>
      </w:r>
      <w:r w:rsidRPr="00751F5F">
        <w:rPr>
          <w:iCs/>
        </w:rPr>
        <w:t xml:space="preserve"> </w:t>
      </w:r>
      <w:r w:rsidRPr="00751F5F">
        <w:t>М., 2012.</w:t>
      </w: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3" w:lineRule="auto"/>
        <w:ind w:right="180"/>
        <w:jc w:val="both"/>
        <w:rPr>
          <w:iCs/>
        </w:rPr>
      </w:pPr>
      <w:r w:rsidRPr="00751F5F">
        <w:rPr>
          <w:iCs/>
        </w:rPr>
        <w:t xml:space="preserve">Ларина Т.В. </w:t>
      </w:r>
      <w:r w:rsidRPr="00751F5F">
        <w:t>Основы межкультурной коммуникации. –</w:t>
      </w:r>
      <w:r w:rsidRPr="00751F5F">
        <w:rPr>
          <w:iCs/>
        </w:rPr>
        <w:t xml:space="preserve"> </w:t>
      </w:r>
      <w:r w:rsidRPr="00751F5F">
        <w:t>М., 2015</w:t>
      </w:r>
      <w:r w:rsidRPr="00751F5F">
        <w:rPr>
          <w:iCs/>
        </w:rPr>
        <w:t xml:space="preserve"> </w:t>
      </w: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3" w:lineRule="auto"/>
        <w:ind w:right="180"/>
        <w:jc w:val="both"/>
      </w:pPr>
      <w:r w:rsidRPr="00751F5F">
        <w:rPr>
          <w:iCs/>
        </w:rPr>
        <w:t>Щукин А.Н.</w:t>
      </w:r>
      <w:r w:rsidRPr="00751F5F">
        <w:t>,</w:t>
      </w:r>
      <w:r w:rsidRPr="00751F5F">
        <w:rPr>
          <w:iCs/>
        </w:rPr>
        <w:t xml:space="preserve"> Фролова Г.М. </w:t>
      </w:r>
      <w:r w:rsidRPr="00751F5F">
        <w:t>Методика преподавания иностранных языков. —</w:t>
      </w:r>
      <w:r w:rsidRPr="00751F5F">
        <w:rPr>
          <w:iCs/>
        </w:rPr>
        <w:t xml:space="preserve"> </w:t>
      </w:r>
      <w:r w:rsidRPr="00751F5F">
        <w:t>М., 2015.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1F5F"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310" w:lineRule="exact"/>
        <w:jc w:val="both"/>
      </w:pPr>
    </w:p>
    <w:p w:rsidR="00751F5F" w:rsidRPr="00751F5F" w:rsidRDefault="00751F5F" w:rsidP="00751F5F">
      <w:pPr>
        <w:widowControl w:val="0"/>
        <w:autoSpaceDE w:val="0"/>
        <w:autoSpaceDN w:val="0"/>
        <w:adjustRightInd w:val="0"/>
        <w:ind w:left="3220"/>
        <w:jc w:val="both"/>
        <w:rPr>
          <w:b/>
        </w:rPr>
      </w:pPr>
      <w:r w:rsidRPr="00751F5F">
        <w:rPr>
          <w:b/>
        </w:rPr>
        <w:t>Интернет-ресурсы</w:t>
      </w:r>
    </w:p>
    <w:p w:rsidR="00751F5F" w:rsidRPr="00751F5F" w:rsidRDefault="00751F5F" w:rsidP="00751F5F">
      <w:pPr>
        <w:widowControl w:val="0"/>
        <w:autoSpaceDE w:val="0"/>
        <w:autoSpaceDN w:val="0"/>
        <w:adjustRightInd w:val="0"/>
        <w:spacing w:line="109" w:lineRule="exact"/>
        <w:jc w:val="both"/>
      </w:pPr>
    </w:p>
    <w:p w:rsidR="00751F5F" w:rsidRPr="00751F5F" w:rsidRDefault="00751F5F" w:rsidP="00751F5F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1F5F">
        <w:t>www.lingvo-online.ru (более 30 англо-русских, русско-английских и толковых словарей общей и отраслевой лексики).</w:t>
      </w:r>
    </w:p>
    <w:p w:rsidR="00751F5F" w:rsidRPr="00751F5F" w:rsidRDefault="00751F5F" w:rsidP="00751F5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34" w:lineRule="auto"/>
        <w:jc w:val="both"/>
      </w:pPr>
      <w:r w:rsidRPr="00751F5F">
        <w:rPr>
          <w:lang w:val="en-US"/>
        </w:rPr>
        <w:t>www</w:t>
      </w:r>
      <w:r w:rsidRPr="00751F5F">
        <w:t>.</w:t>
      </w:r>
      <w:r w:rsidRPr="00751F5F">
        <w:rPr>
          <w:lang w:val="en-US"/>
        </w:rPr>
        <w:t>macmillandictionary</w:t>
      </w:r>
      <w:r w:rsidRPr="00751F5F">
        <w:t>.</w:t>
      </w:r>
      <w:r w:rsidRPr="00751F5F">
        <w:rPr>
          <w:lang w:val="en-US"/>
        </w:rPr>
        <w:t>com</w:t>
      </w:r>
      <w:r w:rsidRPr="00751F5F">
        <w:t>/</w:t>
      </w:r>
      <w:r w:rsidRPr="00751F5F">
        <w:rPr>
          <w:lang w:val="en-US"/>
        </w:rPr>
        <w:t>dictionary</w:t>
      </w:r>
      <w:r w:rsidRPr="00751F5F">
        <w:t>/</w:t>
      </w:r>
      <w:r w:rsidRPr="00751F5F">
        <w:rPr>
          <w:lang w:val="en-US"/>
        </w:rPr>
        <w:t>british</w:t>
      </w:r>
      <w:r w:rsidRPr="00751F5F">
        <w:t>/</w:t>
      </w:r>
      <w:r w:rsidRPr="00751F5F">
        <w:rPr>
          <w:lang w:val="en-US"/>
        </w:rPr>
        <w:t>enjoy</w:t>
      </w:r>
      <w:r w:rsidRPr="00751F5F">
        <w:t xml:space="preserve"> (</w:t>
      </w:r>
      <w:r w:rsidRPr="00751F5F">
        <w:rPr>
          <w:lang w:val="en-US"/>
        </w:rPr>
        <w:t>Macmillan</w:t>
      </w:r>
      <w:r w:rsidRPr="00751F5F">
        <w:t xml:space="preserve"> </w:t>
      </w:r>
      <w:r w:rsidRPr="00751F5F">
        <w:rPr>
          <w:lang w:val="en-US"/>
        </w:rPr>
        <w:t>Dictionary</w:t>
      </w:r>
      <w:r w:rsidRPr="00751F5F">
        <w:t xml:space="preserve"> с возможностью прослушать произношение слов). </w:t>
      </w:r>
    </w:p>
    <w:p w:rsidR="00751F5F" w:rsidRPr="00751F5F" w:rsidRDefault="00751F5F" w:rsidP="00751F5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34" w:lineRule="auto"/>
        <w:jc w:val="both"/>
      </w:pPr>
      <w:r w:rsidRPr="00751F5F">
        <w:t>www.britannica.com (энциклопедия «Британника»).</w:t>
      </w:r>
    </w:p>
    <w:p w:rsidR="00751F5F" w:rsidRPr="00751F5F" w:rsidRDefault="00751F5F" w:rsidP="00751F5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34" w:lineRule="auto"/>
        <w:jc w:val="both"/>
        <w:rPr>
          <w:lang w:val="en-US"/>
        </w:rPr>
      </w:pPr>
      <w:r w:rsidRPr="00751F5F">
        <w:rPr>
          <w:lang w:val="en-US"/>
        </w:rPr>
        <w:t>www.ldoceonline.com (Longman Dictionary of Contemporary English).</w:t>
      </w: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Calibri"/>
          <w:b/>
          <w:bCs/>
          <w:caps/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rFonts w:eastAsia="Calibri"/>
          <w:b/>
          <w:bCs/>
          <w:caps/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eastAsia="Calibri"/>
          <w:b/>
          <w:bCs/>
          <w:caps/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rPr>
          <w:lang w:val="en-US"/>
        </w:rPr>
      </w:pPr>
    </w:p>
    <w:p w:rsidR="00751F5F" w:rsidRPr="00751F5F" w:rsidRDefault="00751F5F" w:rsidP="00751F5F">
      <w:pPr>
        <w:jc w:val="center"/>
        <w:rPr>
          <w:b/>
        </w:rPr>
      </w:pPr>
      <w:r w:rsidRPr="00751F5F">
        <w:rPr>
          <w:b/>
        </w:rPr>
        <w:lastRenderedPageBreak/>
        <w:t>4.Контроль и</w:t>
      </w:r>
      <w:r w:rsidR="00D97D29">
        <w:rPr>
          <w:b/>
        </w:rPr>
        <w:t xml:space="preserve"> оц</w:t>
      </w:r>
      <w:r w:rsidR="005646FF">
        <w:rPr>
          <w:b/>
        </w:rPr>
        <w:t>енка результатов освоения ОУД.04</w:t>
      </w:r>
      <w:r w:rsidRPr="00751F5F">
        <w:rPr>
          <w:b/>
        </w:rPr>
        <w:t xml:space="preserve"> Иностранный язык</w:t>
      </w:r>
    </w:p>
    <w:p w:rsidR="00D97D29" w:rsidRDefault="00D97D29" w:rsidP="00D97D29">
      <w:pPr>
        <w:ind w:left="720"/>
        <w:jc w:val="center"/>
        <w:rPr>
          <w:b/>
        </w:rPr>
      </w:pPr>
      <w:r>
        <w:rPr>
          <w:b/>
        </w:rPr>
        <w:t>(английский язык)</w:t>
      </w:r>
    </w:p>
    <w:p w:rsidR="00D97D29" w:rsidRDefault="00D97D29" w:rsidP="00D97D29">
      <w:pPr>
        <w:jc w:val="both"/>
        <w:rPr>
          <w:b/>
        </w:rPr>
      </w:pPr>
    </w:p>
    <w:p w:rsidR="00CF4087" w:rsidRPr="00D97D29" w:rsidRDefault="00CF4087" w:rsidP="00D97D29">
      <w:pPr>
        <w:jc w:val="both"/>
        <w:rPr>
          <w:b/>
        </w:rPr>
      </w:pPr>
      <w:r w:rsidRPr="00D97D29">
        <w:rPr>
          <w:b/>
          <w:bCs/>
        </w:rPr>
        <w:t>Контроль и оценка</w:t>
      </w:r>
      <w:r w:rsidRPr="00D97D29">
        <w:t xml:space="preserve"> результ</w:t>
      </w:r>
      <w:r w:rsidR="005646FF">
        <w:t>атов освоения ОУД.04 Иностранный язык</w:t>
      </w:r>
      <w:r w:rsidRPr="00D97D29">
        <w:t xml:space="preserve"> осуществляется преподавателем в процессе проведения текущего контроля и промежуточной аттестации.</w:t>
      </w: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F4087" w:rsidRPr="00AF5CA6">
        <w:tc>
          <w:tcPr>
            <w:tcW w:w="4608" w:type="dxa"/>
            <w:vAlign w:val="center"/>
          </w:tcPr>
          <w:p w:rsidR="00CF4087" w:rsidRPr="00AF5CA6" w:rsidRDefault="00CF4087" w:rsidP="009F348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>Предметные результаты изучения учебной дисциплины</w:t>
            </w:r>
          </w:p>
        </w:tc>
        <w:tc>
          <w:tcPr>
            <w:tcW w:w="4860" w:type="dxa"/>
            <w:vAlign w:val="center"/>
          </w:tcPr>
          <w:p w:rsidR="00CF4087" w:rsidRPr="00AF5CA6" w:rsidRDefault="00CF4087" w:rsidP="009F3489">
            <w:pPr>
              <w:jc w:val="center"/>
              <w:rPr>
                <w:b/>
                <w:bCs/>
                <w:sz w:val="20"/>
                <w:szCs w:val="20"/>
              </w:rPr>
            </w:pPr>
            <w:r w:rsidRPr="00AF5CA6">
              <w:rPr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A627AB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коммуникативной иноязычной компетенции, необхо-димой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4860" w:type="dxa"/>
            <w:vMerge w:val="restart"/>
          </w:tcPr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1. Входной контроль: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тестирование.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2. Текущий контроль: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тестирование,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диктант (словарный),</w:t>
            </w:r>
          </w:p>
          <w:p w:rsidR="00CF4087" w:rsidRPr="00AF5CA6" w:rsidRDefault="00286A3D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перевод художественных и технических текстов</w:t>
            </w:r>
            <w:r w:rsidR="00CF4087" w:rsidRPr="00AF5CA6">
              <w:rPr>
                <w:sz w:val="20"/>
                <w:szCs w:val="20"/>
              </w:rPr>
              <w:t>),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устный опрос,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индивидуальное сообщение,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конспект,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- доклад,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- творческая работа 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3. Промежуточный контроль: директорская контрольная работа (тестирование, грамматически</w:t>
            </w:r>
            <w:r w:rsidR="00286A3D" w:rsidRPr="00AF5CA6">
              <w:rPr>
                <w:sz w:val="20"/>
                <w:szCs w:val="20"/>
              </w:rPr>
              <w:t>е упражнения, перевод художественных и технических текстов итп</w:t>
            </w:r>
            <w:r w:rsidRPr="00AF5CA6">
              <w:rPr>
                <w:sz w:val="20"/>
                <w:szCs w:val="20"/>
              </w:rPr>
              <w:t>).</w:t>
            </w:r>
          </w:p>
          <w:p w:rsidR="00CF4087" w:rsidRPr="00AF5CA6" w:rsidRDefault="00CF4087" w:rsidP="008D19C8">
            <w:pPr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 xml:space="preserve">4. Итоговый контроль: </w:t>
            </w:r>
            <w:r w:rsidR="00380800" w:rsidRPr="00AF5CA6">
              <w:rPr>
                <w:b/>
                <w:bCs/>
                <w:sz w:val="20"/>
                <w:szCs w:val="20"/>
              </w:rPr>
              <w:t>дифференцированный зачет</w:t>
            </w:r>
            <w:r w:rsidRPr="00AF5CA6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англогово-рящих стран;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CF4087" w:rsidRPr="00AF5CA6">
        <w:tc>
          <w:tcPr>
            <w:tcW w:w="4608" w:type="dxa"/>
          </w:tcPr>
          <w:p w:rsidR="00CF4087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  <w:tc>
          <w:tcPr>
            <w:tcW w:w="4860" w:type="dxa"/>
            <w:vMerge/>
          </w:tcPr>
          <w:p w:rsidR="00CF4087" w:rsidRPr="00AF5CA6" w:rsidRDefault="00CF4087" w:rsidP="009F3489">
            <w:pPr>
              <w:rPr>
                <w:sz w:val="20"/>
                <w:szCs w:val="20"/>
              </w:rPr>
            </w:pPr>
          </w:p>
        </w:tc>
      </w:tr>
      <w:tr w:rsidR="00286A3D" w:rsidRPr="00AF5CA6" w:rsidTr="008F0F5D">
        <w:trPr>
          <w:trHeight w:val="1170"/>
        </w:trPr>
        <w:tc>
          <w:tcPr>
            <w:tcW w:w="4608" w:type="dxa"/>
          </w:tcPr>
          <w:p w:rsidR="00286A3D" w:rsidRPr="00AF5CA6" w:rsidRDefault="00286A3D" w:rsidP="00286A3D">
            <w:pPr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  <w:r w:rsidRPr="00AF5CA6">
              <w:rPr>
                <w:sz w:val="20"/>
                <w:szCs w:val="20"/>
              </w:rPr>
              <w:t>Умение ясно, логично и точно излагать свою точку зрения, используя адек-ватные языковые средства;</w:t>
            </w:r>
          </w:p>
        </w:tc>
        <w:tc>
          <w:tcPr>
            <w:tcW w:w="4860" w:type="dxa"/>
            <w:vMerge/>
          </w:tcPr>
          <w:p w:rsidR="00286A3D" w:rsidRPr="00AF5CA6" w:rsidRDefault="00286A3D" w:rsidP="009F3489">
            <w:pPr>
              <w:rPr>
                <w:sz w:val="20"/>
                <w:szCs w:val="20"/>
              </w:rPr>
            </w:pPr>
          </w:p>
        </w:tc>
      </w:tr>
    </w:tbl>
    <w:p w:rsidR="00CF4087" w:rsidRPr="00AF5CA6" w:rsidRDefault="00CF4087" w:rsidP="00821892">
      <w:pPr>
        <w:tabs>
          <w:tab w:val="left" w:pos="6225"/>
        </w:tabs>
        <w:rPr>
          <w:sz w:val="20"/>
          <w:szCs w:val="20"/>
        </w:rPr>
      </w:pPr>
    </w:p>
    <w:p w:rsidR="00CF4087" w:rsidRPr="00AF5CA6" w:rsidRDefault="00CF4087" w:rsidP="00821892">
      <w:pPr>
        <w:rPr>
          <w:sz w:val="20"/>
          <w:szCs w:val="20"/>
        </w:rPr>
      </w:pPr>
    </w:p>
    <w:p w:rsidR="00CF4087" w:rsidRPr="00AF5CA6" w:rsidRDefault="00CF4087" w:rsidP="00821892">
      <w:pPr>
        <w:rPr>
          <w:sz w:val="20"/>
          <w:szCs w:val="20"/>
        </w:rPr>
      </w:pPr>
    </w:p>
    <w:p w:rsidR="00CF4087" w:rsidRPr="00AF5CA6" w:rsidRDefault="00CF4087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0"/>
          <w:szCs w:val="20"/>
        </w:rPr>
      </w:pPr>
    </w:p>
    <w:p w:rsidR="00CF4087" w:rsidRPr="00AF5CA6" w:rsidRDefault="00CF4087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0"/>
          <w:szCs w:val="20"/>
        </w:rPr>
      </w:pPr>
    </w:p>
    <w:sectPr w:rsidR="00CF4087" w:rsidRPr="00AF5CA6" w:rsidSect="00A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66" w:rsidRDefault="00121C66" w:rsidP="00F87E38">
      <w:r>
        <w:separator/>
      </w:r>
    </w:p>
  </w:endnote>
  <w:endnote w:type="continuationSeparator" w:id="0">
    <w:p w:rsidR="00121C66" w:rsidRDefault="00121C66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4D2" w:rsidRDefault="00C774D2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46FF">
      <w:rPr>
        <w:rStyle w:val="a6"/>
        <w:noProof/>
      </w:rPr>
      <w:t>2</w:t>
    </w:r>
    <w:r>
      <w:rPr>
        <w:rStyle w:val="a6"/>
      </w:rPr>
      <w:fldChar w:fldCharType="end"/>
    </w:r>
  </w:p>
  <w:p w:rsidR="00C774D2" w:rsidRDefault="00C774D2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4D2" w:rsidRDefault="00C774D2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46FF">
      <w:rPr>
        <w:rStyle w:val="a6"/>
        <w:noProof/>
      </w:rPr>
      <w:t>21</w:t>
    </w:r>
    <w:r>
      <w:rPr>
        <w:rStyle w:val="a6"/>
      </w:rPr>
      <w:fldChar w:fldCharType="end"/>
    </w:r>
  </w:p>
  <w:p w:rsidR="00C774D2" w:rsidRDefault="00C774D2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66" w:rsidRDefault="00121C66" w:rsidP="00F87E38">
      <w:r>
        <w:separator/>
      </w:r>
    </w:p>
  </w:footnote>
  <w:footnote w:type="continuationSeparator" w:id="0">
    <w:p w:rsidR="00121C66" w:rsidRDefault="00121C66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E25CA"/>
    <w:multiLevelType w:val="hybridMultilevel"/>
    <w:tmpl w:val="C520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7706F"/>
    <w:multiLevelType w:val="hybridMultilevel"/>
    <w:tmpl w:val="472C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1B66"/>
    <w:multiLevelType w:val="hybridMultilevel"/>
    <w:tmpl w:val="7FB484F6"/>
    <w:lvl w:ilvl="0" w:tplc="0419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 w15:restartNumberingAfterBreak="0">
    <w:nsid w:val="3C28122E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5628"/>
    <w:multiLevelType w:val="hybridMultilevel"/>
    <w:tmpl w:val="2E6A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C1400"/>
    <w:multiLevelType w:val="hybridMultilevel"/>
    <w:tmpl w:val="D3D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20F4"/>
    <w:multiLevelType w:val="hybridMultilevel"/>
    <w:tmpl w:val="8918FF9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7" w15:restartNumberingAfterBreak="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D3A3B"/>
    <w:multiLevelType w:val="hybridMultilevel"/>
    <w:tmpl w:val="745A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35"/>
  </w:num>
  <w:num w:numId="5">
    <w:abstractNumId w:val="31"/>
  </w:num>
  <w:num w:numId="6">
    <w:abstractNumId w:val="8"/>
  </w:num>
  <w:num w:numId="7">
    <w:abstractNumId w:val="24"/>
  </w:num>
  <w:num w:numId="8">
    <w:abstractNumId w:val="9"/>
  </w:num>
  <w:num w:numId="9">
    <w:abstractNumId w:val="33"/>
  </w:num>
  <w:num w:numId="10">
    <w:abstractNumId w:val="16"/>
  </w:num>
  <w:num w:numId="11">
    <w:abstractNumId w:val="17"/>
  </w:num>
  <w:num w:numId="12">
    <w:abstractNumId w:val="28"/>
  </w:num>
  <w:num w:numId="13">
    <w:abstractNumId w:val="12"/>
  </w:num>
  <w:num w:numId="14">
    <w:abstractNumId w:val="39"/>
  </w:num>
  <w:num w:numId="15">
    <w:abstractNumId w:val="11"/>
  </w:num>
  <w:num w:numId="16">
    <w:abstractNumId w:val="32"/>
  </w:num>
  <w:num w:numId="17">
    <w:abstractNumId w:val="14"/>
  </w:num>
  <w:num w:numId="18">
    <w:abstractNumId w:val="27"/>
  </w:num>
  <w:num w:numId="19">
    <w:abstractNumId w:val="10"/>
  </w:num>
  <w:num w:numId="20">
    <w:abstractNumId w:val="2"/>
  </w:num>
  <w:num w:numId="21">
    <w:abstractNumId w:val="36"/>
  </w:num>
  <w:num w:numId="22">
    <w:abstractNumId w:val="34"/>
  </w:num>
  <w:num w:numId="23">
    <w:abstractNumId w:val="29"/>
  </w:num>
  <w:num w:numId="24">
    <w:abstractNumId w:val="23"/>
  </w:num>
  <w:num w:numId="25">
    <w:abstractNumId w:val="13"/>
  </w:num>
  <w:num w:numId="26">
    <w:abstractNumId w:val="38"/>
  </w:num>
  <w:num w:numId="27">
    <w:abstractNumId w:val="5"/>
  </w:num>
  <w:num w:numId="28">
    <w:abstractNumId w:val="6"/>
  </w:num>
  <w:num w:numId="29">
    <w:abstractNumId w:val="3"/>
  </w:num>
  <w:num w:numId="30">
    <w:abstractNumId w:val="0"/>
  </w:num>
  <w:num w:numId="31">
    <w:abstractNumId w:val="1"/>
  </w:num>
  <w:num w:numId="32">
    <w:abstractNumId w:val="26"/>
  </w:num>
  <w:num w:numId="33">
    <w:abstractNumId w:val="18"/>
  </w:num>
  <w:num w:numId="34">
    <w:abstractNumId w:val="25"/>
  </w:num>
  <w:num w:numId="35">
    <w:abstractNumId w:val="15"/>
  </w:num>
  <w:num w:numId="36">
    <w:abstractNumId w:val="37"/>
  </w:num>
  <w:num w:numId="37">
    <w:abstractNumId w:val="19"/>
  </w:num>
  <w:num w:numId="38">
    <w:abstractNumId w:val="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5B"/>
    <w:rsid w:val="0000755E"/>
    <w:rsid w:val="000175E9"/>
    <w:rsid w:val="00021151"/>
    <w:rsid w:val="000268BE"/>
    <w:rsid w:val="00032FA4"/>
    <w:rsid w:val="00037DCD"/>
    <w:rsid w:val="0006133A"/>
    <w:rsid w:val="0006334B"/>
    <w:rsid w:val="000775AD"/>
    <w:rsid w:val="000A5B49"/>
    <w:rsid w:val="000A6BF7"/>
    <w:rsid w:val="000C32B3"/>
    <w:rsid w:val="000E2399"/>
    <w:rsid w:val="000E293A"/>
    <w:rsid w:val="000E5626"/>
    <w:rsid w:val="000E6762"/>
    <w:rsid w:val="001059A0"/>
    <w:rsid w:val="0011178B"/>
    <w:rsid w:val="00116281"/>
    <w:rsid w:val="00116448"/>
    <w:rsid w:val="00121822"/>
    <w:rsid w:val="00121C66"/>
    <w:rsid w:val="00131443"/>
    <w:rsid w:val="00134485"/>
    <w:rsid w:val="00135EDA"/>
    <w:rsid w:val="00136558"/>
    <w:rsid w:val="00144415"/>
    <w:rsid w:val="00153332"/>
    <w:rsid w:val="00156FE3"/>
    <w:rsid w:val="00164DB0"/>
    <w:rsid w:val="00174D89"/>
    <w:rsid w:val="00187DF6"/>
    <w:rsid w:val="001933B4"/>
    <w:rsid w:val="001A5A4F"/>
    <w:rsid w:val="001C5362"/>
    <w:rsid w:val="001F50CF"/>
    <w:rsid w:val="00201550"/>
    <w:rsid w:val="00205B6F"/>
    <w:rsid w:val="002338D1"/>
    <w:rsid w:val="002431F9"/>
    <w:rsid w:val="0025581E"/>
    <w:rsid w:val="00255E5E"/>
    <w:rsid w:val="00260F60"/>
    <w:rsid w:val="00263C7C"/>
    <w:rsid w:val="00275DAF"/>
    <w:rsid w:val="00280072"/>
    <w:rsid w:val="00286A3D"/>
    <w:rsid w:val="00287064"/>
    <w:rsid w:val="00293DE4"/>
    <w:rsid w:val="002A0DA5"/>
    <w:rsid w:val="002D09F1"/>
    <w:rsid w:val="002E0195"/>
    <w:rsid w:val="002E20B3"/>
    <w:rsid w:val="002F23AD"/>
    <w:rsid w:val="0032643E"/>
    <w:rsid w:val="00326AB3"/>
    <w:rsid w:val="00331721"/>
    <w:rsid w:val="00340DD9"/>
    <w:rsid w:val="003448D6"/>
    <w:rsid w:val="003551F8"/>
    <w:rsid w:val="00380800"/>
    <w:rsid w:val="00383DF5"/>
    <w:rsid w:val="003865F6"/>
    <w:rsid w:val="00386F39"/>
    <w:rsid w:val="003B14E9"/>
    <w:rsid w:val="003E0B5D"/>
    <w:rsid w:val="003E66DB"/>
    <w:rsid w:val="003F6B6D"/>
    <w:rsid w:val="00401F2C"/>
    <w:rsid w:val="00406699"/>
    <w:rsid w:val="004412CB"/>
    <w:rsid w:val="004901C2"/>
    <w:rsid w:val="004E2F37"/>
    <w:rsid w:val="004E5C8A"/>
    <w:rsid w:val="004F249F"/>
    <w:rsid w:val="00507E14"/>
    <w:rsid w:val="00510534"/>
    <w:rsid w:val="00514B55"/>
    <w:rsid w:val="00527BD4"/>
    <w:rsid w:val="00530AB8"/>
    <w:rsid w:val="005415EF"/>
    <w:rsid w:val="00562A18"/>
    <w:rsid w:val="005646FF"/>
    <w:rsid w:val="0056509D"/>
    <w:rsid w:val="0057259B"/>
    <w:rsid w:val="00574B76"/>
    <w:rsid w:val="00576824"/>
    <w:rsid w:val="005B34CF"/>
    <w:rsid w:val="005B4D27"/>
    <w:rsid w:val="005C1794"/>
    <w:rsid w:val="005C1C8E"/>
    <w:rsid w:val="005C38A0"/>
    <w:rsid w:val="005C4994"/>
    <w:rsid w:val="005C5893"/>
    <w:rsid w:val="005C7E42"/>
    <w:rsid w:val="005E5DBF"/>
    <w:rsid w:val="006048D3"/>
    <w:rsid w:val="0061042F"/>
    <w:rsid w:val="00620732"/>
    <w:rsid w:val="0064274A"/>
    <w:rsid w:val="00642DEA"/>
    <w:rsid w:val="00653069"/>
    <w:rsid w:val="00655F82"/>
    <w:rsid w:val="00657F38"/>
    <w:rsid w:val="00690353"/>
    <w:rsid w:val="00694BFE"/>
    <w:rsid w:val="00697A05"/>
    <w:rsid w:val="006A0B3F"/>
    <w:rsid w:val="006A3DCD"/>
    <w:rsid w:val="006D4C58"/>
    <w:rsid w:val="006F225F"/>
    <w:rsid w:val="006F2650"/>
    <w:rsid w:val="006F4BC0"/>
    <w:rsid w:val="007027A7"/>
    <w:rsid w:val="00727CD8"/>
    <w:rsid w:val="007316F5"/>
    <w:rsid w:val="0073547F"/>
    <w:rsid w:val="007514EA"/>
    <w:rsid w:val="00751F5F"/>
    <w:rsid w:val="00753AB6"/>
    <w:rsid w:val="00757B93"/>
    <w:rsid w:val="007605D0"/>
    <w:rsid w:val="00772F2D"/>
    <w:rsid w:val="00785939"/>
    <w:rsid w:val="0079043F"/>
    <w:rsid w:val="00792B16"/>
    <w:rsid w:val="007966ED"/>
    <w:rsid w:val="007B164A"/>
    <w:rsid w:val="007B560C"/>
    <w:rsid w:val="007C1DD4"/>
    <w:rsid w:val="007C523B"/>
    <w:rsid w:val="007D26A2"/>
    <w:rsid w:val="007F2B43"/>
    <w:rsid w:val="00821892"/>
    <w:rsid w:val="00824097"/>
    <w:rsid w:val="00824F58"/>
    <w:rsid w:val="00832FF7"/>
    <w:rsid w:val="00833F5B"/>
    <w:rsid w:val="00854BAB"/>
    <w:rsid w:val="008550D5"/>
    <w:rsid w:val="0085511A"/>
    <w:rsid w:val="00855228"/>
    <w:rsid w:val="00882133"/>
    <w:rsid w:val="008A66CD"/>
    <w:rsid w:val="008C1630"/>
    <w:rsid w:val="008C4BD4"/>
    <w:rsid w:val="008C5ABB"/>
    <w:rsid w:val="008C7D4E"/>
    <w:rsid w:val="008D19C8"/>
    <w:rsid w:val="008D277E"/>
    <w:rsid w:val="008D4BE3"/>
    <w:rsid w:val="008E4B1F"/>
    <w:rsid w:val="008F0F5D"/>
    <w:rsid w:val="00900C86"/>
    <w:rsid w:val="009136AD"/>
    <w:rsid w:val="00913960"/>
    <w:rsid w:val="00913A34"/>
    <w:rsid w:val="009229B3"/>
    <w:rsid w:val="009237C3"/>
    <w:rsid w:val="00925C83"/>
    <w:rsid w:val="0094247D"/>
    <w:rsid w:val="00947F12"/>
    <w:rsid w:val="00951D71"/>
    <w:rsid w:val="00972C4A"/>
    <w:rsid w:val="00974C95"/>
    <w:rsid w:val="0099433C"/>
    <w:rsid w:val="009A32C2"/>
    <w:rsid w:val="009A45CE"/>
    <w:rsid w:val="009A4748"/>
    <w:rsid w:val="009A5629"/>
    <w:rsid w:val="009B44D5"/>
    <w:rsid w:val="009B74C3"/>
    <w:rsid w:val="009C0087"/>
    <w:rsid w:val="009D6595"/>
    <w:rsid w:val="009D66E5"/>
    <w:rsid w:val="009E729B"/>
    <w:rsid w:val="009F3489"/>
    <w:rsid w:val="009F5EAD"/>
    <w:rsid w:val="00A07606"/>
    <w:rsid w:val="00A20A8B"/>
    <w:rsid w:val="00A40DD8"/>
    <w:rsid w:val="00A41C2F"/>
    <w:rsid w:val="00A43FDC"/>
    <w:rsid w:val="00A46C56"/>
    <w:rsid w:val="00A54155"/>
    <w:rsid w:val="00A627AB"/>
    <w:rsid w:val="00A643B3"/>
    <w:rsid w:val="00A648B2"/>
    <w:rsid w:val="00A666A7"/>
    <w:rsid w:val="00A73EDA"/>
    <w:rsid w:val="00A77963"/>
    <w:rsid w:val="00A83302"/>
    <w:rsid w:val="00AA7B31"/>
    <w:rsid w:val="00AB2295"/>
    <w:rsid w:val="00AB7AEB"/>
    <w:rsid w:val="00AE2A7F"/>
    <w:rsid w:val="00AE36B9"/>
    <w:rsid w:val="00AE779F"/>
    <w:rsid w:val="00AF2B93"/>
    <w:rsid w:val="00AF41CF"/>
    <w:rsid w:val="00AF5CA6"/>
    <w:rsid w:val="00B04AD6"/>
    <w:rsid w:val="00B15F38"/>
    <w:rsid w:val="00B22F48"/>
    <w:rsid w:val="00B51F1B"/>
    <w:rsid w:val="00B52594"/>
    <w:rsid w:val="00B64012"/>
    <w:rsid w:val="00B7710D"/>
    <w:rsid w:val="00B9411B"/>
    <w:rsid w:val="00B9432A"/>
    <w:rsid w:val="00B975EC"/>
    <w:rsid w:val="00B97697"/>
    <w:rsid w:val="00BD0D04"/>
    <w:rsid w:val="00BF0F2B"/>
    <w:rsid w:val="00BF6DFB"/>
    <w:rsid w:val="00C0221C"/>
    <w:rsid w:val="00C0482A"/>
    <w:rsid w:val="00C13E13"/>
    <w:rsid w:val="00C14C43"/>
    <w:rsid w:val="00C471CD"/>
    <w:rsid w:val="00C602F2"/>
    <w:rsid w:val="00C638BA"/>
    <w:rsid w:val="00C67185"/>
    <w:rsid w:val="00C74437"/>
    <w:rsid w:val="00C74E26"/>
    <w:rsid w:val="00C774D2"/>
    <w:rsid w:val="00C821EB"/>
    <w:rsid w:val="00C90AD5"/>
    <w:rsid w:val="00C92377"/>
    <w:rsid w:val="00C95319"/>
    <w:rsid w:val="00CA6E3A"/>
    <w:rsid w:val="00CC3368"/>
    <w:rsid w:val="00CD06D2"/>
    <w:rsid w:val="00CD1A41"/>
    <w:rsid w:val="00CD5A3C"/>
    <w:rsid w:val="00CD6D82"/>
    <w:rsid w:val="00CE2936"/>
    <w:rsid w:val="00CE5079"/>
    <w:rsid w:val="00CF061C"/>
    <w:rsid w:val="00CF179B"/>
    <w:rsid w:val="00CF4087"/>
    <w:rsid w:val="00D2087D"/>
    <w:rsid w:val="00D22EF5"/>
    <w:rsid w:val="00D236CD"/>
    <w:rsid w:val="00D24FA5"/>
    <w:rsid w:val="00D34E4A"/>
    <w:rsid w:val="00D403A6"/>
    <w:rsid w:val="00D43D9A"/>
    <w:rsid w:val="00D76454"/>
    <w:rsid w:val="00D871BF"/>
    <w:rsid w:val="00D93BF5"/>
    <w:rsid w:val="00D969A2"/>
    <w:rsid w:val="00D97D29"/>
    <w:rsid w:val="00DB082D"/>
    <w:rsid w:val="00DB20D9"/>
    <w:rsid w:val="00DC26F2"/>
    <w:rsid w:val="00DC644A"/>
    <w:rsid w:val="00DE1942"/>
    <w:rsid w:val="00DE1C0D"/>
    <w:rsid w:val="00DE4249"/>
    <w:rsid w:val="00DE5D5C"/>
    <w:rsid w:val="00E265AD"/>
    <w:rsid w:val="00E312E2"/>
    <w:rsid w:val="00E42305"/>
    <w:rsid w:val="00E4525E"/>
    <w:rsid w:val="00E45E61"/>
    <w:rsid w:val="00E469BD"/>
    <w:rsid w:val="00E5445F"/>
    <w:rsid w:val="00E56060"/>
    <w:rsid w:val="00E61382"/>
    <w:rsid w:val="00E67CBA"/>
    <w:rsid w:val="00E73BA8"/>
    <w:rsid w:val="00E90245"/>
    <w:rsid w:val="00E948DD"/>
    <w:rsid w:val="00E965E2"/>
    <w:rsid w:val="00EA7391"/>
    <w:rsid w:val="00EB4A10"/>
    <w:rsid w:val="00EC1253"/>
    <w:rsid w:val="00ED656C"/>
    <w:rsid w:val="00EE0FD9"/>
    <w:rsid w:val="00EE4514"/>
    <w:rsid w:val="00F01299"/>
    <w:rsid w:val="00F05D8E"/>
    <w:rsid w:val="00F07047"/>
    <w:rsid w:val="00F15A26"/>
    <w:rsid w:val="00F217A2"/>
    <w:rsid w:val="00F32FBC"/>
    <w:rsid w:val="00F5079E"/>
    <w:rsid w:val="00F57596"/>
    <w:rsid w:val="00F60A4B"/>
    <w:rsid w:val="00F62160"/>
    <w:rsid w:val="00F661E8"/>
    <w:rsid w:val="00F7370E"/>
    <w:rsid w:val="00F740D7"/>
    <w:rsid w:val="00F80EB8"/>
    <w:rsid w:val="00F87E38"/>
    <w:rsid w:val="00F90E99"/>
    <w:rsid w:val="00FA29F6"/>
    <w:rsid w:val="00FA7D99"/>
    <w:rsid w:val="00FB525D"/>
    <w:rsid w:val="00FC4C47"/>
    <w:rsid w:val="00FD3119"/>
    <w:rsid w:val="00FD749E"/>
    <w:rsid w:val="00FE1826"/>
    <w:rsid w:val="00FE2EF2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27943"/>
  <w15:docId w15:val="{36E09770-B57B-4A79-A24C-40EF6058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qFormat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751F5F"/>
  </w:style>
  <w:style w:type="table" w:customStyle="1" w:styleId="13">
    <w:name w:val="Сетка таблицы1"/>
    <w:basedOn w:val="a1"/>
    <w:next w:val="a3"/>
    <w:uiPriority w:val="99"/>
    <w:rsid w:val="00751F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locked/>
    <w:rsid w:val="00751F5F"/>
    <w:rPr>
      <w:i/>
      <w:iCs/>
    </w:rPr>
  </w:style>
  <w:style w:type="paragraph" w:styleId="af2">
    <w:name w:val="Title"/>
    <w:basedOn w:val="a"/>
    <w:next w:val="a"/>
    <w:link w:val="af3"/>
    <w:qFormat/>
    <w:locked/>
    <w:rsid w:val="00751F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751F5F"/>
    <w:rPr>
      <w:rFonts w:ascii="Cambria" w:eastAsia="Times New Roman" w:hAnsi="Cambria"/>
      <w:b/>
      <w:bCs/>
      <w:kern w:val="28"/>
      <w:sz w:val="32"/>
      <w:szCs w:val="32"/>
    </w:rPr>
  </w:style>
  <w:style w:type="paragraph" w:styleId="af4">
    <w:name w:val="No Spacing"/>
    <w:uiPriority w:val="1"/>
    <w:qFormat/>
    <w:rsid w:val="00751F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6837</Words>
  <Characters>38974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cp:keywords/>
  <dc:description/>
  <cp:lastModifiedBy>Gigabyte</cp:lastModifiedBy>
  <cp:revision>132</cp:revision>
  <cp:lastPrinted>2002-01-01T00:48:00Z</cp:lastPrinted>
  <dcterms:created xsi:type="dcterms:W3CDTF">2013-04-02T06:19:00Z</dcterms:created>
  <dcterms:modified xsi:type="dcterms:W3CDTF">2022-01-18T03:22:00Z</dcterms:modified>
</cp:coreProperties>
</file>