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F1" w:rsidRPr="000E0473" w:rsidRDefault="00E46BF1" w:rsidP="00E46BF1">
      <w:pPr>
        <w:spacing w:after="0"/>
        <w:rPr>
          <w:rFonts w:ascii="Times New Roman" w:hAnsi="Times New Roman"/>
          <w:sz w:val="24"/>
          <w:szCs w:val="24"/>
        </w:rPr>
      </w:pPr>
      <w:bookmarkStart w:id="0" w:name="_Hlk125104808"/>
    </w:p>
    <w:bookmarkEnd w:id="0"/>
    <w:p w:rsidR="00E46BF1" w:rsidRPr="000E0473" w:rsidRDefault="00E46BF1" w:rsidP="00E46BF1">
      <w:pPr>
        <w:jc w:val="right"/>
        <w:rPr>
          <w:rFonts w:ascii="Times New Roman" w:hAnsi="Times New Roman"/>
          <w:sz w:val="24"/>
          <w:szCs w:val="24"/>
        </w:rPr>
      </w:pPr>
      <w:r w:rsidRPr="000E0473">
        <w:rPr>
          <w:rFonts w:ascii="Times New Roman" w:hAnsi="Times New Roman"/>
          <w:sz w:val="24"/>
          <w:szCs w:val="24"/>
        </w:rPr>
        <w:t>Приложение №</w:t>
      </w: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right"/>
        <w:rPr>
          <w:rFonts w:ascii="Times New Roman" w:hAnsi="Times New Roman"/>
          <w:sz w:val="24"/>
          <w:szCs w:val="24"/>
        </w:rPr>
      </w:pPr>
    </w:p>
    <w:p w:rsidR="00E46BF1" w:rsidRPr="000E0473" w:rsidRDefault="00E46BF1" w:rsidP="00E46BF1">
      <w:pPr>
        <w:jc w:val="center"/>
        <w:rPr>
          <w:rFonts w:ascii="Times New Roman" w:hAnsi="Times New Roman"/>
          <w:sz w:val="24"/>
          <w:szCs w:val="24"/>
        </w:rPr>
      </w:pPr>
      <w:r w:rsidRPr="000E0473">
        <w:rPr>
          <w:rFonts w:ascii="Times New Roman" w:hAnsi="Times New Roman"/>
          <w:sz w:val="24"/>
          <w:szCs w:val="24"/>
        </w:rPr>
        <w:t>Рабочая программа ОУП.02</w:t>
      </w:r>
    </w:p>
    <w:p w:rsidR="00E46BF1" w:rsidRPr="000E0473" w:rsidRDefault="00E46BF1" w:rsidP="00E46BF1">
      <w:pPr>
        <w:jc w:val="center"/>
        <w:rPr>
          <w:rFonts w:ascii="Times New Roman" w:hAnsi="Times New Roman"/>
          <w:b/>
          <w:sz w:val="24"/>
          <w:szCs w:val="24"/>
        </w:rPr>
      </w:pPr>
      <w:r w:rsidRPr="000E0473">
        <w:rPr>
          <w:rFonts w:ascii="Times New Roman" w:hAnsi="Times New Roman"/>
          <w:b/>
          <w:sz w:val="24"/>
          <w:szCs w:val="24"/>
        </w:rPr>
        <w:t>Литература</w:t>
      </w: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p>
    <w:p w:rsidR="00E46BF1" w:rsidRPr="000E0473" w:rsidRDefault="00E46BF1" w:rsidP="00E46BF1">
      <w:pPr>
        <w:jc w:val="center"/>
        <w:rPr>
          <w:rFonts w:ascii="Times New Roman" w:hAnsi="Times New Roman"/>
          <w:b/>
          <w:sz w:val="24"/>
          <w:szCs w:val="24"/>
        </w:rPr>
      </w:pPr>
      <w:r w:rsidRPr="000E0473">
        <w:rPr>
          <w:rFonts w:ascii="Times New Roman" w:hAnsi="Times New Roman"/>
          <w:b/>
          <w:sz w:val="24"/>
          <w:szCs w:val="24"/>
        </w:rPr>
        <w:t>2023</w:t>
      </w:r>
    </w:p>
    <w:p w:rsidR="00E46BF1" w:rsidRPr="000E0473" w:rsidRDefault="00E46BF1" w:rsidP="001A12AD">
      <w:pPr>
        <w:spacing w:after="0" w:line="276" w:lineRule="auto"/>
        <w:jc w:val="center"/>
        <w:rPr>
          <w:rFonts w:ascii="Times New Roman" w:hAnsi="Times New Roman"/>
          <w:sz w:val="24"/>
          <w:szCs w:val="24"/>
        </w:rPr>
      </w:pPr>
    </w:p>
    <w:p w:rsidR="00E46BF1" w:rsidRPr="000E0473" w:rsidRDefault="00E46BF1" w:rsidP="001A12AD">
      <w:pPr>
        <w:spacing w:after="0" w:line="276" w:lineRule="auto"/>
        <w:jc w:val="center"/>
        <w:rPr>
          <w:rFonts w:ascii="Times New Roman" w:hAnsi="Times New Roman"/>
          <w:sz w:val="24"/>
          <w:szCs w:val="24"/>
        </w:rPr>
      </w:pPr>
    </w:p>
    <w:p w:rsidR="00E46BF1" w:rsidRDefault="00E46BF1" w:rsidP="001A12AD">
      <w:pPr>
        <w:spacing w:after="0" w:line="276" w:lineRule="auto"/>
        <w:jc w:val="center"/>
        <w:rPr>
          <w:rFonts w:ascii="Times New Roman" w:hAnsi="Times New Roman"/>
          <w:sz w:val="24"/>
          <w:szCs w:val="24"/>
        </w:rPr>
      </w:pPr>
    </w:p>
    <w:p w:rsidR="00A21202" w:rsidRDefault="00A21202" w:rsidP="001A12AD">
      <w:pPr>
        <w:spacing w:after="0" w:line="276" w:lineRule="auto"/>
        <w:jc w:val="center"/>
        <w:rPr>
          <w:rFonts w:ascii="Times New Roman" w:hAnsi="Times New Roman"/>
          <w:sz w:val="24"/>
          <w:szCs w:val="24"/>
        </w:rPr>
      </w:pPr>
    </w:p>
    <w:p w:rsidR="00A21202" w:rsidRDefault="00A21202" w:rsidP="001A12AD">
      <w:pPr>
        <w:spacing w:after="0" w:line="276" w:lineRule="auto"/>
        <w:jc w:val="center"/>
        <w:rPr>
          <w:rFonts w:ascii="Times New Roman" w:hAnsi="Times New Roman"/>
          <w:sz w:val="24"/>
          <w:szCs w:val="24"/>
        </w:rPr>
      </w:pPr>
    </w:p>
    <w:p w:rsidR="00A21202" w:rsidRDefault="00A21202" w:rsidP="001A12AD">
      <w:pPr>
        <w:spacing w:after="0" w:line="276" w:lineRule="auto"/>
        <w:jc w:val="center"/>
        <w:rPr>
          <w:rFonts w:ascii="Times New Roman" w:hAnsi="Times New Roman"/>
          <w:sz w:val="24"/>
          <w:szCs w:val="24"/>
        </w:rPr>
      </w:pPr>
    </w:p>
    <w:p w:rsidR="00A21202" w:rsidRPr="000E0473" w:rsidRDefault="00A21202" w:rsidP="001A12AD">
      <w:pPr>
        <w:spacing w:after="0" w:line="276" w:lineRule="auto"/>
        <w:jc w:val="center"/>
        <w:rPr>
          <w:rFonts w:ascii="Times New Roman" w:hAnsi="Times New Roman"/>
          <w:sz w:val="24"/>
          <w:szCs w:val="24"/>
        </w:rPr>
      </w:pPr>
    </w:p>
    <w:p w:rsidR="00E46BF1" w:rsidRPr="000E0473" w:rsidRDefault="00E46BF1" w:rsidP="001A12AD">
      <w:pPr>
        <w:spacing w:after="0" w:line="276" w:lineRule="auto"/>
        <w:jc w:val="center"/>
        <w:rPr>
          <w:rFonts w:ascii="Times New Roman" w:hAnsi="Times New Roman"/>
          <w:sz w:val="24"/>
          <w:szCs w:val="24"/>
        </w:rPr>
      </w:pPr>
    </w:p>
    <w:p w:rsidR="00E46BF1" w:rsidRPr="000E0473" w:rsidRDefault="00E46BF1" w:rsidP="00E46BF1">
      <w:pPr>
        <w:pStyle w:val="af9"/>
        <w:rPr>
          <w:rFonts w:ascii="Times New Roman" w:hAnsi="Times New Roman" w:cs="Times New Roman"/>
          <w:sz w:val="24"/>
          <w:szCs w:val="24"/>
          <w:lang w:eastAsia="en-GB"/>
        </w:rPr>
      </w:pPr>
      <w:r w:rsidRPr="000E0473">
        <w:rPr>
          <w:rFonts w:ascii="Times New Roman" w:eastAsia="OfficinaSansBookC" w:hAnsi="Times New Roman" w:cs="Times New Roman"/>
          <w:sz w:val="24"/>
          <w:szCs w:val="24"/>
        </w:rPr>
        <w:t xml:space="preserve">Рабочая программа по ОУП.02 Литература разработана на основе примерной </w:t>
      </w:r>
    </w:p>
    <w:p w:rsidR="00E46BF1" w:rsidRPr="000E0473" w:rsidRDefault="00E46BF1" w:rsidP="00E46BF1">
      <w:pPr>
        <w:pStyle w:val="af9"/>
        <w:rPr>
          <w:rFonts w:ascii="Times New Roman" w:eastAsia="OfficinaSansBookC" w:hAnsi="Times New Roman" w:cs="Times New Roman"/>
          <w:sz w:val="24"/>
          <w:szCs w:val="24"/>
        </w:rPr>
      </w:pPr>
      <w:r w:rsidRPr="000E0473">
        <w:rPr>
          <w:rFonts w:ascii="Times New Roman" w:eastAsia="OfficinaSansBookC" w:hAnsi="Times New Roman" w:cs="Times New Roman"/>
          <w:sz w:val="24"/>
          <w:szCs w:val="24"/>
        </w:rPr>
        <w:t xml:space="preserve">общеобразовательной дисциплины «Русский язык»  для профессиональных образовательных организаций, базовый уровень. </w:t>
      </w:r>
    </w:p>
    <w:p w:rsidR="00E46BF1" w:rsidRPr="000E0473" w:rsidRDefault="00E46BF1" w:rsidP="00E46BF1">
      <w:pPr>
        <w:spacing w:after="0"/>
        <w:rPr>
          <w:rFonts w:ascii="Times New Roman" w:hAnsi="Times New Roman"/>
          <w:sz w:val="24"/>
          <w:szCs w:val="24"/>
        </w:rPr>
      </w:pPr>
      <w:r w:rsidRPr="000E0473">
        <w:rPr>
          <w:rFonts w:ascii="Times New Roman" w:eastAsia="OfficinaSansBookC" w:hAnsi="Times New Roman"/>
          <w:sz w:val="24"/>
          <w:szCs w:val="24"/>
        </w:rPr>
        <w:t xml:space="preserve">Рекомендовано: для УГПС  09.00.00,13.00.00,15.00.00, 23.00.00, 38.00.00 </w:t>
      </w:r>
    </w:p>
    <w:p w:rsidR="00E46BF1" w:rsidRPr="000E0473" w:rsidRDefault="00E46BF1" w:rsidP="00E46BF1">
      <w:pPr>
        <w:spacing w:after="0"/>
        <w:jc w:val="center"/>
        <w:rPr>
          <w:rFonts w:ascii="Times New Roman" w:eastAsia="OfficinaSansBookC" w:hAnsi="Times New Roman"/>
          <w:b/>
          <w:sz w:val="24"/>
          <w:szCs w:val="24"/>
        </w:rPr>
      </w:pPr>
      <w:r w:rsidRPr="000E0473">
        <w:rPr>
          <w:rFonts w:ascii="Times New Roman" w:eastAsia="OfficinaSansBookC" w:hAnsi="Times New Roman"/>
          <w:b/>
          <w:sz w:val="24"/>
          <w:szCs w:val="24"/>
        </w:rPr>
        <w:t xml:space="preserve"> </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b/>
          <w:sz w:val="24"/>
          <w:szCs w:val="24"/>
        </w:rPr>
        <w:t xml:space="preserve">РАССМОТРЕНО: </w:t>
      </w:r>
    </w:p>
    <w:p w:rsidR="00E46BF1" w:rsidRPr="000E0473" w:rsidRDefault="00E46BF1" w:rsidP="00E46BF1">
      <w:pPr>
        <w:spacing w:after="0"/>
        <w:ind w:right="459"/>
        <w:rPr>
          <w:rFonts w:ascii="Times New Roman" w:eastAsia="OfficinaSansBookC" w:hAnsi="Times New Roman"/>
          <w:sz w:val="24"/>
          <w:szCs w:val="24"/>
        </w:rPr>
      </w:pPr>
      <w:r w:rsidRPr="000E0473">
        <w:rPr>
          <w:rFonts w:ascii="Times New Roman" w:eastAsia="OfficinaSansBookC" w:hAnsi="Times New Roman"/>
          <w:sz w:val="24"/>
          <w:szCs w:val="24"/>
        </w:rPr>
        <w:t>на заседании Педагогического совета ФГБОУ ДПО ИРПО</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sz w:val="24"/>
          <w:szCs w:val="24"/>
        </w:rPr>
        <w:t xml:space="preserve">Протокол № 13 от </w:t>
      </w:r>
      <w:r w:rsidRPr="000E0473">
        <w:rPr>
          <w:rFonts w:ascii="Times New Roman" w:eastAsia="OfficinaSansBookC" w:hAnsi="Times New Roman"/>
          <w:sz w:val="24"/>
          <w:szCs w:val="24"/>
          <w:u w:val="single"/>
        </w:rPr>
        <w:t>«29» сентября 2022 г.</w:t>
      </w:r>
    </w:p>
    <w:p w:rsidR="00E46BF1" w:rsidRPr="000E0473" w:rsidRDefault="00E46BF1" w:rsidP="00E46BF1">
      <w:pPr>
        <w:spacing w:after="0"/>
        <w:ind w:right="459"/>
        <w:rPr>
          <w:rFonts w:ascii="Times New Roman" w:eastAsia="OfficinaSansBookC" w:hAnsi="Times New Roman"/>
          <w:sz w:val="24"/>
          <w:szCs w:val="24"/>
        </w:rPr>
      </w:pP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b/>
          <w:sz w:val="24"/>
          <w:szCs w:val="24"/>
        </w:rPr>
        <w:t xml:space="preserve">УТВЕРЖДЕНО: </w:t>
      </w:r>
    </w:p>
    <w:p w:rsidR="00E46BF1" w:rsidRPr="000E0473" w:rsidRDefault="00E46BF1" w:rsidP="00E46BF1">
      <w:pPr>
        <w:spacing w:after="0"/>
        <w:ind w:right="322"/>
        <w:rPr>
          <w:rFonts w:ascii="Times New Roman" w:eastAsia="OfficinaSansBookC" w:hAnsi="Times New Roman"/>
          <w:sz w:val="24"/>
          <w:szCs w:val="24"/>
        </w:rPr>
      </w:pPr>
      <w:r w:rsidRPr="000E0473">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E46BF1" w:rsidRPr="000E0473" w:rsidRDefault="00E46BF1" w:rsidP="00E46BF1">
      <w:pPr>
        <w:spacing w:after="0"/>
        <w:ind w:right="459"/>
        <w:rPr>
          <w:rFonts w:ascii="Times New Roman" w:eastAsia="OfficinaSansBookC" w:hAnsi="Times New Roman"/>
          <w:b/>
          <w:sz w:val="24"/>
          <w:szCs w:val="24"/>
        </w:rPr>
      </w:pPr>
      <w:r w:rsidRPr="000E0473">
        <w:rPr>
          <w:rFonts w:ascii="Times New Roman" w:eastAsia="OfficinaSansBookC" w:hAnsi="Times New Roman"/>
          <w:sz w:val="24"/>
          <w:szCs w:val="24"/>
        </w:rPr>
        <w:t xml:space="preserve">Протокол № 14 от </w:t>
      </w:r>
      <w:r w:rsidRPr="000E0473">
        <w:rPr>
          <w:rFonts w:ascii="Times New Roman" w:eastAsia="OfficinaSansBookC" w:hAnsi="Times New Roman"/>
          <w:sz w:val="24"/>
          <w:szCs w:val="24"/>
          <w:u w:val="single"/>
        </w:rPr>
        <w:t>«30» ноября 2022 г.</w:t>
      </w:r>
    </w:p>
    <w:p w:rsidR="00E46BF1" w:rsidRPr="000E0473" w:rsidRDefault="00E46BF1" w:rsidP="00E46BF1">
      <w:pPr>
        <w:spacing w:after="0"/>
        <w:jc w:val="center"/>
        <w:rPr>
          <w:rFonts w:ascii="Times New Roman" w:eastAsia="OfficinaSansBookC" w:hAnsi="Times New Roman"/>
          <w:b/>
          <w:sz w:val="24"/>
          <w:szCs w:val="24"/>
        </w:rPr>
      </w:pPr>
    </w:p>
    <w:p w:rsidR="00E46BF1" w:rsidRPr="000E0473" w:rsidRDefault="00E46BF1" w:rsidP="00E46BF1">
      <w:pPr>
        <w:rPr>
          <w:rFonts w:ascii="Times New Roman" w:hAnsi="Times New Roman"/>
          <w:sz w:val="24"/>
          <w:szCs w:val="24"/>
        </w:rPr>
      </w:pP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Организация:</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ГБПОУ ПАМТ им. И.И. Лепсе</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Рупасова А. А. – преподаватель</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Рассмотрено и одобрено на заседании ПЦК</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Протокол №      от «_____» _______ 2023</w:t>
      </w:r>
    </w:p>
    <w:p w:rsidR="00E46BF1" w:rsidRPr="000E0473" w:rsidRDefault="00E46BF1" w:rsidP="00E46BF1">
      <w:pPr>
        <w:rPr>
          <w:rFonts w:ascii="Times New Roman" w:hAnsi="Times New Roman"/>
          <w:sz w:val="24"/>
          <w:szCs w:val="24"/>
        </w:rPr>
      </w:pPr>
      <w:r w:rsidRPr="000E0473">
        <w:rPr>
          <w:rFonts w:ascii="Times New Roman" w:hAnsi="Times New Roman"/>
          <w:sz w:val="24"/>
          <w:szCs w:val="24"/>
        </w:rPr>
        <w:t>Руководитель ПЦК __________ /                         /</w:t>
      </w:r>
    </w:p>
    <w:p w:rsidR="00525CA6" w:rsidRPr="000E0473" w:rsidRDefault="00525CA6" w:rsidP="001A12AD">
      <w:pPr>
        <w:spacing w:after="0" w:line="276" w:lineRule="auto"/>
        <w:jc w:val="center"/>
        <w:rPr>
          <w:rFonts w:ascii="Times New Roman" w:hAnsi="Times New Roman"/>
          <w:sz w:val="24"/>
          <w:szCs w:val="24"/>
        </w:rPr>
      </w:pPr>
      <w:r w:rsidRPr="000E0473">
        <w:rPr>
          <w:rFonts w:ascii="Times New Roman" w:hAnsi="Times New Roman"/>
          <w:sz w:val="24"/>
          <w:szCs w:val="24"/>
        </w:rPr>
        <w:br w:type="page"/>
      </w:r>
    </w:p>
    <w:p w:rsidR="00525CA6" w:rsidRPr="000E0473" w:rsidRDefault="00525CA6" w:rsidP="00525CA6">
      <w:pPr>
        <w:spacing w:after="200" w:line="276" w:lineRule="auto"/>
        <w:jc w:val="center"/>
        <w:rPr>
          <w:rFonts w:ascii="Times New Roman" w:hAnsi="Times New Roman"/>
          <w:b/>
          <w:sz w:val="24"/>
          <w:szCs w:val="24"/>
          <w:lang w:eastAsia="ru-RU"/>
        </w:rPr>
      </w:pPr>
      <w:r w:rsidRPr="000E0473">
        <w:rPr>
          <w:rFonts w:ascii="Times New Roman" w:hAnsi="Times New Roman"/>
          <w:b/>
          <w:sz w:val="24"/>
          <w:szCs w:val="24"/>
          <w:lang w:eastAsia="ru-RU"/>
        </w:rPr>
        <w:lastRenderedPageBreak/>
        <w:t>СОДЕРЖАНИЕ</w:t>
      </w:r>
    </w:p>
    <w:p w:rsidR="00E827F7" w:rsidRPr="000E0473" w:rsidRDefault="00E827F7">
      <w:pPr>
        <w:pStyle w:val="af8"/>
        <w:rPr>
          <w:rFonts w:ascii="Times New Roman" w:hAnsi="Times New Roman"/>
          <w:sz w:val="24"/>
          <w:szCs w:val="24"/>
        </w:rPr>
      </w:pPr>
    </w:p>
    <w:p w:rsidR="00E827F7" w:rsidRPr="000E0473" w:rsidRDefault="00A52ECF" w:rsidP="00E827F7">
      <w:pPr>
        <w:pStyle w:val="11"/>
        <w:tabs>
          <w:tab w:val="right" w:leader="dot" w:pos="9345"/>
        </w:tabs>
        <w:spacing w:after="0" w:line="276" w:lineRule="auto"/>
        <w:rPr>
          <w:rFonts w:ascii="Times New Roman" w:eastAsiaTheme="minorEastAsia" w:hAnsi="Times New Roman"/>
          <w:noProof/>
          <w:sz w:val="24"/>
          <w:szCs w:val="24"/>
          <w:lang w:eastAsia="ru-RU"/>
        </w:rPr>
      </w:pPr>
      <w:r w:rsidRPr="000E0473">
        <w:rPr>
          <w:rFonts w:ascii="Times New Roman" w:hAnsi="Times New Roman"/>
          <w:sz w:val="24"/>
          <w:szCs w:val="24"/>
        </w:rPr>
        <w:fldChar w:fldCharType="begin"/>
      </w:r>
      <w:r w:rsidR="00E827F7" w:rsidRPr="000E0473">
        <w:rPr>
          <w:rFonts w:ascii="Times New Roman" w:hAnsi="Times New Roman"/>
          <w:sz w:val="24"/>
          <w:szCs w:val="24"/>
        </w:rPr>
        <w:instrText xml:space="preserve"> TOC \o "1-3" \h \z \u </w:instrText>
      </w:r>
      <w:r w:rsidRPr="000E0473">
        <w:rPr>
          <w:rFonts w:ascii="Times New Roman" w:hAnsi="Times New Roman"/>
          <w:sz w:val="24"/>
          <w:szCs w:val="24"/>
        </w:rPr>
        <w:fldChar w:fldCharType="separate"/>
      </w:r>
      <w:hyperlink w:anchor="_Toc125033093" w:history="1">
        <w:r w:rsidR="00E827F7" w:rsidRPr="000E0473">
          <w:rPr>
            <w:rStyle w:val="ae"/>
            <w:rFonts w:ascii="Times New Roman" w:hAnsi="Times New Roman"/>
            <w:noProof/>
            <w:sz w:val="24"/>
            <w:szCs w:val="24"/>
          </w:rPr>
          <w:t>1.</w:t>
        </w:r>
        <w:r w:rsidR="002A3C29" w:rsidRPr="000E0473">
          <w:rPr>
            <w:rStyle w:val="ae"/>
            <w:rFonts w:ascii="Times New Roman" w:hAnsi="Times New Roman"/>
            <w:noProof/>
            <w:sz w:val="24"/>
            <w:szCs w:val="24"/>
          </w:rPr>
          <w:t xml:space="preserve"> </w:t>
        </w:r>
        <w:r w:rsidR="00E827F7" w:rsidRPr="000E0473">
          <w:rPr>
            <w:rStyle w:val="ae"/>
            <w:rFonts w:ascii="Times New Roman" w:hAnsi="Times New Roman"/>
            <w:noProof/>
            <w:sz w:val="24"/>
            <w:szCs w:val="24"/>
          </w:rPr>
          <w:t>Общая характеристика примерной рабочей программы общеобразовательной дисциплины «Литература»</w:t>
        </w:r>
        <w:r w:rsidR="00E827F7" w:rsidRPr="000E0473">
          <w:rPr>
            <w:rFonts w:ascii="Times New Roman" w:hAnsi="Times New Roman"/>
            <w:noProof/>
            <w:webHidden/>
            <w:sz w:val="24"/>
            <w:szCs w:val="24"/>
          </w:rPr>
          <w:tab/>
        </w:r>
        <w:r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_Toc125033093 \h </w:instrText>
        </w:r>
        <w:r w:rsidRPr="000E0473">
          <w:rPr>
            <w:rFonts w:ascii="Times New Roman" w:hAnsi="Times New Roman"/>
            <w:noProof/>
            <w:webHidden/>
            <w:sz w:val="24"/>
            <w:szCs w:val="24"/>
          </w:rPr>
        </w:r>
        <w:r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4</w:t>
        </w:r>
        <w:r w:rsidRPr="000E0473">
          <w:rPr>
            <w:rFonts w:ascii="Times New Roman" w:hAnsi="Times New Roman"/>
            <w:noProof/>
            <w:webHidden/>
            <w:sz w:val="24"/>
            <w:szCs w:val="24"/>
          </w:rPr>
          <w:fldChar w:fldCharType="end"/>
        </w:r>
      </w:hyperlink>
    </w:p>
    <w:p w:rsidR="00E827F7" w:rsidRPr="000E0473" w:rsidRDefault="00A227A5"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4" w:history="1">
        <w:r w:rsidR="00E827F7" w:rsidRPr="000E0473">
          <w:rPr>
            <w:rStyle w:val="ae"/>
            <w:rFonts w:ascii="Times New Roman" w:hAnsi="Times New Roman"/>
            <w:noProof/>
            <w:sz w:val="24"/>
            <w:szCs w:val="24"/>
          </w:rPr>
          <w:t>2. Структура и содержание общеобразовательной дисциплины</w:t>
        </w:r>
        <w:r w:rsidR="00E827F7" w:rsidRPr="000E0473">
          <w:rPr>
            <w:rFonts w:ascii="Times New Roman" w:hAnsi="Times New Roman"/>
            <w:noProof/>
            <w:webHidden/>
            <w:sz w:val="24"/>
            <w:szCs w:val="24"/>
          </w:rPr>
          <w:tab/>
        </w:r>
        <w:r w:rsidR="00A52ECF"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_Toc125033094 \h </w:instrText>
        </w:r>
        <w:r w:rsidR="00A52ECF" w:rsidRPr="000E0473">
          <w:rPr>
            <w:rFonts w:ascii="Times New Roman" w:hAnsi="Times New Roman"/>
            <w:noProof/>
            <w:webHidden/>
            <w:sz w:val="24"/>
            <w:szCs w:val="24"/>
          </w:rPr>
        </w:r>
        <w:r w:rsidR="00A52ECF"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14</w:t>
        </w:r>
        <w:r w:rsidR="00A52ECF" w:rsidRPr="000E0473">
          <w:rPr>
            <w:rFonts w:ascii="Times New Roman" w:hAnsi="Times New Roman"/>
            <w:noProof/>
            <w:webHidden/>
            <w:sz w:val="24"/>
            <w:szCs w:val="24"/>
          </w:rPr>
          <w:fldChar w:fldCharType="end"/>
        </w:r>
      </w:hyperlink>
    </w:p>
    <w:p w:rsidR="00E827F7" w:rsidRPr="000E0473" w:rsidRDefault="00A227A5"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5" w:history="1">
        <w:r w:rsidR="00E827F7" w:rsidRPr="000E0473">
          <w:rPr>
            <w:rStyle w:val="ae"/>
            <w:rFonts w:ascii="Times New Roman" w:hAnsi="Times New Roman"/>
            <w:caps/>
            <w:noProof/>
            <w:sz w:val="24"/>
            <w:szCs w:val="24"/>
          </w:rPr>
          <w:t xml:space="preserve">3. </w:t>
        </w:r>
        <w:r w:rsidR="00E827F7" w:rsidRPr="000E0473">
          <w:rPr>
            <w:rStyle w:val="ae"/>
            <w:rFonts w:ascii="Times New Roman" w:hAnsi="Times New Roman"/>
            <w:noProof/>
            <w:sz w:val="24"/>
            <w:szCs w:val="24"/>
          </w:rPr>
          <w:t>Условия реализации программы общеобразовательной дисциплины</w:t>
        </w:r>
        <w:r w:rsidR="00E827F7" w:rsidRPr="000E0473">
          <w:rPr>
            <w:rFonts w:ascii="Times New Roman" w:hAnsi="Times New Roman"/>
            <w:noProof/>
            <w:webHidden/>
            <w:sz w:val="24"/>
            <w:szCs w:val="24"/>
          </w:rPr>
          <w:tab/>
        </w:r>
        <w:r w:rsidR="00A52ECF"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_Toc125033095 \h </w:instrText>
        </w:r>
        <w:r w:rsidR="00A52ECF" w:rsidRPr="000E0473">
          <w:rPr>
            <w:rFonts w:ascii="Times New Roman" w:hAnsi="Times New Roman"/>
            <w:noProof/>
            <w:webHidden/>
            <w:sz w:val="24"/>
            <w:szCs w:val="24"/>
          </w:rPr>
        </w:r>
        <w:r w:rsidR="00A52ECF"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37</w:t>
        </w:r>
        <w:r w:rsidR="00A52ECF" w:rsidRPr="000E0473">
          <w:rPr>
            <w:rFonts w:ascii="Times New Roman" w:hAnsi="Times New Roman"/>
            <w:noProof/>
            <w:webHidden/>
            <w:sz w:val="24"/>
            <w:szCs w:val="24"/>
          </w:rPr>
          <w:fldChar w:fldCharType="end"/>
        </w:r>
      </w:hyperlink>
    </w:p>
    <w:p w:rsidR="00E827F7" w:rsidRPr="000E0473" w:rsidRDefault="00A227A5"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6" w:history="1">
        <w:r w:rsidR="00E827F7" w:rsidRPr="000E0473">
          <w:rPr>
            <w:rStyle w:val="ae"/>
            <w:rFonts w:ascii="Times New Roman" w:hAnsi="Times New Roman"/>
            <w:caps/>
            <w:noProof/>
            <w:sz w:val="24"/>
            <w:szCs w:val="24"/>
          </w:rPr>
          <w:t xml:space="preserve">4. </w:t>
        </w:r>
        <w:r w:rsidR="00E827F7" w:rsidRPr="000E0473">
          <w:rPr>
            <w:rStyle w:val="ae"/>
            <w:rFonts w:ascii="Times New Roman" w:hAnsi="Times New Roman"/>
            <w:noProof/>
            <w:sz w:val="24"/>
            <w:szCs w:val="24"/>
          </w:rPr>
          <w:t>Контроль и оценка результатов освоения дисциплины</w:t>
        </w:r>
        <w:r w:rsidR="00E827F7" w:rsidRPr="000E0473">
          <w:rPr>
            <w:rFonts w:ascii="Times New Roman" w:hAnsi="Times New Roman"/>
            <w:noProof/>
            <w:webHidden/>
            <w:sz w:val="24"/>
            <w:szCs w:val="24"/>
          </w:rPr>
          <w:tab/>
        </w:r>
        <w:r w:rsidR="00A52ECF" w:rsidRPr="000E0473">
          <w:rPr>
            <w:rFonts w:ascii="Times New Roman" w:hAnsi="Times New Roman"/>
            <w:noProof/>
            <w:webHidden/>
            <w:sz w:val="24"/>
            <w:szCs w:val="24"/>
          </w:rPr>
          <w:fldChar w:fldCharType="begin"/>
        </w:r>
        <w:r w:rsidR="00E827F7" w:rsidRPr="000E0473">
          <w:rPr>
            <w:rFonts w:ascii="Times New Roman" w:hAnsi="Times New Roman"/>
            <w:noProof/>
            <w:webHidden/>
            <w:sz w:val="24"/>
            <w:szCs w:val="24"/>
          </w:rPr>
          <w:instrText xml:space="preserve"> PAGEREF _Toc125033096 \h </w:instrText>
        </w:r>
        <w:r w:rsidR="00A52ECF" w:rsidRPr="000E0473">
          <w:rPr>
            <w:rFonts w:ascii="Times New Roman" w:hAnsi="Times New Roman"/>
            <w:noProof/>
            <w:webHidden/>
            <w:sz w:val="24"/>
            <w:szCs w:val="24"/>
          </w:rPr>
        </w:r>
        <w:r w:rsidR="00A52ECF" w:rsidRPr="000E0473">
          <w:rPr>
            <w:rFonts w:ascii="Times New Roman" w:hAnsi="Times New Roman"/>
            <w:noProof/>
            <w:webHidden/>
            <w:sz w:val="24"/>
            <w:szCs w:val="24"/>
          </w:rPr>
          <w:fldChar w:fldCharType="separate"/>
        </w:r>
        <w:r w:rsidR="005345AD" w:rsidRPr="000E0473">
          <w:rPr>
            <w:rFonts w:ascii="Times New Roman" w:hAnsi="Times New Roman"/>
            <w:noProof/>
            <w:webHidden/>
            <w:sz w:val="24"/>
            <w:szCs w:val="24"/>
          </w:rPr>
          <w:t>39</w:t>
        </w:r>
        <w:r w:rsidR="00A52ECF" w:rsidRPr="000E0473">
          <w:rPr>
            <w:rFonts w:ascii="Times New Roman" w:hAnsi="Times New Roman"/>
            <w:noProof/>
            <w:webHidden/>
            <w:sz w:val="24"/>
            <w:szCs w:val="24"/>
          </w:rPr>
          <w:fldChar w:fldCharType="end"/>
        </w:r>
      </w:hyperlink>
    </w:p>
    <w:p w:rsidR="00E827F7" w:rsidRPr="000E0473" w:rsidRDefault="00A52ECF" w:rsidP="00E827F7">
      <w:pPr>
        <w:spacing w:after="0" w:line="276" w:lineRule="auto"/>
        <w:rPr>
          <w:rFonts w:ascii="Times New Roman" w:hAnsi="Times New Roman"/>
          <w:sz w:val="24"/>
          <w:szCs w:val="24"/>
        </w:rPr>
      </w:pPr>
      <w:r w:rsidRPr="000E0473">
        <w:rPr>
          <w:rFonts w:ascii="Times New Roman" w:hAnsi="Times New Roman"/>
          <w:sz w:val="24"/>
          <w:szCs w:val="24"/>
        </w:rPr>
        <w:fldChar w:fldCharType="end"/>
      </w:r>
    </w:p>
    <w:p w:rsidR="00525CA6" w:rsidRPr="000E0473" w:rsidRDefault="00525CA6" w:rsidP="00124A82">
      <w:pPr>
        <w:spacing w:after="0" w:line="276" w:lineRule="auto"/>
        <w:rPr>
          <w:rFonts w:ascii="Times New Roman" w:hAnsi="Times New Roman"/>
          <w:bCs/>
          <w:iCs/>
          <w:sz w:val="24"/>
          <w:szCs w:val="24"/>
          <w:lang w:eastAsia="ru-RU"/>
        </w:rPr>
      </w:pPr>
    </w:p>
    <w:p w:rsidR="00124A82" w:rsidRPr="000E0473" w:rsidRDefault="00124A82" w:rsidP="00124A82">
      <w:pPr>
        <w:spacing w:after="0" w:line="276" w:lineRule="auto"/>
        <w:rPr>
          <w:rFonts w:ascii="Times New Roman" w:hAnsi="Times New Roman"/>
          <w:bCs/>
          <w:iCs/>
          <w:sz w:val="24"/>
          <w:szCs w:val="24"/>
          <w:lang w:eastAsia="ru-RU"/>
        </w:rPr>
      </w:pPr>
    </w:p>
    <w:p w:rsidR="00525CA6" w:rsidRPr="000E0473" w:rsidRDefault="00525CA6">
      <w:pPr>
        <w:rPr>
          <w:rFonts w:ascii="Times New Roman" w:hAnsi="Times New Roman"/>
          <w:sz w:val="24"/>
          <w:szCs w:val="24"/>
        </w:rPr>
      </w:pPr>
      <w:r w:rsidRPr="000E0473">
        <w:rPr>
          <w:rFonts w:ascii="Times New Roman" w:hAnsi="Times New Roman"/>
          <w:sz w:val="24"/>
          <w:szCs w:val="24"/>
        </w:rPr>
        <w:br w:type="page"/>
      </w:r>
    </w:p>
    <w:p w:rsidR="00525CA6" w:rsidRPr="000E0473" w:rsidRDefault="00525CA6" w:rsidP="002A3C29">
      <w:pPr>
        <w:pStyle w:val="1"/>
        <w:jc w:val="center"/>
        <w:rPr>
          <w:b/>
          <w:bCs/>
        </w:rPr>
      </w:pPr>
      <w:bookmarkStart w:id="1" w:name="_Toc113637405"/>
      <w:bookmarkStart w:id="2" w:name="_Toc125032986"/>
      <w:bookmarkStart w:id="3" w:name="_Toc125033093"/>
      <w:r w:rsidRPr="000E0473">
        <w:rPr>
          <w:b/>
          <w:bCs/>
        </w:rPr>
        <w:lastRenderedPageBreak/>
        <w:t>1.</w:t>
      </w:r>
      <w:r w:rsidR="00124A82" w:rsidRPr="000E0473">
        <w:rPr>
          <w:b/>
          <w:bCs/>
        </w:rPr>
        <w:t> Общая характеристика примерной рабочей программы общеобразовательной дисциплины</w:t>
      </w:r>
      <w:bookmarkEnd w:id="1"/>
      <w:r w:rsidR="00124A82" w:rsidRPr="000E0473">
        <w:rPr>
          <w:b/>
          <w:bCs/>
        </w:rPr>
        <w:t xml:space="preserve"> </w:t>
      </w:r>
      <w:r w:rsidR="007F4922" w:rsidRPr="000E0473">
        <w:rPr>
          <w:b/>
          <w:bCs/>
        </w:rPr>
        <w:t>«Литература»</w:t>
      </w:r>
      <w:bookmarkEnd w:id="2"/>
      <w:bookmarkEnd w:id="3"/>
    </w:p>
    <w:p w:rsidR="00525CA6" w:rsidRPr="000E0473"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0E0473"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4"/>
          <w:szCs w:val="24"/>
          <w:lang w:eastAsia="ru-RU"/>
        </w:rPr>
      </w:pPr>
      <w:r w:rsidRPr="000E0473">
        <w:rPr>
          <w:rFonts w:ascii="Times New Roman" w:hAnsi="Times New Roman"/>
          <w:b/>
          <w:bCs/>
          <w:sz w:val="24"/>
          <w:szCs w:val="24"/>
          <w:lang w:eastAsia="ru-RU"/>
        </w:rPr>
        <w:t>Место дисциплины в структуре основной образовательной программы</w:t>
      </w:r>
    </w:p>
    <w:p w:rsidR="00380D2E" w:rsidRPr="00380D2E" w:rsidRDefault="00525CA6" w:rsidP="00380D2E">
      <w:pPr>
        <w:jc w:val="both"/>
        <w:rPr>
          <w:rFonts w:ascii="Times New Roman" w:hAnsi="Times New Roman"/>
          <w:color w:val="000000"/>
          <w:sz w:val="24"/>
          <w:szCs w:val="28"/>
        </w:rPr>
      </w:pPr>
      <w:r w:rsidRPr="000E0473">
        <w:rPr>
          <w:rFonts w:ascii="Times New Roman" w:hAnsi="Times New Roman"/>
          <w:sz w:val="24"/>
          <w:szCs w:val="24"/>
          <w:lang w:eastAsia="ru-RU"/>
        </w:rPr>
        <w:t xml:space="preserve">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w:t>
      </w:r>
      <w:r w:rsidR="00380D2E">
        <w:rPr>
          <w:rFonts w:ascii="Times New Roman" w:hAnsi="Times New Roman"/>
          <w:sz w:val="24"/>
          <w:szCs w:val="24"/>
          <w:lang w:eastAsia="ru-RU"/>
        </w:rPr>
        <w:t xml:space="preserve">по специальностям </w:t>
      </w:r>
      <w:r w:rsidR="00380D2E" w:rsidRPr="00380D2E">
        <w:rPr>
          <w:rFonts w:ascii="Times New Roman" w:hAnsi="Times New Roman"/>
          <w:sz w:val="24"/>
          <w:szCs w:val="28"/>
        </w:rPr>
        <w:t xml:space="preserve">15.02.16. Технология машиностроения, 13.02.11 Техническая эксплуатация и обслуживание электрического и электромеханического оборудования (по отраслям), 23.02.07 </w:t>
      </w:r>
      <w:r w:rsidR="00380D2E" w:rsidRPr="00380D2E">
        <w:rPr>
          <w:rFonts w:ascii="Times New Roman" w:hAnsi="Times New Roman"/>
          <w:color w:val="000000"/>
          <w:sz w:val="24"/>
          <w:szCs w:val="28"/>
        </w:rPr>
        <w:t>Техническое обслуживание и ремонт двигателей, систем и агрегатов автомобилей, 23.02.02 Автомобиле- и тракторостроение, 09.02.01 Компьютерные системы и комплексы, 38.02.01 Экономика и бухгалтерский учет (по отраслям).</w:t>
      </w:r>
    </w:p>
    <w:p w:rsidR="00525CA6" w:rsidRPr="000E0473" w:rsidRDefault="00525CA6" w:rsidP="00380D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lang w:eastAsia="ru-RU"/>
        </w:rPr>
      </w:pPr>
      <w:r w:rsidRPr="000E0473">
        <w:rPr>
          <w:rFonts w:ascii="Times New Roman" w:hAnsi="Times New Roman"/>
          <w:b/>
          <w:sz w:val="24"/>
          <w:szCs w:val="24"/>
          <w:lang w:eastAsia="ru-RU"/>
        </w:rPr>
        <w:t>1.2. Цели и планируемые результаты освоения дисциплины:</w:t>
      </w:r>
    </w:p>
    <w:p w:rsidR="00525CA6" w:rsidRPr="000E047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0E047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lang w:eastAsia="ru-RU"/>
        </w:rPr>
      </w:pPr>
      <w:r w:rsidRPr="000E0473">
        <w:rPr>
          <w:rFonts w:ascii="Times New Roman" w:hAnsi="Times New Roman"/>
          <w:b/>
          <w:bCs/>
          <w:sz w:val="24"/>
          <w:szCs w:val="24"/>
          <w:lang w:eastAsia="ru-RU"/>
        </w:rPr>
        <w:t xml:space="preserve">1.2.1. Цель общеобразовательной дисциплины </w:t>
      </w:r>
    </w:p>
    <w:p w:rsidR="00525CA6" w:rsidRPr="000E0473" w:rsidRDefault="00525CA6" w:rsidP="00525CA6">
      <w:pPr>
        <w:suppressAutoHyphens/>
        <w:spacing w:after="0" w:line="240" w:lineRule="auto"/>
        <w:jc w:val="both"/>
        <w:rPr>
          <w:rFonts w:ascii="Times New Roman" w:hAnsi="Times New Roman"/>
          <w:sz w:val="24"/>
          <w:szCs w:val="24"/>
        </w:rPr>
      </w:pPr>
    </w:p>
    <w:p w:rsidR="00525CA6" w:rsidRPr="000E0473" w:rsidRDefault="00525CA6" w:rsidP="00525CA6">
      <w:pPr>
        <w:suppressAutoHyphens/>
        <w:spacing w:after="0" w:line="240" w:lineRule="auto"/>
        <w:jc w:val="both"/>
        <w:rPr>
          <w:rFonts w:ascii="Times New Roman" w:hAnsi="Times New Roman"/>
          <w:sz w:val="24"/>
          <w:szCs w:val="24"/>
        </w:rPr>
      </w:pPr>
      <w:r w:rsidRPr="000E0473">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525CA6" w:rsidRPr="000E0473" w:rsidRDefault="00525CA6" w:rsidP="00525CA6">
      <w:pPr>
        <w:suppressAutoHyphens/>
        <w:spacing w:after="0" w:line="240" w:lineRule="auto"/>
        <w:jc w:val="both"/>
        <w:rPr>
          <w:rFonts w:ascii="Times New Roman" w:hAnsi="Times New Roman"/>
          <w:b/>
          <w:bCs/>
          <w:sz w:val="24"/>
          <w:szCs w:val="24"/>
        </w:rPr>
      </w:pPr>
    </w:p>
    <w:p w:rsidR="00525CA6" w:rsidRPr="000E0473" w:rsidRDefault="00525CA6" w:rsidP="00525CA6">
      <w:pPr>
        <w:suppressAutoHyphens/>
        <w:spacing w:after="0" w:line="240" w:lineRule="auto"/>
        <w:jc w:val="both"/>
        <w:rPr>
          <w:rFonts w:ascii="Times New Roman" w:hAnsi="Times New Roman"/>
          <w:b/>
          <w:bCs/>
          <w:sz w:val="24"/>
          <w:szCs w:val="24"/>
        </w:rPr>
      </w:pPr>
      <w:r w:rsidRPr="000E0473">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rsidR="00525CA6" w:rsidRPr="000E0473" w:rsidRDefault="00525CA6" w:rsidP="00525CA6">
      <w:pPr>
        <w:suppressAutoHyphens/>
        <w:spacing w:after="0" w:line="240" w:lineRule="auto"/>
        <w:ind w:firstLine="709"/>
        <w:jc w:val="both"/>
        <w:rPr>
          <w:rFonts w:ascii="Times New Roman" w:hAnsi="Times New Roman"/>
          <w:sz w:val="24"/>
          <w:szCs w:val="24"/>
          <w:lang w:eastAsia="ru-RU"/>
        </w:rPr>
      </w:pPr>
    </w:p>
    <w:p w:rsidR="00CC192D" w:rsidRPr="000E0473" w:rsidRDefault="000C1BD7" w:rsidP="00E46BF1">
      <w:pPr>
        <w:suppressAutoHyphens/>
        <w:spacing w:after="0" w:line="240" w:lineRule="auto"/>
        <w:ind w:firstLine="709"/>
        <w:rPr>
          <w:rFonts w:ascii="Times New Roman" w:hAnsi="Times New Roman"/>
          <w:sz w:val="24"/>
          <w:szCs w:val="24"/>
          <w:lang w:eastAsia="ru-RU"/>
        </w:rPr>
        <w:sectPr w:rsidR="00CC192D" w:rsidRPr="000E0473" w:rsidSect="00DA6A44">
          <w:footerReference w:type="even" r:id="rId8"/>
          <w:footerReference w:type="default" r:id="rId9"/>
          <w:pgSz w:w="11906" w:h="16838"/>
          <w:pgMar w:top="1134" w:right="850" w:bottom="1134" w:left="1701" w:header="708" w:footer="708" w:gutter="0"/>
          <w:cols w:space="720"/>
          <w:titlePg/>
          <w:docGrid w:linePitch="299"/>
        </w:sectPr>
      </w:pPr>
      <w:bookmarkStart w:id="4" w:name="_Hlk113618735"/>
      <w:r w:rsidRPr="000E0473">
        <w:rPr>
          <w:rFonts w:ascii="Times New Roman" w:hAnsi="Times New Roman"/>
          <w:sz w:val="24"/>
          <w:szCs w:val="24"/>
          <w:lang w:eastAsia="ru-RU"/>
        </w:rPr>
        <w:t xml:space="preserve">Особое значение дисциплина имеет при формировании и развитии ОК и ПК </w:t>
      </w:r>
      <w:bookmarkEnd w:id="4"/>
      <w:r w:rsidR="00E46BF1" w:rsidRPr="000E0473">
        <w:rPr>
          <w:rFonts w:ascii="Times New Roman" w:hAnsi="Times New Roman"/>
          <w:sz w:val="24"/>
          <w:szCs w:val="24"/>
          <w:lang w:eastAsia="ru-RU"/>
        </w:rPr>
        <w:t xml:space="preserve">.  </w:t>
      </w: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CC192D" w:rsidRPr="000E0473" w:rsidRDefault="00CC192D" w:rsidP="00CC192D">
      <w:pPr>
        <w:suppressAutoHyphens/>
        <w:spacing w:after="0" w:line="240" w:lineRule="auto"/>
        <w:jc w:val="both"/>
        <w:rPr>
          <w:rFonts w:ascii="Times New Roman" w:hAnsi="Times New Roman"/>
          <w:sz w:val="24"/>
          <w:szCs w:val="24"/>
          <w:lang w:eastAsia="ru-RU"/>
        </w:rPr>
      </w:pPr>
    </w:p>
    <w:p w:rsidR="00215867" w:rsidRPr="000E0473" w:rsidRDefault="00215867" w:rsidP="00CC192D">
      <w:pPr>
        <w:suppressAutoHyphens/>
        <w:spacing w:after="0" w:line="240" w:lineRule="auto"/>
        <w:jc w:val="both"/>
        <w:rPr>
          <w:rFonts w:ascii="Times New Roman" w:hAnsi="Times New Roman"/>
          <w:sz w:val="24"/>
          <w:szCs w:val="24"/>
          <w:lang w:eastAsia="ru-RU"/>
        </w:rPr>
        <w:sectPr w:rsidR="00215867" w:rsidRPr="000E0473" w:rsidSect="00CC192D">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CC192D" w:rsidRPr="000E0473" w:rsidTr="00CC192D">
        <w:tc>
          <w:tcPr>
            <w:tcW w:w="3539" w:type="dxa"/>
            <w:vMerge w:val="restart"/>
          </w:tcPr>
          <w:p w:rsidR="00CC192D" w:rsidRPr="000E0473" w:rsidRDefault="00CC192D" w:rsidP="00CC192D">
            <w:pPr>
              <w:jc w:val="center"/>
              <w:rPr>
                <w:rFonts w:ascii="Times New Roman" w:hAnsi="Times New Roman"/>
                <w:sz w:val="24"/>
                <w:szCs w:val="24"/>
              </w:rPr>
            </w:pPr>
            <w:bookmarkStart w:id="5" w:name="_Hlk120300275"/>
            <w:r w:rsidRPr="000E0473">
              <w:rPr>
                <w:rFonts w:ascii="Times New Roman" w:hAnsi="Times New Roman"/>
                <w:sz w:val="24"/>
                <w:szCs w:val="24"/>
              </w:rPr>
              <w:lastRenderedPageBreak/>
              <w:t>Общие компетенции</w:t>
            </w:r>
          </w:p>
        </w:tc>
        <w:tc>
          <w:tcPr>
            <w:tcW w:w="11198" w:type="dxa"/>
            <w:gridSpan w:val="2"/>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Планируемые результаты</w:t>
            </w:r>
          </w:p>
        </w:tc>
      </w:tr>
      <w:tr w:rsidR="00CC192D" w:rsidRPr="000E0473" w:rsidTr="00CC192D">
        <w:tc>
          <w:tcPr>
            <w:tcW w:w="3539" w:type="dxa"/>
            <w:vMerge/>
          </w:tcPr>
          <w:p w:rsidR="00CC192D" w:rsidRPr="000E0473" w:rsidRDefault="00CC192D" w:rsidP="00CC192D">
            <w:pPr>
              <w:jc w:val="center"/>
              <w:rPr>
                <w:rFonts w:ascii="Times New Roman" w:hAnsi="Times New Roman"/>
                <w:sz w:val="24"/>
                <w:szCs w:val="24"/>
              </w:rPr>
            </w:pPr>
          </w:p>
        </w:tc>
        <w:tc>
          <w:tcPr>
            <w:tcW w:w="6237" w:type="dxa"/>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 xml:space="preserve">Общие </w:t>
            </w:r>
          </w:p>
        </w:tc>
        <w:tc>
          <w:tcPr>
            <w:tcW w:w="4961" w:type="dxa"/>
          </w:tcPr>
          <w:p w:rsidR="00CC192D" w:rsidRPr="000E0473" w:rsidRDefault="00CC192D" w:rsidP="00CC192D">
            <w:pPr>
              <w:jc w:val="center"/>
              <w:rPr>
                <w:rFonts w:ascii="Times New Roman" w:hAnsi="Times New Roman"/>
                <w:sz w:val="24"/>
                <w:szCs w:val="24"/>
              </w:rPr>
            </w:pPr>
            <w:r w:rsidRPr="000E0473">
              <w:rPr>
                <w:rFonts w:ascii="Times New Roman" w:hAnsi="Times New Roman"/>
                <w:sz w:val="24"/>
                <w:szCs w:val="24"/>
              </w:rPr>
              <w:t>Дисциплинарные</w:t>
            </w:r>
            <w:r w:rsidRPr="000E0473">
              <w:rPr>
                <w:rStyle w:val="aa"/>
                <w:rFonts w:ascii="Times New Roman" w:hAnsi="Times New Roman"/>
                <w:sz w:val="24"/>
                <w:szCs w:val="24"/>
              </w:rPr>
              <w:footnoteReference w:id="1"/>
            </w:r>
          </w:p>
        </w:tc>
      </w:tr>
      <w:tr w:rsidR="00CC192D" w:rsidRPr="000E0473" w:rsidTr="00CC192D">
        <w:tc>
          <w:tcPr>
            <w:tcW w:w="3539" w:type="dxa"/>
          </w:tcPr>
          <w:p w:rsidR="00CC192D" w:rsidRPr="000E0473" w:rsidRDefault="00CC192D" w:rsidP="00E3419B">
            <w:pPr>
              <w:rPr>
                <w:rFonts w:ascii="Times New Roman" w:hAnsi="Times New Roman"/>
                <w:sz w:val="24"/>
                <w:szCs w:val="24"/>
              </w:rPr>
            </w:pPr>
            <w:r w:rsidRPr="000E0473">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0E0473">
              <w:rPr>
                <w:rFonts w:ascii="Times New Roman" w:hAnsi="Times New Roman"/>
                <w:iCs/>
                <w:sz w:val="24"/>
                <w:szCs w:val="24"/>
              </w:rPr>
              <w:br/>
              <w:t>к различным контекстам</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 осознание ценности мастерства, трудолюбие;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xml:space="preserve">- устанавливать существенный признак или основания для сравнения, классификации и обобщения;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определять цели деятельности, задавать параметры и критерии их достижения;</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развивать креативное мышление при решении жизненных проблем</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б)</w:t>
            </w:r>
            <w:r w:rsidRPr="000E0473">
              <w:rPr>
                <w:rFonts w:ascii="Times New Roman" w:hAnsi="Times New Roman"/>
                <w:color w:val="000000"/>
                <w:sz w:val="24"/>
                <w:szCs w:val="24"/>
                <w:shd w:val="clear" w:color="auto" w:fill="FFFFFF"/>
              </w:rPr>
              <w:t> базовые исследовательские действия: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выявлять причинно-следственные связи и </w:t>
            </w:r>
            <w:r w:rsidRPr="000E0473">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iCs/>
                <w:sz w:val="24"/>
                <w:szCs w:val="24"/>
              </w:rPr>
            </w:pPr>
            <w:r w:rsidRPr="000E0473">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интегрировать знания из разных предметных областей;</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выдвигать новые идеи, предлагать оригинальные подходы и решения;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strike/>
                <w:sz w:val="24"/>
                <w:szCs w:val="24"/>
              </w:rPr>
            </w:pPr>
            <w:r w:rsidRPr="000E0473">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C192D" w:rsidRPr="000E0473" w:rsidRDefault="00CC192D" w:rsidP="00E3419B">
            <w:pPr>
              <w:widowControl w:val="0"/>
              <w:autoSpaceDE w:val="0"/>
              <w:autoSpaceDN w:val="0"/>
              <w:adjustRightInd w:val="0"/>
              <w:jc w:val="both"/>
              <w:rPr>
                <w:rFonts w:ascii="Times New Roman" w:hAnsi="Times New Roman"/>
                <w:color w:val="000000"/>
                <w:sz w:val="24"/>
                <w:szCs w:val="24"/>
              </w:rPr>
            </w:pPr>
            <w:r w:rsidRPr="000E0473">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02. </w:t>
            </w:r>
            <w:r w:rsidRPr="000E047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ценности научного познания: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в)</w:t>
            </w:r>
            <w:r w:rsidRPr="000E0473">
              <w:rPr>
                <w:rFonts w:ascii="Times New Roman" w:hAnsi="Times New Roman"/>
                <w:color w:val="000000"/>
                <w:sz w:val="24"/>
                <w:szCs w:val="24"/>
                <w:lang w:eastAsia="ru-RU"/>
              </w:rPr>
              <w:t> работа с информацией: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0E0473">
              <w:rPr>
                <w:rFonts w:ascii="Times New Roman" w:hAnsi="Times New Roman"/>
                <w:color w:val="000000"/>
                <w:sz w:val="24"/>
                <w:szCs w:val="24"/>
                <w:shd w:val="clear" w:color="auto" w:fill="FFFFFF"/>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0E0473">
              <w:rPr>
                <w:rFonts w:ascii="Times New Roman" w:hAnsi="Times New Roman"/>
                <w:color w:val="000000"/>
                <w:sz w:val="24"/>
                <w:szCs w:val="24"/>
                <w:shd w:val="clear" w:color="auto" w:fill="FFFFFF"/>
              </w:rPr>
              <w:t xml:space="preserve">; </w:t>
            </w:r>
            <w:r w:rsidRPr="000E0473">
              <w:rPr>
                <w:rFonts w:ascii="Times New Roman" w:hAnsi="Times New Roman"/>
                <w:iCs/>
                <w:sz w:val="24"/>
                <w:szCs w:val="24"/>
              </w:rPr>
              <w:t xml:space="preserve"> </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0E0473">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92D" w:rsidRPr="000E0473" w:rsidRDefault="00CC192D" w:rsidP="00CC192D">
            <w:pPr>
              <w:rPr>
                <w:rFonts w:ascii="Times New Roman" w:hAnsi="Times New Roman"/>
                <w:sz w:val="24"/>
                <w:szCs w:val="24"/>
                <w:highlight w:val="green"/>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03. </w:t>
            </w:r>
            <w:r w:rsidRPr="000E047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CC192D" w:rsidRPr="000E0473" w:rsidRDefault="00CC192D" w:rsidP="00CC192D">
            <w:pPr>
              <w:tabs>
                <w:tab w:val="left" w:pos="182"/>
              </w:tabs>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xml:space="preserve"> В области духовно-нравственного воспитания:</w:t>
            </w:r>
          </w:p>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осознание личного вклада в построение устойчивого будущего;</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регулятивными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а)</w:t>
            </w:r>
            <w:r w:rsidRPr="000E0473">
              <w:rPr>
                <w:rFonts w:ascii="Times New Roman" w:hAnsi="Times New Roman"/>
                <w:color w:val="000000"/>
                <w:sz w:val="24"/>
                <w:szCs w:val="24"/>
                <w:lang w:eastAsia="ru-RU"/>
              </w:rPr>
              <w:t> самоорганизация: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0E0473">
              <w:rPr>
                <w:rFonts w:ascii="Times New Roman" w:hAnsi="Times New Roman"/>
                <w:color w:val="000000"/>
                <w:sz w:val="24"/>
                <w:szCs w:val="24"/>
                <w:lang w:eastAsia="ru-RU"/>
              </w:rPr>
              <w:lastRenderedPageBreak/>
              <w:t>и предпочтений;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давать оценку новым ситуациям;</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б)</w:t>
            </w:r>
            <w:r w:rsidRPr="000E0473">
              <w:rPr>
                <w:rFonts w:ascii="Times New Roman" w:hAnsi="Times New Roman"/>
                <w:color w:val="000000"/>
                <w:sz w:val="24"/>
                <w:szCs w:val="24"/>
                <w:lang w:eastAsia="ru-RU"/>
              </w:rPr>
              <w:t> самоконтроль: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использовать приемы рефлексии для оценки ситуации, выбора верного решения;</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 уметь оценивать риски и своевременно принимать решения по их снижению;</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в)</w:t>
            </w:r>
            <w:r w:rsidRPr="000E0473">
              <w:rPr>
                <w:rFonts w:ascii="Times New Roman" w:hAnsi="Times New Roman"/>
                <w:color w:val="000000"/>
                <w:sz w:val="24"/>
                <w:szCs w:val="24"/>
                <w:lang w:eastAsia="ru-RU"/>
              </w:rPr>
              <w:t> эмоциональный интеллект, предполагающий сформированность: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сформировать умения выразительно (с учетом индивидуальных особенностей </w:t>
            </w:r>
            <w:r w:rsidRPr="000E0473">
              <w:rPr>
                <w:rFonts w:ascii="Times New Roman" w:hAnsi="Times New Roman"/>
                <w:sz w:val="24"/>
                <w:szCs w:val="24"/>
              </w:rPr>
              <w:lastRenderedPageBreak/>
              <w:t>обучающихся) читать, в том числе наизусть, не менее 10 произведений и (или) фрагментов;</w:t>
            </w:r>
          </w:p>
          <w:p w:rsidR="00CC192D" w:rsidRPr="000E0473" w:rsidRDefault="00CC192D" w:rsidP="00CC192D">
            <w:pPr>
              <w:shd w:val="clear" w:color="auto" w:fill="FFFFFF"/>
              <w:textAlignment w:val="baseline"/>
              <w:rPr>
                <w:rFonts w:ascii="Times New Roman" w:hAnsi="Times New Roman"/>
                <w:color w:val="000000"/>
                <w:sz w:val="24"/>
                <w:szCs w:val="24"/>
                <w:lang w:eastAsia="ru-RU"/>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04. </w:t>
            </w:r>
            <w:r w:rsidRPr="000E0473">
              <w:rPr>
                <w:rFonts w:ascii="Times New Roman" w:hAnsi="Times New Roman"/>
                <w:sz w:val="24"/>
                <w:szCs w:val="24"/>
              </w:rPr>
              <w:t>Эффективно взаимодействовать и работать в коллективе и команде</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-овладение навыками учебно-исследовательской, проектной и социальной 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коммуникативными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б)</w:t>
            </w:r>
            <w:r w:rsidRPr="000E0473">
              <w:rPr>
                <w:rFonts w:ascii="Times New Roman" w:hAnsi="Times New Roman"/>
                <w:color w:val="000000"/>
                <w:sz w:val="24"/>
                <w:szCs w:val="24"/>
                <w:lang w:eastAsia="ru-RU"/>
              </w:rPr>
              <w:t> совместная деятельность:</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0E0473">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C192D" w:rsidRPr="000E0473" w:rsidRDefault="00CC192D" w:rsidP="00CC192D">
            <w:pPr>
              <w:jc w:val="both"/>
              <w:rPr>
                <w:rFonts w:ascii="Times New Roman" w:hAnsi="Times New Roman"/>
                <w:color w:val="000000"/>
                <w:sz w:val="24"/>
                <w:szCs w:val="24"/>
                <w:lang w:eastAsia="ru-RU"/>
              </w:rPr>
            </w:pPr>
            <w:r w:rsidRPr="000E0473">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Овладение универсальными регулятивными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г)</w:t>
            </w:r>
            <w:r w:rsidRPr="000E0473">
              <w:rPr>
                <w:rFonts w:ascii="Times New Roman" w:hAnsi="Times New Roman"/>
                <w:color w:val="000000"/>
                <w:sz w:val="24"/>
                <w:szCs w:val="24"/>
                <w:lang w:eastAsia="ru-RU"/>
              </w:rPr>
              <w:t> принятие себя и других людей:</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признавать свое право и право других людей на ошибки;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rsidR="00CC192D" w:rsidRPr="000E0473" w:rsidRDefault="00CC192D" w:rsidP="00CC192D">
            <w:pPr>
              <w:rPr>
                <w:rFonts w:ascii="Times New Roman" w:hAnsi="Times New Roman"/>
                <w:sz w:val="24"/>
                <w:szCs w:val="24"/>
              </w:rPr>
            </w:pPr>
            <w:r w:rsidRPr="000E0473">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CC192D" w:rsidRPr="000E0473" w:rsidRDefault="00CC192D" w:rsidP="00CC192D">
            <w:pPr>
              <w:rPr>
                <w:rFonts w:ascii="Times New Roman" w:hAnsi="Times New Roman"/>
                <w:sz w:val="24"/>
                <w:szCs w:val="24"/>
              </w:rPr>
            </w:pPr>
            <w:r w:rsidRPr="000E0473">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 xml:space="preserve">ОК 05. </w:t>
            </w:r>
            <w:r w:rsidRPr="000E047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эстетического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C192D" w:rsidRPr="000E0473" w:rsidRDefault="00CC192D" w:rsidP="00CC192D">
            <w:pPr>
              <w:shd w:val="clear" w:color="auto" w:fill="FFFFFF"/>
              <w:jc w:val="both"/>
              <w:textAlignment w:val="baseline"/>
              <w:rPr>
                <w:rFonts w:ascii="Times New Roman" w:hAnsi="Times New Roman"/>
                <w:color w:val="000000"/>
                <w:sz w:val="24"/>
                <w:szCs w:val="24"/>
                <w:u w:val="single"/>
                <w:lang w:eastAsia="ru-RU"/>
              </w:rPr>
            </w:pPr>
            <w:r w:rsidRPr="000E0473">
              <w:rPr>
                <w:rFonts w:ascii="Times New Roman" w:hAnsi="Times New Roman"/>
                <w:color w:val="000000"/>
                <w:sz w:val="24"/>
                <w:szCs w:val="24"/>
                <w:lang w:eastAsia="ru-RU"/>
              </w:rPr>
              <w:t>Овладение универсальными коммуникативными действиями: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808080"/>
                <w:sz w:val="24"/>
                <w:szCs w:val="24"/>
                <w:lang w:eastAsia="ru-RU"/>
              </w:rPr>
              <w:t>а)</w:t>
            </w:r>
            <w:r w:rsidRPr="000E0473">
              <w:rPr>
                <w:rFonts w:ascii="Times New Roman" w:hAnsi="Times New Roman"/>
                <w:color w:val="000000"/>
                <w:sz w:val="24"/>
                <w:szCs w:val="24"/>
                <w:lang w:eastAsia="ru-RU"/>
              </w:rPr>
              <w:t> общение:</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осуществлять коммуникации во всех сферах жизни;</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xml:space="preserve">- распознавать невербальные средства общения, понимать </w:t>
            </w:r>
            <w:r w:rsidRPr="000E0473">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rsidR="00CC192D" w:rsidRPr="000E0473" w:rsidRDefault="00CC192D" w:rsidP="00CC192D">
            <w:pPr>
              <w:pStyle w:val="dt-p"/>
              <w:shd w:val="clear" w:color="auto" w:fill="FFFFFF"/>
              <w:spacing w:before="0" w:beforeAutospacing="0" w:after="0" w:afterAutospacing="0"/>
              <w:jc w:val="both"/>
              <w:textAlignment w:val="baseline"/>
            </w:pPr>
            <w:r w:rsidRPr="000E0473">
              <w:rPr>
                <w:color w:val="000000"/>
              </w:rPr>
              <w:t>- развернуто и логично излагать свою точку зрения с использованием языковых средств;</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0E0473">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CC192D" w:rsidRPr="000E0473" w:rsidRDefault="00CC192D" w:rsidP="00CC192D">
            <w:pPr>
              <w:rPr>
                <w:rFonts w:ascii="Times New Roman" w:hAnsi="Times New Roman"/>
                <w:sz w:val="24"/>
                <w:szCs w:val="24"/>
              </w:rPr>
            </w:pP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ОК 06</w:t>
            </w:r>
            <w:r w:rsidR="00215867" w:rsidRPr="000E0473">
              <w:rPr>
                <w:rFonts w:ascii="Times New Roman" w:hAnsi="Times New Roman"/>
                <w:iCs/>
                <w:sz w:val="24"/>
                <w:szCs w:val="24"/>
              </w:rPr>
              <w:t>.</w:t>
            </w:r>
            <w:r w:rsidRPr="000E0473">
              <w:rPr>
                <w:rFonts w:ascii="Times New Roman" w:hAnsi="Times New Roman"/>
                <w:iCs/>
                <w:sz w:val="24"/>
                <w:szCs w:val="24"/>
              </w:rPr>
              <w:t xml:space="preserve"> </w:t>
            </w:r>
            <w:r w:rsidRPr="000E0473">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CC192D" w:rsidRPr="000E0473" w:rsidRDefault="00CC192D" w:rsidP="00CC192D">
            <w:pPr>
              <w:jc w:val="both"/>
              <w:rPr>
                <w:rFonts w:ascii="Times New Roman" w:hAnsi="Times New Roman"/>
                <w:iCs/>
                <w:sz w:val="24"/>
                <w:szCs w:val="24"/>
              </w:rPr>
            </w:pPr>
            <w:r w:rsidRPr="000E0473">
              <w:rPr>
                <w:rFonts w:ascii="Times New Roman" w:hAnsi="Times New Roman"/>
                <w:color w:val="000000"/>
                <w:sz w:val="24"/>
                <w:szCs w:val="24"/>
                <w:shd w:val="clear" w:color="auto" w:fill="FFFFFF"/>
              </w:rPr>
              <w:t>- осознание обучающимися российской гражданской идентичности;</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гражданского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C192D" w:rsidRPr="000E0473" w:rsidRDefault="00CC192D" w:rsidP="00CC192D">
            <w:pPr>
              <w:tabs>
                <w:tab w:val="left" w:pos="419"/>
              </w:tabs>
              <w:jc w:val="both"/>
              <w:rPr>
                <w:rFonts w:ascii="Times New Roman" w:hAnsi="Times New Roman"/>
                <w:sz w:val="24"/>
                <w:szCs w:val="24"/>
              </w:rPr>
            </w:pPr>
            <w:r w:rsidRPr="000E0473">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готовность к гуманитарной и волонтерской </w:t>
            </w:r>
            <w:r w:rsidRPr="000E0473">
              <w:rPr>
                <w:rFonts w:ascii="Times New Roman" w:hAnsi="Times New Roman"/>
                <w:color w:val="000000"/>
                <w:sz w:val="24"/>
                <w:szCs w:val="24"/>
                <w:shd w:val="clear" w:color="auto" w:fill="FFFFFF"/>
              </w:rPr>
              <w:lastRenderedPageBreak/>
              <w:t>деятельности;</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патриотического воспитания: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C192D" w:rsidRPr="000E0473" w:rsidRDefault="00CC192D" w:rsidP="00CC192D">
            <w:pPr>
              <w:jc w:val="both"/>
              <w:rPr>
                <w:rFonts w:ascii="Times New Roman" w:hAnsi="Times New Roman"/>
                <w:color w:val="000000"/>
                <w:sz w:val="24"/>
                <w:szCs w:val="24"/>
              </w:rPr>
            </w:pPr>
            <w:r w:rsidRPr="000E0473">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CC192D" w:rsidRPr="000E0473" w:rsidRDefault="00CC192D" w:rsidP="00CC192D">
            <w:pPr>
              <w:pStyle w:val="dt-p"/>
              <w:shd w:val="clear" w:color="auto" w:fill="FFFFFF"/>
              <w:spacing w:before="0" w:beforeAutospacing="0" w:after="0" w:afterAutospacing="0"/>
              <w:jc w:val="both"/>
              <w:textAlignment w:val="baseline"/>
              <w:rPr>
                <w:color w:val="000000"/>
              </w:rPr>
            </w:pPr>
            <w:r w:rsidRPr="000E0473">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192D" w:rsidRPr="000E0473" w:rsidRDefault="00CC192D" w:rsidP="00CC192D">
            <w:pPr>
              <w:pStyle w:val="dt-p"/>
              <w:shd w:val="clear" w:color="auto" w:fill="FFFFFF"/>
              <w:spacing w:before="0" w:beforeAutospacing="0" w:after="0" w:afterAutospacing="0"/>
              <w:textAlignment w:val="baseline"/>
              <w:rPr>
                <w:color w:val="000000"/>
                <w:shd w:val="clear" w:color="auto" w:fill="FFFFFF"/>
              </w:rPr>
            </w:pPr>
            <w:r w:rsidRPr="000E0473">
              <w:rPr>
                <w:color w:val="000000"/>
              </w:rPr>
              <w:t>- овладение навыками учебно-исследовательской, проектной и социальной деятельности</w:t>
            </w:r>
          </w:p>
        </w:tc>
        <w:tc>
          <w:tcPr>
            <w:tcW w:w="4961" w:type="dxa"/>
          </w:tcPr>
          <w:p w:rsidR="00CC192D" w:rsidRPr="000E0473" w:rsidRDefault="00CC192D" w:rsidP="00CC192D">
            <w:pPr>
              <w:widowControl w:val="0"/>
              <w:autoSpaceDE w:val="0"/>
              <w:autoSpaceDN w:val="0"/>
              <w:adjustRightInd w:val="0"/>
              <w:jc w:val="both"/>
              <w:rPr>
                <w:rFonts w:ascii="Times New Roman" w:hAnsi="Times New Roman"/>
                <w:sz w:val="24"/>
                <w:szCs w:val="24"/>
              </w:rPr>
            </w:pPr>
            <w:r w:rsidRPr="000E047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0E0473" w:rsidRDefault="00CC192D" w:rsidP="00CC192D">
            <w:pPr>
              <w:shd w:val="clear" w:color="auto" w:fill="FFFFFF"/>
              <w:textAlignment w:val="baseline"/>
              <w:rPr>
                <w:rFonts w:ascii="Times New Roman" w:hAnsi="Times New Roman"/>
                <w:sz w:val="24"/>
                <w:szCs w:val="24"/>
              </w:rPr>
            </w:pPr>
            <w:r w:rsidRPr="000E0473">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0E0473" w:rsidTr="00CC192D">
        <w:tc>
          <w:tcPr>
            <w:tcW w:w="3539" w:type="dxa"/>
          </w:tcPr>
          <w:p w:rsidR="00CC192D" w:rsidRPr="000E0473" w:rsidRDefault="00CC192D" w:rsidP="00CC192D">
            <w:pPr>
              <w:rPr>
                <w:rFonts w:ascii="Times New Roman" w:hAnsi="Times New Roman"/>
                <w:sz w:val="24"/>
                <w:szCs w:val="24"/>
              </w:rPr>
            </w:pPr>
            <w:r w:rsidRPr="000E0473">
              <w:rPr>
                <w:rFonts w:ascii="Times New Roman" w:hAnsi="Times New Roman"/>
                <w:iCs/>
                <w:sz w:val="24"/>
                <w:szCs w:val="24"/>
              </w:rPr>
              <w:lastRenderedPageBreak/>
              <w:t>ОК 09</w:t>
            </w:r>
            <w:r w:rsidR="00215867" w:rsidRPr="000E0473">
              <w:rPr>
                <w:rFonts w:ascii="Times New Roman" w:hAnsi="Times New Roman"/>
                <w:iCs/>
                <w:sz w:val="24"/>
                <w:szCs w:val="24"/>
              </w:rPr>
              <w:t>.</w:t>
            </w:r>
            <w:r w:rsidRPr="000E0473">
              <w:rPr>
                <w:rFonts w:ascii="Times New Roman" w:hAnsi="Times New Roman"/>
                <w:iCs/>
                <w:sz w:val="24"/>
                <w:szCs w:val="24"/>
              </w:rPr>
              <w:t xml:space="preserve"> </w:t>
            </w:r>
            <w:r w:rsidRPr="000E0473">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области ценности научного познания:</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совершенствование языковой и читательской культуры </w:t>
            </w:r>
            <w:r w:rsidRPr="000E0473">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0E0473">
              <w:rPr>
                <w:rFonts w:ascii="Times New Roman" w:hAnsi="Times New Roman"/>
                <w:iCs/>
                <w:sz w:val="24"/>
                <w:szCs w:val="24"/>
              </w:rPr>
              <w:t xml:space="preserve"> </w:t>
            </w:r>
          </w:p>
          <w:p w:rsidR="00CC192D" w:rsidRPr="000E0473" w:rsidRDefault="00CC192D" w:rsidP="00CC192D">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0E0473" w:rsidRDefault="00CC192D" w:rsidP="00CC192D">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0E0473" w:rsidRDefault="00CC192D" w:rsidP="00CC192D">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б)</w:t>
            </w:r>
            <w:r w:rsidRPr="000E0473">
              <w:rPr>
                <w:rFonts w:ascii="Times New Roman" w:hAnsi="Times New Roman"/>
                <w:color w:val="000000"/>
                <w:sz w:val="24"/>
                <w:szCs w:val="24"/>
                <w:shd w:val="clear" w:color="auto" w:fill="FFFFFF"/>
              </w:rPr>
              <w:t> базовые исследовательские действия:</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color w:val="000000"/>
                <w:sz w:val="24"/>
                <w:szCs w:val="24"/>
                <w:lang w:eastAsia="ru-RU"/>
              </w:rPr>
            </w:pPr>
            <w:r w:rsidRPr="000E0473">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0E0473">
              <w:rPr>
                <w:rFonts w:ascii="Times New Roman" w:hAnsi="Times New Roman"/>
                <w:iCs/>
                <w:sz w:val="24"/>
                <w:szCs w:val="24"/>
              </w:rPr>
              <w:t xml:space="preserve"> </w:t>
            </w:r>
          </w:p>
          <w:p w:rsidR="00CC192D" w:rsidRPr="000E0473" w:rsidRDefault="00CC192D" w:rsidP="00CC192D">
            <w:pPr>
              <w:shd w:val="clear" w:color="auto" w:fill="FFFFFF"/>
              <w:jc w:val="both"/>
              <w:textAlignment w:val="baseline"/>
              <w:rPr>
                <w:rFonts w:ascii="Times New Roman" w:hAnsi="Times New Roman"/>
                <w:sz w:val="24"/>
                <w:szCs w:val="24"/>
              </w:rPr>
            </w:pPr>
            <w:r w:rsidRPr="000E0473">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rsidR="00CC192D" w:rsidRPr="000E0473" w:rsidRDefault="00CC192D" w:rsidP="00CC192D">
            <w:pPr>
              <w:rPr>
                <w:rFonts w:ascii="Times New Roman" w:hAnsi="Times New Roman"/>
                <w:sz w:val="24"/>
                <w:szCs w:val="24"/>
              </w:rPr>
            </w:pPr>
            <w:r w:rsidRPr="000E0473">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0E0473">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0E0473" w:rsidTr="00E46BF1">
        <w:trPr>
          <w:trHeight w:val="923"/>
        </w:trPr>
        <w:tc>
          <w:tcPr>
            <w:tcW w:w="3539" w:type="dxa"/>
          </w:tcPr>
          <w:p w:rsidR="00E46BF1" w:rsidRPr="000E0473" w:rsidRDefault="00E46BF1" w:rsidP="00E46BF1">
            <w:pPr>
              <w:suppressAutoHyphens/>
              <w:rPr>
                <w:rFonts w:ascii="Times New Roman" w:eastAsiaTheme="minorHAnsi" w:hAnsi="Times New Roman"/>
                <w:sz w:val="24"/>
                <w:szCs w:val="24"/>
              </w:rPr>
            </w:pPr>
            <w:r w:rsidRPr="000E0473">
              <w:rPr>
                <w:rFonts w:ascii="Times New Roman" w:eastAsiaTheme="minorHAnsi" w:hAnsi="Times New Roman"/>
                <w:sz w:val="24"/>
                <w:szCs w:val="24"/>
              </w:rPr>
              <w:lastRenderedPageBreak/>
              <w:t>13.02.11-</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3.1. Участвовать в планировании работы персонала производственного подразделения;</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3.2. Организовывать работу коллектива исполнителей;</w:t>
            </w:r>
          </w:p>
          <w:p w:rsidR="005345AD" w:rsidRPr="000E0473" w:rsidRDefault="005345AD" w:rsidP="005345AD">
            <w:pPr>
              <w:suppressAutoHyphens/>
              <w:rPr>
                <w:rFonts w:ascii="Times New Roman" w:eastAsiaTheme="minorHAnsi" w:hAnsi="Times New Roman"/>
                <w:sz w:val="24"/>
                <w:szCs w:val="24"/>
              </w:rPr>
            </w:pPr>
            <w:r w:rsidRPr="000E0473">
              <w:rPr>
                <w:rFonts w:ascii="Times New Roman" w:eastAsiaTheme="minorHAnsi" w:hAnsi="Times New Roman"/>
                <w:sz w:val="24"/>
                <w:szCs w:val="24"/>
              </w:rPr>
              <w:t>ПК 3.3. Анализировать результаты деятельности коллектива исполнителей.</w:t>
            </w:r>
          </w:p>
          <w:p w:rsidR="00727539" w:rsidRPr="000E0473" w:rsidRDefault="00727539" w:rsidP="00CC192D">
            <w:pPr>
              <w:rPr>
                <w:rFonts w:ascii="Times New Roman" w:hAnsi="Times New Roman"/>
                <w:b/>
                <w:bCs/>
                <w:i/>
                <w:sz w:val="24"/>
                <w:szCs w:val="24"/>
              </w:rPr>
            </w:pPr>
          </w:p>
        </w:tc>
        <w:tc>
          <w:tcPr>
            <w:tcW w:w="6237" w:type="dxa"/>
          </w:tcPr>
          <w:p w:rsidR="008F78EE" w:rsidRPr="000E0473" w:rsidRDefault="008F78EE" w:rsidP="008F78EE">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0E0473" w:rsidRDefault="008F78EE" w:rsidP="008F78EE">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0E0473" w:rsidRDefault="008F78EE" w:rsidP="008F78EE">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lastRenderedPageBreak/>
              <w:t xml:space="preserve">- устанавливать существенный признак или основания для сравнения, классификации и обобщения;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определять цели деятельности;</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развивать креативное мышление при решении жизненных проблем</w:t>
            </w:r>
            <w:r w:rsidRPr="000E0473">
              <w:rPr>
                <w:rFonts w:ascii="Times New Roman" w:hAnsi="Times New Roman"/>
                <w:iCs/>
                <w:sz w:val="24"/>
                <w:szCs w:val="24"/>
              </w:rPr>
              <w:t xml:space="preserve"> </w:t>
            </w:r>
          </w:p>
          <w:p w:rsidR="00727539" w:rsidRPr="000E0473" w:rsidRDefault="00727539" w:rsidP="00CC192D">
            <w:pPr>
              <w:jc w:val="both"/>
              <w:rPr>
                <w:rFonts w:ascii="Times New Roman" w:hAnsi="Times New Roman"/>
                <w:color w:val="000000"/>
                <w:sz w:val="24"/>
                <w:szCs w:val="24"/>
                <w:shd w:val="clear" w:color="auto" w:fill="FFFFFF"/>
              </w:rPr>
            </w:pPr>
          </w:p>
        </w:tc>
        <w:tc>
          <w:tcPr>
            <w:tcW w:w="4961" w:type="dxa"/>
          </w:tcPr>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 владеть</w:t>
            </w:r>
            <w:r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3) </w:t>
            </w:r>
            <w:r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4) </w:t>
            </w:r>
            <w:r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w:t>
            </w:r>
            <w:r w:rsidRPr="008A1EDB">
              <w:rPr>
                <w:rFonts w:ascii="Times New Roman CYR" w:hAnsi="Times New Roman CYR" w:cs="Times New Roman CYR"/>
                <w:sz w:val="24"/>
                <w:szCs w:val="24"/>
                <w:lang w:eastAsia="ru-RU"/>
              </w:rPr>
              <w:lastRenderedPageBreak/>
              <w:t>сочинений различных жанров;</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5) зна</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6) </w:t>
            </w:r>
            <w:r>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изобразительно-выразительны</w:t>
            </w:r>
            <w:r>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7)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8) </w:t>
            </w:r>
            <w:r>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27539" w:rsidRPr="000E0473" w:rsidRDefault="00DD3D7C" w:rsidP="00DD3D7C">
            <w:pPr>
              <w:pStyle w:val="Default"/>
              <w:jc w:val="both"/>
              <w:rPr>
                <w:rFonts w:ascii="Times New Roman" w:hAnsi="Times New Roman" w:cs="Times New Roman"/>
              </w:rPr>
            </w:pPr>
            <w:r w:rsidRPr="008A1EDB">
              <w:rPr>
                <w:rFonts w:ascii="Times New Roman CYR" w:hAnsi="Times New Roman CYR" w:cs="Times New Roman CYR"/>
                <w:lang w:eastAsia="ru-RU"/>
              </w:rPr>
              <w:t xml:space="preserve">9) </w:t>
            </w:r>
            <w:r>
              <w:rPr>
                <w:rFonts w:ascii="Times New Roman CYR" w:hAnsi="Times New Roman CYR" w:cs="Times New Roman CYR"/>
                <w:lang w:eastAsia="ru-RU"/>
              </w:rPr>
              <w:t xml:space="preserve">уметь </w:t>
            </w:r>
            <w:r w:rsidRPr="008A1EDB">
              <w:rPr>
                <w:rFonts w:ascii="Times New Roman CYR" w:hAnsi="Times New Roman CYR" w:cs="Times New Roman CYR"/>
                <w:lang w:eastAsia="ru-RU"/>
              </w:rPr>
              <w:t xml:space="preserve"> анализ</w:t>
            </w:r>
            <w:r>
              <w:rPr>
                <w:rFonts w:ascii="Times New Roman CYR" w:hAnsi="Times New Roman CYR" w:cs="Times New Roman CYR"/>
                <w:lang w:eastAsia="ru-RU"/>
              </w:rPr>
              <w:t>ировать</w:t>
            </w:r>
            <w:r w:rsidRPr="008A1EDB">
              <w:rPr>
                <w:rFonts w:ascii="Times New Roman CYR" w:hAnsi="Times New Roman CYR" w:cs="Times New Roman CYR"/>
                <w:lang w:eastAsia="ru-RU"/>
              </w:rPr>
              <w:t xml:space="preserve"> художественны</w:t>
            </w:r>
            <w:r>
              <w:rPr>
                <w:rFonts w:ascii="Times New Roman CYR" w:hAnsi="Times New Roman CYR" w:cs="Times New Roman CYR"/>
                <w:lang w:eastAsia="ru-RU"/>
              </w:rPr>
              <w:t xml:space="preserve">е </w:t>
            </w:r>
            <w:r w:rsidRPr="008A1EDB">
              <w:rPr>
                <w:rFonts w:ascii="Times New Roman CYR" w:hAnsi="Times New Roman CYR" w:cs="Times New Roman CYR"/>
                <w:lang w:eastAsia="ru-RU"/>
              </w:rPr>
              <w:t>произведени</w:t>
            </w:r>
            <w:r>
              <w:rPr>
                <w:rFonts w:ascii="Times New Roman CYR" w:hAnsi="Times New Roman CYR" w:cs="Times New Roman CYR"/>
                <w:lang w:eastAsia="ru-RU"/>
              </w:rPr>
              <w:t>я</w:t>
            </w:r>
            <w:r w:rsidRPr="008A1EDB">
              <w:rPr>
                <w:rFonts w:ascii="Times New Roman CYR" w:hAnsi="Times New Roman CYR" w:cs="Times New Roman CYR"/>
                <w:lang w:eastAsia="ru-RU"/>
              </w:rPr>
              <w:t xml:space="preserve"> с учетом их жанрово-родовой специфики</w:t>
            </w:r>
            <w:r w:rsidRPr="000E0473">
              <w:rPr>
                <w:rFonts w:ascii="Times New Roman" w:hAnsi="Times New Roman" w:cs="Times New Roman"/>
              </w:rPr>
              <w:t xml:space="preserve"> </w:t>
            </w:r>
          </w:p>
        </w:tc>
      </w:tr>
      <w:tr w:rsidR="005345AD" w:rsidRPr="000E0473" w:rsidTr="00E46BF1">
        <w:trPr>
          <w:trHeight w:val="923"/>
        </w:trPr>
        <w:tc>
          <w:tcPr>
            <w:tcW w:w="3539" w:type="dxa"/>
          </w:tcPr>
          <w:p w:rsidR="005345AD" w:rsidRPr="000E0473" w:rsidRDefault="00B62D02" w:rsidP="00E46BF1">
            <w:pPr>
              <w:suppressAutoHyphens/>
              <w:rPr>
                <w:rFonts w:ascii="Times New Roman" w:eastAsiaTheme="minorHAnsi" w:hAnsi="Times New Roman"/>
                <w:sz w:val="24"/>
                <w:szCs w:val="24"/>
              </w:rPr>
            </w:pPr>
            <w:r w:rsidRPr="000E0473">
              <w:rPr>
                <w:rFonts w:ascii="Times New Roman" w:eastAsiaTheme="minorHAnsi" w:hAnsi="Times New Roman"/>
                <w:sz w:val="24"/>
                <w:szCs w:val="24"/>
              </w:rPr>
              <w:lastRenderedPageBreak/>
              <w:t>15.02.16 ПК.5.1. Планировать и осуществлять управленческую деятельность.</w:t>
            </w:r>
          </w:p>
        </w:tc>
        <w:tc>
          <w:tcPr>
            <w:tcW w:w="6237" w:type="dxa"/>
          </w:tcPr>
          <w:p w:rsidR="008F78EE" w:rsidRPr="000E0473" w:rsidRDefault="008F78EE" w:rsidP="008F78EE">
            <w:pPr>
              <w:jc w:val="both"/>
              <w:rPr>
                <w:rFonts w:ascii="Times New Roman" w:hAnsi="Times New Roman"/>
                <w:color w:val="000000"/>
                <w:sz w:val="24"/>
                <w:szCs w:val="24"/>
                <w:shd w:val="clear" w:color="auto" w:fill="FFFFFF"/>
              </w:rPr>
            </w:pPr>
            <w:r w:rsidRPr="000E0473">
              <w:rPr>
                <w:rFonts w:ascii="Times New Roman" w:hAnsi="Times New Roman"/>
                <w:color w:val="000000"/>
                <w:sz w:val="24"/>
                <w:szCs w:val="24"/>
                <w:shd w:val="clear" w:color="auto" w:fill="FFFFFF"/>
              </w:rPr>
              <w:t>В части трудового воспитания: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труду;</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0E0473">
              <w:rPr>
                <w:rFonts w:ascii="Times New Roman" w:hAnsi="Times New Roman"/>
                <w:iCs/>
                <w:sz w:val="24"/>
                <w:szCs w:val="24"/>
              </w:rPr>
              <w:t xml:space="preserve"> </w:t>
            </w:r>
          </w:p>
          <w:p w:rsidR="008F78EE" w:rsidRPr="000E0473" w:rsidRDefault="008F78EE" w:rsidP="008F78EE">
            <w:pPr>
              <w:jc w:val="both"/>
              <w:rPr>
                <w:rFonts w:ascii="Times New Roman" w:hAnsi="Times New Roman"/>
                <w:strike/>
                <w:color w:val="000000"/>
                <w:sz w:val="24"/>
                <w:szCs w:val="24"/>
                <w:shd w:val="clear" w:color="auto" w:fill="FFFFFF"/>
              </w:rPr>
            </w:pPr>
            <w:r w:rsidRPr="000E0473">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0E0473" w:rsidRDefault="008F78EE" w:rsidP="008F78EE">
            <w:pPr>
              <w:jc w:val="both"/>
              <w:rPr>
                <w:rStyle w:val="dt-m"/>
                <w:rFonts w:ascii="Times New Roman" w:hAnsi="Times New Roman"/>
                <w:color w:val="808080"/>
                <w:sz w:val="24"/>
                <w:szCs w:val="24"/>
                <w:shd w:val="clear" w:color="auto" w:fill="FFFFFF"/>
              </w:rPr>
            </w:pPr>
            <w:r w:rsidRPr="000E047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0E0473" w:rsidRDefault="008F78EE" w:rsidP="008F78EE">
            <w:pPr>
              <w:jc w:val="both"/>
              <w:rPr>
                <w:rFonts w:ascii="Times New Roman" w:hAnsi="Times New Roman"/>
                <w:color w:val="000000"/>
                <w:sz w:val="24"/>
                <w:szCs w:val="24"/>
                <w:shd w:val="clear" w:color="auto" w:fill="FFFFFF"/>
              </w:rPr>
            </w:pPr>
            <w:r w:rsidRPr="000E0473">
              <w:rPr>
                <w:rStyle w:val="dt-m"/>
                <w:rFonts w:ascii="Times New Roman" w:hAnsi="Times New Roman"/>
                <w:color w:val="808080"/>
                <w:sz w:val="24"/>
                <w:szCs w:val="24"/>
                <w:shd w:val="clear" w:color="auto" w:fill="FFFFFF"/>
              </w:rPr>
              <w:t xml:space="preserve"> а) </w:t>
            </w:r>
            <w:r w:rsidRPr="000E0473">
              <w:rPr>
                <w:rFonts w:ascii="Times New Roman" w:hAnsi="Times New Roman"/>
                <w:color w:val="000000"/>
                <w:sz w:val="24"/>
                <w:szCs w:val="24"/>
                <w:shd w:val="clear" w:color="auto" w:fill="FFFFFF"/>
              </w:rPr>
              <w:t>базовые логические действия:</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устанавливать существенный признак или основания для сравнения, классификации и обобщения;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lastRenderedPageBreak/>
              <w:t>- определять цели деятельности;</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xml:space="preserve">- выявлять закономерности и противоречия в рассматриваемых явлениях; </w:t>
            </w:r>
          </w:p>
          <w:p w:rsidR="008F78EE" w:rsidRPr="000E0473" w:rsidRDefault="008F78EE" w:rsidP="008F78EE">
            <w:pPr>
              <w:pStyle w:val="dt-p"/>
              <w:shd w:val="clear" w:color="auto" w:fill="FFFFFF"/>
              <w:spacing w:before="0" w:beforeAutospacing="0" w:after="0" w:afterAutospacing="0"/>
              <w:jc w:val="both"/>
              <w:textAlignment w:val="baseline"/>
              <w:rPr>
                <w:color w:val="000000"/>
              </w:rPr>
            </w:pPr>
            <w:r w:rsidRPr="000E0473">
              <w:rPr>
                <w:color w:val="000000"/>
              </w:rPr>
              <w:t>- вносить коррективы в деятельность, оценивать соответствие результатов целям, оценивать риски последствий деятельности;</w:t>
            </w:r>
            <w:r w:rsidRPr="000E0473">
              <w:rPr>
                <w:iCs/>
              </w:rPr>
              <w:t xml:space="preserve"> </w:t>
            </w:r>
          </w:p>
          <w:p w:rsidR="008F78EE" w:rsidRPr="000E0473" w:rsidRDefault="008F78EE" w:rsidP="008F78EE">
            <w:pPr>
              <w:jc w:val="both"/>
              <w:rPr>
                <w:rFonts w:ascii="Times New Roman" w:hAnsi="Times New Roman"/>
                <w:sz w:val="24"/>
                <w:szCs w:val="24"/>
              </w:rPr>
            </w:pPr>
            <w:r w:rsidRPr="000E0473">
              <w:rPr>
                <w:rFonts w:ascii="Times New Roman" w:hAnsi="Times New Roman"/>
                <w:color w:val="000000"/>
                <w:sz w:val="24"/>
                <w:szCs w:val="24"/>
              </w:rPr>
              <w:t xml:space="preserve">- </w:t>
            </w:r>
            <w:r w:rsidRPr="000E0473">
              <w:rPr>
                <w:rFonts w:ascii="Times New Roman" w:hAnsi="Times New Roman"/>
                <w:color w:val="000000"/>
                <w:sz w:val="24"/>
                <w:szCs w:val="24"/>
                <w:lang w:eastAsia="ru-RU"/>
              </w:rPr>
              <w:t>развивать креативное мышление при решении жизненных проблем</w:t>
            </w:r>
            <w:r w:rsidRPr="000E0473">
              <w:rPr>
                <w:rFonts w:ascii="Times New Roman" w:hAnsi="Times New Roman"/>
                <w:iCs/>
                <w:sz w:val="24"/>
                <w:szCs w:val="24"/>
              </w:rPr>
              <w:t xml:space="preserve"> </w:t>
            </w:r>
          </w:p>
          <w:p w:rsidR="005345AD" w:rsidRPr="000E0473" w:rsidRDefault="005345AD" w:rsidP="00CC192D">
            <w:pPr>
              <w:jc w:val="both"/>
              <w:rPr>
                <w:rFonts w:ascii="Times New Roman" w:hAnsi="Times New Roman"/>
                <w:color w:val="000000"/>
                <w:sz w:val="24"/>
                <w:szCs w:val="24"/>
                <w:shd w:val="clear" w:color="auto" w:fill="FFFFFF"/>
              </w:rPr>
            </w:pPr>
          </w:p>
        </w:tc>
        <w:tc>
          <w:tcPr>
            <w:tcW w:w="4961" w:type="dxa"/>
          </w:tcPr>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 владеть</w:t>
            </w:r>
            <w:r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3) </w:t>
            </w:r>
            <w:r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4) </w:t>
            </w:r>
            <w:r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сочинений различных жанров;</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5) зна</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w:t>
            </w:r>
            <w:r w:rsidRPr="008A1EDB">
              <w:rPr>
                <w:rFonts w:ascii="Times New Roman CYR" w:hAnsi="Times New Roman CYR" w:cs="Times New Roman CYR"/>
                <w:sz w:val="24"/>
                <w:szCs w:val="24"/>
                <w:lang w:eastAsia="ru-RU"/>
              </w:rPr>
              <w:lastRenderedPageBreak/>
              <w:t>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6) </w:t>
            </w:r>
            <w:r>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изобразительно-выразительны</w:t>
            </w:r>
            <w:r>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7)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8) </w:t>
            </w:r>
            <w:r>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B62D02" w:rsidRPr="000E0473" w:rsidRDefault="00DD3D7C" w:rsidP="00DD3D7C">
            <w:pPr>
              <w:pStyle w:val="Default"/>
              <w:jc w:val="both"/>
              <w:rPr>
                <w:rFonts w:ascii="Times New Roman" w:hAnsi="Times New Roman" w:cs="Times New Roman"/>
              </w:rPr>
            </w:pPr>
            <w:r w:rsidRPr="008A1EDB">
              <w:rPr>
                <w:rFonts w:ascii="Times New Roman CYR" w:hAnsi="Times New Roman CYR" w:cs="Times New Roman CYR"/>
                <w:lang w:eastAsia="ru-RU"/>
              </w:rPr>
              <w:t xml:space="preserve">9) </w:t>
            </w:r>
            <w:r>
              <w:rPr>
                <w:rFonts w:ascii="Times New Roman CYR" w:hAnsi="Times New Roman CYR" w:cs="Times New Roman CYR"/>
                <w:lang w:eastAsia="ru-RU"/>
              </w:rPr>
              <w:t xml:space="preserve">уметь </w:t>
            </w:r>
            <w:r w:rsidRPr="008A1EDB">
              <w:rPr>
                <w:rFonts w:ascii="Times New Roman CYR" w:hAnsi="Times New Roman CYR" w:cs="Times New Roman CYR"/>
                <w:lang w:eastAsia="ru-RU"/>
              </w:rPr>
              <w:t xml:space="preserve"> анализ</w:t>
            </w:r>
            <w:r>
              <w:rPr>
                <w:rFonts w:ascii="Times New Roman CYR" w:hAnsi="Times New Roman CYR" w:cs="Times New Roman CYR"/>
                <w:lang w:eastAsia="ru-RU"/>
              </w:rPr>
              <w:t>ировать</w:t>
            </w:r>
            <w:r w:rsidRPr="008A1EDB">
              <w:rPr>
                <w:rFonts w:ascii="Times New Roman CYR" w:hAnsi="Times New Roman CYR" w:cs="Times New Roman CYR"/>
                <w:lang w:eastAsia="ru-RU"/>
              </w:rPr>
              <w:t xml:space="preserve"> художественны</w:t>
            </w:r>
            <w:r>
              <w:rPr>
                <w:rFonts w:ascii="Times New Roman CYR" w:hAnsi="Times New Roman CYR" w:cs="Times New Roman CYR"/>
                <w:lang w:eastAsia="ru-RU"/>
              </w:rPr>
              <w:t xml:space="preserve">е </w:t>
            </w:r>
            <w:r w:rsidRPr="008A1EDB">
              <w:rPr>
                <w:rFonts w:ascii="Times New Roman CYR" w:hAnsi="Times New Roman CYR" w:cs="Times New Roman CYR"/>
                <w:lang w:eastAsia="ru-RU"/>
              </w:rPr>
              <w:t>произведени</w:t>
            </w:r>
            <w:r>
              <w:rPr>
                <w:rFonts w:ascii="Times New Roman CYR" w:hAnsi="Times New Roman CYR" w:cs="Times New Roman CYR"/>
                <w:lang w:eastAsia="ru-RU"/>
              </w:rPr>
              <w:t>я</w:t>
            </w:r>
            <w:r w:rsidRPr="008A1EDB">
              <w:rPr>
                <w:rFonts w:ascii="Times New Roman CYR" w:hAnsi="Times New Roman CYR" w:cs="Times New Roman CYR"/>
                <w:lang w:eastAsia="ru-RU"/>
              </w:rPr>
              <w:t xml:space="preserve"> с учетом их жанрово-родовой специфики</w:t>
            </w:r>
            <w:r w:rsidR="00B62D02" w:rsidRPr="000E0473">
              <w:rPr>
                <w:rFonts w:ascii="Times New Roman" w:hAnsi="Times New Roman" w:cs="Times New Roman"/>
              </w:rPr>
              <w:t xml:space="preserve"> </w:t>
            </w:r>
          </w:p>
          <w:p w:rsidR="005345AD" w:rsidRPr="000E0473" w:rsidRDefault="005345AD" w:rsidP="00CC192D">
            <w:pPr>
              <w:rPr>
                <w:rFonts w:ascii="Times New Roman" w:hAnsi="Times New Roman"/>
                <w:sz w:val="24"/>
                <w:szCs w:val="24"/>
              </w:rPr>
            </w:pPr>
          </w:p>
        </w:tc>
      </w:tr>
      <w:tr w:rsidR="00E8743D" w:rsidRPr="000E0473" w:rsidTr="00E46BF1">
        <w:trPr>
          <w:trHeight w:val="923"/>
        </w:trPr>
        <w:tc>
          <w:tcPr>
            <w:tcW w:w="3539" w:type="dxa"/>
          </w:tcPr>
          <w:p w:rsidR="00E8743D" w:rsidRPr="00035435" w:rsidRDefault="00E8743D" w:rsidP="00E8743D">
            <w:pPr>
              <w:rPr>
                <w:rFonts w:ascii="Times New Roman" w:hAnsi="Times New Roman"/>
                <w:color w:val="000000"/>
                <w:sz w:val="24"/>
                <w:szCs w:val="24"/>
              </w:rPr>
            </w:pPr>
            <w:r w:rsidRPr="00035435">
              <w:rPr>
                <w:rFonts w:ascii="Times New Roman" w:hAnsi="Times New Roman"/>
                <w:sz w:val="24"/>
                <w:szCs w:val="24"/>
              </w:rPr>
              <w:lastRenderedPageBreak/>
              <w:t>23.02.07 ПК 5.2. Организовывать материально-техническое обеспечение процесса по техническому обслуживанию и ремонту автотранспортных средств.</w:t>
            </w:r>
          </w:p>
          <w:p w:rsidR="00E8743D" w:rsidRPr="00035435" w:rsidRDefault="00E8743D" w:rsidP="00E8743D">
            <w:pPr>
              <w:suppressAutoHyphens/>
              <w:rPr>
                <w:rFonts w:ascii="Times New Roman" w:eastAsiaTheme="minorHAnsi" w:hAnsi="Times New Roman"/>
                <w:sz w:val="24"/>
                <w:szCs w:val="24"/>
              </w:rPr>
            </w:pPr>
          </w:p>
        </w:tc>
        <w:tc>
          <w:tcPr>
            <w:tcW w:w="6237" w:type="dxa"/>
          </w:tcPr>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В части трудового воспитания: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труду;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а) базовые логические действия: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определять цели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lastRenderedPageBreak/>
              <w:t xml:space="preserve">- выявлять закономерности и противоречия в рассматриваемых явлениях;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0E0473" w:rsidRDefault="00E8743D" w:rsidP="00E8743D">
            <w:pPr>
              <w:jc w:val="both"/>
              <w:rPr>
                <w:rFonts w:ascii="Times New Roman" w:hAnsi="Times New Roman"/>
                <w:color w:val="000000"/>
                <w:sz w:val="24"/>
                <w:szCs w:val="24"/>
                <w:shd w:val="clear" w:color="auto" w:fill="FFFFFF"/>
              </w:rPr>
            </w:pPr>
          </w:p>
        </w:tc>
        <w:tc>
          <w:tcPr>
            <w:tcW w:w="4961" w:type="dxa"/>
          </w:tcPr>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 владеть</w:t>
            </w:r>
            <w:r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3) </w:t>
            </w:r>
            <w:r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4) </w:t>
            </w:r>
            <w:r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сочинений различных жанров;</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5) зна</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русской и мировой классической литературы, </w:t>
            </w:r>
            <w:r w:rsidRPr="008A1EDB">
              <w:rPr>
                <w:rFonts w:ascii="Times New Roman CYR" w:hAnsi="Times New Roman CYR" w:cs="Times New Roman CYR"/>
                <w:sz w:val="24"/>
                <w:szCs w:val="24"/>
                <w:lang w:eastAsia="ru-RU"/>
              </w:rPr>
              <w:lastRenderedPageBreak/>
              <w:t>их историко-культурного и нравственно-ценностного влияния на формирование национальной и мировой;</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6) </w:t>
            </w:r>
            <w:r>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изобразительно-выразительны</w:t>
            </w:r>
            <w:r>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7)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8) </w:t>
            </w:r>
            <w:r>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0E0473" w:rsidRDefault="00DD3D7C" w:rsidP="00DD3D7C">
            <w:pPr>
              <w:pStyle w:val="Default"/>
              <w:jc w:val="both"/>
              <w:rPr>
                <w:rFonts w:ascii="Times New Roman" w:hAnsi="Times New Roman" w:cs="Times New Roman"/>
              </w:rPr>
            </w:pPr>
            <w:r w:rsidRPr="008A1EDB">
              <w:rPr>
                <w:rFonts w:ascii="Times New Roman CYR" w:hAnsi="Times New Roman CYR" w:cs="Times New Roman CYR"/>
                <w:lang w:eastAsia="ru-RU"/>
              </w:rPr>
              <w:t xml:space="preserve">9) </w:t>
            </w:r>
            <w:r>
              <w:rPr>
                <w:rFonts w:ascii="Times New Roman CYR" w:hAnsi="Times New Roman CYR" w:cs="Times New Roman CYR"/>
                <w:lang w:eastAsia="ru-RU"/>
              </w:rPr>
              <w:t xml:space="preserve">уметь </w:t>
            </w:r>
            <w:r w:rsidRPr="008A1EDB">
              <w:rPr>
                <w:rFonts w:ascii="Times New Roman CYR" w:hAnsi="Times New Roman CYR" w:cs="Times New Roman CYR"/>
                <w:lang w:eastAsia="ru-RU"/>
              </w:rPr>
              <w:t xml:space="preserve"> анализ</w:t>
            </w:r>
            <w:r>
              <w:rPr>
                <w:rFonts w:ascii="Times New Roman CYR" w:hAnsi="Times New Roman CYR" w:cs="Times New Roman CYR"/>
                <w:lang w:eastAsia="ru-RU"/>
              </w:rPr>
              <w:t>ировать</w:t>
            </w:r>
            <w:r w:rsidRPr="008A1EDB">
              <w:rPr>
                <w:rFonts w:ascii="Times New Roman CYR" w:hAnsi="Times New Roman CYR" w:cs="Times New Roman CYR"/>
                <w:lang w:eastAsia="ru-RU"/>
              </w:rPr>
              <w:t xml:space="preserve"> художественны</w:t>
            </w:r>
            <w:r>
              <w:rPr>
                <w:rFonts w:ascii="Times New Roman CYR" w:hAnsi="Times New Roman CYR" w:cs="Times New Roman CYR"/>
                <w:lang w:eastAsia="ru-RU"/>
              </w:rPr>
              <w:t xml:space="preserve">е </w:t>
            </w:r>
            <w:r w:rsidRPr="008A1EDB">
              <w:rPr>
                <w:rFonts w:ascii="Times New Roman CYR" w:hAnsi="Times New Roman CYR" w:cs="Times New Roman CYR"/>
                <w:lang w:eastAsia="ru-RU"/>
              </w:rPr>
              <w:t>произведени</w:t>
            </w:r>
            <w:r>
              <w:rPr>
                <w:rFonts w:ascii="Times New Roman CYR" w:hAnsi="Times New Roman CYR" w:cs="Times New Roman CYR"/>
                <w:lang w:eastAsia="ru-RU"/>
              </w:rPr>
              <w:t>я</w:t>
            </w:r>
            <w:r w:rsidRPr="008A1EDB">
              <w:rPr>
                <w:rFonts w:ascii="Times New Roman CYR" w:hAnsi="Times New Roman CYR" w:cs="Times New Roman CYR"/>
                <w:lang w:eastAsia="ru-RU"/>
              </w:rPr>
              <w:t xml:space="preserve"> с учетом их жанрово-родовой специфики</w:t>
            </w:r>
          </w:p>
        </w:tc>
      </w:tr>
      <w:tr w:rsidR="00E8743D" w:rsidRPr="000E0473" w:rsidTr="00E46BF1">
        <w:trPr>
          <w:trHeight w:val="923"/>
        </w:trPr>
        <w:tc>
          <w:tcPr>
            <w:tcW w:w="3539" w:type="dxa"/>
          </w:tcPr>
          <w:p w:rsidR="00E8743D" w:rsidRPr="00035435" w:rsidRDefault="00E8743D" w:rsidP="00E8743D">
            <w:pPr>
              <w:suppressAutoHyphens/>
              <w:rPr>
                <w:rFonts w:ascii="Times New Roman" w:eastAsiaTheme="minorHAnsi" w:hAnsi="Times New Roman"/>
                <w:sz w:val="24"/>
                <w:szCs w:val="24"/>
              </w:rPr>
            </w:pPr>
            <w:r w:rsidRPr="00035435">
              <w:rPr>
                <w:rFonts w:ascii="Times New Roman" w:hAnsi="Times New Roman"/>
                <w:color w:val="000000"/>
                <w:sz w:val="24"/>
                <w:szCs w:val="24"/>
              </w:rPr>
              <w:lastRenderedPageBreak/>
              <w:t>23.02.02 ПК. 1.2 Осуществлять корректировку конструкторской документации по результатам согласования с конструкторскими и технологическими подразделениями</w:t>
            </w:r>
          </w:p>
        </w:tc>
        <w:tc>
          <w:tcPr>
            <w:tcW w:w="6237" w:type="dxa"/>
          </w:tcPr>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В части трудового воспитания: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труду;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а) базовые логические действия: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определять цели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0E0473" w:rsidRDefault="00E8743D" w:rsidP="00E8743D">
            <w:pPr>
              <w:jc w:val="both"/>
              <w:rPr>
                <w:rFonts w:ascii="Times New Roman" w:hAnsi="Times New Roman"/>
                <w:color w:val="000000"/>
                <w:sz w:val="24"/>
                <w:szCs w:val="24"/>
                <w:shd w:val="clear" w:color="auto" w:fill="FFFFFF"/>
              </w:rPr>
            </w:pPr>
          </w:p>
        </w:tc>
        <w:tc>
          <w:tcPr>
            <w:tcW w:w="4961" w:type="dxa"/>
          </w:tcPr>
          <w:p w:rsidR="008A1EDB" w:rsidRPr="008A1EDB" w:rsidRDefault="008A1EDB"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6" w:name="sub_91101"/>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8A1EDB" w:rsidRPr="008A1EDB" w:rsidRDefault="00DD3D7C"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7" w:name="sub_91102"/>
            <w:bookmarkEnd w:id="6"/>
            <w:r>
              <w:rPr>
                <w:rFonts w:ascii="Times New Roman CYR" w:hAnsi="Times New Roman CYR" w:cs="Times New Roman CYR"/>
                <w:sz w:val="24"/>
                <w:szCs w:val="24"/>
                <w:lang w:eastAsia="ru-RU"/>
              </w:rPr>
              <w:t>2) владеть</w:t>
            </w:r>
            <w:r w:rsidR="008A1EDB"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8A1EDB" w:rsidRPr="008A1EDB" w:rsidRDefault="00DD3D7C"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8" w:name="sub_91103"/>
            <w:bookmarkEnd w:id="7"/>
            <w:r>
              <w:rPr>
                <w:rFonts w:ascii="Times New Roman CYR" w:hAnsi="Times New Roman CYR" w:cs="Times New Roman CYR"/>
                <w:sz w:val="24"/>
                <w:szCs w:val="24"/>
                <w:lang w:eastAsia="ru-RU"/>
              </w:rPr>
              <w:t xml:space="preserve">3) </w:t>
            </w:r>
            <w:r w:rsidR="008A1EDB"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008A1EDB"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8A1EDB" w:rsidRPr="008A1EDB" w:rsidRDefault="00DD3D7C"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9" w:name="sub_91104"/>
            <w:bookmarkEnd w:id="8"/>
            <w:r>
              <w:rPr>
                <w:rFonts w:ascii="Times New Roman CYR" w:hAnsi="Times New Roman CYR" w:cs="Times New Roman CYR"/>
                <w:sz w:val="24"/>
                <w:szCs w:val="24"/>
                <w:lang w:eastAsia="ru-RU"/>
              </w:rPr>
              <w:t xml:space="preserve">4) </w:t>
            </w:r>
            <w:r w:rsidR="008A1EDB"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008A1EDB"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сочинений различных жанров;</w:t>
            </w:r>
          </w:p>
          <w:p w:rsidR="008A1EDB" w:rsidRPr="008A1EDB" w:rsidRDefault="008A1EDB"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10" w:name="sub_91105"/>
            <w:bookmarkEnd w:id="9"/>
            <w:r w:rsidRPr="008A1EDB">
              <w:rPr>
                <w:rFonts w:ascii="Times New Roman CYR" w:hAnsi="Times New Roman CYR" w:cs="Times New Roman CYR"/>
                <w:sz w:val="24"/>
                <w:szCs w:val="24"/>
                <w:lang w:eastAsia="ru-RU"/>
              </w:rPr>
              <w:t>5) зна</w:t>
            </w:r>
            <w:r w:rsidR="00DD3D7C">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русской и мировой классической литературы, их историко-культурного и нравственно-ценностного влияния на формирование </w:t>
            </w:r>
            <w:r w:rsidRPr="008A1EDB">
              <w:rPr>
                <w:rFonts w:ascii="Times New Roman CYR" w:hAnsi="Times New Roman CYR" w:cs="Times New Roman CYR"/>
                <w:sz w:val="24"/>
                <w:szCs w:val="24"/>
                <w:lang w:eastAsia="ru-RU"/>
              </w:rPr>
              <w:lastRenderedPageBreak/>
              <w:t>национальной и мировой;</w:t>
            </w:r>
          </w:p>
          <w:p w:rsidR="008A1EDB" w:rsidRPr="008A1EDB" w:rsidRDefault="008A1EDB"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11" w:name="sub_91106"/>
            <w:bookmarkEnd w:id="10"/>
            <w:r w:rsidRPr="008A1EDB">
              <w:rPr>
                <w:rFonts w:ascii="Times New Roman CYR" w:hAnsi="Times New Roman CYR" w:cs="Times New Roman CYR"/>
                <w:sz w:val="24"/>
                <w:szCs w:val="24"/>
                <w:lang w:eastAsia="ru-RU"/>
              </w:rPr>
              <w:t xml:space="preserve">6) </w:t>
            </w:r>
            <w:r w:rsidR="00DD3D7C">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изобразительно-выразительны</w:t>
            </w:r>
            <w:r w:rsidR="00DD3D7C">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sidR="00DD3D7C">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8A1EDB" w:rsidRPr="008A1EDB" w:rsidRDefault="008A1EDB"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12" w:name="sub_91107"/>
            <w:bookmarkEnd w:id="11"/>
            <w:r w:rsidRPr="008A1EDB">
              <w:rPr>
                <w:rFonts w:ascii="Times New Roman CYR" w:hAnsi="Times New Roman CYR" w:cs="Times New Roman CYR"/>
                <w:sz w:val="24"/>
                <w:szCs w:val="24"/>
                <w:lang w:eastAsia="ru-RU"/>
              </w:rPr>
              <w:t>7)  уме</w:t>
            </w:r>
            <w:r w:rsidR="00DD3D7C">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8A1EDB" w:rsidRPr="008A1EDB" w:rsidRDefault="008A1EDB" w:rsidP="008A1EDB">
            <w:pPr>
              <w:widowControl w:val="0"/>
              <w:autoSpaceDE w:val="0"/>
              <w:autoSpaceDN w:val="0"/>
              <w:adjustRightInd w:val="0"/>
              <w:ind w:firstLine="720"/>
              <w:jc w:val="both"/>
              <w:rPr>
                <w:rFonts w:ascii="Times New Roman CYR" w:hAnsi="Times New Roman CYR" w:cs="Times New Roman CYR"/>
                <w:sz w:val="24"/>
                <w:szCs w:val="24"/>
                <w:lang w:eastAsia="ru-RU"/>
              </w:rPr>
            </w:pPr>
            <w:bookmarkStart w:id="13" w:name="sub_91108"/>
            <w:bookmarkEnd w:id="12"/>
            <w:r w:rsidRPr="008A1EDB">
              <w:rPr>
                <w:rFonts w:ascii="Times New Roman CYR" w:hAnsi="Times New Roman CYR" w:cs="Times New Roman CYR"/>
                <w:sz w:val="24"/>
                <w:szCs w:val="24"/>
                <w:lang w:eastAsia="ru-RU"/>
              </w:rPr>
              <w:t xml:space="preserve">8) </w:t>
            </w:r>
            <w:r w:rsidR="00DD3D7C">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0E0473" w:rsidRDefault="008A1EDB" w:rsidP="00DD3D7C">
            <w:pPr>
              <w:widowControl w:val="0"/>
              <w:autoSpaceDE w:val="0"/>
              <w:autoSpaceDN w:val="0"/>
              <w:adjustRightInd w:val="0"/>
              <w:ind w:firstLine="720"/>
              <w:jc w:val="both"/>
              <w:rPr>
                <w:rFonts w:ascii="Times New Roman" w:hAnsi="Times New Roman"/>
              </w:rPr>
            </w:pPr>
            <w:bookmarkStart w:id="14" w:name="sub_91109"/>
            <w:bookmarkEnd w:id="13"/>
            <w:r w:rsidRPr="008A1EDB">
              <w:rPr>
                <w:rFonts w:ascii="Times New Roman CYR" w:hAnsi="Times New Roman CYR" w:cs="Times New Roman CYR"/>
                <w:sz w:val="24"/>
                <w:szCs w:val="24"/>
                <w:lang w:eastAsia="ru-RU"/>
              </w:rPr>
              <w:t xml:space="preserve">9) </w:t>
            </w:r>
            <w:r w:rsidR="00DD3D7C">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 xml:space="preserve"> анализ</w:t>
            </w:r>
            <w:r w:rsidR="00DD3D7C">
              <w:rPr>
                <w:rFonts w:ascii="Times New Roman CYR" w:hAnsi="Times New Roman CYR" w:cs="Times New Roman CYR"/>
                <w:sz w:val="24"/>
                <w:szCs w:val="24"/>
                <w:lang w:eastAsia="ru-RU"/>
              </w:rPr>
              <w:t>ировать</w:t>
            </w:r>
            <w:r w:rsidRPr="008A1EDB">
              <w:rPr>
                <w:rFonts w:ascii="Times New Roman CYR" w:hAnsi="Times New Roman CYR" w:cs="Times New Roman CYR"/>
                <w:sz w:val="24"/>
                <w:szCs w:val="24"/>
                <w:lang w:eastAsia="ru-RU"/>
              </w:rPr>
              <w:t xml:space="preserve"> художественны</w:t>
            </w:r>
            <w:r w:rsidR="00DD3D7C">
              <w:rPr>
                <w:rFonts w:ascii="Times New Roman CYR" w:hAnsi="Times New Roman CYR" w:cs="Times New Roman CYR"/>
                <w:sz w:val="24"/>
                <w:szCs w:val="24"/>
                <w:lang w:eastAsia="ru-RU"/>
              </w:rPr>
              <w:t xml:space="preserve">е </w:t>
            </w:r>
            <w:r w:rsidRPr="008A1EDB">
              <w:rPr>
                <w:rFonts w:ascii="Times New Roman CYR" w:hAnsi="Times New Roman CYR" w:cs="Times New Roman CYR"/>
                <w:sz w:val="24"/>
                <w:szCs w:val="24"/>
                <w:lang w:eastAsia="ru-RU"/>
              </w:rPr>
              <w:t>произведени</w:t>
            </w:r>
            <w:r w:rsidR="00DD3D7C">
              <w:rPr>
                <w:rFonts w:ascii="Times New Roman CYR" w:hAnsi="Times New Roman CYR" w:cs="Times New Roman CYR"/>
                <w:sz w:val="24"/>
                <w:szCs w:val="24"/>
                <w:lang w:eastAsia="ru-RU"/>
              </w:rPr>
              <w:t>я</w:t>
            </w:r>
            <w:r w:rsidRPr="008A1EDB">
              <w:rPr>
                <w:rFonts w:ascii="Times New Roman CYR" w:hAnsi="Times New Roman CYR" w:cs="Times New Roman CYR"/>
                <w:sz w:val="24"/>
                <w:szCs w:val="24"/>
                <w:lang w:eastAsia="ru-RU"/>
              </w:rPr>
              <w:t xml:space="preserve"> с учетом их жанрово-родовой специфики</w:t>
            </w:r>
            <w:bookmarkEnd w:id="14"/>
          </w:p>
        </w:tc>
      </w:tr>
      <w:tr w:rsidR="00E8743D" w:rsidRPr="000E0473" w:rsidTr="00E46BF1">
        <w:trPr>
          <w:trHeight w:val="923"/>
        </w:trPr>
        <w:tc>
          <w:tcPr>
            <w:tcW w:w="3539" w:type="dxa"/>
          </w:tcPr>
          <w:p w:rsidR="00E8743D" w:rsidRPr="00035435" w:rsidRDefault="00E8743D" w:rsidP="00E8743D">
            <w:pPr>
              <w:suppressAutoHyphens/>
              <w:rPr>
                <w:rFonts w:ascii="Times New Roman" w:eastAsiaTheme="minorHAnsi" w:hAnsi="Times New Roman"/>
                <w:sz w:val="24"/>
                <w:szCs w:val="24"/>
              </w:rPr>
            </w:pPr>
            <w:r w:rsidRPr="00035435">
              <w:rPr>
                <w:rFonts w:ascii="Times New Roman" w:hAnsi="Times New Roman"/>
                <w:color w:val="000000"/>
                <w:sz w:val="24"/>
                <w:szCs w:val="24"/>
              </w:rPr>
              <w:lastRenderedPageBreak/>
              <w:t>09.02.01 ПК 1.3. Оформлять техническую документацию на проектируемые устройства</w:t>
            </w:r>
          </w:p>
        </w:tc>
        <w:tc>
          <w:tcPr>
            <w:tcW w:w="6237" w:type="dxa"/>
          </w:tcPr>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В части трудового воспитания: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труду;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а) базовые логические действия: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определять цели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w:t>
            </w:r>
            <w:r w:rsidRPr="00E8668C">
              <w:rPr>
                <w:rFonts w:ascii="Times New Roman" w:hAnsi="Times New Roman"/>
                <w:color w:val="000000"/>
                <w:sz w:val="24"/>
                <w:szCs w:val="24"/>
                <w:shd w:val="clear" w:color="auto" w:fill="FFFFFF"/>
              </w:rPr>
              <w:lastRenderedPageBreak/>
              <w:t xml:space="preserve">последствий деятельности;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0E0473" w:rsidRDefault="00E8743D" w:rsidP="00E8743D">
            <w:pPr>
              <w:jc w:val="both"/>
              <w:rPr>
                <w:rFonts w:ascii="Times New Roman" w:hAnsi="Times New Roman"/>
                <w:color w:val="000000"/>
                <w:sz w:val="24"/>
                <w:szCs w:val="24"/>
                <w:shd w:val="clear" w:color="auto" w:fill="FFFFFF"/>
              </w:rPr>
            </w:pPr>
          </w:p>
        </w:tc>
        <w:tc>
          <w:tcPr>
            <w:tcW w:w="4961" w:type="dxa"/>
          </w:tcPr>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 владеть</w:t>
            </w:r>
            <w:r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3) </w:t>
            </w:r>
            <w:r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4) </w:t>
            </w:r>
            <w:r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сочинений различных жанров;</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5) зна</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6) </w:t>
            </w:r>
            <w:r>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w:t>
            </w:r>
            <w:r w:rsidRPr="008A1EDB">
              <w:rPr>
                <w:rFonts w:ascii="Times New Roman CYR" w:hAnsi="Times New Roman CYR" w:cs="Times New Roman CYR"/>
                <w:sz w:val="24"/>
                <w:szCs w:val="24"/>
                <w:lang w:eastAsia="ru-RU"/>
              </w:rPr>
              <w:lastRenderedPageBreak/>
              <w:t>выразительны</w:t>
            </w:r>
            <w:r>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7)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8) </w:t>
            </w:r>
            <w:r>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0E0473" w:rsidRDefault="00DD3D7C" w:rsidP="00DD3D7C">
            <w:pPr>
              <w:pStyle w:val="Default"/>
              <w:jc w:val="both"/>
              <w:rPr>
                <w:rFonts w:ascii="Times New Roman" w:hAnsi="Times New Roman" w:cs="Times New Roman"/>
              </w:rPr>
            </w:pPr>
            <w:r w:rsidRPr="008A1EDB">
              <w:rPr>
                <w:rFonts w:ascii="Times New Roman CYR" w:hAnsi="Times New Roman CYR" w:cs="Times New Roman CYR"/>
                <w:lang w:eastAsia="ru-RU"/>
              </w:rPr>
              <w:t xml:space="preserve">9) </w:t>
            </w:r>
            <w:r>
              <w:rPr>
                <w:rFonts w:ascii="Times New Roman CYR" w:hAnsi="Times New Roman CYR" w:cs="Times New Roman CYR"/>
                <w:lang w:eastAsia="ru-RU"/>
              </w:rPr>
              <w:t xml:space="preserve">уметь </w:t>
            </w:r>
            <w:r w:rsidRPr="008A1EDB">
              <w:rPr>
                <w:rFonts w:ascii="Times New Roman CYR" w:hAnsi="Times New Roman CYR" w:cs="Times New Roman CYR"/>
                <w:lang w:eastAsia="ru-RU"/>
              </w:rPr>
              <w:t xml:space="preserve"> анализ</w:t>
            </w:r>
            <w:r>
              <w:rPr>
                <w:rFonts w:ascii="Times New Roman CYR" w:hAnsi="Times New Roman CYR" w:cs="Times New Roman CYR"/>
                <w:lang w:eastAsia="ru-RU"/>
              </w:rPr>
              <w:t>ировать</w:t>
            </w:r>
            <w:r w:rsidRPr="008A1EDB">
              <w:rPr>
                <w:rFonts w:ascii="Times New Roman CYR" w:hAnsi="Times New Roman CYR" w:cs="Times New Roman CYR"/>
                <w:lang w:eastAsia="ru-RU"/>
              </w:rPr>
              <w:t xml:space="preserve"> художественны</w:t>
            </w:r>
            <w:r>
              <w:rPr>
                <w:rFonts w:ascii="Times New Roman CYR" w:hAnsi="Times New Roman CYR" w:cs="Times New Roman CYR"/>
                <w:lang w:eastAsia="ru-RU"/>
              </w:rPr>
              <w:t xml:space="preserve">е </w:t>
            </w:r>
            <w:r w:rsidRPr="008A1EDB">
              <w:rPr>
                <w:rFonts w:ascii="Times New Roman CYR" w:hAnsi="Times New Roman CYR" w:cs="Times New Roman CYR"/>
                <w:lang w:eastAsia="ru-RU"/>
              </w:rPr>
              <w:t>произведени</w:t>
            </w:r>
            <w:r>
              <w:rPr>
                <w:rFonts w:ascii="Times New Roman CYR" w:hAnsi="Times New Roman CYR" w:cs="Times New Roman CYR"/>
                <w:lang w:eastAsia="ru-RU"/>
              </w:rPr>
              <w:t>я</w:t>
            </w:r>
            <w:r w:rsidRPr="008A1EDB">
              <w:rPr>
                <w:rFonts w:ascii="Times New Roman CYR" w:hAnsi="Times New Roman CYR" w:cs="Times New Roman CYR"/>
                <w:lang w:eastAsia="ru-RU"/>
              </w:rPr>
              <w:t xml:space="preserve"> с учетом их жанрово-родовой специфики</w:t>
            </w:r>
          </w:p>
        </w:tc>
      </w:tr>
      <w:tr w:rsidR="00E8743D" w:rsidRPr="000E0473" w:rsidTr="00E46BF1">
        <w:trPr>
          <w:trHeight w:val="923"/>
        </w:trPr>
        <w:tc>
          <w:tcPr>
            <w:tcW w:w="3539" w:type="dxa"/>
          </w:tcPr>
          <w:p w:rsidR="00E8743D" w:rsidRPr="00035435" w:rsidRDefault="00E8743D" w:rsidP="00E8743D">
            <w:pPr>
              <w:suppressAutoHyphens/>
              <w:rPr>
                <w:rFonts w:ascii="Times New Roman" w:eastAsiaTheme="minorHAnsi" w:hAnsi="Times New Roman"/>
                <w:sz w:val="24"/>
                <w:szCs w:val="24"/>
              </w:rPr>
            </w:pPr>
            <w:r w:rsidRPr="00035435">
              <w:rPr>
                <w:rFonts w:ascii="Times New Roman" w:hAnsi="Times New Roman"/>
                <w:color w:val="000000"/>
                <w:sz w:val="24"/>
                <w:szCs w:val="24"/>
              </w:rPr>
              <w:lastRenderedPageBreak/>
              <w:t xml:space="preserve">38.02.01 </w:t>
            </w:r>
            <w:r w:rsidRPr="00035435">
              <w:rPr>
                <w:rFonts w:ascii="Times New Roman" w:hAnsi="Times New Roman"/>
                <w:sz w:val="24"/>
                <w:szCs w:val="24"/>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6237" w:type="dxa"/>
          </w:tcPr>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В части трудового воспитания: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труду;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а) базовые логические действия:</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определять цели деятельности;</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E8743D" w:rsidRPr="00E8668C" w:rsidRDefault="00E8743D" w:rsidP="00E8743D">
            <w:pPr>
              <w:jc w:val="both"/>
              <w:rPr>
                <w:rFonts w:ascii="Times New Roman" w:hAnsi="Times New Roman"/>
                <w:color w:val="000000"/>
                <w:sz w:val="24"/>
                <w:szCs w:val="24"/>
                <w:shd w:val="clear" w:color="auto" w:fill="FFFFFF"/>
              </w:rPr>
            </w:pPr>
            <w:r w:rsidRPr="00E8668C">
              <w:rPr>
                <w:rFonts w:ascii="Times New Roman" w:hAnsi="Times New Roman"/>
                <w:color w:val="000000"/>
                <w:sz w:val="24"/>
                <w:szCs w:val="24"/>
                <w:shd w:val="clear" w:color="auto" w:fill="FFFFFF"/>
              </w:rPr>
              <w:t xml:space="preserve">- развивать креативное мышление при решении </w:t>
            </w:r>
            <w:r w:rsidRPr="00E8668C">
              <w:rPr>
                <w:rFonts w:ascii="Times New Roman" w:hAnsi="Times New Roman"/>
                <w:color w:val="000000"/>
                <w:sz w:val="24"/>
                <w:szCs w:val="24"/>
                <w:shd w:val="clear" w:color="auto" w:fill="FFFFFF"/>
              </w:rPr>
              <w:lastRenderedPageBreak/>
              <w:t xml:space="preserve">жизненных проблем </w:t>
            </w:r>
          </w:p>
          <w:p w:rsidR="00E8743D" w:rsidRPr="000E0473" w:rsidRDefault="00E8743D" w:rsidP="00E8743D">
            <w:pPr>
              <w:jc w:val="both"/>
              <w:rPr>
                <w:rFonts w:ascii="Times New Roman" w:hAnsi="Times New Roman"/>
                <w:color w:val="000000"/>
                <w:sz w:val="24"/>
                <w:szCs w:val="24"/>
                <w:shd w:val="clear" w:color="auto" w:fill="FFFFFF"/>
              </w:rPr>
            </w:pPr>
          </w:p>
        </w:tc>
        <w:tc>
          <w:tcPr>
            <w:tcW w:w="4961" w:type="dxa"/>
          </w:tcPr>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lastRenderedPageBreak/>
              <w:t xml:space="preserve">1) </w:t>
            </w:r>
            <w:r>
              <w:rPr>
                <w:rFonts w:ascii="Times New Roman CYR" w:hAnsi="Times New Roman CYR" w:cs="Times New Roman CYR"/>
                <w:sz w:val="24"/>
                <w:szCs w:val="24"/>
                <w:lang w:eastAsia="ru-RU"/>
              </w:rPr>
              <w:t xml:space="preserve">уметь </w:t>
            </w:r>
            <w:r w:rsidRPr="008A1EDB">
              <w:rPr>
                <w:rFonts w:ascii="Times New Roman CYR" w:hAnsi="Times New Roman CYR" w:cs="Times New Roman CYR"/>
                <w:sz w:val="24"/>
                <w:szCs w:val="24"/>
                <w:lang w:eastAsia="ru-RU"/>
              </w:rPr>
              <w:t>сформировать понятий о нормах русского литературного языка и применение знаний о них в речевой практике;</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2) владеть</w:t>
            </w:r>
            <w:r w:rsidRPr="008A1EDB">
              <w:rPr>
                <w:rFonts w:ascii="Times New Roman CYR" w:hAnsi="Times New Roman CYR" w:cs="Times New Roman CYR"/>
                <w:sz w:val="24"/>
                <w:szCs w:val="24"/>
                <w:lang w:eastAsia="ru-RU"/>
              </w:rPr>
              <w:t xml:space="preserve"> навыками самоанализа и самооценки на основе наблюдений за собственной речью;</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3) </w:t>
            </w:r>
            <w:r w:rsidRPr="008A1EDB">
              <w:rPr>
                <w:rFonts w:ascii="Times New Roman CYR" w:hAnsi="Times New Roman CYR" w:cs="Times New Roman CYR"/>
                <w:sz w:val="24"/>
                <w:szCs w:val="24"/>
                <w:lang w:eastAsia="ru-RU"/>
              </w:rPr>
              <w:t>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анализировать текст с точки зрения наличия в нем явной и скрытой, основной и второстепенной информации;</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4) </w:t>
            </w:r>
            <w:r w:rsidRPr="008A1EDB">
              <w:rPr>
                <w:rFonts w:ascii="Times New Roman CYR" w:hAnsi="Times New Roman CYR" w:cs="Times New Roman CYR"/>
                <w:sz w:val="24"/>
                <w:szCs w:val="24"/>
                <w:lang w:eastAsia="ru-RU"/>
              </w:rPr>
              <w:t xml:space="preserve">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представлять тексты в виде тезисов, конспектов, аннотаций, рефератов, сочинений различных жанров;</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5) зна</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6) </w:t>
            </w:r>
            <w:r>
              <w:rPr>
                <w:rFonts w:ascii="Times New Roman CYR" w:hAnsi="Times New Roman CYR" w:cs="Times New Roman CYR"/>
                <w:sz w:val="24"/>
                <w:szCs w:val="24"/>
                <w:lang w:eastAsia="ru-RU"/>
              </w:rPr>
              <w:t xml:space="preserve">знать </w:t>
            </w:r>
            <w:r w:rsidRPr="008A1EDB">
              <w:rPr>
                <w:rFonts w:ascii="Times New Roman CYR" w:hAnsi="Times New Roman CYR" w:cs="Times New Roman CYR"/>
                <w:sz w:val="24"/>
                <w:szCs w:val="24"/>
                <w:lang w:eastAsia="ru-RU"/>
              </w:rPr>
              <w:t>изобразительно-выразительны</w:t>
            </w:r>
            <w:r>
              <w:rPr>
                <w:rFonts w:ascii="Times New Roman CYR" w:hAnsi="Times New Roman CYR" w:cs="Times New Roman CYR"/>
                <w:sz w:val="24"/>
                <w:szCs w:val="24"/>
                <w:lang w:eastAsia="ru-RU"/>
              </w:rPr>
              <w:t>е</w:t>
            </w:r>
            <w:r w:rsidRPr="008A1EDB">
              <w:rPr>
                <w:rFonts w:ascii="Times New Roman CYR" w:hAnsi="Times New Roman CYR" w:cs="Times New Roman CYR"/>
                <w:sz w:val="24"/>
                <w:szCs w:val="24"/>
                <w:lang w:eastAsia="ru-RU"/>
              </w:rPr>
              <w:t xml:space="preserve"> возможност</w:t>
            </w:r>
            <w:r>
              <w:rPr>
                <w:rFonts w:ascii="Times New Roman CYR" w:hAnsi="Times New Roman CYR" w:cs="Times New Roman CYR"/>
                <w:sz w:val="24"/>
                <w:szCs w:val="24"/>
                <w:lang w:eastAsia="ru-RU"/>
              </w:rPr>
              <w:t xml:space="preserve">и </w:t>
            </w:r>
            <w:r w:rsidRPr="008A1EDB">
              <w:rPr>
                <w:rFonts w:ascii="Times New Roman CYR" w:hAnsi="Times New Roman CYR" w:cs="Times New Roman CYR"/>
                <w:sz w:val="24"/>
                <w:szCs w:val="24"/>
                <w:lang w:eastAsia="ru-RU"/>
              </w:rPr>
              <w:t xml:space="preserve"> русского языка;</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7)  уме</w:t>
            </w:r>
            <w:r>
              <w:rPr>
                <w:rFonts w:ascii="Times New Roman CYR" w:hAnsi="Times New Roman CYR" w:cs="Times New Roman CYR"/>
                <w:sz w:val="24"/>
                <w:szCs w:val="24"/>
                <w:lang w:eastAsia="ru-RU"/>
              </w:rPr>
              <w:t>ть</w:t>
            </w:r>
            <w:r w:rsidRPr="008A1EDB">
              <w:rPr>
                <w:rFonts w:ascii="Times New Roman CYR" w:hAnsi="Times New Roman CYR" w:cs="Times New Roman CYR"/>
                <w:sz w:val="24"/>
                <w:szCs w:val="24"/>
                <w:lang w:eastAsia="ru-RU"/>
              </w:rPr>
              <w:t xml:space="preserve"> учитывать исторический, </w:t>
            </w:r>
            <w:r w:rsidRPr="008A1EDB">
              <w:rPr>
                <w:rFonts w:ascii="Times New Roman CYR" w:hAnsi="Times New Roman CYR" w:cs="Times New Roman CYR"/>
                <w:sz w:val="24"/>
                <w:szCs w:val="24"/>
                <w:lang w:eastAsia="ru-RU"/>
              </w:rPr>
              <w:lastRenderedPageBreak/>
              <w:t>историко-культурный контекст и контекст творчества писателя в процессе анализа художественного произведения;</w:t>
            </w:r>
          </w:p>
          <w:p w:rsidR="00DD3D7C" w:rsidRPr="008A1EDB" w:rsidRDefault="00DD3D7C" w:rsidP="00DD3D7C">
            <w:pPr>
              <w:widowControl w:val="0"/>
              <w:autoSpaceDE w:val="0"/>
              <w:autoSpaceDN w:val="0"/>
              <w:adjustRightInd w:val="0"/>
              <w:ind w:firstLine="720"/>
              <w:jc w:val="both"/>
              <w:rPr>
                <w:rFonts w:ascii="Times New Roman CYR" w:hAnsi="Times New Roman CYR" w:cs="Times New Roman CYR"/>
                <w:sz w:val="24"/>
                <w:szCs w:val="24"/>
                <w:lang w:eastAsia="ru-RU"/>
              </w:rPr>
            </w:pPr>
            <w:r w:rsidRPr="008A1EDB">
              <w:rPr>
                <w:rFonts w:ascii="Times New Roman CYR" w:hAnsi="Times New Roman CYR" w:cs="Times New Roman CYR"/>
                <w:sz w:val="24"/>
                <w:szCs w:val="24"/>
                <w:lang w:eastAsia="ru-RU"/>
              </w:rPr>
              <w:t xml:space="preserve">8) </w:t>
            </w:r>
            <w:r>
              <w:rPr>
                <w:rFonts w:ascii="Times New Roman CYR" w:hAnsi="Times New Roman CYR" w:cs="Times New Roman CYR"/>
                <w:sz w:val="24"/>
                <w:szCs w:val="24"/>
                <w:lang w:eastAsia="ru-RU"/>
              </w:rPr>
              <w:t>уметь</w:t>
            </w:r>
            <w:r w:rsidRPr="008A1EDB">
              <w:rPr>
                <w:rFonts w:ascii="Times New Roman CYR" w:hAnsi="Times New Roman CYR" w:cs="Times New Roman CYR"/>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0E0473" w:rsidRDefault="00DD3D7C" w:rsidP="00DD3D7C">
            <w:pPr>
              <w:pStyle w:val="Default"/>
              <w:jc w:val="both"/>
              <w:rPr>
                <w:rFonts w:ascii="Times New Roman" w:hAnsi="Times New Roman" w:cs="Times New Roman"/>
              </w:rPr>
            </w:pPr>
            <w:r w:rsidRPr="008A1EDB">
              <w:rPr>
                <w:rFonts w:ascii="Times New Roman CYR" w:hAnsi="Times New Roman CYR" w:cs="Times New Roman CYR"/>
                <w:lang w:eastAsia="ru-RU"/>
              </w:rPr>
              <w:t xml:space="preserve">9) </w:t>
            </w:r>
            <w:r>
              <w:rPr>
                <w:rFonts w:ascii="Times New Roman CYR" w:hAnsi="Times New Roman CYR" w:cs="Times New Roman CYR"/>
                <w:lang w:eastAsia="ru-RU"/>
              </w:rPr>
              <w:t xml:space="preserve">уметь </w:t>
            </w:r>
            <w:r w:rsidRPr="008A1EDB">
              <w:rPr>
                <w:rFonts w:ascii="Times New Roman CYR" w:hAnsi="Times New Roman CYR" w:cs="Times New Roman CYR"/>
                <w:lang w:eastAsia="ru-RU"/>
              </w:rPr>
              <w:t xml:space="preserve"> анализ</w:t>
            </w:r>
            <w:r>
              <w:rPr>
                <w:rFonts w:ascii="Times New Roman CYR" w:hAnsi="Times New Roman CYR" w:cs="Times New Roman CYR"/>
                <w:lang w:eastAsia="ru-RU"/>
              </w:rPr>
              <w:t>ировать</w:t>
            </w:r>
            <w:r w:rsidRPr="008A1EDB">
              <w:rPr>
                <w:rFonts w:ascii="Times New Roman CYR" w:hAnsi="Times New Roman CYR" w:cs="Times New Roman CYR"/>
                <w:lang w:eastAsia="ru-RU"/>
              </w:rPr>
              <w:t xml:space="preserve"> художественны</w:t>
            </w:r>
            <w:r>
              <w:rPr>
                <w:rFonts w:ascii="Times New Roman CYR" w:hAnsi="Times New Roman CYR" w:cs="Times New Roman CYR"/>
                <w:lang w:eastAsia="ru-RU"/>
              </w:rPr>
              <w:t xml:space="preserve">е </w:t>
            </w:r>
            <w:r w:rsidRPr="008A1EDB">
              <w:rPr>
                <w:rFonts w:ascii="Times New Roman CYR" w:hAnsi="Times New Roman CYR" w:cs="Times New Roman CYR"/>
                <w:lang w:eastAsia="ru-RU"/>
              </w:rPr>
              <w:t>произведени</w:t>
            </w:r>
            <w:r>
              <w:rPr>
                <w:rFonts w:ascii="Times New Roman CYR" w:hAnsi="Times New Roman CYR" w:cs="Times New Roman CYR"/>
                <w:lang w:eastAsia="ru-RU"/>
              </w:rPr>
              <w:t>я</w:t>
            </w:r>
            <w:r w:rsidRPr="008A1EDB">
              <w:rPr>
                <w:rFonts w:ascii="Times New Roman CYR" w:hAnsi="Times New Roman CYR" w:cs="Times New Roman CYR"/>
                <w:lang w:eastAsia="ru-RU"/>
              </w:rPr>
              <w:t xml:space="preserve"> с учетом их жанрово-родовой специфики</w:t>
            </w:r>
          </w:p>
        </w:tc>
      </w:tr>
    </w:tbl>
    <w:bookmarkEnd w:id="5"/>
    <w:p w:rsidR="00CC192D" w:rsidRPr="000E0473" w:rsidRDefault="00CC192D" w:rsidP="00CC192D">
      <w:pPr>
        <w:tabs>
          <w:tab w:val="center" w:pos="7285"/>
        </w:tabs>
        <w:rPr>
          <w:rFonts w:ascii="Times New Roman" w:hAnsi="Times New Roman"/>
          <w:sz w:val="24"/>
          <w:szCs w:val="24"/>
          <w:lang w:eastAsia="ru-RU"/>
        </w:rPr>
        <w:sectPr w:rsidR="00CC192D" w:rsidRPr="000E0473" w:rsidSect="00CC192D">
          <w:pgSz w:w="16838" w:h="11906" w:orient="landscape"/>
          <w:pgMar w:top="1701" w:right="1134" w:bottom="850" w:left="1134" w:header="708" w:footer="708" w:gutter="0"/>
          <w:cols w:space="720"/>
          <w:docGrid w:linePitch="299"/>
        </w:sectPr>
      </w:pPr>
      <w:r w:rsidRPr="000E0473">
        <w:rPr>
          <w:rFonts w:ascii="Times New Roman" w:hAnsi="Times New Roman"/>
          <w:sz w:val="24"/>
          <w:szCs w:val="24"/>
          <w:lang w:eastAsia="ru-RU"/>
        </w:rPr>
        <w:lastRenderedPageBreak/>
        <w:tab/>
      </w:r>
    </w:p>
    <w:p w:rsidR="000C1BD7" w:rsidRPr="000E0473" w:rsidRDefault="00124A82" w:rsidP="00124A82">
      <w:pPr>
        <w:pStyle w:val="1"/>
        <w:ind w:firstLine="709"/>
        <w:jc w:val="both"/>
        <w:rPr>
          <w:b/>
          <w:bCs/>
        </w:rPr>
      </w:pPr>
      <w:bookmarkStart w:id="15" w:name="_Toc125032987"/>
      <w:bookmarkStart w:id="16" w:name="_Toc125033094"/>
      <w:r w:rsidRPr="000E0473">
        <w:rPr>
          <w:b/>
          <w:bCs/>
        </w:rPr>
        <w:lastRenderedPageBreak/>
        <w:t>2. Структура и содержание общеобразовательной дисциплины</w:t>
      </w:r>
      <w:bookmarkEnd w:id="15"/>
      <w:bookmarkEnd w:id="16"/>
    </w:p>
    <w:p w:rsidR="002A3C29" w:rsidRPr="000E0473"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rsidR="00745F79" w:rsidRPr="000E0473"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r w:rsidRPr="000E0473">
        <w:rPr>
          <w:rFonts w:ascii="Times New Roman" w:hAnsi="Times New Roman"/>
          <w:b/>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45F79" w:rsidRPr="000E0473" w:rsidTr="00AC1F5F">
        <w:trPr>
          <w:trHeight w:val="460"/>
        </w:trPr>
        <w:tc>
          <w:tcPr>
            <w:tcW w:w="7938" w:type="dxa"/>
          </w:tcPr>
          <w:p w:rsidR="00745F79" w:rsidRPr="000E0473" w:rsidRDefault="00745F79" w:rsidP="000C1BD7">
            <w:pPr>
              <w:spacing w:line="240" w:lineRule="auto"/>
              <w:rPr>
                <w:rFonts w:ascii="Times New Roman" w:hAnsi="Times New Roman"/>
                <w:b/>
                <w:sz w:val="24"/>
                <w:szCs w:val="24"/>
              </w:rPr>
            </w:pPr>
            <w:r w:rsidRPr="000E0473">
              <w:rPr>
                <w:rFonts w:ascii="Times New Roman" w:hAnsi="Times New Roman"/>
                <w:b/>
                <w:sz w:val="24"/>
                <w:szCs w:val="24"/>
              </w:rPr>
              <w:t>Вид учебной работы</w:t>
            </w:r>
          </w:p>
        </w:tc>
        <w:tc>
          <w:tcPr>
            <w:tcW w:w="1843" w:type="dxa"/>
          </w:tcPr>
          <w:p w:rsidR="00745F79" w:rsidRPr="000E0473" w:rsidRDefault="00745F79"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Объем в часах*</w:t>
            </w:r>
          </w:p>
        </w:tc>
      </w:tr>
      <w:tr w:rsidR="00745F79" w:rsidRPr="000E0473" w:rsidTr="00AC1F5F">
        <w:trPr>
          <w:trHeight w:val="460"/>
        </w:trPr>
        <w:tc>
          <w:tcPr>
            <w:tcW w:w="7938" w:type="dxa"/>
          </w:tcPr>
          <w:p w:rsidR="00745F79" w:rsidRPr="000E0473" w:rsidRDefault="00745F79" w:rsidP="000C1BD7">
            <w:pPr>
              <w:spacing w:line="240" w:lineRule="auto"/>
              <w:rPr>
                <w:rFonts w:ascii="Times New Roman" w:hAnsi="Times New Roman"/>
                <w:b/>
                <w:sz w:val="24"/>
                <w:szCs w:val="24"/>
              </w:rPr>
            </w:pPr>
            <w:r w:rsidRPr="000E0473">
              <w:rPr>
                <w:rFonts w:ascii="Times New Roman" w:hAnsi="Times New Roman"/>
                <w:b/>
                <w:sz w:val="24"/>
                <w:szCs w:val="24"/>
              </w:rPr>
              <w:t>Объем образовательной программы дисциплины</w:t>
            </w:r>
          </w:p>
        </w:tc>
        <w:tc>
          <w:tcPr>
            <w:tcW w:w="1843" w:type="dxa"/>
          </w:tcPr>
          <w:p w:rsidR="00745F79" w:rsidRPr="000E0473" w:rsidRDefault="00C728F2"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108</w:t>
            </w:r>
          </w:p>
        </w:tc>
      </w:tr>
      <w:tr w:rsidR="000C1BD7" w:rsidRPr="000E0473" w:rsidTr="00AC1F5F">
        <w:trPr>
          <w:trHeight w:val="460"/>
        </w:trPr>
        <w:tc>
          <w:tcPr>
            <w:tcW w:w="7938" w:type="dxa"/>
          </w:tcPr>
          <w:p w:rsidR="000C1BD7" w:rsidRPr="000E0473" w:rsidRDefault="000C1BD7" w:rsidP="000C1BD7">
            <w:pPr>
              <w:spacing w:line="240" w:lineRule="auto"/>
              <w:rPr>
                <w:rFonts w:ascii="Times New Roman" w:hAnsi="Times New Roman"/>
                <w:b/>
                <w:sz w:val="24"/>
                <w:szCs w:val="24"/>
              </w:rPr>
            </w:pPr>
            <w:r w:rsidRPr="000E0473">
              <w:rPr>
                <w:rFonts w:ascii="Times New Roman" w:hAnsi="Times New Roman"/>
                <w:b/>
                <w:sz w:val="24"/>
                <w:szCs w:val="24"/>
                <w:lang w:eastAsia="ru-RU"/>
              </w:rPr>
              <w:t>в т. ч.</w:t>
            </w:r>
          </w:p>
        </w:tc>
        <w:tc>
          <w:tcPr>
            <w:tcW w:w="1843" w:type="dxa"/>
          </w:tcPr>
          <w:p w:rsidR="000C1BD7" w:rsidRPr="000E0473" w:rsidRDefault="000C1BD7" w:rsidP="00D47065">
            <w:pPr>
              <w:spacing w:line="240" w:lineRule="auto"/>
              <w:jc w:val="center"/>
              <w:rPr>
                <w:rFonts w:ascii="Times New Roman" w:hAnsi="Times New Roman"/>
                <w:b/>
                <w:i/>
                <w:iCs/>
                <w:sz w:val="24"/>
                <w:szCs w:val="24"/>
              </w:rPr>
            </w:pPr>
          </w:p>
        </w:tc>
      </w:tr>
      <w:tr w:rsidR="00745F79" w:rsidRPr="000E0473" w:rsidTr="00AC1F5F">
        <w:trPr>
          <w:trHeight w:val="460"/>
        </w:trPr>
        <w:tc>
          <w:tcPr>
            <w:tcW w:w="7938" w:type="dxa"/>
          </w:tcPr>
          <w:p w:rsidR="00745F79" w:rsidRPr="000E0473" w:rsidRDefault="00745F79" w:rsidP="00D47065">
            <w:pPr>
              <w:spacing w:line="240" w:lineRule="auto"/>
              <w:rPr>
                <w:rFonts w:ascii="Times New Roman" w:hAnsi="Times New Roman"/>
                <w:b/>
                <w:sz w:val="24"/>
                <w:szCs w:val="24"/>
              </w:rPr>
            </w:pPr>
            <w:r w:rsidRPr="000E0473">
              <w:rPr>
                <w:rFonts w:ascii="Times New Roman" w:hAnsi="Times New Roman"/>
                <w:b/>
                <w:sz w:val="24"/>
                <w:szCs w:val="24"/>
              </w:rPr>
              <w:t>Основное содержание</w:t>
            </w:r>
          </w:p>
        </w:tc>
        <w:tc>
          <w:tcPr>
            <w:tcW w:w="1843" w:type="dxa"/>
          </w:tcPr>
          <w:p w:rsidR="00745F79" w:rsidRPr="000E0473" w:rsidRDefault="00180B3A" w:rsidP="00D47065">
            <w:pPr>
              <w:spacing w:line="240" w:lineRule="auto"/>
              <w:jc w:val="center"/>
              <w:rPr>
                <w:rFonts w:ascii="Times New Roman" w:hAnsi="Times New Roman"/>
                <w:b/>
                <w:i/>
                <w:iCs/>
                <w:sz w:val="24"/>
                <w:szCs w:val="24"/>
              </w:rPr>
            </w:pPr>
            <w:r w:rsidRPr="000E0473">
              <w:rPr>
                <w:rFonts w:ascii="Times New Roman" w:hAnsi="Times New Roman"/>
                <w:b/>
                <w:i/>
                <w:iCs/>
                <w:sz w:val="24"/>
                <w:szCs w:val="24"/>
              </w:rPr>
              <w:t>9</w:t>
            </w:r>
            <w:r w:rsidR="000424C4" w:rsidRPr="000E0473">
              <w:rPr>
                <w:rFonts w:ascii="Times New Roman" w:hAnsi="Times New Roman"/>
                <w:b/>
                <w:i/>
                <w:iCs/>
                <w:sz w:val="24"/>
                <w:szCs w:val="24"/>
              </w:rPr>
              <w:t>2</w:t>
            </w:r>
          </w:p>
        </w:tc>
      </w:tr>
      <w:tr w:rsidR="00745F79" w:rsidRPr="000E0473" w:rsidTr="00AC1F5F">
        <w:trPr>
          <w:trHeight w:val="490"/>
        </w:trPr>
        <w:tc>
          <w:tcPr>
            <w:tcW w:w="9781" w:type="dxa"/>
            <w:gridSpan w:val="2"/>
            <w:vAlign w:val="center"/>
            <w:hideMark/>
          </w:tcPr>
          <w:p w:rsidR="00745F79" w:rsidRPr="000E0473" w:rsidRDefault="00745F79" w:rsidP="000C1BD7">
            <w:pPr>
              <w:suppressAutoHyphens/>
              <w:spacing w:line="240" w:lineRule="auto"/>
              <w:rPr>
                <w:rFonts w:ascii="Times New Roman" w:hAnsi="Times New Roman"/>
                <w:iCs/>
                <w:sz w:val="24"/>
                <w:szCs w:val="24"/>
                <w:highlight w:val="yellow"/>
              </w:rPr>
            </w:pPr>
            <w:r w:rsidRPr="000E0473">
              <w:rPr>
                <w:rFonts w:ascii="Times New Roman" w:hAnsi="Times New Roman"/>
                <w:sz w:val="24"/>
                <w:szCs w:val="24"/>
              </w:rPr>
              <w:t>в т.ч.:</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теоретическое обучение</w:t>
            </w:r>
          </w:p>
        </w:tc>
        <w:tc>
          <w:tcPr>
            <w:tcW w:w="1843" w:type="dxa"/>
            <w:vAlign w:val="center"/>
          </w:tcPr>
          <w:p w:rsidR="00745F79" w:rsidRPr="000E0473" w:rsidRDefault="003701E7" w:rsidP="003701E7">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52</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практические занятия</w:t>
            </w:r>
            <w:r w:rsidRPr="000E0473">
              <w:rPr>
                <w:rFonts w:ascii="Times New Roman" w:hAnsi="Times New Roman"/>
                <w:i/>
                <w:sz w:val="24"/>
                <w:szCs w:val="24"/>
              </w:rPr>
              <w:t xml:space="preserve"> </w:t>
            </w:r>
          </w:p>
        </w:tc>
        <w:tc>
          <w:tcPr>
            <w:tcW w:w="1843" w:type="dxa"/>
            <w:vAlign w:val="center"/>
          </w:tcPr>
          <w:p w:rsidR="00745F79" w:rsidRPr="000E0473" w:rsidRDefault="003701E7" w:rsidP="00D47065">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40</w:t>
            </w:r>
          </w:p>
        </w:tc>
      </w:tr>
      <w:tr w:rsidR="00DA55DC" w:rsidRPr="000E0473" w:rsidTr="00AC1F5F">
        <w:trPr>
          <w:trHeight w:val="490"/>
        </w:trPr>
        <w:tc>
          <w:tcPr>
            <w:tcW w:w="7938" w:type="dxa"/>
            <w:vAlign w:val="center"/>
            <w:hideMark/>
          </w:tcPr>
          <w:p w:rsidR="00DA55DC" w:rsidRPr="000E0473" w:rsidRDefault="00DA55DC" w:rsidP="00DA55DC">
            <w:pPr>
              <w:tabs>
                <w:tab w:val="left" w:pos="447"/>
              </w:tabs>
              <w:suppressAutoHyphens/>
              <w:spacing w:after="0" w:line="276" w:lineRule="auto"/>
              <w:rPr>
                <w:rFonts w:ascii="Times New Roman" w:hAnsi="Times New Roman"/>
                <w:b/>
                <w:sz w:val="24"/>
                <w:szCs w:val="24"/>
                <w:lang w:eastAsia="ru-RU"/>
              </w:rPr>
            </w:pPr>
            <w:r w:rsidRPr="000E0473">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DA55DC" w:rsidRPr="000E0473" w:rsidRDefault="00DA55DC" w:rsidP="00DA55DC">
            <w:pPr>
              <w:suppressAutoHyphens/>
              <w:spacing w:line="240" w:lineRule="auto"/>
              <w:jc w:val="center"/>
              <w:rPr>
                <w:rFonts w:ascii="Times New Roman" w:hAnsi="Times New Roman"/>
                <w:b/>
                <w:iCs/>
                <w:sz w:val="24"/>
                <w:szCs w:val="24"/>
              </w:rPr>
            </w:pPr>
            <w:r w:rsidRPr="000E0473">
              <w:rPr>
                <w:rFonts w:ascii="Times New Roman" w:hAnsi="Times New Roman"/>
                <w:b/>
                <w:iCs/>
                <w:sz w:val="24"/>
                <w:szCs w:val="24"/>
              </w:rPr>
              <w:t>14</w:t>
            </w: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в т. ч.:</w:t>
            </w:r>
          </w:p>
        </w:tc>
        <w:tc>
          <w:tcPr>
            <w:tcW w:w="1843" w:type="dxa"/>
            <w:vAlign w:val="center"/>
          </w:tcPr>
          <w:p w:rsidR="00745F79" w:rsidRPr="000E0473" w:rsidRDefault="00745F79" w:rsidP="00D47065">
            <w:pPr>
              <w:suppressAutoHyphens/>
              <w:spacing w:line="240" w:lineRule="auto"/>
              <w:jc w:val="center"/>
              <w:rPr>
                <w:rFonts w:ascii="Times New Roman" w:hAnsi="Times New Roman"/>
                <w:iCs/>
                <w:sz w:val="24"/>
                <w:szCs w:val="24"/>
              </w:rPr>
            </w:pP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теоретическое обучение</w:t>
            </w:r>
          </w:p>
        </w:tc>
        <w:tc>
          <w:tcPr>
            <w:tcW w:w="1843" w:type="dxa"/>
            <w:vAlign w:val="center"/>
          </w:tcPr>
          <w:p w:rsidR="00745F79" w:rsidRPr="000E0473" w:rsidRDefault="00745F79" w:rsidP="00D47065">
            <w:pPr>
              <w:suppressAutoHyphens/>
              <w:spacing w:line="240" w:lineRule="auto"/>
              <w:jc w:val="center"/>
              <w:rPr>
                <w:rFonts w:ascii="Times New Roman" w:hAnsi="Times New Roman"/>
                <w:iCs/>
                <w:sz w:val="24"/>
                <w:szCs w:val="24"/>
              </w:rPr>
            </w:pPr>
          </w:p>
        </w:tc>
      </w:tr>
      <w:tr w:rsidR="00745F79" w:rsidRPr="000E0473" w:rsidTr="00AC1F5F">
        <w:trPr>
          <w:trHeight w:val="490"/>
        </w:trPr>
        <w:tc>
          <w:tcPr>
            <w:tcW w:w="7938" w:type="dxa"/>
            <w:vAlign w:val="center"/>
            <w:hideMark/>
          </w:tcPr>
          <w:p w:rsidR="00745F79" w:rsidRPr="000E0473" w:rsidRDefault="00745F79" w:rsidP="00D47065">
            <w:pPr>
              <w:suppressAutoHyphens/>
              <w:spacing w:line="240" w:lineRule="auto"/>
              <w:rPr>
                <w:rFonts w:ascii="Times New Roman" w:hAnsi="Times New Roman"/>
                <w:sz w:val="24"/>
                <w:szCs w:val="24"/>
              </w:rPr>
            </w:pPr>
            <w:r w:rsidRPr="000E0473">
              <w:rPr>
                <w:rFonts w:ascii="Times New Roman" w:hAnsi="Times New Roman"/>
                <w:sz w:val="24"/>
                <w:szCs w:val="24"/>
              </w:rPr>
              <w:t>практические занятия</w:t>
            </w:r>
            <w:r w:rsidRPr="000E0473">
              <w:rPr>
                <w:rFonts w:ascii="Times New Roman" w:hAnsi="Times New Roman"/>
                <w:i/>
                <w:sz w:val="24"/>
                <w:szCs w:val="24"/>
              </w:rPr>
              <w:t xml:space="preserve"> </w:t>
            </w:r>
          </w:p>
        </w:tc>
        <w:tc>
          <w:tcPr>
            <w:tcW w:w="1843" w:type="dxa"/>
            <w:vAlign w:val="center"/>
          </w:tcPr>
          <w:p w:rsidR="00745F79" w:rsidRPr="000E0473" w:rsidRDefault="00995DF1" w:rsidP="00D47065">
            <w:pPr>
              <w:suppressAutoHyphens/>
              <w:spacing w:line="240" w:lineRule="auto"/>
              <w:jc w:val="center"/>
              <w:rPr>
                <w:rFonts w:ascii="Times New Roman" w:hAnsi="Times New Roman"/>
                <w:iCs/>
                <w:sz w:val="24"/>
                <w:szCs w:val="24"/>
              </w:rPr>
            </w:pPr>
            <w:r w:rsidRPr="000E0473">
              <w:rPr>
                <w:rFonts w:ascii="Times New Roman" w:hAnsi="Times New Roman"/>
                <w:iCs/>
                <w:sz w:val="24"/>
                <w:szCs w:val="24"/>
              </w:rPr>
              <w:t>14</w:t>
            </w:r>
          </w:p>
        </w:tc>
      </w:tr>
      <w:tr w:rsidR="00745F79" w:rsidRPr="000E0473" w:rsidTr="005610FB">
        <w:trPr>
          <w:trHeight w:val="331"/>
        </w:trPr>
        <w:tc>
          <w:tcPr>
            <w:tcW w:w="7938" w:type="dxa"/>
            <w:vAlign w:val="center"/>
          </w:tcPr>
          <w:p w:rsidR="00745F79" w:rsidRPr="000E0473" w:rsidRDefault="000C1BD7" w:rsidP="00D47065">
            <w:pPr>
              <w:suppressAutoHyphens/>
              <w:spacing w:line="240" w:lineRule="auto"/>
              <w:rPr>
                <w:rFonts w:ascii="Times New Roman" w:hAnsi="Times New Roman"/>
                <w:b/>
                <w:i/>
                <w:sz w:val="24"/>
                <w:szCs w:val="24"/>
              </w:rPr>
            </w:pPr>
            <w:r w:rsidRPr="000E0473">
              <w:rPr>
                <w:rFonts w:ascii="Times New Roman" w:hAnsi="Times New Roman"/>
                <w:b/>
                <w:sz w:val="24"/>
                <w:szCs w:val="24"/>
                <w:lang w:eastAsia="ru-RU"/>
              </w:rPr>
              <w:t>И</w:t>
            </w:r>
            <w:r w:rsidR="005610FB" w:rsidRPr="000E0473">
              <w:rPr>
                <w:rFonts w:ascii="Times New Roman" w:hAnsi="Times New Roman"/>
                <w:b/>
                <w:sz w:val="24"/>
                <w:szCs w:val="24"/>
                <w:lang w:eastAsia="ru-RU"/>
              </w:rPr>
              <w:t xml:space="preserve">ндивидуальный проект </w:t>
            </w:r>
            <w:r w:rsidR="005610FB" w:rsidRPr="000E0473">
              <w:rPr>
                <w:rFonts w:ascii="Times New Roman" w:hAnsi="Times New Roman"/>
                <w:b/>
                <w:i/>
                <w:sz w:val="24"/>
                <w:szCs w:val="24"/>
                <w:lang w:eastAsia="ru-RU"/>
              </w:rPr>
              <w:t>(да/нет</w:t>
            </w:r>
            <w:r w:rsidR="005610FB" w:rsidRPr="000E0473">
              <w:rPr>
                <w:rFonts w:ascii="Times New Roman" w:hAnsi="Times New Roman"/>
                <w:b/>
                <w:sz w:val="24"/>
                <w:szCs w:val="24"/>
                <w:lang w:eastAsia="ru-RU"/>
              </w:rPr>
              <w:t>)**</w:t>
            </w:r>
          </w:p>
        </w:tc>
        <w:tc>
          <w:tcPr>
            <w:tcW w:w="1843" w:type="dxa"/>
            <w:vAlign w:val="center"/>
          </w:tcPr>
          <w:p w:rsidR="00745F79" w:rsidRPr="000E0473" w:rsidRDefault="00745F79" w:rsidP="00D47065">
            <w:pPr>
              <w:suppressAutoHyphens/>
              <w:spacing w:line="240" w:lineRule="auto"/>
              <w:jc w:val="center"/>
              <w:rPr>
                <w:rFonts w:ascii="Times New Roman" w:hAnsi="Times New Roman"/>
                <w:b/>
                <w:iCs/>
                <w:sz w:val="24"/>
                <w:szCs w:val="24"/>
              </w:rPr>
            </w:pPr>
          </w:p>
        </w:tc>
      </w:tr>
      <w:tr w:rsidR="005610FB" w:rsidRPr="000E0473" w:rsidTr="00AC1F5F">
        <w:trPr>
          <w:trHeight w:val="331"/>
        </w:trPr>
        <w:tc>
          <w:tcPr>
            <w:tcW w:w="7938" w:type="dxa"/>
            <w:vAlign w:val="center"/>
          </w:tcPr>
          <w:p w:rsidR="005610FB" w:rsidRPr="000E0473" w:rsidRDefault="005610FB" w:rsidP="000C1BD7">
            <w:pPr>
              <w:suppressAutoHyphens/>
              <w:spacing w:line="240" w:lineRule="auto"/>
              <w:rPr>
                <w:rFonts w:ascii="Times New Roman" w:hAnsi="Times New Roman"/>
                <w:b/>
                <w:i/>
                <w:sz w:val="24"/>
                <w:szCs w:val="24"/>
              </w:rPr>
            </w:pPr>
            <w:r w:rsidRPr="000E0473">
              <w:rPr>
                <w:rFonts w:ascii="Times New Roman" w:hAnsi="Times New Roman"/>
                <w:b/>
                <w:iCs/>
                <w:sz w:val="24"/>
                <w:szCs w:val="24"/>
              </w:rPr>
              <w:t>Промежуточная аттестация (</w:t>
            </w:r>
            <w:r w:rsidRPr="000E0473">
              <w:rPr>
                <w:rFonts w:ascii="Times New Roman" w:hAnsi="Times New Roman"/>
                <w:b/>
                <w:sz w:val="24"/>
                <w:szCs w:val="24"/>
              </w:rPr>
              <w:t xml:space="preserve">дифференцированный </w:t>
            </w:r>
            <w:r w:rsidRPr="000E0473">
              <w:rPr>
                <w:rFonts w:ascii="Times New Roman" w:hAnsi="Times New Roman"/>
                <w:b/>
                <w:iCs/>
                <w:sz w:val="24"/>
                <w:szCs w:val="24"/>
              </w:rPr>
              <w:t>зачет)</w:t>
            </w:r>
          </w:p>
        </w:tc>
        <w:tc>
          <w:tcPr>
            <w:tcW w:w="1843" w:type="dxa"/>
            <w:vAlign w:val="center"/>
          </w:tcPr>
          <w:p w:rsidR="005610FB" w:rsidRPr="000E0473" w:rsidRDefault="000424C4" w:rsidP="005610FB">
            <w:pPr>
              <w:suppressAutoHyphens/>
              <w:spacing w:line="240" w:lineRule="auto"/>
              <w:jc w:val="center"/>
              <w:rPr>
                <w:rFonts w:ascii="Times New Roman" w:hAnsi="Times New Roman"/>
                <w:b/>
                <w:iCs/>
                <w:sz w:val="24"/>
                <w:szCs w:val="24"/>
                <w:highlight w:val="yellow"/>
              </w:rPr>
            </w:pPr>
            <w:r w:rsidRPr="000E0473">
              <w:rPr>
                <w:rFonts w:ascii="Times New Roman" w:hAnsi="Times New Roman"/>
                <w:b/>
                <w:iCs/>
                <w:sz w:val="24"/>
                <w:szCs w:val="24"/>
              </w:rPr>
              <w:t>2</w:t>
            </w:r>
          </w:p>
        </w:tc>
      </w:tr>
    </w:tbl>
    <w:p w:rsidR="005610FB" w:rsidRPr="000E0473" w:rsidRDefault="000C1BD7" w:rsidP="005610FB">
      <w:pPr>
        <w:suppressAutoHyphens/>
        <w:spacing w:after="120" w:line="276" w:lineRule="auto"/>
        <w:rPr>
          <w:rFonts w:ascii="Times New Roman" w:hAnsi="Times New Roman"/>
          <w:bCs/>
          <w:i/>
          <w:sz w:val="24"/>
          <w:szCs w:val="24"/>
          <w:lang w:eastAsia="ru-RU"/>
        </w:rPr>
      </w:pPr>
      <w:r w:rsidRPr="000E0473">
        <w:rPr>
          <w:rFonts w:ascii="Times New Roman" w:hAnsi="Times New Roman"/>
          <w:bCs/>
          <w:i/>
          <w:sz w:val="24"/>
          <w:szCs w:val="24"/>
          <w:lang w:eastAsia="ru-RU"/>
        </w:rPr>
        <w:t>Во всех ячейках со звездочкой (*) (в случае её наличия) следует указать объем часов, а в случае отсутствия убрать из списка</w:t>
      </w:r>
    </w:p>
    <w:p w:rsidR="005610FB" w:rsidRPr="000E0473" w:rsidRDefault="005610FB" w:rsidP="005610FB">
      <w:pPr>
        <w:suppressAutoHyphens/>
        <w:spacing w:after="120" w:line="276" w:lineRule="auto"/>
        <w:rPr>
          <w:rFonts w:ascii="Times New Roman" w:hAnsi="Times New Roman"/>
          <w:b/>
          <w:i/>
          <w:sz w:val="24"/>
          <w:szCs w:val="24"/>
          <w:lang w:eastAsia="ru-RU"/>
        </w:rPr>
      </w:pPr>
      <w:r w:rsidRPr="000E0473">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sectPr w:rsidR="00745F79" w:rsidRPr="000E0473" w:rsidSect="005610FB">
          <w:pgSz w:w="11906" w:h="16838"/>
          <w:pgMar w:top="1134" w:right="850" w:bottom="1134" w:left="1701" w:header="708" w:footer="708" w:gutter="0"/>
          <w:cols w:space="720"/>
          <w:docGrid w:linePitch="299"/>
        </w:sectPr>
      </w:pPr>
    </w:p>
    <w:p w:rsidR="00745F79" w:rsidRPr="000E0473" w:rsidRDefault="00745F79" w:rsidP="002A3C29">
      <w:pPr>
        <w:spacing w:after="0" w:line="276" w:lineRule="auto"/>
        <w:rPr>
          <w:rFonts w:ascii="Times New Roman" w:hAnsi="Times New Roman"/>
          <w:b/>
          <w:bCs/>
          <w:caps/>
          <w:sz w:val="24"/>
          <w:szCs w:val="24"/>
        </w:rPr>
      </w:pPr>
      <w:r w:rsidRPr="000E0473">
        <w:rPr>
          <w:rFonts w:ascii="Times New Roman" w:hAnsi="Times New Roman"/>
          <w:b/>
          <w:bCs/>
          <w:sz w:val="24"/>
          <w:szCs w:val="24"/>
        </w:rPr>
        <w:lastRenderedPageBreak/>
        <w:t xml:space="preserve">2.2. </w:t>
      </w:r>
      <w:r w:rsidR="005B1743" w:rsidRPr="000E0473">
        <w:rPr>
          <w:rFonts w:ascii="Times New Roman" w:hAnsi="Times New Roman"/>
          <w:b/>
          <w:bCs/>
          <w:sz w:val="24"/>
          <w:szCs w:val="24"/>
        </w:rPr>
        <w:t>Т</w:t>
      </w:r>
      <w:r w:rsidRPr="000E0473">
        <w:rPr>
          <w:rFonts w:ascii="Times New Roman" w:hAnsi="Times New Roman"/>
          <w:b/>
          <w:bCs/>
          <w:sz w:val="24"/>
          <w:szCs w:val="24"/>
        </w:rPr>
        <w:t>ематический план и содержание дисциплины</w:t>
      </w:r>
    </w:p>
    <w:p w:rsidR="005B1743" w:rsidRPr="000E0473" w:rsidRDefault="005B1743" w:rsidP="00124A82">
      <w:pPr>
        <w:spacing w:after="0" w:line="276" w:lineRule="auto"/>
        <w:jc w:val="center"/>
        <w:rPr>
          <w:rFonts w:ascii="Times New Roman" w:hAnsi="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0C1BD7" w:rsidRPr="000E0473" w:rsidTr="00BD2041">
        <w:trPr>
          <w:trHeight w:val="20"/>
        </w:trPr>
        <w:tc>
          <w:tcPr>
            <w:tcW w:w="825"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bookmarkStart w:id="17" w:name="_Hlk109219056"/>
            <w:r w:rsidRPr="000E0473">
              <w:rPr>
                <w:rFonts w:ascii="Times New Roman" w:hAnsi="Times New Roman"/>
                <w:b/>
                <w:bCs/>
                <w:sz w:val="24"/>
                <w:szCs w:val="24"/>
              </w:rPr>
              <w:t>Наименование разделов и тем</w:t>
            </w:r>
          </w:p>
        </w:tc>
        <w:tc>
          <w:tcPr>
            <w:tcW w:w="3068"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0E0473">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0E0473">
              <w:rPr>
                <w:rFonts w:ascii="Times New Roman" w:hAnsi="Times New Roman"/>
                <w:b/>
                <w:bCs/>
                <w:sz w:val="24"/>
                <w:szCs w:val="24"/>
              </w:rPr>
              <w:t>Объем часов</w:t>
            </w:r>
          </w:p>
        </w:tc>
        <w:tc>
          <w:tcPr>
            <w:tcW w:w="736" w:type="pct"/>
            <w:vAlign w:val="center"/>
          </w:tcPr>
          <w:p w:rsidR="000C1BD7" w:rsidRPr="000E047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0E0473">
              <w:rPr>
                <w:rFonts w:ascii="Times New Roman" w:hAnsi="Times New Roman"/>
                <w:b/>
                <w:bCs/>
                <w:sz w:val="24"/>
                <w:szCs w:val="24"/>
              </w:rPr>
              <w:t>Формируемые компетенции</w:t>
            </w:r>
          </w:p>
        </w:tc>
      </w:tr>
      <w:tr w:rsidR="005442B6" w:rsidRPr="000E0473" w:rsidTr="00BD2041">
        <w:trPr>
          <w:trHeight w:val="20"/>
        </w:trPr>
        <w:tc>
          <w:tcPr>
            <w:tcW w:w="825"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1</w:t>
            </w:r>
          </w:p>
        </w:tc>
        <w:tc>
          <w:tcPr>
            <w:tcW w:w="3068"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2</w:t>
            </w:r>
          </w:p>
        </w:tc>
        <w:tc>
          <w:tcPr>
            <w:tcW w:w="371"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3</w:t>
            </w:r>
          </w:p>
        </w:tc>
        <w:tc>
          <w:tcPr>
            <w:tcW w:w="736" w:type="pct"/>
          </w:tcPr>
          <w:p w:rsidR="008C2E25" w:rsidRPr="000E047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4</w:t>
            </w:r>
          </w:p>
        </w:tc>
      </w:tr>
      <w:tr w:rsidR="004B7273" w:rsidRPr="000E0473" w:rsidTr="005761B5">
        <w:trPr>
          <w:trHeight w:val="20"/>
        </w:trPr>
        <w:tc>
          <w:tcPr>
            <w:tcW w:w="5000" w:type="pct"/>
            <w:gridSpan w:val="4"/>
          </w:tcPr>
          <w:p w:rsidR="004B7273" w:rsidRPr="000E0473"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i/>
                <w:sz w:val="24"/>
                <w:szCs w:val="24"/>
              </w:rPr>
              <w:t>Основное содержание</w:t>
            </w:r>
          </w:p>
        </w:tc>
      </w:tr>
      <w:tr w:rsidR="00964CD8" w:rsidRPr="000E0473" w:rsidTr="00BD2041">
        <w:trPr>
          <w:trHeight w:val="20"/>
        </w:trPr>
        <w:tc>
          <w:tcPr>
            <w:tcW w:w="825" w:type="pct"/>
            <w:vMerge w:val="restar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Введение</w:t>
            </w:r>
          </w:p>
        </w:tc>
        <w:tc>
          <w:tcPr>
            <w:tcW w:w="3068"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bCs/>
                <w:sz w:val="24"/>
                <w:szCs w:val="24"/>
              </w:rPr>
              <w:t>Содержание учебного материала</w:t>
            </w:r>
          </w:p>
        </w:tc>
        <w:tc>
          <w:tcPr>
            <w:tcW w:w="371"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64CD8" w:rsidRPr="000E0473" w:rsidTr="00BD2041">
        <w:trPr>
          <w:trHeight w:val="20"/>
        </w:trPr>
        <w:tc>
          <w:tcPr>
            <w:tcW w:w="825" w:type="pct"/>
            <w:vMerge/>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rsidR="00964CD8" w:rsidRPr="000E0473"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tcPr>
          <w:p w:rsidR="00964CD8" w:rsidRPr="000E047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1.</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E0473">
              <w:rPr>
                <w:rFonts w:ascii="Times New Roman" w:hAnsi="Times New Roman"/>
                <w:b/>
                <w:bCs/>
                <w:sz w:val="24"/>
                <w:szCs w:val="24"/>
              </w:rPr>
              <w:t xml:space="preserve">Человек и его время: классики первой половины </w:t>
            </w:r>
            <w:r w:rsidRPr="000E0473">
              <w:rPr>
                <w:rFonts w:ascii="Times New Roman" w:hAnsi="Times New Roman"/>
                <w:b/>
                <w:bCs/>
                <w:sz w:val="24"/>
                <w:szCs w:val="24"/>
                <w:lang w:val="en-US"/>
              </w:rPr>
              <w:t>XIX</w:t>
            </w:r>
            <w:r w:rsidRPr="000E0473">
              <w:rPr>
                <w:rFonts w:ascii="Times New Roman" w:hAnsi="Times New Roman"/>
                <w:b/>
                <w:bCs/>
                <w:sz w:val="24"/>
                <w:szCs w:val="24"/>
              </w:rPr>
              <w:t xml:space="preserve"> века и знаковые образы русской культуры </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6</w:t>
            </w:r>
          </w:p>
        </w:tc>
        <w:tc>
          <w:tcPr>
            <w:tcW w:w="736"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sz w:val="24"/>
                <w:szCs w:val="24"/>
              </w:rPr>
              <w:t xml:space="preserve">Тема 1.1 </w:t>
            </w:r>
            <w:r w:rsidRPr="000E0473">
              <w:rPr>
                <w:rFonts w:ascii="Times New Roman" w:hAnsi="Times New Roman"/>
                <w:bCs/>
                <w:sz w:val="24"/>
                <w:szCs w:val="24"/>
              </w:rPr>
              <w:t>А.С.  Пушкин как национальный гений и символ</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vMerge w:val="restar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w:t>
            </w:r>
          </w:p>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0E0473" w:rsidTr="00DC648B">
        <w:trPr>
          <w:trHeight w:val="61"/>
        </w:trPr>
        <w:tc>
          <w:tcPr>
            <w:tcW w:w="825"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color w:val="000000" w:themeColor="text1"/>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4"/>
                <w:szCs w:val="24"/>
              </w:rPr>
            </w:pPr>
            <w:r w:rsidRPr="000E0473">
              <w:rPr>
                <w:rFonts w:ascii="Times New Roman" w:hAnsi="Times New Roman"/>
                <w:iCs/>
                <w:sz w:val="24"/>
                <w:szCs w:val="24"/>
              </w:rPr>
              <w:t>2</w:t>
            </w: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0E0473" w:rsidTr="00604D85">
        <w:trPr>
          <w:trHeight w:val="239"/>
        </w:trPr>
        <w:tc>
          <w:tcPr>
            <w:tcW w:w="825" w:type="pct"/>
            <w:vMerge w:val="restart"/>
          </w:tcPr>
          <w:p w:rsidR="00DC648B" w:rsidRPr="000E0473" w:rsidRDefault="00DC648B" w:rsidP="00604D85">
            <w:pPr>
              <w:spacing w:after="0" w:line="240" w:lineRule="auto"/>
              <w:jc w:val="center"/>
              <w:rPr>
                <w:rFonts w:ascii="Times New Roman" w:hAnsi="Times New Roman"/>
                <w:bCs/>
                <w:sz w:val="24"/>
                <w:szCs w:val="24"/>
              </w:rPr>
            </w:pPr>
            <w:r w:rsidRPr="000E0473">
              <w:rPr>
                <w:rFonts w:ascii="Times New Roman" w:hAnsi="Times New Roman"/>
                <w:b/>
                <w:sz w:val="24"/>
                <w:szCs w:val="24"/>
              </w:rPr>
              <w:t>Тема 1.2</w:t>
            </w:r>
            <w:r w:rsidRPr="000E0473">
              <w:rPr>
                <w:rFonts w:ascii="Times New Roman" w:hAnsi="Times New Roman"/>
                <w:bCs/>
                <w:sz w:val="24"/>
                <w:szCs w:val="24"/>
              </w:rPr>
              <w:t xml:space="preserve">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r w:rsidRPr="000E0473">
              <w:rPr>
                <w:rFonts w:ascii="Times New Roman" w:hAnsi="Times New Roman"/>
                <w:bCs/>
                <w:sz w:val="24"/>
                <w:szCs w:val="24"/>
              </w:rPr>
              <w:t>Тема одиночества человека в творчестве М. Ю. Лермонтова (1814 — 1841)</w:t>
            </w: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2</w:t>
            </w: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0E0473" w:rsidTr="00BD2041">
        <w:trPr>
          <w:trHeight w:val="20"/>
        </w:trPr>
        <w:tc>
          <w:tcPr>
            <w:tcW w:w="825" w:type="pct"/>
            <w:vMerge/>
          </w:tcPr>
          <w:p w:rsidR="00DC648B" w:rsidRPr="000E0473" w:rsidRDefault="00DC648B" w:rsidP="00B31F8E">
            <w:pPr>
              <w:spacing w:after="0" w:line="240" w:lineRule="auto"/>
              <w:jc w:val="center"/>
              <w:rPr>
                <w:rFonts w:ascii="Times New Roman" w:hAnsi="Times New Roman"/>
                <w:b/>
                <w:bCs/>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Основные темы поэзии М.Ю. Лермонтова. лирический герой поэзии М.Ю. Лермонтова. </w:t>
            </w:r>
            <w:r w:rsidRPr="000E0473">
              <w:rPr>
                <w:rFonts w:ascii="Times New Roman" w:hAnsi="Times New Roman"/>
                <w:bCs/>
                <w:i/>
                <w:sz w:val="24"/>
                <w:szCs w:val="24"/>
              </w:rPr>
              <w:t>Для чтения и изучения.</w:t>
            </w:r>
            <w:r w:rsidRPr="000E0473">
              <w:rPr>
                <w:rFonts w:ascii="Times New Roman" w:hAnsi="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0E0473">
              <w:rPr>
                <w:rFonts w:ascii="Times New Roman" w:hAnsi="Times New Roman"/>
                <w:sz w:val="24"/>
                <w:szCs w:val="24"/>
              </w:rPr>
              <w:t xml:space="preserve">Основные темы поэзии М.Ю. Лермонтова. лирический герой поэзии М.Ю. Лермонтова. </w:t>
            </w:r>
            <w:r w:rsidRPr="000E0473">
              <w:rPr>
                <w:rFonts w:ascii="Times New Roman" w:hAnsi="Times New Roman"/>
                <w:bCs/>
                <w:i/>
                <w:sz w:val="24"/>
                <w:szCs w:val="24"/>
              </w:rPr>
              <w:t>Для чтения и изучения.</w:t>
            </w:r>
            <w:r w:rsidRPr="000E0473">
              <w:rPr>
                <w:rFonts w:ascii="Times New Roman" w:hAnsi="Times New Roman"/>
                <w:bCs/>
                <w:sz w:val="24"/>
                <w:szCs w:val="24"/>
              </w:rPr>
              <w:t xml:space="preserve"> Стихотворения: «Дума», «Нет, я не Байрон, я другой…», «Молитва» («Я, Матерь Божия, ныне с молитвою…»), «Молитва» </w:t>
            </w:r>
            <w:r w:rsidRPr="000E0473">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0E0473" w:rsidTr="00BD2041">
        <w:trPr>
          <w:trHeight w:val="20"/>
        </w:trPr>
        <w:tc>
          <w:tcPr>
            <w:tcW w:w="825" w:type="pct"/>
            <w:vMerge/>
          </w:tcPr>
          <w:p w:rsidR="00DC648B" w:rsidRPr="000E0473" w:rsidRDefault="00DC648B" w:rsidP="00B31F8E">
            <w:pPr>
              <w:spacing w:after="0" w:line="240" w:lineRule="auto"/>
              <w:jc w:val="center"/>
              <w:rPr>
                <w:rFonts w:ascii="Times New Roman" w:hAnsi="Times New Roman"/>
                <w:b/>
                <w:bCs/>
                <w:strike/>
                <w:sz w:val="24"/>
                <w:szCs w:val="24"/>
              </w:rPr>
            </w:pPr>
          </w:p>
        </w:tc>
        <w:tc>
          <w:tcPr>
            <w:tcW w:w="3068"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чтение и анализ стихотворений</w:t>
            </w:r>
            <w:r w:rsidRPr="000E0473">
              <w:rPr>
                <w:rFonts w:ascii="Times New Roman" w:hAnsi="Times New Roman"/>
                <w:bCs/>
                <w:sz w:val="24"/>
                <w:szCs w:val="24"/>
              </w:rPr>
              <w:t xml:space="preserve">; подготовка </w:t>
            </w:r>
            <w:r w:rsidRPr="000E0473">
              <w:rPr>
                <w:rFonts w:ascii="Times New Roman" w:hAnsi="Times New Roman"/>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BE411D" w:rsidRPr="000E0473" w:rsidTr="00604D85">
        <w:trPr>
          <w:trHeight w:val="309"/>
        </w:trPr>
        <w:tc>
          <w:tcPr>
            <w:tcW w:w="5000" w:type="pct"/>
            <w:gridSpan w:val="4"/>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BE411D" w:rsidRPr="000E0473" w:rsidTr="00BD2041">
        <w:trPr>
          <w:trHeight w:val="653"/>
        </w:trPr>
        <w:tc>
          <w:tcPr>
            <w:tcW w:w="825" w:type="pct"/>
            <w:vMerge w:val="restar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0E0473">
              <w:rPr>
                <w:rFonts w:ascii="Times New Roman" w:hAnsi="Times New Roman"/>
                <w:b/>
                <w:bCs/>
                <w:iCs/>
                <w:sz w:val="24"/>
                <w:szCs w:val="24"/>
              </w:rPr>
              <w:t>«Дело мастера боится»</w:t>
            </w:r>
          </w:p>
        </w:tc>
        <w:tc>
          <w:tcPr>
            <w:tcW w:w="3068"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BE411D" w:rsidRPr="000E0473" w:rsidRDefault="00BE411D" w:rsidP="00B31F8E">
            <w:pPr>
              <w:spacing w:after="0" w:line="240" w:lineRule="auto"/>
              <w:jc w:val="both"/>
              <w:rPr>
                <w:rFonts w:ascii="Times New Roman" w:hAnsi="Times New Roman"/>
                <w:b/>
                <w:sz w:val="24"/>
                <w:szCs w:val="24"/>
              </w:rPr>
            </w:pPr>
            <w:r w:rsidRPr="000E0473">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E0473">
              <w:rPr>
                <w:rFonts w:ascii="Times New Roman" w:hAnsi="Times New Roman"/>
                <w:bCs/>
                <w:sz w:val="24"/>
                <w:szCs w:val="24"/>
              </w:rPr>
              <w:t>-</w:t>
            </w:r>
          </w:p>
        </w:tc>
        <w:tc>
          <w:tcPr>
            <w:tcW w:w="736"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0E0473" w:rsidTr="00BD2041">
        <w:trPr>
          <w:trHeight w:val="739"/>
        </w:trPr>
        <w:tc>
          <w:tcPr>
            <w:tcW w:w="825" w:type="pct"/>
            <w:vMerge/>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3068" w:type="pct"/>
          </w:tcPr>
          <w:p w:rsidR="00BE411D" w:rsidRPr="000E0473" w:rsidRDefault="00BE411D" w:rsidP="00B31F8E">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анализ высказываний писателей о мастерстве</w:t>
            </w:r>
            <w:r w:rsidRPr="000E0473">
              <w:rPr>
                <w:rFonts w:ascii="Times New Roman" w:hAnsi="Times New Roman"/>
                <w:b/>
                <w:sz w:val="24"/>
                <w:szCs w:val="24"/>
              </w:rPr>
              <w:t xml:space="preserve">; </w:t>
            </w:r>
            <w:r w:rsidRPr="000E0473">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0E0473">
              <w:rPr>
                <w:rFonts w:ascii="Times New Roman" w:hAnsi="Times New Roman"/>
                <w:bCs/>
                <w:sz w:val="24"/>
                <w:szCs w:val="24"/>
              </w:rPr>
              <w:t>«Что значит быть мастером своего дела?»</w:t>
            </w:r>
          </w:p>
        </w:tc>
        <w:tc>
          <w:tcPr>
            <w:tcW w:w="371" w:type="pct"/>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2</w:t>
            </w:r>
          </w:p>
        </w:tc>
        <w:tc>
          <w:tcPr>
            <w:tcW w:w="736" w:type="pct"/>
          </w:tcPr>
          <w:p w:rsidR="00BE411D" w:rsidRPr="000E0473" w:rsidRDefault="00683AC6"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suppressAutoHyphens/>
              <w:rPr>
                <w:rFonts w:ascii="Times New Roman" w:eastAsiaTheme="minorHAnsi" w:hAnsi="Times New Roman"/>
                <w:sz w:val="24"/>
                <w:szCs w:val="24"/>
              </w:rPr>
            </w:pPr>
            <w:r w:rsidRPr="000E0473">
              <w:rPr>
                <w:rFonts w:ascii="Times New Roman" w:eastAsiaTheme="minorHAnsi" w:hAnsi="Times New Roman"/>
                <w:sz w:val="24"/>
                <w:szCs w:val="24"/>
              </w:rPr>
              <w:t>13.02.11-</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0E0473" w:rsidTr="00964218">
        <w:trPr>
          <w:trHeight w:val="276"/>
        </w:trPr>
        <w:tc>
          <w:tcPr>
            <w:tcW w:w="5000" w:type="pct"/>
            <w:gridSpan w:val="4"/>
          </w:tcPr>
          <w:p w:rsidR="00BE411D" w:rsidRPr="000E047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0E0473">
              <w:rPr>
                <w:rFonts w:ascii="Times New Roman" w:hAnsi="Times New Roman"/>
                <w:b/>
                <w:bCs/>
                <w:i/>
                <w:sz w:val="24"/>
                <w:szCs w:val="24"/>
              </w:rPr>
              <w:t>Основное содержание</w:t>
            </w:r>
          </w:p>
        </w:tc>
      </w:tr>
      <w:tr w:rsidR="00604D85" w:rsidRPr="000E0473" w:rsidTr="00604D85">
        <w:trPr>
          <w:trHeight w:val="985"/>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Раздел 2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0E0473">
              <w:rPr>
                <w:rFonts w:ascii="Times New Roman" w:hAnsi="Times New Roman"/>
                <w:b/>
                <w:bCs/>
                <w:iCs/>
                <w:sz w:val="24"/>
                <w:szCs w:val="24"/>
              </w:rPr>
              <w:t>38</w:t>
            </w:r>
          </w:p>
        </w:tc>
        <w:tc>
          <w:tcPr>
            <w:tcW w:w="736"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604D85">
        <w:trPr>
          <w:trHeight w:val="366"/>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2.1</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E0473">
              <w:rPr>
                <w:rFonts w:ascii="Times New Roman" w:hAnsi="Times New Roman"/>
                <w:sz w:val="24"/>
                <w:szCs w:val="24"/>
              </w:rPr>
              <w:t xml:space="preserve">Драматургия А.Н. </w:t>
            </w:r>
            <w:r w:rsidRPr="000E0473">
              <w:rPr>
                <w:rFonts w:ascii="Times New Roman" w:hAnsi="Times New Roman"/>
                <w:sz w:val="24"/>
                <w:szCs w:val="24"/>
              </w:rPr>
              <w:lastRenderedPageBreak/>
              <w:t>Островского в театре. Судьба женщины в XIX веке и ее отражение в драмах А. Н. Островского (1823—1886)</w:t>
            </w:r>
          </w:p>
        </w:tc>
        <w:tc>
          <w:tcPr>
            <w:tcW w:w="3068"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b/>
                <w:bCs/>
                <w:sz w:val="24"/>
                <w:szCs w:val="24"/>
              </w:rPr>
              <w:lastRenderedPageBreak/>
              <w:t>Содержание учебного материала</w:t>
            </w:r>
            <w:r w:rsidRPr="000E0473">
              <w:rPr>
                <w:rFonts w:ascii="Times New Roman" w:hAnsi="Times New Roman"/>
                <w:sz w:val="24"/>
                <w:szCs w:val="24"/>
              </w:rPr>
              <w:t xml:space="preserve"> </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0E0473">
              <w:rPr>
                <w:rFonts w:ascii="Times New Roman" w:hAnsi="Times New Roman"/>
                <w:b/>
                <w:bCs/>
                <w:iCs/>
                <w:sz w:val="24"/>
                <w:szCs w:val="24"/>
              </w:rPr>
              <w:t>4</w:t>
            </w:r>
          </w:p>
        </w:tc>
        <w:tc>
          <w:tcPr>
            <w:tcW w:w="736" w:type="pct"/>
            <w:vMerge w:val="restar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 xml:space="preserve">ОК 01, ОК 02, ОК 03, ОК 04, ОК 05, </w:t>
            </w:r>
            <w:r w:rsidRPr="000E0473">
              <w:rPr>
                <w:rFonts w:ascii="Times New Roman" w:hAnsi="Times New Roman"/>
                <w:iCs/>
                <w:sz w:val="24"/>
                <w:szCs w:val="24"/>
              </w:rPr>
              <w:lastRenderedPageBreak/>
              <w:t>ОК 06, ОК 09</w:t>
            </w:r>
          </w:p>
        </w:tc>
      </w:tr>
      <w:tr w:rsidR="00604D85" w:rsidRPr="000E0473" w:rsidTr="00BD2041">
        <w:trPr>
          <w:trHeight w:val="276"/>
        </w:trPr>
        <w:tc>
          <w:tcPr>
            <w:tcW w:w="825"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68"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sz w:val="24"/>
                <w:szCs w:val="24"/>
              </w:rPr>
              <w:t xml:space="preserve">Особенности драматургии А. Н. Островского, историко-литературный контекст его </w:t>
            </w:r>
            <w:r w:rsidRPr="000E0473">
              <w:rPr>
                <w:rFonts w:ascii="Times New Roman" w:hAnsi="Times New Roman"/>
                <w:sz w:val="24"/>
                <w:szCs w:val="24"/>
              </w:rPr>
              <w:lastRenderedPageBreak/>
              <w:t>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0E0473">
              <w:rPr>
                <w:rFonts w:ascii="Times New Roman" w:hAnsi="Times New Roman"/>
                <w:i/>
                <w:sz w:val="24"/>
                <w:szCs w:val="24"/>
              </w:rPr>
              <w:t>.</w:t>
            </w:r>
            <w:r w:rsidRPr="000E0473">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Литературная критика произведения: Н.А. Добролюбов "Луч света в темном царстве"</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iCs/>
                <w:color w:val="000000" w:themeColor="text1"/>
                <w:sz w:val="24"/>
                <w:szCs w:val="24"/>
                <w:lang w:eastAsia="ru-RU"/>
              </w:rPr>
              <w:t xml:space="preserve">Инсценировка в малых группах эпизодов пьесы; </w:t>
            </w:r>
            <w:r w:rsidRPr="000E0473">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2.2</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Илья Ильич Обломов как вневременной тип и одна из граней</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национального характера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4</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947"/>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Литературная критика произведения: Н.А. Добролюбов " Что такое обломовщина?"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1064"/>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0E0473">
              <w:rPr>
                <w:rFonts w:ascii="Times New Roman" w:hAnsi="Times New Roman"/>
                <w:sz w:val="24"/>
                <w:szCs w:val="24"/>
              </w:rPr>
              <w:t>очинение «Что от Обломова есть во мне?»</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199"/>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2.3</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Новый герой, «отрицающий всё», в романе И. С. Тургенева (1818 — </w:t>
            </w:r>
            <w:r w:rsidRPr="000E0473">
              <w:rPr>
                <w:rFonts w:ascii="Times New Roman" w:hAnsi="Times New Roman"/>
                <w:sz w:val="24"/>
                <w:szCs w:val="24"/>
              </w:rPr>
              <w:lastRenderedPageBreak/>
              <w:t>1883) «Отцы и дети»</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E0473">
              <w:rPr>
                <w:rFonts w:ascii="Times New Roman" w:hAnsi="Times New Roman"/>
                <w:sz w:val="24"/>
                <w:szCs w:val="24"/>
              </w:rPr>
              <w:t xml:space="preserve">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w:t>
            </w:r>
            <w:r w:rsidRPr="000E0473">
              <w:rPr>
                <w:rFonts w:ascii="Times New Roman" w:hAnsi="Times New Roman"/>
                <w:sz w:val="24"/>
                <w:szCs w:val="24"/>
              </w:rPr>
              <w:lastRenderedPageBreak/>
              <w:t>Кирсанова в романе: портретные и речевые характеристики. Нигилизм и нигилисты</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Литературная критика произведения Д. И. Писарева "Базаров"</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184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 xml:space="preserve">Работа с избранными эпизодами романа (чтение, обсуждение) Написание </w:t>
            </w:r>
            <w:r w:rsidRPr="000E0473">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9A4BBF">
        <w:trPr>
          <w:trHeight w:val="357"/>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923"/>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0E0473">
              <w:rPr>
                <w:rFonts w:ascii="Times New Roman" w:hAnsi="Times New Roman"/>
                <w:b/>
                <w:sz w:val="24"/>
                <w:szCs w:val="24"/>
              </w:rPr>
              <w:t>«Ты профессией астронома метростроевца не удивишь!..»</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8F78EE" w:rsidRPr="000E0473" w:rsidRDefault="00DC648B"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hAnsi="Times New Roman"/>
                <w:iCs/>
                <w:sz w:val="24"/>
                <w:szCs w:val="24"/>
              </w:rPr>
              <w:t>ОК 01, ОК 02, ОК 03, ОК 04, ОК 05, ОК 06, ОК 09</w:t>
            </w:r>
            <w:r w:rsidR="008F78EE" w:rsidRPr="000E0473">
              <w:rPr>
                <w:rFonts w:ascii="Times New Roman" w:hAnsi="Times New Roman"/>
                <w:b/>
                <w:bCs/>
                <w:i/>
                <w:iCs/>
                <w:sz w:val="24"/>
                <w:szCs w:val="24"/>
              </w:rPr>
              <w:t xml:space="preserve">  </w:t>
            </w:r>
            <w:r w:rsidR="008F78EE"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922"/>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0E0473">
              <w:rPr>
                <w:rFonts w:ascii="Times New Roman" w:hAnsi="Times New Roman"/>
                <w:bCs/>
                <w:sz w:val="24"/>
                <w:szCs w:val="24"/>
              </w:rPr>
              <w:t>«Как люди моей профессии меняют мир к лучшему?»</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9A4BBF">
        <w:trPr>
          <w:trHeight w:val="322"/>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2.4</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Люди и реальность в </w:t>
            </w:r>
            <w:r w:rsidRPr="000E0473">
              <w:rPr>
                <w:rFonts w:ascii="Times New Roman" w:hAnsi="Times New Roman"/>
                <w:sz w:val="24"/>
                <w:szCs w:val="24"/>
              </w:rPr>
              <w:lastRenderedPageBreak/>
              <w:t>сказках М. Е. Салтыкова-Щедрина (1826—1889): русская жизнь в иносказаниях</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Авторский замысел и своеобразие жанра литературной сказки. Сходство и различие </w:t>
            </w:r>
            <w:r w:rsidRPr="000E0473">
              <w:rPr>
                <w:rFonts w:ascii="Times New Roman" w:hAnsi="Times New Roman"/>
                <w:sz w:val="24"/>
                <w:szCs w:val="24"/>
              </w:rPr>
              <w:lastRenderedPageBreak/>
              <w:t>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03, ОК 04, ОК 05, </w:t>
            </w:r>
            <w:r w:rsidRPr="000E0473">
              <w:rPr>
                <w:rFonts w:ascii="Times New Roman" w:hAnsi="Times New Roman"/>
                <w:iCs/>
                <w:sz w:val="24"/>
                <w:szCs w:val="24"/>
              </w:rPr>
              <w:lastRenderedPageBreak/>
              <w:t>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Работа с избранными</w:t>
            </w:r>
            <w:r w:rsidRPr="000E0473">
              <w:rPr>
                <w:rFonts w:ascii="Times New Roman" w:hAnsi="Times New Roman"/>
                <w:b/>
                <w:sz w:val="24"/>
                <w:szCs w:val="24"/>
              </w:rPr>
              <w:t xml:space="preserve"> </w:t>
            </w:r>
            <w:r w:rsidRPr="000E0473">
              <w:rPr>
                <w:rFonts w:ascii="Times New Roman" w:hAnsi="Times New Roman"/>
                <w:sz w:val="24"/>
                <w:szCs w:val="24"/>
              </w:rPr>
              <w:t>эпизодами, подготовка инсценировки, иллюстраций; п</w:t>
            </w:r>
            <w:r w:rsidRPr="000E0473">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E75D03">
        <w:trPr>
          <w:trHeight w:val="841"/>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2.5</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604D85" w:rsidRPr="000E0473" w:rsidRDefault="00604D85" w:rsidP="00604D85">
            <w:pPr>
              <w:spacing w:after="0" w:line="240" w:lineRule="auto"/>
              <w:jc w:val="both"/>
              <w:rPr>
                <w:rFonts w:ascii="Times New Roman" w:hAnsi="Times New Roman"/>
                <w:b/>
                <w:sz w:val="24"/>
                <w:szCs w:val="24"/>
              </w:rPr>
            </w:pPr>
            <w:r w:rsidRPr="000E0473">
              <w:rPr>
                <w:rFonts w:ascii="Times New Roman" w:hAnsi="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Работа</w:t>
            </w:r>
            <w:r w:rsidRPr="000E0473">
              <w:rPr>
                <w:rFonts w:ascii="Times New Roman" w:hAnsi="Times New Roman"/>
                <w:b/>
                <w:sz w:val="24"/>
                <w:szCs w:val="24"/>
              </w:rPr>
              <w:t xml:space="preserve"> </w:t>
            </w:r>
            <w:r w:rsidRPr="000E0473">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0E0473">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0E0473">
              <w:rPr>
                <w:rFonts w:ascii="Times New Roman" w:hAnsi="Times New Roman"/>
                <w:sz w:val="24"/>
                <w:szCs w:val="24"/>
              </w:rPr>
              <w:t>«Почему Раскольников убивает?» (В. Набоков) или текста-</w:t>
            </w:r>
            <w:r w:rsidRPr="000E0473">
              <w:rPr>
                <w:rFonts w:ascii="Times New Roman" w:hAnsi="Times New Roman"/>
                <w:color w:val="000000" w:themeColor="text1"/>
                <w:sz w:val="24"/>
                <w:szCs w:val="24"/>
                <w:lang w:eastAsia="ru-RU"/>
              </w:rPr>
              <w:t>опровержения теории Раскольникова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2.6</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Человек в поиске правды и любви: «любовь – это деятельное желание добра другому…» – в </w:t>
            </w:r>
            <w:r w:rsidRPr="000E0473">
              <w:rPr>
                <w:rFonts w:ascii="Times New Roman" w:hAnsi="Times New Roman"/>
                <w:sz w:val="24"/>
                <w:szCs w:val="24"/>
              </w:rPr>
              <w:lastRenderedPageBreak/>
              <w:t>творчестве Л. Н. Толстого (1828—1910)</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Роман-эпопея «Война и мир» (1869) (обзорно): история создания, истоки замысла, </w:t>
            </w:r>
            <w:r w:rsidRPr="000E0473">
              <w:rPr>
                <w:rFonts w:ascii="Times New Roman" w:hAnsi="Times New Roman"/>
                <w:sz w:val="24"/>
                <w:szCs w:val="24"/>
              </w:rPr>
              <w:lastRenderedPageBreak/>
              <w:t>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4</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Работа с</w:t>
            </w:r>
            <w:r w:rsidRPr="000E0473">
              <w:rPr>
                <w:rFonts w:ascii="Times New Roman" w:hAnsi="Times New Roman"/>
                <w:b/>
                <w:sz w:val="24"/>
                <w:szCs w:val="24"/>
              </w:rPr>
              <w:t xml:space="preserve"> </w:t>
            </w:r>
            <w:r w:rsidRPr="000E0473">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0E0473">
              <w:rPr>
                <w:rFonts w:ascii="Times New Roman" w:hAnsi="Times New Roman"/>
                <w:color w:val="000000" w:themeColor="text1"/>
                <w:sz w:val="24"/>
                <w:szCs w:val="24"/>
                <w:lang w:eastAsia="ru-RU"/>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9A4BBF">
        <w:trPr>
          <w:trHeight w:val="361"/>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1058"/>
        </w:trPr>
        <w:tc>
          <w:tcPr>
            <w:tcW w:w="825" w:type="pct"/>
            <w:vMerge w:val="restart"/>
          </w:tcPr>
          <w:p w:rsidR="00DC648B" w:rsidRPr="000E0473" w:rsidRDefault="00DC648B" w:rsidP="00604D85">
            <w:pPr>
              <w:spacing w:after="0"/>
              <w:jc w:val="both"/>
              <w:rPr>
                <w:rFonts w:ascii="Times New Roman" w:hAnsi="Times New Roman"/>
                <w:b/>
                <w:bCs/>
                <w:iCs/>
                <w:sz w:val="24"/>
                <w:szCs w:val="24"/>
              </w:rPr>
            </w:pPr>
            <w:r w:rsidRPr="000E0473">
              <w:rPr>
                <w:rFonts w:ascii="Times New Roman" w:hAnsi="Times New Roman"/>
                <w:b/>
                <w:bCs/>
                <w:iCs/>
                <w:sz w:val="24"/>
                <w:szCs w:val="24"/>
              </w:rPr>
              <w:t>«</w:t>
            </w:r>
            <w:r w:rsidRPr="000E0473">
              <w:rPr>
                <w:rFonts w:ascii="Times New Roman" w:hAnsi="Times New Roman"/>
                <w:b/>
                <w:bCs/>
                <w:sz w:val="24"/>
                <w:szCs w:val="24"/>
                <w:lang w:eastAsia="ru-RU"/>
              </w:rPr>
              <w:t>Каждый должен быть величествен в своем деле</w:t>
            </w:r>
            <w:r w:rsidRPr="000E0473">
              <w:rPr>
                <w:rFonts w:ascii="Times New Roman" w:hAnsi="Times New Roman"/>
                <w:b/>
                <w:bCs/>
                <w:iCs/>
                <w:sz w:val="24"/>
                <w:szCs w:val="24"/>
              </w:rPr>
              <w:t>»: пути совершенствования в профессии/ специальность</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Рассказы и повести Н.С. Лескова</w:t>
            </w:r>
          </w:p>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sz w:val="24"/>
                <w:szCs w:val="24"/>
              </w:rPr>
              <w:t>Обобщение и систематизация знаний о профессиональном мастерстве</w:t>
            </w:r>
            <w:r w:rsidRPr="000E0473">
              <w:rPr>
                <w:rFonts w:ascii="Times New Roman" w:hAnsi="Times New Roman"/>
                <w:b/>
                <w:sz w:val="24"/>
                <w:szCs w:val="24"/>
              </w:rPr>
              <w:t xml:space="preserve">. </w:t>
            </w:r>
            <w:r w:rsidRPr="000E0473">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8F78EE" w:rsidRPr="000E0473" w:rsidRDefault="00DC648B"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hAnsi="Times New Roman"/>
                <w:iCs/>
                <w:sz w:val="24"/>
                <w:szCs w:val="24"/>
              </w:rPr>
              <w:t>ОК 01, ОК 02, ОК 03, ОК 04, ОК 05, ОК 06, ОК 09</w:t>
            </w:r>
            <w:r w:rsidR="008F78EE" w:rsidRPr="000E0473">
              <w:rPr>
                <w:rFonts w:ascii="Times New Roman" w:hAnsi="Times New Roman"/>
                <w:iCs/>
                <w:sz w:val="24"/>
                <w:szCs w:val="24"/>
              </w:rPr>
              <w:t xml:space="preserve"> </w:t>
            </w:r>
            <w:r w:rsidR="008F78EE"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1057"/>
        </w:trPr>
        <w:tc>
          <w:tcPr>
            <w:tcW w:w="825" w:type="pct"/>
            <w:vMerge/>
          </w:tcPr>
          <w:p w:rsidR="00DC648B" w:rsidRPr="000E0473" w:rsidRDefault="00DC648B" w:rsidP="00604D85">
            <w:pPr>
              <w:spacing w:after="0"/>
              <w:jc w:val="both"/>
              <w:rPr>
                <w:rFonts w:ascii="Times New Roman" w:hAnsi="Times New Roman"/>
                <w:b/>
                <w:bCs/>
                <w:iCs/>
                <w:sz w:val="24"/>
                <w:szCs w:val="24"/>
              </w:rPr>
            </w:pPr>
          </w:p>
        </w:tc>
        <w:tc>
          <w:tcPr>
            <w:tcW w:w="3068" w:type="pct"/>
          </w:tcPr>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b/>
                <w:sz w:val="24"/>
                <w:szCs w:val="24"/>
              </w:rPr>
              <w:t>Практические занятия</w:t>
            </w:r>
            <w:r w:rsidRPr="000E0473">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604D85">
        <w:trPr>
          <w:trHeight w:val="309"/>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2.7</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Крестьянство как собирательный герой поэзии Н.А. Некрасова</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sz w:val="24"/>
                <w:szCs w:val="24"/>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w:t>
            </w:r>
            <w:r w:rsidRPr="000E0473">
              <w:rPr>
                <w:rFonts w:ascii="Times New Roman" w:hAnsi="Times New Roman"/>
                <w:sz w:val="24"/>
                <w:szCs w:val="24"/>
              </w:rPr>
              <w:lastRenderedPageBreak/>
              <w:t>«Безвестен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чтение и анализ стихотворений</w:t>
            </w:r>
            <w:r w:rsidRPr="000E0473">
              <w:rPr>
                <w:rFonts w:ascii="Times New Roman" w:hAnsi="Times New Roman"/>
                <w:bCs/>
                <w:sz w:val="24"/>
                <w:szCs w:val="24"/>
              </w:rPr>
              <w:t>; п</w:t>
            </w:r>
            <w:r w:rsidRPr="000E0473">
              <w:rPr>
                <w:rFonts w:ascii="Times New Roman" w:hAnsi="Times New Roman"/>
                <w:color w:val="000000" w:themeColor="text1"/>
                <w:sz w:val="24"/>
                <w:szCs w:val="24"/>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0E0473">
              <w:rPr>
                <w:rFonts w:ascii="Times New Roman" w:hAnsi="Times New Roman"/>
                <w:i/>
                <w:color w:val="000000" w:themeColor="text1"/>
                <w:sz w:val="24"/>
                <w:szCs w:val="24"/>
                <w:lang w:eastAsia="ru-RU"/>
              </w:rPr>
              <w:t xml:space="preserve"> </w:t>
            </w:r>
            <w:r w:rsidRPr="000E0473">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2.8</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Человек и мир в зеркале поэзии. Ф.И. Тютчев и А.А. Фет</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rPr>
                <w:rFonts w:ascii="Times New Roman" w:hAnsi="Times New Roman"/>
                <w:sz w:val="24"/>
                <w:szCs w:val="24"/>
              </w:rPr>
            </w:pPr>
            <w:r w:rsidRPr="000E0473">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0E0473">
              <w:rPr>
                <w:rFonts w:ascii="Times New Roman" w:hAnsi="Times New Roman"/>
                <w:i/>
                <w:sz w:val="24"/>
                <w:szCs w:val="24"/>
              </w:rPr>
              <w:t xml:space="preserve">Для чтения и изучения: </w:t>
            </w:r>
            <w:r w:rsidRPr="000E0473">
              <w:rPr>
                <w:rFonts w:ascii="Times New Roman" w:hAnsi="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DC648B" w:rsidRPr="000E0473" w:rsidRDefault="00DC648B" w:rsidP="00604D85">
            <w:pPr>
              <w:spacing w:after="0" w:line="240" w:lineRule="auto"/>
              <w:rPr>
                <w:rFonts w:ascii="Times New Roman" w:hAnsi="Times New Roman"/>
                <w:sz w:val="24"/>
                <w:szCs w:val="24"/>
              </w:rPr>
            </w:pPr>
            <w:r w:rsidRPr="000E0473">
              <w:rPr>
                <w:rFonts w:ascii="Times New Roman" w:hAnsi="Times New Roman"/>
                <w:sz w:val="24"/>
                <w:szCs w:val="24"/>
              </w:rPr>
              <w:t xml:space="preserve">Основные темы и художественное своеобразие лирики А.А. Фета, идиллический пейзаж. </w:t>
            </w:r>
            <w:r w:rsidRPr="000E0473">
              <w:rPr>
                <w:rFonts w:ascii="Times New Roman" w:hAnsi="Times New Roman"/>
                <w:i/>
                <w:sz w:val="24"/>
                <w:szCs w:val="24"/>
              </w:rPr>
              <w:t xml:space="preserve">Для чтения и изучения: </w:t>
            </w:r>
            <w:r w:rsidRPr="000E0473">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0E0473">
              <w:rPr>
                <w:rFonts w:ascii="Times New Roman" w:hAnsi="Times New Roman"/>
                <w:b/>
                <w:sz w:val="24"/>
                <w:szCs w:val="24"/>
              </w:rPr>
              <w:t xml:space="preserve"> </w:t>
            </w:r>
            <w:r w:rsidRPr="000E0473">
              <w:rPr>
                <w:rFonts w:ascii="Times New Roman" w:hAnsi="Times New Roman"/>
                <w:sz w:val="24"/>
                <w:szCs w:val="24"/>
              </w:rPr>
              <w:t>не скажу…», «Это утро, радость эта…», «Первый ландыш», «Смерть» и др.</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чтение и анализ стихотворений</w:t>
            </w:r>
            <w:r w:rsidRPr="000E0473">
              <w:rPr>
                <w:rFonts w:ascii="Times New Roman" w:hAnsi="Times New Roman"/>
                <w:b/>
                <w:sz w:val="24"/>
                <w:szCs w:val="24"/>
              </w:rPr>
              <w:t xml:space="preserve">; </w:t>
            </w:r>
            <w:r w:rsidRPr="000E0473">
              <w:rPr>
                <w:rFonts w:ascii="Times New Roman" w:hAnsi="Times New Roman"/>
                <w:sz w:val="24"/>
                <w:szCs w:val="24"/>
              </w:rPr>
              <w:t xml:space="preserve">подготовка </w:t>
            </w:r>
            <w:r w:rsidRPr="000E0473">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2.9</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Проблема ответственности человека за свою судьбу и судьбы близких ему людей в рассказах А.П. Чехова </w:t>
            </w:r>
            <w:r w:rsidRPr="000E0473">
              <w:rPr>
                <w:rFonts w:ascii="Times New Roman" w:hAnsi="Times New Roman"/>
                <w:sz w:val="24"/>
                <w:szCs w:val="24"/>
              </w:rPr>
              <w:lastRenderedPageBreak/>
              <w:t>(1860—1904)</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w:t>
            </w:r>
            <w:r w:rsidRPr="000E0473">
              <w:rPr>
                <w:rFonts w:ascii="Times New Roman" w:hAnsi="Times New Roman"/>
                <w:sz w:val="24"/>
                <w:szCs w:val="24"/>
              </w:rPr>
              <w:lastRenderedPageBreak/>
              <w:t>Особенности чеховских диалогов. Речевые и портретные характеристики персонажей</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Инсценировка избранных эпизодов пьесы</w:t>
            </w:r>
            <w:r w:rsidRPr="000E0473">
              <w:rPr>
                <w:rFonts w:ascii="Times New Roman" w:hAnsi="Times New Roman"/>
                <w:b/>
                <w:sz w:val="24"/>
                <w:szCs w:val="24"/>
              </w:rPr>
              <w:t xml:space="preserve">. </w:t>
            </w:r>
            <w:r w:rsidRPr="000E0473">
              <w:rPr>
                <w:rFonts w:ascii="Times New Roman" w:hAnsi="Times New Roman"/>
                <w:sz w:val="24"/>
                <w:szCs w:val="24"/>
              </w:rPr>
              <w:t>Подготовка и участие</w:t>
            </w:r>
            <w:r w:rsidRPr="000E0473">
              <w:rPr>
                <w:rFonts w:ascii="Times New Roman" w:hAnsi="Times New Roman"/>
                <w:b/>
                <w:sz w:val="24"/>
                <w:szCs w:val="24"/>
              </w:rPr>
              <w:t xml:space="preserve"> </w:t>
            </w:r>
            <w:r w:rsidRPr="000E0473">
              <w:rPr>
                <w:rFonts w:ascii="Times New Roman" w:hAnsi="Times New Roman"/>
                <w:sz w:val="24"/>
                <w:szCs w:val="24"/>
              </w:rPr>
              <w:t>в дискуссии</w:t>
            </w:r>
            <w:r w:rsidRPr="000E0473">
              <w:rPr>
                <w:rFonts w:ascii="Times New Roman" w:hAnsi="Times New Roman"/>
                <w:b/>
                <w:sz w:val="24"/>
                <w:szCs w:val="24"/>
              </w:rPr>
              <w:t xml:space="preserve"> «</w:t>
            </w:r>
            <w:r w:rsidRPr="000E0473">
              <w:rPr>
                <w:rFonts w:ascii="Times New Roman" w:hAnsi="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363"/>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683"/>
        </w:trPr>
        <w:tc>
          <w:tcPr>
            <w:tcW w:w="825" w:type="pct"/>
            <w:vMerge w:val="restart"/>
          </w:tcPr>
          <w:p w:rsidR="00DC648B" w:rsidRPr="000E0473" w:rsidRDefault="00DC648B" w:rsidP="00604D85">
            <w:pPr>
              <w:spacing w:after="0"/>
              <w:jc w:val="center"/>
              <w:rPr>
                <w:rFonts w:ascii="Times New Roman" w:hAnsi="Times New Roman"/>
                <w:b/>
                <w:bCs/>
                <w:sz w:val="24"/>
                <w:szCs w:val="24"/>
              </w:rPr>
            </w:pPr>
            <w:r w:rsidRPr="000E0473">
              <w:rPr>
                <w:rFonts w:ascii="Times New Roman" w:hAnsi="Times New Roman"/>
                <w:b/>
                <w:sz w:val="24"/>
                <w:szCs w:val="24"/>
              </w:rPr>
              <w:t>Как написать резюме, чтобы найти хорошую работу</w:t>
            </w:r>
          </w:p>
        </w:tc>
        <w:tc>
          <w:tcPr>
            <w:tcW w:w="3068" w:type="pct"/>
          </w:tcPr>
          <w:p w:rsidR="00DC648B" w:rsidRPr="000E0473" w:rsidRDefault="00DC648B" w:rsidP="00604D85">
            <w:pPr>
              <w:spacing w:after="0" w:line="240" w:lineRule="auto"/>
              <w:jc w:val="both"/>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p w:rsidR="00DC648B" w:rsidRPr="000E0473" w:rsidRDefault="00DC648B" w:rsidP="00604D85">
            <w:pPr>
              <w:spacing w:after="0" w:line="240" w:lineRule="auto"/>
              <w:rPr>
                <w:rFonts w:ascii="Times New Roman" w:hAnsi="Times New Roman"/>
                <w:b/>
                <w:sz w:val="24"/>
                <w:szCs w:val="24"/>
              </w:rPr>
            </w:pPr>
            <w:r w:rsidRPr="000E0473">
              <w:rPr>
                <w:rFonts w:ascii="Times New Roman" w:hAnsi="Times New Roman"/>
                <w:sz w:val="24"/>
                <w:szCs w:val="24"/>
              </w:rPr>
              <w:t xml:space="preserve">Роль профессии в положении человека в социуме. </w:t>
            </w:r>
            <w:r w:rsidRPr="000E0473">
              <w:rPr>
                <w:rStyle w:val="ad"/>
                <w:rFonts w:ascii="Times New Roman" w:hAnsi="Times New Roman"/>
                <w:i/>
                <w:sz w:val="24"/>
                <w:szCs w:val="24"/>
                <w:shd w:val="clear" w:color="auto" w:fill="FFFFFF"/>
              </w:rPr>
              <w:t>Резюме</w:t>
            </w:r>
            <w:r w:rsidRPr="000E0473">
              <w:rPr>
                <w:rStyle w:val="apple-converted-space"/>
                <w:sz w:val="24"/>
                <w:szCs w:val="24"/>
                <w:shd w:val="clear" w:color="auto" w:fill="FFFFFF"/>
              </w:rPr>
              <w:t xml:space="preserve"> как </w:t>
            </w:r>
            <w:r w:rsidRPr="000E0473">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0E0473">
              <w:rPr>
                <w:rFonts w:ascii="Times New Roman" w:hAnsi="Times New Roman"/>
                <w:iCs/>
                <w:sz w:val="24"/>
                <w:szCs w:val="24"/>
              </w:rPr>
              <w:t>Цель резюме</w:t>
            </w:r>
            <w:r w:rsidRPr="000E0473">
              <w:rPr>
                <w:rFonts w:ascii="Times New Roman" w:hAnsi="Times New Roman"/>
                <w:sz w:val="24"/>
                <w:szCs w:val="24"/>
              </w:rPr>
              <w:t xml:space="preserve"> – привлечь </w:t>
            </w:r>
            <w:r w:rsidRPr="000E0473">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0E0473">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0E0473">
              <w:rPr>
                <w:rFonts w:ascii="Times New Roman" w:hAnsi="Times New Roman"/>
                <w:iCs/>
                <w:sz w:val="24"/>
                <w:szCs w:val="24"/>
                <w:shd w:val="clear" w:color="auto" w:fill="FFFFFF"/>
              </w:rPr>
              <w:t>Резюме</w:t>
            </w:r>
            <w:r w:rsidRPr="000E0473">
              <w:rPr>
                <w:rFonts w:ascii="Times New Roman" w:hAnsi="Times New Roman"/>
                <w:i/>
                <w:sz w:val="24"/>
                <w:szCs w:val="24"/>
                <w:shd w:val="clear" w:color="auto" w:fill="FFFFFF"/>
              </w:rPr>
              <w:t xml:space="preserve"> </w:t>
            </w:r>
            <w:r w:rsidRPr="000E0473">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0E0473">
              <w:rPr>
                <w:rFonts w:ascii="Times New Roman" w:hAnsi="Times New Roman"/>
                <w:sz w:val="24"/>
                <w:szCs w:val="24"/>
              </w:rPr>
              <w:t>Структура резюме. Резюме действительное и резюме проектное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682"/>
        </w:trPr>
        <w:tc>
          <w:tcPr>
            <w:tcW w:w="825" w:type="pct"/>
            <w:vMerge/>
          </w:tcPr>
          <w:p w:rsidR="00DC648B" w:rsidRPr="000E0473" w:rsidRDefault="00DC648B" w:rsidP="00604D85">
            <w:pPr>
              <w:spacing w:after="0"/>
              <w:jc w:val="both"/>
              <w:rPr>
                <w:rFonts w:ascii="Times New Roman" w:hAnsi="Times New Roman"/>
                <w:b/>
                <w:sz w:val="24"/>
                <w:szCs w:val="24"/>
              </w:rPr>
            </w:pPr>
          </w:p>
        </w:tc>
        <w:tc>
          <w:tcPr>
            <w:tcW w:w="3068" w:type="pct"/>
          </w:tcPr>
          <w:p w:rsidR="00DC648B" w:rsidRPr="000E0473" w:rsidRDefault="00DC648B" w:rsidP="00604D85">
            <w:pPr>
              <w:spacing w:after="0" w:line="240" w:lineRule="auto"/>
              <w:rPr>
                <w:rFonts w:ascii="Times New Roman" w:hAnsi="Times New Roman"/>
                <w:b/>
                <w:sz w:val="24"/>
                <w:szCs w:val="24"/>
              </w:rPr>
            </w:pPr>
            <w:r w:rsidRPr="000E0473">
              <w:rPr>
                <w:rFonts w:ascii="Times New Roman" w:hAnsi="Times New Roman"/>
                <w:b/>
                <w:bCs/>
                <w:sz w:val="24"/>
                <w:szCs w:val="24"/>
              </w:rPr>
              <w:t xml:space="preserve">Практические занятия: </w:t>
            </w:r>
            <w:r w:rsidRPr="000E0473">
              <w:rPr>
                <w:rFonts w:ascii="Times New Roman" w:hAnsi="Times New Roman"/>
                <w:sz w:val="24"/>
                <w:szCs w:val="24"/>
              </w:rPr>
              <w:t>Отличие</w:t>
            </w:r>
            <w:r w:rsidRPr="000E0473">
              <w:rPr>
                <w:rFonts w:ascii="Times New Roman" w:hAnsi="Times New Roman"/>
                <w:b/>
                <w:bCs/>
                <w:sz w:val="24"/>
                <w:szCs w:val="24"/>
              </w:rPr>
              <w:t xml:space="preserve"> </w:t>
            </w:r>
            <w:r w:rsidRPr="000E0473">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0E0473">
              <w:rPr>
                <w:rFonts w:ascii="Times New Roman" w:hAnsi="Times New Roman"/>
                <w:b/>
                <w:bCs/>
                <w:sz w:val="24"/>
                <w:szCs w:val="24"/>
              </w:rPr>
              <w:t xml:space="preserve"> </w:t>
            </w:r>
            <w:r w:rsidRPr="000E0473">
              <w:rPr>
                <w:rFonts w:ascii="Times New Roman" w:hAnsi="Times New Roman"/>
                <w:sz w:val="24"/>
                <w:szCs w:val="24"/>
              </w:rPr>
              <w:t>Работа с образцовым документом резюме.</w:t>
            </w:r>
            <w:r w:rsidRPr="000E0473">
              <w:rPr>
                <w:rFonts w:ascii="Times New Roman" w:hAnsi="Times New Roman"/>
                <w:b/>
                <w:bCs/>
                <w:sz w:val="24"/>
                <w:szCs w:val="24"/>
              </w:rPr>
              <w:t xml:space="preserve"> </w:t>
            </w:r>
            <w:r w:rsidRPr="000E0473">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970A1A">
        <w:trPr>
          <w:trHeight w:val="20"/>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0E0473">
              <w:rPr>
                <w:rFonts w:ascii="Times New Roman" w:hAnsi="Times New Roman"/>
                <w:b/>
                <w:bCs/>
                <w:i/>
                <w:sz w:val="24"/>
                <w:szCs w:val="24"/>
              </w:rPr>
              <w:t>Основное содержание</w:t>
            </w:r>
          </w:p>
        </w:tc>
      </w:tr>
      <w:tr w:rsidR="00604D85" w:rsidRPr="000E0473" w:rsidTr="00604D85">
        <w:trPr>
          <w:trHeight w:val="20"/>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3.</w:t>
            </w:r>
          </w:p>
          <w:p w:rsidR="00604D85" w:rsidRPr="000E0473"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bCs/>
                <w:sz w:val="24"/>
                <w:szCs w:val="24"/>
              </w:rPr>
              <w:t>«Человек в поиске прекрасного»:</w:t>
            </w:r>
            <w:r w:rsidR="00DC648B" w:rsidRPr="000E0473">
              <w:rPr>
                <w:rFonts w:ascii="Times New Roman" w:hAnsi="Times New Roman"/>
                <w:b/>
                <w:bCs/>
                <w:sz w:val="24"/>
                <w:szCs w:val="24"/>
              </w:rPr>
              <w:t xml:space="preserve"> </w:t>
            </w:r>
            <w:r w:rsidRPr="000E0473">
              <w:rPr>
                <w:rFonts w:ascii="Times New Roman" w:hAnsi="Times New Roman"/>
                <w:b/>
                <w:bCs/>
                <w:sz w:val="24"/>
                <w:szCs w:val="24"/>
              </w:rPr>
              <w:t>Русская литература рубежа X</w:t>
            </w:r>
            <w:r w:rsidRPr="000E0473">
              <w:rPr>
                <w:rFonts w:ascii="Times New Roman" w:hAnsi="Times New Roman"/>
                <w:b/>
                <w:bCs/>
                <w:sz w:val="24"/>
                <w:szCs w:val="24"/>
                <w:lang w:val="en-US"/>
              </w:rPr>
              <w:t>I</w:t>
            </w:r>
            <w:r w:rsidRPr="000E0473">
              <w:rPr>
                <w:rFonts w:ascii="Times New Roman" w:hAnsi="Times New Roman"/>
                <w:b/>
                <w:bCs/>
                <w:sz w:val="24"/>
                <w:szCs w:val="24"/>
              </w:rPr>
              <w:t>Х-ХХ веков в контексте социокультурных процессов эпохи</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0E0473">
              <w:rPr>
                <w:rFonts w:ascii="Times New Roman" w:hAnsi="Times New Roman"/>
                <w:b/>
                <w:bCs/>
                <w:iCs/>
                <w:sz w:val="24"/>
                <w:szCs w:val="24"/>
              </w:rPr>
              <w:t>16</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3.1</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Cs/>
                <w:sz w:val="24"/>
                <w:szCs w:val="24"/>
              </w:rPr>
              <w:t>Мотивы лирики и прозы И. А. Бунина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Cs/>
                <w:sz w:val="24"/>
                <w:szCs w:val="24"/>
              </w:rPr>
              <w:t xml:space="preserve">Проза И. А. Бунина. Мотив запустения и увядания дворянских гнезд, образ «Руси </w:t>
            </w:r>
            <w:r w:rsidRPr="000E0473">
              <w:rPr>
                <w:rFonts w:ascii="Times New Roman" w:hAnsi="Times New Roman"/>
                <w:bCs/>
                <w:sz w:val="24"/>
                <w:szCs w:val="24"/>
              </w:rPr>
              <w:lastRenderedPageBreak/>
              <w:t>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44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3.2</w:t>
            </w:r>
          </w:p>
          <w:p w:rsidR="00604D85" w:rsidRPr="000E0473" w:rsidRDefault="00604D85" w:rsidP="00604D85">
            <w:pPr>
              <w:spacing w:after="0"/>
              <w:jc w:val="both"/>
              <w:rPr>
                <w:rFonts w:ascii="Times New Roman" w:hAnsi="Times New Roman"/>
                <w:b/>
                <w:bCs/>
                <w:sz w:val="24"/>
                <w:szCs w:val="24"/>
              </w:rPr>
            </w:pPr>
            <w:r w:rsidRPr="000E0473">
              <w:rPr>
                <w:rFonts w:ascii="Times New Roman" w:hAnsi="Times New Roman"/>
                <w:sz w:val="24"/>
                <w:szCs w:val="24"/>
              </w:rPr>
              <w:t>Традиции русской классики в творчестве А. И. Куприна</w:t>
            </w: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Иванович Куприн</w:t>
            </w:r>
            <w:r w:rsidRPr="000E0473">
              <w:rPr>
                <w:rFonts w:ascii="Times New Roman" w:hAnsi="Times New Roman"/>
                <w:sz w:val="24"/>
                <w:szCs w:val="24"/>
              </w:rPr>
              <w:t xml:space="preserve"> (1870–1938) Сведения из биографии.</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Повесть </w:t>
            </w:r>
            <w:r w:rsidRPr="000E0473">
              <w:rPr>
                <w:rFonts w:ascii="Times New Roman" w:hAnsi="Times New Roman"/>
                <w:i/>
                <w:iCs/>
                <w:sz w:val="24"/>
                <w:szCs w:val="24"/>
              </w:rPr>
              <w:t>«Олеся»</w:t>
            </w:r>
            <w:r w:rsidRPr="000E0473">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Рассказ </w:t>
            </w:r>
            <w:r w:rsidRPr="000E0473">
              <w:rPr>
                <w:rFonts w:ascii="Times New Roman" w:hAnsi="Times New Roman"/>
                <w:i/>
                <w:iCs/>
                <w:sz w:val="24"/>
                <w:szCs w:val="24"/>
              </w:rPr>
              <w:t>«Гранатовый браслет»</w:t>
            </w:r>
            <w:r w:rsidRPr="000E0473">
              <w:rPr>
                <w:rFonts w:ascii="Times New Roman" w:hAnsi="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DC648B" w:rsidRPr="000E0473" w:rsidTr="00124A82">
        <w:trPr>
          <w:trHeight w:val="274"/>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3.3</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Герои М. Горького в поисках смысла жизни</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Максим Горький</w:t>
            </w:r>
            <w:r w:rsidRPr="000E0473">
              <w:rPr>
                <w:rFonts w:ascii="Times New Roman" w:hAnsi="Times New Roman"/>
                <w:sz w:val="24"/>
                <w:szCs w:val="24"/>
              </w:rPr>
              <w:t xml:space="preserve"> (1868–1936). Сведения из биографии (актуализация и обобщение ранее изученного).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Рассказ-триптих </w:t>
            </w:r>
            <w:r w:rsidRPr="000E0473">
              <w:rPr>
                <w:rFonts w:ascii="Times New Roman" w:hAnsi="Times New Roman"/>
                <w:i/>
                <w:iCs/>
                <w:sz w:val="24"/>
                <w:szCs w:val="24"/>
              </w:rPr>
              <w:t>«Старуха Изергиль»</w:t>
            </w:r>
            <w:r w:rsidRPr="000E0473">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sz w:val="24"/>
                <w:szCs w:val="24"/>
              </w:rPr>
              <w:t xml:space="preserve">Пьеса </w:t>
            </w:r>
            <w:r w:rsidRPr="000E0473">
              <w:rPr>
                <w:rFonts w:ascii="Times New Roman" w:hAnsi="Times New Roman"/>
                <w:i/>
                <w:iCs/>
                <w:sz w:val="24"/>
                <w:szCs w:val="24"/>
              </w:rPr>
              <w:t>«На дне».</w:t>
            </w:r>
            <w:r w:rsidRPr="000E0473">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2</w:t>
            </w:r>
            <w:r w:rsidRPr="000E0473">
              <w:rPr>
                <w:rFonts w:ascii="Times New Roman" w:hAnsi="Times New Roman"/>
                <w:bCs/>
                <w:i/>
                <w:sz w:val="24"/>
                <w:szCs w:val="24"/>
              </w:rPr>
              <w:t xml:space="preserve"> </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3.4</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t>Серебряный век: общая характеристика и основные представители</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DC648B" w:rsidRPr="000E0473" w:rsidTr="00B1538D">
        <w:trPr>
          <w:trHeight w:val="843"/>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От реализма – к модернизму</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Серебряный век</w:t>
            </w:r>
            <w:r w:rsidRPr="000E0473">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lastRenderedPageBreak/>
              <w:t>Символизм.</w:t>
            </w:r>
            <w:r w:rsidRPr="000E0473">
              <w:rPr>
                <w:rFonts w:ascii="Times New Roman" w:hAnsi="Times New Roman"/>
                <w:sz w:val="24"/>
                <w:szCs w:val="24"/>
              </w:rPr>
              <w:t xml:space="preserve"> Идея двоемирия и обновление художественного языка: расширение значения слова. Поэты-символисты: </w:t>
            </w:r>
            <w:r w:rsidRPr="000E0473">
              <w:rPr>
                <w:rFonts w:ascii="Times New Roman" w:hAnsi="Times New Roman"/>
                <w:i/>
                <w:iCs/>
                <w:sz w:val="24"/>
                <w:szCs w:val="24"/>
              </w:rPr>
              <w:t>В.</w:t>
            </w:r>
            <w:r w:rsidRPr="000E0473">
              <w:rPr>
                <w:rFonts w:ascii="Times New Roman" w:hAnsi="Times New Roman"/>
                <w:i/>
                <w:iCs/>
                <w:sz w:val="24"/>
                <w:szCs w:val="24"/>
                <w:lang w:val="en-US"/>
              </w:rPr>
              <w:t> </w:t>
            </w:r>
            <w:r w:rsidRPr="000E0473">
              <w:rPr>
                <w:rFonts w:ascii="Times New Roman" w:hAnsi="Times New Roman"/>
                <w:i/>
                <w:iCs/>
                <w:sz w:val="24"/>
                <w:szCs w:val="24"/>
              </w:rPr>
              <w:t>Брюсов</w:t>
            </w:r>
            <w:r w:rsidRPr="000E0473">
              <w:rPr>
                <w:rFonts w:ascii="Times New Roman" w:hAnsi="Times New Roman"/>
                <w:sz w:val="24"/>
                <w:szCs w:val="24"/>
              </w:rPr>
              <w:t xml:space="preserve"> («Творчество»); </w:t>
            </w:r>
            <w:r w:rsidRPr="000E0473">
              <w:rPr>
                <w:rFonts w:ascii="Times New Roman" w:hAnsi="Times New Roman"/>
                <w:i/>
                <w:iCs/>
                <w:sz w:val="24"/>
                <w:szCs w:val="24"/>
              </w:rPr>
              <w:t>К. Бальмонт</w:t>
            </w:r>
            <w:r w:rsidRPr="000E0473">
              <w:rPr>
                <w:rFonts w:ascii="Times New Roman" w:hAnsi="Times New Roman"/>
                <w:sz w:val="24"/>
                <w:szCs w:val="24"/>
              </w:rPr>
              <w:t xml:space="preserve"> («Я – изысканность русской медлительной речи…»); </w:t>
            </w:r>
            <w:r w:rsidRPr="000E0473">
              <w:rPr>
                <w:rFonts w:ascii="Times New Roman" w:hAnsi="Times New Roman"/>
                <w:i/>
                <w:iCs/>
                <w:sz w:val="24"/>
                <w:szCs w:val="24"/>
              </w:rPr>
              <w:t>А. Белый</w:t>
            </w:r>
            <w:r w:rsidRPr="000E0473">
              <w:rPr>
                <w:rFonts w:ascii="Times New Roman" w:hAnsi="Times New Roman"/>
                <w:sz w:val="24"/>
                <w:szCs w:val="24"/>
              </w:rPr>
              <w:t xml:space="preserve"> («Раздумье»).</w:t>
            </w:r>
          </w:p>
          <w:p w:rsidR="00DC648B" w:rsidRPr="000E0473" w:rsidRDefault="00DC648B" w:rsidP="00604D85">
            <w:pPr>
              <w:spacing w:after="0" w:line="240" w:lineRule="auto"/>
              <w:jc w:val="both"/>
              <w:rPr>
                <w:rFonts w:ascii="Times New Roman" w:hAnsi="Times New Roman"/>
                <w:sz w:val="24"/>
                <w:szCs w:val="24"/>
                <w:shd w:val="clear" w:color="auto" w:fill="FFFFFF"/>
              </w:rPr>
            </w:pPr>
            <w:r w:rsidRPr="000E0473">
              <w:rPr>
                <w:rFonts w:ascii="Times New Roman" w:hAnsi="Times New Roman"/>
                <w:i/>
                <w:iCs/>
                <w:sz w:val="24"/>
                <w:szCs w:val="24"/>
              </w:rPr>
              <w:t>Акмеизм.</w:t>
            </w:r>
            <w:r w:rsidRPr="000E0473">
              <w:rPr>
                <w:rFonts w:ascii="Times New Roman" w:hAnsi="Times New Roman"/>
                <w:sz w:val="24"/>
                <w:szCs w:val="24"/>
              </w:rPr>
              <w:t xml:space="preserve"> Возвращение к «прекрасной ясности». </w:t>
            </w:r>
            <w:r w:rsidRPr="000E0473">
              <w:rPr>
                <w:rFonts w:ascii="Times New Roman" w:hAnsi="Times New Roman"/>
                <w:sz w:val="24"/>
                <w:szCs w:val="24"/>
                <w:shd w:val="clear" w:color="auto" w:fill="FFFFFF"/>
              </w:rPr>
              <w:t xml:space="preserve">Предметность тематики и образов, точность слова. Поэты-акмеисты: </w:t>
            </w:r>
            <w:r w:rsidRPr="000E0473">
              <w:rPr>
                <w:rFonts w:ascii="Times New Roman" w:hAnsi="Times New Roman"/>
                <w:i/>
                <w:iCs/>
                <w:sz w:val="24"/>
                <w:szCs w:val="24"/>
                <w:shd w:val="clear" w:color="auto" w:fill="FFFFFF"/>
              </w:rPr>
              <w:t>Н. Гумилев</w:t>
            </w:r>
            <w:r w:rsidRPr="000E0473">
              <w:rPr>
                <w:rFonts w:ascii="Times New Roman" w:hAnsi="Times New Roman"/>
                <w:sz w:val="24"/>
                <w:szCs w:val="24"/>
                <w:shd w:val="clear" w:color="auto" w:fill="FFFFFF"/>
              </w:rPr>
              <w:t xml:space="preserve"> («Жираф»); </w:t>
            </w:r>
            <w:r w:rsidRPr="000E0473">
              <w:rPr>
                <w:rFonts w:ascii="Times New Roman" w:hAnsi="Times New Roman"/>
                <w:i/>
                <w:iCs/>
                <w:sz w:val="24"/>
                <w:szCs w:val="24"/>
                <w:shd w:val="clear" w:color="auto" w:fill="FFFFFF"/>
              </w:rPr>
              <w:t>С. Городецкий</w:t>
            </w:r>
            <w:r w:rsidRPr="000E0473">
              <w:rPr>
                <w:rFonts w:ascii="Times New Roman" w:hAnsi="Times New Roman"/>
                <w:sz w:val="24"/>
                <w:szCs w:val="24"/>
                <w:shd w:val="clear" w:color="auto" w:fill="FFFFFF"/>
              </w:rPr>
              <w:t xml:space="preserve"> («Береза»).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0E0473">
              <w:rPr>
                <w:rFonts w:ascii="Times New Roman" w:hAnsi="Times New Roman"/>
                <w:i/>
                <w:iCs/>
                <w:sz w:val="24"/>
                <w:szCs w:val="24"/>
              </w:rPr>
              <w:t xml:space="preserve">Футуризм. </w:t>
            </w:r>
            <w:r w:rsidRPr="000E0473">
              <w:rPr>
                <w:rFonts w:ascii="Times New Roman" w:hAnsi="Times New Roman"/>
                <w:sz w:val="24"/>
                <w:szCs w:val="24"/>
              </w:rPr>
              <w:t>Эпатажность и устремленность в будущее. Разрыв с традицией. Поп</w:t>
            </w:r>
            <w:r w:rsidRPr="000E0473">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0E0473">
              <w:rPr>
                <w:rFonts w:ascii="Times New Roman" w:hAnsi="Times New Roman"/>
                <w:i/>
                <w:iCs/>
                <w:color w:val="202124"/>
                <w:sz w:val="24"/>
                <w:szCs w:val="24"/>
                <w:shd w:val="clear" w:color="auto" w:fill="FFFFFF"/>
              </w:rPr>
              <w:t>И. Северянин</w:t>
            </w:r>
            <w:r w:rsidRPr="000E0473">
              <w:rPr>
                <w:rFonts w:ascii="Times New Roman" w:hAnsi="Times New Roman"/>
                <w:color w:val="202124"/>
                <w:sz w:val="24"/>
                <w:szCs w:val="24"/>
                <w:shd w:val="clear" w:color="auto" w:fill="FFFFFF"/>
              </w:rPr>
              <w:t xml:space="preserve"> («Эпилог», «Авиатор»); </w:t>
            </w:r>
            <w:r w:rsidRPr="000E0473">
              <w:rPr>
                <w:rFonts w:ascii="Times New Roman" w:hAnsi="Times New Roman"/>
                <w:i/>
                <w:iCs/>
                <w:color w:val="202124"/>
                <w:sz w:val="24"/>
                <w:szCs w:val="24"/>
                <w:shd w:val="clear" w:color="auto" w:fill="FFFFFF"/>
              </w:rPr>
              <w:t xml:space="preserve">В. Хлебников </w:t>
            </w:r>
            <w:r w:rsidRPr="000E0473">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0E0473">
              <w:rPr>
                <w:rFonts w:ascii="Times New Roman" w:hAnsi="Times New Roman"/>
                <w:sz w:val="24"/>
                <w:szCs w:val="24"/>
              </w:rPr>
              <w:t xml:space="preserve"> </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3.5</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А. Блок. Лирика. Поэма «Двенадцать»</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E46BF1">
        <w:trPr>
          <w:trHeight w:val="3800"/>
        </w:trPr>
        <w:tc>
          <w:tcPr>
            <w:tcW w:w="825" w:type="pct"/>
            <w:vMerge/>
            <w:tcBorders>
              <w:bottom w:val="single" w:sz="4" w:space="0" w:color="auto"/>
            </w:tcBorders>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Александрович Блок</w:t>
            </w:r>
            <w:r w:rsidRPr="000E0473">
              <w:rPr>
                <w:rFonts w:ascii="Times New Roman" w:hAnsi="Times New Roman"/>
                <w:sz w:val="24"/>
                <w:szCs w:val="24"/>
              </w:rPr>
              <w:t xml:space="preserve"> (1880–1921). Сведения из биографии поэта.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0E0473">
              <w:rPr>
                <w:rFonts w:ascii="Times New Roman" w:hAnsi="Times New Roman"/>
                <w:sz w:val="24"/>
                <w:szCs w:val="24"/>
              </w:rPr>
              <w:t xml:space="preserve">(из цикла </w:t>
            </w:r>
            <w:r w:rsidRPr="000E0473">
              <w:rPr>
                <w:rFonts w:ascii="Times New Roman" w:hAnsi="Times New Roman"/>
                <w:i/>
                <w:iCs/>
                <w:sz w:val="24"/>
                <w:szCs w:val="24"/>
              </w:rPr>
              <w:t xml:space="preserve">«На поле Куликовом»), «Россия», «Балаган», «О, я хочу безумно жить…». Лирика </w:t>
            </w:r>
            <w:r w:rsidRPr="000E0473">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0E0473">
              <w:rPr>
                <w:rFonts w:ascii="Times New Roman" w:hAnsi="Times New Roman"/>
                <w:i/>
                <w:iCs/>
                <w:sz w:val="24"/>
                <w:szCs w:val="24"/>
              </w:rPr>
              <w:t>.</w:t>
            </w:r>
            <w:r w:rsidRPr="000E0473">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Поэма </w:t>
            </w:r>
            <w:r w:rsidRPr="000E0473">
              <w:rPr>
                <w:rFonts w:ascii="Times New Roman" w:hAnsi="Times New Roman"/>
                <w:i/>
                <w:iCs/>
                <w:sz w:val="24"/>
                <w:szCs w:val="24"/>
              </w:rPr>
              <w:t>«Двенадцать».</w:t>
            </w:r>
            <w:r w:rsidRPr="000E0473">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286EA4">
        <w:trPr>
          <w:trHeight w:val="287"/>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3.6</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lastRenderedPageBreak/>
              <w:t>Поэтическое новаторство В. Маяковского</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DC648B" w:rsidRPr="000E0473" w:rsidTr="00E46BF1">
        <w:trPr>
          <w:trHeight w:val="3529"/>
        </w:trPr>
        <w:tc>
          <w:tcPr>
            <w:tcW w:w="825" w:type="pct"/>
            <w:vMerge/>
            <w:tcBorders>
              <w:bottom w:val="single" w:sz="4" w:space="0" w:color="auto"/>
            </w:tcBorders>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Владимир Владимирович Маяковский</w:t>
            </w:r>
            <w:r w:rsidRPr="000E0473">
              <w:rPr>
                <w:rFonts w:ascii="Times New Roman" w:hAnsi="Times New Roman"/>
                <w:sz w:val="24"/>
                <w:szCs w:val="24"/>
              </w:rPr>
              <w:t xml:space="preserve"> (1893–1930) Трагедия горлана-главаря (факты биографии).</w:t>
            </w:r>
          </w:p>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Лирика. </w:t>
            </w:r>
            <w:r w:rsidRPr="000E0473">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0E0473">
              <w:rPr>
                <w:rFonts w:ascii="Times New Roman" w:hAnsi="Times New Roman"/>
                <w:i/>
                <w:iCs/>
                <w:sz w:val="24"/>
                <w:szCs w:val="24"/>
              </w:rPr>
              <w:t xml:space="preserve">. </w:t>
            </w:r>
            <w:r w:rsidRPr="000E0473">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Поэма-триптих </w:t>
            </w:r>
            <w:r w:rsidRPr="000E0473">
              <w:rPr>
                <w:rFonts w:ascii="Times New Roman" w:hAnsi="Times New Roman"/>
                <w:i/>
                <w:iCs/>
                <w:sz w:val="24"/>
                <w:szCs w:val="24"/>
              </w:rPr>
              <w:t>«Облако в штанах»</w:t>
            </w:r>
            <w:r w:rsidRPr="000E0473">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lastRenderedPageBreak/>
              <w:t>Тема 3.7</w:t>
            </w:r>
          </w:p>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Драматизм судьбы поэта</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С. А. Есенин</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30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Сергей Александрович Есенин</w:t>
            </w:r>
            <w:r w:rsidRPr="000E0473">
              <w:rPr>
                <w:rFonts w:ascii="Times New Roman" w:hAnsi="Times New Roman"/>
                <w:sz w:val="24"/>
                <w:szCs w:val="24"/>
              </w:rPr>
              <w:t xml:space="preserve"> (1895–1925)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0E0473">
              <w:rPr>
                <w:rFonts w:ascii="Times New Roman" w:hAnsi="Times New Roman"/>
                <w:i/>
                <w:iCs/>
                <w:sz w:val="24"/>
                <w:szCs w:val="24"/>
              </w:rPr>
              <w:t>.</w:t>
            </w:r>
            <w:r w:rsidRPr="000E0473">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 xml:space="preserve">Раздел 4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12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4.1</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lastRenderedPageBreak/>
              <w:t>Исповедальность лирики М. И. Цветаевой</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DC648B" w:rsidRPr="000E0473" w:rsidTr="00BD2041">
        <w:trPr>
          <w:trHeight w:val="2151"/>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Марина Ивановна Цветаева</w:t>
            </w:r>
            <w:r w:rsidRPr="000E0473">
              <w:rPr>
                <w:rFonts w:ascii="Times New Roman" w:hAnsi="Times New Roman"/>
                <w:sz w:val="24"/>
                <w:szCs w:val="24"/>
              </w:rPr>
              <w:t xml:space="preserve"> (1892–1941) Сведения из биографии.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0E0473">
              <w:rPr>
                <w:rFonts w:ascii="Times New Roman" w:hAnsi="Times New Roman"/>
                <w:sz w:val="24"/>
                <w:szCs w:val="24"/>
              </w:rPr>
              <w:t xml:space="preserve">, </w:t>
            </w:r>
            <w:r w:rsidRPr="000E0473">
              <w:rPr>
                <w:rFonts w:ascii="Times New Roman" w:hAnsi="Times New Roman"/>
                <w:i/>
                <w:iCs/>
                <w:sz w:val="24"/>
                <w:szCs w:val="24"/>
              </w:rPr>
              <w:t>«У тонкой проволоки над волной овсов…» (</w:t>
            </w:r>
            <w:r w:rsidRPr="000E0473">
              <w:rPr>
                <w:rFonts w:ascii="Times New Roman" w:hAnsi="Times New Roman"/>
                <w:sz w:val="24"/>
                <w:szCs w:val="24"/>
              </w:rPr>
              <w:t>из цикла «Ахматовой»)</w:t>
            </w:r>
            <w:r w:rsidRPr="000E0473">
              <w:rPr>
                <w:rFonts w:ascii="Times New Roman" w:hAnsi="Times New Roman"/>
                <w:i/>
                <w:iCs/>
                <w:sz w:val="24"/>
                <w:szCs w:val="24"/>
              </w:rPr>
              <w:t xml:space="preserve">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0E0473">
              <w:rPr>
                <w:rFonts w:ascii="Times New Roman" w:hAnsi="Times New Roman"/>
                <w:i/>
                <w:iCs/>
                <w:sz w:val="24"/>
                <w:szCs w:val="24"/>
              </w:rPr>
              <w:t xml:space="preserve"> </w:t>
            </w:r>
            <w:r w:rsidRPr="000E0473">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Практические занятия</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w:t>
            </w:r>
            <w:r w:rsidRPr="000E0473">
              <w:rPr>
                <w:rFonts w:ascii="Times New Roman" w:hAnsi="Times New Roman"/>
                <w:bCs/>
                <w:i/>
                <w:sz w:val="24"/>
                <w:szCs w:val="24"/>
              </w:rPr>
              <w:t xml:space="preserve"> </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4.2</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Андрей Платонов. «Усомнившийся Макар»</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1483"/>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Андрей Платонов </w:t>
            </w:r>
            <w:r w:rsidRPr="000E0473">
              <w:rPr>
                <w:rFonts w:ascii="Times New Roman" w:hAnsi="Times New Roman"/>
                <w:sz w:val="24"/>
                <w:szCs w:val="24"/>
              </w:rPr>
              <w:t xml:space="preserve">(Андрей Платонович Климентов) (1899–1951) Сведения из биографии.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Повесть </w:t>
            </w:r>
            <w:r w:rsidRPr="000E0473">
              <w:rPr>
                <w:rFonts w:ascii="Times New Roman" w:hAnsi="Times New Roman"/>
                <w:i/>
                <w:iCs/>
                <w:sz w:val="24"/>
                <w:szCs w:val="24"/>
              </w:rPr>
              <w:t>«Усомнившийся Макар»</w:t>
            </w:r>
            <w:r w:rsidRPr="000E0473">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309"/>
        </w:trPr>
        <w:tc>
          <w:tcPr>
            <w:tcW w:w="825" w:type="pct"/>
            <w:vMerge w:val="restart"/>
          </w:tcPr>
          <w:p w:rsidR="00604D85" w:rsidRPr="000E0473" w:rsidRDefault="00604D85"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4.3</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Cs/>
                <w:color w:val="000000" w:themeColor="text1"/>
                <w:sz w:val="24"/>
                <w:szCs w:val="24"/>
              </w:rPr>
              <w:lastRenderedPageBreak/>
              <w:t>Вечные темы в поэзии А. А. Ахматовой</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604D85" w:rsidRPr="000E0473" w:rsidTr="00D97B0B">
        <w:trPr>
          <w:trHeight w:val="3257"/>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Анна Андреевна Ахматова</w:t>
            </w:r>
            <w:r w:rsidRPr="000E0473">
              <w:rPr>
                <w:rFonts w:ascii="Times New Roman" w:hAnsi="Times New Roman"/>
                <w:sz w:val="24"/>
                <w:szCs w:val="24"/>
              </w:rPr>
              <w:t xml:space="preserve"> (1889–1966) Сведения из биографии. </w:t>
            </w:r>
          </w:p>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Лирика</w:t>
            </w:r>
            <w:r w:rsidRPr="000E0473">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Поэма</w:t>
            </w:r>
            <w:r w:rsidRPr="000E0473">
              <w:rPr>
                <w:rFonts w:ascii="Times New Roman" w:hAnsi="Times New Roman"/>
                <w:i/>
                <w:iCs/>
                <w:sz w:val="24"/>
                <w:szCs w:val="24"/>
              </w:rPr>
              <w:t xml:space="preserve"> «Реквием». </w:t>
            </w:r>
            <w:r w:rsidRPr="000E0473">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191"/>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Практические занятия</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4F2144">
        <w:trPr>
          <w:trHeight w:val="189"/>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8931EB">
        <w:trPr>
          <w:trHeight w:val="940"/>
        </w:trPr>
        <w:tc>
          <w:tcPr>
            <w:tcW w:w="825" w:type="pct"/>
            <w:vMerge w:val="restart"/>
          </w:tcPr>
          <w:p w:rsidR="00DC648B" w:rsidRPr="000E0473" w:rsidRDefault="00DC648B" w:rsidP="00604D85">
            <w:pPr>
              <w:spacing w:after="0"/>
              <w:jc w:val="center"/>
              <w:rPr>
                <w:rFonts w:ascii="Times New Roman" w:hAnsi="Times New Roman"/>
                <w:b/>
                <w:bCs/>
                <w:sz w:val="24"/>
                <w:szCs w:val="24"/>
              </w:rPr>
            </w:pPr>
            <w:r w:rsidRPr="000E0473">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Pr>
          <w:p w:rsidR="00DC648B" w:rsidRPr="000E0473" w:rsidRDefault="00DC648B" w:rsidP="00604D85">
            <w:pPr>
              <w:spacing w:after="0" w:line="240" w:lineRule="auto"/>
              <w:jc w:val="both"/>
              <w:rPr>
                <w:rFonts w:ascii="Times New Roman" w:hAnsi="Times New Roman"/>
                <w:b/>
                <w:bCs/>
                <w:sz w:val="24"/>
                <w:szCs w:val="24"/>
              </w:rPr>
            </w:pPr>
            <w:r w:rsidRPr="000E0473">
              <w:rPr>
                <w:rFonts w:ascii="Times New Roman" w:hAnsi="Times New Roman"/>
                <w:b/>
                <w:bCs/>
                <w:sz w:val="24"/>
                <w:szCs w:val="24"/>
              </w:rPr>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704"/>
        </w:trPr>
        <w:tc>
          <w:tcPr>
            <w:tcW w:w="825" w:type="pct"/>
            <w:vMerge/>
          </w:tcPr>
          <w:p w:rsidR="00DC648B" w:rsidRPr="000E0473" w:rsidRDefault="00DC648B" w:rsidP="00604D85">
            <w:pPr>
              <w:spacing w:after="0"/>
              <w:jc w:val="both"/>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bCs/>
                <w:sz w:val="24"/>
                <w:szCs w:val="24"/>
              </w:rPr>
              <w:t>Практические занятия:</w:t>
            </w:r>
            <w:r w:rsidRPr="000E0473">
              <w:rPr>
                <w:rFonts w:ascii="Times New Roman" w:hAnsi="Times New Roman"/>
                <w:bCs/>
                <w:sz w:val="24"/>
                <w:szCs w:val="24"/>
              </w:rPr>
              <w:t xml:space="preserve"> участие в</w:t>
            </w:r>
            <w:r w:rsidRPr="000E0473">
              <w:rPr>
                <w:rFonts w:ascii="Times New Roman" w:hAnsi="Times New Roman"/>
                <w:b/>
                <w:bCs/>
                <w:sz w:val="24"/>
                <w:szCs w:val="24"/>
              </w:rPr>
              <w:t xml:space="preserve"> </w:t>
            </w:r>
            <w:r w:rsidRPr="000E0473">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4F2144">
        <w:trPr>
          <w:trHeight w:val="399"/>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4.4</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bCs/>
                <w:i/>
                <w:iCs/>
                <w:color w:val="000000" w:themeColor="text1"/>
                <w:sz w:val="24"/>
                <w:szCs w:val="24"/>
              </w:rPr>
              <w:lastRenderedPageBreak/>
              <w:t>«Изгнанник, избранник»: М. А. Булгаков</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 xml:space="preserve">ОК 01, ОК 02, ОК </w:t>
            </w:r>
            <w:r w:rsidRPr="000E0473">
              <w:rPr>
                <w:rFonts w:ascii="Times New Roman" w:hAnsi="Times New Roman"/>
                <w:iCs/>
                <w:sz w:val="24"/>
                <w:szCs w:val="24"/>
              </w:rPr>
              <w:lastRenderedPageBreak/>
              <w:t>03, ОК 04, ОК 05, ОК 06, ОК 09</w:t>
            </w:r>
          </w:p>
        </w:tc>
      </w:tr>
      <w:tr w:rsidR="00DC648B" w:rsidRPr="000E0473" w:rsidTr="00BD2041">
        <w:trPr>
          <w:trHeight w:val="299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Михаил Афанасьевич Булгаков</w:t>
            </w:r>
            <w:r w:rsidRPr="000E0473">
              <w:rPr>
                <w:rFonts w:ascii="Times New Roman" w:hAnsi="Times New Roman"/>
                <w:sz w:val="24"/>
                <w:szCs w:val="24"/>
              </w:rPr>
              <w:t xml:space="preserve"> (1891–1940) «Изгнанник, избранник»: сведения из биографии (с обобщением ранее изученного) </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Роман </w:t>
            </w:r>
            <w:r w:rsidRPr="000E0473">
              <w:rPr>
                <w:rFonts w:ascii="Times New Roman" w:hAnsi="Times New Roman"/>
                <w:i/>
                <w:iCs/>
                <w:sz w:val="24"/>
                <w:szCs w:val="24"/>
              </w:rPr>
              <w:t>«Мастер и Маргарита».</w:t>
            </w:r>
            <w:r w:rsidRPr="000E0473">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или </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роман </w:t>
            </w:r>
            <w:r w:rsidRPr="000E0473">
              <w:rPr>
                <w:rFonts w:ascii="Times New Roman" w:hAnsi="Times New Roman"/>
                <w:i/>
                <w:iCs/>
                <w:sz w:val="24"/>
                <w:szCs w:val="24"/>
              </w:rPr>
              <w:t>«Белая гвардия».</w:t>
            </w:r>
            <w:r w:rsidRPr="000E0473">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4.5</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color w:val="000000" w:themeColor="text1"/>
                <w:sz w:val="24"/>
                <w:szCs w:val="24"/>
              </w:rPr>
              <w:t>М. А. Шолохов. Роман-эпопея «Тихий Дон»</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t>ОК 01, ОК 02, ОК 03, ОК 04, ОК 05, ОК 06, ОК 09</w:t>
            </w:r>
          </w:p>
        </w:tc>
      </w:tr>
      <w:tr w:rsidR="00604D85" w:rsidRPr="000E0473" w:rsidTr="00DC648B">
        <w:trPr>
          <w:trHeight w:val="418"/>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Михаил Александрович Шолохов</w:t>
            </w:r>
            <w:r w:rsidRPr="000E0473">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sz w:val="24"/>
                <w:szCs w:val="24"/>
              </w:rPr>
              <w:t xml:space="preserve">Роман-эпопея </w:t>
            </w:r>
            <w:r w:rsidRPr="000E0473">
              <w:rPr>
                <w:rFonts w:ascii="Times New Roman" w:hAnsi="Times New Roman"/>
                <w:i/>
                <w:iCs/>
                <w:sz w:val="24"/>
                <w:szCs w:val="24"/>
              </w:rPr>
              <w:t xml:space="preserve">«Тихий Дон» </w:t>
            </w:r>
            <w:r w:rsidRPr="000E0473">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Работа с эпизодами из выбранных глав</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5</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«Поэт и мир»: Литературный процесс в России 40-х – середины 50-х годов 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4</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5.1</w:t>
            </w:r>
          </w:p>
          <w:p w:rsidR="00DC648B" w:rsidRPr="000E0473" w:rsidRDefault="00DC648B" w:rsidP="00604D85">
            <w:pPr>
              <w:spacing w:after="0" w:line="240" w:lineRule="auto"/>
              <w:jc w:val="center"/>
              <w:rPr>
                <w:rFonts w:ascii="Times New Roman" w:hAnsi="Times New Roman"/>
                <w:bCs/>
                <w:color w:val="000000" w:themeColor="text1"/>
                <w:sz w:val="24"/>
                <w:szCs w:val="24"/>
              </w:rPr>
            </w:pPr>
            <w:r w:rsidRPr="000E0473">
              <w:rPr>
                <w:rFonts w:ascii="Times New Roman" w:hAnsi="Times New Roman"/>
                <w:sz w:val="24"/>
                <w:szCs w:val="24"/>
              </w:rPr>
              <w:lastRenderedPageBreak/>
              <w:t xml:space="preserve">«Дойти до самой сути»: </w:t>
            </w:r>
            <w:r w:rsidRPr="000E0473">
              <w:rPr>
                <w:rFonts w:ascii="Times New Roman" w:hAnsi="Times New Roman"/>
                <w:bCs/>
                <w:color w:val="000000" w:themeColor="text1"/>
                <w:sz w:val="24"/>
                <w:szCs w:val="24"/>
              </w:rPr>
              <w:t>Б. Пастернак.</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bCs/>
                <w:color w:val="000000" w:themeColor="text1"/>
                <w:sz w:val="24"/>
                <w:szCs w:val="24"/>
              </w:rPr>
              <w:t>Исповедальность лирики А. Г. Твардовского</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lastRenderedPageBreak/>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iCs/>
                <w:sz w:val="24"/>
                <w:szCs w:val="24"/>
              </w:rPr>
              <w:lastRenderedPageBreak/>
              <w:t xml:space="preserve">ОК 01, ОК 02, ОК </w:t>
            </w:r>
            <w:r w:rsidRPr="000E0473">
              <w:rPr>
                <w:rFonts w:ascii="Times New Roman" w:hAnsi="Times New Roman"/>
                <w:iCs/>
                <w:sz w:val="24"/>
                <w:szCs w:val="24"/>
              </w:rPr>
              <w:lastRenderedPageBreak/>
              <w:t>03, ОК 04, ОК 05, ОК 06, ОК 09</w:t>
            </w:r>
          </w:p>
        </w:tc>
      </w:tr>
      <w:tr w:rsidR="00DC648B" w:rsidRPr="000E0473" w:rsidTr="00BD2041">
        <w:trPr>
          <w:trHeight w:val="483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Борис Леонидович Пастернак</w:t>
            </w:r>
            <w:r w:rsidRPr="000E0473">
              <w:rPr>
                <w:rFonts w:ascii="Times New Roman" w:hAnsi="Times New Roman"/>
                <w:sz w:val="24"/>
                <w:szCs w:val="24"/>
              </w:rPr>
              <w:t xml:space="preserve"> (1890–1960) Сведения из биографии. Лауреат Нобелевской премии по литературе </w:t>
            </w:r>
          </w:p>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DC648B" w:rsidRPr="000E0473" w:rsidRDefault="00DC648B" w:rsidP="00604D85">
            <w:pPr>
              <w:spacing w:after="0" w:line="240" w:lineRule="auto"/>
              <w:jc w:val="both"/>
              <w:rPr>
                <w:rFonts w:ascii="Times New Roman" w:hAnsi="Times New Roman"/>
                <w:bCs/>
                <w:sz w:val="24"/>
                <w:szCs w:val="24"/>
              </w:rPr>
            </w:pPr>
            <w:r w:rsidRPr="000E0473">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Трифонович Твардовский</w:t>
            </w:r>
            <w:r w:rsidRPr="000E0473">
              <w:rPr>
                <w:rFonts w:ascii="Times New Roman" w:hAnsi="Times New Roman"/>
                <w:sz w:val="24"/>
                <w:szCs w:val="24"/>
              </w:rPr>
              <w:t xml:space="preserve"> (1910–1970) Сведения из биографии (с обобщением ранее изученного)</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0E0473">
              <w:rPr>
                <w:rFonts w:ascii="Times New Roman" w:hAnsi="Times New Roman"/>
                <w:sz w:val="24"/>
                <w:szCs w:val="24"/>
              </w:rPr>
              <w:t xml:space="preserve">, </w:t>
            </w:r>
            <w:r w:rsidRPr="000E0473">
              <w:rPr>
                <w:rFonts w:ascii="Times New Roman" w:hAnsi="Times New Roman"/>
                <w:i/>
                <w:iCs/>
                <w:sz w:val="24"/>
                <w:szCs w:val="24"/>
              </w:rPr>
              <w:t>«В тот день, когда окончилась война…», «Вся суть в одном единственном завете…», «Признание», «О сущем»</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6</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12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6.1</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 xml:space="preserve">Тема Великой </w:t>
            </w:r>
            <w:r w:rsidRPr="000E0473">
              <w:rPr>
                <w:rFonts w:ascii="Times New Roman" w:hAnsi="Times New Roman"/>
                <w:sz w:val="24"/>
                <w:szCs w:val="24"/>
              </w:rPr>
              <w:lastRenderedPageBreak/>
              <w:t>Отечественной войны в литературе</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6</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 xml:space="preserve">ОК 01, ОК 02, ОК 03, ОК 04, ОК 05, </w:t>
            </w:r>
            <w:r w:rsidRPr="000E0473">
              <w:rPr>
                <w:rFonts w:ascii="Times New Roman" w:hAnsi="Times New Roman"/>
                <w:iCs/>
                <w:sz w:val="24"/>
                <w:szCs w:val="24"/>
              </w:rPr>
              <w:lastRenderedPageBreak/>
              <w:t>ОК 06, ОК 09</w:t>
            </w:r>
          </w:p>
        </w:tc>
      </w:tr>
      <w:tr w:rsidR="00604D85" w:rsidRPr="000E0473" w:rsidTr="00E75D03">
        <w:trPr>
          <w:trHeight w:val="230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Поэзия и драматургия Великой Отечественной войне.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Проблема нравственного выбора на войне</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Василий Владимирович Быков (1924–2003)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Виктор Петрович Астафьев (1924–2001). Традиции и новаторство писателя в изображении войны.</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 xml:space="preserve">Фадеев Александр Александрович (1901-1956)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4</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Практические занятия:</w:t>
            </w:r>
            <w:r w:rsidRPr="000E0473">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Cs/>
                <w:sz w:val="24"/>
                <w:szCs w:val="24"/>
              </w:rPr>
              <w:t>Чтение и анализ выбранных стихотворений и эпизодов из выбранных пьес</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6.2</w:t>
            </w:r>
          </w:p>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Тоталитарная тема в литературе второй</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ХХ века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DC648B">
        <w:trPr>
          <w:trHeight w:val="559"/>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 И. Солженицын</w:t>
            </w:r>
            <w:r w:rsidRPr="000E0473">
              <w:rPr>
                <w:rFonts w:ascii="Times New Roman" w:hAnsi="Times New Roman"/>
                <w:sz w:val="24"/>
                <w:szCs w:val="24"/>
              </w:rPr>
              <w:t xml:space="preserve"> «Один день Ивана Денисовича»; </w:t>
            </w:r>
            <w:r w:rsidRPr="000E0473">
              <w:rPr>
                <w:rFonts w:ascii="Times New Roman" w:hAnsi="Times New Roman"/>
                <w:i/>
                <w:iCs/>
                <w:sz w:val="24"/>
                <w:szCs w:val="24"/>
              </w:rPr>
              <w:t xml:space="preserve">В. Т. Шаламов </w:t>
            </w:r>
            <w:r w:rsidRPr="000E0473">
              <w:rPr>
                <w:rFonts w:ascii="Times New Roman" w:hAnsi="Times New Roman"/>
                <w:sz w:val="24"/>
                <w:szCs w:val="24"/>
              </w:rPr>
              <w:t>«Колымские рассказы» (по выбору учителя)</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Александр Исаевич Солженицын</w:t>
            </w:r>
            <w:r w:rsidRPr="000E0473">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sz w:val="24"/>
                <w:szCs w:val="24"/>
              </w:rPr>
              <w:t xml:space="preserve">Повесть </w:t>
            </w:r>
            <w:r w:rsidRPr="000E0473">
              <w:rPr>
                <w:rFonts w:ascii="Times New Roman" w:hAnsi="Times New Roman"/>
                <w:i/>
                <w:iCs/>
                <w:sz w:val="24"/>
                <w:szCs w:val="24"/>
              </w:rPr>
              <w:t>«Один день Ивана Денисовича»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0E047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E0473">
              <w:rPr>
                <w:rFonts w:ascii="Times New Roman" w:hAnsi="Times New Roman"/>
                <w:b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Практические занятия</w:t>
            </w:r>
            <w:r w:rsidRPr="000E0473">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6.3</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lastRenderedPageBreak/>
              <w:t>Содержание учебного материала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30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Валентин Григорьевич Распутин </w:t>
            </w:r>
            <w:r w:rsidRPr="000E0473">
              <w:rPr>
                <w:rFonts w:ascii="Times New Roman" w:hAnsi="Times New Roman"/>
                <w:sz w:val="24"/>
                <w:szCs w:val="24"/>
              </w:rPr>
              <w:t>(1937–2015)</w:t>
            </w:r>
          </w:p>
          <w:p w:rsidR="00604D85" w:rsidRPr="000E0473" w:rsidRDefault="00604D85" w:rsidP="00604D85">
            <w:pPr>
              <w:spacing w:after="0" w:line="240" w:lineRule="auto"/>
              <w:jc w:val="both"/>
              <w:rPr>
                <w:rFonts w:ascii="Times New Roman" w:hAnsi="Times New Roman"/>
                <w:bCs/>
                <w:sz w:val="24"/>
                <w:szCs w:val="24"/>
              </w:rPr>
            </w:pPr>
            <w:r w:rsidRPr="000E0473">
              <w:rPr>
                <w:rFonts w:ascii="Times New Roman" w:hAnsi="Times New Roman"/>
                <w:sz w:val="24"/>
                <w:szCs w:val="24"/>
              </w:rPr>
              <w:t>Повесть</w:t>
            </w:r>
            <w:r w:rsidRPr="000E0473">
              <w:rPr>
                <w:rFonts w:ascii="Times New Roman" w:hAnsi="Times New Roman"/>
                <w:i/>
                <w:iCs/>
                <w:sz w:val="24"/>
                <w:szCs w:val="24"/>
              </w:rPr>
              <w:t xml:space="preserve"> «Прощание с Матерой».</w:t>
            </w:r>
            <w:r w:rsidRPr="000E0473">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Василий Макарович Шукшин</w:t>
            </w:r>
            <w:r w:rsidRPr="000E0473">
              <w:rPr>
                <w:rFonts w:ascii="Times New Roman" w:hAnsi="Times New Roman"/>
                <w:sz w:val="24"/>
                <w:szCs w:val="24"/>
              </w:rPr>
              <w:t xml:space="preserve"> (1929–1974)</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sz w:val="24"/>
                <w:szCs w:val="24"/>
              </w:rPr>
              <w:t xml:space="preserve">Рассказы </w:t>
            </w:r>
            <w:r w:rsidRPr="000E0473">
              <w:rPr>
                <w:rFonts w:ascii="Times New Roman" w:hAnsi="Times New Roman"/>
                <w:i/>
                <w:iCs/>
                <w:sz w:val="24"/>
                <w:szCs w:val="24"/>
              </w:rPr>
              <w:t>«Микроскоп»</w:t>
            </w:r>
            <w:r w:rsidRPr="000E0473">
              <w:rPr>
                <w:rFonts w:ascii="Times New Roman" w:hAnsi="Times New Roman"/>
                <w:sz w:val="24"/>
                <w:szCs w:val="24"/>
              </w:rPr>
              <w:t xml:space="preserve">, </w:t>
            </w:r>
            <w:r w:rsidRPr="000E0473">
              <w:rPr>
                <w:rFonts w:ascii="Times New Roman" w:hAnsi="Times New Roman"/>
                <w:i/>
                <w:iCs/>
                <w:sz w:val="24"/>
                <w:szCs w:val="24"/>
              </w:rPr>
              <w:t>«Срезал».</w:t>
            </w:r>
            <w:r w:rsidRPr="000E0473">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Чтение и анализ фрагментов повести В. Распутина.</w:t>
            </w:r>
            <w:r w:rsidRPr="000E0473">
              <w:rPr>
                <w:rFonts w:ascii="Times New Roman" w:hAnsi="Times New Roman"/>
                <w:b/>
                <w:sz w:val="24"/>
                <w:szCs w:val="24"/>
              </w:rPr>
              <w:t xml:space="preserve"> </w:t>
            </w:r>
            <w:r w:rsidRPr="000E0473">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0E0473">
              <w:rPr>
                <w:rFonts w:ascii="Times New Roman" w:hAnsi="Times New Roman"/>
                <w:iCs/>
                <w:color w:val="000000" w:themeColor="text1"/>
                <w:sz w:val="24"/>
                <w:szCs w:val="24"/>
                <w:lang w:eastAsia="ru-RU"/>
              </w:rPr>
              <w:t>Х</w:t>
            </w:r>
            <w:r w:rsidRPr="000E0473">
              <w:rPr>
                <w:rFonts w:ascii="Times New Roman" w:eastAsia="MS Mincho" w:hAnsi="Times New Roman"/>
                <w:iCs/>
                <w:color w:val="000000" w:themeColor="text1"/>
                <w:sz w:val="24"/>
                <w:szCs w:val="24"/>
                <w:lang w:eastAsia="ru-RU"/>
              </w:rPr>
              <w:t>1</w:t>
            </w:r>
            <w:r w:rsidRPr="000E0473">
              <w:rPr>
                <w:rFonts w:ascii="Times New Roman" w:hAnsi="Times New Roman"/>
                <w:iCs/>
                <w:color w:val="000000" w:themeColor="text1"/>
                <w:sz w:val="24"/>
                <w:szCs w:val="24"/>
                <w:lang w:eastAsia="ru-RU"/>
              </w:rPr>
              <w:t xml:space="preserve">Х века: </w:t>
            </w:r>
            <w:r w:rsidRPr="000E0473">
              <w:rPr>
                <w:rFonts w:ascii="Times New Roman" w:hAnsi="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477"/>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0E0473" w:rsidTr="00BD2041">
        <w:trPr>
          <w:trHeight w:val="885"/>
        </w:trPr>
        <w:tc>
          <w:tcPr>
            <w:tcW w:w="825" w:type="pct"/>
            <w:vMerge w:val="restart"/>
          </w:tcPr>
          <w:p w:rsidR="00DC648B" w:rsidRPr="000E0473" w:rsidRDefault="00DC648B" w:rsidP="00604D85">
            <w:pPr>
              <w:spacing w:after="0"/>
              <w:jc w:val="center"/>
              <w:rPr>
                <w:rFonts w:ascii="Times New Roman" w:hAnsi="Times New Roman"/>
                <w:b/>
                <w:bCs/>
                <w:sz w:val="24"/>
                <w:szCs w:val="24"/>
              </w:rPr>
            </w:pPr>
            <w:r w:rsidRPr="000E0473">
              <w:rPr>
                <w:rFonts w:ascii="Times New Roman" w:hAnsi="Times New Roman"/>
                <w:b/>
                <w:bCs/>
                <w:sz w:val="24"/>
                <w:szCs w:val="24"/>
              </w:rPr>
              <w:t>«Говори, говори…»: диалог как средство характеристики человека</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DC648B" w:rsidRPr="000E0473" w:rsidTr="00BD2041">
        <w:trPr>
          <w:trHeight w:val="885"/>
        </w:trPr>
        <w:tc>
          <w:tcPr>
            <w:tcW w:w="825" w:type="pct"/>
            <w:vMerge/>
          </w:tcPr>
          <w:p w:rsidR="00DC648B" w:rsidRPr="000E0473" w:rsidRDefault="00DC648B" w:rsidP="00604D85">
            <w:pPr>
              <w:spacing w:after="0"/>
              <w:jc w:val="center"/>
              <w:rPr>
                <w:rFonts w:ascii="Times New Roman" w:hAnsi="Times New Roman"/>
                <w:b/>
                <w:bCs/>
                <w:sz w:val="24"/>
                <w:szCs w:val="24"/>
              </w:rPr>
            </w:pP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
                <w:sz w:val="24"/>
                <w:szCs w:val="24"/>
              </w:rPr>
              <w:t>Практические занятия</w:t>
            </w:r>
            <w:r w:rsidRPr="000E0473">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4F2144">
        <w:trPr>
          <w:trHeight w:val="381"/>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0E0473">
              <w:rPr>
                <w:rFonts w:ascii="Times New Roman" w:hAnsi="Times New Roman"/>
                <w:b/>
                <w:i/>
                <w:iCs/>
                <w:sz w:val="24"/>
                <w:szCs w:val="24"/>
              </w:rPr>
              <w:t>Основное содержание</w:t>
            </w: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Раздел 7</w:t>
            </w:r>
          </w:p>
          <w:p w:rsidR="00604D85" w:rsidRPr="000E0473"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bCs/>
                <w:sz w:val="24"/>
                <w:szCs w:val="24"/>
              </w:rPr>
              <w:t>«Людей неинтересных в мире нет»:  Литература с середины 1960-х годов до начала ХХ</w:t>
            </w:r>
            <w:r w:rsidRPr="000E0473">
              <w:rPr>
                <w:rFonts w:ascii="Times New Roman" w:hAnsi="Times New Roman"/>
                <w:b/>
                <w:bCs/>
                <w:sz w:val="24"/>
                <w:szCs w:val="24"/>
                <w:lang w:val="en-US"/>
              </w:rPr>
              <w:t>I</w:t>
            </w:r>
            <w:r w:rsidRPr="000E0473">
              <w:rPr>
                <w:rFonts w:ascii="Times New Roman" w:hAnsi="Times New Roman"/>
                <w:b/>
                <w:bCs/>
                <w:sz w:val="24"/>
                <w:szCs w:val="24"/>
              </w:rPr>
              <w:t xml:space="preserve">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4</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lastRenderedPageBreak/>
              <w:t>Тема 7.1</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Лирика: проблематика и образы</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0E047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604D85">
        <w:trPr>
          <w:trHeight w:val="701"/>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Иосиф Александрович Бродский </w:t>
            </w:r>
            <w:r w:rsidRPr="000E0473">
              <w:rPr>
                <w:rFonts w:ascii="Times New Roman" w:hAnsi="Times New Roman"/>
                <w:sz w:val="24"/>
                <w:szCs w:val="24"/>
              </w:rPr>
              <w:t>(1940–1996) Лауреат Нобелевской премии по литературе</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«В деревне Бог живет по углам…», «Пилигримы», «Воротишься на родину. Ну что ж», «Стансы», «</w:t>
            </w:r>
            <w:r w:rsidRPr="000E0473">
              <w:rPr>
                <w:rFonts w:ascii="Times New Roman" w:hAnsi="Times New Roman"/>
                <w:i/>
                <w:iCs/>
                <w:sz w:val="24"/>
                <w:szCs w:val="24"/>
                <w:lang w:val="en-US"/>
              </w:rPr>
              <w:t>Postsciptum</w:t>
            </w:r>
            <w:r w:rsidRPr="000E0473">
              <w:rPr>
                <w:rFonts w:ascii="Times New Roman" w:hAnsi="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0E0473">
              <w:rPr>
                <w:rFonts w:ascii="Times New Roman" w:hAnsi="Times New Roman"/>
                <w:sz w:val="24"/>
                <w:szCs w:val="24"/>
              </w:rPr>
              <w:t xml:space="preserve">, </w:t>
            </w:r>
            <w:r w:rsidRPr="000E0473">
              <w:rPr>
                <w:rFonts w:ascii="Times New Roman" w:hAnsi="Times New Roman"/>
                <w:i/>
                <w:iCs/>
                <w:sz w:val="24"/>
                <w:szCs w:val="24"/>
              </w:rPr>
              <w:t xml:space="preserve">«Не выходи из комнаты…» </w:t>
            </w:r>
            <w:r w:rsidRPr="000E0473">
              <w:rPr>
                <w:rFonts w:ascii="Times New Roman" w:hAnsi="Times New Roman"/>
                <w:sz w:val="24"/>
                <w:szCs w:val="24"/>
              </w:rPr>
              <w:t>(по выбору учителя)</w:t>
            </w:r>
          </w:p>
          <w:p w:rsidR="00604D85" w:rsidRPr="000E0473" w:rsidRDefault="00604D85" w:rsidP="00604D85">
            <w:pPr>
              <w:spacing w:after="0" w:line="240" w:lineRule="auto"/>
              <w:jc w:val="both"/>
              <w:rPr>
                <w:rFonts w:ascii="Times New Roman" w:hAnsi="Times New Roman"/>
                <w:bCs/>
                <w:sz w:val="24"/>
                <w:szCs w:val="24"/>
              </w:rPr>
            </w:pPr>
            <w:r w:rsidRPr="000E0473">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Давид Самуилович Самойлов</w:t>
            </w:r>
            <w:r w:rsidRPr="000E0473">
              <w:rPr>
                <w:rFonts w:ascii="Times New Roman" w:hAnsi="Times New Roman"/>
                <w:sz w:val="24"/>
                <w:szCs w:val="24"/>
              </w:rPr>
              <w:t xml:space="preserve"> (Давид Самуилович Кауфман)</w:t>
            </w:r>
            <w:r w:rsidRPr="000E0473">
              <w:rPr>
                <w:rFonts w:ascii="Times New Roman" w:hAnsi="Times New Roman"/>
                <w:i/>
                <w:iCs/>
                <w:sz w:val="24"/>
                <w:szCs w:val="24"/>
              </w:rPr>
              <w:t xml:space="preserve"> </w:t>
            </w:r>
            <w:r w:rsidRPr="000E0473">
              <w:rPr>
                <w:rFonts w:ascii="Times New Roman" w:hAnsi="Times New Roman"/>
                <w:sz w:val="24"/>
                <w:szCs w:val="24"/>
              </w:rPr>
              <w:t xml:space="preserve">(1920–1990) Поэт, влюбленный в жизнь. </w:t>
            </w:r>
            <w:r w:rsidRPr="000E0473">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0E0473">
              <w:rPr>
                <w:rFonts w:ascii="Times New Roman" w:hAnsi="Times New Roman"/>
                <w:sz w:val="24"/>
                <w:szCs w:val="24"/>
              </w:rPr>
              <w:t>(по выбору учителя)</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E0473">
              <w:rPr>
                <w:rFonts w:ascii="Times New Roman" w:hAnsi="Times New Roman"/>
                <w:b/>
                <w:sz w:val="24"/>
                <w:szCs w:val="24"/>
              </w:rPr>
              <w:t xml:space="preserve">Практические занятия </w:t>
            </w:r>
            <w:r w:rsidRPr="000E0473">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0E0473" w:rsidTr="00E472E7">
        <w:trPr>
          <w:trHeight w:val="701"/>
        </w:trPr>
        <w:tc>
          <w:tcPr>
            <w:tcW w:w="825"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7.2</w:t>
            </w:r>
          </w:p>
          <w:p w:rsidR="00604D85" w:rsidRPr="000E0473" w:rsidRDefault="00604D85"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Драматургия: традиции и новаторство</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 xml:space="preserve">Александр Валентинович Вампилов </w:t>
            </w:r>
            <w:r w:rsidRPr="000E0473">
              <w:rPr>
                <w:rFonts w:ascii="Times New Roman" w:hAnsi="Times New Roman"/>
                <w:sz w:val="24"/>
                <w:szCs w:val="24"/>
              </w:rPr>
              <w:t>(1937–1972)</w:t>
            </w:r>
          </w:p>
          <w:p w:rsidR="00604D85" w:rsidRPr="000E0473" w:rsidRDefault="00604D85"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 xml:space="preserve">«Провинциальные анекдоты» </w:t>
            </w:r>
            <w:r w:rsidRPr="000E0473">
              <w:rPr>
                <w:rFonts w:ascii="Times New Roman" w:hAnsi="Times New Roman"/>
                <w:sz w:val="24"/>
                <w:szCs w:val="24"/>
              </w:rPr>
              <w:t>(две одноактные пьесы: «История с метранпажем» и «Двадцать минут с ангелом»).</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0E0473">
              <w:rPr>
                <w:rFonts w:ascii="Times New Roman" w:hAnsi="Times New Roman"/>
                <w:i/>
                <w:iCs/>
                <w:sz w:val="24"/>
                <w:szCs w:val="24"/>
              </w:rPr>
              <w:t>(«История с метранпажем»)</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sz w:val="24"/>
                <w:szCs w:val="24"/>
              </w:rPr>
              <w:t>«</w:t>
            </w:r>
            <w:r w:rsidRPr="000E0473">
              <w:rPr>
                <w:rFonts w:ascii="Times New Roman" w:hAnsi="Times New Roman"/>
                <w:i/>
                <w:iCs/>
                <w:sz w:val="24"/>
                <w:szCs w:val="24"/>
              </w:rPr>
              <w:t>Двадцать минут с ангелом</w:t>
            </w:r>
            <w:r w:rsidRPr="000E0473">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lastRenderedPageBreak/>
              <w:t>2</w:t>
            </w:r>
          </w:p>
        </w:tc>
        <w:tc>
          <w:tcPr>
            <w:tcW w:w="736" w:type="pct"/>
            <w:vMerge w:val="restar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604D85" w:rsidRPr="000E0473" w:rsidTr="00BD2041">
        <w:trPr>
          <w:trHeight w:val="20"/>
        </w:trPr>
        <w:tc>
          <w:tcPr>
            <w:tcW w:w="825"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E0473">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 xml:space="preserve">Раздел 8. </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bCs/>
                <w:sz w:val="24"/>
                <w:szCs w:val="24"/>
              </w:rPr>
              <w:t>Литература второй половины XX - начала XXI века</w:t>
            </w:r>
          </w:p>
        </w:tc>
        <w:tc>
          <w:tcPr>
            <w:tcW w:w="371" w:type="pct"/>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4</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825"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Тема 8.1. Проза</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второй половины XX - начала XXI века</w:t>
            </w:r>
          </w:p>
        </w:tc>
        <w:tc>
          <w:tcPr>
            <w:tcW w:w="3068"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rsidR="00604D85" w:rsidRPr="000E0473" w:rsidRDefault="00604D85" w:rsidP="00604D85">
            <w:pPr>
              <w:tabs>
                <w:tab w:val="left" w:pos="276"/>
                <w:tab w:val="center" w:pos="429"/>
              </w:tabs>
              <w:spacing w:after="0" w:line="240" w:lineRule="auto"/>
              <w:jc w:val="center"/>
              <w:rPr>
                <w:rFonts w:ascii="Times New Roman" w:hAnsi="Times New Roman"/>
                <w:sz w:val="24"/>
                <w:szCs w:val="24"/>
              </w:rPr>
            </w:pPr>
            <w:r w:rsidRPr="000E0473">
              <w:rPr>
                <w:rFonts w:ascii="Times New Roman" w:hAnsi="Times New Roman"/>
                <w:sz w:val="24"/>
                <w:szCs w:val="24"/>
              </w:rPr>
              <w:t>2</w:t>
            </w:r>
          </w:p>
        </w:tc>
        <w:tc>
          <w:tcPr>
            <w:tcW w:w="736" w:type="pct"/>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ОК 01, ОК 02, ОК 03, ОК 04, ОК 05, ОК 06, ОК 09</w:t>
            </w:r>
          </w:p>
        </w:tc>
      </w:tr>
      <w:tr w:rsidR="00604D85" w:rsidRPr="000E0473" w:rsidTr="00B31F8E">
        <w:trPr>
          <w:trHeight w:val="20"/>
        </w:trPr>
        <w:tc>
          <w:tcPr>
            <w:tcW w:w="825"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Тема 8.2. Поэзия и драматургия</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второй половины XX - начала XXI века</w:t>
            </w:r>
          </w:p>
        </w:tc>
        <w:tc>
          <w:tcPr>
            <w:tcW w:w="3068"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604D85" w:rsidRPr="000E0473" w:rsidRDefault="00604D85" w:rsidP="00604D85">
            <w:pPr>
              <w:tabs>
                <w:tab w:val="left" w:pos="276"/>
                <w:tab w:val="center" w:pos="429"/>
              </w:tabs>
              <w:spacing w:after="0" w:line="240" w:lineRule="auto"/>
              <w:jc w:val="center"/>
              <w:rPr>
                <w:rFonts w:ascii="Times New Roman" w:hAnsi="Times New Roman"/>
                <w:sz w:val="24"/>
                <w:szCs w:val="24"/>
              </w:rPr>
            </w:pPr>
            <w:r w:rsidRPr="000E0473">
              <w:rPr>
                <w:rFonts w:ascii="Times New Roman" w:hAnsi="Times New Roman"/>
                <w:sz w:val="24"/>
                <w:szCs w:val="24"/>
              </w:rPr>
              <w:t>2</w:t>
            </w:r>
          </w:p>
        </w:tc>
        <w:tc>
          <w:tcPr>
            <w:tcW w:w="736"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ОК 01, ОК 02, ОК 03, ОК 04, ОК 05, ОК 06, ОК 09</w:t>
            </w:r>
          </w:p>
        </w:tc>
      </w:tr>
      <w:tr w:rsidR="00604D85" w:rsidRPr="000E0473" w:rsidTr="00604D85">
        <w:trPr>
          <w:trHeight w:val="20"/>
        </w:trPr>
        <w:tc>
          <w:tcPr>
            <w:tcW w:w="3893" w:type="pct"/>
            <w:gridSpan w:val="2"/>
            <w:shd w:val="clear" w:color="auto" w:fill="auto"/>
            <w:vAlign w:val="center"/>
          </w:tcPr>
          <w:p w:rsidR="00604D85" w:rsidRPr="000E0473" w:rsidRDefault="00604D85" w:rsidP="00604D85">
            <w:pPr>
              <w:spacing w:after="0" w:line="240" w:lineRule="auto"/>
              <w:rPr>
                <w:rFonts w:ascii="Times New Roman" w:hAnsi="Times New Roman"/>
                <w:b/>
                <w:bCs/>
                <w:sz w:val="24"/>
                <w:szCs w:val="24"/>
              </w:rPr>
            </w:pPr>
            <w:r w:rsidRPr="000E0473">
              <w:rPr>
                <w:rFonts w:ascii="Times New Roman" w:hAnsi="Times New Roman"/>
                <w:b/>
                <w:bCs/>
                <w:sz w:val="24"/>
                <w:szCs w:val="24"/>
              </w:rPr>
              <w:t>Раздел 9.</w:t>
            </w:r>
          </w:p>
          <w:p w:rsidR="00604D85" w:rsidRPr="000E0473" w:rsidRDefault="00604D85" w:rsidP="00604D85">
            <w:pPr>
              <w:spacing w:after="0" w:line="240" w:lineRule="auto"/>
              <w:rPr>
                <w:rFonts w:ascii="Times New Roman" w:hAnsi="Times New Roman"/>
                <w:sz w:val="24"/>
                <w:szCs w:val="24"/>
              </w:rPr>
            </w:pPr>
            <w:r w:rsidRPr="000E0473">
              <w:rPr>
                <w:rFonts w:ascii="Times New Roman" w:hAnsi="Times New Roman"/>
                <w:b/>
                <w:bCs/>
                <w:sz w:val="24"/>
                <w:szCs w:val="24"/>
              </w:rPr>
              <w:t>Литература народов России</w:t>
            </w:r>
          </w:p>
        </w:tc>
        <w:tc>
          <w:tcPr>
            <w:tcW w:w="371" w:type="pct"/>
            <w:shd w:val="clear" w:color="auto" w:fill="auto"/>
          </w:tcPr>
          <w:p w:rsidR="00604D85" w:rsidRPr="000E0473" w:rsidRDefault="00604D85" w:rsidP="00604D85">
            <w:pPr>
              <w:tabs>
                <w:tab w:val="left" w:pos="276"/>
                <w:tab w:val="center" w:pos="429"/>
              </w:tabs>
              <w:spacing w:after="0" w:line="240" w:lineRule="auto"/>
              <w:jc w:val="center"/>
              <w:rPr>
                <w:rFonts w:ascii="Times New Roman" w:hAnsi="Times New Roman"/>
                <w:b/>
                <w:bCs/>
                <w:sz w:val="24"/>
                <w:szCs w:val="24"/>
              </w:rPr>
            </w:pPr>
            <w:r w:rsidRPr="000E0473">
              <w:rPr>
                <w:rFonts w:ascii="Times New Roman" w:hAnsi="Times New Roman"/>
                <w:b/>
                <w:bCs/>
                <w:sz w:val="24"/>
                <w:szCs w:val="24"/>
              </w:rPr>
              <w:t>2</w:t>
            </w:r>
          </w:p>
        </w:tc>
        <w:tc>
          <w:tcPr>
            <w:tcW w:w="736" w:type="pct"/>
            <w:shd w:val="clear" w:color="auto" w:fill="auto"/>
          </w:tcPr>
          <w:p w:rsidR="00604D85" w:rsidRPr="000E0473" w:rsidRDefault="00604D85" w:rsidP="00604D85">
            <w:pPr>
              <w:spacing w:after="0" w:line="240" w:lineRule="auto"/>
              <w:jc w:val="both"/>
              <w:rPr>
                <w:rFonts w:ascii="Times New Roman" w:hAnsi="Times New Roman"/>
                <w:sz w:val="24"/>
                <w:szCs w:val="24"/>
              </w:rPr>
            </w:pPr>
          </w:p>
        </w:tc>
      </w:tr>
      <w:tr w:rsidR="00604D85" w:rsidRPr="000E0473" w:rsidTr="00B31F8E">
        <w:trPr>
          <w:trHeight w:val="20"/>
        </w:trPr>
        <w:tc>
          <w:tcPr>
            <w:tcW w:w="825" w:type="pct"/>
            <w:vMerge w:val="restart"/>
            <w:shd w:val="clear" w:color="auto" w:fill="auto"/>
          </w:tcPr>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Тема 9.1</w:t>
            </w:r>
          </w:p>
          <w:p w:rsidR="00604D85" w:rsidRPr="000E0473" w:rsidRDefault="00604D85" w:rsidP="00604D85">
            <w:pPr>
              <w:spacing w:after="0" w:line="240" w:lineRule="auto"/>
              <w:jc w:val="center"/>
              <w:rPr>
                <w:rFonts w:ascii="Times New Roman" w:hAnsi="Times New Roman"/>
                <w:sz w:val="24"/>
                <w:szCs w:val="24"/>
              </w:rPr>
            </w:pPr>
            <w:r w:rsidRPr="000E0473">
              <w:rPr>
                <w:rFonts w:ascii="Times New Roman" w:hAnsi="Times New Roman"/>
                <w:sz w:val="24"/>
                <w:szCs w:val="24"/>
              </w:rPr>
              <w:t>Поэзия и проза народов России</w:t>
            </w:r>
          </w:p>
        </w:tc>
        <w:tc>
          <w:tcPr>
            <w:tcW w:w="3068" w:type="pc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Содержание учебного материала</w:t>
            </w:r>
          </w:p>
        </w:tc>
        <w:tc>
          <w:tcPr>
            <w:tcW w:w="371" w:type="pct"/>
            <w:vMerge w:val="restart"/>
            <w:shd w:val="clear" w:color="auto" w:fill="auto"/>
          </w:tcPr>
          <w:p w:rsidR="00604D85" w:rsidRPr="000E0473" w:rsidRDefault="00604D85" w:rsidP="00604D85">
            <w:pPr>
              <w:tabs>
                <w:tab w:val="left" w:pos="276"/>
                <w:tab w:val="center" w:pos="429"/>
              </w:tabs>
              <w:spacing w:after="0" w:line="240" w:lineRule="auto"/>
              <w:jc w:val="center"/>
              <w:rPr>
                <w:rFonts w:ascii="Times New Roman" w:hAnsi="Times New Roman"/>
                <w:sz w:val="24"/>
                <w:szCs w:val="24"/>
              </w:rPr>
            </w:pPr>
            <w:r w:rsidRPr="000E0473">
              <w:rPr>
                <w:rFonts w:ascii="Times New Roman" w:hAnsi="Times New Roman"/>
                <w:sz w:val="24"/>
                <w:szCs w:val="24"/>
              </w:rPr>
              <w:t>2</w:t>
            </w:r>
          </w:p>
        </w:tc>
        <w:tc>
          <w:tcPr>
            <w:tcW w:w="736" w:type="pct"/>
            <w:vMerge w:val="restart"/>
            <w:shd w:val="clear" w:color="auto" w:fill="auto"/>
          </w:tcPr>
          <w:p w:rsidR="00604D85" w:rsidRPr="000E0473" w:rsidRDefault="00604D85" w:rsidP="00604D85">
            <w:pPr>
              <w:spacing w:after="0" w:line="240" w:lineRule="auto"/>
              <w:jc w:val="both"/>
              <w:rPr>
                <w:rFonts w:ascii="Times New Roman" w:hAnsi="Times New Roman"/>
                <w:sz w:val="24"/>
                <w:szCs w:val="24"/>
              </w:rPr>
            </w:pPr>
            <w:r w:rsidRPr="000E0473">
              <w:rPr>
                <w:rFonts w:ascii="Times New Roman" w:hAnsi="Times New Roman"/>
                <w:sz w:val="24"/>
                <w:szCs w:val="24"/>
              </w:rPr>
              <w:t>ОК 01, ОК 02, ОК 03, ОК 04, ОК 05, ОК 06, ОК 09</w:t>
            </w:r>
          </w:p>
        </w:tc>
      </w:tr>
      <w:tr w:rsidR="00604D85" w:rsidRPr="000E0473" w:rsidTr="00B31F8E">
        <w:trPr>
          <w:trHeight w:val="20"/>
        </w:trPr>
        <w:tc>
          <w:tcPr>
            <w:tcW w:w="825" w:type="pct"/>
            <w:vMerge/>
            <w:shd w:val="clear" w:color="auto" w:fill="auto"/>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sz w:val="24"/>
                <w:szCs w:val="24"/>
              </w:rPr>
              <w:t xml:space="preserve">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w:t>
            </w:r>
            <w:r w:rsidRPr="000E0473">
              <w:rPr>
                <w:rFonts w:ascii="Times New Roman" w:hAnsi="Times New Roman"/>
                <w:sz w:val="24"/>
                <w:szCs w:val="24"/>
              </w:rPr>
              <w:lastRenderedPageBreak/>
              <w:t>Тукая, стихотворения и поэма «Фатима» К.  Хетагурова и др.</w:t>
            </w:r>
          </w:p>
        </w:tc>
        <w:tc>
          <w:tcPr>
            <w:tcW w:w="371" w:type="pct"/>
            <w:vMerge/>
            <w:shd w:val="clear" w:color="auto" w:fill="auto"/>
          </w:tcPr>
          <w:p w:rsidR="00604D85" w:rsidRPr="000E047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shd w:val="clear" w:color="auto" w:fill="auto"/>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604D85">
        <w:trPr>
          <w:trHeight w:val="20"/>
        </w:trPr>
        <w:tc>
          <w:tcPr>
            <w:tcW w:w="3893" w:type="pct"/>
            <w:gridSpan w:val="2"/>
            <w:vAlign w:val="center"/>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lastRenderedPageBreak/>
              <w:t>Раздел 10</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bCs/>
                <w:sz w:val="24"/>
                <w:szCs w:val="24"/>
              </w:rPr>
              <w:t xml:space="preserve">Зарубежная литература второй половины </w:t>
            </w:r>
            <w:r w:rsidRPr="000E0473">
              <w:rPr>
                <w:rFonts w:ascii="Times New Roman" w:hAnsi="Times New Roman"/>
                <w:b/>
                <w:bCs/>
                <w:sz w:val="24"/>
                <w:szCs w:val="24"/>
                <w:lang w:val="en-US"/>
              </w:rPr>
              <w:t>XIX</w:t>
            </w:r>
            <w:r w:rsidRPr="000E0473">
              <w:rPr>
                <w:rFonts w:ascii="Times New Roman" w:hAnsi="Times New Roman"/>
                <w:b/>
                <w:bCs/>
                <w:sz w:val="24"/>
                <w:szCs w:val="24"/>
              </w:rPr>
              <w:t>-ХХ века</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0E0473">
              <w:rPr>
                <w:rFonts w:ascii="Times New Roman" w:hAnsi="Times New Roman"/>
                <w:b/>
                <w:iCs/>
                <w:sz w:val="24"/>
                <w:szCs w:val="24"/>
              </w:rPr>
              <w:t>6</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166"/>
        </w:trPr>
        <w:tc>
          <w:tcPr>
            <w:tcW w:w="825"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E0473">
              <w:rPr>
                <w:rFonts w:ascii="Times New Roman" w:hAnsi="Times New Roman"/>
                <w:b/>
                <w:bCs/>
                <w:sz w:val="24"/>
                <w:szCs w:val="24"/>
              </w:rPr>
              <w:t>Тема 10.1</w:t>
            </w:r>
          </w:p>
          <w:p w:rsidR="00DC648B" w:rsidRPr="000E0473" w:rsidRDefault="00DC648B" w:rsidP="00604D85">
            <w:pPr>
              <w:spacing w:after="0" w:line="240" w:lineRule="auto"/>
              <w:jc w:val="center"/>
              <w:rPr>
                <w:rFonts w:ascii="Times New Roman" w:hAnsi="Times New Roman"/>
                <w:sz w:val="24"/>
                <w:szCs w:val="24"/>
              </w:rPr>
            </w:pPr>
            <w:r w:rsidRPr="000E0473">
              <w:rPr>
                <w:rFonts w:ascii="Times New Roman" w:hAnsi="Times New Roman"/>
                <w:sz w:val="24"/>
                <w:szCs w:val="24"/>
              </w:rPr>
              <w:t>Основные тенденции развития зарубежной литературы</w:t>
            </w:r>
          </w:p>
          <w:p w:rsidR="00DC648B" w:rsidRPr="000E0473" w:rsidRDefault="00DC648B" w:rsidP="00604D85">
            <w:pPr>
              <w:spacing w:after="0" w:line="240" w:lineRule="auto"/>
              <w:jc w:val="center"/>
              <w:rPr>
                <w:rFonts w:ascii="Times New Roman" w:hAnsi="Times New Roman"/>
                <w:b/>
                <w:bCs/>
                <w:sz w:val="24"/>
                <w:szCs w:val="24"/>
              </w:rPr>
            </w:pPr>
            <w:r w:rsidRPr="000E0473">
              <w:rPr>
                <w:rFonts w:ascii="Times New Roman" w:hAnsi="Times New Roman"/>
                <w:sz w:val="24"/>
                <w:szCs w:val="24"/>
              </w:rPr>
              <w:t>и «культовые» имена</w:t>
            </w:r>
          </w:p>
        </w:tc>
        <w:tc>
          <w:tcPr>
            <w:tcW w:w="3068"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tc>
        <w:tc>
          <w:tcPr>
            <w:tcW w:w="371"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vMerge w:val="restar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iCs/>
                <w:sz w:val="24"/>
                <w:szCs w:val="24"/>
              </w:rPr>
              <w:t>ОК 01, ОК 02, ОК 03, ОК 04, ОК 05, ОК 06, ОК 09</w:t>
            </w:r>
          </w:p>
        </w:tc>
      </w:tr>
      <w:tr w:rsidR="00DC648B" w:rsidRPr="000E0473" w:rsidTr="0003343A">
        <w:trPr>
          <w:trHeight w:val="699"/>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spacing w:after="0" w:line="240" w:lineRule="auto"/>
              <w:jc w:val="both"/>
              <w:rPr>
                <w:rFonts w:ascii="Times New Roman" w:hAnsi="Times New Roman"/>
                <w:i/>
                <w:iCs/>
                <w:sz w:val="24"/>
                <w:szCs w:val="24"/>
              </w:rPr>
            </w:pPr>
            <w:r w:rsidRPr="000E0473">
              <w:rPr>
                <w:rFonts w:ascii="Times New Roman" w:hAnsi="Times New Roman"/>
                <w:i/>
                <w:iCs/>
                <w:sz w:val="24"/>
                <w:szCs w:val="24"/>
              </w:rPr>
              <w:t>Рэй Брэдбери</w:t>
            </w:r>
            <w:r w:rsidRPr="000E0473">
              <w:rPr>
                <w:rFonts w:ascii="Times New Roman" w:hAnsi="Times New Roman"/>
                <w:sz w:val="24"/>
                <w:szCs w:val="24"/>
              </w:rPr>
              <w:t xml:space="preserve"> (1920–2012). Научно-фантастические рассказы </w:t>
            </w:r>
            <w:r w:rsidRPr="000E0473">
              <w:rPr>
                <w:rFonts w:ascii="Times New Roman" w:hAnsi="Times New Roman"/>
                <w:i/>
                <w:iCs/>
                <w:sz w:val="24"/>
                <w:szCs w:val="24"/>
              </w:rPr>
              <w:t xml:space="preserve">«И грянул гром», «Вельд» </w:t>
            </w:r>
          </w:p>
          <w:p w:rsidR="00DC648B" w:rsidRPr="000E0473" w:rsidRDefault="00DC648B" w:rsidP="00604D85">
            <w:pPr>
              <w:spacing w:after="0" w:line="240" w:lineRule="auto"/>
              <w:jc w:val="both"/>
              <w:rPr>
                <w:rFonts w:ascii="Times New Roman" w:hAnsi="Times New Roman"/>
                <w:bCs/>
                <w:sz w:val="24"/>
                <w:szCs w:val="24"/>
              </w:rPr>
            </w:pPr>
            <w:r w:rsidRPr="000E0473">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0E0473">
              <w:rPr>
                <w:rFonts w:ascii="Times New Roman" w:hAnsi="Times New Roman"/>
                <w:i/>
                <w:iCs/>
                <w:sz w:val="24"/>
                <w:szCs w:val="24"/>
              </w:rPr>
              <w:t>«И грянул гром»</w:t>
            </w:r>
            <w:r w:rsidRPr="000E0473">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0E0473">
              <w:rPr>
                <w:rFonts w:ascii="Times New Roman" w:hAnsi="Times New Roman"/>
                <w:i/>
                <w:iCs/>
                <w:sz w:val="24"/>
                <w:szCs w:val="24"/>
              </w:rPr>
              <w:t>«Вельд»</w:t>
            </w:r>
            <w:r w:rsidRPr="000E0473">
              <w:rPr>
                <w:rFonts w:ascii="Times New Roman" w:hAnsi="Times New Roman"/>
                <w:sz w:val="24"/>
                <w:szCs w:val="24"/>
              </w:rPr>
              <w:t>). Сочетание сказки и фантастики</w:t>
            </w:r>
          </w:p>
          <w:p w:rsidR="00DC648B" w:rsidRPr="000E0473" w:rsidRDefault="00DC648B" w:rsidP="00604D85">
            <w:pPr>
              <w:spacing w:after="0" w:line="240" w:lineRule="auto"/>
              <w:jc w:val="both"/>
              <w:rPr>
                <w:rFonts w:ascii="Times New Roman" w:hAnsi="Times New Roman"/>
                <w:sz w:val="24"/>
                <w:szCs w:val="24"/>
              </w:rPr>
            </w:pPr>
            <w:r w:rsidRPr="000E0473">
              <w:rPr>
                <w:rFonts w:ascii="Times New Roman" w:hAnsi="Times New Roman"/>
                <w:i/>
                <w:iCs/>
                <w:sz w:val="24"/>
                <w:szCs w:val="24"/>
              </w:rPr>
              <w:t>Эрнест Хемингуэй</w:t>
            </w:r>
            <w:r w:rsidRPr="000E0473">
              <w:rPr>
                <w:rFonts w:ascii="Times New Roman" w:hAnsi="Times New Roman"/>
                <w:sz w:val="24"/>
                <w:szCs w:val="24"/>
              </w:rPr>
              <w:t xml:space="preserve"> (1899–1961). Новелла </w:t>
            </w:r>
            <w:r w:rsidRPr="000E0473">
              <w:rPr>
                <w:rFonts w:ascii="Times New Roman" w:hAnsi="Times New Roman"/>
                <w:i/>
                <w:iCs/>
                <w:sz w:val="24"/>
                <w:szCs w:val="24"/>
              </w:rPr>
              <w:t xml:space="preserve">«Кошка под дождем». </w:t>
            </w:r>
            <w:r w:rsidRPr="000E0473">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0E0473" w:rsidTr="00BD2041">
        <w:trPr>
          <w:trHeight w:val="20"/>
        </w:trPr>
        <w:tc>
          <w:tcPr>
            <w:tcW w:w="825"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0E0473" w:rsidRDefault="00DC648B" w:rsidP="00604D85">
            <w:pPr>
              <w:pStyle w:val="ConsPlusNormal"/>
              <w:jc w:val="both"/>
              <w:rPr>
                <w:rFonts w:ascii="Times New Roman" w:hAnsi="Times New Roman" w:cs="Times New Roman"/>
                <w:bCs/>
                <w:sz w:val="24"/>
                <w:szCs w:val="24"/>
                <w:lang w:eastAsia="en-US"/>
              </w:rPr>
            </w:pPr>
            <w:r w:rsidRPr="000E0473">
              <w:rPr>
                <w:rFonts w:ascii="Times New Roman" w:hAnsi="Times New Roman" w:cs="Times New Roman"/>
                <w:b/>
                <w:sz w:val="24"/>
                <w:szCs w:val="24"/>
              </w:rPr>
              <w:t xml:space="preserve">Практические занятия: </w:t>
            </w:r>
            <w:r w:rsidRPr="000E0473">
              <w:rPr>
                <w:rFonts w:ascii="Times New Roman" w:hAnsi="Times New Roman" w:cs="Times New Roman"/>
                <w:bCs/>
                <w:sz w:val="24"/>
                <w:szCs w:val="24"/>
                <w:lang w:eastAsia="en-US"/>
              </w:rPr>
              <w:t>Зарубежная поэзия и драматургия второй XIX и XX века</w:t>
            </w:r>
          </w:p>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0E0473">
              <w:rPr>
                <w:rFonts w:ascii="Times New Roman" w:hAnsi="Times New Roman"/>
                <w:bCs/>
                <w:sz w:val="24"/>
                <w:szCs w:val="24"/>
              </w:rPr>
              <w:t xml:space="preserve">Драматизация: разыгрывание одного из эпизодов выбранного произведения, </w:t>
            </w:r>
            <w:r w:rsidRPr="000E0473">
              <w:rPr>
                <w:rFonts w:ascii="Times New Roman" w:hAnsi="Times New Roman"/>
                <w:sz w:val="24"/>
                <w:szCs w:val="24"/>
              </w:rPr>
              <w:t>чтение и анализ стихотворений</w:t>
            </w:r>
          </w:p>
        </w:tc>
        <w:tc>
          <w:tcPr>
            <w:tcW w:w="371" w:type="pct"/>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0E0473">
              <w:rPr>
                <w:rFonts w:ascii="Times New Roman" w:hAnsi="Times New Roman"/>
                <w:bCs/>
                <w:iCs/>
                <w:sz w:val="24"/>
                <w:szCs w:val="24"/>
              </w:rPr>
              <w:t>2</w:t>
            </w:r>
          </w:p>
        </w:tc>
        <w:tc>
          <w:tcPr>
            <w:tcW w:w="736" w:type="pct"/>
            <w:vMerge/>
          </w:tcPr>
          <w:p w:rsidR="00DC648B" w:rsidRPr="000E047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3D48D8">
        <w:trPr>
          <w:trHeight w:val="418"/>
        </w:trPr>
        <w:tc>
          <w:tcPr>
            <w:tcW w:w="5000" w:type="pct"/>
            <w:gridSpan w:val="4"/>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0E047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604D85" w:rsidRPr="000E0473" w:rsidTr="003D48D8">
        <w:trPr>
          <w:trHeight w:val="418"/>
        </w:trPr>
        <w:tc>
          <w:tcPr>
            <w:tcW w:w="825" w:type="pct"/>
            <w:vMerge w:val="restart"/>
          </w:tcPr>
          <w:p w:rsidR="00604D85" w:rsidRPr="000E0473" w:rsidRDefault="00604D85" w:rsidP="00604D85">
            <w:pPr>
              <w:spacing w:after="0"/>
              <w:jc w:val="center"/>
              <w:rPr>
                <w:rFonts w:ascii="Times New Roman" w:hAnsi="Times New Roman"/>
                <w:b/>
                <w:bCs/>
                <w:sz w:val="24"/>
                <w:szCs w:val="24"/>
              </w:rPr>
            </w:pPr>
            <w:r w:rsidRPr="000E0473">
              <w:rPr>
                <w:rFonts w:ascii="Times New Roman" w:hAnsi="Times New Roman"/>
                <w:b/>
                <w:sz w:val="24"/>
                <w:szCs w:val="24"/>
              </w:rPr>
              <w:t>«Прогресс – это форма человеческого существования»: профессии в мире НТП</w:t>
            </w: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E0473">
              <w:rPr>
                <w:rFonts w:ascii="Times New Roman" w:hAnsi="Times New Roman"/>
                <w:b/>
                <w:sz w:val="24"/>
                <w:szCs w:val="24"/>
              </w:rPr>
              <w:t>Содержание учебного материала</w:t>
            </w: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0E0473">
              <w:rPr>
                <w:rFonts w:ascii="Times New Roman" w:hAnsi="Times New Roman"/>
                <w:iCs/>
                <w:sz w:val="24"/>
                <w:szCs w:val="24"/>
              </w:rPr>
              <w:t>ОК 01, ОК 02, ОК 03, ОК 04, ОК 05, ОК 06, ОК 09</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8F78EE" w:rsidRPr="000E0473" w:rsidRDefault="008F78EE" w:rsidP="008F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p>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604D85">
        <w:trPr>
          <w:trHeight w:val="276"/>
        </w:trPr>
        <w:tc>
          <w:tcPr>
            <w:tcW w:w="825" w:type="pct"/>
            <w:vMerge/>
          </w:tcPr>
          <w:p w:rsidR="00604D85" w:rsidRPr="000E0473" w:rsidRDefault="00604D85" w:rsidP="00604D85">
            <w:pPr>
              <w:spacing w:after="0"/>
              <w:jc w:val="center"/>
              <w:rPr>
                <w:rFonts w:ascii="Times New Roman" w:hAnsi="Times New Roman"/>
                <w:b/>
                <w:sz w:val="24"/>
                <w:szCs w:val="24"/>
              </w:rPr>
            </w:pPr>
          </w:p>
        </w:tc>
        <w:tc>
          <w:tcPr>
            <w:tcW w:w="3068"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0E0473">
              <w:rPr>
                <w:rFonts w:ascii="Times New Roman" w:hAnsi="Times New Roman"/>
                <w:b/>
                <w:sz w:val="24"/>
                <w:szCs w:val="24"/>
              </w:rPr>
              <w:t>Практические занятия:</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0E0473">
              <w:rPr>
                <w:rFonts w:ascii="Times New Roman" w:hAnsi="Times New Roman"/>
                <w:bCs/>
                <w:iCs/>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0E0473" w:rsidTr="00BD2041">
        <w:trPr>
          <w:trHeight w:val="20"/>
        </w:trPr>
        <w:tc>
          <w:tcPr>
            <w:tcW w:w="3893" w:type="pct"/>
            <w:gridSpan w:val="2"/>
          </w:tcPr>
          <w:p w:rsidR="00604D85" w:rsidRPr="000E0473"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0E0473">
              <w:rPr>
                <w:rFonts w:ascii="Times New Roman" w:hAnsi="Times New Roman"/>
                <w:b/>
                <w:sz w:val="24"/>
                <w:szCs w:val="24"/>
              </w:rPr>
              <w:t>Промежуточная аттестация по дисциплине (дифференцированный зачет)</w:t>
            </w:r>
          </w:p>
        </w:tc>
        <w:tc>
          <w:tcPr>
            <w:tcW w:w="371"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0E0473">
              <w:rPr>
                <w:rFonts w:ascii="Times New Roman" w:hAnsi="Times New Roman"/>
                <w:b/>
                <w:bCs/>
                <w:i/>
                <w:sz w:val="24"/>
                <w:szCs w:val="24"/>
              </w:rPr>
              <w:t>2</w:t>
            </w:r>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0E0473" w:rsidTr="00BD2041">
        <w:trPr>
          <w:trHeight w:val="20"/>
        </w:trPr>
        <w:tc>
          <w:tcPr>
            <w:tcW w:w="3893" w:type="pct"/>
            <w:gridSpan w:val="2"/>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0E0473">
              <w:rPr>
                <w:rFonts w:ascii="Times New Roman" w:hAnsi="Times New Roman"/>
                <w:b/>
                <w:bCs/>
                <w:sz w:val="24"/>
                <w:szCs w:val="24"/>
              </w:rPr>
              <w:t>Всего:</w:t>
            </w:r>
          </w:p>
        </w:tc>
        <w:tc>
          <w:tcPr>
            <w:tcW w:w="371" w:type="pct"/>
          </w:tcPr>
          <w:p w:rsidR="00604D85" w:rsidRPr="000E0473" w:rsidRDefault="00A227A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78</w:t>
            </w:r>
            <w:bookmarkStart w:id="18" w:name="_GoBack"/>
            <w:bookmarkEnd w:id="18"/>
          </w:p>
        </w:tc>
        <w:tc>
          <w:tcPr>
            <w:tcW w:w="736" w:type="pct"/>
          </w:tcPr>
          <w:p w:rsidR="00604D85" w:rsidRPr="000E047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17"/>
    <w:p w:rsidR="0006543B" w:rsidRPr="000E0473" w:rsidRDefault="0006543B" w:rsidP="0006543B">
      <w:pPr>
        <w:suppressAutoHyphens/>
        <w:spacing w:after="200" w:line="276" w:lineRule="auto"/>
        <w:jc w:val="both"/>
        <w:rPr>
          <w:rFonts w:ascii="Times New Roman" w:hAnsi="Times New Roman"/>
          <w:bCs/>
          <w:i/>
          <w:sz w:val="24"/>
          <w:szCs w:val="24"/>
          <w:lang w:eastAsia="ru-RU"/>
        </w:rPr>
      </w:pPr>
      <w:r w:rsidRPr="000E0473">
        <w:rPr>
          <w:rFonts w:ascii="Times New Roman" w:hAnsi="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06543B" w:rsidRPr="000E0473" w:rsidRDefault="0006543B" w:rsidP="0006543B">
      <w:pPr>
        <w:suppressAutoHyphens/>
        <w:spacing w:after="200" w:line="276" w:lineRule="auto"/>
        <w:jc w:val="both"/>
        <w:rPr>
          <w:rFonts w:ascii="Times New Roman" w:hAnsi="Times New Roman"/>
          <w:bCs/>
          <w:i/>
          <w:sz w:val="24"/>
          <w:szCs w:val="24"/>
          <w:lang w:eastAsia="ru-RU"/>
        </w:rPr>
      </w:pPr>
      <w:r w:rsidRPr="000E0473">
        <w:rPr>
          <w:rFonts w:ascii="Times New Roman" w:hAnsi="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745F79" w:rsidRPr="000E047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sectPr w:rsidR="00745F79" w:rsidRPr="000E0473">
          <w:pgSz w:w="16840" w:h="11907" w:orient="landscape"/>
          <w:pgMar w:top="851" w:right="1134" w:bottom="851" w:left="992" w:header="709" w:footer="709" w:gutter="0"/>
          <w:cols w:space="720"/>
        </w:sectPr>
      </w:pPr>
    </w:p>
    <w:p w:rsidR="00745F79" w:rsidRPr="000E0473"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19" w:name="_Toc125032988"/>
      <w:bookmarkStart w:id="20" w:name="_Toc125033095"/>
      <w:r w:rsidRPr="000E0473">
        <w:rPr>
          <w:b/>
          <w:caps/>
        </w:rPr>
        <w:lastRenderedPageBreak/>
        <w:t xml:space="preserve">3. </w:t>
      </w:r>
      <w:r w:rsidR="008B36DF" w:rsidRPr="000E0473">
        <w:rPr>
          <w:b/>
        </w:rPr>
        <w:t>Условия реализации программы общеобразовательной дисциплины</w:t>
      </w:r>
      <w:bookmarkEnd w:id="19"/>
      <w:bookmarkEnd w:id="20"/>
    </w:p>
    <w:p w:rsidR="008B36DF" w:rsidRPr="000E0473" w:rsidRDefault="008B36DF" w:rsidP="0006543B">
      <w:pPr>
        <w:suppressAutoHyphens/>
        <w:spacing w:after="0" w:line="276" w:lineRule="auto"/>
        <w:ind w:firstLine="709"/>
        <w:jc w:val="both"/>
        <w:rPr>
          <w:rFonts w:ascii="Times New Roman" w:hAnsi="Times New Roman"/>
          <w:bCs/>
          <w:sz w:val="24"/>
          <w:szCs w:val="24"/>
          <w:lang w:eastAsia="ru-RU"/>
        </w:rPr>
      </w:pPr>
    </w:p>
    <w:p w:rsidR="0006543B" w:rsidRPr="000E0473" w:rsidRDefault="0006543B" w:rsidP="008B36DF">
      <w:pPr>
        <w:suppressAutoHyphens/>
        <w:spacing w:after="0" w:line="276" w:lineRule="auto"/>
        <w:ind w:firstLine="709"/>
        <w:jc w:val="both"/>
        <w:rPr>
          <w:rFonts w:ascii="Times New Roman" w:hAnsi="Times New Roman"/>
          <w:bCs/>
          <w:sz w:val="24"/>
          <w:szCs w:val="24"/>
        </w:rPr>
      </w:pPr>
      <w:r w:rsidRPr="000E0473">
        <w:rPr>
          <w:rFonts w:ascii="Times New Roman" w:hAnsi="Times New Roman"/>
          <w:bCs/>
          <w:sz w:val="24"/>
          <w:szCs w:val="24"/>
          <w:lang w:eastAsia="ru-RU"/>
        </w:rPr>
        <w:t>3.1. Для реализации программы дисциплины должны быть предусмотрены следующие специальные помещения:</w:t>
      </w:r>
    </w:p>
    <w:p w:rsidR="000A6E92" w:rsidRPr="000E0473"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p w:rsidR="00745F79" w:rsidRPr="000E0473"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0E0473">
        <w:rPr>
          <w:rFonts w:ascii="Times New Roman" w:hAnsi="Times New Roman"/>
          <w:bCs/>
          <w:sz w:val="24"/>
          <w:szCs w:val="24"/>
        </w:rPr>
        <w:t xml:space="preserve">Оборудование учебного кабинета: </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посадочные места по количеству обучающихся;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рабочее место преподавателя;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комплект учебно-наглядных пособий;</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комплект электронных видеоматериалов;</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задания для контрольных работ;</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профессионально ориентированные задания;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материалы текущей и промежуточной аттестации.</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0E0473">
        <w:rPr>
          <w:rFonts w:ascii="Times New Roman" w:hAnsi="Times New Roman"/>
          <w:bCs/>
          <w:sz w:val="24"/>
          <w:szCs w:val="24"/>
        </w:rPr>
        <w:t xml:space="preserve"> уровню подготовки обучающихся.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Технические средства обучения:</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персональный компьютер с лицензионным программным обеспечением;</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 проектор с экраном.</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Залы библиотеки:</w:t>
      </w:r>
    </w:p>
    <w:p w:rsidR="005E2F7D" w:rsidRPr="000E0473" w:rsidRDefault="005E2F7D" w:rsidP="008B36DF">
      <w:pPr>
        <w:spacing w:after="0" w:line="276" w:lineRule="auto"/>
        <w:jc w:val="both"/>
        <w:rPr>
          <w:rFonts w:ascii="Times New Roman" w:hAnsi="Times New Roman"/>
          <w:bCs/>
          <w:sz w:val="24"/>
          <w:szCs w:val="24"/>
        </w:rPr>
      </w:pPr>
      <w:r w:rsidRPr="000E0473">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745F79" w:rsidRPr="000E0473" w:rsidRDefault="00745F79" w:rsidP="008B36DF">
      <w:pPr>
        <w:spacing w:after="0" w:line="276" w:lineRule="auto"/>
        <w:jc w:val="both"/>
        <w:rPr>
          <w:rFonts w:ascii="Times New Roman" w:hAnsi="Times New Roman"/>
          <w:bCs/>
          <w:i/>
          <w:sz w:val="24"/>
          <w:szCs w:val="24"/>
        </w:rPr>
      </w:pPr>
      <w:r w:rsidRPr="000E0473">
        <w:rPr>
          <w:rFonts w:ascii="Times New Roman" w:hAnsi="Times New Roman"/>
          <w:bCs/>
          <w:i/>
          <w:sz w:val="24"/>
          <w:szCs w:val="24"/>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745F79" w:rsidRPr="000E0473" w:rsidRDefault="00745F79" w:rsidP="008B36DF">
      <w:pPr>
        <w:spacing w:after="0" w:line="276" w:lineRule="auto"/>
        <w:jc w:val="both"/>
        <w:rPr>
          <w:rFonts w:ascii="Times New Roman" w:hAnsi="Times New Roman"/>
          <w:b/>
          <w:bCs/>
          <w:sz w:val="24"/>
          <w:szCs w:val="24"/>
        </w:rPr>
      </w:pPr>
      <w:r w:rsidRPr="000E0473">
        <w:rPr>
          <w:rFonts w:ascii="Times New Roman" w:hAnsi="Times New Roman"/>
          <w:b/>
          <w:bCs/>
          <w:sz w:val="24"/>
          <w:szCs w:val="24"/>
        </w:rPr>
        <w:t>3.2. Информационное обеспечение обучения</w:t>
      </w:r>
    </w:p>
    <w:p w:rsidR="000A6E92" w:rsidRPr="000E0473" w:rsidRDefault="000A6E92" w:rsidP="008B36DF">
      <w:pPr>
        <w:suppressAutoHyphens/>
        <w:spacing w:after="0" w:line="276" w:lineRule="auto"/>
        <w:ind w:firstLine="709"/>
        <w:jc w:val="both"/>
        <w:rPr>
          <w:rFonts w:ascii="Times New Roman" w:hAnsi="Times New Roman"/>
          <w:sz w:val="24"/>
          <w:szCs w:val="24"/>
          <w:lang w:eastAsia="ru-RU"/>
        </w:rPr>
      </w:pPr>
      <w:bookmarkStart w:id="21" w:name="_Hlk120779969"/>
      <w:r w:rsidRPr="000E0473">
        <w:rPr>
          <w:rFonts w:ascii="Times New Roman" w:hAnsi="Times New Roman"/>
          <w:bCs/>
          <w:sz w:val="24"/>
          <w:szCs w:val="24"/>
          <w:lang w:eastAsia="ru-RU"/>
        </w:rPr>
        <w:t>1. Для реализации программы библиотечный фонд образовательной организации должен иметь п</w:t>
      </w:r>
      <w:r w:rsidRPr="000E0473">
        <w:rPr>
          <w:rFonts w:ascii="Times New Roman" w:hAnsi="Times New Roman"/>
          <w:sz w:val="24"/>
          <w:szCs w:val="24"/>
          <w:lang w:eastAsia="ru-RU"/>
        </w:rPr>
        <w:t>ечатные и/или электронные образовательные и информационные ресурсы, рекомендованные</w:t>
      </w:r>
      <w:r w:rsidR="00A56D3C" w:rsidRPr="000E0473">
        <w:rPr>
          <w:rFonts w:ascii="Times New Roman" w:hAnsi="Times New Roman"/>
          <w:sz w:val="24"/>
          <w:szCs w:val="24"/>
          <w:lang w:eastAsia="ru-RU"/>
        </w:rPr>
        <w:t xml:space="preserve"> </w:t>
      </w:r>
      <w:r w:rsidRPr="000E0473">
        <w:rPr>
          <w:rFonts w:ascii="Times New Roman" w:hAnsi="Times New Roman"/>
          <w:sz w:val="24"/>
          <w:szCs w:val="24"/>
          <w:lang w:eastAsia="ru-RU"/>
        </w:rPr>
        <w:t xml:space="preserve">для использования в образовательном процессе, не старше пяти лет с момента издания. </w:t>
      </w:r>
    </w:p>
    <w:p w:rsidR="000A6E92" w:rsidRPr="000E0473" w:rsidRDefault="000A6E92" w:rsidP="008B36DF">
      <w:pPr>
        <w:suppressAutoHyphens/>
        <w:spacing w:after="0" w:line="276" w:lineRule="auto"/>
        <w:ind w:firstLine="709"/>
        <w:jc w:val="both"/>
        <w:rPr>
          <w:rFonts w:ascii="Times New Roman" w:hAnsi="Times New Roman"/>
          <w:sz w:val="24"/>
          <w:szCs w:val="24"/>
          <w:lang w:eastAsia="ru-RU"/>
        </w:rPr>
      </w:pPr>
      <w:r w:rsidRPr="000E0473">
        <w:rPr>
          <w:rFonts w:ascii="Times New Roman" w:hAnsi="Times New Roman"/>
          <w:sz w:val="24"/>
          <w:szCs w:val="24"/>
          <w:lang w:eastAsia="ru-RU"/>
        </w:rPr>
        <w:t xml:space="preserve">2. </w:t>
      </w:r>
      <w:bookmarkStart w:id="22" w:name="_Hlk120780419"/>
      <w:bookmarkStart w:id="23" w:name="_Hlk120716574"/>
      <w:r w:rsidRPr="000E0473">
        <w:rPr>
          <w:rFonts w:ascii="Times New Roman" w:hAnsi="Times New Roman"/>
          <w:sz w:val="24"/>
          <w:szCs w:val="24"/>
          <w:lang w:eastAsia="ru-RU"/>
        </w:rPr>
        <w:t>Рекоменд</w:t>
      </w:r>
      <w:r w:rsidR="00A56D3C" w:rsidRPr="000E0473">
        <w:rPr>
          <w:rFonts w:ascii="Times New Roman" w:hAnsi="Times New Roman"/>
          <w:sz w:val="24"/>
          <w:szCs w:val="24"/>
          <w:lang w:eastAsia="ru-RU"/>
        </w:rPr>
        <w:t>у</w:t>
      </w:r>
      <w:r w:rsidRPr="000E0473">
        <w:rPr>
          <w:rFonts w:ascii="Times New Roman" w:hAnsi="Times New Roman"/>
          <w:sz w:val="24"/>
          <w:szCs w:val="24"/>
          <w:lang w:eastAsia="ru-RU"/>
        </w:rPr>
        <w:t>е</w:t>
      </w:r>
      <w:r w:rsidR="00A56D3C" w:rsidRPr="000E0473">
        <w:rPr>
          <w:rFonts w:ascii="Times New Roman" w:hAnsi="Times New Roman"/>
          <w:sz w:val="24"/>
          <w:szCs w:val="24"/>
          <w:lang w:eastAsia="ru-RU"/>
        </w:rPr>
        <w:t>мые</w:t>
      </w:r>
      <w:r w:rsidRPr="000E0473">
        <w:rPr>
          <w:rFonts w:ascii="Times New Roman" w:hAnsi="Times New Roman"/>
          <w:sz w:val="24"/>
          <w:szCs w:val="24"/>
          <w:lang w:eastAsia="ru-RU"/>
        </w:rPr>
        <w:t xml:space="preserve"> печатные издания по реализации общеобразовательной дисциплины</w:t>
      </w:r>
      <w:bookmarkEnd w:id="22"/>
      <w:r w:rsidRPr="000E0473">
        <w:rPr>
          <w:rFonts w:ascii="Times New Roman" w:hAnsi="Times New Roman"/>
          <w:sz w:val="24"/>
          <w:szCs w:val="24"/>
          <w:lang w:eastAsia="ru-RU"/>
        </w:rPr>
        <w:t xml:space="preserve"> представлены в методических рекомендациях по организации обучения</w:t>
      </w:r>
      <w:bookmarkEnd w:id="23"/>
      <w:r w:rsidRPr="000E0473">
        <w:rPr>
          <w:rFonts w:ascii="Times New Roman" w:hAnsi="Times New Roman"/>
          <w:sz w:val="24"/>
          <w:szCs w:val="24"/>
          <w:lang w:eastAsia="ru-RU"/>
        </w:rPr>
        <w:t>.</w:t>
      </w:r>
    </w:p>
    <w:bookmarkEnd w:id="21"/>
    <w:p w:rsidR="00745F79" w:rsidRPr="000E0473" w:rsidRDefault="00745F79" w:rsidP="0006543B">
      <w:pPr>
        <w:spacing w:line="240" w:lineRule="auto"/>
        <w:jc w:val="both"/>
        <w:rPr>
          <w:rFonts w:ascii="Times New Roman" w:hAnsi="Times New Roman"/>
          <w:bCs/>
          <w:i/>
          <w:sz w:val="24"/>
          <w:szCs w:val="24"/>
        </w:rPr>
      </w:pPr>
    </w:p>
    <w:p w:rsidR="00830F30" w:rsidRPr="000E0473" w:rsidRDefault="00830F30">
      <w:pPr>
        <w:rPr>
          <w:rFonts w:ascii="Times New Roman" w:hAnsi="Times New Roman"/>
          <w:b/>
          <w:caps/>
          <w:sz w:val="24"/>
          <w:szCs w:val="24"/>
          <w:lang w:eastAsia="ru-RU"/>
        </w:rPr>
        <w:sectPr w:rsidR="00830F30" w:rsidRPr="000E0473">
          <w:pgSz w:w="11906" w:h="16838"/>
          <w:pgMar w:top="1134" w:right="850" w:bottom="1134" w:left="1701" w:header="708" w:footer="708" w:gutter="0"/>
          <w:cols w:space="708"/>
          <w:docGrid w:linePitch="360"/>
        </w:sectPr>
      </w:pPr>
    </w:p>
    <w:p w:rsidR="00745F79" w:rsidRPr="000E0473"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24" w:name="_Toc125032989"/>
      <w:bookmarkStart w:id="25" w:name="_Toc125033096"/>
      <w:r w:rsidRPr="000E0473">
        <w:rPr>
          <w:b/>
          <w:caps/>
        </w:rPr>
        <w:lastRenderedPageBreak/>
        <w:t xml:space="preserve">4. </w:t>
      </w:r>
      <w:r w:rsidR="008B36DF" w:rsidRPr="000E0473">
        <w:rPr>
          <w:b/>
        </w:rPr>
        <w:t>Контроль и оценка результатов освоения дисциплины</w:t>
      </w:r>
      <w:bookmarkEnd w:id="24"/>
      <w:bookmarkEnd w:id="25"/>
    </w:p>
    <w:p w:rsidR="00745F79" w:rsidRPr="000E0473" w:rsidRDefault="00745F79" w:rsidP="00E827F7">
      <w:pPr>
        <w:spacing w:after="0" w:line="276" w:lineRule="auto"/>
        <w:rPr>
          <w:rFonts w:ascii="Times New Roman" w:hAnsi="Times New Roman"/>
          <w:sz w:val="24"/>
          <w:szCs w:val="24"/>
          <w:lang w:eastAsia="ru-RU"/>
        </w:rPr>
      </w:pPr>
    </w:p>
    <w:p w:rsidR="00705E07" w:rsidRPr="000E0473" w:rsidRDefault="00EB0986" w:rsidP="00E827F7">
      <w:pPr>
        <w:spacing w:after="0" w:line="276" w:lineRule="auto"/>
        <w:jc w:val="both"/>
        <w:rPr>
          <w:rFonts w:ascii="Times New Roman" w:hAnsi="Times New Roman"/>
          <w:sz w:val="24"/>
          <w:szCs w:val="24"/>
        </w:rPr>
      </w:pPr>
      <w:bookmarkStart w:id="26" w:name="_Toc125032990"/>
      <w:r w:rsidRPr="000E0473">
        <w:rPr>
          <w:rFonts w:ascii="Times New Roman" w:hAnsi="Times New Roman"/>
          <w:b/>
          <w:sz w:val="24"/>
          <w:szCs w:val="24"/>
        </w:rPr>
        <w:t>Контроль</w:t>
      </w:r>
      <w:r w:rsidRPr="000E0473">
        <w:rPr>
          <w:rFonts w:ascii="Times New Roman" w:hAnsi="Times New Roman"/>
          <w:sz w:val="24"/>
          <w:szCs w:val="24"/>
        </w:rPr>
        <w:t xml:space="preserve"> </w:t>
      </w:r>
      <w:r w:rsidRPr="000E0473">
        <w:rPr>
          <w:rFonts w:ascii="Times New Roman" w:hAnsi="Times New Roman"/>
          <w:b/>
          <w:sz w:val="24"/>
          <w:szCs w:val="24"/>
        </w:rPr>
        <w:t>и оценка</w:t>
      </w:r>
      <w:r w:rsidRPr="000E0473">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26"/>
    </w:p>
    <w:p w:rsidR="002A3C29" w:rsidRPr="000E0473" w:rsidRDefault="002A3C29" w:rsidP="00E827F7">
      <w:pPr>
        <w:spacing w:after="0" w:line="276" w:lineRule="auto"/>
        <w:jc w:val="both"/>
        <w:rPr>
          <w:rFonts w:ascii="Times New Roman" w:hAnsi="Times New Roman"/>
          <w:b/>
          <w:sz w:val="24"/>
          <w:szCs w:val="24"/>
        </w:rPr>
      </w:pPr>
    </w:p>
    <w:tbl>
      <w:tblPr>
        <w:tblStyle w:val="ac"/>
        <w:tblW w:w="9515" w:type="dxa"/>
        <w:tblLook w:val="04A0" w:firstRow="1" w:lastRow="0" w:firstColumn="1" w:lastColumn="0" w:noHBand="0" w:noVBand="1"/>
      </w:tblPr>
      <w:tblGrid>
        <w:gridCol w:w="3200"/>
        <w:gridCol w:w="3716"/>
        <w:gridCol w:w="2599"/>
      </w:tblGrid>
      <w:tr w:rsidR="00937D57" w:rsidRPr="000E0473" w:rsidTr="0017235B">
        <w:tc>
          <w:tcPr>
            <w:tcW w:w="3071" w:type="dxa"/>
          </w:tcPr>
          <w:p w:rsidR="00937D57" w:rsidRPr="000E0473" w:rsidRDefault="00937D57" w:rsidP="00937D57">
            <w:pPr>
              <w:ind w:left="57" w:right="57"/>
              <w:jc w:val="center"/>
              <w:rPr>
                <w:rFonts w:ascii="Times New Roman" w:hAnsi="Times New Roman"/>
                <w:b/>
                <w:sz w:val="24"/>
                <w:szCs w:val="24"/>
              </w:rPr>
            </w:pPr>
            <w:r w:rsidRPr="000E0473">
              <w:rPr>
                <w:rFonts w:ascii="Times New Roman" w:hAnsi="Times New Roman"/>
                <w:b/>
                <w:sz w:val="24"/>
                <w:szCs w:val="24"/>
              </w:rPr>
              <w:t>Общая/профессиональная компетенция</w:t>
            </w:r>
          </w:p>
        </w:tc>
        <w:tc>
          <w:tcPr>
            <w:tcW w:w="3870" w:type="dxa"/>
          </w:tcPr>
          <w:p w:rsidR="00937D57" w:rsidRPr="000E0473" w:rsidRDefault="00937D57" w:rsidP="0017235B">
            <w:pPr>
              <w:ind w:left="-66"/>
              <w:jc w:val="center"/>
              <w:rPr>
                <w:rFonts w:ascii="Times New Roman" w:hAnsi="Times New Roman"/>
                <w:sz w:val="24"/>
                <w:szCs w:val="24"/>
                <w:lang w:eastAsia="ru-RU"/>
              </w:rPr>
            </w:pPr>
            <w:r w:rsidRPr="000E0473">
              <w:rPr>
                <w:rFonts w:ascii="Times New Roman" w:hAnsi="Times New Roman"/>
                <w:b/>
                <w:sz w:val="24"/>
                <w:szCs w:val="24"/>
              </w:rPr>
              <w:t>Раздел/Тема</w:t>
            </w:r>
          </w:p>
        </w:tc>
        <w:tc>
          <w:tcPr>
            <w:tcW w:w="2574" w:type="dxa"/>
          </w:tcPr>
          <w:p w:rsidR="00937D57" w:rsidRPr="000E0473" w:rsidRDefault="00937D57" w:rsidP="00937D57">
            <w:pPr>
              <w:jc w:val="center"/>
              <w:rPr>
                <w:rFonts w:ascii="Times New Roman" w:hAnsi="Times New Roman"/>
                <w:sz w:val="24"/>
                <w:szCs w:val="24"/>
                <w:lang w:eastAsia="ru-RU"/>
              </w:rPr>
            </w:pPr>
            <w:r w:rsidRPr="000E0473">
              <w:rPr>
                <w:rFonts w:ascii="Times New Roman" w:hAnsi="Times New Roman"/>
                <w:b/>
                <w:sz w:val="24"/>
                <w:szCs w:val="24"/>
              </w:rPr>
              <w:t>Тип оценочных мероприятия</w:t>
            </w:r>
          </w:p>
        </w:tc>
      </w:tr>
      <w:tr w:rsidR="000D7176" w:rsidRPr="000E0473" w:rsidTr="0017235B">
        <w:tc>
          <w:tcPr>
            <w:tcW w:w="3071" w:type="dxa"/>
          </w:tcPr>
          <w:p w:rsidR="000D7176" w:rsidRPr="000E0473" w:rsidRDefault="000D7176" w:rsidP="008B36DF">
            <w:pPr>
              <w:ind w:left="57" w:right="57"/>
              <w:rPr>
                <w:rFonts w:ascii="Times New Roman" w:hAnsi="Times New Roman"/>
                <w:bCs/>
                <w:sz w:val="24"/>
                <w:szCs w:val="24"/>
              </w:rPr>
            </w:pPr>
            <w:r w:rsidRPr="000E0473">
              <w:rPr>
                <w:rFonts w:ascii="Times New Roman" w:hAnsi="Times New Roman"/>
                <w:iCs/>
                <w:sz w:val="24"/>
                <w:szCs w:val="24"/>
              </w:rPr>
              <w:t>ОК 01</w:t>
            </w:r>
            <w:r w:rsidR="008B36DF" w:rsidRPr="000E0473">
              <w:rPr>
                <w:rFonts w:ascii="Times New Roman" w:hAnsi="Times New Roman"/>
                <w:iCs/>
                <w:sz w:val="24"/>
                <w:szCs w:val="24"/>
              </w:rPr>
              <w:t>.</w:t>
            </w:r>
            <w:r w:rsidRPr="000E0473">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70" w:type="dxa"/>
          </w:tcPr>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r w:rsidRPr="000E0473">
              <w:rPr>
                <w:rStyle w:val="aa"/>
                <w:rFonts w:ascii="Times New Roman" w:hAnsi="Times New Roman"/>
                <w:iCs/>
                <w:sz w:val="24"/>
                <w:szCs w:val="24"/>
              </w:rPr>
              <w:footnoteReference w:id="2"/>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0D7176" w:rsidRPr="000E0473" w:rsidRDefault="000D7176" w:rsidP="0017235B">
            <w:pPr>
              <w:ind w:left="-66" w:right="57"/>
              <w:rPr>
                <w:rFonts w:ascii="Times New Roman" w:hAnsi="Times New Roman"/>
                <w:iCs/>
                <w:sz w:val="24"/>
                <w:szCs w:val="24"/>
              </w:rPr>
            </w:pPr>
            <w:r w:rsidRPr="000E0473">
              <w:rPr>
                <w:rFonts w:ascii="Times New Roman" w:hAnsi="Times New Roman"/>
                <w:iCs/>
                <w:sz w:val="24"/>
                <w:szCs w:val="24"/>
              </w:rPr>
              <w:t xml:space="preserve">Р 8, Темы 8.1, </w:t>
            </w:r>
            <w:r w:rsidR="002A3C29" w:rsidRPr="000E0473">
              <w:rPr>
                <w:rFonts w:ascii="Times New Roman" w:hAnsi="Times New Roman"/>
                <w:iCs/>
                <w:sz w:val="24"/>
                <w:szCs w:val="24"/>
              </w:rPr>
              <w:t>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val="restart"/>
          </w:tcPr>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наблюдение за выполнением мотивационных заданий;</w:t>
            </w:r>
          </w:p>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наблюдение за выполнением практической работы;</w:t>
            </w:r>
          </w:p>
          <w:p w:rsidR="000D7176" w:rsidRPr="000E0473" w:rsidRDefault="000D7176" w:rsidP="00D953B6">
            <w:pPr>
              <w:ind w:left="57" w:right="57"/>
              <w:rPr>
                <w:rFonts w:ascii="Times New Roman" w:hAnsi="Times New Roman"/>
                <w:iCs/>
                <w:sz w:val="24"/>
                <w:szCs w:val="24"/>
              </w:rPr>
            </w:pPr>
            <w:r w:rsidRPr="000E0473">
              <w:rPr>
                <w:rFonts w:ascii="Times New Roman" w:hAnsi="Times New Roman"/>
                <w:iCs/>
                <w:sz w:val="24"/>
                <w:szCs w:val="24"/>
              </w:rPr>
              <w:t>контрольная работа;</w:t>
            </w:r>
          </w:p>
          <w:p w:rsidR="000D7176" w:rsidRPr="000E0473" w:rsidRDefault="000D7176" w:rsidP="008B36DF">
            <w:pPr>
              <w:ind w:left="57" w:right="57"/>
              <w:rPr>
                <w:rFonts w:ascii="Times New Roman" w:hAnsi="Times New Roman"/>
                <w:iCs/>
                <w:sz w:val="24"/>
                <w:szCs w:val="24"/>
              </w:rPr>
            </w:pPr>
            <w:r w:rsidRPr="000E0473">
              <w:rPr>
                <w:rFonts w:ascii="Times New Roman" w:hAnsi="Times New Roman"/>
                <w:iCs/>
                <w:sz w:val="24"/>
                <w:szCs w:val="24"/>
              </w:rPr>
              <w:t>выполнение заданий на дифференцированном зачете</w:t>
            </w: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02</w:t>
            </w:r>
            <w:r w:rsidR="008B36DF" w:rsidRPr="000E0473">
              <w:rPr>
                <w:rFonts w:ascii="Times New Roman" w:hAnsi="Times New Roman"/>
                <w:iCs/>
                <w:sz w:val="24"/>
                <w:szCs w:val="24"/>
              </w:rPr>
              <w:t>.</w:t>
            </w:r>
            <w:r w:rsidRPr="000E0473">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03</w:t>
            </w:r>
            <w:r w:rsidR="008B36DF" w:rsidRPr="000E0473">
              <w:rPr>
                <w:rFonts w:ascii="Times New Roman" w:hAnsi="Times New Roman"/>
                <w:iCs/>
                <w:sz w:val="24"/>
                <w:szCs w:val="24"/>
              </w:rPr>
              <w:t>.</w:t>
            </w:r>
            <w:r w:rsidRPr="000E0473">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iCs/>
                <w:sz w:val="24"/>
                <w:szCs w:val="24"/>
              </w:rPr>
            </w:pPr>
            <w:r w:rsidRPr="000E0473">
              <w:rPr>
                <w:rFonts w:ascii="Times New Roman" w:hAnsi="Times New Roman"/>
                <w:iCs/>
                <w:sz w:val="24"/>
                <w:szCs w:val="24"/>
              </w:rPr>
              <w:t>ОК 04</w:t>
            </w:r>
            <w:r w:rsidR="008B36DF" w:rsidRPr="000E0473">
              <w:rPr>
                <w:rFonts w:ascii="Times New Roman" w:hAnsi="Times New Roman"/>
                <w:iCs/>
                <w:sz w:val="24"/>
                <w:szCs w:val="24"/>
              </w:rPr>
              <w:t>.</w:t>
            </w:r>
            <w:r w:rsidRPr="000E0473">
              <w:rPr>
                <w:rFonts w:ascii="Times New Roman" w:hAnsi="Times New Roman"/>
                <w:iCs/>
                <w:sz w:val="24"/>
                <w:szCs w:val="24"/>
              </w:rPr>
              <w:t xml:space="preserve"> Эффективно взаимодействовать и </w:t>
            </w:r>
            <w:r w:rsidRPr="000E0473">
              <w:rPr>
                <w:rFonts w:ascii="Times New Roman" w:hAnsi="Times New Roman"/>
                <w:iCs/>
                <w:sz w:val="24"/>
                <w:szCs w:val="24"/>
              </w:rPr>
              <w:lastRenderedPageBreak/>
              <w:t>работать в коллективе и команде</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lastRenderedPageBreak/>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 xml:space="preserve">Р 2, Темы 2.1, 2.2, 2.3, 2.4, 2.5, </w:t>
            </w:r>
            <w:r w:rsidRPr="000E0473">
              <w:rPr>
                <w:rFonts w:ascii="Times New Roman" w:hAnsi="Times New Roman"/>
                <w:iCs/>
                <w:sz w:val="24"/>
                <w:szCs w:val="24"/>
              </w:rPr>
              <w:lastRenderedPageBreak/>
              <w:t>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b/>
                <w:i/>
                <w:iCs/>
                <w:sz w:val="24"/>
                <w:szCs w:val="24"/>
              </w:rPr>
            </w:pPr>
            <w:r w:rsidRPr="000E0473">
              <w:rPr>
                <w:rFonts w:ascii="Times New Roman" w:hAnsi="Times New Roman"/>
                <w:bCs/>
                <w:iCs/>
                <w:sz w:val="24"/>
                <w:szCs w:val="24"/>
              </w:rPr>
              <w:lastRenderedPageBreak/>
              <w:t>ОК 05</w:t>
            </w:r>
            <w:r w:rsidR="008B36DF" w:rsidRPr="000E0473">
              <w:rPr>
                <w:rFonts w:ascii="Times New Roman" w:hAnsi="Times New Roman"/>
                <w:bCs/>
                <w:iCs/>
                <w:sz w:val="24"/>
                <w:szCs w:val="24"/>
              </w:rPr>
              <w:t>.</w:t>
            </w:r>
            <w:r w:rsidRPr="000E0473">
              <w:rPr>
                <w:rFonts w:ascii="Times New Roman" w:hAnsi="Times New Roman"/>
                <w:i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2A3C29" w:rsidRPr="000E0473" w:rsidRDefault="000D7176" w:rsidP="0017235B">
            <w:pPr>
              <w:ind w:left="57" w:right="57"/>
              <w:rPr>
                <w:rFonts w:ascii="Times New Roman" w:hAnsi="Times New Roman"/>
                <w:iCs/>
                <w:sz w:val="24"/>
                <w:szCs w:val="24"/>
              </w:rPr>
            </w:pPr>
            <w:r w:rsidRPr="000E0473">
              <w:rPr>
                <w:rFonts w:ascii="Times New Roman" w:hAnsi="Times New Roman"/>
                <w:iCs/>
                <w:sz w:val="24"/>
                <w:szCs w:val="24"/>
              </w:rPr>
              <w:t>ОК 06</w:t>
            </w:r>
            <w:r w:rsidR="008B36DF" w:rsidRPr="000E0473">
              <w:rPr>
                <w:rFonts w:ascii="Times New Roman" w:hAnsi="Times New Roman"/>
                <w:iCs/>
                <w:sz w:val="24"/>
                <w:szCs w:val="24"/>
              </w:rPr>
              <w:t>.</w:t>
            </w:r>
            <w:r w:rsidRPr="000E0473">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0D7176" w:rsidRPr="000E0473" w:rsidTr="0017235B">
        <w:tc>
          <w:tcPr>
            <w:tcW w:w="3071" w:type="dxa"/>
          </w:tcPr>
          <w:p w:rsidR="000D7176" w:rsidRPr="000E0473" w:rsidRDefault="000D7176" w:rsidP="00D80400">
            <w:pPr>
              <w:ind w:left="57" w:right="57"/>
              <w:rPr>
                <w:rFonts w:ascii="Times New Roman" w:hAnsi="Times New Roman"/>
                <w:b/>
                <w:i/>
                <w:iCs/>
                <w:sz w:val="24"/>
                <w:szCs w:val="24"/>
              </w:rPr>
            </w:pPr>
            <w:r w:rsidRPr="000E0473">
              <w:rPr>
                <w:rFonts w:ascii="Times New Roman" w:hAnsi="Times New Roman"/>
                <w:iCs/>
                <w:sz w:val="24"/>
                <w:szCs w:val="24"/>
              </w:rPr>
              <w:t>ОК 09</w:t>
            </w:r>
            <w:r w:rsidR="008B36DF" w:rsidRPr="000E0473">
              <w:rPr>
                <w:rFonts w:ascii="Times New Roman" w:hAnsi="Times New Roman"/>
                <w:iCs/>
                <w:sz w:val="24"/>
                <w:szCs w:val="24"/>
              </w:rPr>
              <w:t>.</w:t>
            </w:r>
            <w:r w:rsidRPr="000E0473">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870" w:type="dxa"/>
          </w:tcPr>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 Тема 1.1, 1.2,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2, Темы 2.1, 2.2, 2.3, 2.4, 2.5, 2.6, 2.7, 2.8, 2.9</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3, Темы 3.1, 3.2, 3.3, 3.4,3.5,3.6,3.7</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4, Темы 4.1, 4.2, 4.3, 4.4, 4.5, 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5, Темы 5.1,</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6, Темы 6.1,6.2,6.3П/о-с</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7, Темы 7.1., 7.2.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8, Темы 8.1, 8.2</w:t>
            </w:r>
          </w:p>
          <w:p w:rsidR="002A3C29"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9, Темы 9.1</w:t>
            </w:r>
          </w:p>
          <w:p w:rsidR="000D7176" w:rsidRPr="000E0473" w:rsidRDefault="002A3C29" w:rsidP="0017235B">
            <w:pPr>
              <w:ind w:left="-66" w:right="57"/>
              <w:rPr>
                <w:rFonts w:ascii="Times New Roman" w:hAnsi="Times New Roman"/>
                <w:iCs/>
                <w:sz w:val="24"/>
                <w:szCs w:val="24"/>
              </w:rPr>
            </w:pPr>
            <w:r w:rsidRPr="000E0473">
              <w:rPr>
                <w:rFonts w:ascii="Times New Roman" w:hAnsi="Times New Roman"/>
                <w:iCs/>
                <w:sz w:val="24"/>
                <w:szCs w:val="24"/>
              </w:rPr>
              <w:t>Р 10, Темы 10.1, П/о-с</w:t>
            </w:r>
          </w:p>
        </w:tc>
        <w:tc>
          <w:tcPr>
            <w:tcW w:w="2574" w:type="dxa"/>
            <w:vMerge/>
          </w:tcPr>
          <w:p w:rsidR="000D7176" w:rsidRPr="000E0473" w:rsidRDefault="000D7176" w:rsidP="00D80400">
            <w:pPr>
              <w:ind w:left="57" w:right="57"/>
              <w:rPr>
                <w:rFonts w:ascii="Times New Roman" w:hAnsi="Times New Roman"/>
                <w:iCs/>
                <w:sz w:val="24"/>
                <w:szCs w:val="24"/>
              </w:rPr>
            </w:pPr>
          </w:p>
        </w:tc>
      </w:tr>
      <w:tr w:rsidR="00D80400" w:rsidRPr="000E0473" w:rsidTr="0017235B">
        <w:tc>
          <w:tcPr>
            <w:tcW w:w="3071" w:type="dxa"/>
          </w:tcPr>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lastRenderedPageBreak/>
              <w:t>ПК 3.1, ПК3.2,ПК 3.3</w:t>
            </w:r>
          </w:p>
          <w:p w:rsidR="00E47016" w:rsidRP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ПК 3.1, ПК3.2,ПК 3.3</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0E0473">
              <w:rPr>
                <w:rFonts w:ascii="Times New Roman" w:eastAsiaTheme="minorHAnsi" w:hAnsi="Times New Roman"/>
                <w:sz w:val="24"/>
                <w:szCs w:val="24"/>
              </w:rPr>
              <w:t>15.02.16 ПК.5.1.</w:t>
            </w:r>
          </w:p>
          <w:p w:rsidR="00D80400" w:rsidRPr="000E0473" w:rsidRDefault="00D80400" w:rsidP="00D80400">
            <w:pPr>
              <w:ind w:left="57" w:right="57"/>
              <w:rPr>
                <w:rFonts w:ascii="Times New Roman" w:hAnsi="Times New Roman"/>
                <w:b/>
                <w:i/>
                <w:iCs/>
                <w:sz w:val="24"/>
                <w:szCs w:val="24"/>
              </w:rPr>
            </w:pPr>
          </w:p>
        </w:tc>
        <w:tc>
          <w:tcPr>
            <w:tcW w:w="3870" w:type="dxa"/>
          </w:tcPr>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Cs/>
                <w:sz w:val="24"/>
                <w:szCs w:val="24"/>
              </w:rPr>
            </w:pPr>
            <w:r w:rsidRPr="000E0473">
              <w:rPr>
                <w:rFonts w:ascii="Times New Roman" w:hAnsi="Times New Roman"/>
                <w:b/>
                <w:bCs/>
                <w:iCs/>
                <w:sz w:val="24"/>
                <w:szCs w:val="24"/>
              </w:rPr>
              <w:t xml:space="preserve"> «Дело мастера боится»</w:t>
            </w:r>
          </w:p>
          <w:p w:rsidR="00E47016" w:rsidRPr="000E0473"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0E0473">
              <w:rPr>
                <w:rFonts w:ascii="Times New Roman" w:hAnsi="Times New Roman"/>
                <w:b/>
                <w:sz w:val="24"/>
                <w:szCs w:val="24"/>
              </w:rPr>
              <w:t xml:space="preserve"> «Ты профессией астронома метростроевца не удивишь!..»</w:t>
            </w:r>
          </w:p>
          <w:p w:rsidR="00E47016" w:rsidRDefault="00E47016" w:rsidP="00E47016">
            <w:pPr>
              <w:jc w:val="both"/>
            </w:pPr>
          </w:p>
          <w:p w:rsidR="00E47016" w:rsidRDefault="00E47016" w:rsidP="00E47016">
            <w:pPr>
              <w:jc w:val="both"/>
              <w:rPr>
                <w:rFonts w:ascii="Times New Roman" w:hAnsi="Times New Roman"/>
                <w:b/>
                <w:bCs/>
                <w:iCs/>
                <w:sz w:val="24"/>
                <w:szCs w:val="24"/>
              </w:rPr>
            </w:pPr>
            <w:r w:rsidRPr="000E0473">
              <w:rPr>
                <w:rFonts w:ascii="Times New Roman" w:hAnsi="Times New Roman"/>
                <w:b/>
                <w:bCs/>
                <w:iCs/>
                <w:sz w:val="24"/>
                <w:szCs w:val="24"/>
              </w:rPr>
              <w:t xml:space="preserve"> «</w:t>
            </w:r>
            <w:r w:rsidRPr="000E0473">
              <w:rPr>
                <w:rFonts w:ascii="Times New Roman" w:hAnsi="Times New Roman"/>
                <w:b/>
                <w:bCs/>
                <w:sz w:val="24"/>
                <w:szCs w:val="24"/>
                <w:lang w:eastAsia="ru-RU"/>
              </w:rPr>
              <w:t>Каждый должен быть величествен в своем деле</w:t>
            </w:r>
            <w:r w:rsidRPr="000E0473">
              <w:rPr>
                <w:rFonts w:ascii="Times New Roman" w:hAnsi="Times New Roman"/>
                <w:b/>
                <w:bCs/>
                <w:iCs/>
                <w:sz w:val="24"/>
                <w:szCs w:val="24"/>
              </w:rPr>
              <w:t>»: пути совершенствования в профессии/ специальность</w:t>
            </w:r>
          </w:p>
          <w:p w:rsidR="00E47016" w:rsidRDefault="00E47016" w:rsidP="00E47016">
            <w:pPr>
              <w:jc w:val="both"/>
              <w:rPr>
                <w:rFonts w:ascii="Times New Roman" w:hAnsi="Times New Roman"/>
                <w:b/>
                <w:sz w:val="24"/>
                <w:szCs w:val="24"/>
              </w:rPr>
            </w:pPr>
            <w:r w:rsidRPr="000E0473">
              <w:rPr>
                <w:rFonts w:ascii="Times New Roman" w:hAnsi="Times New Roman"/>
                <w:b/>
                <w:sz w:val="24"/>
                <w:szCs w:val="24"/>
              </w:rPr>
              <w:t>Как написать резюме, чтобы найти хорошую работу</w:t>
            </w:r>
          </w:p>
          <w:p w:rsidR="00E47016" w:rsidRDefault="00E47016" w:rsidP="00E47016">
            <w:pPr>
              <w:jc w:val="both"/>
              <w:rPr>
                <w:rFonts w:ascii="Times New Roman" w:hAnsi="Times New Roman"/>
                <w:b/>
                <w:bCs/>
                <w:sz w:val="24"/>
                <w:szCs w:val="24"/>
              </w:rPr>
            </w:pPr>
            <w:r w:rsidRPr="000E0473">
              <w:rPr>
                <w:rFonts w:ascii="Times New Roman" w:hAnsi="Times New Roman"/>
                <w:b/>
                <w:bCs/>
                <w:sz w:val="24"/>
                <w:szCs w:val="24"/>
              </w:rPr>
              <w:t xml:space="preserve"> «Вроде просто найти и расставить слова»: стихи для людей моей профессии/ специальности</w:t>
            </w:r>
          </w:p>
          <w:p w:rsidR="00E47016" w:rsidRDefault="00E47016" w:rsidP="00E47016">
            <w:pPr>
              <w:jc w:val="both"/>
              <w:rPr>
                <w:rFonts w:ascii="Times New Roman" w:hAnsi="Times New Roman"/>
                <w:b/>
                <w:bCs/>
                <w:sz w:val="24"/>
                <w:szCs w:val="24"/>
              </w:rPr>
            </w:pPr>
          </w:p>
          <w:p w:rsidR="00E47016" w:rsidRDefault="00E47016" w:rsidP="00E47016">
            <w:pPr>
              <w:jc w:val="both"/>
              <w:rPr>
                <w:rFonts w:ascii="Times New Roman" w:hAnsi="Times New Roman"/>
                <w:b/>
                <w:bCs/>
                <w:sz w:val="24"/>
                <w:szCs w:val="24"/>
              </w:rPr>
            </w:pPr>
            <w:r w:rsidRPr="000E0473">
              <w:rPr>
                <w:rFonts w:ascii="Times New Roman" w:hAnsi="Times New Roman"/>
                <w:b/>
                <w:bCs/>
                <w:sz w:val="24"/>
                <w:szCs w:val="24"/>
              </w:rPr>
              <w:t>«Говори, говори…»: диалог как средство характеристики человека</w:t>
            </w:r>
          </w:p>
          <w:p w:rsidR="00E47016" w:rsidRDefault="00E47016" w:rsidP="00E47016">
            <w:pPr>
              <w:jc w:val="both"/>
            </w:pPr>
            <w:r w:rsidRPr="000E0473">
              <w:rPr>
                <w:rFonts w:ascii="Times New Roman" w:hAnsi="Times New Roman"/>
                <w:b/>
                <w:sz w:val="24"/>
                <w:szCs w:val="24"/>
              </w:rPr>
              <w:t xml:space="preserve"> «Прогресс – это форма человеческого существования»: профессии в мире НТП</w:t>
            </w:r>
          </w:p>
          <w:p w:rsidR="00D80400" w:rsidRPr="000E0473" w:rsidRDefault="00D80400" w:rsidP="00D80400">
            <w:pPr>
              <w:ind w:left="57" w:right="57"/>
              <w:rPr>
                <w:rFonts w:ascii="Times New Roman" w:hAnsi="Times New Roman"/>
                <w:iCs/>
                <w:sz w:val="24"/>
                <w:szCs w:val="24"/>
              </w:rPr>
            </w:pPr>
          </w:p>
        </w:tc>
        <w:tc>
          <w:tcPr>
            <w:tcW w:w="2574" w:type="dxa"/>
          </w:tcPr>
          <w:p w:rsidR="00D80400" w:rsidRPr="000E0473" w:rsidRDefault="00D80400" w:rsidP="00D80400">
            <w:pPr>
              <w:ind w:left="57" w:right="57"/>
              <w:rPr>
                <w:rFonts w:ascii="Times New Roman" w:hAnsi="Times New Roman"/>
                <w:iCs/>
                <w:sz w:val="24"/>
                <w:szCs w:val="24"/>
              </w:rPr>
            </w:pPr>
          </w:p>
        </w:tc>
      </w:tr>
    </w:tbl>
    <w:p w:rsidR="00745F79" w:rsidRPr="000E0473" w:rsidRDefault="00745F79" w:rsidP="00387CD0">
      <w:pPr>
        <w:rPr>
          <w:rFonts w:ascii="Times New Roman" w:hAnsi="Times New Roman"/>
          <w:b/>
          <w:bCs/>
          <w:i/>
          <w:iCs/>
          <w:sz w:val="24"/>
          <w:szCs w:val="24"/>
        </w:rPr>
      </w:pPr>
    </w:p>
    <w:sectPr w:rsidR="00745F79" w:rsidRPr="000E0473" w:rsidSect="007740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DF" w:rsidRDefault="00F372DF" w:rsidP="002C7159">
      <w:pPr>
        <w:spacing w:after="0" w:line="240" w:lineRule="auto"/>
      </w:pPr>
      <w:r>
        <w:separator/>
      </w:r>
    </w:p>
  </w:endnote>
  <w:endnote w:type="continuationSeparator" w:id="0">
    <w:p w:rsidR="00F372DF" w:rsidRDefault="00F372DF"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02" w:rsidRDefault="00A52ECF"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B62D02">
      <w:rPr>
        <w:rStyle w:val="a5"/>
        <w:noProof/>
      </w:rPr>
      <w:t>6</w:t>
    </w:r>
    <w:r>
      <w:rPr>
        <w:rStyle w:val="a5"/>
      </w:rPr>
      <w:fldChar w:fldCharType="end"/>
    </w:r>
  </w:p>
  <w:p w:rsidR="00B62D02" w:rsidRDefault="00B62D02" w:rsidP="00DF0FB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D02" w:rsidRDefault="00A52ECF"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A227A5">
      <w:rPr>
        <w:rStyle w:val="a5"/>
        <w:noProof/>
      </w:rPr>
      <w:t>40</w:t>
    </w:r>
    <w:r>
      <w:rPr>
        <w:rStyle w:val="a5"/>
      </w:rPr>
      <w:fldChar w:fldCharType="end"/>
    </w:r>
  </w:p>
  <w:p w:rsidR="00B62D02" w:rsidRDefault="00B62D02" w:rsidP="00DF0FB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DF" w:rsidRDefault="00F372DF" w:rsidP="002C7159">
      <w:pPr>
        <w:spacing w:after="0" w:line="240" w:lineRule="auto"/>
      </w:pPr>
      <w:r>
        <w:separator/>
      </w:r>
    </w:p>
  </w:footnote>
  <w:footnote w:type="continuationSeparator" w:id="0">
    <w:p w:rsidR="00F372DF" w:rsidRDefault="00F372DF" w:rsidP="002C7159">
      <w:pPr>
        <w:spacing w:after="0" w:line="240" w:lineRule="auto"/>
      </w:pPr>
      <w:r>
        <w:continuationSeparator/>
      </w:r>
    </w:p>
  </w:footnote>
  <w:footnote w:id="1">
    <w:p w:rsidR="00B62D02" w:rsidRDefault="00B62D0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B62D02" w:rsidRDefault="00B62D02">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25D4C"/>
    <w:rsid w:val="0003343A"/>
    <w:rsid w:val="0003729D"/>
    <w:rsid w:val="000424C4"/>
    <w:rsid w:val="00046A54"/>
    <w:rsid w:val="00055558"/>
    <w:rsid w:val="0006543B"/>
    <w:rsid w:val="00072988"/>
    <w:rsid w:val="0009200F"/>
    <w:rsid w:val="000A67A2"/>
    <w:rsid w:val="000A6E92"/>
    <w:rsid w:val="000B1233"/>
    <w:rsid w:val="000C1BD7"/>
    <w:rsid w:val="000D4DA9"/>
    <w:rsid w:val="000D7176"/>
    <w:rsid w:val="000E0473"/>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7235B"/>
    <w:rsid w:val="00174AFF"/>
    <w:rsid w:val="00180B3A"/>
    <w:rsid w:val="0018113D"/>
    <w:rsid w:val="0019747E"/>
    <w:rsid w:val="001A12AD"/>
    <w:rsid w:val="001C21FE"/>
    <w:rsid w:val="001C2C59"/>
    <w:rsid w:val="001C52F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A3C29"/>
    <w:rsid w:val="002B049C"/>
    <w:rsid w:val="002B6DBF"/>
    <w:rsid w:val="002C14B0"/>
    <w:rsid w:val="002C2C20"/>
    <w:rsid w:val="002C7159"/>
    <w:rsid w:val="002D1F60"/>
    <w:rsid w:val="002D34FD"/>
    <w:rsid w:val="002D4713"/>
    <w:rsid w:val="002D7006"/>
    <w:rsid w:val="002D7B47"/>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0D2E"/>
    <w:rsid w:val="0038132E"/>
    <w:rsid w:val="00381CF6"/>
    <w:rsid w:val="00387CD0"/>
    <w:rsid w:val="003975E5"/>
    <w:rsid w:val="003A793B"/>
    <w:rsid w:val="003B120D"/>
    <w:rsid w:val="003C1735"/>
    <w:rsid w:val="003C2FE1"/>
    <w:rsid w:val="003D00B8"/>
    <w:rsid w:val="003D06A9"/>
    <w:rsid w:val="003D48D8"/>
    <w:rsid w:val="003D6D24"/>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51F7"/>
    <w:rsid w:val="004F796C"/>
    <w:rsid w:val="005109E3"/>
    <w:rsid w:val="00520965"/>
    <w:rsid w:val="00521AA8"/>
    <w:rsid w:val="00522556"/>
    <w:rsid w:val="00523F73"/>
    <w:rsid w:val="00525759"/>
    <w:rsid w:val="00525CA6"/>
    <w:rsid w:val="005345AD"/>
    <w:rsid w:val="00541810"/>
    <w:rsid w:val="00543392"/>
    <w:rsid w:val="005442B6"/>
    <w:rsid w:val="005468CA"/>
    <w:rsid w:val="0055756A"/>
    <w:rsid w:val="005610FB"/>
    <w:rsid w:val="0056600B"/>
    <w:rsid w:val="00566346"/>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69E5"/>
    <w:rsid w:val="007C749C"/>
    <w:rsid w:val="007D2CDA"/>
    <w:rsid w:val="007D44F8"/>
    <w:rsid w:val="007F4922"/>
    <w:rsid w:val="007F4A86"/>
    <w:rsid w:val="00801B98"/>
    <w:rsid w:val="00805227"/>
    <w:rsid w:val="00811D9A"/>
    <w:rsid w:val="0082097E"/>
    <w:rsid w:val="00821CFF"/>
    <w:rsid w:val="00830F30"/>
    <w:rsid w:val="0084795C"/>
    <w:rsid w:val="008570E2"/>
    <w:rsid w:val="0087006B"/>
    <w:rsid w:val="00875198"/>
    <w:rsid w:val="00877E1A"/>
    <w:rsid w:val="00885EBB"/>
    <w:rsid w:val="00891948"/>
    <w:rsid w:val="00892DEA"/>
    <w:rsid w:val="008931EB"/>
    <w:rsid w:val="00895FB2"/>
    <w:rsid w:val="008A1ED2"/>
    <w:rsid w:val="008A1EDB"/>
    <w:rsid w:val="008B36DF"/>
    <w:rsid w:val="008B49FB"/>
    <w:rsid w:val="008B58E9"/>
    <w:rsid w:val="008C16F8"/>
    <w:rsid w:val="008C2E25"/>
    <w:rsid w:val="008E3266"/>
    <w:rsid w:val="008E58CD"/>
    <w:rsid w:val="008E5C64"/>
    <w:rsid w:val="008F29B0"/>
    <w:rsid w:val="008F4DDC"/>
    <w:rsid w:val="008F567F"/>
    <w:rsid w:val="008F67F0"/>
    <w:rsid w:val="008F78EE"/>
    <w:rsid w:val="009124C4"/>
    <w:rsid w:val="00917635"/>
    <w:rsid w:val="00920843"/>
    <w:rsid w:val="00921416"/>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1202"/>
    <w:rsid w:val="00A227A5"/>
    <w:rsid w:val="00A2419E"/>
    <w:rsid w:val="00A3469E"/>
    <w:rsid w:val="00A4278E"/>
    <w:rsid w:val="00A47F53"/>
    <w:rsid w:val="00A52ECF"/>
    <w:rsid w:val="00A56D3C"/>
    <w:rsid w:val="00A656C2"/>
    <w:rsid w:val="00A85944"/>
    <w:rsid w:val="00AA6339"/>
    <w:rsid w:val="00AC1F5F"/>
    <w:rsid w:val="00AC3E7D"/>
    <w:rsid w:val="00AD180E"/>
    <w:rsid w:val="00AD2979"/>
    <w:rsid w:val="00AE0844"/>
    <w:rsid w:val="00AE0AE8"/>
    <w:rsid w:val="00AE4B90"/>
    <w:rsid w:val="00AF464C"/>
    <w:rsid w:val="00B00E72"/>
    <w:rsid w:val="00B1538D"/>
    <w:rsid w:val="00B161BA"/>
    <w:rsid w:val="00B1776B"/>
    <w:rsid w:val="00B27AA4"/>
    <w:rsid w:val="00B30A5B"/>
    <w:rsid w:val="00B31F8E"/>
    <w:rsid w:val="00B35226"/>
    <w:rsid w:val="00B36558"/>
    <w:rsid w:val="00B439E8"/>
    <w:rsid w:val="00B54514"/>
    <w:rsid w:val="00B62A76"/>
    <w:rsid w:val="00B62D02"/>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53D37"/>
    <w:rsid w:val="00C577F4"/>
    <w:rsid w:val="00C728F2"/>
    <w:rsid w:val="00C8052E"/>
    <w:rsid w:val="00C87E30"/>
    <w:rsid w:val="00C90B27"/>
    <w:rsid w:val="00C95254"/>
    <w:rsid w:val="00CA1CC8"/>
    <w:rsid w:val="00CB2FE9"/>
    <w:rsid w:val="00CB549E"/>
    <w:rsid w:val="00CB6039"/>
    <w:rsid w:val="00CB7F88"/>
    <w:rsid w:val="00CC192D"/>
    <w:rsid w:val="00CD6E6C"/>
    <w:rsid w:val="00CD7218"/>
    <w:rsid w:val="00CE4E8A"/>
    <w:rsid w:val="00CE5064"/>
    <w:rsid w:val="00D00CCA"/>
    <w:rsid w:val="00D03D44"/>
    <w:rsid w:val="00D144E8"/>
    <w:rsid w:val="00D40937"/>
    <w:rsid w:val="00D423AE"/>
    <w:rsid w:val="00D42404"/>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D3D7C"/>
    <w:rsid w:val="00DE5538"/>
    <w:rsid w:val="00DF0FB0"/>
    <w:rsid w:val="00E002ED"/>
    <w:rsid w:val="00E02F2F"/>
    <w:rsid w:val="00E164CD"/>
    <w:rsid w:val="00E21110"/>
    <w:rsid w:val="00E2527D"/>
    <w:rsid w:val="00E271F3"/>
    <w:rsid w:val="00E3419B"/>
    <w:rsid w:val="00E345C8"/>
    <w:rsid w:val="00E36DB9"/>
    <w:rsid w:val="00E46BF1"/>
    <w:rsid w:val="00E47016"/>
    <w:rsid w:val="00E472E7"/>
    <w:rsid w:val="00E56081"/>
    <w:rsid w:val="00E56385"/>
    <w:rsid w:val="00E67D9E"/>
    <w:rsid w:val="00E75D03"/>
    <w:rsid w:val="00E827F7"/>
    <w:rsid w:val="00E83887"/>
    <w:rsid w:val="00E8668C"/>
    <w:rsid w:val="00E8743D"/>
    <w:rsid w:val="00E969B1"/>
    <w:rsid w:val="00EA4AA9"/>
    <w:rsid w:val="00EA6E0D"/>
    <w:rsid w:val="00EB0986"/>
    <w:rsid w:val="00ED1028"/>
    <w:rsid w:val="00ED1DD0"/>
    <w:rsid w:val="00ED36CA"/>
    <w:rsid w:val="00ED3B6D"/>
    <w:rsid w:val="00EF2CEE"/>
    <w:rsid w:val="00EF6AE0"/>
    <w:rsid w:val="00F03044"/>
    <w:rsid w:val="00F25D31"/>
    <w:rsid w:val="00F33B34"/>
    <w:rsid w:val="00F3719A"/>
    <w:rsid w:val="00F372DF"/>
    <w:rsid w:val="00F41CF6"/>
    <w:rsid w:val="00F57232"/>
    <w:rsid w:val="00F75815"/>
    <w:rsid w:val="00F822AA"/>
    <w:rsid w:val="00F95A83"/>
    <w:rsid w:val="00FA01FD"/>
    <w:rsid w:val="00FA459C"/>
    <w:rsid w:val="00FA4BC9"/>
    <w:rsid w:val="00FB330A"/>
    <w:rsid w:val="00FD4AB3"/>
    <w:rsid w:val="00FE1583"/>
    <w:rsid w:val="00FF0552"/>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D0717"/>
  <w15:docId w15:val="{CE709257-39FC-4FCA-BD1C-FCE6D59F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c"/>
    <w:uiPriority w:val="5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af9">
    <w:name w:val="No Spacing"/>
    <w:uiPriority w:val="1"/>
    <w:qFormat/>
    <w:rsid w:val="00E46BF1"/>
    <w:pPr>
      <w:spacing w:after="0" w:line="240" w:lineRule="auto"/>
    </w:pPr>
    <w:rPr>
      <w:rFonts w:ascii="Calibri" w:eastAsia="Calibri" w:hAnsi="Calibri" w:cs="Calibri"/>
      <w:lang w:eastAsia="ru-RU"/>
    </w:rPr>
  </w:style>
  <w:style w:type="paragraph" w:customStyle="1" w:styleId="Default">
    <w:name w:val="Default"/>
    <w:rsid w:val="00B62D02"/>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E5326-5EA7-45DC-BD4A-FCE5F0A7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43</Pages>
  <Words>12794</Words>
  <Characters>72928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Преподаватель 2 Аудитория 226</cp:lastModifiedBy>
  <cp:revision>14</cp:revision>
  <cp:lastPrinted>2023-08-30T11:59:00Z</cp:lastPrinted>
  <dcterms:created xsi:type="dcterms:W3CDTF">2023-08-10T09:58:00Z</dcterms:created>
  <dcterms:modified xsi:type="dcterms:W3CDTF">2024-01-17T09:52:00Z</dcterms:modified>
</cp:coreProperties>
</file>