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AB5" w:rsidRPr="00284A82" w:rsidRDefault="00E03AB5" w:rsidP="00E03AB5">
      <w:pPr>
        <w:spacing w:after="0"/>
        <w:rPr>
          <w:rFonts w:ascii="Times New Roman" w:hAnsi="Times New Roman"/>
          <w:szCs w:val="24"/>
        </w:rPr>
      </w:pPr>
      <w:bookmarkStart w:id="0" w:name="_Hlk125104808"/>
    </w:p>
    <w:bookmarkEnd w:id="0"/>
    <w:p w:rsidR="00E03AB5" w:rsidRPr="00446E03" w:rsidRDefault="00E03AB5" w:rsidP="00E03AB5">
      <w:pPr>
        <w:jc w:val="right"/>
        <w:rPr>
          <w:rFonts w:ascii="Times New Roman" w:hAnsi="Times New Roman"/>
        </w:rPr>
      </w:pPr>
      <w:r w:rsidRPr="00446E03">
        <w:rPr>
          <w:rFonts w:ascii="Times New Roman" w:hAnsi="Times New Roman"/>
        </w:rPr>
        <w:t>Приложение №</w:t>
      </w:r>
    </w:p>
    <w:p w:rsidR="00E03AB5" w:rsidRDefault="00E03AB5" w:rsidP="00E03AB5">
      <w:pPr>
        <w:jc w:val="right"/>
      </w:pPr>
    </w:p>
    <w:p w:rsidR="00E03AB5" w:rsidRDefault="00E03AB5" w:rsidP="00E03AB5">
      <w:pPr>
        <w:jc w:val="right"/>
      </w:pPr>
    </w:p>
    <w:p w:rsidR="00E03AB5" w:rsidRDefault="00E03AB5" w:rsidP="00E03AB5">
      <w:pPr>
        <w:jc w:val="right"/>
      </w:pPr>
    </w:p>
    <w:p w:rsidR="00E03AB5" w:rsidRDefault="00E03AB5" w:rsidP="00E03AB5">
      <w:pPr>
        <w:jc w:val="right"/>
      </w:pPr>
    </w:p>
    <w:p w:rsidR="00E03AB5" w:rsidRPr="00D94A4D" w:rsidRDefault="00E03AB5" w:rsidP="00E03AB5">
      <w:pPr>
        <w:jc w:val="center"/>
        <w:rPr>
          <w:rFonts w:ascii="Times New Roman" w:hAnsi="Times New Roman"/>
          <w:sz w:val="24"/>
          <w:szCs w:val="24"/>
        </w:rPr>
      </w:pPr>
      <w:r>
        <w:rPr>
          <w:rFonts w:ascii="Times New Roman" w:hAnsi="Times New Roman"/>
          <w:sz w:val="24"/>
          <w:szCs w:val="24"/>
        </w:rPr>
        <w:t>Рабочая программа ОУП.01</w:t>
      </w:r>
    </w:p>
    <w:p w:rsidR="00E03AB5" w:rsidRDefault="00E03AB5" w:rsidP="00E03AB5">
      <w:pPr>
        <w:jc w:val="center"/>
        <w:rPr>
          <w:rFonts w:ascii="Times New Roman" w:hAnsi="Times New Roman"/>
          <w:b/>
          <w:sz w:val="28"/>
          <w:szCs w:val="28"/>
        </w:rPr>
      </w:pPr>
      <w:r>
        <w:rPr>
          <w:rFonts w:ascii="Times New Roman" w:hAnsi="Times New Roman"/>
          <w:b/>
          <w:sz w:val="28"/>
          <w:szCs w:val="28"/>
        </w:rPr>
        <w:t>Русский язык</w:t>
      </w: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Default="00E03AB5" w:rsidP="00E03AB5">
      <w:pPr>
        <w:jc w:val="center"/>
        <w:rPr>
          <w:rFonts w:ascii="Times New Roman" w:hAnsi="Times New Roman"/>
          <w:b/>
          <w:sz w:val="28"/>
          <w:szCs w:val="28"/>
        </w:rPr>
      </w:pPr>
    </w:p>
    <w:p w:rsidR="00E03AB5" w:rsidRPr="00446E03" w:rsidRDefault="00E03AB5" w:rsidP="00E03AB5">
      <w:pPr>
        <w:jc w:val="center"/>
        <w:rPr>
          <w:rFonts w:ascii="Times New Roman" w:hAnsi="Times New Roman"/>
          <w:b/>
          <w:sz w:val="24"/>
          <w:szCs w:val="24"/>
        </w:rPr>
      </w:pPr>
      <w:r w:rsidRPr="00446E03">
        <w:rPr>
          <w:rFonts w:ascii="Times New Roman" w:hAnsi="Times New Roman"/>
          <w:b/>
          <w:sz w:val="24"/>
          <w:szCs w:val="24"/>
        </w:rPr>
        <w:t>2023</w:t>
      </w:r>
    </w:p>
    <w:p w:rsidR="00E03AB5" w:rsidRPr="00D94A4D" w:rsidRDefault="00E03AB5" w:rsidP="00E03AB5">
      <w:pPr>
        <w:pStyle w:val="af"/>
        <w:rPr>
          <w:rFonts w:ascii="Times New Roman" w:hAnsi="Times New Roman" w:cs="Times New Roman"/>
          <w:sz w:val="24"/>
          <w:szCs w:val="24"/>
          <w:lang w:eastAsia="en-GB"/>
        </w:rPr>
      </w:pPr>
      <w:r>
        <w:rPr>
          <w:rFonts w:eastAsia="OfficinaSansBookC" w:cs="OfficinaSansBookC"/>
          <w:sz w:val="28"/>
          <w:szCs w:val="28"/>
        </w:rPr>
        <w:lastRenderedPageBreak/>
        <w:t xml:space="preserve">         </w:t>
      </w:r>
      <w:bookmarkStart w:id="1" w:name="_Hlk113966412"/>
      <w:r>
        <w:rPr>
          <w:rFonts w:eastAsia="OfficinaSansBookC" w:cs="OfficinaSansBookC"/>
          <w:sz w:val="28"/>
          <w:szCs w:val="28"/>
        </w:rPr>
        <w:t xml:space="preserve">         </w:t>
      </w:r>
      <w:r w:rsidRPr="00D94A4D">
        <w:rPr>
          <w:rFonts w:ascii="Times New Roman" w:eastAsia="OfficinaSansBookC" w:hAnsi="Times New Roman" w:cs="Times New Roman"/>
          <w:sz w:val="24"/>
          <w:szCs w:val="24"/>
        </w:rPr>
        <w:t>Рабочая программа по ОУП.</w:t>
      </w:r>
      <w:r>
        <w:rPr>
          <w:rFonts w:ascii="Times New Roman" w:eastAsia="OfficinaSansBookC" w:hAnsi="Times New Roman" w:cs="Times New Roman"/>
          <w:sz w:val="24"/>
          <w:szCs w:val="24"/>
        </w:rPr>
        <w:t>01</w:t>
      </w:r>
      <w:r w:rsidRPr="00D94A4D">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Русский язык</w:t>
      </w:r>
      <w:r w:rsidRPr="00D94A4D">
        <w:rPr>
          <w:rFonts w:ascii="Times New Roman" w:eastAsia="OfficinaSansBookC" w:hAnsi="Times New Roman" w:cs="Times New Roman"/>
          <w:sz w:val="24"/>
          <w:szCs w:val="24"/>
        </w:rPr>
        <w:t xml:space="preserve"> разработана на основе примерной </w:t>
      </w:r>
    </w:p>
    <w:p w:rsidR="00E03AB5" w:rsidRPr="00D94A4D" w:rsidRDefault="00E03AB5" w:rsidP="00E03AB5">
      <w:pPr>
        <w:pStyle w:val="af"/>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общеобразовательной дисциплины «</w:t>
      </w:r>
      <w:r>
        <w:rPr>
          <w:rFonts w:ascii="Times New Roman" w:eastAsia="OfficinaSansBookC" w:hAnsi="Times New Roman" w:cs="Times New Roman"/>
          <w:sz w:val="24"/>
          <w:szCs w:val="24"/>
        </w:rPr>
        <w:t>Русский язык</w:t>
      </w:r>
      <w:r w:rsidRPr="00D94A4D">
        <w:rPr>
          <w:rFonts w:ascii="Times New Roman" w:eastAsia="OfficinaSansBookC" w:hAnsi="Times New Roman" w:cs="Times New Roman"/>
          <w:sz w:val="24"/>
          <w:szCs w:val="24"/>
        </w:rPr>
        <w:t>»  для профессиональных образовательных организаций, базовый уровень</w:t>
      </w:r>
      <w:r>
        <w:rPr>
          <w:rFonts w:ascii="Times New Roman" w:eastAsia="OfficinaSansBookC" w:hAnsi="Times New Roman" w:cs="Times New Roman"/>
          <w:sz w:val="24"/>
          <w:szCs w:val="24"/>
        </w:rPr>
        <w:t>.</w:t>
      </w:r>
      <w:r w:rsidRPr="00D94A4D">
        <w:rPr>
          <w:rFonts w:ascii="Times New Roman" w:eastAsia="OfficinaSansBookC" w:hAnsi="Times New Roman" w:cs="Times New Roman"/>
          <w:sz w:val="24"/>
          <w:szCs w:val="24"/>
        </w:rPr>
        <w:t xml:space="preserve"> </w:t>
      </w:r>
    </w:p>
    <w:p w:rsidR="00E03AB5" w:rsidRPr="00D94A4D" w:rsidRDefault="00E03AB5" w:rsidP="00E03AB5">
      <w:pPr>
        <w:spacing w:after="0"/>
        <w:rPr>
          <w:rFonts w:ascii="Times New Roman" w:hAnsi="Times New Roman"/>
          <w:sz w:val="24"/>
          <w:szCs w:val="24"/>
        </w:rPr>
      </w:pPr>
      <w:r w:rsidRPr="00D94A4D">
        <w:rPr>
          <w:rFonts w:ascii="Times New Roman" w:eastAsia="OfficinaSansBookC" w:hAnsi="Times New Roman"/>
          <w:sz w:val="24"/>
          <w:szCs w:val="24"/>
        </w:rPr>
        <w:t xml:space="preserve">Рекомендовано: для УГПС  09.00.00,13.00.00,15.00.00, 23.00.00, 38.00.00 </w:t>
      </w:r>
    </w:p>
    <w:p w:rsidR="00E03AB5" w:rsidRPr="00D94A4D" w:rsidRDefault="00E03AB5" w:rsidP="00E03AB5">
      <w:pPr>
        <w:spacing w:after="0"/>
        <w:jc w:val="center"/>
        <w:rPr>
          <w:rFonts w:ascii="Times New Roman" w:eastAsia="OfficinaSansBookC" w:hAnsi="Times New Roman"/>
          <w:b/>
          <w:sz w:val="24"/>
          <w:szCs w:val="24"/>
        </w:rPr>
      </w:pPr>
      <w:r w:rsidRPr="00D94A4D">
        <w:rPr>
          <w:rFonts w:ascii="Times New Roman" w:eastAsia="OfficinaSansBookC" w:hAnsi="Times New Roman"/>
          <w:b/>
          <w:sz w:val="24"/>
          <w:szCs w:val="24"/>
        </w:rPr>
        <w:t xml:space="preserve"> </w:t>
      </w:r>
    </w:p>
    <w:p w:rsidR="00E03AB5" w:rsidRPr="00D94A4D" w:rsidRDefault="00E03AB5" w:rsidP="00E03AB5">
      <w:pPr>
        <w:spacing w:after="0"/>
        <w:ind w:right="459"/>
        <w:rPr>
          <w:rFonts w:ascii="Times New Roman" w:eastAsia="OfficinaSansBookC" w:hAnsi="Times New Roman"/>
          <w:b/>
          <w:sz w:val="24"/>
          <w:szCs w:val="24"/>
        </w:rPr>
      </w:pPr>
      <w:r w:rsidRPr="00D94A4D">
        <w:rPr>
          <w:rFonts w:ascii="Times New Roman" w:eastAsia="OfficinaSansBookC" w:hAnsi="Times New Roman"/>
          <w:b/>
          <w:sz w:val="24"/>
          <w:szCs w:val="24"/>
        </w:rPr>
        <w:t xml:space="preserve">РАССМОТРЕНО: </w:t>
      </w:r>
    </w:p>
    <w:p w:rsidR="00E03AB5" w:rsidRPr="00D94A4D" w:rsidRDefault="00E03AB5" w:rsidP="00E03AB5">
      <w:pPr>
        <w:spacing w:after="0"/>
        <w:ind w:right="459"/>
        <w:rPr>
          <w:rFonts w:ascii="Times New Roman" w:eastAsia="OfficinaSansBookC" w:hAnsi="Times New Roman"/>
          <w:sz w:val="24"/>
          <w:szCs w:val="24"/>
        </w:rPr>
      </w:pPr>
      <w:r w:rsidRPr="00D94A4D">
        <w:rPr>
          <w:rFonts w:ascii="Times New Roman" w:eastAsia="OfficinaSansBookC" w:hAnsi="Times New Roman"/>
          <w:sz w:val="24"/>
          <w:szCs w:val="24"/>
        </w:rPr>
        <w:t>на заседании Педагогического совета ФГБОУ ДПО ИРПО</w:t>
      </w:r>
    </w:p>
    <w:p w:rsidR="00E03AB5" w:rsidRPr="00D94A4D" w:rsidRDefault="00E03AB5" w:rsidP="00E03AB5">
      <w:pPr>
        <w:spacing w:after="0"/>
        <w:ind w:right="459"/>
        <w:rPr>
          <w:rFonts w:ascii="Times New Roman" w:eastAsia="OfficinaSansBookC" w:hAnsi="Times New Roman"/>
          <w:b/>
          <w:sz w:val="24"/>
          <w:szCs w:val="24"/>
        </w:rPr>
      </w:pPr>
      <w:r w:rsidRPr="00D94A4D">
        <w:rPr>
          <w:rFonts w:ascii="Times New Roman" w:eastAsia="OfficinaSansBookC" w:hAnsi="Times New Roman"/>
          <w:sz w:val="24"/>
          <w:szCs w:val="24"/>
        </w:rPr>
        <w:t xml:space="preserve">Протокол № 13 от </w:t>
      </w:r>
      <w:r w:rsidR="00FB3778">
        <w:rPr>
          <w:rFonts w:ascii="Times New Roman" w:eastAsia="OfficinaSansBookC" w:hAnsi="Times New Roman"/>
          <w:sz w:val="24"/>
          <w:szCs w:val="24"/>
          <w:u w:val="single"/>
        </w:rPr>
        <w:t>«29» сентября 2023</w:t>
      </w:r>
      <w:r w:rsidRPr="00D94A4D">
        <w:rPr>
          <w:rFonts w:ascii="Times New Roman" w:eastAsia="OfficinaSansBookC" w:hAnsi="Times New Roman"/>
          <w:sz w:val="24"/>
          <w:szCs w:val="24"/>
          <w:u w:val="single"/>
        </w:rPr>
        <w:t xml:space="preserve"> г.</w:t>
      </w:r>
    </w:p>
    <w:p w:rsidR="00E03AB5" w:rsidRPr="00D94A4D" w:rsidRDefault="00E03AB5" w:rsidP="00E03AB5">
      <w:pPr>
        <w:spacing w:after="0"/>
        <w:ind w:right="459"/>
        <w:rPr>
          <w:rFonts w:ascii="Times New Roman" w:eastAsia="OfficinaSansBookC" w:hAnsi="Times New Roman"/>
          <w:sz w:val="24"/>
          <w:szCs w:val="24"/>
        </w:rPr>
      </w:pPr>
    </w:p>
    <w:p w:rsidR="00E03AB5" w:rsidRPr="00D94A4D" w:rsidRDefault="00E03AB5" w:rsidP="00E03AB5">
      <w:pPr>
        <w:spacing w:after="0"/>
        <w:ind w:right="459"/>
        <w:rPr>
          <w:rFonts w:ascii="Times New Roman" w:eastAsia="OfficinaSansBookC" w:hAnsi="Times New Roman"/>
          <w:b/>
          <w:sz w:val="24"/>
          <w:szCs w:val="24"/>
        </w:rPr>
      </w:pPr>
      <w:r w:rsidRPr="00D94A4D">
        <w:rPr>
          <w:rFonts w:ascii="Times New Roman" w:eastAsia="OfficinaSansBookC" w:hAnsi="Times New Roman"/>
          <w:b/>
          <w:sz w:val="24"/>
          <w:szCs w:val="24"/>
        </w:rPr>
        <w:t xml:space="preserve">УТВЕРЖДЕНО: </w:t>
      </w:r>
    </w:p>
    <w:p w:rsidR="00E03AB5" w:rsidRPr="00D94A4D" w:rsidRDefault="00E03AB5" w:rsidP="00E03AB5">
      <w:pPr>
        <w:spacing w:after="0"/>
        <w:ind w:right="322"/>
        <w:rPr>
          <w:rFonts w:ascii="Times New Roman" w:eastAsia="OfficinaSansBookC" w:hAnsi="Times New Roman"/>
          <w:sz w:val="24"/>
          <w:szCs w:val="24"/>
        </w:rPr>
      </w:pPr>
      <w:r w:rsidRPr="00D94A4D">
        <w:rPr>
          <w:rFonts w:ascii="Times New Roman" w:eastAsia="OfficinaSansBookC" w:hAnsi="Times New Roman"/>
          <w:sz w:val="24"/>
          <w:szCs w:val="24"/>
        </w:rPr>
        <w:t xml:space="preserve">на заседании Совета по оценке качества примерных рабочих программ общеобразовательного и социально-гуманитарного циклов среднего профессионального образования </w:t>
      </w:r>
    </w:p>
    <w:p w:rsidR="00E03AB5" w:rsidRPr="00D94A4D" w:rsidRDefault="00E03AB5" w:rsidP="00E03AB5">
      <w:pPr>
        <w:spacing w:after="0"/>
        <w:ind w:right="459"/>
        <w:rPr>
          <w:rFonts w:ascii="Times New Roman" w:eastAsia="OfficinaSansBookC" w:hAnsi="Times New Roman"/>
          <w:b/>
          <w:sz w:val="24"/>
          <w:szCs w:val="24"/>
        </w:rPr>
      </w:pPr>
      <w:r w:rsidRPr="00D94A4D">
        <w:rPr>
          <w:rFonts w:ascii="Times New Roman" w:eastAsia="OfficinaSansBookC" w:hAnsi="Times New Roman"/>
          <w:sz w:val="24"/>
          <w:szCs w:val="24"/>
        </w:rPr>
        <w:t xml:space="preserve">Протокол № 14 от </w:t>
      </w:r>
      <w:r w:rsidR="00FB3778">
        <w:rPr>
          <w:rFonts w:ascii="Times New Roman" w:eastAsia="OfficinaSansBookC" w:hAnsi="Times New Roman"/>
          <w:sz w:val="24"/>
          <w:szCs w:val="24"/>
          <w:u w:val="single"/>
        </w:rPr>
        <w:t>«30» ноября 2023</w:t>
      </w:r>
      <w:r w:rsidRPr="00D94A4D">
        <w:rPr>
          <w:rFonts w:ascii="Times New Roman" w:eastAsia="OfficinaSansBookC" w:hAnsi="Times New Roman"/>
          <w:sz w:val="24"/>
          <w:szCs w:val="24"/>
          <w:u w:val="single"/>
        </w:rPr>
        <w:t xml:space="preserve"> г.</w:t>
      </w:r>
    </w:p>
    <w:p w:rsidR="00E03AB5" w:rsidRDefault="00E03AB5" w:rsidP="00E03AB5">
      <w:pPr>
        <w:spacing w:after="0"/>
        <w:jc w:val="center"/>
        <w:rPr>
          <w:rFonts w:ascii="Times New Roman" w:eastAsia="OfficinaSansBookC" w:hAnsi="Times New Roman"/>
          <w:b/>
          <w:sz w:val="24"/>
          <w:szCs w:val="24"/>
        </w:rPr>
      </w:pPr>
    </w:p>
    <w:p w:rsidR="00E03AB5" w:rsidRDefault="00E03AB5" w:rsidP="00E03AB5"/>
    <w:p w:rsidR="00E03AB5" w:rsidRPr="00446E03" w:rsidRDefault="00E03AB5" w:rsidP="00E03AB5">
      <w:pPr>
        <w:rPr>
          <w:rFonts w:ascii="Times New Roman" w:hAnsi="Times New Roman"/>
          <w:sz w:val="24"/>
          <w:szCs w:val="24"/>
        </w:rPr>
      </w:pPr>
      <w:r w:rsidRPr="00446E03">
        <w:rPr>
          <w:rFonts w:ascii="Times New Roman" w:hAnsi="Times New Roman"/>
          <w:sz w:val="24"/>
          <w:szCs w:val="24"/>
        </w:rPr>
        <w:t>Организация:</w:t>
      </w:r>
    </w:p>
    <w:p w:rsidR="00E03AB5" w:rsidRPr="00446E03" w:rsidRDefault="00E03AB5" w:rsidP="00E03AB5">
      <w:pPr>
        <w:rPr>
          <w:rFonts w:ascii="Times New Roman" w:hAnsi="Times New Roman"/>
          <w:sz w:val="24"/>
          <w:szCs w:val="24"/>
        </w:rPr>
      </w:pPr>
      <w:r w:rsidRPr="00446E03">
        <w:rPr>
          <w:rFonts w:ascii="Times New Roman" w:hAnsi="Times New Roman"/>
          <w:sz w:val="24"/>
          <w:szCs w:val="24"/>
        </w:rPr>
        <w:t>ГБПОУ ПАМТ им. И.И. Лепсе</w:t>
      </w:r>
    </w:p>
    <w:p w:rsidR="00E03AB5" w:rsidRDefault="00924FBA" w:rsidP="00E03AB5">
      <w:pPr>
        <w:rPr>
          <w:rFonts w:ascii="Times New Roman" w:hAnsi="Times New Roman"/>
          <w:sz w:val="24"/>
          <w:szCs w:val="24"/>
        </w:rPr>
      </w:pPr>
      <w:r>
        <w:rPr>
          <w:rFonts w:ascii="Times New Roman" w:hAnsi="Times New Roman"/>
          <w:sz w:val="24"/>
          <w:szCs w:val="24"/>
        </w:rPr>
        <w:t>Рупасова</w:t>
      </w:r>
      <w:r w:rsidR="00E03AB5">
        <w:rPr>
          <w:rFonts w:ascii="Times New Roman" w:hAnsi="Times New Roman"/>
          <w:sz w:val="24"/>
          <w:szCs w:val="24"/>
        </w:rPr>
        <w:t xml:space="preserve"> А. А</w:t>
      </w:r>
      <w:r w:rsidR="00E03AB5" w:rsidRPr="00446E03">
        <w:rPr>
          <w:rFonts w:ascii="Times New Roman" w:hAnsi="Times New Roman"/>
          <w:sz w:val="24"/>
          <w:szCs w:val="24"/>
        </w:rPr>
        <w:t xml:space="preserve">. </w:t>
      </w:r>
      <w:r w:rsidR="00E03AB5">
        <w:rPr>
          <w:rFonts w:ascii="Times New Roman" w:hAnsi="Times New Roman"/>
          <w:sz w:val="24"/>
          <w:szCs w:val="24"/>
        </w:rPr>
        <w:t>–</w:t>
      </w:r>
      <w:r w:rsidR="00E03AB5" w:rsidRPr="00446E03">
        <w:rPr>
          <w:rFonts w:ascii="Times New Roman" w:hAnsi="Times New Roman"/>
          <w:sz w:val="24"/>
          <w:szCs w:val="24"/>
        </w:rPr>
        <w:t xml:space="preserve"> преподаватель</w:t>
      </w:r>
    </w:p>
    <w:p w:rsidR="00E03AB5" w:rsidRDefault="00E03AB5" w:rsidP="00E03AB5">
      <w:pPr>
        <w:rPr>
          <w:rFonts w:ascii="Times New Roman" w:hAnsi="Times New Roman"/>
          <w:sz w:val="24"/>
          <w:szCs w:val="24"/>
        </w:rPr>
      </w:pPr>
      <w:r>
        <w:rPr>
          <w:rFonts w:ascii="Times New Roman" w:hAnsi="Times New Roman"/>
          <w:sz w:val="24"/>
          <w:szCs w:val="24"/>
        </w:rPr>
        <w:t>Рассмотрено и одобрено на заседании ПЦК</w:t>
      </w:r>
    </w:p>
    <w:p w:rsidR="00E03AB5" w:rsidRDefault="00E03AB5" w:rsidP="00E03AB5">
      <w:pPr>
        <w:rPr>
          <w:rFonts w:ascii="Times New Roman" w:hAnsi="Times New Roman"/>
          <w:sz w:val="24"/>
          <w:szCs w:val="24"/>
        </w:rPr>
      </w:pPr>
      <w:r>
        <w:rPr>
          <w:rFonts w:ascii="Times New Roman" w:hAnsi="Times New Roman"/>
          <w:sz w:val="24"/>
          <w:szCs w:val="24"/>
        </w:rPr>
        <w:t>Протокол №      от «_____» _______ 2023</w:t>
      </w:r>
    </w:p>
    <w:p w:rsidR="00E03AB5" w:rsidRPr="00446E03" w:rsidRDefault="00E03AB5" w:rsidP="00E03AB5">
      <w:pPr>
        <w:rPr>
          <w:rFonts w:ascii="Times New Roman" w:hAnsi="Times New Roman"/>
          <w:sz w:val="24"/>
          <w:szCs w:val="24"/>
        </w:rPr>
      </w:pPr>
      <w:r>
        <w:rPr>
          <w:rFonts w:ascii="Times New Roman" w:hAnsi="Times New Roman"/>
          <w:sz w:val="24"/>
          <w:szCs w:val="24"/>
        </w:rPr>
        <w:t>Руководитель ПЦК __________ /                         /</w:t>
      </w:r>
    </w:p>
    <w:p w:rsidR="00E03AB5" w:rsidRDefault="00E03AB5" w:rsidP="00E03AB5"/>
    <w:p w:rsidR="00E03AB5" w:rsidRDefault="00E03AB5" w:rsidP="00E03AB5"/>
    <w:p w:rsidR="00E03AB5" w:rsidRPr="00E03AB5" w:rsidRDefault="00E03AB5" w:rsidP="00E03AB5">
      <w:pPr>
        <w:rPr>
          <w:color w:val="FF0000"/>
        </w:rPr>
      </w:pPr>
    </w:p>
    <w:bookmarkEnd w:id="1"/>
    <w:p w:rsidR="00E03AB5" w:rsidRPr="00284A82" w:rsidRDefault="00E03AB5" w:rsidP="00E03AB5">
      <w:pPr>
        <w:spacing w:after="0"/>
        <w:rPr>
          <w:rFonts w:ascii="Times New Roman" w:hAnsi="Times New Roman"/>
          <w:b/>
          <w:sz w:val="28"/>
          <w:szCs w:val="28"/>
          <w:highlight w:val="white"/>
        </w:rPr>
      </w:pPr>
      <w:r w:rsidRPr="00284A82">
        <w:rPr>
          <w:rFonts w:ascii="Times New Roman" w:hAnsi="Times New Roman"/>
          <w:b/>
          <w:sz w:val="28"/>
          <w:szCs w:val="28"/>
          <w:highlight w:val="white"/>
        </w:rPr>
        <w:br w:type="page"/>
      </w:r>
    </w:p>
    <w:p w:rsidR="00E03AB5" w:rsidRPr="00284A82" w:rsidRDefault="00E03AB5" w:rsidP="00E03AB5">
      <w:pPr>
        <w:tabs>
          <w:tab w:val="left" w:pos="8364"/>
        </w:tabs>
        <w:jc w:val="center"/>
        <w:rPr>
          <w:rFonts w:ascii="Times New Roman" w:hAnsi="Times New Roman"/>
          <w:b/>
          <w:sz w:val="28"/>
          <w:szCs w:val="28"/>
        </w:rPr>
      </w:pPr>
      <w:bookmarkStart w:id="2" w:name="_Hlk125106949"/>
      <w:r w:rsidRPr="00284A82">
        <w:rPr>
          <w:rFonts w:ascii="Times New Roman" w:hAnsi="Times New Roman"/>
          <w:b/>
          <w:sz w:val="28"/>
          <w:szCs w:val="28"/>
        </w:rPr>
        <w:lastRenderedPageBreak/>
        <w:t>СОДЕРЖАНИЕ</w:t>
      </w:r>
    </w:p>
    <w:bookmarkEnd w:id="2" w:displacedByCustomXml="next"/>
    <w:sdt>
      <w:sdtPr>
        <w:rPr>
          <w:rFonts w:ascii="Times New Roman" w:eastAsia="Times New Roman" w:hAnsi="Times New Roman" w:cs="Times New Roman"/>
          <w:b w:val="0"/>
          <w:bCs w:val="0"/>
          <w:color w:val="auto"/>
          <w:sz w:val="22"/>
          <w:szCs w:val="22"/>
          <w:lang w:eastAsia="ru-RU"/>
        </w:rPr>
        <w:id w:val="-308252556"/>
        <w:docPartObj>
          <w:docPartGallery w:val="Table of Contents"/>
          <w:docPartUnique/>
        </w:docPartObj>
      </w:sdtPr>
      <w:sdtEndPr/>
      <w:sdtContent>
        <w:p w:rsidR="00E03AB5" w:rsidRPr="00284A82" w:rsidRDefault="00E03AB5" w:rsidP="00E03AB5">
          <w:pPr>
            <w:pStyle w:val="aa"/>
            <w:spacing w:before="0"/>
            <w:rPr>
              <w:rFonts w:ascii="Times New Roman" w:hAnsi="Times New Roman" w:cs="Times New Roman"/>
              <w:b w:val="0"/>
              <w:bCs w:val="0"/>
              <w:sz w:val="32"/>
              <w:szCs w:val="32"/>
            </w:rPr>
          </w:pPr>
        </w:p>
        <w:p w:rsidR="00E03AB5" w:rsidRPr="00284A82" w:rsidRDefault="00671D32" w:rsidP="00E03AB5">
          <w:pPr>
            <w:pStyle w:val="12"/>
            <w:tabs>
              <w:tab w:val="right" w:leader="dot" w:pos="9345"/>
            </w:tabs>
            <w:spacing w:after="0"/>
            <w:jc w:val="both"/>
            <w:rPr>
              <w:rFonts w:ascii="Times New Roman" w:eastAsiaTheme="minorEastAsia" w:hAnsi="Times New Roman"/>
              <w:noProof/>
              <w:sz w:val="28"/>
              <w:szCs w:val="28"/>
            </w:rPr>
          </w:pPr>
          <w:r w:rsidRPr="00284A82">
            <w:rPr>
              <w:rFonts w:ascii="Times New Roman" w:hAnsi="Times New Roman"/>
              <w:sz w:val="28"/>
              <w:szCs w:val="28"/>
            </w:rPr>
            <w:fldChar w:fldCharType="begin"/>
          </w:r>
          <w:r w:rsidR="00E03AB5" w:rsidRPr="00284A82">
            <w:rPr>
              <w:rFonts w:ascii="Times New Roman" w:hAnsi="Times New Roman"/>
              <w:sz w:val="28"/>
              <w:szCs w:val="28"/>
            </w:rPr>
            <w:instrText xml:space="preserve"> TOC \o "1-3" \h \z \u </w:instrText>
          </w:r>
          <w:r w:rsidRPr="00284A82">
            <w:rPr>
              <w:rFonts w:ascii="Times New Roman" w:hAnsi="Times New Roman"/>
              <w:sz w:val="28"/>
              <w:szCs w:val="28"/>
            </w:rPr>
            <w:fldChar w:fldCharType="separate"/>
          </w:r>
          <w:hyperlink w:anchor="_Toc124938099" w:history="1">
            <w:r w:rsidR="00E03AB5" w:rsidRPr="00284A82">
              <w:rPr>
                <w:rStyle w:val="a6"/>
                <w:rFonts w:ascii="Times New Roman" w:hAnsi="Times New Roman"/>
                <w:noProof/>
                <w:sz w:val="28"/>
                <w:szCs w:val="28"/>
              </w:rPr>
              <w:t>1. Общая характеристика примерной рабочей программы общеобразовательной дисциплины «Русский язык»</w:t>
            </w:r>
            <w:r w:rsidR="00E03AB5" w:rsidRPr="00284A82">
              <w:rPr>
                <w:rFonts w:ascii="Times New Roman" w:hAnsi="Times New Roman"/>
                <w:noProof/>
                <w:webHidden/>
                <w:sz w:val="28"/>
                <w:szCs w:val="28"/>
              </w:rPr>
              <w:tab/>
            </w:r>
            <w:r w:rsidRPr="00284A82">
              <w:rPr>
                <w:rFonts w:ascii="Times New Roman" w:hAnsi="Times New Roman"/>
                <w:noProof/>
                <w:webHidden/>
                <w:sz w:val="28"/>
                <w:szCs w:val="28"/>
              </w:rPr>
              <w:fldChar w:fldCharType="begin"/>
            </w:r>
            <w:r w:rsidR="00E03AB5" w:rsidRPr="00284A82">
              <w:rPr>
                <w:rFonts w:ascii="Times New Roman" w:hAnsi="Times New Roman"/>
                <w:noProof/>
                <w:webHidden/>
                <w:sz w:val="28"/>
                <w:szCs w:val="28"/>
              </w:rPr>
              <w:instrText xml:space="preserve"> PAGEREF _Toc124938099 \h </w:instrText>
            </w:r>
            <w:r w:rsidRPr="00284A82">
              <w:rPr>
                <w:rFonts w:ascii="Times New Roman" w:hAnsi="Times New Roman"/>
                <w:noProof/>
                <w:webHidden/>
                <w:sz w:val="28"/>
                <w:szCs w:val="28"/>
              </w:rPr>
            </w:r>
            <w:r w:rsidRPr="00284A82">
              <w:rPr>
                <w:rFonts w:ascii="Times New Roman" w:hAnsi="Times New Roman"/>
                <w:noProof/>
                <w:webHidden/>
                <w:sz w:val="28"/>
                <w:szCs w:val="28"/>
              </w:rPr>
              <w:fldChar w:fldCharType="separate"/>
            </w:r>
            <w:r w:rsidR="00FE3131">
              <w:rPr>
                <w:rFonts w:ascii="Times New Roman" w:hAnsi="Times New Roman"/>
                <w:noProof/>
                <w:webHidden/>
                <w:sz w:val="28"/>
                <w:szCs w:val="28"/>
              </w:rPr>
              <w:t>4</w:t>
            </w:r>
            <w:r w:rsidRPr="00284A82">
              <w:rPr>
                <w:rFonts w:ascii="Times New Roman" w:hAnsi="Times New Roman"/>
                <w:noProof/>
                <w:webHidden/>
                <w:sz w:val="28"/>
                <w:szCs w:val="28"/>
              </w:rPr>
              <w:fldChar w:fldCharType="end"/>
            </w:r>
          </w:hyperlink>
        </w:p>
        <w:p w:rsidR="00E03AB5" w:rsidRPr="00284A82" w:rsidRDefault="00A638E0" w:rsidP="00E03AB5">
          <w:pPr>
            <w:pStyle w:val="12"/>
            <w:tabs>
              <w:tab w:val="right" w:leader="dot" w:pos="9345"/>
            </w:tabs>
            <w:spacing w:after="0"/>
            <w:jc w:val="both"/>
            <w:rPr>
              <w:rFonts w:ascii="Times New Roman" w:eastAsiaTheme="minorEastAsia" w:hAnsi="Times New Roman"/>
              <w:noProof/>
              <w:sz w:val="28"/>
              <w:szCs w:val="28"/>
            </w:rPr>
          </w:pPr>
          <w:hyperlink w:anchor="_Toc124938100" w:history="1">
            <w:r w:rsidR="00E03AB5" w:rsidRPr="00284A82">
              <w:rPr>
                <w:rStyle w:val="a6"/>
                <w:rFonts w:ascii="Times New Roman" w:hAnsi="Times New Roman"/>
                <w:noProof/>
                <w:sz w:val="28"/>
                <w:szCs w:val="28"/>
              </w:rPr>
              <w:t>2. Структура и содержание общеобразовательной дисциплины</w:t>
            </w:r>
            <w:r w:rsidR="00E03AB5" w:rsidRPr="00284A82">
              <w:rPr>
                <w:rFonts w:ascii="Times New Roman" w:hAnsi="Times New Roman"/>
                <w:noProof/>
                <w:webHidden/>
                <w:sz w:val="28"/>
                <w:szCs w:val="28"/>
              </w:rPr>
              <w:tab/>
            </w:r>
            <w:r w:rsidR="00671D32" w:rsidRPr="00284A82">
              <w:rPr>
                <w:rFonts w:ascii="Times New Roman" w:hAnsi="Times New Roman"/>
                <w:noProof/>
                <w:webHidden/>
                <w:sz w:val="28"/>
                <w:szCs w:val="28"/>
              </w:rPr>
              <w:fldChar w:fldCharType="begin"/>
            </w:r>
            <w:r w:rsidR="00E03AB5" w:rsidRPr="00284A82">
              <w:rPr>
                <w:rFonts w:ascii="Times New Roman" w:hAnsi="Times New Roman"/>
                <w:noProof/>
                <w:webHidden/>
                <w:sz w:val="28"/>
                <w:szCs w:val="28"/>
              </w:rPr>
              <w:instrText xml:space="preserve"> PAGEREF _Toc124938100 \h </w:instrText>
            </w:r>
            <w:r w:rsidR="00671D32" w:rsidRPr="00284A82">
              <w:rPr>
                <w:rFonts w:ascii="Times New Roman" w:hAnsi="Times New Roman"/>
                <w:noProof/>
                <w:webHidden/>
                <w:sz w:val="28"/>
                <w:szCs w:val="28"/>
              </w:rPr>
            </w:r>
            <w:r w:rsidR="00671D32" w:rsidRPr="00284A82">
              <w:rPr>
                <w:rFonts w:ascii="Times New Roman" w:hAnsi="Times New Roman"/>
                <w:noProof/>
                <w:webHidden/>
                <w:sz w:val="28"/>
                <w:szCs w:val="28"/>
              </w:rPr>
              <w:fldChar w:fldCharType="separate"/>
            </w:r>
            <w:r w:rsidR="00FE3131">
              <w:rPr>
                <w:rFonts w:ascii="Times New Roman" w:hAnsi="Times New Roman"/>
                <w:noProof/>
                <w:webHidden/>
                <w:sz w:val="28"/>
                <w:szCs w:val="28"/>
              </w:rPr>
              <w:t>9</w:t>
            </w:r>
            <w:r w:rsidR="00671D32" w:rsidRPr="00284A82">
              <w:rPr>
                <w:rFonts w:ascii="Times New Roman" w:hAnsi="Times New Roman"/>
                <w:noProof/>
                <w:webHidden/>
                <w:sz w:val="28"/>
                <w:szCs w:val="28"/>
              </w:rPr>
              <w:fldChar w:fldCharType="end"/>
            </w:r>
          </w:hyperlink>
        </w:p>
        <w:p w:rsidR="00E03AB5" w:rsidRPr="00284A82" w:rsidRDefault="00A638E0" w:rsidP="00E03AB5">
          <w:pPr>
            <w:pStyle w:val="12"/>
            <w:tabs>
              <w:tab w:val="right" w:leader="dot" w:pos="9345"/>
            </w:tabs>
            <w:spacing w:after="0"/>
            <w:jc w:val="both"/>
            <w:rPr>
              <w:rFonts w:ascii="Times New Roman" w:eastAsiaTheme="minorEastAsia" w:hAnsi="Times New Roman"/>
              <w:noProof/>
              <w:sz w:val="28"/>
              <w:szCs w:val="28"/>
            </w:rPr>
          </w:pPr>
          <w:hyperlink w:anchor="_Toc124938101" w:history="1">
            <w:r w:rsidR="00E03AB5" w:rsidRPr="00284A82">
              <w:rPr>
                <w:rStyle w:val="a6"/>
                <w:rFonts w:ascii="Times New Roman" w:hAnsi="Times New Roman"/>
                <w:noProof/>
                <w:sz w:val="28"/>
                <w:szCs w:val="28"/>
              </w:rPr>
              <w:t>3. Условия реализации программы общеобразовательной дисциплины</w:t>
            </w:r>
            <w:r w:rsidR="00E03AB5" w:rsidRPr="00284A82">
              <w:rPr>
                <w:rFonts w:ascii="Times New Roman" w:hAnsi="Times New Roman"/>
                <w:noProof/>
                <w:webHidden/>
                <w:sz w:val="28"/>
                <w:szCs w:val="28"/>
              </w:rPr>
              <w:tab/>
            </w:r>
            <w:r w:rsidR="00671D32" w:rsidRPr="00284A82">
              <w:rPr>
                <w:rFonts w:ascii="Times New Roman" w:hAnsi="Times New Roman"/>
                <w:noProof/>
                <w:webHidden/>
                <w:sz w:val="28"/>
                <w:szCs w:val="28"/>
              </w:rPr>
              <w:fldChar w:fldCharType="begin"/>
            </w:r>
            <w:r w:rsidR="00E03AB5" w:rsidRPr="00284A82">
              <w:rPr>
                <w:rFonts w:ascii="Times New Roman" w:hAnsi="Times New Roman"/>
                <w:noProof/>
                <w:webHidden/>
                <w:sz w:val="28"/>
                <w:szCs w:val="28"/>
              </w:rPr>
              <w:instrText xml:space="preserve"> PAGEREF _Toc124938101 \h </w:instrText>
            </w:r>
            <w:r w:rsidR="00671D32" w:rsidRPr="00284A82">
              <w:rPr>
                <w:rFonts w:ascii="Times New Roman" w:hAnsi="Times New Roman"/>
                <w:noProof/>
                <w:webHidden/>
                <w:sz w:val="28"/>
                <w:szCs w:val="28"/>
              </w:rPr>
            </w:r>
            <w:r w:rsidR="00671D32" w:rsidRPr="00284A82">
              <w:rPr>
                <w:rFonts w:ascii="Times New Roman" w:hAnsi="Times New Roman"/>
                <w:noProof/>
                <w:webHidden/>
                <w:sz w:val="28"/>
                <w:szCs w:val="28"/>
              </w:rPr>
              <w:fldChar w:fldCharType="separate"/>
            </w:r>
            <w:r w:rsidR="00FE3131">
              <w:rPr>
                <w:rFonts w:ascii="Times New Roman" w:hAnsi="Times New Roman"/>
                <w:noProof/>
                <w:webHidden/>
                <w:sz w:val="28"/>
                <w:szCs w:val="28"/>
              </w:rPr>
              <w:t>18</w:t>
            </w:r>
            <w:r w:rsidR="00671D32" w:rsidRPr="00284A82">
              <w:rPr>
                <w:rFonts w:ascii="Times New Roman" w:hAnsi="Times New Roman"/>
                <w:noProof/>
                <w:webHidden/>
                <w:sz w:val="28"/>
                <w:szCs w:val="28"/>
              </w:rPr>
              <w:fldChar w:fldCharType="end"/>
            </w:r>
          </w:hyperlink>
        </w:p>
        <w:p w:rsidR="00E03AB5" w:rsidRPr="00284A82" w:rsidRDefault="00A638E0" w:rsidP="00E03AB5">
          <w:pPr>
            <w:pStyle w:val="12"/>
            <w:tabs>
              <w:tab w:val="right" w:leader="dot" w:pos="9345"/>
            </w:tabs>
            <w:spacing w:after="0"/>
            <w:jc w:val="both"/>
            <w:rPr>
              <w:rFonts w:ascii="Times New Roman" w:eastAsiaTheme="minorEastAsia" w:hAnsi="Times New Roman"/>
              <w:noProof/>
              <w:sz w:val="28"/>
              <w:szCs w:val="28"/>
            </w:rPr>
          </w:pPr>
          <w:hyperlink w:anchor="_Toc124938102" w:history="1">
            <w:r w:rsidR="00E03AB5" w:rsidRPr="00284A82">
              <w:rPr>
                <w:rStyle w:val="a6"/>
                <w:rFonts w:ascii="Times New Roman" w:hAnsi="Times New Roman"/>
                <w:noProof/>
                <w:sz w:val="28"/>
                <w:szCs w:val="28"/>
              </w:rPr>
              <w:t>4. Контроль и оценка результатов освоения общеобразовательной дисциплины</w:t>
            </w:r>
            <w:r w:rsidR="00E03AB5" w:rsidRPr="00284A82">
              <w:rPr>
                <w:rFonts w:ascii="Times New Roman" w:hAnsi="Times New Roman"/>
                <w:noProof/>
                <w:webHidden/>
                <w:sz w:val="28"/>
                <w:szCs w:val="28"/>
              </w:rPr>
              <w:tab/>
            </w:r>
            <w:r w:rsidR="00671D32" w:rsidRPr="00284A82">
              <w:rPr>
                <w:rFonts w:ascii="Times New Roman" w:hAnsi="Times New Roman"/>
                <w:noProof/>
                <w:webHidden/>
                <w:sz w:val="28"/>
                <w:szCs w:val="28"/>
              </w:rPr>
              <w:fldChar w:fldCharType="begin"/>
            </w:r>
            <w:r w:rsidR="00E03AB5" w:rsidRPr="00284A82">
              <w:rPr>
                <w:rFonts w:ascii="Times New Roman" w:hAnsi="Times New Roman"/>
                <w:noProof/>
                <w:webHidden/>
                <w:sz w:val="28"/>
                <w:szCs w:val="28"/>
              </w:rPr>
              <w:instrText xml:space="preserve"> PAGEREF _Toc124938102 \h </w:instrText>
            </w:r>
            <w:r w:rsidR="00671D32" w:rsidRPr="00284A82">
              <w:rPr>
                <w:rFonts w:ascii="Times New Roman" w:hAnsi="Times New Roman"/>
                <w:noProof/>
                <w:webHidden/>
                <w:sz w:val="28"/>
                <w:szCs w:val="28"/>
              </w:rPr>
            </w:r>
            <w:r w:rsidR="00671D32" w:rsidRPr="00284A82">
              <w:rPr>
                <w:rFonts w:ascii="Times New Roman" w:hAnsi="Times New Roman"/>
                <w:noProof/>
                <w:webHidden/>
                <w:sz w:val="28"/>
                <w:szCs w:val="28"/>
              </w:rPr>
              <w:fldChar w:fldCharType="separate"/>
            </w:r>
            <w:r w:rsidR="00FE3131">
              <w:rPr>
                <w:rFonts w:ascii="Times New Roman" w:hAnsi="Times New Roman"/>
                <w:noProof/>
                <w:webHidden/>
                <w:sz w:val="28"/>
                <w:szCs w:val="28"/>
              </w:rPr>
              <w:t>19</w:t>
            </w:r>
            <w:r w:rsidR="00671D32" w:rsidRPr="00284A82">
              <w:rPr>
                <w:rFonts w:ascii="Times New Roman" w:hAnsi="Times New Roman"/>
                <w:noProof/>
                <w:webHidden/>
                <w:sz w:val="28"/>
                <w:szCs w:val="28"/>
              </w:rPr>
              <w:fldChar w:fldCharType="end"/>
            </w:r>
          </w:hyperlink>
        </w:p>
        <w:p w:rsidR="00E03AB5" w:rsidRPr="00284A82" w:rsidRDefault="00671D32" w:rsidP="00E03AB5">
          <w:pPr>
            <w:spacing w:after="0"/>
            <w:jc w:val="both"/>
            <w:rPr>
              <w:rFonts w:ascii="Times New Roman" w:hAnsi="Times New Roman"/>
            </w:rPr>
          </w:pPr>
          <w:r w:rsidRPr="00284A82">
            <w:rPr>
              <w:rFonts w:ascii="Times New Roman" w:hAnsi="Times New Roman"/>
              <w:sz w:val="28"/>
              <w:szCs w:val="28"/>
            </w:rPr>
            <w:fldChar w:fldCharType="end"/>
          </w:r>
        </w:p>
      </w:sdtContent>
    </w:sdt>
    <w:p w:rsidR="00E03AB5" w:rsidRPr="00284A82" w:rsidRDefault="00E03AB5" w:rsidP="00E03AB5">
      <w:pPr>
        <w:tabs>
          <w:tab w:val="left" w:pos="8364"/>
        </w:tabs>
        <w:spacing w:after="0"/>
        <w:jc w:val="center"/>
        <w:rPr>
          <w:rFonts w:ascii="Times New Roman" w:hAnsi="Times New Roman"/>
          <w:b/>
          <w:sz w:val="24"/>
          <w:szCs w:val="24"/>
        </w:rPr>
      </w:pPr>
    </w:p>
    <w:p w:rsidR="00E03AB5" w:rsidRPr="00284A82" w:rsidRDefault="00E03AB5" w:rsidP="00E03AB5">
      <w:pPr>
        <w:pStyle w:val="1"/>
        <w:rPr>
          <w:rFonts w:ascii="Times New Roman" w:hAnsi="Times New Roman" w:cs="Times New Roman"/>
          <w:color w:val="000000" w:themeColor="text1"/>
        </w:rPr>
      </w:pPr>
      <w:r w:rsidRPr="00284A82">
        <w:rPr>
          <w:rFonts w:ascii="Times New Roman" w:hAnsi="Times New Roman" w:cs="Times New Roman"/>
        </w:rPr>
        <w:br w:type="page"/>
      </w:r>
      <w:bookmarkStart w:id="3" w:name="_heading=h.30j0zll" w:colFirst="0" w:colLast="0"/>
      <w:bookmarkEnd w:id="3"/>
    </w:p>
    <w:p w:rsidR="00E03AB5" w:rsidRPr="00284A82" w:rsidRDefault="00E03AB5" w:rsidP="00E03AB5">
      <w:pPr>
        <w:pStyle w:val="1"/>
        <w:jc w:val="center"/>
        <w:rPr>
          <w:rFonts w:ascii="Times New Roman" w:hAnsi="Times New Roman" w:cs="Times New Roman"/>
          <w:b/>
          <w:bCs/>
          <w:color w:val="auto"/>
          <w:sz w:val="28"/>
          <w:szCs w:val="28"/>
        </w:rPr>
      </w:pPr>
      <w:bookmarkStart w:id="4" w:name="_Toc113637405"/>
      <w:bookmarkStart w:id="5" w:name="_Toc124938099"/>
      <w:bookmarkStart w:id="6" w:name="_Hlk125106965"/>
      <w:r w:rsidRPr="00284A82">
        <w:rPr>
          <w:rFonts w:ascii="Times New Roman" w:hAnsi="Times New Roman" w:cs="Times New Roman"/>
          <w:b/>
          <w:bCs/>
          <w:color w:val="auto"/>
          <w:sz w:val="28"/>
          <w:szCs w:val="28"/>
        </w:rPr>
        <w:lastRenderedPageBreak/>
        <w:t>1. Общая характеристика примерной рабочей программы общеобразовательной дисциплины</w:t>
      </w:r>
      <w:bookmarkEnd w:id="4"/>
      <w:r w:rsidRPr="00284A82">
        <w:rPr>
          <w:rFonts w:ascii="Times New Roman" w:hAnsi="Times New Roman" w:cs="Times New Roman"/>
          <w:b/>
          <w:bCs/>
          <w:color w:val="auto"/>
          <w:sz w:val="28"/>
          <w:szCs w:val="28"/>
        </w:rPr>
        <w:t xml:space="preserve"> </w:t>
      </w:r>
      <w:bookmarkStart w:id="7" w:name="_Hlk124847644"/>
      <w:r w:rsidRPr="00284A82">
        <w:rPr>
          <w:rFonts w:ascii="Times New Roman" w:hAnsi="Times New Roman" w:cs="Times New Roman"/>
          <w:b/>
          <w:bCs/>
          <w:color w:val="auto"/>
          <w:sz w:val="28"/>
          <w:szCs w:val="28"/>
        </w:rPr>
        <w:t>«Русский язык»</w:t>
      </w:r>
      <w:bookmarkEnd w:id="5"/>
      <w:bookmarkEnd w:id="7"/>
    </w:p>
    <w:bookmarkEnd w:id="6"/>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rsidR="00E03AB5" w:rsidRPr="00284A82" w:rsidRDefault="00E03AB5" w:rsidP="00E03AB5">
      <w:pPr>
        <w:pStyle w:val="a4"/>
        <w:widowControl w:val="0"/>
        <w:numPr>
          <w:ilvl w:val="1"/>
          <w:numId w:val="1"/>
        </w:numPr>
        <w:tabs>
          <w:tab w:val="left" w:pos="1276"/>
          <w:tab w:val="left" w:pos="10992"/>
          <w:tab w:val="left" w:pos="11908"/>
          <w:tab w:val="left" w:pos="12824"/>
          <w:tab w:val="left" w:pos="13740"/>
          <w:tab w:val="left" w:pos="14656"/>
        </w:tabs>
        <w:autoSpaceDE w:val="0"/>
        <w:autoSpaceDN w:val="0"/>
        <w:spacing w:after="0"/>
        <w:ind w:left="0" w:firstLine="709"/>
        <w:contextualSpacing w:val="0"/>
        <w:jc w:val="both"/>
        <w:rPr>
          <w:rFonts w:ascii="Times New Roman" w:hAnsi="Times New Roman"/>
          <w:b/>
          <w:bCs/>
          <w:sz w:val="28"/>
          <w:szCs w:val="28"/>
        </w:rPr>
      </w:pPr>
      <w:r w:rsidRPr="00284A82">
        <w:rPr>
          <w:rFonts w:ascii="Times New Roman" w:hAnsi="Times New Roman"/>
          <w:b/>
          <w:bCs/>
          <w:sz w:val="28"/>
          <w:szCs w:val="28"/>
        </w:rPr>
        <w:t>Место дисциплины в структуре основной профессиональной образовательной программы</w:t>
      </w:r>
    </w:p>
    <w:p w:rsidR="00E94C72" w:rsidRPr="00E94C72" w:rsidRDefault="00E03AB5" w:rsidP="00E94C72">
      <w:pPr>
        <w:jc w:val="both"/>
        <w:rPr>
          <w:rFonts w:ascii="Times New Roman" w:hAnsi="Times New Roman"/>
          <w:color w:val="000000"/>
          <w:sz w:val="28"/>
          <w:szCs w:val="28"/>
        </w:rPr>
      </w:pPr>
      <w:r w:rsidRPr="00284A82">
        <w:rPr>
          <w:rFonts w:ascii="Times New Roman" w:hAnsi="Times New Roman"/>
          <w:bCs/>
          <w:sz w:val="28"/>
          <w:szCs w:val="28"/>
        </w:rPr>
        <w:t>Общеобразовательная дисциплина «Русский язык» является обязательной частью общеобразовательного цикла образовательной программы СПО в соответствии с ФГОС по</w:t>
      </w:r>
      <w:r w:rsidR="00FE3131">
        <w:rPr>
          <w:rFonts w:ascii="Times New Roman" w:hAnsi="Times New Roman"/>
          <w:bCs/>
          <w:sz w:val="28"/>
          <w:szCs w:val="28"/>
        </w:rPr>
        <w:t xml:space="preserve"> специальностям  </w:t>
      </w:r>
      <w:r w:rsidRPr="00284A82">
        <w:rPr>
          <w:rFonts w:ascii="Times New Roman" w:hAnsi="Times New Roman"/>
          <w:bCs/>
          <w:sz w:val="28"/>
          <w:szCs w:val="28"/>
        </w:rPr>
        <w:t xml:space="preserve"> </w:t>
      </w:r>
      <w:r w:rsidR="00FE3131" w:rsidRPr="00FE3131">
        <w:rPr>
          <w:rFonts w:ascii="Times New Roman" w:hAnsi="Times New Roman"/>
          <w:sz w:val="28"/>
          <w:szCs w:val="28"/>
        </w:rPr>
        <w:t xml:space="preserve">15.02.16. </w:t>
      </w:r>
      <w:r w:rsidRPr="00FE3131">
        <w:rPr>
          <w:rFonts w:ascii="Times New Roman" w:hAnsi="Times New Roman"/>
          <w:sz w:val="28"/>
          <w:szCs w:val="28"/>
        </w:rPr>
        <w:t>Технология</w:t>
      </w:r>
      <w:r w:rsidR="00FE3131" w:rsidRPr="00FE3131">
        <w:rPr>
          <w:rFonts w:ascii="Times New Roman" w:hAnsi="Times New Roman"/>
          <w:sz w:val="28"/>
          <w:szCs w:val="28"/>
        </w:rPr>
        <w:t xml:space="preserve"> </w:t>
      </w:r>
      <w:r w:rsidRPr="00FE3131">
        <w:rPr>
          <w:rFonts w:ascii="Times New Roman" w:hAnsi="Times New Roman"/>
          <w:sz w:val="28"/>
          <w:szCs w:val="28"/>
        </w:rPr>
        <w:t>машиностроения</w:t>
      </w:r>
      <w:r w:rsidR="00FE3131">
        <w:rPr>
          <w:rFonts w:ascii="Times New Roman" w:hAnsi="Times New Roman"/>
          <w:sz w:val="28"/>
          <w:szCs w:val="28"/>
        </w:rPr>
        <w:t xml:space="preserve">, 13.02.11 </w:t>
      </w:r>
      <w:r w:rsidR="0029045A">
        <w:rPr>
          <w:rFonts w:ascii="Times New Roman" w:hAnsi="Times New Roman"/>
          <w:sz w:val="28"/>
          <w:szCs w:val="28"/>
        </w:rPr>
        <w:t>Техническая эксплуатация и обслуживание электрического и электромеханического оборудования (по отраслям)</w:t>
      </w:r>
      <w:r w:rsidR="00FB3778">
        <w:rPr>
          <w:rFonts w:ascii="Times New Roman" w:hAnsi="Times New Roman"/>
          <w:sz w:val="28"/>
          <w:szCs w:val="28"/>
        </w:rPr>
        <w:t xml:space="preserve">, 23.02.07 </w:t>
      </w:r>
      <w:r w:rsidR="00FB3778" w:rsidRPr="00FB3778">
        <w:rPr>
          <w:rFonts w:ascii="Times New Roman" w:hAnsi="Times New Roman"/>
          <w:color w:val="000000"/>
          <w:sz w:val="28"/>
          <w:szCs w:val="28"/>
        </w:rPr>
        <w:t>Техническое обслуживание и ремонт двигателей, систем и агрегатов автомобилей</w:t>
      </w:r>
      <w:r w:rsidR="00FB3778">
        <w:rPr>
          <w:rFonts w:ascii="Times New Roman" w:hAnsi="Times New Roman"/>
          <w:color w:val="000000"/>
          <w:sz w:val="28"/>
          <w:szCs w:val="28"/>
        </w:rPr>
        <w:t xml:space="preserve">, </w:t>
      </w:r>
      <w:r w:rsidR="00FB3778" w:rsidRPr="00FB3778">
        <w:rPr>
          <w:rFonts w:ascii="Times New Roman" w:hAnsi="Times New Roman"/>
          <w:color w:val="000000"/>
          <w:sz w:val="28"/>
          <w:szCs w:val="28"/>
        </w:rPr>
        <w:t>23.02.02 Автомобиле- и тракторостроение, 09.02.01 Компьютерные системы и комплексы</w:t>
      </w:r>
      <w:r w:rsidR="00E94C72">
        <w:rPr>
          <w:rFonts w:ascii="Times New Roman" w:hAnsi="Times New Roman"/>
          <w:color w:val="000000"/>
          <w:sz w:val="28"/>
          <w:szCs w:val="28"/>
        </w:rPr>
        <w:t xml:space="preserve">, </w:t>
      </w:r>
      <w:r w:rsidR="00E94C72" w:rsidRPr="00E94C72">
        <w:rPr>
          <w:rFonts w:ascii="Times New Roman" w:hAnsi="Times New Roman"/>
          <w:color w:val="000000"/>
          <w:sz w:val="28"/>
          <w:szCs w:val="28"/>
        </w:rPr>
        <w:t>38.02.01 Экономика и бухгалтерски</w:t>
      </w:r>
      <w:r w:rsidR="00E94C72">
        <w:rPr>
          <w:rFonts w:ascii="Times New Roman" w:hAnsi="Times New Roman"/>
          <w:color w:val="000000"/>
          <w:sz w:val="28"/>
          <w:szCs w:val="28"/>
        </w:rPr>
        <w:t>й учет (по отраслям).</w:t>
      </w:r>
    </w:p>
    <w:p w:rsidR="00FB3778" w:rsidRPr="00FB3778" w:rsidRDefault="00FB3778" w:rsidP="00FB3778">
      <w:pPr>
        <w:jc w:val="both"/>
        <w:rPr>
          <w:rFonts w:ascii="Times New Roman" w:hAnsi="Times New Roman"/>
          <w:color w:val="000000"/>
          <w:sz w:val="28"/>
          <w:szCs w:val="28"/>
        </w:rPr>
      </w:pPr>
    </w:p>
    <w:p w:rsidR="00FB3778" w:rsidRPr="00FB3778" w:rsidRDefault="00FB3778" w:rsidP="00FB3778">
      <w:pPr>
        <w:jc w:val="both"/>
        <w:rPr>
          <w:rFonts w:ascii="Times New Roman" w:hAnsi="Times New Roman"/>
          <w:color w:val="000000"/>
          <w:sz w:val="28"/>
          <w:szCs w:val="28"/>
        </w:rPr>
      </w:pPr>
    </w:p>
    <w:p w:rsidR="00E03AB5" w:rsidRPr="00FE3131" w:rsidRDefault="00E03AB5" w:rsidP="00FE31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rsidR="00E03AB5" w:rsidRPr="00284A82" w:rsidRDefault="00E03AB5" w:rsidP="00E03AB5">
      <w:pPr>
        <w:spacing w:after="0"/>
        <w:ind w:firstLine="709"/>
        <w:rPr>
          <w:rFonts w:ascii="Times New Roman" w:hAnsi="Times New Roman"/>
          <w:b/>
          <w:sz w:val="28"/>
          <w:szCs w:val="28"/>
        </w:rPr>
      </w:pPr>
    </w:p>
    <w:p w:rsidR="00E03AB5" w:rsidRPr="00284A82" w:rsidRDefault="00E03AB5" w:rsidP="00E03AB5">
      <w:pPr>
        <w:pStyle w:val="a4"/>
        <w:tabs>
          <w:tab w:val="left" w:pos="10076"/>
          <w:tab w:val="left" w:pos="10992"/>
          <w:tab w:val="left" w:pos="11908"/>
          <w:tab w:val="left" w:pos="12824"/>
          <w:tab w:val="left" w:pos="13740"/>
          <w:tab w:val="left" w:pos="14656"/>
        </w:tabs>
        <w:spacing w:after="0"/>
        <w:ind w:left="0" w:firstLine="709"/>
        <w:jc w:val="both"/>
        <w:rPr>
          <w:rFonts w:ascii="Times New Roman" w:hAnsi="Times New Roman"/>
          <w:b/>
          <w:sz w:val="28"/>
          <w:szCs w:val="28"/>
        </w:rPr>
      </w:pPr>
      <w:r w:rsidRPr="00284A82">
        <w:rPr>
          <w:rFonts w:ascii="Times New Roman" w:hAnsi="Times New Roman"/>
          <w:b/>
          <w:sz w:val="28"/>
          <w:szCs w:val="28"/>
        </w:rPr>
        <w:t>1.2. Цели и планируемые результаты освоения дисциплины:</w:t>
      </w:r>
    </w:p>
    <w:p w:rsidR="00E03AB5" w:rsidRPr="00284A82" w:rsidRDefault="00E03AB5" w:rsidP="00E03AB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rsidR="00E03AB5" w:rsidRPr="00284A82" w:rsidRDefault="00E03AB5" w:rsidP="00E03AB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8"/>
          <w:szCs w:val="28"/>
        </w:rPr>
      </w:pPr>
      <w:r w:rsidRPr="00284A82">
        <w:rPr>
          <w:rFonts w:ascii="Times New Roman" w:hAnsi="Times New Roman"/>
          <w:b/>
          <w:bCs/>
          <w:sz w:val="28"/>
          <w:szCs w:val="28"/>
        </w:rPr>
        <w:t xml:space="preserve">1.2.1. Цель общеобразовательной дисциплины </w:t>
      </w:r>
    </w:p>
    <w:p w:rsidR="00E03AB5" w:rsidRPr="00284A82" w:rsidRDefault="00E03AB5" w:rsidP="00E03AB5">
      <w:pPr>
        <w:spacing w:after="0"/>
        <w:ind w:left="57" w:right="57" w:firstLine="709"/>
        <w:jc w:val="both"/>
        <w:rPr>
          <w:rFonts w:ascii="Times New Roman" w:hAnsi="Times New Roman"/>
          <w:bCs/>
          <w:sz w:val="28"/>
          <w:szCs w:val="28"/>
        </w:rPr>
      </w:pPr>
      <w:r w:rsidRPr="00284A82">
        <w:rPr>
          <w:rFonts w:ascii="Times New Roman" w:hAnsi="Times New Roman"/>
          <w:bCs/>
          <w:sz w:val="28"/>
          <w:szCs w:val="28"/>
        </w:rPr>
        <w:t xml:space="preserve">Цель дисциплины «Русский язык»: </w:t>
      </w:r>
      <w:bookmarkStart w:id="8" w:name="_heading=h.tyjcwt" w:colFirst="0" w:colLast="0"/>
      <w:bookmarkEnd w:id="8"/>
      <w:r w:rsidRPr="00284A82">
        <w:rPr>
          <w:rFonts w:ascii="Times New Roman" w:hAnsi="Times New Roman"/>
          <w:bCs/>
          <w:sz w:val="28"/>
          <w:szCs w:val="28"/>
        </w:rPr>
        <w:t>сформировать у обучающихся знания и умения в области языка, навыки их применения в практической профессиональной деятельности.</w:t>
      </w:r>
    </w:p>
    <w:p w:rsidR="00E03AB5" w:rsidRPr="00284A82" w:rsidRDefault="00E03AB5" w:rsidP="00E03AB5">
      <w:pPr>
        <w:spacing w:after="0"/>
        <w:ind w:left="57" w:right="57" w:firstLine="709"/>
        <w:jc w:val="both"/>
        <w:rPr>
          <w:rFonts w:ascii="Times New Roman" w:hAnsi="Times New Roman"/>
          <w:b/>
          <w:color w:val="000000"/>
          <w:sz w:val="24"/>
          <w:szCs w:val="24"/>
        </w:rPr>
      </w:pPr>
    </w:p>
    <w:p w:rsidR="00E03AB5" w:rsidRPr="00284A82" w:rsidRDefault="00E03AB5" w:rsidP="00E03AB5">
      <w:pPr>
        <w:suppressAutoHyphens/>
        <w:spacing w:after="0"/>
        <w:jc w:val="both"/>
        <w:rPr>
          <w:rFonts w:ascii="Times New Roman" w:hAnsi="Times New Roman"/>
          <w:b/>
          <w:bCs/>
          <w:sz w:val="28"/>
          <w:szCs w:val="28"/>
        </w:rPr>
      </w:pPr>
      <w:r w:rsidRPr="00284A82">
        <w:rPr>
          <w:rFonts w:ascii="Times New Roman" w:hAnsi="Times New Roman"/>
          <w:b/>
          <w:bCs/>
          <w:sz w:val="28"/>
          <w:szCs w:val="28"/>
        </w:rPr>
        <w:t>1.2.2. Планируемые результаты освоения общеобразовательной дисциплины</w:t>
      </w:r>
      <w:r w:rsidRPr="00284A82">
        <w:rPr>
          <w:rFonts w:ascii="Times New Roman" w:eastAsia="Calibri" w:hAnsi="Times New Roman"/>
          <w:b/>
          <w:bCs/>
          <w:sz w:val="28"/>
          <w:szCs w:val="28"/>
        </w:rPr>
        <w:t xml:space="preserve"> в соответствии с ФГОС СПО и на основе ФГОС СОО</w:t>
      </w:r>
    </w:p>
    <w:p w:rsidR="00E03AB5" w:rsidRPr="00284A82" w:rsidRDefault="00E03AB5" w:rsidP="00E03AB5">
      <w:pPr>
        <w:spacing w:after="0"/>
        <w:ind w:left="57" w:right="57" w:firstLine="709"/>
        <w:jc w:val="both"/>
        <w:rPr>
          <w:rFonts w:ascii="Times New Roman" w:hAnsi="Times New Roman"/>
          <w:i/>
          <w:sz w:val="28"/>
          <w:szCs w:val="28"/>
        </w:rPr>
      </w:pPr>
      <w:r w:rsidRPr="00284A82">
        <w:rPr>
          <w:rFonts w:ascii="Times New Roman" w:hAnsi="Times New Roman"/>
          <w:bCs/>
          <w:sz w:val="28"/>
          <w:szCs w:val="28"/>
        </w:rPr>
        <w:t>Особое значение дисциплина имеет при формировании и развитии ОК и ПК</w:t>
      </w:r>
      <w:r w:rsidRPr="00284A82">
        <w:rPr>
          <w:rFonts w:ascii="Times New Roman" w:hAnsi="Times New Roman"/>
          <w:i/>
          <w:sz w:val="28"/>
          <w:szCs w:val="28"/>
        </w:rPr>
        <w:t xml:space="preserve">. </w:t>
      </w:r>
    </w:p>
    <w:p w:rsidR="00E03AB5" w:rsidRPr="00284A82" w:rsidRDefault="00E03AB5" w:rsidP="00E03AB5">
      <w:pPr>
        <w:spacing w:after="60" w:line="240" w:lineRule="auto"/>
        <w:ind w:left="57" w:right="57" w:firstLine="709"/>
        <w:jc w:val="both"/>
        <w:rPr>
          <w:rFonts w:ascii="Times New Roman" w:hAnsi="Times New Roman"/>
          <w:i/>
          <w:sz w:val="28"/>
          <w:szCs w:val="28"/>
        </w:rPr>
      </w:pPr>
    </w:p>
    <w:p w:rsidR="00E03AB5" w:rsidRPr="00284A82" w:rsidRDefault="00E03AB5" w:rsidP="00E03AB5">
      <w:pPr>
        <w:rPr>
          <w:rFonts w:ascii="Times New Roman" w:hAnsi="Times New Roman"/>
          <w:i/>
          <w:sz w:val="28"/>
          <w:szCs w:val="28"/>
        </w:rPr>
      </w:pPr>
      <w:r w:rsidRPr="00284A82">
        <w:rPr>
          <w:rFonts w:ascii="Times New Roman" w:hAnsi="Times New Roman"/>
          <w:i/>
          <w:sz w:val="28"/>
          <w:szCs w:val="28"/>
        </w:rPr>
        <w:br w:type="page"/>
      </w:r>
    </w:p>
    <w:p w:rsidR="00E03AB5" w:rsidRPr="00284A82" w:rsidRDefault="00E03AB5" w:rsidP="00E03AB5">
      <w:pPr>
        <w:spacing w:after="60" w:line="240" w:lineRule="auto"/>
        <w:ind w:left="57" w:right="57" w:firstLine="709"/>
        <w:jc w:val="both"/>
        <w:rPr>
          <w:rFonts w:ascii="Times New Roman" w:hAnsi="Times New Roman"/>
          <w:i/>
          <w:sz w:val="28"/>
          <w:szCs w:val="28"/>
        </w:rPr>
        <w:sectPr w:rsidR="00E03AB5" w:rsidRPr="00284A82" w:rsidSect="00E03AB5">
          <w:footerReference w:type="default" r:id="rId8"/>
          <w:pgSz w:w="11906" w:h="16838"/>
          <w:pgMar w:top="1134" w:right="850" w:bottom="1134" w:left="1701" w:header="708" w:footer="708" w:gutter="0"/>
          <w:cols w:space="720"/>
          <w:titlePg/>
          <w:docGrid w:linePitch="299"/>
        </w:sect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953"/>
        <w:gridCol w:w="6237"/>
      </w:tblGrid>
      <w:tr w:rsidR="00E03AB5" w:rsidRPr="00284A82" w:rsidTr="00E03AB5">
        <w:trPr>
          <w:trHeight w:val="699"/>
          <w:jc w:val="center"/>
        </w:trPr>
        <w:tc>
          <w:tcPr>
            <w:tcW w:w="2547" w:type="dxa"/>
            <w:vMerge w:val="restart"/>
            <w:vAlign w:val="center"/>
          </w:tcPr>
          <w:p w:rsidR="00E03AB5" w:rsidRPr="00284A82" w:rsidRDefault="00E03AB5" w:rsidP="00E03AB5">
            <w:pPr>
              <w:suppressAutoHyphens/>
              <w:spacing w:after="0" w:line="240" w:lineRule="auto"/>
              <w:jc w:val="center"/>
              <w:rPr>
                <w:rFonts w:ascii="Times New Roman" w:eastAsia="Calibri" w:hAnsi="Times New Roman"/>
                <w:b/>
                <w:iCs/>
                <w:sz w:val="24"/>
                <w:szCs w:val="24"/>
              </w:rPr>
            </w:pPr>
            <w:r w:rsidRPr="00284A82">
              <w:rPr>
                <w:rFonts w:ascii="Times New Roman" w:eastAsia="Calibri" w:hAnsi="Times New Roman"/>
                <w:b/>
                <w:iCs/>
                <w:sz w:val="24"/>
                <w:szCs w:val="24"/>
              </w:rPr>
              <w:lastRenderedPageBreak/>
              <w:t xml:space="preserve">Код и наименование формируемых компетенций </w:t>
            </w:r>
          </w:p>
        </w:tc>
        <w:tc>
          <w:tcPr>
            <w:tcW w:w="12190" w:type="dxa"/>
            <w:gridSpan w:val="2"/>
            <w:vAlign w:val="center"/>
          </w:tcPr>
          <w:p w:rsidR="00E03AB5" w:rsidRPr="00284A82" w:rsidRDefault="00E03AB5" w:rsidP="00E03AB5">
            <w:pPr>
              <w:suppressAutoHyphens/>
              <w:spacing w:after="0" w:line="240" w:lineRule="auto"/>
              <w:jc w:val="center"/>
              <w:rPr>
                <w:rFonts w:ascii="Times New Roman" w:eastAsia="Calibri" w:hAnsi="Times New Roman"/>
                <w:b/>
                <w:iCs/>
                <w:sz w:val="24"/>
                <w:szCs w:val="24"/>
              </w:rPr>
            </w:pPr>
            <w:r w:rsidRPr="00284A82">
              <w:rPr>
                <w:rFonts w:ascii="Times New Roman" w:eastAsia="Calibri" w:hAnsi="Times New Roman"/>
                <w:b/>
                <w:iCs/>
                <w:sz w:val="24"/>
                <w:szCs w:val="24"/>
              </w:rPr>
              <w:t>Планируемые результаты освоения дисциплины</w:t>
            </w:r>
          </w:p>
        </w:tc>
      </w:tr>
      <w:tr w:rsidR="00E03AB5" w:rsidRPr="00284A82" w:rsidTr="00E03AB5">
        <w:trPr>
          <w:trHeight w:val="554"/>
          <w:jc w:val="center"/>
        </w:trPr>
        <w:tc>
          <w:tcPr>
            <w:tcW w:w="2547" w:type="dxa"/>
            <w:vMerge/>
            <w:vAlign w:val="center"/>
          </w:tcPr>
          <w:p w:rsidR="00E03AB5" w:rsidRPr="00284A82" w:rsidRDefault="00E03AB5" w:rsidP="00E03AB5">
            <w:pPr>
              <w:suppressAutoHyphens/>
              <w:spacing w:after="0" w:line="240" w:lineRule="auto"/>
              <w:jc w:val="center"/>
              <w:rPr>
                <w:rFonts w:ascii="Times New Roman" w:eastAsia="Calibri" w:hAnsi="Times New Roman"/>
                <w:iCs/>
                <w:sz w:val="24"/>
                <w:szCs w:val="24"/>
              </w:rPr>
            </w:pPr>
          </w:p>
        </w:tc>
        <w:tc>
          <w:tcPr>
            <w:tcW w:w="5953" w:type="dxa"/>
            <w:vAlign w:val="center"/>
          </w:tcPr>
          <w:p w:rsidR="00E03AB5" w:rsidRPr="00284A82" w:rsidRDefault="00E03AB5" w:rsidP="00E03AB5">
            <w:pPr>
              <w:suppressAutoHyphens/>
              <w:spacing w:after="0" w:line="240" w:lineRule="auto"/>
              <w:jc w:val="center"/>
              <w:rPr>
                <w:rFonts w:ascii="Times New Roman" w:eastAsia="Calibri" w:hAnsi="Times New Roman"/>
                <w:b/>
                <w:iCs/>
                <w:sz w:val="24"/>
                <w:szCs w:val="24"/>
              </w:rPr>
            </w:pPr>
            <w:r w:rsidRPr="00284A82">
              <w:rPr>
                <w:rFonts w:ascii="Times New Roman" w:eastAsia="Calibri" w:hAnsi="Times New Roman"/>
                <w:b/>
                <w:iCs/>
                <w:sz w:val="24"/>
                <w:szCs w:val="24"/>
              </w:rPr>
              <w:t>Общие</w:t>
            </w:r>
          </w:p>
        </w:tc>
        <w:tc>
          <w:tcPr>
            <w:tcW w:w="6237" w:type="dxa"/>
            <w:vAlign w:val="center"/>
          </w:tcPr>
          <w:p w:rsidR="00E03AB5" w:rsidRPr="00284A82" w:rsidRDefault="00E03AB5" w:rsidP="00E03AB5">
            <w:pPr>
              <w:suppressAutoHyphens/>
              <w:spacing w:after="0" w:line="240" w:lineRule="auto"/>
              <w:jc w:val="center"/>
              <w:rPr>
                <w:rFonts w:ascii="Times New Roman" w:eastAsia="Calibri" w:hAnsi="Times New Roman"/>
                <w:b/>
                <w:iCs/>
                <w:sz w:val="24"/>
                <w:szCs w:val="24"/>
              </w:rPr>
            </w:pPr>
            <w:r w:rsidRPr="00284A82">
              <w:rPr>
                <w:rFonts w:ascii="Times New Roman" w:eastAsia="Calibri" w:hAnsi="Times New Roman"/>
                <w:b/>
                <w:iCs/>
                <w:sz w:val="24"/>
                <w:szCs w:val="24"/>
              </w:rPr>
              <w:t>Дисциплинарные (предметные)</w:t>
            </w:r>
            <w:r w:rsidRPr="00284A82">
              <w:rPr>
                <w:rStyle w:val="a9"/>
                <w:rFonts w:ascii="Times New Roman" w:eastAsia="Calibri" w:hAnsi="Times New Roman"/>
                <w:b/>
                <w:iCs/>
                <w:sz w:val="24"/>
                <w:szCs w:val="24"/>
              </w:rPr>
              <w:footnoteReference w:id="1"/>
            </w:r>
          </w:p>
        </w:tc>
      </w:tr>
      <w:tr w:rsidR="00E03AB5" w:rsidRPr="00284A82" w:rsidTr="00E03AB5">
        <w:trPr>
          <w:trHeight w:val="560"/>
          <w:jc w:val="center"/>
        </w:trPr>
        <w:tc>
          <w:tcPr>
            <w:tcW w:w="2547" w:type="dxa"/>
          </w:tcPr>
          <w:p w:rsidR="00E03AB5" w:rsidRPr="00284A82" w:rsidRDefault="00E03AB5" w:rsidP="00E03AB5">
            <w:pPr>
              <w:suppressAutoHyphens/>
              <w:spacing w:after="0" w:line="240" w:lineRule="auto"/>
              <w:rPr>
                <w:rFonts w:ascii="Times New Roman" w:eastAsia="Calibri" w:hAnsi="Times New Roman"/>
                <w:sz w:val="23"/>
                <w:szCs w:val="23"/>
              </w:rPr>
            </w:pPr>
            <w:r w:rsidRPr="00284A82">
              <w:rPr>
                <w:rFonts w:ascii="Times New Roman" w:eastAsia="Calibri" w:hAnsi="Times New Roman"/>
                <w:iCs/>
                <w:sz w:val="23"/>
                <w:szCs w:val="23"/>
              </w:rPr>
              <w:t xml:space="preserve">ОК 04. </w:t>
            </w:r>
            <w:r w:rsidRPr="00284A82">
              <w:rPr>
                <w:rFonts w:ascii="Times New Roman" w:eastAsia="Calibri" w:hAnsi="Times New Roman"/>
                <w:sz w:val="23"/>
                <w:szCs w:val="23"/>
              </w:rPr>
              <w:t>Эффективно взаимодействовать и работать в коллективе и команде</w:t>
            </w:r>
          </w:p>
        </w:tc>
        <w:tc>
          <w:tcPr>
            <w:tcW w:w="5953" w:type="dxa"/>
          </w:tcPr>
          <w:p w:rsidR="00E03AB5" w:rsidRPr="00284A82" w:rsidRDefault="00E03AB5" w:rsidP="00E03AB5">
            <w:pPr>
              <w:spacing w:after="0" w:line="240" w:lineRule="auto"/>
              <w:jc w:val="both"/>
              <w:rPr>
                <w:rFonts w:ascii="Times New Roman" w:hAnsi="Times New Roman"/>
                <w:color w:val="000000"/>
                <w:sz w:val="23"/>
                <w:szCs w:val="23"/>
                <w:shd w:val="clear" w:color="auto" w:fill="FFFFFF"/>
              </w:rPr>
            </w:pPr>
            <w:r w:rsidRPr="00284A82">
              <w:rPr>
                <w:rFonts w:ascii="Times New Roman" w:hAnsi="Times New Roman"/>
                <w:color w:val="000000"/>
                <w:sz w:val="23"/>
                <w:szCs w:val="23"/>
                <w:shd w:val="clear" w:color="auto" w:fill="FFFFFF"/>
              </w:rPr>
              <w:t>- готовность к саморазвитию, самостоятельности и самоопределению;</w:t>
            </w:r>
          </w:p>
          <w:p w:rsidR="00E03AB5" w:rsidRPr="00284A82" w:rsidRDefault="00E03AB5" w:rsidP="00E03AB5">
            <w:pPr>
              <w:pStyle w:val="dt-p"/>
              <w:shd w:val="clear" w:color="auto" w:fill="FFFFFF"/>
              <w:spacing w:before="0" w:beforeAutospacing="0" w:after="0" w:afterAutospacing="0"/>
              <w:jc w:val="both"/>
              <w:textAlignment w:val="baseline"/>
              <w:rPr>
                <w:color w:val="000000"/>
                <w:sz w:val="23"/>
                <w:szCs w:val="23"/>
              </w:rPr>
            </w:pPr>
            <w:r w:rsidRPr="00284A82">
              <w:rPr>
                <w:color w:val="000000"/>
                <w:sz w:val="23"/>
                <w:szCs w:val="23"/>
              </w:rPr>
              <w:t>-овладение навыками учебно-исследовательской, проектной и социальной деятельности;</w:t>
            </w:r>
          </w:p>
          <w:p w:rsidR="00E03AB5" w:rsidRPr="00284A82" w:rsidRDefault="00E03AB5" w:rsidP="00E03AB5">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b/>
                <w:bCs/>
                <w:color w:val="000000"/>
                <w:sz w:val="23"/>
                <w:szCs w:val="23"/>
              </w:rPr>
              <w:t>Овладение универсальными коммуникативными действиями:</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808080"/>
                <w:sz w:val="23"/>
                <w:szCs w:val="23"/>
              </w:rPr>
              <w:t>б)</w:t>
            </w:r>
            <w:r w:rsidRPr="00284A82">
              <w:rPr>
                <w:rFonts w:ascii="Times New Roman" w:hAnsi="Times New Roman"/>
                <w:color w:val="000000"/>
                <w:sz w:val="23"/>
                <w:szCs w:val="23"/>
              </w:rPr>
              <w:t> </w:t>
            </w:r>
            <w:r w:rsidRPr="00284A82">
              <w:rPr>
                <w:rFonts w:ascii="Times New Roman" w:hAnsi="Times New Roman"/>
                <w:b/>
                <w:bCs/>
                <w:color w:val="000000"/>
                <w:sz w:val="23"/>
                <w:szCs w:val="23"/>
              </w:rPr>
              <w:t>совместная деятельность</w:t>
            </w:r>
            <w:r w:rsidRPr="00284A82">
              <w:rPr>
                <w:rFonts w:ascii="Times New Roman" w:hAnsi="Times New Roman"/>
                <w:color w:val="000000"/>
                <w:sz w:val="23"/>
                <w:szCs w:val="23"/>
              </w:rPr>
              <w:t>:</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понимать и использовать преимущества командной и индивидуальной работы;</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координировать и выполнять работу в условиях реального, виртуального и комбинированного взаимодействия;</w:t>
            </w:r>
          </w:p>
          <w:p w:rsidR="00E03AB5" w:rsidRPr="00284A82" w:rsidRDefault="00E03AB5" w:rsidP="00E03AB5">
            <w:pPr>
              <w:spacing w:after="0" w:line="240" w:lineRule="auto"/>
              <w:jc w:val="both"/>
              <w:rPr>
                <w:rFonts w:ascii="Times New Roman" w:hAnsi="Times New Roman"/>
                <w:color w:val="000000"/>
                <w:sz w:val="23"/>
                <w:szCs w:val="23"/>
              </w:rPr>
            </w:pPr>
            <w:r w:rsidRPr="00284A82">
              <w:rPr>
                <w:rFonts w:ascii="Times New Roman" w:hAnsi="Times New Roman"/>
                <w:color w:val="000000"/>
                <w:sz w:val="23"/>
                <w:szCs w:val="23"/>
              </w:rPr>
              <w:t>- осуществлять позитивное стратегическое поведение в различных ситуациях, проявлять творчество и воображение, быть инициативным</w:t>
            </w:r>
          </w:p>
          <w:p w:rsidR="00E03AB5" w:rsidRPr="00284A82" w:rsidRDefault="00E03AB5" w:rsidP="00E03AB5">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b/>
                <w:bCs/>
                <w:color w:val="000000"/>
                <w:sz w:val="23"/>
                <w:szCs w:val="23"/>
              </w:rPr>
              <w:t>Овладение универсальными регулятивными действиями:</w:t>
            </w:r>
          </w:p>
          <w:p w:rsidR="00E03AB5" w:rsidRPr="00284A82" w:rsidRDefault="00E03AB5" w:rsidP="00E03AB5">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color w:val="808080"/>
                <w:sz w:val="23"/>
                <w:szCs w:val="23"/>
              </w:rPr>
              <w:t>г</w:t>
            </w:r>
            <w:r w:rsidRPr="00284A82">
              <w:rPr>
                <w:rFonts w:ascii="Times New Roman" w:hAnsi="Times New Roman"/>
                <w:b/>
                <w:bCs/>
                <w:color w:val="808080"/>
                <w:sz w:val="23"/>
                <w:szCs w:val="23"/>
              </w:rPr>
              <w:t>)</w:t>
            </w:r>
            <w:r w:rsidRPr="00284A82">
              <w:rPr>
                <w:rFonts w:ascii="Times New Roman" w:hAnsi="Times New Roman"/>
                <w:b/>
                <w:bCs/>
                <w:color w:val="000000"/>
                <w:sz w:val="23"/>
                <w:szCs w:val="23"/>
              </w:rPr>
              <w:t> принятие себя и других людей:</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принимать мотивы и аргументы других людей при анализе результатов деятельности;</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признавать свое право и право других людей на ошибки;</w:t>
            </w:r>
          </w:p>
          <w:p w:rsidR="00E03AB5" w:rsidRPr="00284A82" w:rsidRDefault="00E03AB5" w:rsidP="00E03AB5">
            <w:pPr>
              <w:suppressAutoHyphens/>
              <w:spacing w:after="0" w:line="240" w:lineRule="auto"/>
              <w:jc w:val="both"/>
              <w:rPr>
                <w:rFonts w:ascii="Times New Roman" w:eastAsia="Calibri" w:hAnsi="Times New Roman"/>
                <w:bCs/>
                <w:iCs/>
                <w:sz w:val="23"/>
                <w:szCs w:val="23"/>
              </w:rPr>
            </w:pPr>
            <w:r w:rsidRPr="00284A82">
              <w:rPr>
                <w:rFonts w:ascii="Times New Roman" w:hAnsi="Times New Roman"/>
                <w:color w:val="000000"/>
                <w:sz w:val="23"/>
                <w:szCs w:val="23"/>
              </w:rPr>
              <w:t>- развивать способность понимать мир с позиции другого человека;</w:t>
            </w:r>
          </w:p>
        </w:tc>
        <w:tc>
          <w:tcPr>
            <w:tcW w:w="6237" w:type="dxa"/>
          </w:tcPr>
          <w:p w:rsidR="00E03AB5" w:rsidRPr="00284A82" w:rsidRDefault="00E03AB5" w:rsidP="00E03AB5">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E03AB5" w:rsidRPr="00284A82" w:rsidRDefault="00E03AB5" w:rsidP="00E03AB5">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E03AB5" w:rsidRPr="00284A82" w:rsidRDefault="00E03AB5" w:rsidP="00E03AB5">
            <w:pPr>
              <w:suppressAutoHyphens/>
              <w:spacing w:after="0" w:line="240" w:lineRule="auto"/>
              <w:jc w:val="both"/>
              <w:rPr>
                <w:rFonts w:ascii="Times New Roman" w:eastAsia="Calibri" w:hAnsi="Times New Roman"/>
                <w:bCs/>
                <w:iCs/>
                <w:sz w:val="23"/>
                <w:szCs w:val="23"/>
              </w:rPr>
            </w:pPr>
            <w:r w:rsidRPr="00284A82">
              <w:rPr>
                <w:rFonts w:ascii="Times New Roman" w:eastAsia="Calibri" w:hAnsi="Times New Roman"/>
                <w:iCs/>
                <w:sz w:val="23"/>
                <w:szCs w:val="23"/>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E03AB5" w:rsidRPr="00284A82" w:rsidTr="00E03AB5">
        <w:trPr>
          <w:trHeight w:val="3109"/>
          <w:jc w:val="center"/>
        </w:trPr>
        <w:tc>
          <w:tcPr>
            <w:tcW w:w="2547" w:type="dxa"/>
          </w:tcPr>
          <w:p w:rsidR="00E03AB5" w:rsidRPr="00284A82" w:rsidRDefault="00E03AB5" w:rsidP="00E03AB5">
            <w:pPr>
              <w:suppressAutoHyphens/>
              <w:spacing w:after="0" w:line="240" w:lineRule="auto"/>
              <w:rPr>
                <w:rFonts w:ascii="Times New Roman" w:eastAsia="Calibri" w:hAnsi="Times New Roman"/>
                <w:sz w:val="23"/>
                <w:szCs w:val="23"/>
              </w:rPr>
            </w:pPr>
            <w:r w:rsidRPr="00284A82">
              <w:rPr>
                <w:rFonts w:ascii="Times New Roman" w:eastAsia="Calibri" w:hAnsi="Times New Roman"/>
                <w:iCs/>
                <w:sz w:val="23"/>
                <w:szCs w:val="23"/>
              </w:rPr>
              <w:lastRenderedPageBreak/>
              <w:t xml:space="preserve">ОК 05. </w:t>
            </w:r>
            <w:r w:rsidRPr="00284A82">
              <w:rPr>
                <w:rFonts w:ascii="Times New Roman" w:eastAsia="Calibri" w:hAnsi="Times New Roman"/>
                <w:sz w:val="23"/>
                <w:szCs w:val="23"/>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rsidR="00E03AB5" w:rsidRPr="00284A82" w:rsidRDefault="00E03AB5" w:rsidP="00E03AB5">
            <w:pPr>
              <w:spacing w:after="0" w:line="240" w:lineRule="auto"/>
              <w:jc w:val="both"/>
              <w:rPr>
                <w:rFonts w:ascii="Times New Roman" w:hAnsi="Times New Roman"/>
                <w:b/>
                <w:bCs/>
                <w:color w:val="000000"/>
                <w:sz w:val="23"/>
                <w:szCs w:val="23"/>
                <w:shd w:val="clear" w:color="auto" w:fill="FFFFFF"/>
              </w:rPr>
            </w:pPr>
            <w:r w:rsidRPr="00284A82">
              <w:rPr>
                <w:rFonts w:ascii="Times New Roman" w:hAnsi="Times New Roman"/>
                <w:b/>
                <w:bCs/>
                <w:color w:val="000000"/>
                <w:sz w:val="23"/>
                <w:szCs w:val="23"/>
                <w:shd w:val="clear" w:color="auto" w:fill="FFFFFF"/>
              </w:rPr>
              <w:t>В области</w:t>
            </w:r>
            <w:r w:rsidRPr="00284A82">
              <w:rPr>
                <w:rFonts w:ascii="Times New Roman" w:hAnsi="Times New Roman"/>
                <w:color w:val="000000"/>
                <w:sz w:val="23"/>
                <w:szCs w:val="23"/>
                <w:shd w:val="clear" w:color="auto" w:fill="FFFFFF"/>
              </w:rPr>
              <w:t xml:space="preserve"> </w:t>
            </w:r>
            <w:r w:rsidRPr="00284A82">
              <w:rPr>
                <w:rFonts w:ascii="Times New Roman" w:hAnsi="Times New Roman"/>
                <w:b/>
                <w:bCs/>
                <w:color w:val="000000"/>
                <w:sz w:val="23"/>
                <w:szCs w:val="23"/>
                <w:shd w:val="clear" w:color="auto" w:fill="FFFFFF"/>
              </w:rPr>
              <w:t>эстетического воспитания:</w:t>
            </w:r>
          </w:p>
          <w:p w:rsidR="00E03AB5" w:rsidRPr="00284A82" w:rsidRDefault="00E03AB5" w:rsidP="00E03AB5">
            <w:pPr>
              <w:spacing w:after="0" w:line="240" w:lineRule="auto"/>
              <w:jc w:val="both"/>
              <w:rPr>
                <w:rFonts w:ascii="Times New Roman" w:hAnsi="Times New Roman"/>
                <w:b/>
                <w:bCs/>
                <w:sz w:val="23"/>
                <w:szCs w:val="23"/>
              </w:rPr>
            </w:pPr>
            <w:r w:rsidRPr="00284A82">
              <w:rPr>
                <w:rFonts w:ascii="Times New Roman" w:hAnsi="Times New Roman"/>
                <w:color w:val="000000"/>
                <w:sz w:val="23"/>
                <w:szCs w:val="23"/>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E03AB5" w:rsidRPr="00284A82" w:rsidRDefault="00E03AB5" w:rsidP="00E03AB5">
            <w:pPr>
              <w:spacing w:after="0" w:line="240" w:lineRule="auto"/>
              <w:jc w:val="both"/>
              <w:rPr>
                <w:rFonts w:ascii="Times New Roman" w:hAnsi="Times New Roman"/>
                <w:sz w:val="23"/>
                <w:szCs w:val="23"/>
              </w:rPr>
            </w:pPr>
            <w:r w:rsidRPr="00284A82">
              <w:rPr>
                <w:rFonts w:ascii="Times New Roman" w:hAnsi="Times New Roman"/>
                <w:color w:val="000000"/>
                <w:sz w:val="23"/>
                <w:szCs w:val="23"/>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03AB5" w:rsidRPr="00284A82" w:rsidRDefault="00E03AB5" w:rsidP="00E03AB5">
            <w:pPr>
              <w:spacing w:after="0" w:line="240" w:lineRule="auto"/>
              <w:jc w:val="both"/>
              <w:rPr>
                <w:rFonts w:ascii="Times New Roman" w:hAnsi="Times New Roman"/>
                <w:sz w:val="23"/>
                <w:szCs w:val="23"/>
              </w:rPr>
            </w:pPr>
            <w:r w:rsidRPr="00284A82">
              <w:rPr>
                <w:rFonts w:ascii="Times New Roman" w:hAnsi="Times New Roman"/>
                <w:color w:val="000000"/>
                <w:sz w:val="23"/>
                <w:szCs w:val="23"/>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E03AB5" w:rsidRPr="00284A82" w:rsidRDefault="00E03AB5" w:rsidP="00E03AB5">
            <w:pPr>
              <w:spacing w:after="0" w:line="240" w:lineRule="auto"/>
              <w:jc w:val="both"/>
              <w:rPr>
                <w:rFonts w:ascii="Times New Roman" w:hAnsi="Times New Roman"/>
                <w:color w:val="000000"/>
                <w:sz w:val="23"/>
                <w:szCs w:val="23"/>
                <w:shd w:val="clear" w:color="auto" w:fill="FFFFFF"/>
              </w:rPr>
            </w:pPr>
            <w:r w:rsidRPr="00284A82">
              <w:rPr>
                <w:rFonts w:ascii="Times New Roman" w:hAnsi="Times New Roman"/>
                <w:color w:val="000000"/>
                <w:sz w:val="23"/>
                <w:szCs w:val="23"/>
                <w:shd w:val="clear" w:color="auto" w:fill="FFFFFF"/>
              </w:rPr>
              <w:t>- готовность к самовыражению в разных видах искусства, стремление проявлять качества творческой личности;</w:t>
            </w:r>
          </w:p>
          <w:p w:rsidR="00E03AB5" w:rsidRPr="00284A82" w:rsidRDefault="00E03AB5" w:rsidP="00E03AB5">
            <w:pPr>
              <w:shd w:val="clear" w:color="auto" w:fill="FFFFFF"/>
              <w:spacing w:after="0" w:line="240" w:lineRule="auto"/>
              <w:jc w:val="both"/>
              <w:textAlignment w:val="baseline"/>
              <w:rPr>
                <w:rFonts w:ascii="Times New Roman" w:hAnsi="Times New Roman"/>
                <w:b/>
                <w:bCs/>
                <w:color w:val="000000"/>
                <w:sz w:val="23"/>
                <w:szCs w:val="23"/>
                <w:u w:val="single"/>
              </w:rPr>
            </w:pPr>
            <w:r w:rsidRPr="00284A82">
              <w:rPr>
                <w:rFonts w:ascii="Times New Roman" w:hAnsi="Times New Roman"/>
                <w:b/>
                <w:bCs/>
                <w:color w:val="000000"/>
                <w:sz w:val="23"/>
                <w:szCs w:val="23"/>
              </w:rPr>
              <w:t>Овладение универсальными коммуникативными действиями:</w:t>
            </w:r>
          </w:p>
          <w:p w:rsidR="00E03AB5" w:rsidRPr="00284A82" w:rsidRDefault="00E03AB5" w:rsidP="00E03AB5">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b/>
                <w:bCs/>
                <w:color w:val="808080"/>
                <w:sz w:val="23"/>
                <w:szCs w:val="23"/>
              </w:rPr>
              <w:t>а)</w:t>
            </w:r>
            <w:r w:rsidRPr="00284A82">
              <w:rPr>
                <w:rFonts w:ascii="Times New Roman" w:hAnsi="Times New Roman"/>
                <w:b/>
                <w:bCs/>
                <w:color w:val="000000"/>
                <w:sz w:val="23"/>
                <w:szCs w:val="23"/>
              </w:rPr>
              <w:t> общение:</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осуществлять коммуникации во всех сферах жизни;</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03AB5" w:rsidRPr="00284A82" w:rsidRDefault="00E03AB5" w:rsidP="00E03AB5">
            <w:pPr>
              <w:suppressAutoHyphens/>
              <w:spacing w:after="0" w:line="240" w:lineRule="auto"/>
              <w:jc w:val="both"/>
              <w:rPr>
                <w:rFonts w:ascii="Times New Roman" w:eastAsia="Calibri" w:hAnsi="Times New Roman"/>
                <w:iCs/>
                <w:sz w:val="23"/>
                <w:szCs w:val="23"/>
              </w:rPr>
            </w:pPr>
            <w:r w:rsidRPr="00284A82">
              <w:rPr>
                <w:rFonts w:ascii="Times New Roman" w:hAnsi="Times New Roman"/>
                <w:color w:val="000000"/>
                <w:sz w:val="23"/>
                <w:szCs w:val="23"/>
              </w:rPr>
              <w:t>- развернуто и логично излагать свою точку зрения с использованием языковых средств;</w:t>
            </w:r>
          </w:p>
        </w:tc>
        <w:tc>
          <w:tcPr>
            <w:tcW w:w="6237" w:type="dxa"/>
          </w:tcPr>
          <w:p w:rsidR="00E03AB5" w:rsidRPr="00284A82" w:rsidRDefault="00E03AB5" w:rsidP="00E03AB5">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E03AB5" w:rsidRPr="00284A82" w:rsidRDefault="00E03AB5" w:rsidP="00E03AB5">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E03AB5" w:rsidRPr="00284A82" w:rsidTr="00E03AB5">
        <w:trPr>
          <w:trHeight w:val="3352"/>
          <w:jc w:val="center"/>
        </w:trPr>
        <w:tc>
          <w:tcPr>
            <w:tcW w:w="2547" w:type="dxa"/>
          </w:tcPr>
          <w:p w:rsidR="00E03AB5" w:rsidRPr="00284A82" w:rsidRDefault="00E03AB5" w:rsidP="00E03AB5">
            <w:pPr>
              <w:suppressAutoHyphens/>
              <w:spacing w:after="0" w:line="240" w:lineRule="auto"/>
              <w:rPr>
                <w:rFonts w:ascii="Times New Roman" w:eastAsia="Calibri" w:hAnsi="Times New Roman"/>
                <w:sz w:val="23"/>
                <w:szCs w:val="23"/>
              </w:rPr>
            </w:pPr>
            <w:r w:rsidRPr="00284A82">
              <w:rPr>
                <w:rFonts w:ascii="Times New Roman" w:eastAsia="Calibri" w:hAnsi="Times New Roman"/>
                <w:iCs/>
                <w:sz w:val="23"/>
                <w:szCs w:val="23"/>
              </w:rPr>
              <w:t xml:space="preserve">ОК 09. </w:t>
            </w:r>
            <w:r w:rsidRPr="00284A82">
              <w:rPr>
                <w:rFonts w:ascii="Times New Roman" w:eastAsia="Calibri" w:hAnsi="Times New Roman"/>
                <w:sz w:val="23"/>
                <w:szCs w:val="23"/>
              </w:rPr>
              <w:t>Пользоваться профессиональной документацией на государственном и иностранном языках</w:t>
            </w:r>
          </w:p>
        </w:tc>
        <w:tc>
          <w:tcPr>
            <w:tcW w:w="5953" w:type="dxa"/>
          </w:tcPr>
          <w:p w:rsidR="00E03AB5" w:rsidRPr="00284A82" w:rsidRDefault="00E03AB5" w:rsidP="00E03AB5">
            <w:pPr>
              <w:spacing w:after="0" w:line="240" w:lineRule="auto"/>
              <w:jc w:val="both"/>
              <w:rPr>
                <w:rFonts w:ascii="Times New Roman" w:hAnsi="Times New Roman"/>
                <w:color w:val="000000"/>
                <w:sz w:val="23"/>
                <w:szCs w:val="23"/>
                <w:shd w:val="clear" w:color="auto" w:fill="FFFFFF"/>
              </w:rPr>
            </w:pPr>
            <w:r w:rsidRPr="00284A82">
              <w:rPr>
                <w:rFonts w:ascii="Times New Roman" w:hAnsi="Times New Roman"/>
                <w:color w:val="000000"/>
                <w:sz w:val="23"/>
                <w:szCs w:val="23"/>
                <w:shd w:val="clear" w:color="auto" w:fill="FFFFFF"/>
              </w:rPr>
              <w:t xml:space="preserve">- наличие мотивации к обучению и личностному развитию; </w:t>
            </w:r>
          </w:p>
          <w:p w:rsidR="00E03AB5" w:rsidRPr="00284A82" w:rsidRDefault="00E03AB5" w:rsidP="00E03AB5">
            <w:pPr>
              <w:spacing w:after="0" w:line="240" w:lineRule="auto"/>
              <w:jc w:val="both"/>
              <w:rPr>
                <w:rFonts w:ascii="Times New Roman" w:hAnsi="Times New Roman"/>
                <w:b/>
                <w:bCs/>
                <w:color w:val="000000"/>
                <w:sz w:val="23"/>
                <w:szCs w:val="23"/>
                <w:shd w:val="clear" w:color="auto" w:fill="FFFFFF"/>
              </w:rPr>
            </w:pPr>
            <w:r w:rsidRPr="00284A82">
              <w:rPr>
                <w:rFonts w:ascii="Times New Roman" w:hAnsi="Times New Roman"/>
                <w:b/>
                <w:bCs/>
                <w:color w:val="000000"/>
                <w:sz w:val="23"/>
                <w:szCs w:val="23"/>
                <w:shd w:val="clear" w:color="auto" w:fill="FFFFFF"/>
              </w:rPr>
              <w:t>В области ценности научного познания:</w:t>
            </w:r>
          </w:p>
          <w:p w:rsidR="00E03AB5" w:rsidRPr="00284A82" w:rsidRDefault="00E03AB5" w:rsidP="00E03AB5">
            <w:pPr>
              <w:spacing w:after="0" w:line="240" w:lineRule="auto"/>
              <w:jc w:val="both"/>
              <w:rPr>
                <w:rFonts w:ascii="Times New Roman" w:hAnsi="Times New Roman"/>
                <w:b/>
                <w:bCs/>
                <w:sz w:val="23"/>
                <w:szCs w:val="23"/>
              </w:rPr>
            </w:pPr>
            <w:r w:rsidRPr="00284A82">
              <w:rPr>
                <w:rFonts w:ascii="Times New Roman" w:hAnsi="Times New Roman"/>
                <w:color w:val="000000"/>
                <w:sz w:val="23"/>
                <w:szCs w:val="23"/>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284A82">
              <w:rPr>
                <w:rFonts w:ascii="Times New Roman" w:hAnsi="Times New Roman"/>
                <w:b/>
                <w:bCs/>
                <w:iCs/>
                <w:sz w:val="23"/>
                <w:szCs w:val="23"/>
              </w:rPr>
              <w:t xml:space="preserve"> </w:t>
            </w:r>
          </w:p>
          <w:p w:rsidR="00E03AB5" w:rsidRPr="00284A82" w:rsidRDefault="00E03AB5" w:rsidP="00E03AB5">
            <w:pPr>
              <w:spacing w:after="0" w:line="240" w:lineRule="auto"/>
              <w:jc w:val="both"/>
              <w:rPr>
                <w:rFonts w:ascii="Times New Roman" w:hAnsi="Times New Roman"/>
                <w:sz w:val="23"/>
                <w:szCs w:val="23"/>
              </w:rPr>
            </w:pPr>
            <w:r w:rsidRPr="00284A82">
              <w:rPr>
                <w:rFonts w:ascii="Times New Roman" w:hAnsi="Times New Roman"/>
                <w:color w:val="000000"/>
                <w:sz w:val="23"/>
                <w:szCs w:val="23"/>
                <w:shd w:val="clear" w:color="auto" w:fill="FFFFFF"/>
              </w:rPr>
              <w:t>- совершенствование языковой и читательской культуры как средства взаимодействия между людьми и познания мира;</w:t>
            </w:r>
            <w:r w:rsidRPr="00284A82">
              <w:rPr>
                <w:rFonts w:ascii="Times New Roman" w:hAnsi="Times New Roman"/>
                <w:b/>
                <w:bCs/>
                <w:iCs/>
                <w:sz w:val="23"/>
                <w:szCs w:val="23"/>
              </w:rPr>
              <w:t xml:space="preserve"> </w:t>
            </w:r>
          </w:p>
          <w:p w:rsidR="00E03AB5" w:rsidRPr="00284A82" w:rsidRDefault="00E03AB5" w:rsidP="00E03AB5">
            <w:pPr>
              <w:spacing w:after="0" w:line="240" w:lineRule="auto"/>
              <w:jc w:val="both"/>
              <w:rPr>
                <w:rFonts w:ascii="Times New Roman" w:hAnsi="Times New Roman"/>
                <w:color w:val="000000"/>
                <w:sz w:val="23"/>
                <w:szCs w:val="23"/>
                <w:shd w:val="clear" w:color="auto" w:fill="FFFFFF"/>
              </w:rPr>
            </w:pPr>
            <w:r w:rsidRPr="00284A82">
              <w:rPr>
                <w:rFonts w:ascii="Times New Roman" w:hAnsi="Times New Roman"/>
                <w:color w:val="000000"/>
                <w:sz w:val="23"/>
                <w:szCs w:val="23"/>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E03AB5" w:rsidRPr="00284A82" w:rsidRDefault="00E03AB5" w:rsidP="00E03AB5">
            <w:pPr>
              <w:spacing w:after="0" w:line="240" w:lineRule="auto"/>
              <w:jc w:val="both"/>
              <w:rPr>
                <w:rStyle w:val="dt-m"/>
                <w:rFonts w:ascii="Times New Roman" w:eastAsiaTheme="majorEastAsia" w:hAnsi="Times New Roman"/>
                <w:b/>
                <w:bCs/>
                <w:color w:val="808080"/>
                <w:sz w:val="23"/>
                <w:szCs w:val="23"/>
                <w:shd w:val="clear" w:color="auto" w:fill="FFFFFF"/>
              </w:rPr>
            </w:pPr>
            <w:r w:rsidRPr="00284A82">
              <w:rPr>
                <w:rFonts w:ascii="Times New Roman" w:hAnsi="Times New Roman"/>
                <w:b/>
                <w:bCs/>
                <w:color w:val="000000"/>
                <w:sz w:val="23"/>
                <w:szCs w:val="23"/>
                <w:shd w:val="clear" w:color="auto" w:fill="FFFFFF"/>
              </w:rPr>
              <w:lastRenderedPageBreak/>
              <w:t>Овладение универсальными учебными познавательными действиями:</w:t>
            </w:r>
          </w:p>
          <w:p w:rsidR="00E03AB5" w:rsidRPr="00284A82" w:rsidRDefault="00E03AB5" w:rsidP="00E03AB5">
            <w:pPr>
              <w:spacing w:after="0" w:line="240" w:lineRule="auto"/>
              <w:jc w:val="both"/>
              <w:rPr>
                <w:rFonts w:ascii="Times New Roman" w:hAnsi="Times New Roman"/>
                <w:b/>
                <w:bCs/>
                <w:color w:val="000000"/>
                <w:sz w:val="23"/>
                <w:szCs w:val="23"/>
                <w:shd w:val="clear" w:color="auto" w:fill="FFFFFF"/>
              </w:rPr>
            </w:pPr>
            <w:r w:rsidRPr="00284A82">
              <w:rPr>
                <w:rStyle w:val="dt-m"/>
                <w:rFonts w:ascii="Times New Roman" w:eastAsiaTheme="majorEastAsia" w:hAnsi="Times New Roman"/>
                <w:b/>
                <w:bCs/>
                <w:color w:val="808080"/>
                <w:sz w:val="23"/>
                <w:szCs w:val="23"/>
                <w:shd w:val="clear" w:color="auto" w:fill="FFFFFF"/>
              </w:rPr>
              <w:t>б)</w:t>
            </w:r>
            <w:r w:rsidRPr="00284A82">
              <w:rPr>
                <w:rFonts w:ascii="Times New Roman" w:hAnsi="Times New Roman"/>
                <w:b/>
                <w:bCs/>
                <w:color w:val="000000"/>
                <w:sz w:val="23"/>
                <w:szCs w:val="23"/>
                <w:shd w:val="clear" w:color="auto" w:fill="FFFFFF"/>
              </w:rPr>
              <w:t> базовые исследовательские действия:</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владеть навыками учебно-исследовательской и проектной деятельности, навыками разрешения проблем;</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способность и готовность к самостоятельному поиску методов решения практических задач, применению различных методов познания;</w:t>
            </w:r>
            <w:r w:rsidRPr="00284A82">
              <w:rPr>
                <w:rFonts w:ascii="Times New Roman" w:hAnsi="Times New Roman"/>
                <w:b/>
                <w:bCs/>
                <w:iCs/>
                <w:sz w:val="23"/>
                <w:szCs w:val="23"/>
              </w:rPr>
              <w:t xml:space="preserve"> </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284A82">
              <w:rPr>
                <w:rFonts w:ascii="Times New Roman" w:hAnsi="Times New Roman"/>
                <w:b/>
                <w:bCs/>
                <w:iCs/>
                <w:sz w:val="23"/>
                <w:szCs w:val="23"/>
              </w:rPr>
              <w:t xml:space="preserve"> </w:t>
            </w:r>
          </w:p>
          <w:p w:rsidR="00E03AB5" w:rsidRPr="00284A82" w:rsidRDefault="00E03AB5" w:rsidP="00E03AB5">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формирование научного типа мышления, владение научной терминологией, ключевыми понятиями и методами;</w:t>
            </w:r>
            <w:r w:rsidRPr="00284A82">
              <w:rPr>
                <w:rFonts w:ascii="Times New Roman" w:hAnsi="Times New Roman"/>
                <w:b/>
                <w:bCs/>
                <w:iCs/>
                <w:sz w:val="23"/>
                <w:szCs w:val="23"/>
              </w:rPr>
              <w:t xml:space="preserve"> </w:t>
            </w:r>
          </w:p>
          <w:p w:rsidR="00E03AB5" w:rsidRPr="00284A82" w:rsidRDefault="00E03AB5" w:rsidP="00E03AB5">
            <w:pPr>
              <w:suppressAutoHyphens/>
              <w:spacing w:after="0" w:line="240" w:lineRule="auto"/>
              <w:jc w:val="both"/>
              <w:rPr>
                <w:rFonts w:ascii="Times New Roman" w:eastAsia="Calibri" w:hAnsi="Times New Roman"/>
                <w:iCs/>
                <w:sz w:val="23"/>
                <w:szCs w:val="23"/>
              </w:rPr>
            </w:pPr>
            <w:r w:rsidRPr="00284A82">
              <w:rPr>
                <w:rFonts w:ascii="Times New Roman" w:hAnsi="Times New Roman"/>
                <w:color w:val="000000"/>
                <w:sz w:val="23"/>
                <w:szCs w:val="23"/>
              </w:rPr>
              <w:t>-осуществлять целенаправленный поиск переноса средств и способов действия в профессиональную среду</w:t>
            </w:r>
          </w:p>
        </w:tc>
        <w:tc>
          <w:tcPr>
            <w:tcW w:w="6237" w:type="dxa"/>
          </w:tcPr>
          <w:p w:rsidR="00E03AB5" w:rsidRPr="00284A82" w:rsidRDefault="00E03AB5" w:rsidP="00E03AB5">
            <w:pPr>
              <w:suppressAutoHyphens/>
              <w:spacing w:after="0" w:line="240" w:lineRule="auto"/>
              <w:jc w:val="both"/>
              <w:rPr>
                <w:rFonts w:ascii="Times New Roman" w:eastAsia="Calibri" w:hAnsi="Times New Roman"/>
                <w:iCs/>
                <w:sz w:val="23"/>
                <w:szCs w:val="23"/>
              </w:rPr>
            </w:pPr>
            <w:r w:rsidRPr="00284A82">
              <w:rPr>
                <w:rFonts w:ascii="Times New Roman" w:eastAsia="Calibri" w:hAnsi="Times New Roman"/>
                <w:iCs/>
                <w:sz w:val="23"/>
                <w:szCs w:val="23"/>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E03AB5" w:rsidRPr="00284A82" w:rsidRDefault="00E03AB5" w:rsidP="00E03AB5">
            <w:pPr>
              <w:suppressAutoHyphens/>
              <w:spacing w:after="0" w:line="240" w:lineRule="auto"/>
              <w:jc w:val="both"/>
              <w:rPr>
                <w:rFonts w:ascii="Times New Roman" w:eastAsia="Calibri" w:hAnsi="Times New Roman"/>
                <w:bCs/>
                <w:iCs/>
                <w:sz w:val="23"/>
                <w:szCs w:val="23"/>
              </w:rPr>
            </w:pPr>
            <w:r w:rsidRPr="00284A82">
              <w:rPr>
                <w:rFonts w:ascii="Times New Roman" w:eastAsia="Calibri" w:hAnsi="Times New Roman"/>
                <w:bCs/>
                <w:iCs/>
                <w:sz w:val="23"/>
                <w:szCs w:val="23"/>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w:t>
            </w:r>
            <w:r w:rsidRPr="00284A82">
              <w:rPr>
                <w:rFonts w:ascii="Times New Roman" w:eastAsia="Calibri" w:hAnsi="Times New Roman"/>
                <w:bCs/>
                <w:iCs/>
                <w:sz w:val="23"/>
                <w:szCs w:val="23"/>
              </w:rPr>
              <w:lastRenderedPageBreak/>
              <w:t>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E03AB5" w:rsidRPr="00284A82" w:rsidRDefault="00E03AB5" w:rsidP="00E03AB5">
            <w:pPr>
              <w:suppressAutoHyphens/>
              <w:spacing w:after="0" w:line="240" w:lineRule="auto"/>
              <w:jc w:val="both"/>
              <w:rPr>
                <w:rFonts w:ascii="Times New Roman" w:eastAsia="Calibri" w:hAnsi="Times New Roman"/>
                <w:bCs/>
                <w:iCs/>
                <w:sz w:val="23"/>
                <w:szCs w:val="23"/>
              </w:rPr>
            </w:pPr>
            <w:r w:rsidRPr="00284A82">
              <w:rPr>
                <w:rFonts w:ascii="Times New Roman" w:eastAsia="Calibri" w:hAnsi="Times New Roman"/>
                <w:bCs/>
                <w:iCs/>
                <w:sz w:val="23"/>
                <w:szCs w:val="23"/>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E03AB5" w:rsidRPr="00284A82" w:rsidRDefault="00E03AB5" w:rsidP="00E03AB5">
            <w:pPr>
              <w:suppressAutoHyphens/>
              <w:spacing w:after="0" w:line="240" w:lineRule="auto"/>
              <w:jc w:val="both"/>
              <w:rPr>
                <w:rFonts w:ascii="Times New Roman" w:eastAsia="Calibri" w:hAnsi="Times New Roman"/>
                <w:bCs/>
                <w:iCs/>
                <w:sz w:val="23"/>
                <w:szCs w:val="23"/>
              </w:rPr>
            </w:pPr>
            <w:r w:rsidRPr="00284A82">
              <w:rPr>
                <w:rFonts w:ascii="Times New Roman" w:eastAsia="Calibri" w:hAnsi="Times New Roman"/>
                <w:bCs/>
                <w:iCs/>
                <w:sz w:val="23"/>
                <w:szCs w:val="23"/>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E03AB5" w:rsidRPr="00284A82" w:rsidTr="00E03AB5">
        <w:trPr>
          <w:trHeight w:val="559"/>
          <w:jc w:val="center"/>
        </w:trPr>
        <w:tc>
          <w:tcPr>
            <w:tcW w:w="2547" w:type="dxa"/>
          </w:tcPr>
          <w:p w:rsidR="00E03AB5" w:rsidRPr="00FE3131" w:rsidRDefault="006F3E34" w:rsidP="00E03AB5">
            <w:pPr>
              <w:suppressAutoHyphens/>
              <w:spacing w:after="0" w:line="240" w:lineRule="auto"/>
              <w:rPr>
                <w:rFonts w:ascii="Times New Roman" w:eastAsiaTheme="minorHAnsi" w:hAnsi="Times New Roman"/>
                <w:szCs w:val="20"/>
                <w:lang w:eastAsia="en-US"/>
              </w:rPr>
            </w:pPr>
            <w:r w:rsidRPr="00FE3131">
              <w:rPr>
                <w:rFonts w:ascii="Times New Roman" w:eastAsiaTheme="minorHAnsi" w:hAnsi="Times New Roman"/>
                <w:szCs w:val="20"/>
                <w:lang w:eastAsia="en-US"/>
              </w:rPr>
              <w:lastRenderedPageBreak/>
              <w:t>13.02.11-ПК 3.2. Организовывать работу коллектива исполнителей.</w:t>
            </w:r>
          </w:p>
          <w:p w:rsidR="006F3E34" w:rsidRPr="00284A82" w:rsidRDefault="006F3E34" w:rsidP="00E03AB5">
            <w:pPr>
              <w:suppressAutoHyphens/>
              <w:spacing w:after="0" w:line="240" w:lineRule="auto"/>
              <w:rPr>
                <w:rFonts w:ascii="Times New Roman" w:eastAsia="Calibri" w:hAnsi="Times New Roman"/>
                <w:iCs/>
                <w:sz w:val="23"/>
                <w:szCs w:val="23"/>
              </w:rPr>
            </w:pPr>
          </w:p>
        </w:tc>
        <w:tc>
          <w:tcPr>
            <w:tcW w:w="5953" w:type="dxa"/>
          </w:tcPr>
          <w:p w:rsidR="00FE3131" w:rsidRPr="00284A82" w:rsidRDefault="00FE3131" w:rsidP="00FE3131">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b/>
                <w:bCs/>
                <w:color w:val="000000"/>
                <w:sz w:val="23"/>
                <w:szCs w:val="23"/>
              </w:rPr>
              <w:t>Овладение универсальными коммуникативными действиями:</w:t>
            </w:r>
          </w:p>
          <w:p w:rsidR="00FE3131" w:rsidRPr="00284A82" w:rsidRDefault="00FE3131" w:rsidP="00FE3131">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808080"/>
                <w:sz w:val="23"/>
                <w:szCs w:val="23"/>
              </w:rPr>
              <w:t>б)</w:t>
            </w:r>
            <w:r w:rsidRPr="00284A82">
              <w:rPr>
                <w:rFonts w:ascii="Times New Roman" w:hAnsi="Times New Roman"/>
                <w:color w:val="000000"/>
                <w:sz w:val="23"/>
                <w:szCs w:val="23"/>
              </w:rPr>
              <w:t> </w:t>
            </w:r>
            <w:r w:rsidRPr="00284A82">
              <w:rPr>
                <w:rFonts w:ascii="Times New Roman" w:hAnsi="Times New Roman"/>
                <w:b/>
                <w:bCs/>
                <w:color w:val="000000"/>
                <w:sz w:val="23"/>
                <w:szCs w:val="23"/>
              </w:rPr>
              <w:t>совместная деятельность</w:t>
            </w:r>
            <w:r w:rsidRPr="00284A82">
              <w:rPr>
                <w:rFonts w:ascii="Times New Roman" w:hAnsi="Times New Roman"/>
                <w:color w:val="000000"/>
                <w:sz w:val="23"/>
                <w:szCs w:val="23"/>
              </w:rPr>
              <w:t>:</w:t>
            </w:r>
          </w:p>
          <w:p w:rsidR="00FE3131" w:rsidRPr="00284A82" w:rsidRDefault="00FE3131" w:rsidP="00FE3131">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понимать и использовать преимущества командной и индивидуальной работы;</w:t>
            </w:r>
          </w:p>
          <w:p w:rsidR="00FE3131" w:rsidRPr="00284A82" w:rsidRDefault="00FE3131" w:rsidP="00FE3131">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принимать цели совместной деятельности, организовывать и координировать действия по ее достижению;</w:t>
            </w:r>
          </w:p>
          <w:p w:rsidR="00FE3131" w:rsidRPr="00284A82" w:rsidRDefault="00FE3131" w:rsidP="00FE3131">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координировать и выполнять работу в условиях реального, виртуального и комбинированного взаимодействия;</w:t>
            </w:r>
          </w:p>
          <w:p w:rsidR="00FE3131" w:rsidRDefault="00FE3131" w:rsidP="00FE3131">
            <w:pPr>
              <w:spacing w:after="0" w:line="240" w:lineRule="auto"/>
              <w:jc w:val="both"/>
              <w:rPr>
                <w:rFonts w:ascii="Times New Roman" w:hAnsi="Times New Roman"/>
                <w:color w:val="000000"/>
                <w:sz w:val="23"/>
                <w:szCs w:val="23"/>
              </w:rPr>
            </w:pPr>
            <w:r w:rsidRPr="00284A82">
              <w:rPr>
                <w:rFonts w:ascii="Times New Roman" w:hAnsi="Times New Roman"/>
                <w:color w:val="000000"/>
                <w:sz w:val="23"/>
                <w:szCs w:val="23"/>
              </w:rPr>
              <w:t>- осуществлять позитивное стратегическое поведение в различных ситуациях, проявлять творчество и воображение, быть инициативным</w:t>
            </w:r>
          </w:p>
          <w:p w:rsidR="00BD61E4" w:rsidRPr="00284A82" w:rsidRDefault="00BD61E4" w:rsidP="00BD61E4">
            <w:pPr>
              <w:spacing w:after="0" w:line="240" w:lineRule="auto"/>
              <w:jc w:val="both"/>
              <w:rPr>
                <w:rStyle w:val="dt-m"/>
                <w:rFonts w:ascii="Times New Roman" w:eastAsiaTheme="majorEastAsia" w:hAnsi="Times New Roman"/>
                <w:b/>
                <w:bCs/>
                <w:color w:val="808080"/>
                <w:sz w:val="23"/>
                <w:szCs w:val="23"/>
                <w:shd w:val="clear" w:color="auto" w:fill="FFFFFF"/>
              </w:rPr>
            </w:pPr>
            <w:r w:rsidRPr="00284A82">
              <w:rPr>
                <w:rFonts w:ascii="Times New Roman" w:hAnsi="Times New Roman"/>
                <w:b/>
                <w:bCs/>
                <w:color w:val="000000"/>
                <w:sz w:val="23"/>
                <w:szCs w:val="23"/>
                <w:shd w:val="clear" w:color="auto" w:fill="FFFFFF"/>
              </w:rPr>
              <w:t>Овладение универсальными учебными познавательными действиями:</w:t>
            </w:r>
          </w:p>
          <w:p w:rsidR="00BD61E4" w:rsidRPr="00284A82" w:rsidRDefault="00BD61E4" w:rsidP="00BD61E4">
            <w:pPr>
              <w:spacing w:after="0" w:line="240" w:lineRule="auto"/>
              <w:jc w:val="both"/>
              <w:rPr>
                <w:rFonts w:ascii="Times New Roman" w:hAnsi="Times New Roman"/>
                <w:b/>
                <w:bCs/>
                <w:color w:val="000000"/>
                <w:sz w:val="23"/>
                <w:szCs w:val="23"/>
                <w:shd w:val="clear" w:color="auto" w:fill="FFFFFF"/>
              </w:rPr>
            </w:pPr>
            <w:r w:rsidRPr="00284A82">
              <w:rPr>
                <w:rStyle w:val="dt-m"/>
                <w:rFonts w:ascii="Times New Roman" w:eastAsiaTheme="majorEastAsia" w:hAnsi="Times New Roman"/>
                <w:b/>
                <w:bCs/>
                <w:color w:val="808080"/>
                <w:sz w:val="23"/>
                <w:szCs w:val="23"/>
                <w:shd w:val="clear" w:color="auto" w:fill="FFFFFF"/>
              </w:rPr>
              <w:t>б)</w:t>
            </w:r>
            <w:r w:rsidRPr="00284A82">
              <w:rPr>
                <w:rFonts w:ascii="Times New Roman" w:hAnsi="Times New Roman"/>
                <w:b/>
                <w:bCs/>
                <w:color w:val="000000"/>
                <w:sz w:val="23"/>
                <w:szCs w:val="23"/>
                <w:shd w:val="clear" w:color="auto" w:fill="FFFFFF"/>
              </w:rPr>
              <w:t> базовые исследовательские действия:</w:t>
            </w:r>
          </w:p>
          <w:p w:rsidR="00BD61E4" w:rsidRPr="00284A82" w:rsidRDefault="00BD61E4" w:rsidP="00BD61E4">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lastRenderedPageBreak/>
              <w:t>- владеть навыками учебно-исследовательской и проектной деятельности, навыками разрешения проблем;</w:t>
            </w:r>
          </w:p>
          <w:p w:rsidR="00BD61E4" w:rsidRPr="00284A82" w:rsidRDefault="00BD61E4" w:rsidP="00BD61E4">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способность и готовность к самостоятельному поиску методов решения практических задач, применению различных методов познания;</w:t>
            </w:r>
            <w:r w:rsidRPr="00284A82">
              <w:rPr>
                <w:rFonts w:ascii="Times New Roman" w:hAnsi="Times New Roman"/>
                <w:b/>
                <w:bCs/>
                <w:iCs/>
                <w:sz w:val="23"/>
                <w:szCs w:val="23"/>
              </w:rPr>
              <w:t xml:space="preserve"> </w:t>
            </w:r>
          </w:p>
          <w:p w:rsidR="00BD61E4" w:rsidRPr="00284A82" w:rsidRDefault="00BD61E4" w:rsidP="00BD61E4">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овладение видами деятельности по получению нового знания;</w:t>
            </w:r>
            <w:r w:rsidRPr="00284A82">
              <w:rPr>
                <w:rFonts w:ascii="Times New Roman" w:hAnsi="Times New Roman"/>
                <w:b/>
                <w:bCs/>
                <w:iCs/>
                <w:sz w:val="23"/>
                <w:szCs w:val="23"/>
              </w:rPr>
              <w:t xml:space="preserve"> </w:t>
            </w:r>
          </w:p>
          <w:p w:rsidR="00BD61E4" w:rsidRPr="00284A82" w:rsidRDefault="00BD61E4" w:rsidP="00BD61E4">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формирование научного типа мышления, владение научной терминологией, ключевыми понятиями и методами;</w:t>
            </w:r>
            <w:r w:rsidRPr="00284A82">
              <w:rPr>
                <w:rFonts w:ascii="Times New Roman" w:hAnsi="Times New Roman"/>
                <w:b/>
                <w:bCs/>
                <w:iCs/>
                <w:sz w:val="23"/>
                <w:szCs w:val="23"/>
              </w:rPr>
              <w:t xml:space="preserve"> </w:t>
            </w:r>
          </w:p>
          <w:p w:rsidR="00BD61E4" w:rsidRPr="00284A82" w:rsidRDefault="00BD61E4" w:rsidP="00BD61E4">
            <w:pPr>
              <w:spacing w:after="0" w:line="240" w:lineRule="auto"/>
              <w:jc w:val="both"/>
              <w:rPr>
                <w:rFonts w:ascii="Times New Roman" w:hAnsi="Times New Roman"/>
                <w:color w:val="000000"/>
                <w:sz w:val="23"/>
                <w:szCs w:val="23"/>
              </w:rPr>
            </w:pPr>
            <w:r w:rsidRPr="00284A82">
              <w:rPr>
                <w:rFonts w:ascii="Times New Roman" w:hAnsi="Times New Roman"/>
                <w:color w:val="000000"/>
                <w:sz w:val="23"/>
                <w:szCs w:val="23"/>
              </w:rPr>
              <w:t>-осуществлять целенаправленный поиск переноса средств и способов действия в профессиональную среду</w:t>
            </w:r>
          </w:p>
          <w:p w:rsidR="00E03AB5" w:rsidRPr="00284A82" w:rsidRDefault="00E03AB5" w:rsidP="00E03AB5">
            <w:pPr>
              <w:suppressAutoHyphens/>
              <w:spacing w:after="0" w:line="240" w:lineRule="auto"/>
              <w:jc w:val="both"/>
              <w:rPr>
                <w:rFonts w:ascii="Times New Roman" w:eastAsia="Calibri" w:hAnsi="Times New Roman"/>
                <w:iCs/>
                <w:sz w:val="23"/>
                <w:szCs w:val="23"/>
              </w:rPr>
            </w:pPr>
          </w:p>
        </w:tc>
        <w:tc>
          <w:tcPr>
            <w:tcW w:w="6237" w:type="dxa"/>
          </w:tcPr>
          <w:p w:rsidR="006F3E34" w:rsidRPr="005E6034" w:rsidRDefault="006F3E34" w:rsidP="006F3E34">
            <w:pPr>
              <w:autoSpaceDE w:val="0"/>
              <w:autoSpaceDN w:val="0"/>
              <w:adjustRightInd w:val="0"/>
              <w:spacing w:after="0" w:line="240" w:lineRule="auto"/>
              <w:rPr>
                <w:rFonts w:ascii="Times New Roman" w:hAnsi="Times New Roman"/>
                <w:sz w:val="24"/>
                <w:szCs w:val="24"/>
              </w:rPr>
            </w:pPr>
            <w:r w:rsidRPr="005E6034">
              <w:rPr>
                <w:rFonts w:ascii="Times New Roman" w:hAnsi="Times New Roman"/>
                <w:sz w:val="24"/>
                <w:szCs w:val="24"/>
              </w:rPr>
              <w:lastRenderedPageBreak/>
              <w:t>Уметь- принимать и реализовывать управленческие решения</w:t>
            </w:r>
          </w:p>
          <w:p w:rsidR="006F3E34" w:rsidRPr="005E6034" w:rsidRDefault="006F3E34" w:rsidP="006F3E34">
            <w:pPr>
              <w:autoSpaceDE w:val="0"/>
              <w:autoSpaceDN w:val="0"/>
              <w:adjustRightInd w:val="0"/>
              <w:spacing w:after="0" w:line="240" w:lineRule="auto"/>
              <w:rPr>
                <w:rFonts w:ascii="Times New Roman" w:hAnsi="Times New Roman"/>
                <w:sz w:val="24"/>
                <w:szCs w:val="24"/>
              </w:rPr>
            </w:pPr>
            <w:r w:rsidRPr="005E6034">
              <w:rPr>
                <w:rFonts w:ascii="Times New Roman" w:hAnsi="Times New Roman"/>
                <w:sz w:val="24"/>
                <w:szCs w:val="24"/>
              </w:rPr>
              <w:t>Знать- принципы делового общения в коллективе;</w:t>
            </w:r>
          </w:p>
          <w:p w:rsidR="006F3E34" w:rsidRPr="005E6034" w:rsidRDefault="006F3E34" w:rsidP="006F3E34">
            <w:pPr>
              <w:autoSpaceDE w:val="0"/>
              <w:autoSpaceDN w:val="0"/>
              <w:adjustRightInd w:val="0"/>
              <w:spacing w:after="0" w:line="240" w:lineRule="auto"/>
              <w:rPr>
                <w:rFonts w:ascii="Times New Roman" w:hAnsi="Times New Roman"/>
                <w:sz w:val="24"/>
                <w:szCs w:val="24"/>
              </w:rPr>
            </w:pPr>
            <w:r w:rsidRPr="005E6034">
              <w:rPr>
                <w:rFonts w:ascii="Times New Roman" w:hAnsi="Times New Roman"/>
                <w:sz w:val="24"/>
                <w:szCs w:val="24"/>
              </w:rPr>
              <w:t>психологические аспекты профессиональной</w:t>
            </w:r>
          </w:p>
          <w:p w:rsidR="00E03AB5" w:rsidRDefault="006F3E34" w:rsidP="006F3E34">
            <w:pPr>
              <w:suppressAutoHyphens/>
              <w:spacing w:after="0" w:line="240" w:lineRule="auto"/>
              <w:jc w:val="both"/>
              <w:rPr>
                <w:rFonts w:ascii="Times New Roman" w:hAnsi="Times New Roman"/>
                <w:sz w:val="24"/>
                <w:szCs w:val="24"/>
              </w:rPr>
            </w:pPr>
            <w:r w:rsidRPr="005E6034">
              <w:rPr>
                <w:rFonts w:ascii="Times New Roman" w:hAnsi="Times New Roman"/>
                <w:sz w:val="24"/>
                <w:szCs w:val="24"/>
              </w:rPr>
              <w:t>деятельности</w:t>
            </w:r>
          </w:p>
          <w:p w:rsidR="006F3E34" w:rsidRDefault="006F3E34" w:rsidP="006F3E34">
            <w:pPr>
              <w:suppressAutoHyphens/>
              <w:spacing w:after="0" w:line="240" w:lineRule="auto"/>
              <w:jc w:val="both"/>
              <w:rPr>
                <w:rFonts w:ascii="Times New Roman" w:hAnsi="Times New Roman"/>
                <w:sz w:val="24"/>
                <w:szCs w:val="24"/>
              </w:rPr>
            </w:pPr>
          </w:p>
          <w:p w:rsidR="006F3E34" w:rsidRDefault="006F3E34" w:rsidP="006F3E34">
            <w:pPr>
              <w:suppressAutoHyphens/>
              <w:spacing w:after="0" w:line="240" w:lineRule="auto"/>
              <w:jc w:val="both"/>
              <w:rPr>
                <w:rFonts w:ascii="Times New Roman" w:hAnsi="Times New Roman"/>
                <w:sz w:val="24"/>
                <w:szCs w:val="24"/>
              </w:rPr>
            </w:pPr>
          </w:p>
          <w:p w:rsidR="006F3E34" w:rsidRPr="00284A82" w:rsidRDefault="006F3E34" w:rsidP="006F3E34">
            <w:pPr>
              <w:suppressAutoHyphens/>
              <w:spacing w:after="0" w:line="240" w:lineRule="auto"/>
              <w:jc w:val="both"/>
              <w:rPr>
                <w:rFonts w:ascii="Times New Roman" w:eastAsia="Calibri" w:hAnsi="Times New Roman"/>
                <w:iCs/>
                <w:sz w:val="23"/>
                <w:szCs w:val="23"/>
              </w:rPr>
            </w:pPr>
          </w:p>
        </w:tc>
      </w:tr>
      <w:tr w:rsidR="006F3E34" w:rsidRPr="00284A82" w:rsidTr="00E03AB5">
        <w:trPr>
          <w:trHeight w:val="559"/>
          <w:jc w:val="center"/>
        </w:trPr>
        <w:tc>
          <w:tcPr>
            <w:tcW w:w="2547" w:type="dxa"/>
          </w:tcPr>
          <w:p w:rsidR="006F3E34" w:rsidRPr="00FE3131" w:rsidRDefault="006F3E34" w:rsidP="00E03AB5">
            <w:pPr>
              <w:suppressAutoHyphens/>
              <w:spacing w:after="0" w:line="240" w:lineRule="auto"/>
              <w:rPr>
                <w:rFonts w:ascii="Times New Roman" w:eastAsiaTheme="minorHAnsi" w:hAnsi="Times New Roman"/>
                <w:sz w:val="20"/>
                <w:szCs w:val="20"/>
                <w:lang w:eastAsia="en-US"/>
              </w:rPr>
            </w:pPr>
            <w:r w:rsidRPr="00FE3131">
              <w:rPr>
                <w:rFonts w:ascii="Times New Roman" w:eastAsiaTheme="minorHAnsi" w:hAnsi="Times New Roman"/>
                <w:szCs w:val="20"/>
                <w:lang w:eastAsia="en-US"/>
              </w:rPr>
              <w:lastRenderedPageBreak/>
              <w:t>15.02.16 ПК.5.1</w:t>
            </w:r>
            <w:r w:rsidR="00BD61E4">
              <w:rPr>
                <w:rFonts w:ascii="Times New Roman" w:eastAsiaTheme="minorHAnsi" w:hAnsi="Times New Roman"/>
                <w:szCs w:val="20"/>
                <w:lang w:eastAsia="en-US"/>
              </w:rPr>
              <w:t>. Планировать и осуществлять управленческую деятельность.</w:t>
            </w:r>
          </w:p>
        </w:tc>
        <w:tc>
          <w:tcPr>
            <w:tcW w:w="5953" w:type="dxa"/>
          </w:tcPr>
          <w:p w:rsidR="00BD61E4" w:rsidRPr="00284A82" w:rsidRDefault="00BD61E4" w:rsidP="00BD61E4">
            <w:pPr>
              <w:shd w:val="clear" w:color="auto" w:fill="FFFFFF"/>
              <w:spacing w:after="0" w:line="240" w:lineRule="auto"/>
              <w:jc w:val="both"/>
              <w:textAlignment w:val="baseline"/>
              <w:rPr>
                <w:rFonts w:ascii="Times New Roman" w:hAnsi="Times New Roman"/>
                <w:b/>
                <w:bCs/>
                <w:color w:val="000000"/>
                <w:sz w:val="23"/>
                <w:szCs w:val="23"/>
              </w:rPr>
            </w:pPr>
            <w:r w:rsidRPr="00284A82">
              <w:rPr>
                <w:rFonts w:ascii="Times New Roman" w:hAnsi="Times New Roman"/>
                <w:b/>
                <w:bCs/>
                <w:color w:val="000000"/>
                <w:sz w:val="23"/>
                <w:szCs w:val="23"/>
              </w:rPr>
              <w:t>Овладение универсальными коммуникативными действиями:</w:t>
            </w:r>
          </w:p>
          <w:p w:rsidR="00BD61E4" w:rsidRPr="00284A82" w:rsidRDefault="00BD61E4" w:rsidP="00BD61E4">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808080"/>
                <w:sz w:val="23"/>
                <w:szCs w:val="23"/>
              </w:rPr>
              <w:t>б)</w:t>
            </w:r>
            <w:r w:rsidRPr="00284A82">
              <w:rPr>
                <w:rFonts w:ascii="Times New Roman" w:hAnsi="Times New Roman"/>
                <w:color w:val="000000"/>
                <w:sz w:val="23"/>
                <w:szCs w:val="23"/>
              </w:rPr>
              <w:t> </w:t>
            </w:r>
            <w:r w:rsidRPr="00284A82">
              <w:rPr>
                <w:rFonts w:ascii="Times New Roman" w:hAnsi="Times New Roman"/>
                <w:b/>
                <w:bCs/>
                <w:color w:val="000000"/>
                <w:sz w:val="23"/>
                <w:szCs w:val="23"/>
              </w:rPr>
              <w:t>совместная деятельность</w:t>
            </w:r>
            <w:r w:rsidRPr="00284A82">
              <w:rPr>
                <w:rFonts w:ascii="Times New Roman" w:hAnsi="Times New Roman"/>
                <w:color w:val="000000"/>
                <w:sz w:val="23"/>
                <w:szCs w:val="23"/>
              </w:rPr>
              <w:t>:</w:t>
            </w:r>
          </w:p>
          <w:p w:rsidR="00BD61E4" w:rsidRPr="00284A82" w:rsidRDefault="00BD61E4" w:rsidP="00BD61E4">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понимать и использовать преимущества командной и индивидуальной работы;</w:t>
            </w:r>
          </w:p>
          <w:p w:rsidR="00BD61E4" w:rsidRPr="00284A82" w:rsidRDefault="00BD61E4" w:rsidP="00BD61E4">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принимать цели совместной деятельности, организовывать и координировать действия по ее достижению;</w:t>
            </w:r>
          </w:p>
          <w:p w:rsidR="00BD61E4" w:rsidRPr="00284A82" w:rsidRDefault="00BD61E4" w:rsidP="00BD61E4">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координировать и выполнять работу в условиях реального, виртуального и комбинированного взаимодействия;</w:t>
            </w:r>
          </w:p>
          <w:p w:rsidR="00BD61E4" w:rsidRPr="00284A82" w:rsidRDefault="00BD61E4" w:rsidP="00BD61E4">
            <w:pPr>
              <w:spacing w:after="0" w:line="240" w:lineRule="auto"/>
              <w:jc w:val="both"/>
              <w:rPr>
                <w:rFonts w:ascii="Times New Roman" w:hAnsi="Times New Roman"/>
                <w:color w:val="000000"/>
                <w:sz w:val="23"/>
                <w:szCs w:val="23"/>
              </w:rPr>
            </w:pPr>
            <w:r w:rsidRPr="00284A82">
              <w:rPr>
                <w:rFonts w:ascii="Times New Roman" w:hAnsi="Times New Roman"/>
                <w:color w:val="000000"/>
                <w:sz w:val="23"/>
                <w:szCs w:val="23"/>
              </w:rPr>
              <w:t>- осуществлять позитивное стратегическое поведение в различных ситуациях, проявлять творчество и воображение, быть инициативным</w:t>
            </w:r>
          </w:p>
          <w:p w:rsidR="00BD61E4" w:rsidRDefault="00BD61E4" w:rsidP="00FE3131">
            <w:pPr>
              <w:spacing w:after="0" w:line="240" w:lineRule="auto"/>
              <w:jc w:val="both"/>
              <w:rPr>
                <w:rFonts w:ascii="Times New Roman" w:hAnsi="Times New Roman"/>
                <w:b/>
                <w:bCs/>
                <w:color w:val="000000"/>
                <w:sz w:val="23"/>
                <w:szCs w:val="23"/>
                <w:shd w:val="clear" w:color="auto" w:fill="FFFFFF"/>
              </w:rPr>
            </w:pPr>
          </w:p>
          <w:p w:rsidR="00FE3131" w:rsidRPr="00284A82" w:rsidRDefault="00FE3131" w:rsidP="00FE3131">
            <w:pPr>
              <w:spacing w:after="0" w:line="240" w:lineRule="auto"/>
              <w:jc w:val="both"/>
              <w:rPr>
                <w:rStyle w:val="dt-m"/>
                <w:rFonts w:ascii="Times New Roman" w:eastAsiaTheme="majorEastAsia" w:hAnsi="Times New Roman"/>
                <w:b/>
                <w:bCs/>
                <w:color w:val="808080"/>
                <w:sz w:val="23"/>
                <w:szCs w:val="23"/>
                <w:shd w:val="clear" w:color="auto" w:fill="FFFFFF"/>
              </w:rPr>
            </w:pPr>
            <w:r w:rsidRPr="00284A82">
              <w:rPr>
                <w:rFonts w:ascii="Times New Roman" w:hAnsi="Times New Roman"/>
                <w:b/>
                <w:bCs/>
                <w:color w:val="000000"/>
                <w:sz w:val="23"/>
                <w:szCs w:val="23"/>
                <w:shd w:val="clear" w:color="auto" w:fill="FFFFFF"/>
              </w:rPr>
              <w:t>Овладение универсальными учебными познавательными действиями:</w:t>
            </w:r>
          </w:p>
          <w:p w:rsidR="00FE3131" w:rsidRPr="00284A82" w:rsidRDefault="00FE3131" w:rsidP="00FE3131">
            <w:pPr>
              <w:spacing w:after="0" w:line="240" w:lineRule="auto"/>
              <w:jc w:val="both"/>
              <w:rPr>
                <w:rFonts w:ascii="Times New Roman" w:hAnsi="Times New Roman"/>
                <w:b/>
                <w:bCs/>
                <w:color w:val="000000"/>
                <w:sz w:val="23"/>
                <w:szCs w:val="23"/>
                <w:shd w:val="clear" w:color="auto" w:fill="FFFFFF"/>
              </w:rPr>
            </w:pPr>
            <w:r w:rsidRPr="00284A82">
              <w:rPr>
                <w:rStyle w:val="dt-m"/>
                <w:rFonts w:ascii="Times New Roman" w:eastAsiaTheme="majorEastAsia" w:hAnsi="Times New Roman"/>
                <w:b/>
                <w:bCs/>
                <w:color w:val="808080"/>
                <w:sz w:val="23"/>
                <w:szCs w:val="23"/>
                <w:shd w:val="clear" w:color="auto" w:fill="FFFFFF"/>
              </w:rPr>
              <w:t>б)</w:t>
            </w:r>
            <w:r w:rsidRPr="00284A82">
              <w:rPr>
                <w:rFonts w:ascii="Times New Roman" w:hAnsi="Times New Roman"/>
                <w:b/>
                <w:bCs/>
                <w:color w:val="000000"/>
                <w:sz w:val="23"/>
                <w:szCs w:val="23"/>
                <w:shd w:val="clear" w:color="auto" w:fill="FFFFFF"/>
              </w:rPr>
              <w:t> базовые исследовательские действия:</w:t>
            </w:r>
          </w:p>
          <w:p w:rsidR="00FE3131" w:rsidRPr="00284A82" w:rsidRDefault="00FE3131" w:rsidP="00FE3131">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владеть навыками учебно-исследовательской и проектной деятельности, навыками разрешения проблем;</w:t>
            </w:r>
          </w:p>
          <w:p w:rsidR="00FE3131" w:rsidRPr="00284A82" w:rsidRDefault="00FE3131" w:rsidP="00FE3131">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lastRenderedPageBreak/>
              <w:t>- способность и готовность к самостоятельному поиску методов решения практических задач, применению различных методов познания;</w:t>
            </w:r>
            <w:r w:rsidRPr="00284A82">
              <w:rPr>
                <w:rFonts w:ascii="Times New Roman" w:hAnsi="Times New Roman"/>
                <w:b/>
                <w:bCs/>
                <w:iCs/>
                <w:sz w:val="23"/>
                <w:szCs w:val="23"/>
              </w:rPr>
              <w:t xml:space="preserve"> </w:t>
            </w:r>
          </w:p>
          <w:p w:rsidR="00FE3131" w:rsidRPr="00284A82" w:rsidRDefault="00FE3131" w:rsidP="00FE3131">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овладение видами деятельности по получению нового знания;</w:t>
            </w:r>
            <w:r w:rsidRPr="00284A82">
              <w:rPr>
                <w:rFonts w:ascii="Times New Roman" w:hAnsi="Times New Roman"/>
                <w:b/>
                <w:bCs/>
                <w:iCs/>
                <w:sz w:val="23"/>
                <w:szCs w:val="23"/>
              </w:rPr>
              <w:t xml:space="preserve"> </w:t>
            </w:r>
          </w:p>
          <w:p w:rsidR="00FE3131" w:rsidRPr="00284A82" w:rsidRDefault="00FE3131" w:rsidP="00FE3131">
            <w:pPr>
              <w:shd w:val="clear" w:color="auto" w:fill="FFFFFF"/>
              <w:spacing w:after="0" w:line="240" w:lineRule="auto"/>
              <w:jc w:val="both"/>
              <w:textAlignment w:val="baseline"/>
              <w:rPr>
                <w:rFonts w:ascii="Times New Roman" w:hAnsi="Times New Roman"/>
                <w:color w:val="000000"/>
                <w:sz w:val="23"/>
                <w:szCs w:val="23"/>
              </w:rPr>
            </w:pPr>
            <w:r w:rsidRPr="00284A82">
              <w:rPr>
                <w:rFonts w:ascii="Times New Roman" w:hAnsi="Times New Roman"/>
                <w:color w:val="000000"/>
                <w:sz w:val="23"/>
                <w:szCs w:val="23"/>
              </w:rPr>
              <w:t>- формирование научного типа мышления, владение научной терминологией, ключевыми понятиями и методами;</w:t>
            </w:r>
            <w:r w:rsidRPr="00284A82">
              <w:rPr>
                <w:rFonts w:ascii="Times New Roman" w:hAnsi="Times New Roman"/>
                <w:b/>
                <w:bCs/>
                <w:iCs/>
                <w:sz w:val="23"/>
                <w:szCs w:val="23"/>
              </w:rPr>
              <w:t xml:space="preserve"> </w:t>
            </w:r>
          </w:p>
          <w:p w:rsidR="006F3E34" w:rsidRPr="00284A82" w:rsidRDefault="00FE3131" w:rsidP="00FE3131">
            <w:pPr>
              <w:suppressAutoHyphens/>
              <w:spacing w:after="0" w:line="240" w:lineRule="auto"/>
              <w:jc w:val="both"/>
              <w:rPr>
                <w:rFonts w:ascii="Times New Roman" w:eastAsia="Calibri" w:hAnsi="Times New Roman"/>
                <w:iCs/>
                <w:sz w:val="23"/>
                <w:szCs w:val="23"/>
              </w:rPr>
            </w:pPr>
            <w:r w:rsidRPr="00284A82">
              <w:rPr>
                <w:rFonts w:ascii="Times New Roman" w:hAnsi="Times New Roman"/>
                <w:color w:val="000000"/>
                <w:sz w:val="23"/>
                <w:szCs w:val="23"/>
              </w:rPr>
              <w:t>-осуществлять целенаправленный поиск переноса средств и способов действия в профессиональную среду</w:t>
            </w:r>
          </w:p>
        </w:tc>
        <w:tc>
          <w:tcPr>
            <w:tcW w:w="6237" w:type="dxa"/>
          </w:tcPr>
          <w:p w:rsidR="006F3E34" w:rsidRDefault="006F3E34" w:rsidP="006F3E34">
            <w:pPr>
              <w:pStyle w:val="Default"/>
              <w:rPr>
                <w:sz w:val="20"/>
                <w:szCs w:val="20"/>
              </w:rPr>
            </w:pPr>
          </w:p>
          <w:p w:rsidR="006F3E34" w:rsidRPr="00FE3131" w:rsidRDefault="006F3E34" w:rsidP="00FE3131">
            <w:pPr>
              <w:pStyle w:val="Default"/>
              <w:jc w:val="both"/>
              <w:rPr>
                <w:rFonts w:ascii="Times New Roman" w:hAnsi="Times New Roman" w:cs="Times New Roman"/>
                <w:szCs w:val="20"/>
              </w:rPr>
            </w:pPr>
            <w:r w:rsidRPr="00FE3131">
              <w:rPr>
                <w:rFonts w:ascii="Times New Roman" w:hAnsi="Times New Roman" w:cs="Times New Roman"/>
                <w:szCs w:val="20"/>
              </w:rPr>
              <w:t xml:space="preserve">Уметь- рационально организовывать рабочие места, участвовать в расстановке кадров, обеспечивать их предметами и средствами труда; </w:t>
            </w:r>
          </w:p>
          <w:p w:rsidR="006F3E34" w:rsidRPr="00FE3131" w:rsidRDefault="006F3E34" w:rsidP="00FE3131">
            <w:pPr>
              <w:pStyle w:val="Default"/>
              <w:jc w:val="both"/>
              <w:rPr>
                <w:rFonts w:ascii="Times New Roman" w:hAnsi="Times New Roman" w:cs="Times New Roman"/>
                <w:szCs w:val="20"/>
              </w:rPr>
            </w:pPr>
            <w:r w:rsidRPr="00FE3131">
              <w:rPr>
                <w:rFonts w:ascii="Times New Roman" w:hAnsi="Times New Roman" w:cs="Times New Roman"/>
                <w:szCs w:val="20"/>
              </w:rPr>
              <w:t xml:space="preserve">рассчитывать показатели, характеризующие эффективность организации основного и вспомогательного оборудования; </w:t>
            </w:r>
          </w:p>
          <w:p w:rsidR="006F3E34" w:rsidRPr="00FE3131" w:rsidRDefault="006F3E34" w:rsidP="00FE3131">
            <w:pPr>
              <w:pStyle w:val="Default"/>
              <w:jc w:val="both"/>
              <w:rPr>
                <w:rFonts w:ascii="Times New Roman" w:hAnsi="Times New Roman" w:cs="Times New Roman"/>
                <w:szCs w:val="20"/>
              </w:rPr>
            </w:pPr>
            <w:r w:rsidRPr="00FE3131">
              <w:rPr>
                <w:rFonts w:ascii="Times New Roman" w:hAnsi="Times New Roman" w:cs="Times New Roman"/>
                <w:szCs w:val="20"/>
              </w:rPr>
              <w:t xml:space="preserve">принимать и реализовывать управленческие решения; </w:t>
            </w:r>
          </w:p>
          <w:p w:rsidR="006F3E34" w:rsidRPr="00FE3131" w:rsidRDefault="006F3E34" w:rsidP="00FE3131">
            <w:pPr>
              <w:pStyle w:val="Default"/>
              <w:jc w:val="both"/>
              <w:rPr>
                <w:rFonts w:ascii="Times New Roman" w:hAnsi="Times New Roman" w:cs="Times New Roman"/>
                <w:szCs w:val="20"/>
              </w:rPr>
            </w:pPr>
            <w:r w:rsidRPr="00FE3131">
              <w:rPr>
                <w:rFonts w:ascii="Times New Roman" w:hAnsi="Times New Roman" w:cs="Times New Roman"/>
                <w:szCs w:val="20"/>
              </w:rPr>
              <w:t xml:space="preserve">мотивировать работников на решение производственных задач; </w:t>
            </w:r>
          </w:p>
          <w:p w:rsidR="006F3E34" w:rsidRPr="00FE3131" w:rsidRDefault="006F3E34" w:rsidP="00FE3131">
            <w:pPr>
              <w:autoSpaceDE w:val="0"/>
              <w:autoSpaceDN w:val="0"/>
              <w:adjustRightInd w:val="0"/>
              <w:spacing w:after="0" w:line="240" w:lineRule="auto"/>
              <w:jc w:val="both"/>
              <w:rPr>
                <w:rFonts w:ascii="Times New Roman" w:hAnsi="Times New Roman"/>
                <w:sz w:val="24"/>
                <w:szCs w:val="20"/>
              </w:rPr>
            </w:pPr>
            <w:r w:rsidRPr="00FE3131">
              <w:rPr>
                <w:rFonts w:ascii="Times New Roman" w:hAnsi="Times New Roman"/>
                <w:sz w:val="24"/>
                <w:szCs w:val="20"/>
              </w:rPr>
              <w:t>управлять конфликтными ситуациями, стрессами и рисками</w:t>
            </w:r>
          </w:p>
          <w:p w:rsidR="006F3E34" w:rsidRPr="00FE3131" w:rsidRDefault="006F3E34" w:rsidP="00FE3131">
            <w:pPr>
              <w:autoSpaceDE w:val="0"/>
              <w:autoSpaceDN w:val="0"/>
              <w:adjustRightInd w:val="0"/>
              <w:spacing w:after="0" w:line="240" w:lineRule="auto"/>
              <w:jc w:val="both"/>
              <w:rPr>
                <w:rFonts w:ascii="Times New Roman" w:hAnsi="Times New Roman"/>
                <w:sz w:val="32"/>
                <w:szCs w:val="24"/>
              </w:rPr>
            </w:pPr>
            <w:r w:rsidRPr="00FE3131">
              <w:rPr>
                <w:rFonts w:ascii="Times New Roman" w:hAnsi="Times New Roman"/>
                <w:sz w:val="24"/>
                <w:szCs w:val="20"/>
              </w:rPr>
              <w:t xml:space="preserve">Знать- </w:t>
            </w:r>
          </w:p>
          <w:p w:rsidR="006F3E34" w:rsidRPr="00FE3131" w:rsidRDefault="006F3E34" w:rsidP="00FE3131">
            <w:pPr>
              <w:pStyle w:val="Default"/>
              <w:jc w:val="both"/>
              <w:rPr>
                <w:rFonts w:ascii="Times New Roman" w:hAnsi="Times New Roman" w:cs="Times New Roman"/>
                <w:szCs w:val="20"/>
              </w:rPr>
            </w:pPr>
            <w:r w:rsidRPr="00FE3131">
              <w:rPr>
                <w:rFonts w:ascii="Times New Roman" w:hAnsi="Times New Roman" w:cs="Times New Roman"/>
                <w:szCs w:val="20"/>
              </w:rPr>
              <w:t xml:space="preserve">принципы делового общения в коллективе </w:t>
            </w:r>
          </w:p>
          <w:p w:rsidR="006F3E34" w:rsidRPr="005E6034" w:rsidRDefault="006F3E34" w:rsidP="006F3E34">
            <w:pPr>
              <w:autoSpaceDE w:val="0"/>
              <w:autoSpaceDN w:val="0"/>
              <w:adjustRightInd w:val="0"/>
              <w:spacing w:after="0" w:line="240" w:lineRule="auto"/>
              <w:rPr>
                <w:rFonts w:ascii="Times New Roman" w:hAnsi="Times New Roman"/>
                <w:sz w:val="24"/>
                <w:szCs w:val="24"/>
              </w:rPr>
            </w:pPr>
          </w:p>
        </w:tc>
      </w:tr>
      <w:tr w:rsidR="007C4755" w:rsidRPr="00284A82" w:rsidTr="00E03AB5">
        <w:trPr>
          <w:trHeight w:val="559"/>
          <w:jc w:val="center"/>
        </w:trPr>
        <w:tc>
          <w:tcPr>
            <w:tcW w:w="2547" w:type="dxa"/>
          </w:tcPr>
          <w:p w:rsidR="007C4755" w:rsidRPr="00035435" w:rsidRDefault="007C4755" w:rsidP="007C4755">
            <w:pPr>
              <w:spacing w:after="0"/>
              <w:rPr>
                <w:rFonts w:ascii="Times New Roman" w:hAnsi="Times New Roman"/>
                <w:color w:val="000000"/>
                <w:sz w:val="24"/>
                <w:szCs w:val="24"/>
              </w:rPr>
            </w:pPr>
            <w:r w:rsidRPr="00035435">
              <w:rPr>
                <w:rFonts w:ascii="Times New Roman" w:hAnsi="Times New Roman"/>
                <w:sz w:val="24"/>
                <w:szCs w:val="24"/>
              </w:rPr>
              <w:lastRenderedPageBreak/>
              <w:t>23.02.07 ПК 5.2. Организовывать материально-техническое обеспечение процесса по техническому обслуживанию и ремонту автотранспортных средств.</w:t>
            </w:r>
          </w:p>
          <w:p w:rsidR="007C4755" w:rsidRPr="00035435" w:rsidRDefault="007C4755" w:rsidP="007C4755">
            <w:pPr>
              <w:suppressAutoHyphens/>
              <w:spacing w:after="0" w:line="240" w:lineRule="auto"/>
              <w:rPr>
                <w:rFonts w:ascii="Times New Roman" w:eastAsiaTheme="minorHAnsi" w:hAnsi="Times New Roman"/>
                <w:sz w:val="24"/>
                <w:szCs w:val="24"/>
                <w:lang w:eastAsia="en-US"/>
              </w:rPr>
            </w:pPr>
          </w:p>
        </w:tc>
        <w:tc>
          <w:tcPr>
            <w:tcW w:w="5953" w:type="dxa"/>
          </w:tcPr>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Овладение универсальными коммуникативными действиями:</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б) совместная деятельность:</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понимать и использовать преимущества командной и индивидуальной работы;</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принимать цели совместной деятельности, организовывать и координировать действия по ее достижению;</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координировать и выполнять работу в условиях реального, виртуального и комбинированного взаимодействия;</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осуществлять позитивное стратегическое поведение в различных ситуациях, проявлять творчество и воображение, быть инициативным</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Овладение универсальными учебными познавательными действиями:</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б) базовые исследовательские действия:</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владеть навыками учебно-исследовательской и проектной деятельности, навыками разрешения проблем;</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xml:space="preserve">- овладение видами деятельности по получению нового знания; </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lastRenderedPageBreak/>
              <w:t xml:space="preserve">- формирование научного типа мышления, владение научной терминологией, ключевыми понятиями и методами; </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-осуществлять целенаправленный поиск переноса средств и способов действия в профессиональную среду</w:t>
            </w:r>
          </w:p>
        </w:tc>
        <w:tc>
          <w:tcPr>
            <w:tcW w:w="6237" w:type="dxa"/>
          </w:tcPr>
          <w:p w:rsidR="007C4755" w:rsidRPr="00AB0E0C" w:rsidRDefault="007C4755" w:rsidP="007C4755">
            <w:pPr>
              <w:pStyle w:val="a"/>
              <w:spacing w:line="240" w:lineRule="auto"/>
              <w:rPr>
                <w:rFonts w:ascii="Arial" w:hAnsi="Arial" w:cs="Arial"/>
                <w:sz w:val="24"/>
              </w:rPr>
            </w:pPr>
            <w:r w:rsidRPr="00AB0E0C">
              <w:rPr>
                <w:sz w:val="24"/>
              </w:rPr>
              <w:lastRenderedPageBreak/>
              <w:t>использовать языковые средства адекватно цели общения и речевой ситуации;</w:t>
            </w:r>
          </w:p>
          <w:p w:rsidR="007C4755" w:rsidRPr="00AB0E0C" w:rsidRDefault="007C4755" w:rsidP="007C4755">
            <w:pPr>
              <w:pStyle w:val="a"/>
              <w:spacing w:line="240" w:lineRule="auto"/>
              <w:rPr>
                <w:rFonts w:ascii="Arial" w:hAnsi="Arial" w:cs="Arial"/>
                <w:sz w:val="24"/>
              </w:rPr>
            </w:pPr>
            <w:r w:rsidRPr="00AB0E0C">
              <w:rPr>
                <w:sz w:val="24"/>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7C4755" w:rsidRPr="00AB0E0C" w:rsidRDefault="007C4755" w:rsidP="007C4755">
            <w:pPr>
              <w:pStyle w:val="a"/>
              <w:spacing w:line="240" w:lineRule="auto"/>
              <w:rPr>
                <w:rFonts w:ascii="Arial" w:hAnsi="Arial" w:cs="Arial"/>
                <w:sz w:val="24"/>
              </w:rPr>
            </w:pPr>
            <w:r w:rsidRPr="00AB0E0C">
              <w:rPr>
                <w:sz w:val="24"/>
              </w:rPr>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rsidR="007C4755" w:rsidRPr="00AB0E0C" w:rsidRDefault="007C4755" w:rsidP="007C4755">
            <w:pPr>
              <w:pStyle w:val="a"/>
              <w:spacing w:line="240" w:lineRule="auto"/>
              <w:rPr>
                <w:sz w:val="24"/>
              </w:rPr>
            </w:pPr>
            <w:r w:rsidRPr="00AB0E0C">
              <w:rPr>
                <w:sz w:val="24"/>
              </w:rPr>
              <w:t>выстраивать композицию текста, используя знания о его структурных элементах;</w:t>
            </w:r>
          </w:p>
          <w:p w:rsidR="007C4755" w:rsidRPr="00AB0E0C" w:rsidRDefault="007C4755" w:rsidP="007C4755">
            <w:pPr>
              <w:pStyle w:val="a"/>
              <w:spacing w:line="240" w:lineRule="auto"/>
              <w:rPr>
                <w:rFonts w:ascii="Arial" w:hAnsi="Arial" w:cs="Arial"/>
                <w:sz w:val="24"/>
              </w:rPr>
            </w:pPr>
            <w:r w:rsidRPr="00AB0E0C">
              <w:rPr>
                <w:sz w:val="24"/>
              </w:rPr>
              <w:t>создавать устные и письменные тексты разных жанров в соответствии с функционально-стилевой принадлежностью текста;</w:t>
            </w:r>
          </w:p>
          <w:p w:rsidR="007C4755" w:rsidRPr="00AB0E0C" w:rsidRDefault="007C4755" w:rsidP="007C4755">
            <w:pPr>
              <w:pStyle w:val="a"/>
              <w:spacing w:line="240" w:lineRule="auto"/>
              <w:rPr>
                <w:rFonts w:ascii="Arial" w:hAnsi="Arial" w:cs="Arial"/>
                <w:sz w:val="24"/>
              </w:rPr>
            </w:pPr>
            <w:r w:rsidRPr="00AB0E0C">
              <w:rPr>
                <w:sz w:val="24"/>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7C4755" w:rsidRPr="00AB0E0C" w:rsidRDefault="007C4755" w:rsidP="007C4755">
            <w:pPr>
              <w:pStyle w:val="a"/>
              <w:spacing w:line="240" w:lineRule="auto"/>
              <w:rPr>
                <w:rFonts w:ascii="Arial" w:hAnsi="Arial" w:cs="Arial"/>
                <w:sz w:val="24"/>
              </w:rPr>
            </w:pPr>
            <w:r w:rsidRPr="00AB0E0C">
              <w:rPr>
                <w:sz w:val="24"/>
              </w:rPr>
              <w:t>извлекать необходимую информацию из различных источников и переводить ее в текстовый формат;</w:t>
            </w:r>
          </w:p>
          <w:p w:rsidR="007C4755" w:rsidRPr="00AB0E0C" w:rsidRDefault="007C4755" w:rsidP="007C4755">
            <w:pPr>
              <w:pStyle w:val="a"/>
              <w:spacing w:line="240" w:lineRule="auto"/>
              <w:rPr>
                <w:rFonts w:ascii="Arial" w:hAnsi="Arial" w:cs="Arial"/>
                <w:sz w:val="24"/>
              </w:rPr>
            </w:pPr>
            <w:r w:rsidRPr="00AB0E0C">
              <w:rPr>
                <w:sz w:val="24"/>
              </w:rPr>
              <w:lastRenderedPageBreak/>
              <w:t>преобразовывать текст в другие виды передачи информации;</w:t>
            </w:r>
          </w:p>
          <w:p w:rsidR="007C4755" w:rsidRPr="00AB0E0C" w:rsidRDefault="007C4755" w:rsidP="007C4755">
            <w:pPr>
              <w:pStyle w:val="a"/>
              <w:spacing w:line="240" w:lineRule="auto"/>
              <w:rPr>
                <w:rFonts w:ascii="Arial" w:hAnsi="Arial" w:cs="Arial"/>
                <w:sz w:val="24"/>
              </w:rPr>
            </w:pPr>
            <w:r w:rsidRPr="00AB0E0C">
              <w:rPr>
                <w:sz w:val="24"/>
              </w:rPr>
              <w:t>выбирать тему, определять цель и подбирать материал для публичного выступления;</w:t>
            </w:r>
          </w:p>
          <w:p w:rsidR="007C4755" w:rsidRPr="00AB0E0C" w:rsidRDefault="007C4755" w:rsidP="007C4755">
            <w:pPr>
              <w:pStyle w:val="a"/>
              <w:spacing w:line="240" w:lineRule="auto"/>
              <w:rPr>
                <w:rFonts w:ascii="Arial" w:hAnsi="Arial" w:cs="Arial"/>
                <w:sz w:val="24"/>
              </w:rPr>
            </w:pPr>
            <w:r w:rsidRPr="00AB0E0C">
              <w:rPr>
                <w:sz w:val="24"/>
              </w:rPr>
              <w:t>соблюдать культуру публичной речи;</w:t>
            </w:r>
          </w:p>
          <w:p w:rsidR="007C4755" w:rsidRPr="00AB0E0C" w:rsidRDefault="007C4755" w:rsidP="007C4755">
            <w:pPr>
              <w:pStyle w:val="a"/>
              <w:spacing w:line="240" w:lineRule="auto"/>
              <w:rPr>
                <w:rFonts w:ascii="Arial" w:hAnsi="Arial" w:cs="Arial"/>
                <w:sz w:val="24"/>
              </w:rPr>
            </w:pPr>
            <w:r w:rsidRPr="00AB0E0C">
              <w:rPr>
                <w:sz w:val="24"/>
              </w:rPr>
              <w:t>оценивать собственную и чужую речь с позиции соответствия языковым нормам;</w:t>
            </w:r>
          </w:p>
          <w:p w:rsidR="007C4755" w:rsidRDefault="007C4755" w:rsidP="007C4755">
            <w:pPr>
              <w:pStyle w:val="Default"/>
              <w:rPr>
                <w:sz w:val="20"/>
                <w:szCs w:val="20"/>
              </w:rPr>
            </w:pPr>
          </w:p>
        </w:tc>
      </w:tr>
      <w:tr w:rsidR="007C4755" w:rsidRPr="00284A82" w:rsidTr="00E03AB5">
        <w:trPr>
          <w:trHeight w:val="559"/>
          <w:jc w:val="center"/>
        </w:trPr>
        <w:tc>
          <w:tcPr>
            <w:tcW w:w="2547" w:type="dxa"/>
          </w:tcPr>
          <w:p w:rsidR="007C4755" w:rsidRPr="00035435" w:rsidRDefault="007C4755" w:rsidP="007C4755">
            <w:pPr>
              <w:suppressAutoHyphens/>
              <w:spacing w:after="0" w:line="240" w:lineRule="auto"/>
              <w:rPr>
                <w:rFonts w:ascii="Times New Roman" w:eastAsiaTheme="minorHAnsi" w:hAnsi="Times New Roman"/>
                <w:sz w:val="24"/>
                <w:szCs w:val="24"/>
                <w:lang w:eastAsia="en-US"/>
              </w:rPr>
            </w:pPr>
            <w:r w:rsidRPr="00035435">
              <w:rPr>
                <w:rFonts w:ascii="Times New Roman" w:hAnsi="Times New Roman"/>
                <w:color w:val="000000"/>
                <w:sz w:val="24"/>
                <w:szCs w:val="24"/>
              </w:rPr>
              <w:lastRenderedPageBreak/>
              <w:t>23.02.02 ПК. 1.2 Осуществлять корректировку конструкторской документации по результатам согласования с конструкторскими и технологическими подразделениями</w:t>
            </w:r>
          </w:p>
        </w:tc>
        <w:tc>
          <w:tcPr>
            <w:tcW w:w="5953" w:type="dxa"/>
          </w:tcPr>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Овладение универсальными коммуникативными действиями:</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б) совместная деятельность:</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понимать и использовать преимущества командной и индивидуальной работы;</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принимать цели совместной деятельности, организовывать и координировать действия по ее достижению;</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координировать и выполнять работу в условиях реального, виртуального и комбинированного взаимодействия;</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осуществлять позитивное стратегическое поведение в различных ситуациях, проявлять творчество и воображение, быть инициативным</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Овладение универсальными учебными познавательными действиями:</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б) базовые исследовательские действия:</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владеть навыками учебно-исследовательской и проектной деятельности, навыками разрешения проблем;</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xml:space="preserve">- овладение видами деятельности по получению нового знания; </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lastRenderedPageBreak/>
              <w:t xml:space="preserve">- формирование научного типа мышления, владение научной терминологией, ключевыми понятиями и методами; </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-осуществлять целенаправленный поиск переноса средств и способов действия в профессиональную среду</w:t>
            </w:r>
          </w:p>
        </w:tc>
        <w:tc>
          <w:tcPr>
            <w:tcW w:w="6237" w:type="dxa"/>
          </w:tcPr>
          <w:p w:rsidR="007C4755" w:rsidRPr="00AB0E0C" w:rsidRDefault="007C4755" w:rsidP="007C4755">
            <w:pPr>
              <w:pStyle w:val="a"/>
              <w:spacing w:line="240" w:lineRule="auto"/>
              <w:rPr>
                <w:rFonts w:ascii="Arial" w:hAnsi="Arial" w:cs="Arial"/>
                <w:sz w:val="24"/>
              </w:rPr>
            </w:pPr>
            <w:r w:rsidRPr="00AB0E0C">
              <w:rPr>
                <w:sz w:val="24"/>
              </w:rPr>
              <w:lastRenderedPageBreak/>
              <w:t>использовать языковые средства адекватно цели общения и речевой ситуации;</w:t>
            </w:r>
          </w:p>
          <w:p w:rsidR="007C4755" w:rsidRPr="00AB0E0C" w:rsidRDefault="007C4755" w:rsidP="007C4755">
            <w:pPr>
              <w:pStyle w:val="a"/>
              <w:spacing w:line="240" w:lineRule="auto"/>
              <w:rPr>
                <w:rFonts w:ascii="Arial" w:hAnsi="Arial" w:cs="Arial"/>
                <w:sz w:val="24"/>
              </w:rPr>
            </w:pPr>
            <w:r w:rsidRPr="00AB0E0C">
              <w:rPr>
                <w:sz w:val="24"/>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7C4755" w:rsidRPr="00AB0E0C" w:rsidRDefault="007C4755" w:rsidP="007C4755">
            <w:pPr>
              <w:pStyle w:val="a"/>
              <w:spacing w:line="240" w:lineRule="auto"/>
              <w:rPr>
                <w:rFonts w:ascii="Arial" w:hAnsi="Arial" w:cs="Arial"/>
                <w:sz w:val="24"/>
              </w:rPr>
            </w:pPr>
            <w:r w:rsidRPr="00AB0E0C">
              <w:rPr>
                <w:sz w:val="24"/>
              </w:rPr>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rsidR="007C4755" w:rsidRPr="00AB0E0C" w:rsidRDefault="007C4755" w:rsidP="007C4755">
            <w:pPr>
              <w:pStyle w:val="a"/>
              <w:spacing w:line="240" w:lineRule="auto"/>
              <w:rPr>
                <w:sz w:val="24"/>
              </w:rPr>
            </w:pPr>
            <w:r w:rsidRPr="00AB0E0C">
              <w:rPr>
                <w:sz w:val="24"/>
              </w:rPr>
              <w:t>выстраивать композицию текста, используя знания о его структурных элементах;</w:t>
            </w:r>
          </w:p>
          <w:p w:rsidR="007C4755" w:rsidRPr="00AB0E0C" w:rsidRDefault="007C4755" w:rsidP="007C4755">
            <w:pPr>
              <w:pStyle w:val="a"/>
              <w:spacing w:line="240" w:lineRule="auto"/>
              <w:rPr>
                <w:rFonts w:ascii="Arial" w:hAnsi="Arial" w:cs="Arial"/>
                <w:sz w:val="24"/>
              </w:rPr>
            </w:pPr>
            <w:r w:rsidRPr="00AB0E0C">
              <w:rPr>
                <w:sz w:val="24"/>
              </w:rPr>
              <w:t>создавать устные и письменные тексты разных жанров в соответствии с функционально-стилевой принадлежностью текста;</w:t>
            </w:r>
          </w:p>
          <w:p w:rsidR="007C4755" w:rsidRPr="00AB0E0C" w:rsidRDefault="007C4755" w:rsidP="007C4755">
            <w:pPr>
              <w:pStyle w:val="a"/>
              <w:spacing w:line="240" w:lineRule="auto"/>
              <w:rPr>
                <w:rFonts w:ascii="Arial" w:hAnsi="Arial" w:cs="Arial"/>
                <w:sz w:val="24"/>
              </w:rPr>
            </w:pPr>
            <w:r w:rsidRPr="00AB0E0C">
              <w:rPr>
                <w:sz w:val="24"/>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7C4755" w:rsidRPr="00AB0E0C" w:rsidRDefault="007C4755" w:rsidP="007C4755">
            <w:pPr>
              <w:pStyle w:val="a"/>
              <w:spacing w:line="240" w:lineRule="auto"/>
              <w:rPr>
                <w:rFonts w:ascii="Arial" w:hAnsi="Arial" w:cs="Arial"/>
                <w:sz w:val="24"/>
              </w:rPr>
            </w:pPr>
            <w:r w:rsidRPr="00AB0E0C">
              <w:rPr>
                <w:sz w:val="24"/>
              </w:rPr>
              <w:t>извлекать необходимую информацию из различных источников и переводить ее в текстовый формат;</w:t>
            </w:r>
          </w:p>
          <w:p w:rsidR="007C4755" w:rsidRPr="00AB0E0C" w:rsidRDefault="007C4755" w:rsidP="007C4755">
            <w:pPr>
              <w:pStyle w:val="a"/>
              <w:spacing w:line="240" w:lineRule="auto"/>
              <w:rPr>
                <w:rFonts w:ascii="Arial" w:hAnsi="Arial" w:cs="Arial"/>
                <w:sz w:val="24"/>
              </w:rPr>
            </w:pPr>
            <w:r w:rsidRPr="00AB0E0C">
              <w:rPr>
                <w:sz w:val="24"/>
              </w:rPr>
              <w:t>преобразовывать текст в другие виды передачи информации;</w:t>
            </w:r>
          </w:p>
          <w:p w:rsidR="007C4755" w:rsidRPr="00AB0E0C" w:rsidRDefault="007C4755" w:rsidP="007C4755">
            <w:pPr>
              <w:pStyle w:val="a"/>
              <w:spacing w:line="240" w:lineRule="auto"/>
              <w:rPr>
                <w:rFonts w:ascii="Arial" w:hAnsi="Arial" w:cs="Arial"/>
                <w:sz w:val="24"/>
              </w:rPr>
            </w:pPr>
            <w:r w:rsidRPr="00AB0E0C">
              <w:rPr>
                <w:sz w:val="24"/>
              </w:rPr>
              <w:lastRenderedPageBreak/>
              <w:t>выбирать тему, определять цель и подбирать материал для публичного выступления;</w:t>
            </w:r>
          </w:p>
          <w:p w:rsidR="007C4755" w:rsidRPr="00AB0E0C" w:rsidRDefault="007C4755" w:rsidP="007C4755">
            <w:pPr>
              <w:pStyle w:val="a"/>
              <w:spacing w:line="240" w:lineRule="auto"/>
              <w:rPr>
                <w:rFonts w:ascii="Arial" w:hAnsi="Arial" w:cs="Arial"/>
                <w:sz w:val="24"/>
              </w:rPr>
            </w:pPr>
            <w:r w:rsidRPr="00AB0E0C">
              <w:rPr>
                <w:sz w:val="24"/>
              </w:rPr>
              <w:t>соблюдать культуру публичной речи;</w:t>
            </w:r>
          </w:p>
          <w:p w:rsidR="007C4755" w:rsidRPr="00AB0E0C" w:rsidRDefault="007C4755" w:rsidP="007C4755">
            <w:pPr>
              <w:pStyle w:val="a"/>
              <w:spacing w:line="240" w:lineRule="auto"/>
              <w:rPr>
                <w:rFonts w:ascii="Arial" w:hAnsi="Arial" w:cs="Arial"/>
                <w:sz w:val="24"/>
              </w:rPr>
            </w:pPr>
            <w:r w:rsidRPr="00AB0E0C">
              <w:rPr>
                <w:sz w:val="24"/>
              </w:rPr>
              <w:t>оценивать собственную и чужую речь с позиции соответствия языковым нормам;</w:t>
            </w:r>
          </w:p>
          <w:p w:rsidR="007C4755" w:rsidRDefault="007C4755" w:rsidP="007C4755">
            <w:pPr>
              <w:pStyle w:val="Default"/>
              <w:rPr>
                <w:sz w:val="20"/>
                <w:szCs w:val="20"/>
              </w:rPr>
            </w:pPr>
          </w:p>
        </w:tc>
      </w:tr>
      <w:tr w:rsidR="007C4755" w:rsidRPr="00284A82" w:rsidTr="00E03AB5">
        <w:trPr>
          <w:trHeight w:val="559"/>
          <w:jc w:val="center"/>
        </w:trPr>
        <w:tc>
          <w:tcPr>
            <w:tcW w:w="2547" w:type="dxa"/>
          </w:tcPr>
          <w:p w:rsidR="007C4755" w:rsidRPr="00035435" w:rsidRDefault="007C4755" w:rsidP="007C4755">
            <w:pPr>
              <w:suppressAutoHyphens/>
              <w:spacing w:after="0" w:line="240" w:lineRule="auto"/>
              <w:rPr>
                <w:rFonts w:ascii="Times New Roman" w:eastAsiaTheme="minorHAnsi" w:hAnsi="Times New Roman"/>
                <w:sz w:val="24"/>
                <w:szCs w:val="24"/>
                <w:lang w:eastAsia="en-US"/>
              </w:rPr>
            </w:pPr>
            <w:r w:rsidRPr="00035435">
              <w:rPr>
                <w:rFonts w:ascii="Times New Roman" w:hAnsi="Times New Roman"/>
                <w:color w:val="000000"/>
                <w:sz w:val="24"/>
                <w:szCs w:val="24"/>
              </w:rPr>
              <w:lastRenderedPageBreak/>
              <w:t>09.02.01 ПК 1.3. Оформлять техническую документацию на проектируемые устройства</w:t>
            </w:r>
          </w:p>
        </w:tc>
        <w:tc>
          <w:tcPr>
            <w:tcW w:w="5953" w:type="dxa"/>
          </w:tcPr>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Овладение универсальными коммуникативными действиями:</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б) совместная деятельность:</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понимать и использовать преимущества командной и индивидуальной работы;</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принимать цели совместной деятельности, организовывать и координировать действия по ее достижению;</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координировать и выполнять работу в условиях реального, виртуального и комбинированного взаимодействия;</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осуществлять позитивное стратегическое поведение в различных ситуациях, проявлять творчество и воображение, быть инициативным</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Овладение универсальными учебными познавательными действиями:</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б) базовые исследовательские действия:</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владеть навыками учебно-исследовательской и проектной деятельности, навыками разрешения проблем;</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xml:space="preserve">- овладение видами деятельности по получению нового знания; </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xml:space="preserve">- формирование научного типа мышления, владение научной терминологией, ключевыми понятиями и методами; </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lastRenderedPageBreak/>
              <w:t>-осуществлять целенаправленный поиск переноса средств и способов действия в профессиональную среду</w:t>
            </w:r>
          </w:p>
        </w:tc>
        <w:tc>
          <w:tcPr>
            <w:tcW w:w="6237" w:type="dxa"/>
          </w:tcPr>
          <w:p w:rsidR="007C4755" w:rsidRPr="00AB0E0C" w:rsidRDefault="007C4755" w:rsidP="007C4755">
            <w:pPr>
              <w:pStyle w:val="a"/>
              <w:spacing w:line="240" w:lineRule="auto"/>
              <w:rPr>
                <w:rFonts w:ascii="Arial" w:hAnsi="Arial" w:cs="Arial"/>
                <w:sz w:val="24"/>
              </w:rPr>
            </w:pPr>
            <w:r w:rsidRPr="00AB0E0C">
              <w:rPr>
                <w:sz w:val="24"/>
              </w:rPr>
              <w:lastRenderedPageBreak/>
              <w:t>использовать языковые средства адекватно цели общения и речевой ситуации;</w:t>
            </w:r>
          </w:p>
          <w:p w:rsidR="007C4755" w:rsidRPr="00AB0E0C" w:rsidRDefault="007C4755" w:rsidP="007C4755">
            <w:pPr>
              <w:pStyle w:val="a"/>
              <w:spacing w:line="240" w:lineRule="auto"/>
              <w:rPr>
                <w:rFonts w:ascii="Arial" w:hAnsi="Arial" w:cs="Arial"/>
                <w:sz w:val="24"/>
              </w:rPr>
            </w:pPr>
            <w:r w:rsidRPr="00AB0E0C">
              <w:rPr>
                <w:sz w:val="24"/>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7C4755" w:rsidRPr="00AB0E0C" w:rsidRDefault="007C4755" w:rsidP="007C4755">
            <w:pPr>
              <w:pStyle w:val="a"/>
              <w:spacing w:line="240" w:lineRule="auto"/>
              <w:rPr>
                <w:rFonts w:ascii="Arial" w:hAnsi="Arial" w:cs="Arial"/>
                <w:sz w:val="24"/>
              </w:rPr>
            </w:pPr>
            <w:r w:rsidRPr="00AB0E0C">
              <w:rPr>
                <w:sz w:val="24"/>
              </w:rPr>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rsidR="007C4755" w:rsidRPr="00AB0E0C" w:rsidRDefault="007C4755" w:rsidP="007C4755">
            <w:pPr>
              <w:pStyle w:val="a"/>
              <w:spacing w:line="240" w:lineRule="auto"/>
              <w:rPr>
                <w:sz w:val="24"/>
              </w:rPr>
            </w:pPr>
            <w:r w:rsidRPr="00AB0E0C">
              <w:rPr>
                <w:sz w:val="24"/>
              </w:rPr>
              <w:t>выстраивать композицию текста, используя знания о его структурных элементах;</w:t>
            </w:r>
          </w:p>
          <w:p w:rsidR="007C4755" w:rsidRPr="00AB0E0C" w:rsidRDefault="007C4755" w:rsidP="007C4755">
            <w:pPr>
              <w:pStyle w:val="a"/>
              <w:spacing w:line="240" w:lineRule="auto"/>
              <w:rPr>
                <w:rFonts w:ascii="Arial" w:hAnsi="Arial" w:cs="Arial"/>
                <w:sz w:val="24"/>
              </w:rPr>
            </w:pPr>
            <w:r w:rsidRPr="00AB0E0C">
              <w:rPr>
                <w:sz w:val="24"/>
              </w:rPr>
              <w:t>создавать устные и письменные тексты разных жанров в соответствии с функционально-стилевой принадлежностью текста;</w:t>
            </w:r>
          </w:p>
          <w:p w:rsidR="007C4755" w:rsidRPr="00AB0E0C" w:rsidRDefault="007C4755" w:rsidP="007C4755">
            <w:pPr>
              <w:pStyle w:val="a"/>
              <w:spacing w:line="240" w:lineRule="auto"/>
              <w:rPr>
                <w:rFonts w:ascii="Arial" w:hAnsi="Arial" w:cs="Arial"/>
                <w:sz w:val="24"/>
              </w:rPr>
            </w:pPr>
            <w:r w:rsidRPr="00AB0E0C">
              <w:rPr>
                <w:sz w:val="24"/>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7C4755" w:rsidRPr="00AB0E0C" w:rsidRDefault="007C4755" w:rsidP="007C4755">
            <w:pPr>
              <w:pStyle w:val="a"/>
              <w:spacing w:line="240" w:lineRule="auto"/>
              <w:rPr>
                <w:rFonts w:ascii="Arial" w:hAnsi="Arial" w:cs="Arial"/>
                <w:sz w:val="24"/>
              </w:rPr>
            </w:pPr>
            <w:r w:rsidRPr="00AB0E0C">
              <w:rPr>
                <w:sz w:val="24"/>
              </w:rPr>
              <w:t>извлекать необходимую информацию из различных источников и переводить ее в текстовый формат;</w:t>
            </w:r>
          </w:p>
          <w:p w:rsidR="007C4755" w:rsidRPr="00AB0E0C" w:rsidRDefault="007C4755" w:rsidP="007C4755">
            <w:pPr>
              <w:pStyle w:val="a"/>
              <w:spacing w:line="240" w:lineRule="auto"/>
              <w:rPr>
                <w:rFonts w:ascii="Arial" w:hAnsi="Arial" w:cs="Arial"/>
                <w:sz w:val="24"/>
              </w:rPr>
            </w:pPr>
            <w:r w:rsidRPr="00AB0E0C">
              <w:rPr>
                <w:sz w:val="24"/>
              </w:rPr>
              <w:t>преобразовывать текст в другие виды передачи информации;</w:t>
            </w:r>
          </w:p>
          <w:p w:rsidR="007C4755" w:rsidRPr="00AB0E0C" w:rsidRDefault="007C4755" w:rsidP="007C4755">
            <w:pPr>
              <w:pStyle w:val="a"/>
              <w:spacing w:line="240" w:lineRule="auto"/>
              <w:rPr>
                <w:rFonts w:ascii="Arial" w:hAnsi="Arial" w:cs="Arial"/>
                <w:sz w:val="24"/>
              </w:rPr>
            </w:pPr>
            <w:r w:rsidRPr="00AB0E0C">
              <w:rPr>
                <w:sz w:val="24"/>
              </w:rPr>
              <w:t>выбирать тему, определять цель и подбирать материал для публичного выступления;</w:t>
            </w:r>
          </w:p>
          <w:p w:rsidR="007C4755" w:rsidRPr="00AB0E0C" w:rsidRDefault="007C4755" w:rsidP="007C4755">
            <w:pPr>
              <w:pStyle w:val="a"/>
              <w:spacing w:line="240" w:lineRule="auto"/>
              <w:rPr>
                <w:rFonts w:ascii="Arial" w:hAnsi="Arial" w:cs="Arial"/>
                <w:sz w:val="24"/>
              </w:rPr>
            </w:pPr>
            <w:r w:rsidRPr="00AB0E0C">
              <w:rPr>
                <w:sz w:val="24"/>
              </w:rPr>
              <w:lastRenderedPageBreak/>
              <w:t>соблюдать культуру публичной речи;</w:t>
            </w:r>
          </w:p>
          <w:p w:rsidR="007C4755" w:rsidRPr="00AB0E0C" w:rsidRDefault="007C4755" w:rsidP="007C4755">
            <w:pPr>
              <w:pStyle w:val="a"/>
              <w:spacing w:line="240" w:lineRule="auto"/>
              <w:rPr>
                <w:rFonts w:ascii="Arial" w:hAnsi="Arial" w:cs="Arial"/>
                <w:sz w:val="24"/>
              </w:rPr>
            </w:pPr>
            <w:r w:rsidRPr="00AB0E0C">
              <w:rPr>
                <w:sz w:val="24"/>
              </w:rPr>
              <w:t>оценивать собственную и чужую речь с позиции соответствия языковым нормам;</w:t>
            </w:r>
          </w:p>
          <w:p w:rsidR="007C4755" w:rsidRDefault="007C4755" w:rsidP="007C4755">
            <w:pPr>
              <w:pStyle w:val="Default"/>
              <w:rPr>
                <w:sz w:val="20"/>
                <w:szCs w:val="20"/>
              </w:rPr>
            </w:pPr>
          </w:p>
        </w:tc>
      </w:tr>
      <w:tr w:rsidR="007C4755" w:rsidRPr="00284A82" w:rsidTr="00E03AB5">
        <w:trPr>
          <w:trHeight w:val="559"/>
          <w:jc w:val="center"/>
        </w:trPr>
        <w:tc>
          <w:tcPr>
            <w:tcW w:w="2547" w:type="dxa"/>
          </w:tcPr>
          <w:p w:rsidR="007C4755" w:rsidRPr="00035435" w:rsidRDefault="007C4755" w:rsidP="007C4755">
            <w:pPr>
              <w:suppressAutoHyphens/>
              <w:spacing w:after="0" w:line="240" w:lineRule="auto"/>
              <w:rPr>
                <w:rFonts w:ascii="Times New Roman" w:eastAsiaTheme="minorHAnsi" w:hAnsi="Times New Roman"/>
                <w:sz w:val="24"/>
                <w:szCs w:val="24"/>
                <w:lang w:eastAsia="en-US"/>
              </w:rPr>
            </w:pPr>
            <w:r w:rsidRPr="00035435">
              <w:rPr>
                <w:rFonts w:ascii="Times New Roman" w:hAnsi="Times New Roman"/>
                <w:color w:val="000000"/>
                <w:sz w:val="24"/>
                <w:szCs w:val="24"/>
              </w:rPr>
              <w:lastRenderedPageBreak/>
              <w:t xml:space="preserve">38.02.01 </w:t>
            </w:r>
            <w:r w:rsidRPr="00035435">
              <w:rPr>
                <w:rFonts w:ascii="Times New Roman" w:hAnsi="Times New Roman"/>
                <w:sz w:val="24"/>
                <w:szCs w:val="24"/>
              </w:rPr>
              <w:t>ПК 2.7. Выполнять контрольные процедуры и их документирование, готовить и оформлять завершающие материалы по результатам внутреннего контроля.</w:t>
            </w:r>
          </w:p>
        </w:tc>
        <w:tc>
          <w:tcPr>
            <w:tcW w:w="5953" w:type="dxa"/>
          </w:tcPr>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Овладение универсальными коммуникативными действиями:</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б) совместная деятельность:</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понимать и использовать преимущества командной и индивидуальной работы;</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принимать цели совместной деятельности, организовывать и координировать действия по ее достижению;</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координировать и выполнять работу в условиях реального, виртуального и комбинированного взаимодействия;</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осуществлять позитивное стратегическое поведение в различных ситуациях, проявлять творчество и воображение, быть инициативным</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Овладение универсальными учебными познавательными действиями:</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б) базовые исследовательские действия:</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владеть навыками учебно-исследовательской и проектной деятельности, навыками разрешения проблем;</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xml:space="preserve">- овладение видами деятельности по получению нового знания; </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 xml:space="preserve">- формирование научного типа мышления, владение научной терминологией, ключевыми понятиями и методами; </w:t>
            </w:r>
          </w:p>
          <w:p w:rsidR="007C4755" w:rsidRPr="00E94C72" w:rsidRDefault="007C4755" w:rsidP="007C4755">
            <w:pPr>
              <w:shd w:val="clear" w:color="auto" w:fill="FFFFFF"/>
              <w:spacing w:after="0" w:line="240" w:lineRule="auto"/>
              <w:jc w:val="both"/>
              <w:textAlignment w:val="baseline"/>
              <w:rPr>
                <w:rFonts w:ascii="Times New Roman" w:hAnsi="Times New Roman"/>
                <w:bCs/>
                <w:color w:val="000000"/>
                <w:sz w:val="23"/>
                <w:szCs w:val="23"/>
              </w:rPr>
            </w:pPr>
            <w:r w:rsidRPr="00E94C72">
              <w:rPr>
                <w:rFonts w:ascii="Times New Roman" w:hAnsi="Times New Roman"/>
                <w:bCs/>
                <w:color w:val="000000"/>
                <w:sz w:val="23"/>
                <w:szCs w:val="23"/>
              </w:rPr>
              <w:t>-осуществлять целенаправленный поиск переноса средств и способов действия в профессиональную среду</w:t>
            </w:r>
          </w:p>
        </w:tc>
        <w:tc>
          <w:tcPr>
            <w:tcW w:w="6237" w:type="dxa"/>
          </w:tcPr>
          <w:p w:rsidR="007C4755" w:rsidRPr="00AB0E0C" w:rsidRDefault="007C4755" w:rsidP="007C4755">
            <w:pPr>
              <w:pStyle w:val="a"/>
              <w:spacing w:line="240" w:lineRule="auto"/>
              <w:rPr>
                <w:rFonts w:ascii="Arial" w:hAnsi="Arial" w:cs="Arial"/>
                <w:sz w:val="24"/>
              </w:rPr>
            </w:pPr>
            <w:r w:rsidRPr="00AB0E0C">
              <w:rPr>
                <w:sz w:val="24"/>
              </w:rPr>
              <w:t>использовать языковые средства адекватно цели общения и речевой ситуации;</w:t>
            </w:r>
          </w:p>
          <w:p w:rsidR="007C4755" w:rsidRPr="00AB0E0C" w:rsidRDefault="007C4755" w:rsidP="007C4755">
            <w:pPr>
              <w:pStyle w:val="a"/>
              <w:spacing w:line="240" w:lineRule="auto"/>
              <w:rPr>
                <w:rFonts w:ascii="Arial" w:hAnsi="Arial" w:cs="Arial"/>
                <w:sz w:val="24"/>
              </w:rPr>
            </w:pPr>
            <w:r w:rsidRPr="00AB0E0C">
              <w:rPr>
                <w:sz w:val="24"/>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7C4755" w:rsidRPr="00AB0E0C" w:rsidRDefault="007C4755" w:rsidP="007C4755">
            <w:pPr>
              <w:pStyle w:val="a"/>
              <w:spacing w:line="240" w:lineRule="auto"/>
              <w:rPr>
                <w:rFonts w:ascii="Arial" w:hAnsi="Arial" w:cs="Arial"/>
                <w:sz w:val="24"/>
              </w:rPr>
            </w:pPr>
            <w:r w:rsidRPr="00AB0E0C">
              <w:rPr>
                <w:sz w:val="24"/>
              </w:rPr>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rsidR="007C4755" w:rsidRPr="00AB0E0C" w:rsidRDefault="007C4755" w:rsidP="007C4755">
            <w:pPr>
              <w:pStyle w:val="a"/>
              <w:spacing w:line="240" w:lineRule="auto"/>
              <w:rPr>
                <w:sz w:val="24"/>
              </w:rPr>
            </w:pPr>
            <w:r w:rsidRPr="00AB0E0C">
              <w:rPr>
                <w:sz w:val="24"/>
              </w:rPr>
              <w:t>выстраивать композицию текста, используя знания о его структурных элементах;</w:t>
            </w:r>
          </w:p>
          <w:p w:rsidR="007C4755" w:rsidRPr="00AB0E0C" w:rsidRDefault="007C4755" w:rsidP="007C4755">
            <w:pPr>
              <w:pStyle w:val="a"/>
              <w:spacing w:line="240" w:lineRule="auto"/>
              <w:rPr>
                <w:rFonts w:ascii="Arial" w:hAnsi="Arial" w:cs="Arial"/>
                <w:sz w:val="24"/>
              </w:rPr>
            </w:pPr>
            <w:r w:rsidRPr="00AB0E0C">
              <w:rPr>
                <w:sz w:val="24"/>
              </w:rPr>
              <w:t>создавать устные и письменные тексты разных жанров в соответствии с функционально-стилевой принадлежностью текста;</w:t>
            </w:r>
          </w:p>
          <w:p w:rsidR="007C4755" w:rsidRPr="00AB0E0C" w:rsidRDefault="007C4755" w:rsidP="007C4755">
            <w:pPr>
              <w:pStyle w:val="a"/>
              <w:spacing w:line="240" w:lineRule="auto"/>
              <w:rPr>
                <w:rFonts w:ascii="Arial" w:hAnsi="Arial" w:cs="Arial"/>
                <w:sz w:val="24"/>
              </w:rPr>
            </w:pPr>
            <w:r w:rsidRPr="00AB0E0C">
              <w:rPr>
                <w:sz w:val="24"/>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7C4755" w:rsidRPr="00AB0E0C" w:rsidRDefault="007C4755" w:rsidP="007C4755">
            <w:pPr>
              <w:pStyle w:val="a"/>
              <w:spacing w:line="240" w:lineRule="auto"/>
              <w:rPr>
                <w:rFonts w:ascii="Arial" w:hAnsi="Arial" w:cs="Arial"/>
                <w:sz w:val="24"/>
              </w:rPr>
            </w:pPr>
            <w:r w:rsidRPr="00AB0E0C">
              <w:rPr>
                <w:sz w:val="24"/>
              </w:rPr>
              <w:t>извлекать необходимую информацию из различных источников и переводить ее в текстовый формат;</w:t>
            </w:r>
          </w:p>
          <w:p w:rsidR="007C4755" w:rsidRPr="00AB0E0C" w:rsidRDefault="007C4755" w:rsidP="007C4755">
            <w:pPr>
              <w:pStyle w:val="a"/>
              <w:spacing w:line="240" w:lineRule="auto"/>
              <w:rPr>
                <w:rFonts w:ascii="Arial" w:hAnsi="Arial" w:cs="Arial"/>
                <w:sz w:val="24"/>
              </w:rPr>
            </w:pPr>
            <w:r w:rsidRPr="00AB0E0C">
              <w:rPr>
                <w:sz w:val="24"/>
              </w:rPr>
              <w:t>преобразовывать текст в другие виды передачи информации;</w:t>
            </w:r>
          </w:p>
          <w:p w:rsidR="007C4755" w:rsidRPr="00AB0E0C" w:rsidRDefault="007C4755" w:rsidP="007C4755">
            <w:pPr>
              <w:pStyle w:val="a"/>
              <w:spacing w:line="240" w:lineRule="auto"/>
              <w:rPr>
                <w:rFonts w:ascii="Arial" w:hAnsi="Arial" w:cs="Arial"/>
                <w:sz w:val="24"/>
              </w:rPr>
            </w:pPr>
            <w:r w:rsidRPr="00AB0E0C">
              <w:rPr>
                <w:sz w:val="24"/>
              </w:rPr>
              <w:t>выбирать тему, определять цель и подбирать материал для публичного выступления;</w:t>
            </w:r>
          </w:p>
          <w:p w:rsidR="007C4755" w:rsidRPr="00AB0E0C" w:rsidRDefault="007C4755" w:rsidP="007C4755">
            <w:pPr>
              <w:pStyle w:val="a"/>
              <w:spacing w:line="240" w:lineRule="auto"/>
              <w:rPr>
                <w:rFonts w:ascii="Arial" w:hAnsi="Arial" w:cs="Arial"/>
                <w:sz w:val="24"/>
              </w:rPr>
            </w:pPr>
            <w:r w:rsidRPr="00AB0E0C">
              <w:rPr>
                <w:sz w:val="24"/>
              </w:rPr>
              <w:t>соблюдать культуру публичной речи;</w:t>
            </w:r>
          </w:p>
          <w:p w:rsidR="007C4755" w:rsidRPr="00AB0E0C" w:rsidRDefault="007C4755" w:rsidP="007C4755">
            <w:pPr>
              <w:pStyle w:val="a"/>
              <w:spacing w:line="240" w:lineRule="auto"/>
              <w:rPr>
                <w:rFonts w:ascii="Arial" w:hAnsi="Arial" w:cs="Arial"/>
                <w:sz w:val="24"/>
              </w:rPr>
            </w:pPr>
            <w:r w:rsidRPr="00AB0E0C">
              <w:rPr>
                <w:sz w:val="24"/>
              </w:rPr>
              <w:lastRenderedPageBreak/>
              <w:t>оценивать собственную и чужую речь с позиции соответствия языковым нормам;</w:t>
            </w:r>
          </w:p>
          <w:p w:rsidR="007C4755" w:rsidRDefault="007C4755" w:rsidP="007C4755">
            <w:pPr>
              <w:pStyle w:val="Default"/>
              <w:rPr>
                <w:sz w:val="20"/>
                <w:szCs w:val="20"/>
              </w:rPr>
            </w:pPr>
          </w:p>
        </w:tc>
      </w:tr>
    </w:tbl>
    <w:p w:rsidR="00E03AB5" w:rsidRPr="00284A82" w:rsidRDefault="00E03AB5" w:rsidP="00E03AB5">
      <w:pPr>
        <w:rPr>
          <w:rFonts w:ascii="Times New Roman" w:hAnsi="Times New Roman"/>
          <w:sz w:val="28"/>
          <w:szCs w:val="28"/>
        </w:rPr>
        <w:sectPr w:rsidR="00E03AB5" w:rsidRPr="00284A82" w:rsidSect="00E03AB5">
          <w:pgSz w:w="16838" w:h="11906" w:orient="landscape"/>
          <w:pgMar w:top="1134" w:right="1134" w:bottom="851" w:left="851" w:header="709" w:footer="709" w:gutter="0"/>
          <w:cols w:space="720"/>
          <w:docGrid w:linePitch="299"/>
        </w:sectPr>
      </w:pPr>
    </w:p>
    <w:p w:rsidR="00E03AB5" w:rsidRPr="00284A82" w:rsidRDefault="00E03AB5" w:rsidP="00E03AB5">
      <w:pPr>
        <w:pStyle w:val="1"/>
        <w:spacing w:before="0"/>
        <w:jc w:val="center"/>
        <w:rPr>
          <w:rFonts w:ascii="Times New Roman" w:hAnsi="Times New Roman" w:cs="Times New Roman"/>
          <w:b/>
          <w:bCs/>
          <w:color w:val="auto"/>
          <w:sz w:val="28"/>
          <w:szCs w:val="28"/>
        </w:rPr>
      </w:pPr>
      <w:bookmarkStart w:id="9" w:name="_Toc124938100"/>
      <w:r w:rsidRPr="00284A82">
        <w:rPr>
          <w:rFonts w:ascii="Times New Roman" w:hAnsi="Times New Roman" w:cs="Times New Roman"/>
          <w:b/>
          <w:bCs/>
          <w:color w:val="auto"/>
          <w:sz w:val="28"/>
          <w:szCs w:val="28"/>
        </w:rPr>
        <w:lastRenderedPageBreak/>
        <w:t>2. Структура и содержание общеобразовательной дисциплины</w:t>
      </w:r>
      <w:bookmarkEnd w:id="9"/>
    </w:p>
    <w:p w:rsidR="00E03AB5" w:rsidRPr="00284A82" w:rsidRDefault="00E03AB5" w:rsidP="00E03AB5">
      <w:pPr>
        <w:suppressAutoHyphens/>
        <w:spacing w:after="0"/>
        <w:rPr>
          <w:rFonts w:ascii="Times New Roman" w:hAnsi="Times New Roman"/>
          <w:b/>
          <w:sz w:val="28"/>
          <w:szCs w:val="28"/>
        </w:rPr>
      </w:pPr>
    </w:p>
    <w:p w:rsidR="00E03AB5" w:rsidRPr="00284A82" w:rsidRDefault="00E03AB5" w:rsidP="00E03AB5">
      <w:pPr>
        <w:suppressAutoHyphens/>
        <w:spacing w:after="0"/>
        <w:rPr>
          <w:rFonts w:ascii="Times New Roman" w:hAnsi="Times New Roman"/>
          <w:b/>
          <w:sz w:val="28"/>
          <w:szCs w:val="28"/>
        </w:rPr>
      </w:pPr>
      <w:r w:rsidRPr="00284A82">
        <w:rPr>
          <w:rFonts w:ascii="Times New Roman" w:hAnsi="Times New Roman"/>
          <w:b/>
          <w:sz w:val="28"/>
          <w:szCs w:val="28"/>
        </w:rPr>
        <w:t>2.1. Объем дисциплины и виды учебной работы</w:t>
      </w:r>
    </w:p>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tbl>
      <w:tblPr>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E03AB5" w:rsidRPr="00284A82" w:rsidTr="00E03AB5">
        <w:trPr>
          <w:trHeight w:val="485"/>
        </w:trPr>
        <w:tc>
          <w:tcPr>
            <w:tcW w:w="7945" w:type="dxa"/>
            <w:shd w:val="clear" w:color="auto" w:fill="auto"/>
          </w:tcPr>
          <w:p w:rsidR="00E03AB5" w:rsidRPr="00284A82" w:rsidRDefault="00E03AB5" w:rsidP="00E03AB5">
            <w:pPr>
              <w:ind w:left="57" w:right="57"/>
              <w:jc w:val="center"/>
              <w:rPr>
                <w:rFonts w:ascii="Times New Roman" w:hAnsi="Times New Roman"/>
                <w:b/>
                <w:sz w:val="24"/>
                <w:szCs w:val="24"/>
              </w:rPr>
            </w:pPr>
            <w:r w:rsidRPr="00284A82">
              <w:rPr>
                <w:rFonts w:ascii="Times New Roman" w:hAnsi="Times New Roman"/>
                <w:b/>
                <w:sz w:val="24"/>
                <w:szCs w:val="24"/>
              </w:rPr>
              <w:t>Вид учебной работы</w:t>
            </w:r>
          </w:p>
        </w:tc>
        <w:tc>
          <w:tcPr>
            <w:tcW w:w="1844" w:type="dxa"/>
            <w:shd w:val="clear" w:color="auto" w:fill="auto"/>
          </w:tcPr>
          <w:p w:rsidR="00E03AB5" w:rsidRPr="00284A82" w:rsidRDefault="00E03AB5" w:rsidP="00E03AB5">
            <w:pPr>
              <w:ind w:left="57" w:right="57"/>
              <w:jc w:val="center"/>
              <w:rPr>
                <w:rFonts w:ascii="Times New Roman" w:hAnsi="Times New Roman"/>
                <w:b/>
                <w:i/>
                <w:sz w:val="24"/>
                <w:szCs w:val="24"/>
              </w:rPr>
            </w:pPr>
            <w:r w:rsidRPr="00284A82">
              <w:rPr>
                <w:rFonts w:ascii="Times New Roman" w:hAnsi="Times New Roman"/>
                <w:b/>
                <w:i/>
                <w:sz w:val="24"/>
                <w:szCs w:val="24"/>
              </w:rPr>
              <w:t>Объем в часах</w:t>
            </w:r>
          </w:p>
        </w:tc>
      </w:tr>
      <w:tr w:rsidR="00E03AB5" w:rsidRPr="00284A82" w:rsidTr="00E03AB5">
        <w:trPr>
          <w:trHeight w:val="485"/>
        </w:trPr>
        <w:tc>
          <w:tcPr>
            <w:tcW w:w="7945" w:type="dxa"/>
            <w:shd w:val="clear" w:color="auto" w:fill="auto"/>
          </w:tcPr>
          <w:p w:rsidR="00E03AB5" w:rsidRPr="00284A82" w:rsidRDefault="00E03AB5" w:rsidP="00E03AB5">
            <w:pPr>
              <w:ind w:left="57" w:right="57"/>
              <w:rPr>
                <w:rFonts w:ascii="Times New Roman" w:hAnsi="Times New Roman"/>
                <w:b/>
                <w:sz w:val="24"/>
                <w:szCs w:val="24"/>
              </w:rPr>
            </w:pPr>
            <w:r w:rsidRPr="00284A82">
              <w:rPr>
                <w:rFonts w:ascii="Times New Roman" w:hAnsi="Times New Roman"/>
                <w:b/>
                <w:sz w:val="24"/>
                <w:szCs w:val="24"/>
              </w:rPr>
              <w:t>Объем образовательной программы дисциплины</w:t>
            </w:r>
          </w:p>
        </w:tc>
        <w:tc>
          <w:tcPr>
            <w:tcW w:w="1844" w:type="dxa"/>
            <w:shd w:val="clear" w:color="auto" w:fill="auto"/>
          </w:tcPr>
          <w:p w:rsidR="00E03AB5" w:rsidRPr="00284A82" w:rsidRDefault="00E03AB5" w:rsidP="00E03AB5">
            <w:pPr>
              <w:ind w:left="57" w:right="57"/>
              <w:jc w:val="center"/>
              <w:rPr>
                <w:rFonts w:ascii="Times New Roman" w:hAnsi="Times New Roman"/>
                <w:b/>
                <w:i/>
                <w:sz w:val="24"/>
                <w:szCs w:val="24"/>
              </w:rPr>
            </w:pPr>
            <w:r w:rsidRPr="00284A82">
              <w:rPr>
                <w:rFonts w:ascii="Times New Roman" w:hAnsi="Times New Roman"/>
                <w:b/>
                <w:sz w:val="24"/>
                <w:szCs w:val="24"/>
              </w:rPr>
              <w:t>72</w:t>
            </w:r>
          </w:p>
        </w:tc>
      </w:tr>
      <w:tr w:rsidR="00E03AB5" w:rsidRPr="00284A82" w:rsidTr="00E03AB5">
        <w:trPr>
          <w:trHeight w:val="485"/>
        </w:trPr>
        <w:tc>
          <w:tcPr>
            <w:tcW w:w="7945" w:type="dxa"/>
            <w:shd w:val="clear" w:color="auto" w:fill="auto"/>
          </w:tcPr>
          <w:p w:rsidR="00E03AB5" w:rsidRPr="00284A82" w:rsidRDefault="00E03AB5" w:rsidP="00E03AB5">
            <w:pPr>
              <w:ind w:left="57" w:right="57"/>
              <w:rPr>
                <w:rFonts w:ascii="Times New Roman" w:hAnsi="Times New Roman"/>
                <w:b/>
                <w:sz w:val="24"/>
                <w:szCs w:val="24"/>
              </w:rPr>
            </w:pPr>
            <w:r w:rsidRPr="00284A82">
              <w:rPr>
                <w:rFonts w:ascii="Times New Roman" w:hAnsi="Times New Roman"/>
                <w:b/>
                <w:sz w:val="24"/>
                <w:szCs w:val="24"/>
              </w:rPr>
              <w:t>в т.ч.</w:t>
            </w:r>
          </w:p>
        </w:tc>
        <w:tc>
          <w:tcPr>
            <w:tcW w:w="1844" w:type="dxa"/>
            <w:shd w:val="clear" w:color="auto" w:fill="auto"/>
          </w:tcPr>
          <w:p w:rsidR="00E03AB5" w:rsidRPr="00284A82" w:rsidRDefault="00E03AB5" w:rsidP="00E03AB5">
            <w:pPr>
              <w:ind w:left="57" w:right="57"/>
              <w:jc w:val="center"/>
              <w:rPr>
                <w:rFonts w:ascii="Times New Roman" w:hAnsi="Times New Roman"/>
                <w:b/>
                <w:sz w:val="24"/>
                <w:szCs w:val="24"/>
              </w:rPr>
            </w:pPr>
          </w:p>
        </w:tc>
      </w:tr>
      <w:tr w:rsidR="00E03AB5" w:rsidRPr="00284A82" w:rsidTr="00E03AB5">
        <w:trPr>
          <w:trHeight w:val="485"/>
        </w:trPr>
        <w:tc>
          <w:tcPr>
            <w:tcW w:w="7945" w:type="dxa"/>
            <w:shd w:val="clear" w:color="auto" w:fill="auto"/>
          </w:tcPr>
          <w:p w:rsidR="00E03AB5" w:rsidRPr="00284A82" w:rsidRDefault="00E03AB5" w:rsidP="00E03AB5">
            <w:pPr>
              <w:ind w:left="57" w:right="57"/>
              <w:rPr>
                <w:rFonts w:ascii="Times New Roman" w:hAnsi="Times New Roman"/>
                <w:b/>
                <w:sz w:val="24"/>
                <w:szCs w:val="24"/>
              </w:rPr>
            </w:pPr>
            <w:r w:rsidRPr="00284A82">
              <w:rPr>
                <w:rFonts w:ascii="Times New Roman" w:hAnsi="Times New Roman"/>
                <w:b/>
                <w:sz w:val="24"/>
                <w:szCs w:val="24"/>
              </w:rPr>
              <w:t>1. Основное содержание</w:t>
            </w:r>
          </w:p>
        </w:tc>
        <w:tc>
          <w:tcPr>
            <w:tcW w:w="1844" w:type="dxa"/>
            <w:shd w:val="clear" w:color="auto" w:fill="auto"/>
          </w:tcPr>
          <w:p w:rsidR="00E03AB5" w:rsidRPr="00284A82" w:rsidRDefault="00811A39" w:rsidP="00E03AB5">
            <w:pPr>
              <w:ind w:left="57" w:right="57"/>
              <w:jc w:val="center"/>
              <w:rPr>
                <w:rFonts w:ascii="Times New Roman" w:hAnsi="Times New Roman"/>
                <w:b/>
                <w:sz w:val="24"/>
                <w:szCs w:val="24"/>
              </w:rPr>
            </w:pPr>
            <w:r>
              <w:rPr>
                <w:rFonts w:ascii="Times New Roman" w:hAnsi="Times New Roman"/>
                <w:b/>
                <w:sz w:val="24"/>
                <w:szCs w:val="24"/>
              </w:rPr>
              <w:t>42</w:t>
            </w:r>
          </w:p>
        </w:tc>
      </w:tr>
      <w:tr w:rsidR="00E03AB5" w:rsidRPr="00284A82" w:rsidTr="00E03AB5">
        <w:trPr>
          <w:trHeight w:val="517"/>
        </w:trPr>
        <w:tc>
          <w:tcPr>
            <w:tcW w:w="9789" w:type="dxa"/>
            <w:gridSpan w:val="2"/>
            <w:vAlign w:val="center"/>
          </w:tcPr>
          <w:p w:rsidR="00E03AB5" w:rsidRPr="00284A82" w:rsidRDefault="00E03AB5" w:rsidP="00E03AB5">
            <w:pPr>
              <w:ind w:left="57" w:right="57"/>
              <w:rPr>
                <w:rFonts w:ascii="Times New Roman" w:hAnsi="Times New Roman"/>
                <w:sz w:val="24"/>
                <w:szCs w:val="24"/>
              </w:rPr>
            </w:pPr>
            <w:r w:rsidRPr="00284A82">
              <w:rPr>
                <w:rFonts w:ascii="Times New Roman" w:hAnsi="Times New Roman"/>
                <w:sz w:val="24"/>
                <w:szCs w:val="24"/>
              </w:rPr>
              <w:t>в т. ч.:</w:t>
            </w:r>
          </w:p>
        </w:tc>
      </w:tr>
      <w:tr w:rsidR="00E03AB5" w:rsidRPr="00284A82" w:rsidTr="00E03AB5">
        <w:trPr>
          <w:trHeight w:val="517"/>
        </w:trPr>
        <w:tc>
          <w:tcPr>
            <w:tcW w:w="7945" w:type="dxa"/>
            <w:vAlign w:val="center"/>
          </w:tcPr>
          <w:p w:rsidR="00E03AB5" w:rsidRPr="00284A82" w:rsidRDefault="00E03AB5" w:rsidP="00E03AB5">
            <w:pPr>
              <w:ind w:left="57" w:right="57"/>
              <w:rPr>
                <w:rFonts w:ascii="Times New Roman" w:hAnsi="Times New Roman"/>
                <w:sz w:val="24"/>
                <w:szCs w:val="24"/>
              </w:rPr>
            </w:pPr>
            <w:r w:rsidRPr="00284A82">
              <w:rPr>
                <w:rFonts w:ascii="Times New Roman" w:hAnsi="Times New Roman"/>
                <w:sz w:val="24"/>
                <w:szCs w:val="24"/>
              </w:rPr>
              <w:t>теоретическое обучение</w:t>
            </w:r>
          </w:p>
        </w:tc>
        <w:tc>
          <w:tcPr>
            <w:tcW w:w="1844" w:type="dxa"/>
            <w:vAlign w:val="center"/>
          </w:tcPr>
          <w:p w:rsidR="00E03AB5" w:rsidRPr="00284A82" w:rsidRDefault="00811A39" w:rsidP="00E03AB5">
            <w:pPr>
              <w:ind w:left="57" w:right="57"/>
              <w:jc w:val="center"/>
              <w:rPr>
                <w:rFonts w:ascii="Times New Roman" w:hAnsi="Times New Roman"/>
                <w:sz w:val="24"/>
                <w:szCs w:val="24"/>
              </w:rPr>
            </w:pPr>
            <w:r>
              <w:rPr>
                <w:rFonts w:ascii="Times New Roman" w:hAnsi="Times New Roman"/>
                <w:sz w:val="24"/>
                <w:szCs w:val="24"/>
              </w:rPr>
              <w:t>22</w:t>
            </w:r>
          </w:p>
        </w:tc>
      </w:tr>
      <w:tr w:rsidR="00E03AB5" w:rsidRPr="00284A82" w:rsidTr="00E03AB5">
        <w:trPr>
          <w:trHeight w:val="517"/>
        </w:trPr>
        <w:tc>
          <w:tcPr>
            <w:tcW w:w="7945" w:type="dxa"/>
            <w:vAlign w:val="center"/>
          </w:tcPr>
          <w:p w:rsidR="00E03AB5" w:rsidRPr="00284A82" w:rsidRDefault="00E03AB5" w:rsidP="00E03AB5">
            <w:pPr>
              <w:ind w:left="57" w:right="57"/>
              <w:rPr>
                <w:rFonts w:ascii="Times New Roman" w:hAnsi="Times New Roman"/>
                <w:sz w:val="24"/>
                <w:szCs w:val="24"/>
              </w:rPr>
            </w:pPr>
            <w:r w:rsidRPr="00284A82">
              <w:rPr>
                <w:rFonts w:ascii="Times New Roman" w:hAnsi="Times New Roman"/>
                <w:sz w:val="24"/>
                <w:szCs w:val="24"/>
              </w:rPr>
              <w:t>практические занятия</w:t>
            </w:r>
            <w:r w:rsidRPr="00284A82">
              <w:rPr>
                <w:rFonts w:ascii="Times New Roman" w:hAnsi="Times New Roman"/>
                <w:i/>
                <w:sz w:val="24"/>
                <w:szCs w:val="24"/>
              </w:rPr>
              <w:t xml:space="preserve"> </w:t>
            </w:r>
          </w:p>
        </w:tc>
        <w:tc>
          <w:tcPr>
            <w:tcW w:w="1844" w:type="dxa"/>
            <w:vAlign w:val="center"/>
          </w:tcPr>
          <w:p w:rsidR="00E03AB5" w:rsidRPr="00284A82" w:rsidRDefault="00811A39" w:rsidP="00E03AB5">
            <w:pPr>
              <w:ind w:left="57" w:right="57"/>
              <w:jc w:val="center"/>
              <w:rPr>
                <w:rFonts w:ascii="Times New Roman" w:hAnsi="Times New Roman"/>
                <w:sz w:val="24"/>
                <w:szCs w:val="24"/>
              </w:rPr>
            </w:pPr>
            <w:r>
              <w:rPr>
                <w:rFonts w:ascii="Times New Roman" w:hAnsi="Times New Roman"/>
                <w:sz w:val="24"/>
                <w:szCs w:val="24"/>
              </w:rPr>
              <w:t>20</w:t>
            </w:r>
          </w:p>
        </w:tc>
      </w:tr>
      <w:tr w:rsidR="00E03AB5" w:rsidRPr="00284A82" w:rsidTr="00E03AB5">
        <w:trPr>
          <w:trHeight w:val="517"/>
        </w:trPr>
        <w:tc>
          <w:tcPr>
            <w:tcW w:w="7945" w:type="dxa"/>
            <w:vAlign w:val="center"/>
          </w:tcPr>
          <w:p w:rsidR="00E03AB5" w:rsidRPr="00284A82" w:rsidRDefault="00E03AB5" w:rsidP="00E03AB5">
            <w:pPr>
              <w:ind w:left="57" w:right="57"/>
              <w:rPr>
                <w:rFonts w:ascii="Times New Roman" w:hAnsi="Times New Roman"/>
                <w:b/>
                <w:sz w:val="24"/>
                <w:szCs w:val="24"/>
              </w:rPr>
            </w:pPr>
            <w:r w:rsidRPr="00284A82">
              <w:rPr>
                <w:rFonts w:ascii="Times New Roman" w:hAnsi="Times New Roman"/>
                <w:b/>
                <w:sz w:val="24"/>
                <w:szCs w:val="24"/>
              </w:rPr>
              <w:t>2. Профессионально ориентированное содержание (содержание прикладного модуля)</w:t>
            </w:r>
          </w:p>
        </w:tc>
        <w:tc>
          <w:tcPr>
            <w:tcW w:w="1844" w:type="dxa"/>
            <w:vAlign w:val="center"/>
          </w:tcPr>
          <w:p w:rsidR="00E03AB5" w:rsidRPr="00284A82" w:rsidRDefault="00E03AB5" w:rsidP="00E03AB5">
            <w:pPr>
              <w:ind w:left="57" w:right="57"/>
              <w:jc w:val="center"/>
              <w:rPr>
                <w:rFonts w:ascii="Times New Roman" w:hAnsi="Times New Roman"/>
                <w:b/>
                <w:sz w:val="24"/>
                <w:szCs w:val="24"/>
              </w:rPr>
            </w:pPr>
            <w:r w:rsidRPr="00284A82">
              <w:rPr>
                <w:rFonts w:ascii="Times New Roman" w:hAnsi="Times New Roman"/>
                <w:b/>
                <w:sz w:val="24"/>
                <w:szCs w:val="24"/>
              </w:rPr>
              <w:t>12</w:t>
            </w:r>
          </w:p>
        </w:tc>
      </w:tr>
      <w:tr w:rsidR="00E03AB5" w:rsidRPr="00284A82" w:rsidTr="00E03AB5">
        <w:trPr>
          <w:trHeight w:val="517"/>
        </w:trPr>
        <w:tc>
          <w:tcPr>
            <w:tcW w:w="7945" w:type="dxa"/>
            <w:vAlign w:val="center"/>
          </w:tcPr>
          <w:p w:rsidR="00E03AB5" w:rsidRPr="00284A82" w:rsidRDefault="00E03AB5" w:rsidP="00E03AB5">
            <w:pPr>
              <w:ind w:left="57" w:right="57"/>
              <w:rPr>
                <w:rFonts w:ascii="Times New Roman" w:hAnsi="Times New Roman"/>
                <w:sz w:val="24"/>
                <w:szCs w:val="24"/>
              </w:rPr>
            </w:pPr>
            <w:r w:rsidRPr="00284A82">
              <w:rPr>
                <w:rFonts w:ascii="Times New Roman" w:hAnsi="Times New Roman"/>
                <w:sz w:val="24"/>
                <w:szCs w:val="24"/>
              </w:rPr>
              <w:t>в т. ч.:</w:t>
            </w:r>
          </w:p>
        </w:tc>
        <w:tc>
          <w:tcPr>
            <w:tcW w:w="1844" w:type="dxa"/>
            <w:vAlign w:val="center"/>
          </w:tcPr>
          <w:p w:rsidR="00E03AB5" w:rsidRPr="00284A82" w:rsidRDefault="00E03AB5" w:rsidP="00E03AB5">
            <w:pPr>
              <w:ind w:left="57" w:right="57"/>
              <w:jc w:val="center"/>
              <w:rPr>
                <w:rFonts w:ascii="Times New Roman" w:hAnsi="Times New Roman"/>
                <w:sz w:val="24"/>
                <w:szCs w:val="24"/>
              </w:rPr>
            </w:pPr>
          </w:p>
        </w:tc>
      </w:tr>
      <w:tr w:rsidR="00E03AB5" w:rsidRPr="00284A82" w:rsidTr="00E03AB5">
        <w:trPr>
          <w:trHeight w:val="517"/>
        </w:trPr>
        <w:tc>
          <w:tcPr>
            <w:tcW w:w="7945" w:type="dxa"/>
            <w:vAlign w:val="center"/>
          </w:tcPr>
          <w:p w:rsidR="00E03AB5" w:rsidRPr="00284A82" w:rsidRDefault="00E03AB5" w:rsidP="00E03AB5">
            <w:pPr>
              <w:ind w:left="57" w:right="57"/>
              <w:rPr>
                <w:rFonts w:ascii="Times New Roman" w:hAnsi="Times New Roman"/>
                <w:sz w:val="24"/>
                <w:szCs w:val="24"/>
              </w:rPr>
            </w:pPr>
            <w:r w:rsidRPr="00284A82">
              <w:rPr>
                <w:rFonts w:ascii="Times New Roman" w:hAnsi="Times New Roman"/>
                <w:sz w:val="24"/>
                <w:szCs w:val="24"/>
              </w:rPr>
              <w:t>теоретическое обучение</w:t>
            </w:r>
          </w:p>
        </w:tc>
        <w:tc>
          <w:tcPr>
            <w:tcW w:w="1844" w:type="dxa"/>
            <w:vAlign w:val="center"/>
          </w:tcPr>
          <w:p w:rsidR="00E03AB5" w:rsidRPr="00284A82" w:rsidRDefault="00E03AB5" w:rsidP="00E03AB5">
            <w:pPr>
              <w:ind w:left="57" w:right="57"/>
              <w:jc w:val="center"/>
              <w:rPr>
                <w:rFonts w:ascii="Times New Roman" w:hAnsi="Times New Roman"/>
                <w:sz w:val="24"/>
                <w:szCs w:val="24"/>
              </w:rPr>
            </w:pPr>
            <w:r w:rsidRPr="00284A82">
              <w:rPr>
                <w:rFonts w:ascii="Times New Roman" w:hAnsi="Times New Roman"/>
                <w:sz w:val="24"/>
                <w:szCs w:val="24"/>
              </w:rPr>
              <w:t>6</w:t>
            </w:r>
          </w:p>
        </w:tc>
      </w:tr>
      <w:tr w:rsidR="00E03AB5" w:rsidRPr="00284A82" w:rsidTr="00E03AB5">
        <w:trPr>
          <w:trHeight w:val="517"/>
        </w:trPr>
        <w:tc>
          <w:tcPr>
            <w:tcW w:w="7945" w:type="dxa"/>
            <w:vAlign w:val="center"/>
          </w:tcPr>
          <w:p w:rsidR="00E03AB5" w:rsidRPr="00284A82" w:rsidRDefault="00E03AB5" w:rsidP="00E03AB5">
            <w:pPr>
              <w:ind w:left="57" w:right="57"/>
              <w:rPr>
                <w:rFonts w:ascii="Times New Roman" w:hAnsi="Times New Roman"/>
                <w:sz w:val="24"/>
                <w:szCs w:val="24"/>
              </w:rPr>
            </w:pPr>
            <w:r w:rsidRPr="00284A82">
              <w:rPr>
                <w:rFonts w:ascii="Times New Roman" w:hAnsi="Times New Roman"/>
                <w:sz w:val="24"/>
                <w:szCs w:val="24"/>
              </w:rPr>
              <w:t>практические занятия</w:t>
            </w:r>
            <w:r w:rsidRPr="00284A82">
              <w:rPr>
                <w:rFonts w:ascii="Times New Roman" w:hAnsi="Times New Roman"/>
                <w:i/>
                <w:sz w:val="24"/>
                <w:szCs w:val="24"/>
              </w:rPr>
              <w:t xml:space="preserve"> </w:t>
            </w:r>
          </w:p>
        </w:tc>
        <w:tc>
          <w:tcPr>
            <w:tcW w:w="1844" w:type="dxa"/>
            <w:vAlign w:val="center"/>
          </w:tcPr>
          <w:p w:rsidR="00E03AB5" w:rsidRPr="00284A82" w:rsidRDefault="00E03AB5" w:rsidP="00E03AB5">
            <w:pPr>
              <w:ind w:left="57" w:right="57"/>
              <w:jc w:val="center"/>
              <w:rPr>
                <w:rFonts w:ascii="Times New Roman" w:hAnsi="Times New Roman"/>
                <w:sz w:val="24"/>
                <w:szCs w:val="24"/>
              </w:rPr>
            </w:pPr>
            <w:r w:rsidRPr="00284A82">
              <w:rPr>
                <w:rFonts w:ascii="Times New Roman" w:hAnsi="Times New Roman"/>
                <w:sz w:val="24"/>
                <w:szCs w:val="24"/>
              </w:rPr>
              <w:t>6</w:t>
            </w:r>
          </w:p>
        </w:tc>
      </w:tr>
      <w:tr w:rsidR="00E03AB5" w:rsidRPr="00284A82" w:rsidTr="00E03AB5">
        <w:trPr>
          <w:trHeight w:val="349"/>
        </w:trPr>
        <w:tc>
          <w:tcPr>
            <w:tcW w:w="7945" w:type="dxa"/>
            <w:vAlign w:val="center"/>
          </w:tcPr>
          <w:p w:rsidR="00E03AB5" w:rsidRPr="00284A82" w:rsidRDefault="00E03AB5" w:rsidP="00E03AB5">
            <w:pPr>
              <w:ind w:left="57" w:right="57"/>
              <w:rPr>
                <w:rFonts w:ascii="Times New Roman" w:hAnsi="Times New Roman"/>
                <w:b/>
                <w:sz w:val="24"/>
                <w:szCs w:val="24"/>
              </w:rPr>
            </w:pPr>
            <w:r w:rsidRPr="00284A82">
              <w:rPr>
                <w:rFonts w:ascii="Times New Roman" w:hAnsi="Times New Roman"/>
                <w:sz w:val="24"/>
                <w:szCs w:val="24"/>
              </w:rPr>
              <w:t xml:space="preserve">индивидуальный проект </w:t>
            </w:r>
            <w:r w:rsidRPr="00284A82">
              <w:rPr>
                <w:rFonts w:ascii="Times New Roman" w:hAnsi="Times New Roman"/>
                <w:i/>
                <w:sz w:val="24"/>
                <w:szCs w:val="24"/>
              </w:rPr>
              <w:t>(да/нет</w:t>
            </w:r>
            <w:r w:rsidRPr="00284A82">
              <w:rPr>
                <w:rFonts w:ascii="Times New Roman" w:hAnsi="Times New Roman"/>
                <w:sz w:val="24"/>
                <w:szCs w:val="24"/>
              </w:rPr>
              <w:t>)**</w:t>
            </w:r>
          </w:p>
        </w:tc>
        <w:tc>
          <w:tcPr>
            <w:tcW w:w="1844" w:type="dxa"/>
            <w:vAlign w:val="center"/>
          </w:tcPr>
          <w:p w:rsidR="00E03AB5" w:rsidRPr="00811A39" w:rsidRDefault="00E03AB5" w:rsidP="00E03AB5">
            <w:pPr>
              <w:ind w:left="57" w:right="57"/>
              <w:jc w:val="center"/>
              <w:rPr>
                <w:rFonts w:ascii="Times New Roman" w:hAnsi="Times New Roman"/>
                <w:b/>
                <w:color w:val="FF0000"/>
                <w:sz w:val="24"/>
                <w:szCs w:val="24"/>
              </w:rPr>
            </w:pPr>
            <w:r w:rsidRPr="00811A39">
              <w:rPr>
                <w:rFonts w:ascii="Times New Roman" w:hAnsi="Times New Roman"/>
                <w:b/>
                <w:color w:val="FF0000"/>
                <w:sz w:val="24"/>
                <w:szCs w:val="24"/>
              </w:rPr>
              <w:t>нет</w:t>
            </w:r>
          </w:p>
        </w:tc>
      </w:tr>
      <w:tr w:rsidR="00E03AB5" w:rsidRPr="00284A82" w:rsidTr="00E03AB5">
        <w:trPr>
          <w:trHeight w:val="68"/>
        </w:trPr>
        <w:tc>
          <w:tcPr>
            <w:tcW w:w="7945" w:type="dxa"/>
            <w:vAlign w:val="center"/>
          </w:tcPr>
          <w:p w:rsidR="00E03AB5" w:rsidRPr="00284A82" w:rsidRDefault="00E03AB5" w:rsidP="00E03AB5">
            <w:pPr>
              <w:ind w:left="57" w:right="57"/>
              <w:rPr>
                <w:rFonts w:ascii="Times New Roman" w:hAnsi="Times New Roman"/>
                <w:b/>
                <w:i/>
                <w:sz w:val="24"/>
                <w:szCs w:val="24"/>
              </w:rPr>
            </w:pPr>
            <w:r w:rsidRPr="00284A82">
              <w:rPr>
                <w:rFonts w:ascii="Times New Roman" w:hAnsi="Times New Roman"/>
                <w:b/>
                <w:sz w:val="24"/>
                <w:szCs w:val="24"/>
              </w:rPr>
              <w:t>Промежуточная аттестация (</w:t>
            </w:r>
            <w:r w:rsidR="00477372">
              <w:rPr>
                <w:rFonts w:ascii="Times New Roman" w:hAnsi="Times New Roman"/>
                <w:b/>
                <w:sz w:val="24"/>
                <w:szCs w:val="24"/>
              </w:rPr>
              <w:t>консультации -</w:t>
            </w:r>
            <w:r w:rsidRPr="00284A82">
              <w:rPr>
                <w:rFonts w:ascii="Times New Roman" w:hAnsi="Times New Roman"/>
                <w:b/>
                <w:sz w:val="24"/>
                <w:szCs w:val="24"/>
              </w:rPr>
              <w:t>экзамен)</w:t>
            </w:r>
            <w:r w:rsidR="00477372">
              <w:rPr>
                <w:rFonts w:ascii="Times New Roman" w:hAnsi="Times New Roman"/>
                <w:b/>
                <w:sz w:val="24"/>
                <w:szCs w:val="24"/>
              </w:rPr>
              <w:t xml:space="preserve"> </w:t>
            </w:r>
          </w:p>
        </w:tc>
        <w:tc>
          <w:tcPr>
            <w:tcW w:w="1844" w:type="dxa"/>
            <w:vAlign w:val="center"/>
          </w:tcPr>
          <w:p w:rsidR="00E03AB5" w:rsidRPr="00477372" w:rsidRDefault="00477372" w:rsidP="00E03AB5">
            <w:pPr>
              <w:ind w:left="57" w:right="57"/>
              <w:jc w:val="center"/>
              <w:rPr>
                <w:rFonts w:ascii="Times New Roman" w:hAnsi="Times New Roman"/>
                <w:b/>
                <w:color w:val="FF0000"/>
                <w:sz w:val="24"/>
                <w:szCs w:val="24"/>
              </w:rPr>
            </w:pPr>
            <w:r w:rsidRPr="00477372">
              <w:rPr>
                <w:rFonts w:ascii="Times New Roman" w:hAnsi="Times New Roman"/>
                <w:b/>
                <w:color w:val="FF0000"/>
                <w:sz w:val="24"/>
                <w:szCs w:val="24"/>
              </w:rPr>
              <w:t>18</w:t>
            </w:r>
          </w:p>
        </w:tc>
      </w:tr>
    </w:tbl>
    <w:p w:rsidR="00E03AB5" w:rsidRPr="00284A82" w:rsidRDefault="00E03AB5" w:rsidP="00E03AB5">
      <w:pPr>
        <w:spacing w:after="0"/>
        <w:ind w:left="57" w:right="57"/>
        <w:jc w:val="both"/>
        <w:rPr>
          <w:rFonts w:ascii="Times New Roman" w:hAnsi="Times New Roman"/>
          <w:sz w:val="24"/>
          <w:szCs w:val="24"/>
        </w:rPr>
      </w:pPr>
    </w:p>
    <w:p w:rsidR="00E03AB5" w:rsidRPr="00284A82" w:rsidRDefault="00E03AB5" w:rsidP="00E03AB5">
      <w:pPr>
        <w:suppressAutoHyphens/>
        <w:spacing w:after="0"/>
        <w:rPr>
          <w:rFonts w:ascii="Times New Roman" w:hAnsi="Times New Roman"/>
          <w:bCs/>
          <w:i/>
        </w:rPr>
      </w:pPr>
      <w:r w:rsidRPr="00284A82">
        <w:rPr>
          <w:rFonts w:ascii="Times New Roman" w:hAnsi="Times New Roman"/>
          <w:bCs/>
          <w:i/>
        </w:rPr>
        <w:t>Во всех ячейках со звездочкой (*) (в случае её наличия) следует указать объем часов, а в случае отсутствия убрать из списка</w:t>
      </w:r>
    </w:p>
    <w:p w:rsidR="00E03AB5" w:rsidRPr="00284A82" w:rsidRDefault="00E03AB5" w:rsidP="00E03AB5">
      <w:pPr>
        <w:suppressAutoHyphens/>
        <w:spacing w:after="0"/>
        <w:rPr>
          <w:rFonts w:ascii="Times New Roman" w:hAnsi="Times New Roman"/>
          <w:b/>
          <w:i/>
          <w:sz w:val="28"/>
          <w:szCs w:val="28"/>
        </w:rPr>
      </w:pPr>
      <w:r w:rsidRPr="00284A82">
        <w:rPr>
          <w:rFonts w:ascii="Times New Roman" w:hAnsi="Times New Roman"/>
          <w:bCs/>
          <w:i/>
          <w:sz w:val="24"/>
          <w:szCs w:val="24"/>
        </w:rPr>
        <w:t>**) Если предусмотрен индивидуальный проект по дисциплине, программа по его реализации разрабатывается отдельно</w:t>
      </w:r>
    </w:p>
    <w:p w:rsidR="00E03AB5" w:rsidRPr="00284A82" w:rsidRDefault="00E03AB5" w:rsidP="00E03AB5">
      <w:pPr>
        <w:rPr>
          <w:rFonts w:ascii="Times New Roman" w:hAnsi="Times New Roman"/>
          <w:b/>
          <w:i/>
          <w:sz w:val="28"/>
          <w:szCs w:val="28"/>
        </w:rPr>
        <w:sectPr w:rsidR="00E03AB5" w:rsidRPr="00284A82" w:rsidSect="00E03AB5">
          <w:pgSz w:w="11906" w:h="16838"/>
          <w:pgMar w:top="1134" w:right="850" w:bottom="851" w:left="1134" w:header="708" w:footer="708" w:gutter="0"/>
          <w:cols w:space="720"/>
          <w:docGrid w:linePitch="299"/>
        </w:sectPr>
      </w:pPr>
    </w:p>
    <w:p w:rsidR="00E03AB5" w:rsidRPr="00284A82" w:rsidRDefault="00E03AB5" w:rsidP="00E03AB5">
      <w:pPr>
        <w:pStyle w:val="11"/>
        <w:spacing w:after="0"/>
        <w:rPr>
          <w:rFonts w:ascii="Times New Roman" w:hAnsi="Times New Roman" w:cs="Times New Roman"/>
          <w:b/>
          <w:bCs/>
          <w:sz w:val="28"/>
          <w:szCs w:val="28"/>
        </w:rPr>
      </w:pPr>
      <w:bookmarkStart w:id="10" w:name="_heading=h.4d34og8" w:colFirst="0" w:colLast="0"/>
      <w:bookmarkEnd w:id="10"/>
      <w:r w:rsidRPr="00284A82">
        <w:rPr>
          <w:rFonts w:ascii="Times New Roman" w:hAnsi="Times New Roman" w:cs="Times New Roman"/>
          <w:b/>
          <w:bCs/>
          <w:sz w:val="28"/>
          <w:szCs w:val="28"/>
        </w:rPr>
        <w:lastRenderedPageBreak/>
        <w:t>2.2. Тематический план и содержание дисциплины</w:t>
      </w:r>
    </w:p>
    <w:p w:rsidR="00E03AB5" w:rsidRPr="00284A82" w:rsidRDefault="00E03AB5" w:rsidP="00E03AB5">
      <w:pPr>
        <w:pBdr>
          <w:top w:val="nil"/>
          <w:left w:val="nil"/>
          <w:bottom w:val="nil"/>
          <w:right w:val="nil"/>
          <w:between w:val="nil"/>
        </w:pBdr>
        <w:spacing w:after="0"/>
        <w:ind w:left="57" w:right="57"/>
        <w:rPr>
          <w:rFonts w:ascii="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2"/>
        <w:gridCol w:w="8462"/>
        <w:gridCol w:w="1275"/>
        <w:gridCol w:w="2091"/>
      </w:tblGrid>
      <w:tr w:rsidR="00E03AB5" w:rsidRPr="00284A82" w:rsidTr="00E03AB5">
        <w:trPr>
          <w:trHeight w:val="20"/>
        </w:trPr>
        <w:tc>
          <w:tcPr>
            <w:tcW w:w="938" w:type="pct"/>
            <w:shd w:val="clear" w:color="auto" w:fill="auto"/>
            <w:vAlign w:val="center"/>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Наименование разделов и тем</w:t>
            </w:r>
          </w:p>
        </w:tc>
        <w:tc>
          <w:tcPr>
            <w:tcW w:w="2906" w:type="pct"/>
            <w:shd w:val="clear" w:color="auto" w:fill="auto"/>
            <w:vAlign w:val="center"/>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438" w:type="pct"/>
            <w:shd w:val="clear" w:color="auto" w:fill="auto"/>
            <w:vAlign w:val="center"/>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Объем часов</w:t>
            </w:r>
          </w:p>
        </w:tc>
        <w:tc>
          <w:tcPr>
            <w:tcW w:w="718" w:type="pct"/>
            <w:shd w:val="clear" w:color="auto" w:fill="auto"/>
            <w:vAlign w:val="center"/>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Формируемые компетенции</w:t>
            </w:r>
          </w:p>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p>
        </w:tc>
      </w:tr>
      <w:tr w:rsidR="00E03AB5" w:rsidRPr="00284A82" w:rsidTr="00E03AB5">
        <w:trPr>
          <w:trHeight w:val="20"/>
        </w:trPr>
        <w:tc>
          <w:tcPr>
            <w:tcW w:w="9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1</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2</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3</w:t>
            </w:r>
          </w:p>
        </w:tc>
        <w:tc>
          <w:tcPr>
            <w:tcW w:w="71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4</w:t>
            </w:r>
          </w:p>
        </w:tc>
      </w:tr>
      <w:tr w:rsidR="00E03AB5" w:rsidRPr="00284A82" w:rsidTr="00E03AB5">
        <w:trPr>
          <w:trHeight w:val="20"/>
        </w:trPr>
        <w:tc>
          <w:tcPr>
            <w:tcW w:w="5000" w:type="pct"/>
            <w:gridSpan w:val="4"/>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Основное содержание</w:t>
            </w:r>
          </w:p>
        </w:tc>
      </w:tr>
      <w:tr w:rsidR="00E03AB5" w:rsidRPr="00284A82" w:rsidTr="00E03AB5">
        <w:trPr>
          <w:trHeight w:val="20"/>
        </w:trPr>
        <w:tc>
          <w:tcPr>
            <w:tcW w:w="3844" w:type="pct"/>
            <w:gridSpan w:val="2"/>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6</w:t>
            </w:r>
          </w:p>
        </w:tc>
        <w:tc>
          <w:tcPr>
            <w:tcW w:w="71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color w:val="000000" w:themeColor="text1"/>
                <w:sz w:val="24"/>
                <w:szCs w:val="24"/>
              </w:rPr>
            </w:pPr>
            <w:r w:rsidRPr="00284A82">
              <w:rPr>
                <w:rFonts w:ascii="Times New Roman" w:hAnsi="Times New Roman"/>
                <w:i/>
                <w:sz w:val="24"/>
                <w:szCs w:val="24"/>
              </w:rPr>
              <w:t>ОК 05</w:t>
            </w:r>
          </w:p>
        </w:tc>
      </w:tr>
      <w:tr w:rsidR="00E03AB5" w:rsidRPr="00284A82" w:rsidTr="00E03AB5">
        <w:trPr>
          <w:trHeight w:val="182"/>
        </w:trPr>
        <w:tc>
          <w:tcPr>
            <w:tcW w:w="938" w:type="pct"/>
            <w:vMerge w:val="restar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w:t>
            </w:r>
            <w:r w:rsidRPr="00284A82">
              <w:rPr>
                <w:rFonts w:ascii="Times New Roman" w:hAnsi="Times New Roman"/>
                <w:b/>
                <w:sz w:val="24"/>
                <w:szCs w:val="24"/>
              </w:rPr>
              <w:t>1.1</w:t>
            </w:r>
            <w:r w:rsidRPr="00284A82">
              <w:rPr>
                <w:rFonts w:ascii="Times New Roman" w:hAnsi="Times New Roman"/>
                <w:sz w:val="24"/>
                <w:szCs w:val="24"/>
              </w:rPr>
              <w:t>. Основные функции языка в современном обществе</w:t>
            </w: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color w:val="000000" w:themeColor="text1"/>
                <w:sz w:val="24"/>
                <w:szCs w:val="24"/>
              </w:rPr>
            </w:pPr>
            <w:r w:rsidRPr="00284A82">
              <w:rPr>
                <w:rFonts w:ascii="Times New Roman" w:hAnsi="Times New Roman"/>
                <w:i/>
                <w:sz w:val="24"/>
                <w:szCs w:val="24"/>
              </w:rPr>
              <w:t>ОК 05</w:t>
            </w:r>
          </w:p>
        </w:tc>
      </w:tr>
      <w:tr w:rsidR="00E03AB5" w:rsidRPr="00284A82" w:rsidTr="00E03AB5">
        <w:trPr>
          <w:trHeight w:val="182"/>
        </w:trPr>
        <w:tc>
          <w:tcPr>
            <w:tcW w:w="938" w:type="pct"/>
            <w:vMerge/>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284A82">
              <w:rPr>
                <w:rFonts w:ascii="Times New Roman" w:eastAsiaTheme="minorHAnsi" w:hAnsi="Times New Roman"/>
                <w:sz w:val="24"/>
                <w:szCs w:val="24"/>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E03AB5" w:rsidRPr="00284A82" w:rsidTr="00E03AB5">
        <w:trPr>
          <w:trHeight w:val="182"/>
        </w:trPr>
        <w:tc>
          <w:tcPr>
            <w:tcW w:w="938" w:type="pct"/>
            <w:vMerge/>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E03AB5" w:rsidRPr="00284A82" w:rsidTr="00E03AB5">
        <w:trPr>
          <w:trHeight w:val="198"/>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spacing w:after="0"/>
              <w:rPr>
                <w:rFonts w:ascii="Times New Roman" w:hAnsi="Times New Roman"/>
                <w:sz w:val="24"/>
                <w:szCs w:val="24"/>
              </w:rPr>
            </w:pPr>
            <w:r w:rsidRPr="00284A82">
              <w:rPr>
                <w:rFonts w:ascii="Times New Roman" w:hAnsi="Times New Roman"/>
                <w:sz w:val="24"/>
                <w:szCs w:val="24"/>
              </w:rPr>
              <w:t>Практическая работа. О</w:t>
            </w:r>
            <w:r w:rsidRPr="00284A82">
              <w:rPr>
                <w:rFonts w:ascii="Times New Roman" w:hAnsi="Times New Roman"/>
                <w:bCs/>
                <w:spacing w:val="-9"/>
                <w:sz w:val="24"/>
                <w:szCs w:val="24"/>
              </w:rPr>
              <w:t>сновные функции языка и формы их реализации в современном обществе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E03AB5" w:rsidRPr="00284A82" w:rsidTr="00E03AB5">
        <w:trPr>
          <w:trHeight w:val="226"/>
        </w:trPr>
        <w:tc>
          <w:tcPr>
            <w:tcW w:w="938" w:type="pct"/>
            <w:vMerge w:val="restar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w:t>
            </w:r>
            <w:r w:rsidRPr="00284A82">
              <w:rPr>
                <w:rFonts w:ascii="Times New Roman" w:hAnsi="Times New Roman"/>
                <w:b/>
                <w:sz w:val="24"/>
                <w:szCs w:val="24"/>
              </w:rPr>
              <w:t>1.2</w:t>
            </w:r>
            <w:r w:rsidRPr="00284A82">
              <w:rPr>
                <w:rFonts w:ascii="Times New Roman" w:hAnsi="Times New Roman"/>
                <w:sz w:val="24"/>
                <w:szCs w:val="24"/>
              </w:rPr>
              <w:t xml:space="preserve"> Происхождение русского языка. Индоевропейская языковая семья. Этапы формирования русской лексики</w:t>
            </w: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center"/>
              <w:rPr>
                <w:rFonts w:ascii="Times New Roman" w:hAnsi="Times New Roman"/>
                <w:i/>
                <w:color w:val="000000" w:themeColor="text1"/>
                <w:sz w:val="24"/>
                <w:szCs w:val="24"/>
              </w:rPr>
            </w:pPr>
            <w:r w:rsidRPr="00284A82">
              <w:rPr>
                <w:rFonts w:ascii="Times New Roman" w:hAnsi="Times New Roman"/>
                <w:i/>
                <w:sz w:val="24"/>
                <w:szCs w:val="24"/>
              </w:rPr>
              <w:t>ОК 05</w:t>
            </w:r>
          </w:p>
        </w:tc>
      </w:tr>
      <w:tr w:rsidR="00E03AB5" w:rsidRPr="00284A82" w:rsidTr="00E03AB5">
        <w:trPr>
          <w:trHeight w:val="1789"/>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Происхождение русского языка. Индоевропейская языковая семья. Этапы формирования русской лексики</w:t>
            </w:r>
          </w:p>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 xml:space="preserve">Заимствования из различных языков как показатель межкультурных связей. Признаки заимствованного слова. Этапы освоения заимствованных слов. </w:t>
            </w:r>
          </w:p>
          <w:p w:rsidR="00E03AB5"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Правописание и произношение заимствованных слов. Заимствованные слова в профессиональной лексике. Словарь специальности</w:t>
            </w:r>
          </w:p>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E03AB5" w:rsidRPr="00284A82" w:rsidTr="00E03AB5">
        <w:trPr>
          <w:trHeight w:val="323"/>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E03AB5" w:rsidRPr="00284A82" w:rsidTr="00E03AB5">
        <w:trPr>
          <w:trHeight w:val="4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sz w:val="24"/>
                <w:szCs w:val="24"/>
              </w:rPr>
              <w:t xml:space="preserve">Практическая работа. </w:t>
            </w:r>
            <w:r w:rsidRPr="00284A82">
              <w:rPr>
                <w:rFonts w:ascii="Times New Roman" w:hAnsi="Times New Roman"/>
                <w:color w:val="000000"/>
                <w:sz w:val="24"/>
                <w:szCs w:val="24"/>
              </w:rPr>
              <w:t>Признаки заимствованного слова. Этапы освоения заимствованных слов</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E03AB5" w:rsidRPr="00284A82" w:rsidTr="00E03AB5">
        <w:trPr>
          <w:trHeight w:val="20"/>
        </w:trPr>
        <w:tc>
          <w:tcPr>
            <w:tcW w:w="93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sz w:val="24"/>
                <w:szCs w:val="24"/>
              </w:rPr>
            </w:pPr>
            <w:r w:rsidRPr="00284A82">
              <w:rPr>
                <w:rFonts w:ascii="Times New Roman" w:hAnsi="Times New Roman"/>
                <w:sz w:val="24"/>
                <w:szCs w:val="24"/>
              </w:rPr>
              <w:t>Тема 1.3. Язык как система знаков</w:t>
            </w: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shd w:val="clear" w:color="auto" w:fill="auto"/>
          </w:tcPr>
          <w:p w:rsidR="00E03AB5" w:rsidRPr="00284A82" w:rsidRDefault="00E03AB5" w:rsidP="00E03AB5">
            <w:pPr>
              <w:widowControl w:val="0"/>
              <w:pBdr>
                <w:top w:val="nil"/>
                <w:left w:val="nil"/>
                <w:bottom w:val="nil"/>
                <w:right w:val="nil"/>
                <w:between w:val="nil"/>
              </w:pBdr>
              <w:shd w:val="clear" w:color="auto" w:fill="FFFFFF" w:themeFill="background1"/>
              <w:spacing w:after="0"/>
              <w:ind w:left="57" w:right="57"/>
              <w:jc w:val="center"/>
              <w:rPr>
                <w:rFonts w:ascii="Times New Roman" w:hAnsi="Times New Roman"/>
                <w:i/>
                <w:sz w:val="24"/>
                <w:szCs w:val="24"/>
              </w:rPr>
            </w:pPr>
            <w:r w:rsidRPr="00284A82">
              <w:rPr>
                <w:rFonts w:ascii="Times New Roman" w:hAnsi="Times New Roman"/>
                <w:i/>
                <w:sz w:val="24"/>
                <w:szCs w:val="24"/>
              </w:rPr>
              <w:t>ОК 05</w:t>
            </w:r>
          </w:p>
        </w:tc>
      </w:tr>
      <w:tr w:rsidR="00E03AB5" w:rsidRPr="00284A82" w:rsidTr="00E03AB5">
        <w:trPr>
          <w:trHeight w:val="742"/>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Практическая работа. Принципы русской орфографии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3844" w:type="pct"/>
            <w:gridSpan w:val="2"/>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Раздел 2. Фонетика, морфология и орфография</w:t>
            </w:r>
          </w:p>
        </w:tc>
        <w:tc>
          <w:tcPr>
            <w:tcW w:w="438" w:type="pct"/>
            <w:shd w:val="clear" w:color="auto" w:fill="auto"/>
          </w:tcPr>
          <w:p w:rsidR="00E03AB5" w:rsidRPr="00284A82" w:rsidRDefault="00E03AB5" w:rsidP="00CB0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3</w:t>
            </w:r>
            <w:r w:rsidR="00CB0B2B">
              <w:rPr>
                <w:rFonts w:ascii="Times New Roman" w:hAnsi="Times New Roman"/>
                <w:b/>
                <w:sz w:val="24"/>
                <w:szCs w:val="24"/>
              </w:rPr>
              <w:t>0</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20"/>
        </w:trPr>
        <w:tc>
          <w:tcPr>
            <w:tcW w:w="93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sz w:val="24"/>
                <w:szCs w:val="24"/>
              </w:rPr>
            </w:pPr>
            <w:r w:rsidRPr="00284A82">
              <w:rPr>
                <w:rFonts w:ascii="Times New Roman" w:hAnsi="Times New Roman"/>
                <w:color w:val="000000"/>
                <w:sz w:val="24"/>
                <w:szCs w:val="24"/>
              </w:rPr>
              <w:t>Тема 2.1. Фонетика и орфоэпия</w:t>
            </w: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  </w:t>
            </w:r>
          </w:p>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CB0B2B">
        <w:trPr>
          <w:trHeight w:val="662"/>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Практическая работа. Орфография. Безударные гласные в корне слова: проверяемые, непроверяемые, чередующиеся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sz w:val="24"/>
                <w:szCs w:val="24"/>
              </w:rPr>
            </w:pPr>
            <w:r w:rsidRPr="00284A82">
              <w:rPr>
                <w:rFonts w:ascii="Times New Roman" w:hAnsi="Times New Roman"/>
                <w:color w:val="000000"/>
                <w:sz w:val="24"/>
                <w:szCs w:val="24"/>
              </w:rPr>
              <w:t>Тема 2.2. Морфемика и словообразование</w:t>
            </w: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Default="00E03AB5" w:rsidP="00E03AB5">
            <w:pPr>
              <w:spacing w:after="0"/>
              <w:rPr>
                <w:rFonts w:ascii="Times New Roman" w:hAnsi="Times New Roman"/>
                <w:color w:val="000000"/>
                <w:sz w:val="24"/>
                <w:szCs w:val="24"/>
              </w:rPr>
            </w:pPr>
            <w:r w:rsidRPr="00284A82">
              <w:rPr>
                <w:rFonts w:ascii="Times New Roman" w:hAnsi="Times New Roman"/>
                <w:color w:val="000000"/>
                <w:sz w:val="24"/>
                <w:szCs w:val="24"/>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p w:rsidR="00E03AB5" w:rsidRPr="00284A82" w:rsidRDefault="00E03AB5" w:rsidP="00E03AB5">
            <w:pPr>
              <w:spacing w:after="0"/>
              <w:rPr>
                <w:rFonts w:ascii="Times New Roman" w:hAnsi="Times New Roman"/>
                <w:color w:val="000000"/>
                <w:sz w:val="24"/>
                <w:szCs w:val="24"/>
              </w:rPr>
            </w:pP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CB0B2B"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 xml:space="preserve">Практическая работа. </w:t>
            </w:r>
            <w:r w:rsidRPr="00284A82">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2.3. </w:t>
            </w:r>
            <w:r w:rsidRPr="00284A82">
              <w:rPr>
                <w:rFonts w:ascii="Times New Roman" w:hAnsi="Times New Roman"/>
                <w:color w:val="000000"/>
                <w:sz w:val="24"/>
                <w:szCs w:val="24"/>
              </w:rPr>
              <w:t>Имя существительное как часть речи.</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284A82">
              <w:rPr>
                <w:rFonts w:ascii="Times New Roman" w:hAnsi="Times New Roman"/>
                <w:sz w:val="24"/>
                <w:szCs w:val="24"/>
              </w:rPr>
              <w:t xml:space="preserve"> </w:t>
            </w:r>
            <w:r w:rsidRPr="00284A82">
              <w:rPr>
                <w:rFonts w:ascii="Times New Roman" w:hAnsi="Times New Roman"/>
                <w:color w:val="000000"/>
                <w:sz w:val="24"/>
                <w:szCs w:val="24"/>
              </w:rPr>
              <w:t>Склонение имен существительных</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Практическое занятие.</w:t>
            </w:r>
            <w:r w:rsidRPr="00284A82">
              <w:rPr>
                <w:rFonts w:ascii="Times New Roman" w:hAnsi="Times New Roman"/>
              </w:rPr>
              <w:t xml:space="preserve"> </w:t>
            </w:r>
            <w:r w:rsidRPr="00284A82">
              <w:rPr>
                <w:rFonts w:ascii="Times New Roman" w:hAnsi="Times New Roman"/>
                <w:sz w:val="24"/>
                <w:szCs w:val="24"/>
              </w:rPr>
              <w:t>Правописание суффиксов и окончаний имен существительных. Правописание сложных имен существительных.</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380"/>
        </w:trPr>
        <w:tc>
          <w:tcPr>
            <w:tcW w:w="938" w:type="pct"/>
            <w:vMerge w:val="restart"/>
            <w:shd w:val="clear" w:color="auto" w:fill="auto"/>
          </w:tcPr>
          <w:p w:rsidR="00E03AB5" w:rsidRPr="00284A82" w:rsidRDefault="00E03AB5" w:rsidP="00E03AB5">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sz w:val="24"/>
                <w:szCs w:val="24"/>
              </w:rPr>
              <w:t>Тема 2.4. Имя прилагательное как часть речи.</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1410"/>
        </w:trPr>
        <w:tc>
          <w:tcPr>
            <w:tcW w:w="938" w:type="pct"/>
            <w:vMerge/>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E03AB5" w:rsidRPr="00284A82" w:rsidTr="00E03AB5">
        <w:trPr>
          <w:trHeight w:val="423"/>
        </w:trPr>
        <w:tc>
          <w:tcPr>
            <w:tcW w:w="938" w:type="pct"/>
            <w:vMerge/>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sz w:val="24"/>
                <w:szCs w:val="24"/>
              </w:rPr>
              <w:t xml:space="preserve">Практическое занятие. Правописание суффиксов и окончаний имен прилагательных. Правописание сложных имен прилагательных </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rPr>
            </w:pPr>
          </w:p>
        </w:tc>
      </w:tr>
      <w:tr w:rsidR="00E03AB5" w:rsidRPr="00284A82" w:rsidTr="00E03AB5">
        <w:trPr>
          <w:trHeight w:val="20"/>
        </w:trPr>
        <w:tc>
          <w:tcPr>
            <w:tcW w:w="938" w:type="pct"/>
            <w:vMerge w:val="restart"/>
            <w:shd w:val="clear" w:color="auto" w:fill="auto"/>
          </w:tcPr>
          <w:p w:rsidR="00E03AB5" w:rsidRPr="00284A82" w:rsidRDefault="00E03AB5" w:rsidP="00E03AB5">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sz w:val="24"/>
                <w:szCs w:val="24"/>
              </w:rPr>
              <w:t>Тема 2.5. Имя числительное как часть речи.</w:t>
            </w: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29045A"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1056"/>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spacing w:after="0"/>
              <w:jc w:val="both"/>
              <w:rPr>
                <w:rFonts w:ascii="Times New Roman" w:hAnsi="Times New Roman"/>
                <w:color w:val="000000"/>
                <w:sz w:val="24"/>
                <w:szCs w:val="24"/>
              </w:rPr>
            </w:pPr>
            <w:r w:rsidRPr="00284A82">
              <w:rPr>
                <w:rFonts w:ascii="Times New Roman" w:eastAsiaTheme="minorHAnsi" w:hAnsi="Times New Roman"/>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29045A"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color w:val="000000"/>
                <w:sz w:val="24"/>
                <w:szCs w:val="24"/>
              </w:rPr>
              <w:t>Практическая работа</w:t>
            </w:r>
            <w:r w:rsidRPr="00284A82">
              <w:rPr>
                <w:rFonts w:ascii="Times New Roman" w:hAnsi="Times New Roman"/>
                <w:sz w:val="24"/>
                <w:szCs w:val="24"/>
              </w:rPr>
              <w:t>. Правописание числительных. Возможности использования цифр. Числительные и единицы измерения в профессиональной деятельности.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val="restart"/>
            <w:shd w:val="clear" w:color="auto" w:fill="auto"/>
          </w:tcPr>
          <w:p w:rsidR="00E03AB5" w:rsidRPr="00284A82" w:rsidRDefault="00E03AB5" w:rsidP="00E03AB5">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sz w:val="24"/>
                <w:szCs w:val="24"/>
              </w:rPr>
              <w:t xml:space="preserve">Тема 2.6. </w:t>
            </w:r>
            <w:r w:rsidRPr="00284A82">
              <w:rPr>
                <w:rFonts w:ascii="Times New Roman" w:hAnsi="Times New Roman"/>
                <w:color w:val="000000"/>
                <w:sz w:val="24"/>
                <w:szCs w:val="24"/>
              </w:rPr>
              <w:t>Местоимение как часть речи.</w:t>
            </w: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spacing w:after="0"/>
              <w:rPr>
                <w:rFonts w:ascii="Times New Roman" w:hAnsi="Times New Roman"/>
                <w:color w:val="000000"/>
                <w:sz w:val="24"/>
                <w:szCs w:val="24"/>
              </w:rPr>
            </w:pPr>
            <w:r w:rsidRPr="00284A82">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spacing w:after="0"/>
              <w:rPr>
                <w:rFonts w:ascii="Times New Roman" w:hAnsi="Times New Roman"/>
                <w:color w:val="000000"/>
                <w:sz w:val="24"/>
                <w:szCs w:val="24"/>
              </w:rPr>
            </w:pPr>
            <w:r w:rsidRPr="00284A82">
              <w:rPr>
                <w:rFonts w:ascii="Times New Roman" w:hAnsi="Times New Roman"/>
                <w:color w:val="000000"/>
                <w:sz w:val="24"/>
                <w:szCs w:val="24"/>
              </w:rPr>
              <w:t>Практическая работа. Правописание числительных. Правописание местоимений с частицами НЕ и НИ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val="restart"/>
            <w:shd w:val="clear" w:color="auto" w:fill="auto"/>
          </w:tcPr>
          <w:p w:rsidR="00E03AB5" w:rsidRPr="00284A82" w:rsidRDefault="00E03AB5" w:rsidP="00E03AB5">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sz w:val="24"/>
                <w:szCs w:val="24"/>
              </w:rPr>
              <w:t xml:space="preserve">Тема 2.7. </w:t>
            </w:r>
            <w:r w:rsidRPr="00284A82">
              <w:rPr>
                <w:rFonts w:ascii="Times New Roman" w:hAnsi="Times New Roman"/>
                <w:color w:val="000000"/>
                <w:sz w:val="24"/>
                <w:szCs w:val="24"/>
              </w:rPr>
              <w:t>Глагол как часть речи.</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2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284A82">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spacing w:after="0"/>
              <w:ind w:left="57" w:right="57"/>
              <w:rPr>
                <w:rFonts w:ascii="Times New Roman" w:hAnsi="Times New Roman"/>
                <w:i/>
                <w:sz w:val="24"/>
                <w:szCs w:val="24"/>
              </w:rPr>
            </w:pPr>
          </w:p>
        </w:tc>
      </w:tr>
      <w:tr w:rsidR="00E03AB5" w:rsidRPr="00284A82" w:rsidTr="00E03AB5">
        <w:trPr>
          <w:trHeight w:val="2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b/>
                <w:bCs/>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313"/>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spacing w:after="0"/>
              <w:rPr>
                <w:rFonts w:ascii="Times New Roman" w:hAnsi="Times New Roman"/>
                <w:sz w:val="24"/>
                <w:szCs w:val="24"/>
              </w:rPr>
            </w:pPr>
            <w:r w:rsidRPr="00284A82">
              <w:rPr>
                <w:rFonts w:ascii="Times New Roman" w:hAnsi="Times New Roman"/>
                <w:color w:val="000000"/>
                <w:sz w:val="24"/>
                <w:szCs w:val="24"/>
              </w:rPr>
              <w:t>Практическая работа. Правописание окончаний и суффиксов глаголов.</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val="restart"/>
            <w:shd w:val="clear" w:color="auto" w:fill="auto"/>
          </w:tcPr>
          <w:p w:rsidR="00E03AB5" w:rsidRPr="00284A82" w:rsidRDefault="00E03AB5" w:rsidP="00E03AB5">
            <w:pPr>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2.8. </w:t>
            </w:r>
            <w:r w:rsidRPr="00284A82">
              <w:rPr>
                <w:rFonts w:ascii="Times New Roman" w:hAnsi="Times New Roman"/>
                <w:color w:val="000000"/>
                <w:sz w:val="24"/>
                <w:szCs w:val="24"/>
              </w:rPr>
              <w:t>Причастие и деепричастие как особые формы глагола</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658"/>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spacing w:after="0"/>
              <w:jc w:val="both"/>
              <w:rPr>
                <w:rFonts w:ascii="Times New Roman" w:hAnsi="Times New Roman"/>
                <w:color w:val="333333"/>
                <w:sz w:val="24"/>
                <w:szCs w:val="24"/>
                <w:highlight w:val="white"/>
              </w:rPr>
            </w:pPr>
            <w:r w:rsidRPr="00284A82">
              <w:rPr>
                <w:rFonts w:ascii="Times New Roman" w:eastAsiaTheme="minorHAnsi" w:hAnsi="Times New Roman"/>
                <w:color w:val="000000"/>
                <w:sz w:val="24"/>
                <w:szCs w:val="24"/>
                <w:lang w:eastAsia="en-US"/>
              </w:rPr>
              <w:t xml:space="preserve">Действительные </w:t>
            </w:r>
            <w:r w:rsidRPr="00284A82">
              <w:rPr>
                <w:rFonts w:ascii="Times New Roman" w:eastAsiaTheme="minorHAnsi" w:hAnsi="Times New Roman"/>
                <w:bCs/>
                <w:color w:val="000000"/>
                <w:sz w:val="24"/>
                <w:szCs w:val="24"/>
                <w:lang w:eastAsia="en-US"/>
              </w:rPr>
              <w:t>и</w:t>
            </w:r>
            <w:r w:rsidRPr="00284A82">
              <w:rPr>
                <w:rFonts w:ascii="Times New Roman" w:eastAsiaTheme="minorHAnsi" w:hAnsi="Times New Roman"/>
                <w:b/>
                <w:bCs/>
                <w:color w:val="000000"/>
                <w:sz w:val="24"/>
                <w:szCs w:val="24"/>
                <w:lang w:eastAsia="en-US"/>
              </w:rPr>
              <w:t xml:space="preserve"> </w:t>
            </w:r>
            <w:r w:rsidRPr="00284A82">
              <w:rPr>
                <w:rFonts w:ascii="Times New Roman" w:eastAsiaTheme="minorHAnsi" w:hAnsi="Times New Roman"/>
                <w:color w:val="000000"/>
                <w:sz w:val="24"/>
                <w:szCs w:val="24"/>
                <w:lang w:eastAsia="en-US"/>
              </w:rPr>
              <w:t>страдательные причастия и способы их образования. Краткие и полные формы причастий</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Default="00E03AB5" w:rsidP="00E03AB5">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color w:val="000000"/>
                <w:sz w:val="24"/>
                <w:szCs w:val="24"/>
              </w:rPr>
              <w:t>Практическая работа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p w:rsidR="00E03AB5" w:rsidRPr="00284A82" w:rsidRDefault="00E03AB5" w:rsidP="00E03AB5">
            <w:pPr>
              <w:pBdr>
                <w:top w:val="nil"/>
                <w:left w:val="nil"/>
                <w:bottom w:val="nil"/>
                <w:right w:val="nil"/>
                <w:between w:val="nil"/>
              </w:pBdr>
              <w:spacing w:after="0"/>
              <w:ind w:left="57" w:right="57"/>
              <w:rPr>
                <w:rFonts w:ascii="Times New Roman" w:hAnsi="Times New Roman"/>
                <w:color w:val="000000"/>
                <w:sz w:val="24"/>
                <w:szCs w:val="24"/>
              </w:rPr>
            </w:pP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val="restart"/>
            <w:shd w:val="clear" w:color="auto" w:fill="auto"/>
          </w:tcPr>
          <w:p w:rsidR="00E03AB5" w:rsidRPr="00284A82" w:rsidRDefault="00E03AB5" w:rsidP="00E03AB5">
            <w:pPr>
              <w:spacing w:after="0"/>
              <w:ind w:left="57" w:right="57"/>
              <w:jc w:val="center"/>
              <w:rPr>
                <w:rFonts w:ascii="Times New Roman" w:hAnsi="Times New Roman"/>
                <w:b/>
                <w:sz w:val="24"/>
                <w:szCs w:val="24"/>
              </w:rPr>
            </w:pPr>
            <w:r w:rsidRPr="00284A82">
              <w:rPr>
                <w:rFonts w:ascii="Times New Roman" w:hAnsi="Times New Roman"/>
                <w:sz w:val="24"/>
                <w:szCs w:val="24"/>
              </w:rPr>
              <w:lastRenderedPageBreak/>
              <w:t xml:space="preserve">Тема 2.9. </w:t>
            </w:r>
            <w:r w:rsidRPr="00284A82">
              <w:rPr>
                <w:rFonts w:ascii="Times New Roman" w:hAnsi="Times New Roman"/>
                <w:color w:val="000000"/>
                <w:sz w:val="24"/>
                <w:szCs w:val="24"/>
              </w:rPr>
              <w:t>Наречие как часть речи. Служебные части речи.</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spacing w:after="0"/>
              <w:ind w:left="-9"/>
              <w:rPr>
                <w:rFonts w:ascii="Times New Roman" w:eastAsiaTheme="minorHAnsi" w:hAnsi="Times New Roman"/>
                <w:color w:val="000000"/>
                <w:sz w:val="24"/>
                <w:szCs w:val="24"/>
                <w:lang w:eastAsia="en-US"/>
              </w:rPr>
            </w:pPr>
            <w:r w:rsidRPr="00284A82">
              <w:rPr>
                <w:rFonts w:ascii="Times New Roman" w:eastAsiaTheme="minorHAnsi" w:hAnsi="Times New Roman"/>
                <w:color w:val="000000"/>
                <w:sz w:val="24"/>
                <w:szCs w:val="24"/>
                <w:lang w:eastAsia="en-US"/>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strike/>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color w:val="000000"/>
                <w:sz w:val="24"/>
                <w:szCs w:val="24"/>
              </w:rPr>
              <w:t>Практическая работа</w:t>
            </w:r>
            <w:r w:rsidRPr="00284A82">
              <w:rPr>
                <w:rFonts w:ascii="Times New Roman" w:hAnsi="Times New Roman"/>
                <w:sz w:val="24"/>
                <w:szCs w:val="24"/>
              </w:rPr>
              <w:t xml:space="preserve">. </w:t>
            </w:r>
            <w:r w:rsidRPr="00284A82">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20"/>
        </w:trPr>
        <w:tc>
          <w:tcPr>
            <w:tcW w:w="3844" w:type="pct"/>
            <w:gridSpan w:val="2"/>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b/>
                <w:sz w:val="24"/>
                <w:szCs w:val="24"/>
              </w:rPr>
              <w:t>Раздел 3. Синтаксис и пунктуация</w:t>
            </w:r>
          </w:p>
        </w:tc>
        <w:tc>
          <w:tcPr>
            <w:tcW w:w="438" w:type="pct"/>
            <w:shd w:val="clear" w:color="auto" w:fill="auto"/>
          </w:tcPr>
          <w:p w:rsidR="00E03AB5" w:rsidRPr="00284A82" w:rsidRDefault="00F65784"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6</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 ОК 09</w:t>
            </w:r>
          </w:p>
        </w:tc>
      </w:tr>
      <w:tr w:rsidR="00E03AB5" w:rsidRPr="00284A82" w:rsidTr="00E03AB5">
        <w:trPr>
          <w:trHeight w:val="240"/>
        </w:trPr>
        <w:tc>
          <w:tcPr>
            <w:tcW w:w="938" w:type="pct"/>
            <w:vMerge w:val="restart"/>
            <w:shd w:val="clear" w:color="auto" w:fill="auto"/>
          </w:tcPr>
          <w:p w:rsidR="00E03AB5" w:rsidRPr="00284A82" w:rsidRDefault="00E03AB5" w:rsidP="00E03AB5">
            <w:pPr>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w:t>
            </w:r>
            <w:r w:rsidRPr="00284A82">
              <w:rPr>
                <w:rFonts w:ascii="Times New Roman" w:hAnsi="Times New Roman"/>
                <w:b/>
                <w:sz w:val="24"/>
                <w:szCs w:val="24"/>
              </w:rPr>
              <w:t>3.1.</w:t>
            </w:r>
            <w:r w:rsidRPr="00284A82">
              <w:rPr>
                <w:rFonts w:ascii="Times New Roman" w:hAnsi="Times New Roman"/>
              </w:rPr>
              <w:t xml:space="preserve"> </w:t>
            </w:r>
            <w:r w:rsidRPr="00284A82">
              <w:rPr>
                <w:rFonts w:ascii="Times New Roman" w:hAnsi="Times New Roman"/>
                <w:sz w:val="24"/>
                <w:szCs w:val="24"/>
              </w:rPr>
              <w:t>Основные единицы синтаксиса.</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F65784"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Default="00E03AB5" w:rsidP="00E03AB5">
            <w:pPr>
              <w:spacing w:after="0"/>
              <w:jc w:val="both"/>
              <w:rPr>
                <w:rFonts w:ascii="Times New Roman" w:eastAsiaTheme="minorHAnsi" w:hAnsi="Times New Roman"/>
                <w:color w:val="000000"/>
                <w:sz w:val="24"/>
                <w:szCs w:val="24"/>
                <w:lang w:eastAsia="en-US"/>
              </w:rPr>
            </w:pPr>
            <w:r w:rsidRPr="00284A82">
              <w:rPr>
                <w:rFonts w:ascii="Times New Roman" w:hAnsi="Times New Roman"/>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284A82">
              <w:rPr>
                <w:rFonts w:ascii="Times New Roman" w:eastAsiaTheme="minorHAnsi" w:hAnsi="Times New Roman"/>
                <w:color w:val="000000"/>
                <w:sz w:val="24"/>
                <w:szCs w:val="24"/>
                <w:lang w:eastAsia="en-US"/>
              </w:rPr>
              <w:t>Распространенные и нераспространенные предложения</w:t>
            </w:r>
          </w:p>
          <w:p w:rsidR="00E03AB5" w:rsidRDefault="00E03AB5" w:rsidP="00E03AB5">
            <w:pPr>
              <w:spacing w:after="0"/>
              <w:jc w:val="both"/>
              <w:rPr>
                <w:rFonts w:ascii="Times New Roman" w:hAnsi="Times New Roman"/>
                <w:sz w:val="24"/>
                <w:szCs w:val="24"/>
              </w:rPr>
            </w:pPr>
          </w:p>
          <w:p w:rsidR="00E03AB5" w:rsidRDefault="00E03AB5" w:rsidP="00E03AB5">
            <w:pPr>
              <w:spacing w:after="0"/>
              <w:jc w:val="both"/>
              <w:rPr>
                <w:rFonts w:ascii="Times New Roman" w:hAnsi="Times New Roman"/>
                <w:sz w:val="24"/>
                <w:szCs w:val="24"/>
              </w:rPr>
            </w:pPr>
          </w:p>
          <w:p w:rsidR="00E03AB5" w:rsidRDefault="00E03AB5" w:rsidP="00E03AB5">
            <w:pPr>
              <w:spacing w:after="0"/>
              <w:jc w:val="both"/>
              <w:rPr>
                <w:rFonts w:ascii="Times New Roman" w:hAnsi="Times New Roman"/>
                <w:sz w:val="24"/>
                <w:szCs w:val="24"/>
              </w:rPr>
            </w:pPr>
          </w:p>
          <w:p w:rsidR="00E03AB5" w:rsidRPr="00284A82" w:rsidRDefault="00E03AB5" w:rsidP="00E03AB5">
            <w:pPr>
              <w:spacing w:after="0"/>
              <w:jc w:val="both"/>
              <w:rPr>
                <w:rFonts w:ascii="Times New Roman" w:hAnsi="Times New Roman"/>
                <w:sz w:val="24"/>
                <w:szCs w:val="24"/>
              </w:rPr>
            </w:pP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b/>
                <w:bCs/>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F65784"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2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color w:val="000000"/>
                <w:sz w:val="24"/>
                <w:szCs w:val="24"/>
              </w:rPr>
            </w:pPr>
            <w:r w:rsidRPr="00284A82">
              <w:rPr>
                <w:rFonts w:ascii="Times New Roman" w:hAnsi="Times New Roman"/>
                <w:color w:val="000000"/>
                <w:sz w:val="24"/>
                <w:szCs w:val="24"/>
              </w:rPr>
              <w:t>Практическая работа. Знаки препинания в простом предложении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val="restart"/>
            <w:shd w:val="clear" w:color="auto" w:fill="auto"/>
          </w:tcPr>
          <w:p w:rsidR="00E03AB5" w:rsidRPr="00284A82" w:rsidRDefault="00E03AB5" w:rsidP="00E03AB5">
            <w:pPr>
              <w:spacing w:after="0"/>
              <w:ind w:left="57" w:right="57"/>
              <w:jc w:val="center"/>
              <w:rPr>
                <w:rFonts w:ascii="Times New Roman" w:hAnsi="Times New Roman"/>
                <w:sz w:val="24"/>
                <w:szCs w:val="24"/>
              </w:rPr>
            </w:pPr>
            <w:r w:rsidRPr="00284A82">
              <w:rPr>
                <w:rFonts w:ascii="Times New Roman" w:hAnsi="Times New Roman"/>
                <w:sz w:val="24"/>
                <w:szCs w:val="24"/>
              </w:rPr>
              <w:lastRenderedPageBreak/>
              <w:t>Тема </w:t>
            </w:r>
            <w:r w:rsidRPr="00284A82">
              <w:rPr>
                <w:rFonts w:ascii="Times New Roman" w:hAnsi="Times New Roman"/>
                <w:b/>
                <w:sz w:val="24"/>
                <w:szCs w:val="24"/>
              </w:rPr>
              <w:t xml:space="preserve">3.2 </w:t>
            </w:r>
            <w:r w:rsidRPr="00284A82">
              <w:rPr>
                <w:rFonts w:ascii="Times New Roman" w:hAnsi="Times New Roman"/>
                <w:sz w:val="24"/>
                <w:szCs w:val="24"/>
              </w:rPr>
              <w:t>Второстепенные члены предложения.</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F65784"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w:t>
            </w: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284A82">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284A82">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strike/>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F65784"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1128"/>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spacing w:after="0"/>
              <w:jc w:val="both"/>
              <w:rPr>
                <w:rFonts w:ascii="Times New Roman" w:hAnsi="Times New Roman"/>
                <w:color w:val="000000"/>
                <w:sz w:val="24"/>
                <w:szCs w:val="24"/>
              </w:rPr>
            </w:pPr>
            <w:r w:rsidRPr="00284A82">
              <w:rPr>
                <w:rFonts w:ascii="Times New Roman" w:hAnsi="Times New Roman"/>
                <w:color w:val="000000"/>
                <w:sz w:val="24"/>
                <w:szCs w:val="24"/>
              </w:rPr>
              <w:t>Практическая работа. Знаки препинания при однородных членах с обобщающими словами.</w:t>
            </w:r>
            <w:r w:rsidRPr="00284A82">
              <w:rPr>
                <w:rFonts w:ascii="Times New Roman" w:hAnsi="Times New Roman"/>
                <w:color w:val="FF0000"/>
                <w:sz w:val="24"/>
                <w:szCs w:val="24"/>
              </w:rPr>
              <w:t xml:space="preserve"> </w:t>
            </w:r>
            <w:r w:rsidRPr="00284A82">
              <w:rPr>
                <w:rFonts w:ascii="Times New Roman" w:eastAsiaTheme="minorHAnsi" w:hAnsi="Times New Roman"/>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val="restart"/>
            <w:shd w:val="clear" w:color="auto" w:fill="auto"/>
          </w:tcPr>
          <w:p w:rsidR="00E03AB5" w:rsidRPr="00284A82" w:rsidRDefault="00E03AB5" w:rsidP="00E03AB5">
            <w:pPr>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w:t>
            </w:r>
            <w:r w:rsidRPr="00284A82">
              <w:rPr>
                <w:rFonts w:ascii="Times New Roman" w:hAnsi="Times New Roman"/>
                <w:b/>
                <w:sz w:val="24"/>
                <w:szCs w:val="24"/>
              </w:rPr>
              <w:t xml:space="preserve">3.3. </w:t>
            </w:r>
            <w:r w:rsidRPr="00284A82">
              <w:rPr>
                <w:rFonts w:ascii="Times New Roman" w:hAnsi="Times New Roman"/>
                <w:sz w:val="24"/>
                <w:szCs w:val="24"/>
              </w:rPr>
              <w:t>Сложное предложение</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284A82">
              <w:rPr>
                <w:rFonts w:ascii="Times New Roman" w:hAnsi="Times New Roman"/>
                <w:b/>
                <w:sz w:val="24"/>
                <w:szCs w:val="24"/>
              </w:rPr>
              <w:t>Основное содержание</w:t>
            </w:r>
          </w:p>
        </w:tc>
        <w:tc>
          <w:tcPr>
            <w:tcW w:w="438" w:type="pct"/>
            <w:shd w:val="clear" w:color="auto" w:fill="auto"/>
          </w:tcPr>
          <w:p w:rsidR="00E03AB5" w:rsidRPr="00284A82" w:rsidRDefault="00F65784"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05; ОК 09</w:t>
            </w: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shd w:val="clear" w:color="auto" w:fill="FFFFFF"/>
              <w:tabs>
                <w:tab w:val="left" w:pos="3405"/>
                <w:tab w:val="center" w:pos="5530"/>
              </w:tabs>
              <w:spacing w:after="0"/>
              <w:rPr>
                <w:rFonts w:ascii="Times New Roman" w:hAnsi="Times New Roman"/>
                <w:sz w:val="24"/>
                <w:szCs w:val="24"/>
              </w:rPr>
            </w:pPr>
            <w:r w:rsidRPr="00284A82">
              <w:rPr>
                <w:rFonts w:ascii="Times New Roman" w:eastAsiaTheme="minorHAnsi" w:hAnsi="Times New Roman"/>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284A82">
              <w:rPr>
                <w:rFonts w:ascii="Times New Roman" w:hAnsi="Times New Roman"/>
                <w:color w:val="000000"/>
                <w:sz w:val="24"/>
                <w:szCs w:val="24"/>
              </w:rPr>
              <w:t xml:space="preserve">Сложноподчиненное предложение. </w:t>
            </w:r>
            <w:r w:rsidRPr="00284A82">
              <w:rPr>
                <w:rFonts w:ascii="Times New Roman" w:eastAsiaTheme="minorHAnsi" w:hAnsi="Times New Roman"/>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284A82">
              <w:rPr>
                <w:rFonts w:ascii="Times New Roman" w:eastAsiaTheme="minorHAnsi" w:hAnsi="Times New Roman"/>
                <w:b/>
                <w:color w:val="000000"/>
                <w:sz w:val="24"/>
                <w:szCs w:val="24"/>
                <w:lang w:eastAsia="en-US"/>
              </w:rPr>
              <w:t xml:space="preserve"> </w:t>
            </w:r>
            <w:r w:rsidRPr="00284A82">
              <w:rPr>
                <w:rFonts w:ascii="Times New Roman" w:eastAsiaTheme="minorHAnsi" w:hAnsi="Times New Roman"/>
                <w:color w:val="000000"/>
                <w:sz w:val="24"/>
                <w:szCs w:val="24"/>
                <w:lang w:eastAsia="en-US"/>
              </w:rPr>
              <w:t>Предложения с прямой и косвенной речью как способ передачи чужой речи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shd w:val="clear" w:color="auto" w:fill="auto"/>
          </w:tcPr>
          <w:p w:rsidR="00E03AB5" w:rsidRPr="00284A82" w:rsidRDefault="00E03AB5" w:rsidP="00E03AB5">
            <w:pPr>
              <w:widowControl w:val="0"/>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Default="00E03AB5" w:rsidP="00E03AB5">
            <w:pPr>
              <w:spacing w:after="0"/>
              <w:jc w:val="both"/>
              <w:rPr>
                <w:rFonts w:ascii="Times New Roman" w:hAnsi="Times New Roman"/>
                <w:color w:val="000000"/>
                <w:sz w:val="24"/>
                <w:szCs w:val="24"/>
              </w:rPr>
            </w:pPr>
            <w:r w:rsidRPr="00284A82">
              <w:rPr>
                <w:rFonts w:ascii="Times New Roman" w:eastAsiaTheme="minorHAnsi" w:hAnsi="Times New Roman"/>
                <w:sz w:val="24"/>
                <w:szCs w:val="24"/>
                <w:lang w:eastAsia="en-US"/>
              </w:rPr>
              <w:t xml:space="preserve">Практическая работа. Знаки препинания в сложносочиненных предложениях.  </w:t>
            </w:r>
            <w:r w:rsidRPr="00284A82">
              <w:rPr>
                <w:rFonts w:ascii="Times New Roman" w:eastAsiaTheme="minorHAnsi" w:hAnsi="Times New Roman"/>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284A82">
              <w:rPr>
                <w:rFonts w:ascii="Times New Roman" w:hAnsi="Times New Roman"/>
                <w:color w:val="000000"/>
                <w:sz w:val="24"/>
                <w:szCs w:val="24"/>
              </w:rPr>
              <w:t>Знаки препинания в предложения с прямой речью. Знаки препинания при диалогах. Правила оформления цитат</w:t>
            </w:r>
          </w:p>
          <w:p w:rsidR="00E03AB5" w:rsidRDefault="00E03AB5" w:rsidP="00E03AB5">
            <w:pPr>
              <w:spacing w:after="0"/>
              <w:jc w:val="both"/>
              <w:rPr>
                <w:rFonts w:ascii="Times New Roman" w:hAnsi="Times New Roman"/>
                <w:color w:val="000000"/>
                <w:sz w:val="24"/>
                <w:szCs w:val="24"/>
              </w:rPr>
            </w:pPr>
          </w:p>
          <w:p w:rsidR="00E03AB5" w:rsidRDefault="00E03AB5" w:rsidP="00E03AB5">
            <w:pPr>
              <w:spacing w:after="0"/>
              <w:jc w:val="both"/>
              <w:rPr>
                <w:rFonts w:ascii="Times New Roman" w:hAnsi="Times New Roman"/>
                <w:color w:val="000000"/>
                <w:sz w:val="24"/>
                <w:szCs w:val="24"/>
              </w:rPr>
            </w:pPr>
          </w:p>
          <w:p w:rsidR="00E03AB5" w:rsidRPr="00284A82" w:rsidRDefault="00E03AB5" w:rsidP="00E03AB5">
            <w:pPr>
              <w:spacing w:after="0"/>
              <w:jc w:val="both"/>
              <w:rPr>
                <w:rFonts w:ascii="Times New Roman" w:hAnsi="Times New Roman"/>
                <w:color w:val="000000"/>
                <w:sz w:val="24"/>
                <w:szCs w:val="24"/>
              </w:rPr>
            </w:pPr>
          </w:p>
        </w:tc>
        <w:tc>
          <w:tcPr>
            <w:tcW w:w="438" w:type="pct"/>
            <w:shd w:val="clear" w:color="auto" w:fill="auto"/>
          </w:tcPr>
          <w:p w:rsidR="00E03AB5" w:rsidRPr="00284A82" w:rsidRDefault="00F65784"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1</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3844" w:type="pct"/>
            <w:gridSpan w:val="2"/>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b/>
                <w:color w:val="000000"/>
                <w:sz w:val="24"/>
                <w:szCs w:val="24"/>
              </w:rPr>
            </w:pPr>
            <w:r w:rsidRPr="00284A82">
              <w:rPr>
                <w:rFonts w:ascii="Times New Roman" w:hAnsi="Times New Roman"/>
                <w:b/>
                <w:sz w:val="24"/>
                <w:szCs w:val="24"/>
              </w:rPr>
              <w:lastRenderedPageBreak/>
              <w:t>Прикладной модуль</w:t>
            </w:r>
            <w:r w:rsidRPr="00284A82">
              <w:rPr>
                <w:rFonts w:ascii="Times New Roman" w:hAnsi="Times New Roman"/>
                <w:b/>
                <w:color w:val="000000"/>
                <w:sz w:val="24"/>
                <w:szCs w:val="24"/>
              </w:rPr>
              <w:t>. Раздел 4. Особенности профессиональной коммуникации.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284A82">
              <w:rPr>
                <w:rFonts w:ascii="Times New Roman" w:hAnsi="Times New Roman"/>
                <w:b/>
                <w:sz w:val="24"/>
                <w:szCs w:val="24"/>
              </w:rPr>
              <w:t>12</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 ОК 09</w:t>
            </w:r>
          </w:p>
          <w:p w:rsidR="00E03AB5" w:rsidRDefault="003C4864" w:rsidP="00E03AB5">
            <w:pPr>
              <w:widowControl w:val="0"/>
              <w:pBdr>
                <w:top w:val="nil"/>
                <w:left w:val="nil"/>
                <w:bottom w:val="nil"/>
                <w:right w:val="nil"/>
                <w:between w:val="nil"/>
              </w:pBdr>
              <w:spacing w:after="0"/>
              <w:ind w:left="57" w:right="57"/>
              <w:jc w:val="center"/>
              <w:rPr>
                <w:rFonts w:ascii="Times New Roman" w:hAnsi="Times New Roman"/>
                <w:b/>
                <w:i/>
                <w:sz w:val="24"/>
                <w:szCs w:val="24"/>
              </w:rPr>
            </w:pPr>
            <w:r>
              <w:rPr>
                <w:rFonts w:ascii="Times New Roman" w:hAnsi="Times New Roman"/>
                <w:b/>
                <w:i/>
                <w:sz w:val="24"/>
                <w:szCs w:val="24"/>
              </w:rPr>
              <w:t>15.02.16-ПК.5.1</w:t>
            </w:r>
          </w:p>
          <w:p w:rsidR="003C4864" w:rsidRPr="00284A82" w:rsidRDefault="003C4864" w:rsidP="00E03AB5">
            <w:pPr>
              <w:widowControl w:val="0"/>
              <w:pBdr>
                <w:top w:val="nil"/>
                <w:left w:val="nil"/>
                <w:bottom w:val="nil"/>
                <w:right w:val="nil"/>
                <w:between w:val="nil"/>
              </w:pBdr>
              <w:spacing w:after="0"/>
              <w:ind w:left="57" w:right="57"/>
              <w:jc w:val="center"/>
              <w:rPr>
                <w:rFonts w:ascii="Times New Roman" w:hAnsi="Times New Roman"/>
                <w:b/>
                <w:i/>
                <w:sz w:val="24"/>
                <w:szCs w:val="24"/>
              </w:rPr>
            </w:pPr>
            <w:r>
              <w:rPr>
                <w:rFonts w:ascii="Times New Roman" w:hAnsi="Times New Roman"/>
                <w:b/>
                <w:i/>
                <w:sz w:val="24"/>
                <w:szCs w:val="24"/>
              </w:rPr>
              <w:t>13.02.11 – ПК.3.2</w:t>
            </w:r>
          </w:p>
        </w:tc>
      </w:tr>
      <w:tr w:rsidR="00E03AB5" w:rsidRPr="00284A82" w:rsidTr="00E03AB5">
        <w:trPr>
          <w:trHeight w:val="240"/>
        </w:trPr>
        <w:tc>
          <w:tcPr>
            <w:tcW w:w="938" w:type="pct"/>
            <w:vMerge w:val="restart"/>
            <w:shd w:val="clear" w:color="auto" w:fill="auto"/>
          </w:tcPr>
          <w:p w:rsidR="00E03AB5" w:rsidRPr="00284A82" w:rsidRDefault="00E03AB5" w:rsidP="00E03AB5">
            <w:pPr>
              <w:spacing w:after="0"/>
              <w:ind w:left="57" w:right="57"/>
              <w:jc w:val="center"/>
              <w:rPr>
                <w:rFonts w:ascii="Times New Roman" w:hAnsi="Times New Roman"/>
                <w:sz w:val="24"/>
                <w:szCs w:val="24"/>
              </w:rPr>
            </w:pPr>
            <w:r w:rsidRPr="00284A82">
              <w:rPr>
                <w:rFonts w:ascii="Times New Roman" w:hAnsi="Times New Roman"/>
                <w:sz w:val="24"/>
                <w:szCs w:val="24"/>
              </w:rPr>
              <w:t xml:space="preserve">Тема </w:t>
            </w:r>
            <w:r w:rsidRPr="00284A82">
              <w:rPr>
                <w:rFonts w:ascii="Times New Roman" w:hAnsi="Times New Roman"/>
                <w:b/>
                <w:sz w:val="24"/>
                <w:szCs w:val="24"/>
              </w:rPr>
              <w:t>4.1.</w:t>
            </w:r>
            <w:r w:rsidRPr="00284A82">
              <w:rPr>
                <w:rFonts w:ascii="Times New Roman" w:hAnsi="Times New Roman"/>
                <w:sz w:val="24"/>
                <w:szCs w:val="24"/>
              </w:rPr>
              <w:t xml:space="preserve"> Язык как средство профессиональной, социальной и межкультурной коммуникации.</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Профессионально-ориентированное содержание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 ОК 09</w:t>
            </w:r>
          </w:p>
          <w:p w:rsidR="00FE3131" w:rsidRDefault="00FE3131" w:rsidP="00FE3131">
            <w:pPr>
              <w:widowControl w:val="0"/>
              <w:pBdr>
                <w:top w:val="nil"/>
                <w:left w:val="nil"/>
                <w:bottom w:val="nil"/>
                <w:right w:val="nil"/>
                <w:between w:val="nil"/>
              </w:pBdr>
              <w:spacing w:after="0"/>
              <w:ind w:left="57" w:right="57"/>
              <w:jc w:val="center"/>
              <w:rPr>
                <w:rFonts w:ascii="Times New Roman" w:hAnsi="Times New Roman"/>
                <w:b/>
                <w:i/>
                <w:sz w:val="24"/>
                <w:szCs w:val="24"/>
              </w:rPr>
            </w:pPr>
            <w:r>
              <w:rPr>
                <w:rFonts w:ascii="Times New Roman" w:hAnsi="Times New Roman"/>
                <w:b/>
                <w:i/>
                <w:sz w:val="24"/>
                <w:szCs w:val="24"/>
              </w:rPr>
              <w:t>15.02.16-ПК.5.1</w:t>
            </w:r>
          </w:p>
          <w:p w:rsidR="00E03AB5" w:rsidRPr="00284A82" w:rsidRDefault="00FE3131" w:rsidP="00FE3131">
            <w:pPr>
              <w:widowControl w:val="0"/>
              <w:pBdr>
                <w:top w:val="nil"/>
                <w:left w:val="nil"/>
                <w:bottom w:val="nil"/>
                <w:right w:val="nil"/>
                <w:between w:val="nil"/>
              </w:pBdr>
              <w:spacing w:after="0"/>
              <w:ind w:left="57" w:right="57"/>
              <w:jc w:val="center"/>
              <w:rPr>
                <w:rFonts w:ascii="Times New Roman" w:hAnsi="Times New Roman"/>
                <w:b/>
                <w:i/>
                <w:sz w:val="24"/>
                <w:szCs w:val="24"/>
              </w:rPr>
            </w:pPr>
            <w:r>
              <w:rPr>
                <w:rFonts w:ascii="Times New Roman" w:hAnsi="Times New Roman"/>
                <w:b/>
                <w:i/>
                <w:sz w:val="24"/>
                <w:szCs w:val="24"/>
              </w:rPr>
              <w:t>13.02.11 – ПК.3.2</w:t>
            </w: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shd w:val="clear" w:color="auto" w:fill="FFFFFF"/>
              <w:spacing w:after="0"/>
              <w:ind w:left="57" w:right="57"/>
              <w:jc w:val="both"/>
              <w:rPr>
                <w:rFonts w:ascii="Times New Roman" w:hAnsi="Times New Roman"/>
                <w:sz w:val="24"/>
                <w:szCs w:val="24"/>
              </w:rPr>
            </w:pPr>
            <w:r w:rsidRPr="00284A82">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sz w:val="24"/>
                <w:szCs w:val="24"/>
              </w:rPr>
              <w:t>Практическая работа, Терминология и профессиональная лексика. Язык специальности. Отраслевые терминологические словари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val="restart"/>
            <w:shd w:val="clear" w:color="auto" w:fill="auto"/>
          </w:tcPr>
          <w:p w:rsidR="00E03AB5" w:rsidRPr="00284A82" w:rsidRDefault="00E03AB5" w:rsidP="00E03AB5">
            <w:pPr>
              <w:spacing w:after="0"/>
              <w:ind w:left="57" w:right="57"/>
              <w:jc w:val="center"/>
              <w:rPr>
                <w:rFonts w:ascii="Times New Roman" w:hAnsi="Times New Roman"/>
                <w:sz w:val="24"/>
                <w:szCs w:val="24"/>
              </w:rPr>
            </w:pPr>
            <w:r w:rsidRPr="00284A82">
              <w:rPr>
                <w:rFonts w:ascii="Times New Roman" w:hAnsi="Times New Roman"/>
                <w:sz w:val="24"/>
                <w:szCs w:val="24"/>
              </w:rPr>
              <w:t>Тема </w:t>
            </w:r>
            <w:r w:rsidRPr="00284A82">
              <w:rPr>
                <w:rFonts w:ascii="Times New Roman" w:hAnsi="Times New Roman"/>
                <w:b/>
                <w:sz w:val="24"/>
                <w:szCs w:val="24"/>
              </w:rPr>
              <w:t>4.2</w:t>
            </w:r>
            <w:r w:rsidRPr="00284A82">
              <w:rPr>
                <w:rFonts w:ascii="Times New Roman" w:hAnsi="Times New Roman"/>
                <w:sz w:val="24"/>
                <w:szCs w:val="24"/>
              </w:rPr>
              <w:t>. Коммуникативный аспект культуры речи.</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Профессионально-ориентированное содержание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2</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 ОК 09</w:t>
            </w:r>
          </w:p>
          <w:p w:rsidR="00FE3131" w:rsidRDefault="00FE3131" w:rsidP="00FE3131">
            <w:pPr>
              <w:widowControl w:val="0"/>
              <w:pBdr>
                <w:top w:val="nil"/>
                <w:left w:val="nil"/>
                <w:bottom w:val="nil"/>
                <w:right w:val="nil"/>
                <w:between w:val="nil"/>
              </w:pBdr>
              <w:spacing w:after="0"/>
              <w:ind w:left="57" w:right="57"/>
              <w:jc w:val="center"/>
              <w:rPr>
                <w:rFonts w:ascii="Times New Roman" w:hAnsi="Times New Roman"/>
                <w:b/>
                <w:i/>
                <w:sz w:val="24"/>
                <w:szCs w:val="24"/>
              </w:rPr>
            </w:pPr>
            <w:r>
              <w:rPr>
                <w:rFonts w:ascii="Times New Roman" w:hAnsi="Times New Roman"/>
                <w:b/>
                <w:i/>
                <w:sz w:val="24"/>
                <w:szCs w:val="24"/>
              </w:rPr>
              <w:t>15.02.16-ПК.5.1</w:t>
            </w:r>
          </w:p>
          <w:p w:rsidR="00E03AB5" w:rsidRPr="00284A82" w:rsidRDefault="00FE3131" w:rsidP="00FE3131">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b/>
                <w:i/>
                <w:sz w:val="24"/>
                <w:szCs w:val="24"/>
              </w:rPr>
              <w:t>13.02.11 – ПК.3.2</w:t>
            </w: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Default="00E03AB5" w:rsidP="00E03AB5">
            <w:pPr>
              <w:spacing w:after="0"/>
              <w:jc w:val="both"/>
              <w:rPr>
                <w:rFonts w:ascii="Times New Roman" w:eastAsiaTheme="minorHAnsi" w:hAnsi="Times New Roman"/>
                <w:sz w:val="24"/>
                <w:szCs w:val="24"/>
                <w:lang w:eastAsia="en-US"/>
              </w:rPr>
            </w:pPr>
            <w:r w:rsidRPr="00284A82">
              <w:rPr>
                <w:rFonts w:ascii="Times New Roman" w:eastAsiaTheme="minorHAnsi" w:hAnsi="Times New Roman"/>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p w:rsidR="00E03AB5" w:rsidRPr="00284A82" w:rsidRDefault="00E03AB5" w:rsidP="00E03AB5">
            <w:pPr>
              <w:spacing w:after="0"/>
              <w:jc w:val="both"/>
              <w:rPr>
                <w:rFonts w:ascii="Times New Roman" w:hAnsi="Times New Roman"/>
                <w:sz w:val="24"/>
                <w:szCs w:val="24"/>
              </w:rPr>
            </w:pP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shd w:val="clear" w:color="auto" w:fill="auto"/>
          </w:tcPr>
          <w:p w:rsidR="00E03AB5" w:rsidRPr="00284A82" w:rsidRDefault="00E03AB5" w:rsidP="00E03AB5">
            <w:pPr>
              <w:widowControl w:val="0"/>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jc w:val="both"/>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Default="00E03AB5" w:rsidP="00E03AB5">
            <w:pPr>
              <w:spacing w:after="0"/>
              <w:ind w:left="57" w:right="57"/>
              <w:jc w:val="both"/>
              <w:rPr>
                <w:rFonts w:ascii="Times New Roman" w:hAnsi="Times New Roman"/>
                <w:sz w:val="24"/>
                <w:szCs w:val="24"/>
              </w:rPr>
            </w:pPr>
            <w:r w:rsidRPr="00284A82">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p w:rsidR="00E03AB5" w:rsidRPr="00284A82" w:rsidRDefault="00E03AB5" w:rsidP="00E03AB5">
            <w:pPr>
              <w:spacing w:after="0"/>
              <w:ind w:left="57" w:right="57"/>
              <w:jc w:val="both"/>
              <w:rPr>
                <w:rFonts w:ascii="Times New Roman" w:hAnsi="Times New Roman"/>
                <w:color w:val="000000"/>
                <w:sz w:val="24"/>
                <w:szCs w:val="24"/>
              </w:rPr>
            </w:pP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right="57"/>
              <w:rPr>
                <w:rFonts w:ascii="Times New Roman" w:hAnsi="Times New Roman"/>
                <w:i/>
                <w:sz w:val="24"/>
                <w:szCs w:val="24"/>
              </w:rPr>
            </w:pPr>
          </w:p>
        </w:tc>
      </w:tr>
      <w:tr w:rsidR="00E03AB5" w:rsidRPr="00284A82" w:rsidTr="00E03AB5">
        <w:trPr>
          <w:trHeight w:val="240"/>
        </w:trPr>
        <w:tc>
          <w:tcPr>
            <w:tcW w:w="938" w:type="pct"/>
            <w:vMerge w:val="restart"/>
            <w:shd w:val="clear" w:color="auto" w:fill="auto"/>
          </w:tcPr>
          <w:p w:rsidR="00E03AB5" w:rsidRPr="00284A82" w:rsidRDefault="00E03AB5" w:rsidP="00E03AB5">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color w:val="000000"/>
                <w:sz w:val="24"/>
                <w:szCs w:val="24"/>
              </w:rPr>
              <w:lastRenderedPageBreak/>
              <w:t xml:space="preserve">Тема </w:t>
            </w:r>
            <w:r w:rsidRPr="00284A82">
              <w:rPr>
                <w:rFonts w:ascii="Times New Roman" w:hAnsi="Times New Roman"/>
                <w:b/>
                <w:color w:val="000000"/>
                <w:sz w:val="24"/>
                <w:szCs w:val="24"/>
              </w:rPr>
              <w:t xml:space="preserve">4.3. </w:t>
            </w:r>
            <w:r w:rsidRPr="00284A82">
              <w:rPr>
                <w:rFonts w:ascii="Times New Roman" w:hAnsi="Times New Roman"/>
                <w:color w:val="000000"/>
                <w:sz w:val="24"/>
                <w:szCs w:val="24"/>
              </w:rPr>
              <w:t>Научный стиль.</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Профессионально-ориентированное содержание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2</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 ОК 09</w:t>
            </w:r>
          </w:p>
          <w:p w:rsidR="00FE3131" w:rsidRDefault="00FE3131" w:rsidP="00FE3131">
            <w:pPr>
              <w:widowControl w:val="0"/>
              <w:pBdr>
                <w:top w:val="nil"/>
                <w:left w:val="nil"/>
                <w:bottom w:val="nil"/>
                <w:right w:val="nil"/>
                <w:between w:val="nil"/>
              </w:pBdr>
              <w:spacing w:after="0"/>
              <w:ind w:left="57" w:right="57"/>
              <w:jc w:val="center"/>
              <w:rPr>
                <w:rFonts w:ascii="Times New Roman" w:hAnsi="Times New Roman"/>
                <w:b/>
                <w:i/>
                <w:sz w:val="24"/>
                <w:szCs w:val="24"/>
              </w:rPr>
            </w:pPr>
            <w:r>
              <w:rPr>
                <w:rFonts w:ascii="Times New Roman" w:hAnsi="Times New Roman"/>
                <w:b/>
                <w:i/>
                <w:sz w:val="24"/>
                <w:szCs w:val="24"/>
              </w:rPr>
              <w:t>15.02.16-ПК.5.1</w:t>
            </w:r>
          </w:p>
          <w:p w:rsidR="00E03AB5" w:rsidRPr="00284A82" w:rsidRDefault="00FE3131" w:rsidP="00FE3131">
            <w:pPr>
              <w:widowControl w:val="0"/>
              <w:pBdr>
                <w:top w:val="nil"/>
                <w:left w:val="nil"/>
                <w:bottom w:val="nil"/>
                <w:right w:val="nil"/>
                <w:between w:val="nil"/>
              </w:pBdr>
              <w:spacing w:after="0"/>
              <w:ind w:right="57"/>
              <w:jc w:val="center"/>
              <w:rPr>
                <w:rFonts w:ascii="Times New Roman" w:hAnsi="Times New Roman"/>
                <w:i/>
                <w:sz w:val="24"/>
                <w:szCs w:val="24"/>
              </w:rPr>
            </w:pPr>
            <w:r>
              <w:rPr>
                <w:rFonts w:ascii="Times New Roman" w:hAnsi="Times New Roman"/>
                <w:b/>
                <w:i/>
                <w:sz w:val="24"/>
                <w:szCs w:val="24"/>
              </w:rPr>
              <w:t>13.02.11 – ПК.3.2</w:t>
            </w: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spacing w:after="0"/>
              <w:ind w:left="57" w:right="57"/>
              <w:jc w:val="both"/>
              <w:rPr>
                <w:rFonts w:ascii="Times New Roman" w:hAnsi="Times New Roman"/>
                <w:sz w:val="24"/>
                <w:szCs w:val="24"/>
              </w:rPr>
            </w:pPr>
            <w:r w:rsidRPr="00284A82">
              <w:rPr>
                <w:rFonts w:ascii="Times New Roman" w:hAnsi="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spacing w:after="0"/>
              <w:ind w:left="57" w:right="57"/>
              <w:jc w:val="both"/>
              <w:rPr>
                <w:rFonts w:ascii="Times New Roman" w:hAnsi="Times New Roman"/>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06" w:type="pct"/>
            <w:shd w:val="clear" w:color="auto" w:fill="auto"/>
          </w:tcPr>
          <w:p w:rsidR="00E03AB5" w:rsidRPr="00284A82" w:rsidRDefault="00E03AB5" w:rsidP="00E03AB5">
            <w:pPr>
              <w:spacing w:after="0"/>
              <w:jc w:val="both"/>
              <w:rPr>
                <w:rFonts w:ascii="Times New Roman" w:hAnsi="Times New Roman"/>
                <w:sz w:val="24"/>
                <w:szCs w:val="24"/>
              </w:rPr>
            </w:pP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val="restart"/>
            <w:shd w:val="clear" w:color="auto" w:fill="auto"/>
          </w:tcPr>
          <w:p w:rsidR="00E03AB5" w:rsidRPr="00284A82" w:rsidRDefault="00E03AB5" w:rsidP="00E03AB5">
            <w:pPr>
              <w:pBdr>
                <w:top w:val="nil"/>
                <w:left w:val="nil"/>
                <w:bottom w:val="nil"/>
                <w:right w:val="nil"/>
                <w:between w:val="nil"/>
              </w:pBdr>
              <w:spacing w:after="0"/>
              <w:ind w:left="57" w:right="57"/>
              <w:jc w:val="center"/>
              <w:rPr>
                <w:rFonts w:ascii="Times New Roman" w:hAnsi="Times New Roman"/>
                <w:color w:val="000000"/>
                <w:sz w:val="24"/>
                <w:szCs w:val="24"/>
              </w:rPr>
            </w:pPr>
            <w:r w:rsidRPr="00284A82">
              <w:rPr>
                <w:rFonts w:ascii="Times New Roman" w:hAnsi="Times New Roman"/>
                <w:color w:val="000000"/>
                <w:sz w:val="24"/>
                <w:szCs w:val="24"/>
              </w:rPr>
              <w:t xml:space="preserve">Тема </w:t>
            </w:r>
            <w:r w:rsidRPr="00284A82">
              <w:rPr>
                <w:rFonts w:ascii="Times New Roman" w:hAnsi="Times New Roman"/>
                <w:b/>
                <w:color w:val="000000"/>
                <w:sz w:val="24"/>
                <w:szCs w:val="24"/>
              </w:rPr>
              <w:t>4.4</w:t>
            </w:r>
            <w:r w:rsidRPr="00284A82">
              <w:rPr>
                <w:rFonts w:ascii="Times New Roman" w:hAnsi="Times New Roman"/>
                <w:color w:val="000000"/>
                <w:sz w:val="24"/>
                <w:szCs w:val="24"/>
              </w:rPr>
              <w:t>. Деловой стиль</w:t>
            </w:r>
          </w:p>
        </w:tc>
        <w:tc>
          <w:tcPr>
            <w:tcW w:w="2906"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284A82">
              <w:rPr>
                <w:rFonts w:ascii="Times New Roman" w:hAnsi="Times New Roman"/>
                <w:b/>
                <w:sz w:val="24"/>
                <w:szCs w:val="24"/>
              </w:rPr>
              <w:t>Профессионально-ориентированное содержание</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284A82">
              <w:rPr>
                <w:rFonts w:ascii="Times New Roman" w:hAnsi="Times New Roman"/>
                <w:b/>
                <w:i/>
                <w:sz w:val="24"/>
                <w:szCs w:val="24"/>
              </w:rPr>
              <w:t>4</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jc w:val="center"/>
              <w:rPr>
                <w:rFonts w:ascii="Times New Roman" w:hAnsi="Times New Roman"/>
                <w:i/>
                <w:sz w:val="24"/>
                <w:szCs w:val="24"/>
              </w:rPr>
            </w:pPr>
            <w:r w:rsidRPr="00284A82">
              <w:rPr>
                <w:rFonts w:ascii="Times New Roman" w:hAnsi="Times New Roman"/>
                <w:i/>
                <w:sz w:val="24"/>
                <w:szCs w:val="24"/>
              </w:rPr>
              <w:t>ОК 04; ОК 05; ОК 09</w:t>
            </w:r>
          </w:p>
          <w:p w:rsidR="003B21E7" w:rsidRDefault="003B21E7" w:rsidP="003B21E7">
            <w:pPr>
              <w:widowControl w:val="0"/>
              <w:pBdr>
                <w:top w:val="nil"/>
                <w:left w:val="nil"/>
                <w:bottom w:val="nil"/>
                <w:right w:val="nil"/>
                <w:between w:val="nil"/>
              </w:pBdr>
              <w:spacing w:after="0"/>
              <w:ind w:left="57" w:right="57"/>
              <w:jc w:val="center"/>
              <w:rPr>
                <w:rFonts w:ascii="Times New Roman" w:hAnsi="Times New Roman"/>
                <w:b/>
                <w:i/>
                <w:sz w:val="24"/>
                <w:szCs w:val="24"/>
              </w:rPr>
            </w:pPr>
            <w:r>
              <w:rPr>
                <w:rFonts w:ascii="Times New Roman" w:hAnsi="Times New Roman"/>
                <w:b/>
                <w:i/>
                <w:sz w:val="24"/>
                <w:szCs w:val="24"/>
              </w:rPr>
              <w:t>15.02.16-ПК.5.1</w:t>
            </w:r>
          </w:p>
          <w:p w:rsidR="00E03AB5" w:rsidRPr="00284A82" w:rsidRDefault="003B21E7" w:rsidP="003B21E7">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b/>
                <w:i/>
                <w:sz w:val="24"/>
                <w:szCs w:val="24"/>
              </w:rPr>
              <w:t>13.02.11 – ПК.3.2</w:t>
            </w:r>
          </w:p>
        </w:tc>
      </w:tr>
      <w:tr w:rsidR="00E03AB5" w:rsidRPr="00284A82" w:rsidTr="00E03AB5">
        <w:trPr>
          <w:trHeight w:val="945"/>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pBdr>
                <w:top w:val="nil"/>
                <w:left w:val="nil"/>
                <w:bottom w:val="nil"/>
                <w:right w:val="nil"/>
                <w:between w:val="nil"/>
              </w:pBdr>
              <w:spacing w:after="0"/>
              <w:ind w:left="57" w:right="57"/>
              <w:rPr>
                <w:rFonts w:ascii="Times New Roman" w:hAnsi="Times New Roman"/>
                <w:color w:val="000000"/>
                <w:sz w:val="24"/>
                <w:szCs w:val="24"/>
                <w:lang w:val="en-US"/>
              </w:rPr>
            </w:pPr>
            <w:r w:rsidRPr="00284A82">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val="restar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spacing w:after="0"/>
              <w:ind w:left="57" w:right="57"/>
              <w:rPr>
                <w:rFonts w:ascii="Times New Roman" w:hAnsi="Times New Roman"/>
                <w:color w:val="000000"/>
                <w:sz w:val="24"/>
                <w:szCs w:val="24"/>
              </w:rPr>
            </w:pPr>
            <w:r w:rsidRPr="00284A82">
              <w:rPr>
                <w:rFonts w:ascii="Times New Roman" w:hAnsi="Times New Roman"/>
                <w:b/>
                <w:bCs/>
                <w:sz w:val="24"/>
                <w:szCs w:val="24"/>
              </w:rPr>
              <w:t>Практические занятия:</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40"/>
        </w:trPr>
        <w:tc>
          <w:tcPr>
            <w:tcW w:w="93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c>
          <w:tcPr>
            <w:tcW w:w="2906" w:type="pct"/>
            <w:shd w:val="clear" w:color="auto" w:fill="auto"/>
          </w:tcPr>
          <w:p w:rsidR="00E03AB5" w:rsidRPr="00284A82" w:rsidRDefault="00E03AB5" w:rsidP="00E03AB5">
            <w:pPr>
              <w:spacing w:after="0"/>
              <w:ind w:left="57" w:right="57"/>
              <w:rPr>
                <w:rFonts w:ascii="Times New Roman" w:hAnsi="Times New Roman"/>
                <w:sz w:val="24"/>
                <w:szCs w:val="24"/>
              </w:rPr>
            </w:pPr>
            <w:r w:rsidRPr="00284A82">
              <w:rPr>
                <w:rFonts w:ascii="Times New Roman" w:hAnsi="Times New Roman"/>
                <w:color w:val="000000"/>
                <w:sz w:val="24"/>
                <w:szCs w:val="24"/>
              </w:rPr>
              <w:t xml:space="preserve">Практическое занятие. Виды документов в конкретной специальности. </w:t>
            </w:r>
          </w:p>
        </w:tc>
        <w:tc>
          <w:tcPr>
            <w:tcW w:w="438" w:type="pct"/>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284A82">
              <w:rPr>
                <w:rFonts w:ascii="Times New Roman" w:hAnsi="Times New Roman"/>
                <w:i/>
                <w:sz w:val="24"/>
                <w:szCs w:val="24"/>
              </w:rPr>
              <w:t>2</w:t>
            </w:r>
          </w:p>
        </w:tc>
        <w:tc>
          <w:tcPr>
            <w:tcW w:w="718" w:type="pct"/>
            <w:vMerge/>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rPr>
            </w:pPr>
          </w:p>
        </w:tc>
      </w:tr>
      <w:tr w:rsidR="00E03AB5" w:rsidRPr="00284A82" w:rsidTr="00E03AB5">
        <w:trPr>
          <w:trHeight w:val="240"/>
        </w:trPr>
        <w:tc>
          <w:tcPr>
            <w:tcW w:w="3844" w:type="pct"/>
            <w:gridSpan w:val="2"/>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b/>
                <w:color w:val="000000"/>
                <w:sz w:val="24"/>
                <w:szCs w:val="24"/>
              </w:rPr>
            </w:pPr>
            <w:r w:rsidRPr="00284A82">
              <w:rPr>
                <w:rFonts w:ascii="Times New Roman" w:hAnsi="Times New Roman"/>
                <w:b/>
                <w:sz w:val="24"/>
                <w:szCs w:val="24"/>
              </w:rPr>
              <w:t>Промежуточная аттестация (</w:t>
            </w:r>
            <w:r w:rsidRPr="00284A82">
              <w:rPr>
                <w:rFonts w:ascii="Times New Roman" w:hAnsi="Times New Roman"/>
                <w:b/>
                <w:color w:val="000000"/>
                <w:sz w:val="24"/>
                <w:szCs w:val="24"/>
              </w:rPr>
              <w:t>Экзамен)</w:t>
            </w:r>
          </w:p>
        </w:tc>
        <w:tc>
          <w:tcPr>
            <w:tcW w:w="438" w:type="pct"/>
            <w:shd w:val="clear" w:color="auto" w:fill="auto"/>
          </w:tcPr>
          <w:p w:rsidR="00E03AB5" w:rsidRPr="00284A82" w:rsidRDefault="003B21E7"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18</w:t>
            </w:r>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r w:rsidR="00E03AB5" w:rsidRPr="00284A82" w:rsidTr="00E03AB5">
        <w:trPr>
          <w:trHeight w:val="20"/>
        </w:trPr>
        <w:tc>
          <w:tcPr>
            <w:tcW w:w="3844" w:type="pct"/>
            <w:gridSpan w:val="2"/>
            <w:shd w:val="clear" w:color="auto" w:fill="auto"/>
          </w:tcPr>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right"/>
              <w:rPr>
                <w:rFonts w:ascii="Times New Roman" w:hAnsi="Times New Roman"/>
                <w:b/>
                <w:sz w:val="24"/>
                <w:szCs w:val="24"/>
              </w:rPr>
            </w:pPr>
            <w:r w:rsidRPr="00284A82">
              <w:rPr>
                <w:rFonts w:ascii="Times New Roman" w:hAnsi="Times New Roman"/>
                <w:b/>
                <w:sz w:val="24"/>
                <w:szCs w:val="24"/>
              </w:rPr>
              <w:t>Всего:</w:t>
            </w:r>
          </w:p>
        </w:tc>
        <w:tc>
          <w:tcPr>
            <w:tcW w:w="438" w:type="pct"/>
            <w:shd w:val="clear" w:color="auto" w:fill="auto"/>
          </w:tcPr>
          <w:p w:rsidR="00E03AB5" w:rsidRPr="00284A82" w:rsidRDefault="00A638E0"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54</w:t>
            </w:r>
            <w:bookmarkStart w:id="11" w:name="_GoBack"/>
            <w:bookmarkEnd w:id="11"/>
          </w:p>
        </w:tc>
        <w:tc>
          <w:tcPr>
            <w:tcW w:w="718" w:type="pct"/>
            <w:shd w:val="clear" w:color="auto" w:fill="auto"/>
          </w:tcPr>
          <w:p w:rsidR="00E03AB5" w:rsidRPr="00284A82" w:rsidRDefault="00E03AB5" w:rsidP="00E03AB5">
            <w:pPr>
              <w:widowControl w:val="0"/>
              <w:pBdr>
                <w:top w:val="nil"/>
                <w:left w:val="nil"/>
                <w:bottom w:val="nil"/>
                <w:right w:val="nil"/>
                <w:between w:val="nil"/>
              </w:pBdr>
              <w:spacing w:after="0"/>
              <w:ind w:left="57" w:right="57"/>
              <w:rPr>
                <w:rFonts w:ascii="Times New Roman" w:hAnsi="Times New Roman"/>
                <w:i/>
                <w:sz w:val="24"/>
                <w:szCs w:val="24"/>
              </w:rPr>
            </w:pPr>
          </w:p>
        </w:tc>
      </w:tr>
    </w:tbl>
    <w:p w:rsidR="00E03AB5" w:rsidRPr="00284A82" w:rsidRDefault="00E03AB5" w:rsidP="00E03AB5">
      <w:pPr>
        <w:spacing w:after="160" w:line="259" w:lineRule="auto"/>
        <w:rPr>
          <w:rFonts w:ascii="Times New Roman" w:eastAsiaTheme="minorHAnsi" w:hAnsi="Times New Roman"/>
          <w:lang w:eastAsia="en-US"/>
        </w:rPr>
      </w:pPr>
      <w:bookmarkStart w:id="12" w:name="_heading=h.17dp8vu" w:colFirst="0" w:colLast="0"/>
      <w:bookmarkEnd w:id="12"/>
    </w:p>
    <w:p w:rsidR="00E03AB5" w:rsidRPr="00284A82" w:rsidRDefault="00E03AB5" w:rsidP="00E03AB5">
      <w:pPr>
        <w:keepNext/>
        <w:keepLines/>
        <w:spacing w:after="0" w:line="240" w:lineRule="auto"/>
        <w:ind w:left="57" w:right="57"/>
        <w:outlineLvl w:val="0"/>
        <w:rPr>
          <w:rFonts w:ascii="Times New Roman" w:hAnsi="Times New Roman"/>
          <w:b/>
          <w:color w:val="000000"/>
          <w:sz w:val="24"/>
          <w:szCs w:val="24"/>
        </w:rPr>
        <w:sectPr w:rsidR="00E03AB5" w:rsidRPr="00284A82">
          <w:pgSz w:w="16838" w:h="11906" w:orient="landscape"/>
          <w:pgMar w:top="1701" w:right="1134" w:bottom="851" w:left="1134" w:header="709" w:footer="709" w:gutter="0"/>
          <w:cols w:space="720"/>
        </w:sectPr>
      </w:pPr>
    </w:p>
    <w:p w:rsidR="00E03AB5" w:rsidRPr="00284A82" w:rsidRDefault="00E03AB5" w:rsidP="00E03AB5">
      <w:pPr>
        <w:keepNext/>
        <w:keepLines/>
        <w:spacing w:after="0"/>
        <w:ind w:right="57"/>
        <w:jc w:val="center"/>
        <w:outlineLvl w:val="0"/>
        <w:rPr>
          <w:rFonts w:ascii="Times New Roman" w:hAnsi="Times New Roman"/>
          <w:b/>
          <w:sz w:val="28"/>
          <w:szCs w:val="28"/>
        </w:rPr>
      </w:pPr>
      <w:bookmarkStart w:id="13" w:name="_Toc124938101"/>
      <w:r w:rsidRPr="00284A82">
        <w:rPr>
          <w:rFonts w:ascii="Times New Roman" w:hAnsi="Times New Roman"/>
          <w:b/>
          <w:sz w:val="28"/>
          <w:szCs w:val="28"/>
        </w:rPr>
        <w:lastRenderedPageBreak/>
        <w:t>3. Условия реализации программы общеобразовательной дисциплины</w:t>
      </w:r>
      <w:bookmarkEnd w:id="13"/>
    </w:p>
    <w:p w:rsidR="00E03AB5" w:rsidRPr="00284A82" w:rsidRDefault="00E03AB5" w:rsidP="00E03AB5">
      <w:pPr>
        <w:spacing w:after="0"/>
        <w:rPr>
          <w:rFonts w:ascii="Times New Roman" w:hAnsi="Times New Roman"/>
          <w:b/>
          <w:bCs/>
          <w:sz w:val="28"/>
          <w:szCs w:val="28"/>
        </w:rPr>
      </w:pPr>
      <w:bookmarkStart w:id="14" w:name="_heading=h.3rdcrjn"/>
      <w:bookmarkEnd w:id="14"/>
    </w:p>
    <w:p w:rsidR="00E03AB5" w:rsidRPr="00284A82" w:rsidRDefault="00E03AB5" w:rsidP="00E03AB5">
      <w:pPr>
        <w:spacing w:after="0"/>
        <w:rPr>
          <w:rFonts w:ascii="Times New Roman" w:hAnsi="Times New Roman"/>
          <w:b/>
          <w:bCs/>
          <w:sz w:val="28"/>
          <w:szCs w:val="28"/>
        </w:rPr>
      </w:pPr>
      <w:r w:rsidRPr="00284A82">
        <w:rPr>
          <w:rFonts w:ascii="Times New Roman" w:hAnsi="Times New Roman"/>
          <w:b/>
          <w:bCs/>
          <w:sz w:val="28"/>
          <w:szCs w:val="28"/>
        </w:rPr>
        <w:t>3.1. Требования к минимальному материально-техническому обеспечению</w:t>
      </w:r>
    </w:p>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sidRPr="00284A82">
        <w:rPr>
          <w:rFonts w:ascii="Times New Roman" w:hAnsi="Times New Roman"/>
          <w:sz w:val="28"/>
          <w:szCs w:val="28"/>
        </w:rPr>
        <w:t>Реализация программы дисциплины требует наличия учебного кабинета русского языка.</w:t>
      </w:r>
    </w:p>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sidRPr="00284A82">
        <w:rPr>
          <w:rFonts w:ascii="Times New Roman" w:hAnsi="Times New Roman"/>
          <w:sz w:val="28"/>
          <w:szCs w:val="28"/>
          <w:highlight w:val="white"/>
        </w:rPr>
        <w:t>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w:t>
      </w:r>
    </w:p>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b/>
          <w:sz w:val="28"/>
          <w:szCs w:val="28"/>
        </w:rPr>
      </w:pPr>
      <w:r w:rsidRPr="00284A82">
        <w:rPr>
          <w:rFonts w:ascii="Times New Roman" w:hAnsi="Times New Roman"/>
          <w:b/>
          <w:sz w:val="28"/>
          <w:szCs w:val="28"/>
        </w:rPr>
        <w:t xml:space="preserve">Оборудование учебного кабинета: </w:t>
      </w:r>
    </w:p>
    <w:p w:rsidR="00E03AB5" w:rsidRPr="00284A82" w:rsidRDefault="00E03AB5" w:rsidP="00E03AB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284A82">
        <w:rPr>
          <w:rFonts w:ascii="Times New Roman" w:hAnsi="Times New Roman"/>
          <w:sz w:val="28"/>
          <w:szCs w:val="28"/>
        </w:rPr>
        <w:t>- наглядные пособия (комплекты учебных таблиц, стендов, схем, плакатов, портретов выдающихся ученых в языкознания и др.);</w:t>
      </w:r>
    </w:p>
    <w:p w:rsidR="00E03AB5" w:rsidRPr="00284A82" w:rsidRDefault="00E03AB5" w:rsidP="00E03AB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284A82">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rsidR="00E03AB5" w:rsidRPr="00284A82" w:rsidRDefault="00E03AB5" w:rsidP="00E03AB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284A82">
        <w:rPr>
          <w:rFonts w:ascii="Times New Roman" w:hAnsi="Times New Roman"/>
          <w:b/>
          <w:sz w:val="28"/>
          <w:szCs w:val="28"/>
        </w:rPr>
        <w:t xml:space="preserve">- </w:t>
      </w:r>
      <w:r w:rsidRPr="00284A82">
        <w:rPr>
          <w:rFonts w:ascii="Times New Roman" w:hAnsi="Times New Roman"/>
          <w:sz w:val="28"/>
          <w:szCs w:val="28"/>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E03AB5" w:rsidRPr="00284A82" w:rsidRDefault="00E03AB5" w:rsidP="00E03AB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284A82">
        <w:rPr>
          <w:rFonts w:ascii="Times New Roman" w:hAnsi="Times New Roman"/>
          <w:b/>
          <w:sz w:val="28"/>
          <w:szCs w:val="28"/>
        </w:rPr>
        <w:t>-</w:t>
      </w:r>
      <w:r w:rsidRPr="00284A82">
        <w:rPr>
          <w:rFonts w:ascii="Times New Roman" w:hAnsi="Times New Roman"/>
          <w:sz w:val="28"/>
          <w:szCs w:val="28"/>
        </w:rPr>
        <w:t xml:space="preserve"> залы (библиотека, читальный зал с выходом в сеть Интернет).</w:t>
      </w:r>
    </w:p>
    <w:p w:rsidR="00E03AB5" w:rsidRPr="00284A82" w:rsidRDefault="00E03AB5" w:rsidP="00E03AB5">
      <w:pPr>
        <w:pStyle w:val="11"/>
        <w:spacing w:after="0"/>
        <w:rPr>
          <w:rFonts w:ascii="Times New Roman" w:hAnsi="Times New Roman" w:cs="Times New Roman"/>
          <w:sz w:val="28"/>
          <w:szCs w:val="28"/>
        </w:rPr>
      </w:pPr>
    </w:p>
    <w:p w:rsidR="00E03AB5" w:rsidRPr="00284A82" w:rsidRDefault="00E03AB5" w:rsidP="00E03AB5">
      <w:pPr>
        <w:pStyle w:val="11"/>
        <w:spacing w:after="0"/>
        <w:rPr>
          <w:rFonts w:ascii="Times New Roman" w:hAnsi="Times New Roman" w:cs="Times New Roman"/>
          <w:b/>
          <w:color w:val="000000"/>
          <w:sz w:val="28"/>
          <w:szCs w:val="28"/>
        </w:rPr>
      </w:pPr>
      <w:bookmarkStart w:id="15" w:name="_heading=h.26in1rg"/>
      <w:bookmarkEnd w:id="15"/>
      <w:r w:rsidRPr="00284A82">
        <w:rPr>
          <w:rFonts w:ascii="Times New Roman" w:hAnsi="Times New Roman" w:cs="Times New Roman"/>
          <w:b/>
          <w:color w:val="000000"/>
          <w:sz w:val="28"/>
          <w:szCs w:val="28"/>
        </w:rPr>
        <w:t>3.2. Информационное обеспечение обучения</w:t>
      </w:r>
    </w:p>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b/>
          <w:sz w:val="28"/>
          <w:szCs w:val="28"/>
        </w:rPr>
      </w:pPr>
    </w:p>
    <w:p w:rsidR="00E03AB5" w:rsidRPr="00284A82" w:rsidRDefault="00E03AB5" w:rsidP="00E03AB5">
      <w:pPr>
        <w:suppressAutoHyphens/>
        <w:spacing w:after="0"/>
        <w:ind w:firstLine="709"/>
        <w:jc w:val="both"/>
        <w:rPr>
          <w:rFonts w:ascii="Times New Roman" w:hAnsi="Times New Roman"/>
          <w:sz w:val="28"/>
          <w:szCs w:val="28"/>
        </w:rPr>
      </w:pPr>
      <w:bookmarkStart w:id="16" w:name="_Hlk120782426"/>
      <w:bookmarkStart w:id="17" w:name="_Hlk120779969"/>
      <w:r w:rsidRPr="00284A82">
        <w:rPr>
          <w:rFonts w:ascii="Times New Roman" w:hAnsi="Times New Roman"/>
          <w:bCs/>
          <w:sz w:val="28"/>
          <w:szCs w:val="28"/>
        </w:rPr>
        <w:t>1. Для реализации программы библиотечный фонд образовательной организации должен иметь п</w:t>
      </w:r>
      <w:r w:rsidRPr="00284A82">
        <w:rPr>
          <w:rFonts w:ascii="Times New Roman" w:hAnsi="Times New Roman"/>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E03AB5" w:rsidRPr="00284A82" w:rsidRDefault="00E03AB5" w:rsidP="00E03AB5">
      <w:pPr>
        <w:suppressAutoHyphens/>
        <w:spacing w:after="0"/>
        <w:ind w:firstLine="709"/>
        <w:jc w:val="both"/>
        <w:rPr>
          <w:rFonts w:ascii="Times New Roman" w:hAnsi="Times New Roman"/>
          <w:b/>
          <w:sz w:val="24"/>
          <w:szCs w:val="24"/>
        </w:rPr>
      </w:pPr>
      <w:r w:rsidRPr="00284A82">
        <w:rPr>
          <w:rFonts w:ascii="Times New Roman" w:hAnsi="Times New Roman"/>
          <w:sz w:val="28"/>
          <w:szCs w:val="28"/>
        </w:rPr>
        <w:t xml:space="preserve">2. </w:t>
      </w:r>
      <w:bookmarkStart w:id="18" w:name="_Hlk120781305"/>
      <w:bookmarkStart w:id="19" w:name="_Hlk120780419"/>
      <w:bookmarkStart w:id="20" w:name="_Hlk120781324"/>
      <w:bookmarkStart w:id="21" w:name="_Hlk120716574"/>
      <w:r w:rsidRPr="00284A82">
        <w:rPr>
          <w:rFonts w:ascii="Times New Roman" w:hAnsi="Times New Roman"/>
          <w:sz w:val="28"/>
          <w:szCs w:val="28"/>
        </w:rPr>
        <w:t>Рекомендуемые печатные издания по реализации общеобразовательной</w:t>
      </w:r>
      <w:bookmarkEnd w:id="18"/>
      <w:r w:rsidRPr="00284A82">
        <w:rPr>
          <w:rFonts w:ascii="Times New Roman" w:hAnsi="Times New Roman"/>
          <w:sz w:val="28"/>
          <w:szCs w:val="28"/>
        </w:rPr>
        <w:t xml:space="preserve"> дисциплины</w:t>
      </w:r>
      <w:bookmarkEnd w:id="19"/>
      <w:r w:rsidRPr="00284A82">
        <w:rPr>
          <w:rFonts w:ascii="Times New Roman" w:hAnsi="Times New Roman"/>
          <w:sz w:val="28"/>
          <w:szCs w:val="28"/>
        </w:rPr>
        <w:t xml:space="preserve"> </w:t>
      </w:r>
      <w:bookmarkEnd w:id="20"/>
      <w:r w:rsidRPr="00284A82">
        <w:rPr>
          <w:rFonts w:ascii="Times New Roman" w:hAnsi="Times New Roman"/>
          <w:sz w:val="28"/>
          <w:szCs w:val="28"/>
        </w:rPr>
        <w:t>представлены в методических рекомендациях по организации обучения</w:t>
      </w:r>
      <w:bookmarkEnd w:id="16"/>
      <w:bookmarkEnd w:id="21"/>
      <w:r w:rsidRPr="00284A82">
        <w:rPr>
          <w:rFonts w:ascii="Times New Roman" w:hAnsi="Times New Roman"/>
          <w:sz w:val="28"/>
          <w:szCs w:val="28"/>
        </w:rPr>
        <w:t>.</w:t>
      </w:r>
      <w:bookmarkEnd w:id="17"/>
    </w:p>
    <w:p w:rsidR="00E03AB5" w:rsidRPr="00284A82" w:rsidRDefault="00E03AB5" w:rsidP="00E03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77" w:right="57"/>
        <w:jc w:val="both"/>
        <w:rPr>
          <w:rFonts w:ascii="Times New Roman" w:hAnsi="Times New Roman"/>
          <w:sz w:val="24"/>
          <w:szCs w:val="24"/>
          <w:highlight w:val="white"/>
        </w:rPr>
      </w:pPr>
    </w:p>
    <w:p w:rsidR="00E03AB5" w:rsidRPr="00284A82" w:rsidRDefault="00E03AB5" w:rsidP="00E03AB5">
      <w:pPr>
        <w:rPr>
          <w:rFonts w:ascii="Times New Roman" w:hAnsi="Times New Roman"/>
          <w:b/>
          <w:color w:val="000000"/>
          <w:sz w:val="24"/>
          <w:szCs w:val="24"/>
        </w:rPr>
        <w:sectPr w:rsidR="00E03AB5" w:rsidRPr="00284A82" w:rsidSect="00E03AB5">
          <w:pgSz w:w="11906" w:h="16838"/>
          <w:pgMar w:top="1134" w:right="851" w:bottom="1134" w:left="1701" w:header="709" w:footer="709" w:gutter="0"/>
          <w:cols w:space="720"/>
          <w:docGrid w:linePitch="299"/>
        </w:sectPr>
      </w:pPr>
      <w:bookmarkStart w:id="22" w:name="_heading=h.lnxbz9"/>
      <w:bookmarkEnd w:id="22"/>
    </w:p>
    <w:p w:rsidR="00E03AB5" w:rsidRPr="00284A82" w:rsidRDefault="00E03AB5" w:rsidP="00E03AB5">
      <w:pPr>
        <w:pStyle w:val="1"/>
        <w:jc w:val="center"/>
        <w:rPr>
          <w:rFonts w:ascii="Times New Roman" w:hAnsi="Times New Roman" w:cs="Times New Roman"/>
          <w:b/>
          <w:bCs/>
          <w:color w:val="auto"/>
          <w:sz w:val="28"/>
          <w:szCs w:val="28"/>
        </w:rPr>
      </w:pPr>
      <w:bookmarkStart w:id="23" w:name="_Toc124938102"/>
      <w:r w:rsidRPr="00284A82">
        <w:rPr>
          <w:rFonts w:ascii="Times New Roman" w:hAnsi="Times New Roman" w:cs="Times New Roman"/>
          <w:b/>
          <w:bCs/>
          <w:color w:val="auto"/>
          <w:sz w:val="28"/>
          <w:szCs w:val="28"/>
        </w:rPr>
        <w:lastRenderedPageBreak/>
        <w:t>4. Контроль и оценка результатов освоения общеобразовательной дисциплины</w:t>
      </w:r>
      <w:bookmarkEnd w:id="23"/>
    </w:p>
    <w:p w:rsidR="00E03AB5" w:rsidRPr="00284A82" w:rsidRDefault="00E03AB5" w:rsidP="00E03AB5">
      <w:pPr>
        <w:spacing w:after="0" w:line="240" w:lineRule="auto"/>
        <w:ind w:left="57" w:right="57" w:firstLine="720"/>
        <w:rPr>
          <w:rFonts w:ascii="Times New Roman" w:hAnsi="Times New Roman"/>
          <w:sz w:val="24"/>
          <w:szCs w:val="24"/>
        </w:rPr>
      </w:pPr>
    </w:p>
    <w:p w:rsidR="00E03AB5" w:rsidRPr="00284A82" w:rsidRDefault="00E03AB5" w:rsidP="00E03AB5">
      <w:pPr>
        <w:spacing w:after="0"/>
        <w:ind w:left="57" w:right="57"/>
        <w:jc w:val="both"/>
        <w:rPr>
          <w:rFonts w:ascii="Times New Roman" w:hAnsi="Times New Roman"/>
          <w:sz w:val="24"/>
          <w:szCs w:val="24"/>
        </w:rPr>
      </w:pPr>
      <w:r w:rsidRPr="00284A82">
        <w:rPr>
          <w:rFonts w:ascii="Times New Roman" w:hAnsi="Times New Roman"/>
          <w:b/>
          <w:sz w:val="28"/>
          <w:szCs w:val="28"/>
        </w:rPr>
        <w:t>Контроль</w:t>
      </w:r>
      <w:r w:rsidRPr="00284A82">
        <w:rPr>
          <w:rFonts w:ascii="Times New Roman" w:hAnsi="Times New Roman"/>
          <w:sz w:val="28"/>
          <w:szCs w:val="28"/>
        </w:rPr>
        <w:t xml:space="preserve"> </w:t>
      </w:r>
      <w:r w:rsidRPr="00284A82">
        <w:rPr>
          <w:rFonts w:ascii="Times New Roman" w:hAnsi="Times New Roman"/>
          <w:b/>
          <w:sz w:val="28"/>
          <w:szCs w:val="28"/>
        </w:rPr>
        <w:t>и оценка</w:t>
      </w:r>
      <w:r w:rsidRPr="00284A82">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rsidR="00E03AB5" w:rsidRPr="00284A82" w:rsidRDefault="00E03AB5" w:rsidP="00E03AB5">
      <w:pPr>
        <w:spacing w:after="0" w:line="259" w:lineRule="auto"/>
        <w:rPr>
          <w:rFonts w:ascii="Times New Roman" w:eastAsiaTheme="minorHAnsi" w:hAnsi="Times New Roman"/>
          <w:b/>
          <w:color w:val="000000"/>
          <w:sz w:val="24"/>
          <w:szCs w:val="24"/>
          <w:lang w:eastAsia="en-US"/>
        </w:rPr>
      </w:pPr>
      <w:bookmarkStart w:id="24" w:name="_heading=h.spemoyubmuqa"/>
      <w:bookmarkStart w:id="25" w:name="_heading=h.ttdm4dndmstw"/>
      <w:bookmarkEnd w:id="24"/>
      <w:bookmarkEnd w:id="25"/>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1"/>
        <w:gridCol w:w="3030"/>
        <w:gridCol w:w="3353"/>
      </w:tblGrid>
      <w:tr w:rsidR="00E03AB5" w:rsidRPr="00284A82" w:rsidTr="00E03AB5">
        <w:trPr>
          <w:jc w:val="center"/>
        </w:trPr>
        <w:tc>
          <w:tcPr>
            <w:tcW w:w="1405" w:type="pct"/>
            <w:tcBorders>
              <w:top w:val="single" w:sz="4" w:space="0" w:color="000000"/>
              <w:left w:val="single" w:sz="4" w:space="0" w:color="000000"/>
              <w:bottom w:val="single" w:sz="4" w:space="0" w:color="000000"/>
              <w:right w:val="single" w:sz="4" w:space="0" w:color="000000"/>
            </w:tcBorders>
            <w:hideMark/>
          </w:tcPr>
          <w:p w:rsidR="00E03AB5" w:rsidRPr="00284A82" w:rsidRDefault="00E03AB5" w:rsidP="00E03AB5">
            <w:pPr>
              <w:spacing w:after="0" w:line="259" w:lineRule="auto"/>
              <w:ind w:left="57" w:right="57"/>
              <w:jc w:val="center"/>
              <w:rPr>
                <w:rFonts w:ascii="Times New Roman" w:eastAsiaTheme="minorHAnsi" w:hAnsi="Times New Roman"/>
                <w:b/>
                <w:lang w:eastAsia="en-US"/>
              </w:rPr>
            </w:pPr>
            <w:r w:rsidRPr="00284A82">
              <w:rPr>
                <w:rFonts w:ascii="Times New Roman" w:hAnsi="Times New Roman"/>
                <w:b/>
              </w:rPr>
              <w:t>Общая/профессиональная компетенция</w:t>
            </w:r>
          </w:p>
        </w:tc>
        <w:tc>
          <w:tcPr>
            <w:tcW w:w="1711"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pacing w:after="0" w:line="259" w:lineRule="auto"/>
              <w:ind w:left="57" w:right="57"/>
              <w:jc w:val="center"/>
              <w:rPr>
                <w:rFonts w:ascii="Times New Roman" w:eastAsiaTheme="minorHAnsi" w:hAnsi="Times New Roman"/>
                <w:b/>
                <w:lang w:eastAsia="en-US"/>
              </w:rPr>
            </w:pPr>
            <w:r w:rsidRPr="00284A82">
              <w:rPr>
                <w:rFonts w:ascii="Times New Roman" w:hAnsi="Times New Roman"/>
                <w:b/>
              </w:rPr>
              <w:t>Раздел/Тема</w:t>
            </w:r>
          </w:p>
        </w:tc>
        <w:tc>
          <w:tcPr>
            <w:tcW w:w="1884" w:type="pct"/>
            <w:tcBorders>
              <w:top w:val="single" w:sz="4" w:space="0" w:color="000000"/>
              <w:left w:val="single" w:sz="4" w:space="0" w:color="000000"/>
              <w:bottom w:val="single" w:sz="4" w:space="0" w:color="000000"/>
              <w:right w:val="single" w:sz="4" w:space="0" w:color="000000"/>
            </w:tcBorders>
            <w:hideMark/>
          </w:tcPr>
          <w:p w:rsidR="00E03AB5" w:rsidRPr="00284A82" w:rsidRDefault="00E03AB5" w:rsidP="00E03AB5">
            <w:pPr>
              <w:spacing w:after="0" w:line="259" w:lineRule="auto"/>
              <w:ind w:left="57" w:right="57"/>
              <w:jc w:val="center"/>
              <w:rPr>
                <w:rFonts w:ascii="Times New Roman" w:eastAsiaTheme="minorHAnsi" w:hAnsi="Times New Roman"/>
                <w:b/>
                <w:lang w:eastAsia="en-US"/>
              </w:rPr>
            </w:pPr>
            <w:r w:rsidRPr="00284A82">
              <w:rPr>
                <w:rFonts w:ascii="Times New Roman" w:hAnsi="Times New Roman"/>
                <w:b/>
              </w:rPr>
              <w:t>Тип оценочных мероприятий</w:t>
            </w:r>
          </w:p>
        </w:tc>
      </w:tr>
      <w:tr w:rsidR="00E03AB5" w:rsidRPr="00284A82" w:rsidTr="00E03AB5">
        <w:trPr>
          <w:jc w:val="center"/>
        </w:trPr>
        <w:tc>
          <w:tcPr>
            <w:tcW w:w="1405"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pacing w:after="0" w:line="259" w:lineRule="auto"/>
              <w:ind w:left="57" w:right="57"/>
              <w:rPr>
                <w:rFonts w:ascii="Times New Roman" w:eastAsiaTheme="minorHAnsi" w:hAnsi="Times New Roman"/>
                <w:b/>
                <w:lang w:eastAsia="en-US"/>
              </w:rPr>
            </w:pPr>
            <w:r w:rsidRPr="00284A82">
              <w:rPr>
                <w:rFonts w:ascii="Times New Roman" w:hAnsi="Times New Roman"/>
              </w:rPr>
              <w:t>ОК 04. Эффективно взаимодействовать и работать в коллективе и команде</w:t>
            </w:r>
          </w:p>
        </w:tc>
        <w:tc>
          <w:tcPr>
            <w:tcW w:w="1711"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2, Темы 2.1.,2.2, 2.3, 2.4, 2.5, 2.6, 2.7, 2.8, 2.9</w:t>
            </w:r>
          </w:p>
          <w:p w:rsidR="00E03AB5" w:rsidRPr="00284A82" w:rsidRDefault="00E03AB5" w:rsidP="00E03AB5">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3, Темы 3.1., 3.2</w:t>
            </w:r>
          </w:p>
          <w:p w:rsidR="00E03AB5" w:rsidRPr="00284A82" w:rsidRDefault="00E03AB5" w:rsidP="00E03AB5">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4, Темы 4.1.- 4.4 П-о/с</w:t>
            </w:r>
            <w:r w:rsidRPr="00284A82">
              <w:rPr>
                <w:rStyle w:val="a9"/>
                <w:rFonts w:ascii="Times New Roman" w:eastAsiaTheme="minorHAnsi" w:hAnsi="Times New Roman"/>
                <w:lang w:eastAsia="en-US"/>
              </w:rPr>
              <w:footnoteReference w:id="2"/>
            </w:r>
          </w:p>
        </w:tc>
        <w:tc>
          <w:tcPr>
            <w:tcW w:w="1884"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Устный опрос</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 xml:space="preserve">Тестирование, </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 xml:space="preserve">Лингвистические задачи </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Деловые игры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Кейс - задания</w:t>
            </w:r>
          </w:p>
          <w:p w:rsidR="00E03AB5" w:rsidRPr="00284A82" w:rsidRDefault="00E03AB5" w:rsidP="00E03AB5">
            <w:pPr>
              <w:spacing w:after="0" w:line="259" w:lineRule="auto"/>
              <w:ind w:left="57" w:right="57"/>
              <w:rPr>
                <w:rFonts w:ascii="Times New Roman" w:hAnsi="Times New Roman"/>
              </w:rPr>
            </w:pPr>
            <w:r w:rsidRPr="00284A82">
              <w:rPr>
                <w:rFonts w:ascii="Times New Roman" w:hAnsi="Times New Roman"/>
              </w:rPr>
              <w:t>Проекты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Практические работы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Выполнение экзаменационного теста</w:t>
            </w:r>
          </w:p>
        </w:tc>
      </w:tr>
      <w:tr w:rsidR="00E03AB5" w:rsidRPr="00284A82" w:rsidTr="00E03AB5">
        <w:trPr>
          <w:jc w:val="center"/>
        </w:trPr>
        <w:tc>
          <w:tcPr>
            <w:tcW w:w="1405"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hd w:val="clear" w:color="auto" w:fill="FFFFFF"/>
              <w:spacing w:after="0"/>
              <w:ind w:left="57" w:right="57"/>
              <w:rPr>
                <w:rFonts w:ascii="Times New Roman" w:hAnsi="Times New Roman"/>
              </w:rPr>
            </w:pPr>
            <w:r w:rsidRPr="00284A82">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03AB5" w:rsidRPr="00284A82" w:rsidRDefault="00E03AB5" w:rsidP="00E03AB5">
            <w:pPr>
              <w:spacing w:after="0" w:line="259" w:lineRule="auto"/>
              <w:ind w:left="57" w:right="57"/>
              <w:rPr>
                <w:rFonts w:ascii="Times New Roman" w:eastAsiaTheme="minorHAnsi" w:hAnsi="Times New Roman"/>
                <w:b/>
                <w:lang w:eastAsia="en-US"/>
              </w:rPr>
            </w:pPr>
          </w:p>
        </w:tc>
        <w:tc>
          <w:tcPr>
            <w:tcW w:w="1711"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1, Темы 1.1, 1.2, 1.3</w:t>
            </w:r>
          </w:p>
          <w:p w:rsidR="00E03AB5" w:rsidRPr="00284A82" w:rsidRDefault="00E03AB5" w:rsidP="00E03AB5">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2, Темы 2.1.,2.2, 2.3, .2.4, 2.5, 2.6, 2.7, 2.8, 2.9</w:t>
            </w:r>
          </w:p>
          <w:p w:rsidR="00E03AB5" w:rsidRPr="00284A82" w:rsidRDefault="00E03AB5" w:rsidP="00E03AB5">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3, Темы 3.1., 3.2, 3.3</w:t>
            </w:r>
          </w:p>
          <w:p w:rsidR="00E03AB5" w:rsidRPr="00284A82" w:rsidRDefault="00E03AB5" w:rsidP="00E03AB5">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4, Темы 4.1.- 4.4 П-о</w:t>
            </w:r>
            <w:r w:rsidRPr="00284A82">
              <w:rPr>
                <w:rFonts w:ascii="Times New Roman" w:eastAsiaTheme="minorHAnsi" w:hAnsi="Times New Roman"/>
                <w:lang w:val="en-US" w:eastAsia="en-US"/>
              </w:rPr>
              <w:t>/</w:t>
            </w:r>
          </w:p>
        </w:tc>
        <w:tc>
          <w:tcPr>
            <w:tcW w:w="1884"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Практические работы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Контрольные работы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Диктанты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Разноуровневые задания</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Сочинения/Изложения/Эссе</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Групповые проекты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Индивидуальные проекты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Фронтальный опрос</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Деловая (ролевая) игра</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Кейс-задания</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Деловая (ролевая) игра</w:t>
            </w:r>
          </w:p>
          <w:p w:rsidR="00E03AB5" w:rsidRPr="00284A82" w:rsidRDefault="00E03AB5" w:rsidP="00E03AB5">
            <w:pPr>
              <w:spacing w:after="0" w:line="259" w:lineRule="auto"/>
              <w:ind w:left="57" w:right="57"/>
              <w:rPr>
                <w:rFonts w:ascii="Times New Roman" w:hAnsi="Times New Roman"/>
              </w:rPr>
            </w:pPr>
            <w:r w:rsidRPr="00284A82">
              <w:rPr>
                <w:rFonts w:ascii="Times New Roman" w:hAnsi="Times New Roman"/>
              </w:rPr>
              <w:t>Кейс-задания</w:t>
            </w:r>
          </w:p>
          <w:p w:rsidR="00E03AB5" w:rsidRPr="00284A82" w:rsidRDefault="00E03AB5" w:rsidP="00E03AB5">
            <w:pPr>
              <w:spacing w:after="0" w:line="259" w:lineRule="auto"/>
              <w:ind w:left="57" w:right="57"/>
              <w:rPr>
                <w:rFonts w:ascii="Times New Roman" w:hAnsi="Times New Roman"/>
              </w:rPr>
            </w:pPr>
            <w:r w:rsidRPr="00284A82">
              <w:rPr>
                <w:rFonts w:ascii="Times New Roman" w:hAnsi="Times New Roman"/>
              </w:rPr>
              <w:t>Выполнение экзаменационного теста</w:t>
            </w:r>
          </w:p>
        </w:tc>
      </w:tr>
      <w:tr w:rsidR="00E03AB5" w:rsidRPr="00284A82" w:rsidTr="00E03AB5">
        <w:trPr>
          <w:jc w:val="center"/>
        </w:trPr>
        <w:tc>
          <w:tcPr>
            <w:tcW w:w="1405"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pacing w:after="0" w:line="259" w:lineRule="auto"/>
              <w:ind w:left="57" w:right="57"/>
              <w:rPr>
                <w:rFonts w:ascii="Times New Roman" w:eastAsiaTheme="minorHAnsi" w:hAnsi="Times New Roman"/>
                <w:b/>
                <w:lang w:eastAsia="en-US"/>
              </w:rPr>
            </w:pPr>
            <w:r w:rsidRPr="00284A82">
              <w:rPr>
                <w:rFonts w:ascii="Times New Roman" w:hAnsi="Times New Roman"/>
              </w:rPr>
              <w:t>ОК 09. Пользоваться профессиональной документацией на государственном и иностранном языках</w:t>
            </w:r>
          </w:p>
        </w:tc>
        <w:tc>
          <w:tcPr>
            <w:tcW w:w="1711"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3, Темы 3.3</w:t>
            </w:r>
          </w:p>
          <w:p w:rsidR="00E03AB5" w:rsidRPr="00284A82" w:rsidRDefault="00E03AB5" w:rsidP="00E03AB5">
            <w:pPr>
              <w:spacing w:after="0" w:line="259" w:lineRule="auto"/>
              <w:ind w:left="57" w:right="57"/>
              <w:rPr>
                <w:rFonts w:ascii="Times New Roman" w:eastAsiaTheme="minorHAnsi" w:hAnsi="Times New Roman"/>
                <w:lang w:eastAsia="en-US"/>
              </w:rPr>
            </w:pPr>
            <w:r w:rsidRPr="00284A82">
              <w:rPr>
                <w:rFonts w:ascii="Times New Roman" w:eastAsiaTheme="minorHAnsi" w:hAnsi="Times New Roman"/>
                <w:lang w:eastAsia="en-US"/>
              </w:rPr>
              <w:t>Р 4, Темы 4.1.- 4.4 П-о/</w:t>
            </w:r>
          </w:p>
        </w:tc>
        <w:tc>
          <w:tcPr>
            <w:tcW w:w="1884"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Сочинения/Изложения/Эссе</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Аннотации</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Тезисы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Конспекты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Рефераты</w:t>
            </w:r>
          </w:p>
          <w:p w:rsidR="00E03AB5" w:rsidRPr="00284A82" w:rsidRDefault="00E03AB5" w:rsidP="00E03AB5">
            <w:pPr>
              <w:spacing w:after="0" w:line="259" w:lineRule="auto"/>
              <w:ind w:left="57" w:right="57"/>
              <w:rPr>
                <w:rFonts w:ascii="Times New Roman" w:hAnsi="Times New Roman"/>
              </w:rPr>
            </w:pPr>
            <w:r w:rsidRPr="00284A82">
              <w:rPr>
                <w:rFonts w:ascii="Times New Roman" w:hAnsi="Times New Roman"/>
              </w:rPr>
              <w:t>Сообщения</w:t>
            </w:r>
          </w:p>
          <w:p w:rsidR="00E03AB5" w:rsidRPr="00284A82" w:rsidRDefault="00E03AB5" w:rsidP="00E03AB5">
            <w:pPr>
              <w:spacing w:after="0" w:line="259" w:lineRule="auto"/>
              <w:ind w:left="57" w:right="57"/>
              <w:rPr>
                <w:rFonts w:ascii="Times New Roman" w:hAnsi="Times New Roman"/>
              </w:rPr>
            </w:pPr>
            <w:r w:rsidRPr="00284A82">
              <w:rPr>
                <w:rFonts w:ascii="Times New Roman" w:hAnsi="Times New Roman"/>
              </w:rPr>
              <w:t>Практические работы</w:t>
            </w:r>
          </w:p>
          <w:p w:rsidR="00E03AB5" w:rsidRPr="00284A82" w:rsidRDefault="00E03AB5" w:rsidP="00E03AB5">
            <w:pPr>
              <w:spacing w:after="0" w:line="259" w:lineRule="auto"/>
              <w:ind w:left="57" w:right="57"/>
              <w:rPr>
                <w:rFonts w:ascii="Times New Roman" w:hAnsi="Times New Roman"/>
              </w:rPr>
            </w:pPr>
            <w:r w:rsidRPr="00284A82">
              <w:rPr>
                <w:rFonts w:ascii="Times New Roman" w:hAnsi="Times New Roman"/>
              </w:rPr>
              <w:t>Выполнение экзаменационного теста</w:t>
            </w:r>
          </w:p>
        </w:tc>
      </w:tr>
      <w:tr w:rsidR="00E03AB5" w:rsidRPr="00284A82" w:rsidTr="00E03AB5">
        <w:trPr>
          <w:jc w:val="center"/>
        </w:trPr>
        <w:tc>
          <w:tcPr>
            <w:tcW w:w="1405" w:type="pct"/>
            <w:tcBorders>
              <w:top w:val="single" w:sz="4" w:space="0" w:color="000000"/>
              <w:left w:val="single" w:sz="4" w:space="0" w:color="000000"/>
              <w:bottom w:val="single" w:sz="4" w:space="0" w:color="000000"/>
              <w:right w:val="single" w:sz="4" w:space="0" w:color="000000"/>
            </w:tcBorders>
          </w:tcPr>
          <w:p w:rsidR="007176A5" w:rsidRPr="00FE3131" w:rsidRDefault="007176A5" w:rsidP="007176A5">
            <w:pPr>
              <w:suppressAutoHyphens/>
              <w:spacing w:after="0" w:line="240" w:lineRule="auto"/>
              <w:rPr>
                <w:rFonts w:ascii="Times New Roman" w:eastAsiaTheme="minorHAnsi" w:hAnsi="Times New Roman"/>
                <w:szCs w:val="20"/>
                <w:lang w:eastAsia="en-US"/>
              </w:rPr>
            </w:pPr>
            <w:r w:rsidRPr="00FE3131">
              <w:rPr>
                <w:rFonts w:ascii="Times New Roman" w:eastAsiaTheme="minorHAnsi" w:hAnsi="Times New Roman"/>
                <w:szCs w:val="20"/>
                <w:lang w:eastAsia="en-US"/>
              </w:rPr>
              <w:t>13.02.11-ПК 3.2. Организовывать работу коллектива исполнителей.</w:t>
            </w:r>
          </w:p>
          <w:p w:rsidR="00E03AB5" w:rsidRPr="00284A82" w:rsidRDefault="007176A5" w:rsidP="007176A5">
            <w:pPr>
              <w:spacing w:after="0" w:line="259" w:lineRule="auto"/>
              <w:ind w:left="57" w:right="57"/>
              <w:rPr>
                <w:rFonts w:ascii="Times New Roman" w:hAnsi="Times New Roman"/>
              </w:rPr>
            </w:pPr>
            <w:r w:rsidRPr="00FE3131">
              <w:rPr>
                <w:rFonts w:ascii="Times New Roman" w:eastAsiaTheme="minorHAnsi" w:hAnsi="Times New Roman"/>
                <w:szCs w:val="20"/>
                <w:lang w:eastAsia="en-US"/>
              </w:rPr>
              <w:t>15.02.16 ПК.5.1</w:t>
            </w:r>
            <w:r>
              <w:rPr>
                <w:rFonts w:ascii="Times New Roman" w:eastAsiaTheme="minorHAnsi" w:hAnsi="Times New Roman"/>
                <w:szCs w:val="20"/>
                <w:lang w:eastAsia="en-US"/>
              </w:rPr>
              <w:t>. Планировать и осуществлять управленческую деятельность.</w:t>
            </w:r>
          </w:p>
        </w:tc>
        <w:tc>
          <w:tcPr>
            <w:tcW w:w="1711" w:type="pct"/>
            <w:tcBorders>
              <w:top w:val="single" w:sz="4" w:space="0" w:color="000000"/>
              <w:left w:val="single" w:sz="4" w:space="0" w:color="000000"/>
              <w:bottom w:val="single" w:sz="4" w:space="0" w:color="000000"/>
              <w:right w:val="single" w:sz="4" w:space="0" w:color="000000"/>
            </w:tcBorders>
          </w:tcPr>
          <w:p w:rsidR="007176A5" w:rsidRDefault="007176A5" w:rsidP="007176A5">
            <w:pPr>
              <w:rPr>
                <w:rFonts w:ascii="Times New Roman" w:hAnsi="Times New Roman"/>
                <w:sz w:val="24"/>
                <w:szCs w:val="24"/>
              </w:rPr>
            </w:pPr>
            <w:r w:rsidRPr="00284A82">
              <w:rPr>
                <w:rFonts w:ascii="Times New Roman" w:hAnsi="Times New Roman"/>
                <w:sz w:val="24"/>
                <w:szCs w:val="24"/>
              </w:rPr>
              <w:t xml:space="preserve">Тема </w:t>
            </w:r>
            <w:r w:rsidRPr="00284A82">
              <w:rPr>
                <w:rFonts w:ascii="Times New Roman" w:hAnsi="Times New Roman"/>
                <w:b/>
                <w:sz w:val="24"/>
                <w:szCs w:val="24"/>
              </w:rPr>
              <w:t>4.1.</w:t>
            </w:r>
            <w:r w:rsidRPr="00284A82">
              <w:rPr>
                <w:rFonts w:ascii="Times New Roman" w:hAnsi="Times New Roman"/>
                <w:sz w:val="24"/>
                <w:szCs w:val="24"/>
              </w:rPr>
              <w:t xml:space="preserve"> Язык как средство профессиональной, социальной и межкультурной коммуникации</w:t>
            </w:r>
          </w:p>
          <w:p w:rsidR="007176A5" w:rsidRPr="00284A82" w:rsidRDefault="007176A5" w:rsidP="007176A5">
            <w:pPr>
              <w:widowControl w:val="0"/>
              <w:pBdr>
                <w:top w:val="nil"/>
                <w:left w:val="nil"/>
                <w:bottom w:val="nil"/>
                <w:right w:val="nil"/>
                <w:between w:val="nil"/>
              </w:pBdr>
              <w:spacing w:after="0"/>
              <w:ind w:left="57" w:right="57"/>
              <w:rPr>
                <w:rFonts w:ascii="Times New Roman" w:hAnsi="Times New Roman"/>
                <w:i/>
                <w:sz w:val="24"/>
                <w:szCs w:val="24"/>
              </w:rPr>
            </w:pPr>
          </w:p>
          <w:p w:rsidR="007176A5" w:rsidRDefault="007176A5" w:rsidP="007176A5">
            <w:pPr>
              <w:rPr>
                <w:rFonts w:ascii="Times New Roman" w:hAnsi="Times New Roman"/>
                <w:sz w:val="24"/>
                <w:szCs w:val="24"/>
              </w:rPr>
            </w:pPr>
            <w:r w:rsidRPr="00284A82">
              <w:rPr>
                <w:rFonts w:ascii="Times New Roman" w:hAnsi="Times New Roman"/>
                <w:sz w:val="24"/>
                <w:szCs w:val="24"/>
              </w:rPr>
              <w:t>Коммуникативный аспект культуры речи.</w:t>
            </w:r>
          </w:p>
          <w:p w:rsidR="007176A5" w:rsidRDefault="007176A5" w:rsidP="007176A5">
            <w:pPr>
              <w:rPr>
                <w:rFonts w:ascii="Times New Roman" w:hAnsi="Times New Roman"/>
                <w:color w:val="000000"/>
                <w:sz w:val="24"/>
                <w:szCs w:val="24"/>
              </w:rPr>
            </w:pPr>
            <w:r w:rsidRPr="00284A82">
              <w:rPr>
                <w:rFonts w:ascii="Times New Roman" w:hAnsi="Times New Roman"/>
                <w:color w:val="000000"/>
                <w:sz w:val="24"/>
                <w:szCs w:val="24"/>
              </w:rPr>
              <w:t xml:space="preserve">Тема </w:t>
            </w:r>
            <w:r w:rsidRPr="00284A82">
              <w:rPr>
                <w:rFonts w:ascii="Times New Roman" w:hAnsi="Times New Roman"/>
                <w:b/>
                <w:color w:val="000000"/>
                <w:sz w:val="24"/>
                <w:szCs w:val="24"/>
              </w:rPr>
              <w:t xml:space="preserve">4.3. </w:t>
            </w:r>
            <w:r w:rsidRPr="00284A82">
              <w:rPr>
                <w:rFonts w:ascii="Times New Roman" w:hAnsi="Times New Roman"/>
                <w:color w:val="000000"/>
                <w:sz w:val="24"/>
                <w:szCs w:val="24"/>
              </w:rPr>
              <w:t>Научный стиль</w:t>
            </w:r>
          </w:p>
          <w:p w:rsidR="00E03AB5" w:rsidRPr="007176A5" w:rsidRDefault="007176A5" w:rsidP="007176A5">
            <w:r w:rsidRPr="00284A82">
              <w:rPr>
                <w:rFonts w:ascii="Times New Roman" w:hAnsi="Times New Roman"/>
                <w:color w:val="000000"/>
                <w:sz w:val="24"/>
                <w:szCs w:val="24"/>
              </w:rPr>
              <w:t xml:space="preserve">Тема </w:t>
            </w:r>
            <w:r w:rsidRPr="00284A82">
              <w:rPr>
                <w:rFonts w:ascii="Times New Roman" w:hAnsi="Times New Roman"/>
                <w:b/>
                <w:color w:val="000000"/>
                <w:sz w:val="24"/>
                <w:szCs w:val="24"/>
              </w:rPr>
              <w:t>4.4</w:t>
            </w:r>
            <w:r w:rsidRPr="00284A82">
              <w:rPr>
                <w:rFonts w:ascii="Times New Roman" w:hAnsi="Times New Roman"/>
                <w:color w:val="000000"/>
                <w:sz w:val="24"/>
                <w:szCs w:val="24"/>
              </w:rPr>
              <w:t>. Деловой стиль</w:t>
            </w:r>
          </w:p>
        </w:tc>
        <w:tc>
          <w:tcPr>
            <w:tcW w:w="1884" w:type="pct"/>
            <w:tcBorders>
              <w:top w:val="single" w:sz="4" w:space="0" w:color="000000"/>
              <w:left w:val="single" w:sz="4" w:space="0" w:color="000000"/>
              <w:bottom w:val="single" w:sz="4" w:space="0" w:color="000000"/>
              <w:right w:val="single" w:sz="4" w:space="0" w:color="000000"/>
            </w:tcBorders>
          </w:tcPr>
          <w:p w:rsidR="00E03AB5" w:rsidRPr="00284A82" w:rsidRDefault="00E03AB5" w:rsidP="00E03AB5">
            <w:pPr>
              <w:spacing w:after="0" w:line="240" w:lineRule="auto"/>
              <w:rPr>
                <w:rFonts w:ascii="Times New Roman" w:hAnsi="Times New Roman"/>
              </w:rPr>
            </w:pPr>
            <w:r w:rsidRPr="00284A82">
              <w:rPr>
                <w:rFonts w:ascii="Times New Roman" w:hAnsi="Times New Roman"/>
              </w:rPr>
              <w:lastRenderedPageBreak/>
              <w:t>Устный опрос</w:t>
            </w:r>
          </w:p>
          <w:p w:rsidR="00E03AB5" w:rsidRPr="00284A82" w:rsidRDefault="00E03AB5" w:rsidP="00E03AB5">
            <w:pPr>
              <w:spacing w:after="0" w:line="240" w:lineRule="auto"/>
              <w:rPr>
                <w:rFonts w:ascii="Times New Roman" w:hAnsi="Times New Roman"/>
              </w:rPr>
            </w:pPr>
            <w:r w:rsidRPr="00284A82">
              <w:rPr>
                <w:rFonts w:ascii="Times New Roman" w:hAnsi="Times New Roman"/>
              </w:rPr>
              <w:t>Фронтальный контроль</w:t>
            </w:r>
          </w:p>
          <w:p w:rsidR="00E03AB5" w:rsidRPr="00284A82" w:rsidRDefault="00E03AB5" w:rsidP="00E03AB5">
            <w:pPr>
              <w:spacing w:after="0" w:line="240" w:lineRule="auto"/>
              <w:rPr>
                <w:rFonts w:ascii="Times New Roman" w:hAnsi="Times New Roman"/>
              </w:rPr>
            </w:pPr>
            <w:r w:rsidRPr="00284A82">
              <w:rPr>
                <w:rFonts w:ascii="Times New Roman" w:hAnsi="Times New Roman"/>
              </w:rPr>
              <w:t>Индивидуальный контроль</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Анализ публичного выступления</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Практические работы</w:t>
            </w:r>
          </w:p>
          <w:p w:rsidR="00E03AB5" w:rsidRPr="00284A82" w:rsidRDefault="00E03AB5" w:rsidP="00E03AB5">
            <w:pPr>
              <w:spacing w:after="0" w:line="240" w:lineRule="auto"/>
              <w:ind w:left="57" w:right="57"/>
              <w:jc w:val="both"/>
              <w:rPr>
                <w:rFonts w:ascii="Times New Roman" w:hAnsi="Times New Roman"/>
              </w:rPr>
            </w:pPr>
            <w:r w:rsidRPr="00284A82">
              <w:rPr>
                <w:rFonts w:ascii="Times New Roman" w:hAnsi="Times New Roman"/>
              </w:rPr>
              <w:t>Выполнение экзаменационного теста</w:t>
            </w:r>
          </w:p>
        </w:tc>
      </w:tr>
    </w:tbl>
    <w:p w:rsidR="00E03AB5" w:rsidRPr="00284A82" w:rsidRDefault="00E03AB5" w:rsidP="00E03AB5">
      <w:pPr>
        <w:spacing w:after="0" w:line="240" w:lineRule="auto"/>
        <w:ind w:left="57" w:right="57"/>
        <w:jc w:val="right"/>
        <w:rPr>
          <w:rFonts w:ascii="Times New Roman" w:hAnsi="Times New Roman"/>
          <w:sz w:val="24"/>
          <w:szCs w:val="24"/>
        </w:rPr>
      </w:pPr>
    </w:p>
    <w:p w:rsidR="0014062F" w:rsidRDefault="0014062F"/>
    <w:sectPr w:rsidR="0014062F" w:rsidSect="00E03AB5">
      <w:pgSz w:w="11906" w:h="16838"/>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778" w:rsidRDefault="00FB3778" w:rsidP="00E03AB5">
      <w:pPr>
        <w:spacing w:after="0" w:line="240" w:lineRule="auto"/>
      </w:pPr>
      <w:r>
        <w:separator/>
      </w:r>
    </w:p>
  </w:endnote>
  <w:endnote w:type="continuationSeparator" w:id="0">
    <w:p w:rsidR="00FB3778" w:rsidRDefault="00FB3778" w:rsidP="00E03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Liberation Mono"/>
    <w:panose1 w:val="00000000000000000000"/>
    <w:charset w:val="CC"/>
    <w:family w:val="modern"/>
    <w:notTrueType/>
    <w:pitch w:val="variable"/>
    <w:sig w:usb0="00000001"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1251743"/>
      <w:docPartObj>
        <w:docPartGallery w:val="Page Numbers (Bottom of Page)"/>
        <w:docPartUnique/>
      </w:docPartObj>
    </w:sdtPr>
    <w:sdtEndPr/>
    <w:sdtContent>
      <w:p w:rsidR="00FB3778" w:rsidRDefault="00FB3778">
        <w:pPr>
          <w:pStyle w:val="ab"/>
          <w:jc w:val="right"/>
        </w:pPr>
        <w:r>
          <w:fldChar w:fldCharType="begin"/>
        </w:r>
        <w:r>
          <w:instrText>PAGE   \* MERGEFORMAT</w:instrText>
        </w:r>
        <w:r>
          <w:fldChar w:fldCharType="separate"/>
        </w:r>
        <w:r w:rsidR="00A638E0">
          <w:rPr>
            <w:noProof/>
          </w:rPr>
          <w:t>23</w:t>
        </w:r>
        <w:r>
          <w:rPr>
            <w:noProof/>
          </w:rPr>
          <w:fldChar w:fldCharType="end"/>
        </w:r>
      </w:p>
    </w:sdtContent>
  </w:sdt>
  <w:p w:rsidR="00FB3778" w:rsidRDefault="00FB3778">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778" w:rsidRDefault="00FB3778" w:rsidP="00E03AB5">
      <w:pPr>
        <w:spacing w:after="0" w:line="240" w:lineRule="auto"/>
      </w:pPr>
      <w:r>
        <w:separator/>
      </w:r>
    </w:p>
  </w:footnote>
  <w:footnote w:type="continuationSeparator" w:id="0">
    <w:p w:rsidR="00FB3778" w:rsidRDefault="00FB3778" w:rsidP="00E03AB5">
      <w:pPr>
        <w:spacing w:after="0" w:line="240" w:lineRule="auto"/>
      </w:pPr>
      <w:r>
        <w:continuationSeparator/>
      </w:r>
    </w:p>
  </w:footnote>
  <w:footnote w:id="1">
    <w:p w:rsidR="00FB3778" w:rsidRPr="000F08E3" w:rsidRDefault="00FB3778" w:rsidP="00E03AB5">
      <w:pPr>
        <w:pStyle w:val="a7"/>
        <w:rPr>
          <w:lang w:val="ru-RU"/>
        </w:rPr>
      </w:pPr>
      <w:r>
        <w:rPr>
          <w:rStyle w:val="a9"/>
        </w:rPr>
        <w:footnoteRef/>
      </w:r>
      <w:r w:rsidRPr="000F08E3">
        <w:rPr>
          <w:rFonts w:ascii="OfficinaSansBookC" w:hAnsi="OfficinaSansBookC"/>
          <w:lang w:val="ru-RU"/>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lang w:val="ru-RU"/>
        </w:rPr>
        <w:t xml:space="preserve"> от 12.08.2022</w:t>
      </w:r>
      <w:r w:rsidRPr="000F08E3">
        <w:rPr>
          <w:rFonts w:ascii="OfficinaSansBookC" w:hAnsi="OfficinaSansBookC"/>
          <w:lang w:val="ru-RU"/>
        </w:rPr>
        <w:t>)</w:t>
      </w:r>
    </w:p>
  </w:footnote>
  <w:footnote w:id="2">
    <w:p w:rsidR="00FB3778" w:rsidRPr="00114611" w:rsidRDefault="00FB3778" w:rsidP="00E03AB5">
      <w:pPr>
        <w:pStyle w:val="a7"/>
        <w:rPr>
          <w:rFonts w:ascii="OfficinaSansBookC" w:hAnsi="OfficinaSansBookC"/>
          <w:lang w:val="ru-RU"/>
        </w:rPr>
      </w:pPr>
      <w:r w:rsidRPr="00114611">
        <w:rPr>
          <w:rStyle w:val="a9"/>
          <w:rFonts w:ascii="OfficinaSansBookC" w:hAnsi="OfficinaSansBookC"/>
        </w:rPr>
        <w:footnoteRef/>
      </w:r>
      <w:r w:rsidRPr="00114611">
        <w:rPr>
          <w:rFonts w:ascii="OfficinaSansBookC" w:hAnsi="OfficinaSansBookC"/>
          <w:lang w:val="ru-RU"/>
        </w:rPr>
        <w:t xml:space="preserve"> ПК указываются в соответствии с ФГОС реализуемой профессии / специальности СПО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AB5"/>
    <w:rsid w:val="00080390"/>
    <w:rsid w:val="00085BD4"/>
    <w:rsid w:val="0014062F"/>
    <w:rsid w:val="00170F5C"/>
    <w:rsid w:val="001B38C0"/>
    <w:rsid w:val="001F2203"/>
    <w:rsid w:val="0023643F"/>
    <w:rsid w:val="0029045A"/>
    <w:rsid w:val="002D0A12"/>
    <w:rsid w:val="00380D7F"/>
    <w:rsid w:val="003B21E7"/>
    <w:rsid w:val="003C4864"/>
    <w:rsid w:val="00444F6D"/>
    <w:rsid w:val="00477372"/>
    <w:rsid w:val="004B3309"/>
    <w:rsid w:val="00600981"/>
    <w:rsid w:val="00671D32"/>
    <w:rsid w:val="006E4580"/>
    <w:rsid w:val="006F3E34"/>
    <w:rsid w:val="007176A5"/>
    <w:rsid w:val="007C4755"/>
    <w:rsid w:val="00811A39"/>
    <w:rsid w:val="00924FBA"/>
    <w:rsid w:val="00A638E0"/>
    <w:rsid w:val="00AB0E0C"/>
    <w:rsid w:val="00B407B6"/>
    <w:rsid w:val="00BD61E4"/>
    <w:rsid w:val="00CB0B2B"/>
    <w:rsid w:val="00E03AB5"/>
    <w:rsid w:val="00E94C72"/>
    <w:rsid w:val="00F65784"/>
    <w:rsid w:val="00FB3778"/>
    <w:rsid w:val="00FE3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BCC69"/>
  <w15:docId w15:val="{2C8151CB-DF6D-4B87-AF54-F5FDDF42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03AB5"/>
    <w:rPr>
      <w:rFonts w:ascii="Calibri" w:eastAsia="Times New Roman" w:hAnsi="Calibri" w:cs="Times New Roman"/>
      <w:lang w:eastAsia="ru-RU"/>
    </w:rPr>
  </w:style>
  <w:style w:type="paragraph" w:styleId="1">
    <w:name w:val="heading 1"/>
    <w:basedOn w:val="a0"/>
    <w:next w:val="a0"/>
    <w:link w:val="10"/>
    <w:uiPriority w:val="9"/>
    <w:qFormat/>
    <w:rsid w:val="00E03AB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E03AB5"/>
    <w:rPr>
      <w:rFonts w:asciiTheme="majorHAnsi" w:eastAsiaTheme="majorEastAsia" w:hAnsiTheme="majorHAnsi" w:cstheme="majorBidi"/>
      <w:color w:val="365F91" w:themeColor="accent1" w:themeShade="BF"/>
      <w:sz w:val="32"/>
      <w:szCs w:val="32"/>
      <w:lang w:eastAsia="ru-RU"/>
    </w:rPr>
  </w:style>
  <w:style w:type="paragraph" w:customStyle="1" w:styleId="11">
    <w:name w:val="Обычный1"/>
    <w:rsid w:val="00E03AB5"/>
    <w:rPr>
      <w:rFonts w:ascii="Calibri" w:eastAsia="Calibri" w:hAnsi="Calibri" w:cs="Calibri"/>
      <w:lang w:eastAsia="ru-RU"/>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5"/>
    <w:uiPriority w:val="34"/>
    <w:qFormat/>
    <w:rsid w:val="00E03AB5"/>
    <w:pPr>
      <w:ind w:left="720"/>
      <w:contextualSpacing/>
    </w:p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E03AB5"/>
    <w:rPr>
      <w:rFonts w:ascii="Calibri" w:eastAsia="Times New Roman" w:hAnsi="Calibri" w:cs="Times New Roman"/>
      <w:lang w:eastAsia="ru-RU"/>
    </w:rPr>
  </w:style>
  <w:style w:type="character" w:styleId="a6">
    <w:name w:val="Hyperlink"/>
    <w:basedOn w:val="a1"/>
    <w:uiPriority w:val="99"/>
    <w:unhideWhenUsed/>
    <w:rsid w:val="00E03AB5"/>
    <w:rPr>
      <w:color w:val="0000FF"/>
      <w:u w:val="single"/>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8"/>
    <w:uiPriority w:val="99"/>
    <w:qFormat/>
    <w:rsid w:val="00E03AB5"/>
    <w:pPr>
      <w:spacing w:after="0" w:line="240" w:lineRule="auto"/>
    </w:pPr>
    <w:rPr>
      <w:rFonts w:ascii="Times New Roman" w:hAnsi="Times New Roman"/>
      <w:sz w:val="20"/>
      <w:szCs w:val="20"/>
      <w:lang w:val="en-US"/>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7"/>
    <w:uiPriority w:val="99"/>
    <w:rsid w:val="00E03AB5"/>
    <w:rPr>
      <w:rFonts w:ascii="Times New Roman" w:eastAsia="Times New Roman" w:hAnsi="Times New Roman" w:cs="Times New Roman"/>
      <w:sz w:val="20"/>
      <w:szCs w:val="20"/>
      <w:lang w:val="en-US" w:eastAsia="ru-RU"/>
    </w:rPr>
  </w:style>
  <w:style w:type="character" w:styleId="a9">
    <w:name w:val="footnote reference"/>
    <w:uiPriority w:val="99"/>
    <w:rsid w:val="00E03AB5"/>
    <w:rPr>
      <w:rFonts w:cs="Times New Roman"/>
      <w:vertAlign w:val="superscript"/>
    </w:rPr>
  </w:style>
  <w:style w:type="paragraph" w:styleId="aa">
    <w:name w:val="TOC Heading"/>
    <w:basedOn w:val="1"/>
    <w:next w:val="a0"/>
    <w:uiPriority w:val="39"/>
    <w:unhideWhenUsed/>
    <w:qFormat/>
    <w:rsid w:val="00E03AB5"/>
    <w:pPr>
      <w:spacing w:before="480"/>
      <w:outlineLvl w:val="9"/>
    </w:pPr>
    <w:rPr>
      <w:b/>
      <w:bCs/>
      <w:sz w:val="28"/>
      <w:szCs w:val="28"/>
      <w:lang w:eastAsia="en-US"/>
    </w:rPr>
  </w:style>
  <w:style w:type="paragraph" w:styleId="12">
    <w:name w:val="toc 1"/>
    <w:basedOn w:val="a0"/>
    <w:next w:val="a0"/>
    <w:autoRedefine/>
    <w:uiPriority w:val="39"/>
    <w:unhideWhenUsed/>
    <w:rsid w:val="00E03AB5"/>
    <w:pPr>
      <w:spacing w:after="100"/>
    </w:pPr>
  </w:style>
  <w:style w:type="paragraph" w:styleId="ab">
    <w:name w:val="footer"/>
    <w:basedOn w:val="a0"/>
    <w:link w:val="ac"/>
    <w:uiPriority w:val="99"/>
    <w:unhideWhenUsed/>
    <w:rsid w:val="00E03AB5"/>
    <w:pPr>
      <w:tabs>
        <w:tab w:val="center" w:pos="4677"/>
        <w:tab w:val="right" w:pos="9355"/>
      </w:tabs>
      <w:spacing w:after="0" w:line="240" w:lineRule="auto"/>
    </w:pPr>
  </w:style>
  <w:style w:type="character" w:customStyle="1" w:styleId="ac">
    <w:name w:val="Нижний колонтитул Знак"/>
    <w:basedOn w:val="a1"/>
    <w:link w:val="ab"/>
    <w:uiPriority w:val="99"/>
    <w:rsid w:val="00E03AB5"/>
    <w:rPr>
      <w:rFonts w:ascii="Calibri" w:eastAsia="Times New Roman" w:hAnsi="Calibri" w:cs="Times New Roman"/>
      <w:lang w:eastAsia="ru-RU"/>
    </w:rPr>
  </w:style>
  <w:style w:type="paragraph" w:customStyle="1" w:styleId="dt-p">
    <w:name w:val="dt-p"/>
    <w:basedOn w:val="a0"/>
    <w:rsid w:val="00E03AB5"/>
    <w:pPr>
      <w:spacing w:before="100" w:beforeAutospacing="1" w:after="100" w:afterAutospacing="1" w:line="240" w:lineRule="auto"/>
    </w:pPr>
    <w:rPr>
      <w:rFonts w:ascii="Times New Roman" w:hAnsi="Times New Roman"/>
      <w:sz w:val="24"/>
      <w:szCs w:val="24"/>
    </w:rPr>
  </w:style>
  <w:style w:type="character" w:customStyle="1" w:styleId="dt-m">
    <w:name w:val="dt-m"/>
    <w:basedOn w:val="a1"/>
    <w:rsid w:val="00E03AB5"/>
  </w:style>
  <w:style w:type="paragraph" w:styleId="ad">
    <w:name w:val="Balloon Text"/>
    <w:basedOn w:val="a0"/>
    <w:link w:val="ae"/>
    <w:uiPriority w:val="99"/>
    <w:semiHidden/>
    <w:unhideWhenUsed/>
    <w:rsid w:val="00E03AB5"/>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E03AB5"/>
    <w:rPr>
      <w:rFonts w:ascii="Tahoma" w:eastAsia="Times New Roman" w:hAnsi="Tahoma" w:cs="Tahoma"/>
      <w:sz w:val="16"/>
      <w:szCs w:val="16"/>
      <w:lang w:eastAsia="ru-RU"/>
    </w:rPr>
  </w:style>
  <w:style w:type="paragraph" w:styleId="af">
    <w:name w:val="No Spacing"/>
    <w:uiPriority w:val="1"/>
    <w:qFormat/>
    <w:rsid w:val="00E03AB5"/>
    <w:pPr>
      <w:spacing w:after="0" w:line="240" w:lineRule="auto"/>
    </w:pPr>
    <w:rPr>
      <w:rFonts w:ascii="Calibri" w:eastAsia="Calibri" w:hAnsi="Calibri" w:cs="Calibri"/>
      <w:lang w:eastAsia="ru-RU"/>
    </w:rPr>
  </w:style>
  <w:style w:type="paragraph" w:customStyle="1" w:styleId="Default">
    <w:name w:val="Default"/>
    <w:rsid w:val="006F3E34"/>
    <w:pPr>
      <w:autoSpaceDE w:val="0"/>
      <w:autoSpaceDN w:val="0"/>
      <w:adjustRightInd w:val="0"/>
      <w:spacing w:after="0" w:line="240" w:lineRule="auto"/>
    </w:pPr>
    <w:rPr>
      <w:rFonts w:ascii="Arial" w:hAnsi="Arial" w:cs="Arial"/>
      <w:color w:val="000000"/>
      <w:sz w:val="24"/>
      <w:szCs w:val="24"/>
    </w:rPr>
  </w:style>
  <w:style w:type="paragraph" w:customStyle="1" w:styleId="a">
    <w:name w:val="Перечень"/>
    <w:basedOn w:val="a0"/>
    <w:next w:val="a0"/>
    <w:link w:val="af0"/>
    <w:qFormat/>
    <w:rsid w:val="00AB0E0C"/>
    <w:pPr>
      <w:numPr>
        <w:numId w:val="2"/>
      </w:numPr>
      <w:suppressAutoHyphens/>
      <w:spacing w:after="0" w:line="360" w:lineRule="auto"/>
      <w:ind w:left="0" w:firstLine="284"/>
      <w:jc w:val="both"/>
    </w:pPr>
    <w:rPr>
      <w:rFonts w:ascii="Times New Roman" w:eastAsia="Calibri" w:hAnsi="Times New Roman"/>
      <w:sz w:val="28"/>
      <w:u w:color="000000"/>
      <w:bdr w:val="nil"/>
    </w:rPr>
  </w:style>
  <w:style w:type="character" w:customStyle="1" w:styleId="af0">
    <w:name w:val="Перечень Знак"/>
    <w:link w:val="a"/>
    <w:rsid w:val="00AB0E0C"/>
    <w:rPr>
      <w:rFonts w:ascii="Times New Roman" w:eastAsia="Calibri" w:hAnsi="Times New Roman" w:cs="Times New Roman"/>
      <w:sz w:val="28"/>
      <w:u w:color="000000"/>
      <w:bdr w:val="ni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426989">
      <w:bodyDiv w:val="1"/>
      <w:marLeft w:val="0"/>
      <w:marRight w:val="0"/>
      <w:marTop w:val="0"/>
      <w:marBottom w:val="0"/>
      <w:divBdr>
        <w:top w:val="none" w:sz="0" w:space="0" w:color="auto"/>
        <w:left w:val="none" w:sz="0" w:space="0" w:color="auto"/>
        <w:bottom w:val="none" w:sz="0" w:space="0" w:color="auto"/>
        <w:right w:val="none" w:sz="0" w:space="0" w:color="auto"/>
      </w:divBdr>
    </w:div>
    <w:div w:id="985016108">
      <w:bodyDiv w:val="1"/>
      <w:marLeft w:val="0"/>
      <w:marRight w:val="0"/>
      <w:marTop w:val="0"/>
      <w:marBottom w:val="0"/>
      <w:divBdr>
        <w:top w:val="none" w:sz="0" w:space="0" w:color="auto"/>
        <w:left w:val="none" w:sz="0" w:space="0" w:color="auto"/>
        <w:bottom w:val="none" w:sz="0" w:space="0" w:color="auto"/>
        <w:right w:val="none" w:sz="0" w:space="0" w:color="auto"/>
      </w:divBdr>
    </w:div>
    <w:div w:id="1771193525">
      <w:bodyDiv w:val="1"/>
      <w:marLeft w:val="0"/>
      <w:marRight w:val="0"/>
      <w:marTop w:val="0"/>
      <w:marBottom w:val="0"/>
      <w:divBdr>
        <w:top w:val="none" w:sz="0" w:space="0" w:color="auto"/>
        <w:left w:val="none" w:sz="0" w:space="0" w:color="auto"/>
        <w:bottom w:val="none" w:sz="0" w:space="0" w:color="auto"/>
        <w:right w:val="none" w:sz="0" w:space="0" w:color="auto"/>
      </w:divBdr>
    </w:div>
    <w:div w:id="1829980880">
      <w:bodyDiv w:val="1"/>
      <w:marLeft w:val="0"/>
      <w:marRight w:val="0"/>
      <w:marTop w:val="0"/>
      <w:marBottom w:val="0"/>
      <w:divBdr>
        <w:top w:val="none" w:sz="0" w:space="0" w:color="auto"/>
        <w:left w:val="none" w:sz="0" w:space="0" w:color="auto"/>
        <w:bottom w:val="none" w:sz="0" w:space="0" w:color="auto"/>
        <w:right w:val="none" w:sz="0" w:space="0" w:color="auto"/>
      </w:divBdr>
    </w:div>
    <w:div w:id="209355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830F7F-5F66-4C16-B2CB-C5369F335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5664</Words>
  <Characters>32290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ПАМТ</Company>
  <LinksUpToDate>false</LinksUpToDate>
  <CharactersWithSpaces>37879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teacher-a217</dc:creator>
  <cp:keywords/>
  <dc:description/>
  <cp:lastModifiedBy>Преподаватель 2 Аудитория 226</cp:lastModifiedBy>
  <cp:revision>5</cp:revision>
  <cp:lastPrinted>2023-08-30T11:17:00Z</cp:lastPrinted>
  <dcterms:created xsi:type="dcterms:W3CDTF">2024-01-17T06:21:00Z</dcterms:created>
  <dcterms:modified xsi:type="dcterms:W3CDTF">2024-01-24T08:52:00Z</dcterms:modified>
</cp:coreProperties>
</file>