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11B" w:rsidRDefault="00DA3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3A511B" w:rsidRDefault="003A5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11B" w:rsidRDefault="00DA3C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УЧЕБНОГО  ПРЕДМЕТА</w:t>
      </w:r>
      <w:proofErr w:type="gramEnd"/>
    </w:p>
    <w:p w:rsidR="003A511B" w:rsidRDefault="003A5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11B" w:rsidRDefault="00DA3C36">
      <w:pPr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ОУП.06   Астрономия</w:t>
      </w:r>
    </w:p>
    <w:p w:rsidR="003A511B" w:rsidRDefault="003A5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11B" w:rsidRDefault="003A5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11B" w:rsidRDefault="00DA3C36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Павлово, 2022</w:t>
      </w:r>
    </w:p>
    <w:p w:rsidR="003A511B" w:rsidRDefault="003A511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11B" w:rsidRDefault="003A511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36" w:rsidRPr="00903954" w:rsidRDefault="00DA3C36" w:rsidP="00DA3C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9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Лист изменений, внесенных в </w:t>
      </w:r>
      <w:r>
        <w:rPr>
          <w:rFonts w:ascii="Times New Roman" w:hAnsi="Times New Roman" w:cs="Times New Roman"/>
          <w:b/>
          <w:sz w:val="24"/>
          <w:szCs w:val="24"/>
        </w:rPr>
        <w:t>РП Астрономия</w:t>
      </w:r>
      <w:r w:rsidRPr="009039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- 2022</w:t>
      </w:r>
    </w:p>
    <w:p w:rsidR="00DA3C36" w:rsidRDefault="00DA3C36" w:rsidP="00DA3C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DA3C36" w:rsidRPr="00903954" w:rsidRDefault="00DA3C36" w:rsidP="00DA3C36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f1"/>
        <w:tblW w:w="10915" w:type="dxa"/>
        <w:tblInd w:w="-147" w:type="dxa"/>
        <w:tblLook w:val="04A0" w:firstRow="1" w:lastRow="0" w:firstColumn="1" w:lastColumn="0" w:noHBand="0" w:noVBand="1"/>
      </w:tblPr>
      <w:tblGrid>
        <w:gridCol w:w="426"/>
        <w:gridCol w:w="5103"/>
        <w:gridCol w:w="5386"/>
      </w:tblGrid>
      <w:tr w:rsidR="00DA3C36" w:rsidRPr="007E4713" w:rsidTr="008773DA">
        <w:tc>
          <w:tcPr>
            <w:tcW w:w="426" w:type="dxa"/>
          </w:tcPr>
          <w:p w:rsidR="00DA3C36" w:rsidRPr="007E4713" w:rsidRDefault="00DA3C36" w:rsidP="00877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A3C36" w:rsidRPr="007E4713" w:rsidRDefault="00DA3C36" w:rsidP="00877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4713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Соответствующий документ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DA3C36" w:rsidRPr="007E4713" w:rsidRDefault="00DA3C36" w:rsidP="00877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Действующий документ</w:t>
            </w:r>
          </w:p>
        </w:tc>
      </w:tr>
      <w:tr w:rsidR="00DA3C36" w:rsidRPr="007E4713" w:rsidTr="00DA3C36">
        <w:trPr>
          <w:trHeight w:val="983"/>
        </w:trPr>
        <w:tc>
          <w:tcPr>
            <w:tcW w:w="426" w:type="dxa"/>
          </w:tcPr>
          <w:p w:rsidR="00DA3C36" w:rsidRPr="00703A12" w:rsidRDefault="00DA3C36" w:rsidP="00877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A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87"/>
            </w:tblGrid>
            <w:tr w:rsidR="00DA3C36" w:rsidRPr="00703A12" w:rsidTr="008773DA">
              <w:trPr>
                <w:trHeight w:val="2841"/>
              </w:trPr>
              <w:tc>
                <w:tcPr>
                  <w:tcW w:w="0" w:type="auto"/>
                </w:tcPr>
                <w:p w:rsidR="00DA3C36" w:rsidRPr="00703A12" w:rsidRDefault="00DA3C36" w:rsidP="008773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03A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Приказ </w:t>
                  </w:r>
                  <w:proofErr w:type="spellStart"/>
                  <w:r w:rsidRPr="00703A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Минобрнауки</w:t>
                  </w:r>
                  <w:proofErr w:type="spellEnd"/>
                  <w:r w:rsidRPr="00703A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России от 09.12.2016 N 1568 "Об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автомобилей" (Зарегистрировано в Минюсте России 26.12.2016 N 44946) </w:t>
                  </w:r>
                </w:p>
              </w:tc>
            </w:tr>
          </w:tbl>
          <w:p w:rsidR="00DA3C36" w:rsidRPr="00263416" w:rsidRDefault="00DA3C36" w:rsidP="008773DA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63416">
              <w:rPr>
                <w:rFonts w:ascii="Times New Roman" w:hAnsi="Times New Roman" w:cs="Times New Roman"/>
                <w:sz w:val="24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DA3C36" w:rsidRPr="00263416" w:rsidRDefault="00DA3C36" w:rsidP="008773DA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63416">
              <w:rPr>
                <w:rFonts w:ascii="Times New Roman" w:hAnsi="Times New Roman" w:cs="Times New Roman"/>
                <w:sz w:val="24"/>
                <w:szCs w:val="20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DA3C36" w:rsidRPr="00263416" w:rsidRDefault="00DA3C36" w:rsidP="008773DA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63416">
              <w:rPr>
                <w:rFonts w:ascii="Times New Roman" w:hAnsi="Times New Roman" w:cs="Times New Roman"/>
                <w:sz w:val="24"/>
                <w:szCs w:val="20"/>
              </w:rPr>
              <w:t>ОК 3. Принимать решения в стандартных и нестандартных ситуациях и нести за них ответственность.</w:t>
            </w:r>
          </w:p>
          <w:p w:rsidR="00DA3C36" w:rsidRPr="00703A12" w:rsidRDefault="00DA3C36" w:rsidP="0087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416">
              <w:rPr>
                <w:rFonts w:ascii="Times New Roman" w:hAnsi="Times New Roman" w:cs="Times New Roman"/>
                <w:sz w:val="24"/>
                <w:szCs w:val="20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  <w:r w:rsidRPr="00263416">
              <w:rPr>
                <w:rFonts w:ascii="Times New Roman" w:hAnsi="Times New Roman" w:cs="Times New Roman"/>
                <w:sz w:val="24"/>
                <w:szCs w:val="20"/>
              </w:rPr>
              <w:br/>
              <w:t>ОК5. Использовать информационно-коммуникационные технологии в профессиональной деятельности.</w:t>
            </w:r>
            <w:r w:rsidRPr="00263416">
              <w:rPr>
                <w:rFonts w:ascii="Times New Roman" w:hAnsi="Times New Roman" w:cs="Times New Roman"/>
                <w:sz w:val="24"/>
                <w:szCs w:val="20"/>
              </w:rPr>
              <w:br/>
              <w:t>ОК 6. Работать в коллективе и команде, эффективно общаться с коллегами, руководством, потребителями.</w:t>
            </w:r>
            <w:r w:rsidRPr="00263416">
              <w:rPr>
                <w:rFonts w:ascii="Times New Roman" w:hAnsi="Times New Roman" w:cs="Times New Roman"/>
                <w:sz w:val="24"/>
                <w:szCs w:val="20"/>
              </w:rPr>
              <w:br/>
              <w:t>ОК 7. Брать на себя ответственность за работу членов команды (подчиненных), результат выполнения заданий.</w:t>
            </w:r>
            <w:r w:rsidRPr="00263416">
              <w:rPr>
                <w:rFonts w:ascii="Times New Roman" w:hAnsi="Times New Roman" w:cs="Times New Roman"/>
                <w:sz w:val="24"/>
                <w:szCs w:val="20"/>
              </w:rPr>
              <w:br/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  <w:r w:rsidRPr="00263416">
              <w:rPr>
                <w:rFonts w:ascii="Times New Roman" w:hAnsi="Times New Roman" w:cs="Times New Roman"/>
                <w:sz w:val="24"/>
                <w:szCs w:val="20"/>
              </w:rPr>
              <w:br/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5386" w:type="dxa"/>
          </w:tcPr>
          <w:p w:rsidR="00DA3C36" w:rsidRPr="00263416" w:rsidRDefault="00DA3C36" w:rsidP="008773DA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263416">
              <w:rPr>
                <w:rFonts w:ascii="Times New Roman" w:hAnsi="Times New Roman" w:cs="Times New Roman"/>
                <w:szCs w:val="20"/>
              </w:rPr>
              <w:t xml:space="preserve">Приказ МИНПРОСВЕЩЕНИЯ РОССИИ № 796 от </w:t>
            </w:r>
            <w:proofErr w:type="gramStart"/>
            <w:r w:rsidRPr="00263416">
              <w:rPr>
                <w:rFonts w:ascii="Times New Roman" w:hAnsi="Times New Roman" w:cs="Times New Roman"/>
                <w:szCs w:val="20"/>
              </w:rPr>
              <w:t>01.09.2022  «</w:t>
            </w:r>
            <w:proofErr w:type="gramEnd"/>
            <w:r w:rsidRPr="00263416">
              <w:rPr>
                <w:rFonts w:ascii="Times New Roman" w:hAnsi="Times New Roman" w:cs="Times New Roman"/>
                <w:szCs w:val="20"/>
              </w:rPr>
              <w:t>О внесении изменений в федеральные государственные образовательные стандарты среднего профессионального образования ( зарегистрировано Минюстом РФ от 11.10.2022 регистр. № 70461)</w:t>
            </w:r>
          </w:p>
          <w:p w:rsidR="00DA3C36" w:rsidRPr="00263416" w:rsidRDefault="00DA3C36" w:rsidP="008773DA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szCs w:val="20"/>
                <w:lang w:eastAsia="ru-RU"/>
              </w:rPr>
            </w:pPr>
            <w:r w:rsidRPr="00263416">
              <w:rPr>
                <w:rFonts w:ascii="Times New Roman" w:eastAsia="Times New Roman" w:hAnsi="Times New Roman" w:cs="Times New Roman"/>
                <w:color w:val="212529"/>
                <w:szCs w:val="20"/>
                <w:lang w:eastAsia="ru-RU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  <w:p w:rsidR="00DA3C36" w:rsidRPr="00263416" w:rsidRDefault="00DA3C36" w:rsidP="008773DA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szCs w:val="20"/>
                <w:lang w:eastAsia="ru-RU"/>
              </w:rPr>
            </w:pPr>
            <w:r w:rsidRPr="00263416">
              <w:rPr>
                <w:rFonts w:ascii="Times New Roman" w:eastAsia="Times New Roman" w:hAnsi="Times New Roman" w:cs="Times New Roman"/>
                <w:color w:val="212529"/>
                <w:szCs w:val="20"/>
                <w:lang w:eastAsia="ru-RU"/>
              </w:rPr>
              <w:t xml:space="preserve">ОК 02. Использовать современные средства поиска, анализа и </w:t>
            </w:r>
            <w:proofErr w:type="gramStart"/>
            <w:r w:rsidRPr="00263416">
              <w:rPr>
                <w:rFonts w:ascii="Times New Roman" w:eastAsia="Times New Roman" w:hAnsi="Times New Roman" w:cs="Times New Roman"/>
                <w:color w:val="212529"/>
                <w:szCs w:val="20"/>
                <w:lang w:eastAsia="ru-RU"/>
              </w:rPr>
              <w:t>интерпретации информации</w:t>
            </w:r>
            <w:proofErr w:type="gramEnd"/>
            <w:r w:rsidRPr="00263416">
              <w:rPr>
                <w:rFonts w:ascii="Times New Roman" w:eastAsia="Times New Roman" w:hAnsi="Times New Roman" w:cs="Times New Roman"/>
                <w:color w:val="212529"/>
                <w:szCs w:val="20"/>
                <w:lang w:eastAsia="ru-RU"/>
              </w:rPr>
              <w:t xml:space="preserve"> и информационные технологии для выполнения задач профессиональной деятельности;</w:t>
            </w:r>
          </w:p>
          <w:p w:rsidR="00DA3C36" w:rsidRPr="00263416" w:rsidRDefault="00DA3C36" w:rsidP="008773DA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szCs w:val="20"/>
                <w:lang w:eastAsia="ru-RU"/>
              </w:rPr>
            </w:pPr>
            <w:r w:rsidRPr="00263416">
              <w:rPr>
                <w:rFonts w:ascii="Times New Roman" w:eastAsia="Times New Roman" w:hAnsi="Times New Roman" w:cs="Times New Roman"/>
                <w:color w:val="212529"/>
                <w:szCs w:val="20"/>
                <w:lang w:eastAsia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  <w:p w:rsidR="00DA3C36" w:rsidRPr="00263416" w:rsidRDefault="00DA3C36" w:rsidP="008773DA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szCs w:val="20"/>
                <w:lang w:eastAsia="ru-RU"/>
              </w:rPr>
            </w:pPr>
            <w:r w:rsidRPr="00263416">
              <w:rPr>
                <w:rFonts w:ascii="Times New Roman" w:eastAsia="Times New Roman" w:hAnsi="Times New Roman" w:cs="Times New Roman"/>
                <w:color w:val="212529"/>
                <w:szCs w:val="20"/>
                <w:lang w:eastAsia="ru-RU"/>
              </w:rPr>
              <w:t>ОК 04. Эффективно взаимодействовать и работать в коллективе и команде;</w:t>
            </w:r>
          </w:p>
          <w:p w:rsidR="00DA3C36" w:rsidRPr="00263416" w:rsidRDefault="00DA3C36" w:rsidP="008773DA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szCs w:val="20"/>
                <w:lang w:eastAsia="ru-RU"/>
              </w:rPr>
            </w:pPr>
            <w:r w:rsidRPr="00263416">
              <w:rPr>
                <w:rFonts w:ascii="Times New Roman" w:eastAsia="Times New Roman" w:hAnsi="Times New Roman" w:cs="Times New Roman"/>
                <w:color w:val="212529"/>
                <w:szCs w:val="20"/>
                <w:lang w:eastAsia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DA3C36" w:rsidRPr="00263416" w:rsidRDefault="00DA3C36" w:rsidP="008773DA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szCs w:val="20"/>
                <w:lang w:eastAsia="ru-RU"/>
              </w:rPr>
            </w:pPr>
            <w:r w:rsidRPr="00263416">
              <w:rPr>
                <w:rFonts w:ascii="Times New Roman" w:eastAsia="Times New Roman" w:hAnsi="Times New Roman" w:cs="Times New Roman"/>
                <w:color w:val="212529"/>
                <w:szCs w:val="20"/>
                <w:lang w:eastAsia="ru-RU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  <w:p w:rsidR="00DA3C36" w:rsidRPr="00263416" w:rsidRDefault="00DA3C36" w:rsidP="008773DA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szCs w:val="20"/>
                <w:lang w:eastAsia="ru-RU"/>
              </w:rPr>
            </w:pPr>
            <w:r w:rsidRPr="00263416">
              <w:rPr>
                <w:rFonts w:ascii="Times New Roman" w:eastAsia="Times New Roman" w:hAnsi="Times New Roman" w:cs="Times New Roman"/>
                <w:color w:val="212529"/>
                <w:szCs w:val="20"/>
                <w:lang w:eastAsia="ru-RU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  <w:p w:rsidR="00DA3C36" w:rsidRPr="00263416" w:rsidRDefault="00DA3C36" w:rsidP="008773DA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szCs w:val="20"/>
                <w:lang w:eastAsia="ru-RU"/>
              </w:rPr>
            </w:pPr>
            <w:r w:rsidRPr="00263416">
              <w:rPr>
                <w:rFonts w:ascii="Times New Roman" w:eastAsia="Times New Roman" w:hAnsi="Times New Roman" w:cs="Times New Roman"/>
                <w:color w:val="212529"/>
                <w:szCs w:val="20"/>
                <w:lang w:eastAsia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  <w:p w:rsidR="00DA3C36" w:rsidRPr="00A03323" w:rsidRDefault="00DA3C36" w:rsidP="008773DA">
            <w:pPr>
              <w:shd w:val="clear" w:color="auto" w:fill="FFFFFF"/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263416">
              <w:rPr>
                <w:rFonts w:ascii="Times New Roman" w:eastAsia="Times New Roman" w:hAnsi="Times New Roman" w:cs="Times New Roman"/>
                <w:color w:val="212529"/>
                <w:szCs w:val="20"/>
                <w:lang w:eastAsia="ru-RU"/>
              </w:rPr>
              <w:lastRenderedPageBreak/>
              <w:t>ОК 09. Пользоваться профессиональной документацией на государственном и иностранном языках.";</w:t>
            </w:r>
          </w:p>
        </w:tc>
      </w:tr>
    </w:tbl>
    <w:p w:rsidR="00DA3C36" w:rsidRDefault="00DA3C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36" w:rsidRDefault="00DA3C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36" w:rsidRDefault="00DA3C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36" w:rsidRDefault="00DA3C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36" w:rsidRDefault="00DA3C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36" w:rsidRDefault="00DA3C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36" w:rsidRDefault="00DA3C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36" w:rsidRDefault="00DA3C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36" w:rsidRDefault="00DA3C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36" w:rsidRDefault="00DA3C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36" w:rsidRDefault="00DA3C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36" w:rsidRDefault="00DA3C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36" w:rsidRDefault="00DA3C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36" w:rsidRDefault="00DA3C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36" w:rsidRDefault="00DA3C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36" w:rsidRDefault="00DA3C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36" w:rsidRDefault="00DA3C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36" w:rsidRDefault="00DA3C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36" w:rsidRDefault="00DA3C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36" w:rsidRDefault="00DA3C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36" w:rsidRDefault="00DA3C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36" w:rsidRDefault="00DA3C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36" w:rsidRDefault="00DA3C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36" w:rsidRDefault="00DA3C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36" w:rsidRDefault="00DA3C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36" w:rsidRDefault="00DA3C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36" w:rsidRDefault="00DA3C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36" w:rsidRDefault="00DA3C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36" w:rsidRDefault="00DA3C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36" w:rsidRDefault="00DA3C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36" w:rsidRDefault="00DA3C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36" w:rsidRDefault="00DA3C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C36" w:rsidRDefault="00DA3C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11B" w:rsidRDefault="00DA3C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Планируемые результаты освоения обучающимися основной образовательной программы среднего общего образования</w:t>
      </w:r>
    </w:p>
    <w:p w:rsidR="003A511B" w:rsidRDefault="00DA3C3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учебного  предмета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ОУП.06 Астрономия  </w:t>
      </w:r>
      <w:r>
        <w:rPr>
          <w:rFonts w:ascii="Times New Roman" w:hAnsi="Times New Roman" w:cs="Times New Roman"/>
          <w:sz w:val="24"/>
          <w:szCs w:val="24"/>
        </w:rPr>
        <w:t>разработана на основе Приказа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(с изменениями и дополнениями), с учетом примерной основной образовательной программы   среднего общего образования, одобренной решением федерального учебно-методического объединения по общему образованию (протокол от 28 июня 2016 г. № 2/16-з)</w:t>
      </w:r>
    </w:p>
    <w:p w:rsidR="003A511B" w:rsidRDefault="003A511B">
      <w:pPr>
        <w:spacing w:line="240" w:lineRule="auto"/>
        <w:ind w:firstLine="567"/>
        <w:jc w:val="both"/>
      </w:pPr>
    </w:p>
    <w:p w:rsidR="003A511B" w:rsidRDefault="00DA3C36">
      <w:pPr>
        <w:pStyle w:val="ab"/>
        <w:numPr>
          <w:ilvl w:val="1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личностные результаты освоения ООП</w:t>
      </w:r>
    </w:p>
    <w:p w:rsidR="003A511B" w:rsidRDefault="003A511B">
      <w:pPr>
        <w:pStyle w:val="ab"/>
        <w:spacing w:line="240" w:lineRule="auto"/>
        <w:ind w:left="987"/>
        <w:rPr>
          <w:rFonts w:ascii="Times New Roman" w:hAnsi="Times New Roman" w:cs="Times New Roman"/>
          <w:b/>
          <w:sz w:val="24"/>
          <w:szCs w:val="24"/>
        </w:rPr>
      </w:pPr>
    </w:p>
    <w:p w:rsidR="003A511B" w:rsidRDefault="00DA3C36">
      <w:pPr>
        <w:pStyle w:val="ab"/>
        <w:ind w:left="420"/>
        <w:rPr>
          <w:rFonts w:ascii="Times New Roman" w:hAnsi="Times New Roman" w:cs="Times New Roman"/>
          <w:sz w:val="24"/>
          <w:szCs w:val="24"/>
        </w:rPr>
      </w:pPr>
      <w:bookmarkStart w:id="0" w:name="sub_602"/>
      <w:bookmarkEnd w:id="0"/>
      <w:r>
        <w:rPr>
          <w:rFonts w:ascii="Times New Roman" w:hAnsi="Times New Roman" w:cs="Times New Roman"/>
          <w:sz w:val="24"/>
          <w:szCs w:val="24"/>
        </w:rPr>
        <w:t xml:space="preserve">- готовность и способность обучающихся к саморазвитию и личностному самоопределению, </w:t>
      </w:r>
    </w:p>
    <w:p w:rsidR="003A511B" w:rsidRDefault="00DA3C36">
      <w:pPr>
        <w:pStyle w:val="ab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их мотивации к обучению и целенаправленной познавательной деятельности, </w:t>
      </w:r>
    </w:p>
    <w:p w:rsidR="003A511B" w:rsidRDefault="00DA3C36">
      <w:pPr>
        <w:pStyle w:val="ab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-системы значимых социальных и межличностных отношений, </w:t>
      </w:r>
    </w:p>
    <w:p w:rsidR="003A511B" w:rsidRDefault="00DA3C36">
      <w:pPr>
        <w:pStyle w:val="ab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-ценностно-смысловых установок, отражающих личностные и гражданские позиции в деятельности, </w:t>
      </w:r>
    </w:p>
    <w:p w:rsidR="003A511B" w:rsidRDefault="00DA3C36">
      <w:pPr>
        <w:pStyle w:val="ab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-антикоррупционное мировоззрение, правосознание, экологическую культуру, </w:t>
      </w:r>
    </w:p>
    <w:p w:rsidR="003A511B" w:rsidRDefault="00DA3C36">
      <w:pPr>
        <w:pStyle w:val="ab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-способность ставить цели и строить жизненные планы, </w:t>
      </w:r>
    </w:p>
    <w:p w:rsidR="003A511B" w:rsidRDefault="00DA3C36">
      <w:pPr>
        <w:pStyle w:val="ab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-способность к осознанию российской гражданской идентичности в поликультурном социуме;</w:t>
      </w:r>
    </w:p>
    <w:p w:rsidR="003A511B" w:rsidRDefault="00DA3C3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100089"/>
      <w:bookmarkStart w:id="2" w:name="sub_6021"/>
      <w:bookmarkEnd w:id="1"/>
      <w:bookmarkEnd w:id="2"/>
      <w:r>
        <w:rPr>
          <w:rFonts w:ascii="Times New Roman" w:hAnsi="Times New Roman" w:cs="Times New Roman"/>
          <w:b/>
          <w:sz w:val="24"/>
          <w:szCs w:val="24"/>
        </w:rPr>
        <w:t xml:space="preserve">1.2. Планируемые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ООП</w:t>
      </w:r>
    </w:p>
    <w:p w:rsidR="003A511B" w:rsidRDefault="00DA3C3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1.2.1 Регулятивные универсальные учебные действия</w:t>
      </w:r>
    </w:p>
    <w:p w:rsidR="003A511B" w:rsidRDefault="00DA3C3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3A511B" w:rsidRDefault="00DA3C3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самостоятельно определять цели, задавать параметры и критерии, по которым можно определить, что цель достигнута;</w:t>
      </w:r>
    </w:p>
    <w:p w:rsidR="003A511B" w:rsidRDefault="00DA3C3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3A511B" w:rsidRDefault="00DA3C3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ставить и формулировать собственные задачи в образовательной деятельности и жизненных ситуациях;</w:t>
      </w:r>
    </w:p>
    <w:p w:rsidR="003A511B" w:rsidRDefault="00DA3C3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оценивать ресурсы, в том числе время и другие нематериальные ресурсы, необходимые для достижения поставленной цели;</w:t>
      </w:r>
    </w:p>
    <w:p w:rsidR="003A511B" w:rsidRDefault="00DA3C3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выбирать путь достижения цели, планировать решение поставленных задач, оптимизируя материальные и нематериальные затраты;</w:t>
      </w:r>
    </w:p>
    <w:p w:rsidR="003A511B" w:rsidRDefault="00DA3C3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организовывать эффективный поиск ресурсов, необходимых для достижения поставленной цели;</w:t>
      </w:r>
    </w:p>
    <w:p w:rsidR="003A511B" w:rsidRDefault="00DA3C3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сопоставлять полученный результат деятельности с поставленной заранее целью.</w:t>
      </w:r>
    </w:p>
    <w:p w:rsidR="003A511B" w:rsidRDefault="00DA3C3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1.2.2 Познавательные универсальные учебные действия</w:t>
      </w:r>
    </w:p>
    <w:p w:rsidR="003A511B" w:rsidRDefault="00DA3C3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3A511B" w:rsidRDefault="00DA3C3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3A511B" w:rsidRDefault="00DA3C3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3A511B" w:rsidRDefault="00DA3C3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3A511B" w:rsidRDefault="00DA3C3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3A511B" w:rsidRDefault="00DA3C3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1.2.3. Коммуникативные универсальные учебные действия</w:t>
      </w:r>
    </w:p>
    <w:p w:rsidR="003A511B" w:rsidRDefault="00DA3C3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3A511B" w:rsidRDefault="00DA3C3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3A511B" w:rsidRDefault="00DA3C3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3A511B" w:rsidRDefault="00DA3C3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координировать и выполнять работу в условиях реального, виртуального и комбинированного взаимодействия;</w:t>
      </w:r>
    </w:p>
    <w:p w:rsidR="003A511B" w:rsidRDefault="00DA3C3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развернуто, логично и точно излагать свою точку зрения с использованием адекватных (устных и письменных) языковых средств;</w:t>
      </w:r>
    </w:p>
    <w:p w:rsidR="003A511B" w:rsidRDefault="00DA3C3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распознавать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конфликтогенные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3A511B" w:rsidRPr="000766C5" w:rsidRDefault="00DA3C36">
      <w:pPr>
        <w:pStyle w:val="ab"/>
        <w:numPr>
          <w:ilvl w:val="1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6C5">
        <w:rPr>
          <w:rFonts w:ascii="Times New Roman" w:hAnsi="Times New Roman" w:cs="Times New Roman"/>
          <w:b/>
          <w:sz w:val="24"/>
          <w:szCs w:val="24"/>
        </w:rPr>
        <w:t>Планируемые предметные результаты освоения ООП</w:t>
      </w:r>
    </w:p>
    <w:p w:rsidR="003A511B" w:rsidRDefault="003A511B">
      <w:pPr>
        <w:pStyle w:val="ab"/>
        <w:spacing w:line="240" w:lineRule="auto"/>
        <w:ind w:left="92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A511B" w:rsidRDefault="00DA3C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"Астрономия" (базовый уровень) - требования к предметным результатам освоения учебного предмета должны отражать:</w:t>
      </w:r>
      <w:bookmarkStart w:id="3" w:name="sub_968"/>
      <w:bookmarkEnd w:id="3"/>
    </w:p>
    <w:p w:rsidR="003A511B" w:rsidRDefault="00DA3C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представлений о строении Солнечной системы, эволюции звезд и Вселенной, пространственно-временных масштабах Вселенной;</w:t>
      </w:r>
    </w:p>
    <w:p w:rsidR="003A511B" w:rsidRDefault="00DA3C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понимание сущности наблюдаемых во Вселенной явлений;</w:t>
      </w:r>
    </w:p>
    <w:p w:rsidR="003A511B" w:rsidRDefault="00DA3C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</w:r>
    </w:p>
    <w:p w:rsidR="003A511B" w:rsidRDefault="00DA3C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представлений о значении астрономии в практической деятельности человека и дальнейшем научно-техническом развитии;</w:t>
      </w:r>
    </w:p>
    <w:p w:rsidR="003A511B" w:rsidRDefault="00DA3C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</w:r>
    </w:p>
    <w:p w:rsidR="003A511B" w:rsidRPr="000766C5" w:rsidRDefault="00DA3C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6C5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Астрономия, ее связь с другими науками. Роль астрономии в развитии цивилизации. Структура и масштабы Вселенной. Особенности астрономических методов исследования.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Наземные и космические телескопы, принцип их работы.</w:t>
      </w:r>
    </w:p>
    <w:p w:rsidR="003A511B" w:rsidRDefault="00DA3C36" w:rsidP="00076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Всеволновая астрономия: электромагнитное излучение как источник информации</w:t>
      </w:r>
      <w:r w:rsidR="000766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небесных телах. Практическое применение астрономических исследований.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развития отечественной космонавтики. Первый искусственный спутник</w:t>
      </w:r>
      <w:r w:rsidR="000766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Земли, полет Ю. А. Гагарина. Достижения современной космонавтики.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История развития астрономии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Астрономия Аристотеля как «наиболее физическая из математических наук».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Космология Аристотеля. Гиппарх Никейский: </w:t>
      </w:r>
      <w:r w:rsidR="000766C5">
        <w:rPr>
          <w:rFonts w:ascii="Times New Roman" w:hAnsi="Times New Roman" w:cs="Times New Roman"/>
          <w:sz w:val="24"/>
          <w:szCs w:val="24"/>
        </w:rPr>
        <w:t>первые математические теории ви</w:t>
      </w:r>
      <w:r>
        <w:rPr>
          <w:rFonts w:ascii="Times New Roman" w:hAnsi="Times New Roman" w:cs="Times New Roman"/>
          <w:sz w:val="24"/>
          <w:szCs w:val="24"/>
        </w:rPr>
        <w:t>димого движения Солнца и Луны и теории затмений. Птолемей (астрономия как</w:t>
      </w:r>
      <w:r w:rsidR="000766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«математическое изучение неба»). Создание первой универсальной математической</w:t>
      </w:r>
      <w:r w:rsidR="000766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модели мира на основе принципа геоцентризма.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Звездное небо (изменение видов звездного неба в течение суток, года). Летоисчисление и его точность (солнечный и лунный, юлианский и григорианский календари,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проекты новых календарей).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Оптическая астрономия (цивилизационный запрос, телескопы: виды, характеристики, назначение).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околоземного пространства (история советской космонавтики, современные методы изучения ближнего космоса).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Астрономия дальнего космоса (волновая астрономия, наземные и орбитальные</w:t>
      </w:r>
      <w:r w:rsidR="000766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телескопы, современные методы изучения дальнего космоса).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Демонстрация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Карта звездного неба.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картографического сервиса (</w:t>
      </w:r>
      <w:proofErr w:type="spellStart"/>
      <w:r>
        <w:rPr>
          <w:rFonts w:ascii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др.) посетить раздел «Космос» и описать новые достижения в этой области.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https://hi-news.ru/tag/kosmos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Устройство Солнечной системы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«Земля — Луна» (основные движения Земли, форма Земли, Луна — спутник Земли, солнечные и лунные затмения). Природа Луны (физические условия на Луне, поверхность Луны, лунные породы).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Планеты земной группы (Меркурий, Венера, Земля, Марс; общая характеристика атмосферы, поверхности).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Планеты-гиганты (Юпитер, Сатурн, Уран, Нептун; общая характеристика, особенности строения, спутники, кольца).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Астероиды и метеориты. Закономерность в расстояниях планет от Солнца. Орбиты астероидов. Два пояса астероидов: Главный пояс (между орбитами Марса и Юпитера) и пояс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Койпера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(за пределами орбиты Нептуна; Плутон — один из крупнейших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астероидов этого пояса). Физические характеристики астероидов. Метеориты. Кометы и метеоры (открытие комет, вид, строение, орбиты, природа комет, метеоры и болиды, метеорные потоки). Понятие 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астероидно</w:t>
      </w:r>
      <w:proofErr w:type="spellEnd"/>
      <w:r>
        <w:rPr>
          <w:rFonts w:ascii="Times New Roman" w:hAnsi="Times New Roman" w:cs="Times New Roman"/>
          <w:sz w:val="24"/>
          <w:szCs w:val="24"/>
        </w:rPr>
        <w:t>-кометной опасности.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Исследования Солнечной системы. Межпланетные космические аппараты, используемые для исследования планет. Новые научные исследования Солнечной системы.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Демонстрация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Видеоролик «Луна» https://www.youtube.com/watch?v=gV8eT2DtP1I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посещение планеты Солнечной системы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https://hi-news. ru/eto-interesno/v-google-maps-teper-mozhno-posetit-planetysolnechnojsistemy.html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Используя сервис </w:t>
      </w:r>
      <w:proofErr w:type="spellStart"/>
      <w:r>
        <w:rPr>
          <w:rFonts w:ascii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Maps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посетить: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одну из планет Солнечной системы и описать ее особенности;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международную космическую станцию и описать ее устройство и назначение.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Строение и эволюция Вселенной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Расстояние до звезд (определение расстояний по годичным параллаксам, видимые и абсолютные звездные величины). Пространственные скорости звезд (собственные движения и тангенциальные скорости звезд, эффект Доплера и определение лучевых скоростей звезд).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природа звезд (цвет, температура, спектры и химический состав, светимости, радиусы, массы, средние плотности). Связь между физическими характеристиками звезд (диаграмма «спектр — светимость», соотношение «масса — светимость», вращение звезд различных спектральных классов).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Двойные звезды (оптические и физические двойные звезды, определенных масс звезды из наблюдений двойных звезд, невидимые спутники звезд).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экзопланет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планет, движущихся вокруг звезд. Физические переменные, новые и сверхновые звезды (цефеиды, другие физические переменные звезды, новые и сверхновые).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Галактика (состав — звезды и звездные скопления, туманности, межзвездный газ, космические лучи и магнитные поля). Строение Галактики, вращение Галактики и движение звезд в ней. Сверхмассивная черная дыра в центре Галактики. Радиоизлучение Галактики. Загадочные гамма-всплески. Другие галактики (открытие других галактик, определение размеров, расстояний и масс галактик;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многообразие галактик, радиогалактики и активность ядер галактик, квазары и сверхмассивные черные дыры в ядрах галактик).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Метагалактика (системы галактик и крупномасштабная структура Вселенной, расширение Метагалактики, гипотеза «горячей Вселенной», космологические модели Вселенной, открытие ускоренного расширения Метагалактики).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Происхождение и эволюция звезд. Возраст галактик и звезд. Происхождение планет (возраст Земли и других тел Солнечной системы, основные закономерности в Солнечной системе, первые космогонические гипотезы, современные представления о происхождении планет).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Жизнь и разум во Вселенной (эволюция Вселенной и жизнь, проблема внеземных цивилизаций).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проблемных заданий, кейсов.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Экскурсии, в том числе интерактивные (в планетарий, Музей космонавтики и др.):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Живая планета.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Постижение космоса.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Самое интересное о метеоритах.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Обзорная экскурсия по интерактивному музею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Лунариум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Теория и практика космического полета на тренажере «Союз — ТМА».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Ссылки: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http://www.planetarium-moscow.ru/world-of-astronomy/astronomical-news/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http://www.kosmo-museum.ru/static_pages/interaktiv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Примерные темы рефератов (докладов), индивидуальных проектов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Астрономия — древнейшая из наук.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Современные обсерватории.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 истории возникновения названий созвездий и звезд.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История календаря.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Хранение и передача точного времени.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История происхождения названий ярчайших объектов неба.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Прецессия земной оси и изменение координат светил с течением времени.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Системы координат в астрономии и границы их применимости.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Античные представления философов о строении мира.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Точки Лагранжа.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Современные методы геодезических измерений.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История открытия Плутона и Нептуна.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Конструктивные особенности советских и американских космических аппаратов.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Полеты АМС к планетам Солнечной системы.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Проекты по добыче полезных ископаемых на Луне.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Самые высокие горы планет земной группы.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Современные исследования планет земной группы АМС.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Парниковый эффект: польза или вред?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Полярные сияния.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Самая тяжелая и яркая звезда во Вселенной.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Экзопланеты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Правда и вымысел: белые и серые дыры.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История открытия и изучения черных дыр.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Идеи множественности миров в работах Дж. Бруно.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Идеи существования внеземного разума в работах философов-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космистов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Проблема внеземного разума в научно-фантастической литературе.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Методы поиска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экзопланет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История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радиопосланий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землян другим цивилизациям.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История поиска радиосигналов разумных цивилизаций.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Методы теоретической оценки возможности обнаружения внеземных цивилизаций на современном этапе развития землян.</w:t>
      </w:r>
    </w:p>
    <w:p w:rsidR="003A511B" w:rsidRDefault="00DA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Проекты переселения на другие планеты: фантазия или осуществимая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реальность._</w:t>
      </w:r>
      <w:proofErr w:type="gramEnd"/>
      <w:r>
        <w:rPr>
          <w:rFonts w:ascii="Times New Roman" w:hAnsi="Times New Roman" w:cs="Times New Roman"/>
          <w:sz w:val="24"/>
          <w:szCs w:val="24"/>
        </w:rPr>
        <w:t>_</w:t>
      </w:r>
    </w:p>
    <w:p w:rsidR="000766C5" w:rsidRDefault="000766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6C5" w:rsidRDefault="000766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11B" w:rsidRDefault="00DA3C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</w:t>
      </w:r>
    </w:p>
    <w:tbl>
      <w:tblPr>
        <w:tblStyle w:val="af1"/>
        <w:tblW w:w="9770" w:type="dxa"/>
        <w:tblLook w:val="04A0" w:firstRow="1" w:lastRow="0" w:firstColumn="1" w:lastColumn="0" w:noHBand="0" w:noVBand="1"/>
      </w:tblPr>
      <w:tblGrid>
        <w:gridCol w:w="560"/>
        <w:gridCol w:w="8356"/>
        <w:gridCol w:w="854"/>
      </w:tblGrid>
      <w:tr w:rsidR="003A511B">
        <w:tc>
          <w:tcPr>
            <w:tcW w:w="555" w:type="dxa"/>
            <w:shd w:val="clear" w:color="auto" w:fill="auto"/>
          </w:tcPr>
          <w:p w:rsidR="003A511B" w:rsidRDefault="00DA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361" w:type="dxa"/>
            <w:shd w:val="clear" w:color="auto" w:fill="auto"/>
          </w:tcPr>
          <w:p w:rsidR="003A511B" w:rsidRDefault="00DA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854" w:type="dxa"/>
            <w:shd w:val="clear" w:color="auto" w:fill="auto"/>
          </w:tcPr>
          <w:p w:rsidR="003A511B" w:rsidRDefault="00DA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</w:tr>
      <w:tr w:rsidR="003A511B">
        <w:tc>
          <w:tcPr>
            <w:tcW w:w="555" w:type="dxa"/>
            <w:shd w:val="clear" w:color="auto" w:fill="auto"/>
          </w:tcPr>
          <w:p w:rsidR="003A511B" w:rsidRDefault="003A511B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1" w:type="dxa"/>
            <w:shd w:val="clear" w:color="auto" w:fill="auto"/>
          </w:tcPr>
          <w:p w:rsidR="003A511B" w:rsidRDefault="00DA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Астрономия, ее связь с другими науками. Роль астрономии в развитии цивилизации. Структура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 масштабы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Вселенной. Особенности астрономических методов исследования. Телескопы и радиотелескопы.  Всеволновая астрономия.</w:t>
            </w:r>
          </w:p>
        </w:tc>
        <w:tc>
          <w:tcPr>
            <w:tcW w:w="854" w:type="dxa"/>
            <w:shd w:val="clear" w:color="auto" w:fill="auto"/>
          </w:tcPr>
          <w:p w:rsidR="003A511B" w:rsidRDefault="00DA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511B">
        <w:tc>
          <w:tcPr>
            <w:tcW w:w="555" w:type="dxa"/>
            <w:shd w:val="clear" w:color="auto" w:fill="auto"/>
          </w:tcPr>
          <w:p w:rsidR="003A511B" w:rsidRDefault="003A511B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1" w:type="dxa"/>
            <w:shd w:val="clear" w:color="auto" w:fill="auto"/>
          </w:tcPr>
          <w:p w:rsidR="003A511B" w:rsidRDefault="00DA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Астрономия Аристотеля как «наиболее физическая из математических наук». Космология Аристотеля. Гиппарх Никейский: первые математические теории видимого движения Солнца и Луны и теории затмений. Птолемей (астрономия как «математическое изучение неба») Создание первой универсальной математической модели мира на основе принципа геоцентризма. </w:t>
            </w:r>
          </w:p>
        </w:tc>
        <w:tc>
          <w:tcPr>
            <w:tcW w:w="854" w:type="dxa"/>
            <w:shd w:val="clear" w:color="auto" w:fill="auto"/>
          </w:tcPr>
          <w:p w:rsidR="003A511B" w:rsidRDefault="00DA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511B">
        <w:tc>
          <w:tcPr>
            <w:tcW w:w="555" w:type="dxa"/>
            <w:shd w:val="clear" w:color="auto" w:fill="auto"/>
          </w:tcPr>
          <w:p w:rsidR="003A511B" w:rsidRDefault="003A511B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1" w:type="dxa"/>
            <w:shd w:val="clear" w:color="auto" w:fill="auto"/>
          </w:tcPr>
          <w:p w:rsidR="003A511B" w:rsidRDefault="00DA3C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Звёздное небо (изменение видов в течении суток, года).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Летоисчесление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его точность (солнечный и лунный,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юлианцкий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григорианский календари). Видимое годичное движение Солнца. Эклиптика. Движение и фазы Луны.</w:t>
            </w:r>
          </w:p>
        </w:tc>
        <w:tc>
          <w:tcPr>
            <w:tcW w:w="854" w:type="dxa"/>
            <w:shd w:val="clear" w:color="auto" w:fill="auto"/>
          </w:tcPr>
          <w:p w:rsidR="003A511B" w:rsidRDefault="00DA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511B">
        <w:tc>
          <w:tcPr>
            <w:tcW w:w="555" w:type="dxa"/>
            <w:shd w:val="clear" w:color="auto" w:fill="auto"/>
          </w:tcPr>
          <w:p w:rsidR="003A511B" w:rsidRDefault="003A511B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1" w:type="dxa"/>
            <w:shd w:val="clear" w:color="auto" w:fill="auto"/>
          </w:tcPr>
          <w:p w:rsidR="003A511B" w:rsidRDefault="00DA3C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Оптическая астрономия. Изучение околоземного пространства (история советской космонавтики, современные методы изучения ближнего космоса). Астрономия дальнего космоса.</w:t>
            </w:r>
          </w:p>
        </w:tc>
        <w:tc>
          <w:tcPr>
            <w:tcW w:w="854" w:type="dxa"/>
            <w:shd w:val="clear" w:color="auto" w:fill="auto"/>
          </w:tcPr>
          <w:p w:rsidR="003A511B" w:rsidRDefault="00DA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511B">
        <w:tc>
          <w:tcPr>
            <w:tcW w:w="555" w:type="dxa"/>
            <w:shd w:val="clear" w:color="auto" w:fill="auto"/>
          </w:tcPr>
          <w:p w:rsidR="003A511B" w:rsidRDefault="003A511B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1" w:type="dxa"/>
            <w:shd w:val="clear" w:color="auto" w:fill="auto"/>
          </w:tcPr>
          <w:p w:rsidR="003A511B" w:rsidRDefault="00DA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«Земля-Луна» (основные движения Земли, форма Земли, Луна-спутник Земли, солнечные и лунные затмения). Конфигурации планет и условия их видимости. Синодический и сидерический (звездный) периоды обращения планет.</w:t>
            </w:r>
          </w:p>
        </w:tc>
        <w:tc>
          <w:tcPr>
            <w:tcW w:w="854" w:type="dxa"/>
            <w:shd w:val="clear" w:color="auto" w:fill="auto"/>
          </w:tcPr>
          <w:p w:rsidR="003A511B" w:rsidRDefault="00DA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511B">
        <w:tc>
          <w:tcPr>
            <w:tcW w:w="555" w:type="dxa"/>
            <w:shd w:val="clear" w:color="auto" w:fill="auto"/>
          </w:tcPr>
          <w:p w:rsidR="003A511B" w:rsidRDefault="003A511B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1" w:type="dxa"/>
            <w:shd w:val="clear" w:color="auto" w:fill="auto"/>
          </w:tcPr>
          <w:p w:rsidR="003A511B" w:rsidRDefault="00DA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Законы Кеплера. Определение расстояний и размеров тел в Солнечной системе. Горизонтальный параллакс. Движение небесных тел под действием сил тяготения.</w:t>
            </w:r>
          </w:p>
        </w:tc>
        <w:tc>
          <w:tcPr>
            <w:tcW w:w="854" w:type="dxa"/>
            <w:shd w:val="clear" w:color="auto" w:fill="auto"/>
          </w:tcPr>
          <w:p w:rsidR="003A511B" w:rsidRDefault="00DA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511B">
        <w:tc>
          <w:tcPr>
            <w:tcW w:w="555" w:type="dxa"/>
            <w:shd w:val="clear" w:color="auto" w:fill="auto"/>
          </w:tcPr>
          <w:p w:rsidR="003A511B" w:rsidRDefault="003A511B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1" w:type="dxa"/>
            <w:shd w:val="clear" w:color="auto" w:fill="auto"/>
          </w:tcPr>
          <w:p w:rsidR="003A511B" w:rsidRDefault="00DA3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массы небесных тел. Движение искусственных спутников Земли и космических аппаратов в Солнечной системе.</w:t>
            </w:r>
          </w:p>
        </w:tc>
        <w:tc>
          <w:tcPr>
            <w:tcW w:w="854" w:type="dxa"/>
            <w:shd w:val="clear" w:color="auto" w:fill="auto"/>
          </w:tcPr>
          <w:p w:rsidR="003A511B" w:rsidRDefault="00DA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511B">
        <w:tc>
          <w:tcPr>
            <w:tcW w:w="555" w:type="dxa"/>
            <w:shd w:val="clear" w:color="auto" w:fill="auto"/>
          </w:tcPr>
          <w:p w:rsidR="003A511B" w:rsidRDefault="003A511B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1" w:type="dxa"/>
            <w:shd w:val="clear" w:color="auto" w:fill="auto"/>
          </w:tcPr>
          <w:p w:rsidR="003A511B" w:rsidRDefault="00DA3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Солнечная система как комплекс тел, имеющих общее происхождение. Земля и Луна — двойная планета. Исследования Луны космическими аппаратами. Пилотируемые полеты на Луну. </w:t>
            </w:r>
          </w:p>
        </w:tc>
        <w:tc>
          <w:tcPr>
            <w:tcW w:w="854" w:type="dxa"/>
            <w:shd w:val="clear" w:color="auto" w:fill="auto"/>
          </w:tcPr>
          <w:p w:rsidR="003A511B" w:rsidRDefault="00DA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511B">
        <w:tc>
          <w:tcPr>
            <w:tcW w:w="555" w:type="dxa"/>
            <w:shd w:val="clear" w:color="auto" w:fill="auto"/>
          </w:tcPr>
          <w:p w:rsidR="003A511B" w:rsidRDefault="003A511B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1" w:type="dxa"/>
            <w:shd w:val="clear" w:color="auto" w:fill="auto"/>
          </w:tcPr>
          <w:p w:rsidR="003A511B" w:rsidRDefault="00DA3C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Планеты земной группы. Природа Меркурия, Венеры и Марса. </w:t>
            </w:r>
          </w:p>
        </w:tc>
        <w:tc>
          <w:tcPr>
            <w:tcW w:w="854" w:type="dxa"/>
            <w:shd w:val="clear" w:color="auto" w:fill="auto"/>
          </w:tcPr>
          <w:p w:rsidR="003A511B" w:rsidRDefault="00DA3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511B">
        <w:tc>
          <w:tcPr>
            <w:tcW w:w="555" w:type="dxa"/>
            <w:shd w:val="clear" w:color="auto" w:fill="auto"/>
          </w:tcPr>
          <w:p w:rsidR="003A511B" w:rsidRDefault="003A511B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1" w:type="dxa"/>
            <w:shd w:val="clear" w:color="auto" w:fill="auto"/>
          </w:tcPr>
          <w:p w:rsidR="003A511B" w:rsidRDefault="00DA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Планеты-гиганты, их спутники и кольца. </w:t>
            </w:r>
            <w:bookmarkStart w:id="4" w:name="__DdeLink__3004_3983218349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Малые тела Солнечной системы: астероиды, планеты-карлики, кометы,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метеороиды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Метеоры, болиды и метеориты</w:t>
            </w:r>
            <w:bookmarkEnd w:id="4"/>
          </w:p>
        </w:tc>
        <w:tc>
          <w:tcPr>
            <w:tcW w:w="854" w:type="dxa"/>
            <w:shd w:val="clear" w:color="auto" w:fill="auto"/>
          </w:tcPr>
          <w:p w:rsidR="003A511B" w:rsidRDefault="00DA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511B">
        <w:tc>
          <w:tcPr>
            <w:tcW w:w="555" w:type="dxa"/>
            <w:shd w:val="clear" w:color="auto" w:fill="auto"/>
          </w:tcPr>
          <w:p w:rsidR="003A511B" w:rsidRDefault="003A511B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1" w:type="dxa"/>
            <w:shd w:val="clear" w:color="auto" w:fill="auto"/>
          </w:tcPr>
          <w:p w:rsidR="003A511B" w:rsidRDefault="00DA3C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Малые тела Солнечной системы: астероиды, планеты-карлики, кометы,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метеороиды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Метеоры, болиды и метеориты</w:t>
            </w:r>
          </w:p>
        </w:tc>
        <w:tc>
          <w:tcPr>
            <w:tcW w:w="854" w:type="dxa"/>
            <w:shd w:val="clear" w:color="auto" w:fill="auto"/>
          </w:tcPr>
          <w:p w:rsidR="003A511B" w:rsidRDefault="00DA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511B">
        <w:tc>
          <w:tcPr>
            <w:tcW w:w="555" w:type="dxa"/>
            <w:shd w:val="clear" w:color="auto" w:fill="auto"/>
          </w:tcPr>
          <w:p w:rsidR="003A511B" w:rsidRDefault="003A511B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1" w:type="dxa"/>
            <w:shd w:val="clear" w:color="auto" w:fill="auto"/>
          </w:tcPr>
          <w:p w:rsidR="003A511B" w:rsidRDefault="00DA3C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Излучение и температура Солнца. Состав и строение Солнца. Источник его энергии. </w:t>
            </w:r>
          </w:p>
        </w:tc>
        <w:tc>
          <w:tcPr>
            <w:tcW w:w="854" w:type="dxa"/>
            <w:shd w:val="clear" w:color="auto" w:fill="auto"/>
          </w:tcPr>
          <w:p w:rsidR="003A511B" w:rsidRDefault="00DA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511B">
        <w:tc>
          <w:tcPr>
            <w:tcW w:w="555" w:type="dxa"/>
            <w:shd w:val="clear" w:color="auto" w:fill="auto"/>
          </w:tcPr>
          <w:p w:rsidR="003A511B" w:rsidRDefault="003A511B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1" w:type="dxa"/>
            <w:shd w:val="clear" w:color="auto" w:fill="auto"/>
          </w:tcPr>
          <w:p w:rsidR="003A511B" w:rsidRDefault="00DA3C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Атмосфера Солнца. Солнечная активность и ее влияние на Землю.</w:t>
            </w:r>
          </w:p>
        </w:tc>
        <w:tc>
          <w:tcPr>
            <w:tcW w:w="854" w:type="dxa"/>
            <w:shd w:val="clear" w:color="auto" w:fill="auto"/>
          </w:tcPr>
          <w:p w:rsidR="003A511B" w:rsidRDefault="00DA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511B">
        <w:tc>
          <w:tcPr>
            <w:tcW w:w="555" w:type="dxa"/>
            <w:shd w:val="clear" w:color="auto" w:fill="auto"/>
          </w:tcPr>
          <w:p w:rsidR="003A511B" w:rsidRDefault="003A511B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1" w:type="dxa"/>
            <w:shd w:val="clear" w:color="auto" w:fill="auto"/>
          </w:tcPr>
          <w:p w:rsidR="003A511B" w:rsidRDefault="00DA3C3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Звезды — далекие солнца. Годичный параллакс и расстояния до звезд. Светимость, спектр, цвет и температура различных классов звезд.</w:t>
            </w:r>
          </w:p>
        </w:tc>
        <w:tc>
          <w:tcPr>
            <w:tcW w:w="854" w:type="dxa"/>
            <w:shd w:val="clear" w:color="auto" w:fill="auto"/>
          </w:tcPr>
          <w:p w:rsidR="003A511B" w:rsidRDefault="00DA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511B">
        <w:tc>
          <w:tcPr>
            <w:tcW w:w="555" w:type="dxa"/>
            <w:shd w:val="clear" w:color="auto" w:fill="auto"/>
          </w:tcPr>
          <w:p w:rsidR="003A511B" w:rsidRDefault="003A511B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1" w:type="dxa"/>
            <w:shd w:val="clear" w:color="auto" w:fill="auto"/>
          </w:tcPr>
          <w:p w:rsidR="003A511B" w:rsidRDefault="00DA3C3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Диаграмма «спектр—светимость». Массы и размеры звезд. Модели звезд. Переменные и нестационарные звезды. Цефеиды — маяки Вселенной. Эволюция звезд различной массы.</w:t>
            </w:r>
          </w:p>
        </w:tc>
        <w:tc>
          <w:tcPr>
            <w:tcW w:w="854" w:type="dxa"/>
            <w:shd w:val="clear" w:color="auto" w:fill="auto"/>
          </w:tcPr>
          <w:p w:rsidR="003A511B" w:rsidRDefault="00DA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511B">
        <w:tc>
          <w:tcPr>
            <w:tcW w:w="555" w:type="dxa"/>
            <w:shd w:val="clear" w:color="auto" w:fill="auto"/>
          </w:tcPr>
          <w:p w:rsidR="003A511B" w:rsidRDefault="003A511B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1" w:type="dxa"/>
            <w:shd w:val="clear" w:color="auto" w:fill="auto"/>
          </w:tcPr>
          <w:p w:rsidR="003A511B" w:rsidRDefault="00DA3C3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Наша Галактика. Ее размеры и структура. Два типа населения Галактики. Межзвездная среда: газ и пыль. Спиральные рукава. Ядро Галактики. Области звездообразования.</w:t>
            </w:r>
          </w:p>
        </w:tc>
        <w:tc>
          <w:tcPr>
            <w:tcW w:w="854" w:type="dxa"/>
            <w:shd w:val="clear" w:color="auto" w:fill="auto"/>
          </w:tcPr>
          <w:p w:rsidR="003A511B" w:rsidRDefault="00DA3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511B">
        <w:tc>
          <w:tcPr>
            <w:tcW w:w="555" w:type="dxa"/>
            <w:shd w:val="clear" w:color="auto" w:fill="auto"/>
          </w:tcPr>
          <w:p w:rsidR="003A511B" w:rsidRDefault="003A511B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1" w:type="dxa"/>
            <w:shd w:val="clear" w:color="auto" w:fill="auto"/>
          </w:tcPr>
          <w:p w:rsidR="003A511B" w:rsidRDefault="00DA3C3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Вращение Галактики. Проблема «скрытой» массы. Разнообразие мира галактик. Квазары. Скопления и сверхскопления галактик. Основы современной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космологии.«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Красное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смещение» и закон Хаббла</w:t>
            </w:r>
          </w:p>
        </w:tc>
        <w:tc>
          <w:tcPr>
            <w:tcW w:w="854" w:type="dxa"/>
            <w:shd w:val="clear" w:color="auto" w:fill="auto"/>
          </w:tcPr>
          <w:p w:rsidR="003A511B" w:rsidRDefault="00DA3C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511B">
        <w:tc>
          <w:tcPr>
            <w:tcW w:w="555" w:type="dxa"/>
            <w:shd w:val="clear" w:color="auto" w:fill="auto"/>
          </w:tcPr>
          <w:p w:rsidR="003A511B" w:rsidRDefault="003A511B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1" w:type="dxa"/>
            <w:shd w:val="clear" w:color="auto" w:fill="auto"/>
          </w:tcPr>
          <w:p w:rsidR="003A511B" w:rsidRDefault="00DA3C3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Нестационарная Вселенная А. А. Фридмана. Большой взрыв. Реликтовое излучение. Ускорение расширения Вселенной. «Темная энергия»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антитяготение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4" w:type="dxa"/>
            <w:shd w:val="clear" w:color="auto" w:fill="auto"/>
          </w:tcPr>
          <w:p w:rsidR="003A511B" w:rsidRDefault="00DA3C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511B">
        <w:tc>
          <w:tcPr>
            <w:tcW w:w="555" w:type="dxa"/>
            <w:shd w:val="clear" w:color="auto" w:fill="auto"/>
          </w:tcPr>
          <w:p w:rsidR="003A511B" w:rsidRDefault="003A511B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1" w:type="dxa"/>
            <w:shd w:val="clear" w:color="auto" w:fill="auto"/>
          </w:tcPr>
          <w:p w:rsidR="003A511B" w:rsidRDefault="00DA3C3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 космосе.</w:t>
            </w:r>
          </w:p>
        </w:tc>
        <w:tc>
          <w:tcPr>
            <w:tcW w:w="854" w:type="dxa"/>
            <w:shd w:val="clear" w:color="auto" w:fill="auto"/>
          </w:tcPr>
          <w:p w:rsidR="003A511B" w:rsidRDefault="00DA3C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511B">
        <w:tc>
          <w:tcPr>
            <w:tcW w:w="555" w:type="dxa"/>
            <w:shd w:val="clear" w:color="auto" w:fill="auto"/>
          </w:tcPr>
          <w:p w:rsidR="003A511B" w:rsidRDefault="003A511B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1" w:type="dxa"/>
            <w:shd w:val="clear" w:color="auto" w:fill="auto"/>
          </w:tcPr>
          <w:p w:rsidR="003A511B" w:rsidRDefault="00DA3C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Сременные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возможности космонавтики и радиоастрономии для связи с другими цивилизациями.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Плованетные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системы у других звезд. Человечество заявляет о своем существовании.</w:t>
            </w:r>
          </w:p>
        </w:tc>
        <w:tc>
          <w:tcPr>
            <w:tcW w:w="854" w:type="dxa"/>
            <w:shd w:val="clear" w:color="auto" w:fill="auto"/>
          </w:tcPr>
          <w:p w:rsidR="003A511B" w:rsidRDefault="00DA3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511B">
        <w:tc>
          <w:tcPr>
            <w:tcW w:w="555" w:type="dxa"/>
            <w:shd w:val="clear" w:color="auto" w:fill="auto"/>
          </w:tcPr>
          <w:p w:rsidR="003A511B" w:rsidRDefault="003A511B">
            <w:pPr>
              <w:pStyle w:val="ab"/>
              <w:spacing w:after="0" w:line="240" w:lineRule="auto"/>
              <w:ind w:left="6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1" w:type="dxa"/>
            <w:shd w:val="clear" w:color="auto" w:fill="auto"/>
          </w:tcPr>
          <w:p w:rsidR="003A511B" w:rsidRDefault="00DA3C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854" w:type="dxa"/>
            <w:shd w:val="clear" w:color="auto" w:fill="auto"/>
          </w:tcPr>
          <w:p w:rsidR="003A511B" w:rsidRDefault="00DA3C3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3A511B" w:rsidRDefault="003A511B">
      <w:pPr>
        <w:spacing w:after="0" w:line="240" w:lineRule="auto"/>
      </w:pPr>
    </w:p>
    <w:p w:rsidR="003A511B" w:rsidRDefault="003A5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11B" w:rsidRDefault="003A5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11B" w:rsidRDefault="003A5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11B" w:rsidRDefault="003A5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6C5" w:rsidRDefault="00076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11B" w:rsidRDefault="003A5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11B" w:rsidRDefault="003A51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511B" w:rsidRDefault="00DA3C3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Литература </w:t>
      </w:r>
    </w:p>
    <w:p w:rsidR="003A511B" w:rsidRDefault="003A51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511B" w:rsidRDefault="00DA3C36" w:rsidP="000766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66C5">
        <w:rPr>
          <w:rFonts w:ascii="Times New Roman" w:hAnsi="Times New Roman" w:cs="Times New Roman"/>
          <w:color w:val="000000"/>
          <w:sz w:val="24"/>
          <w:szCs w:val="24"/>
        </w:rPr>
        <w:t xml:space="preserve">Сахаров А.Н., </w:t>
      </w:r>
      <w:proofErr w:type="spellStart"/>
      <w:r w:rsidRPr="000766C5">
        <w:rPr>
          <w:rFonts w:ascii="Times New Roman" w:hAnsi="Times New Roman" w:cs="Times New Roman"/>
          <w:color w:val="000000"/>
          <w:sz w:val="24"/>
          <w:szCs w:val="24"/>
        </w:rPr>
        <w:t>Загладин</w:t>
      </w:r>
      <w:proofErr w:type="spellEnd"/>
      <w:r w:rsidRPr="000766C5">
        <w:rPr>
          <w:rFonts w:ascii="Times New Roman" w:hAnsi="Times New Roman" w:cs="Times New Roman"/>
          <w:color w:val="000000"/>
          <w:sz w:val="24"/>
          <w:szCs w:val="24"/>
        </w:rPr>
        <w:t xml:space="preserve"> Н.В. История с древнейших времён до конца XIX века: учебник для 10 класса общеобразовательных учреждений. Базовый уровень. М., 2019</w:t>
      </w:r>
    </w:p>
    <w:p w:rsidR="000766C5" w:rsidRPr="000766C5" w:rsidRDefault="000766C5" w:rsidP="000766C5">
      <w:pPr>
        <w:spacing w:after="0" w:line="240" w:lineRule="auto"/>
        <w:jc w:val="both"/>
        <w:rPr>
          <w:color w:val="000000"/>
        </w:rPr>
      </w:pPr>
    </w:p>
    <w:p w:rsidR="003A511B" w:rsidRPr="000766C5" w:rsidRDefault="00DA3C36" w:rsidP="000766C5">
      <w:pPr>
        <w:spacing w:after="0" w:line="240" w:lineRule="auto"/>
        <w:jc w:val="both"/>
        <w:rPr>
          <w:color w:val="000000"/>
        </w:rPr>
      </w:pPr>
      <w:proofErr w:type="spellStart"/>
      <w:r w:rsidRPr="000766C5">
        <w:rPr>
          <w:rFonts w:ascii="Times New Roman" w:hAnsi="Times New Roman" w:cs="Times New Roman"/>
          <w:color w:val="000000"/>
          <w:sz w:val="24"/>
          <w:szCs w:val="24"/>
        </w:rPr>
        <w:t>Загладин</w:t>
      </w:r>
      <w:proofErr w:type="spellEnd"/>
      <w:r w:rsidRPr="000766C5">
        <w:rPr>
          <w:rFonts w:ascii="Times New Roman" w:hAnsi="Times New Roman" w:cs="Times New Roman"/>
          <w:color w:val="000000"/>
          <w:sz w:val="24"/>
          <w:szCs w:val="24"/>
        </w:rPr>
        <w:t xml:space="preserve"> Н.В., Петров Ю.А. История. Конец ХIX — начало XXI века: учебник для 10—11 классов общеобразовательных организаций. Базовый и углублённый уровни: в 2. ч. М., 2021</w:t>
      </w:r>
    </w:p>
    <w:p w:rsidR="003A511B" w:rsidRDefault="003A511B">
      <w:pPr>
        <w:widowControl w:val="0"/>
        <w:spacing w:after="0"/>
        <w:contextualSpacing/>
        <w:jc w:val="both"/>
        <w:rPr>
          <w:color w:val="000000"/>
        </w:rPr>
      </w:pPr>
    </w:p>
    <w:p w:rsidR="003A511B" w:rsidRPr="000766C5" w:rsidRDefault="00DA3C3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766C5">
        <w:rPr>
          <w:rFonts w:ascii="Times New Roman" w:hAnsi="Times New Roman" w:cs="Times New Roman"/>
          <w:sz w:val="24"/>
          <w:szCs w:val="24"/>
        </w:rPr>
        <w:t>Алексеева,  Е.</w:t>
      </w:r>
      <w:proofErr w:type="gramEnd"/>
      <w:r w:rsidRPr="000766C5">
        <w:rPr>
          <w:rFonts w:ascii="Times New Roman" w:hAnsi="Times New Roman" w:cs="Times New Roman"/>
          <w:sz w:val="24"/>
          <w:szCs w:val="24"/>
        </w:rPr>
        <w:t xml:space="preserve"> В. Астрономия: учебник </w:t>
      </w:r>
      <w:r w:rsidRPr="000766C5">
        <w:rPr>
          <w:rFonts w:ascii="Times New Roman" w:hAnsi="Times New Roman" w:cs="Times New Roman"/>
          <w:color w:val="000000"/>
          <w:sz w:val="24"/>
          <w:szCs w:val="24"/>
        </w:rPr>
        <w:t>для студентов учреждений  среднего профессионального образования</w:t>
      </w:r>
      <w:r w:rsidRPr="000766C5">
        <w:rPr>
          <w:rFonts w:ascii="Times New Roman" w:hAnsi="Times New Roman" w:cs="Times New Roman"/>
          <w:sz w:val="24"/>
          <w:szCs w:val="24"/>
        </w:rPr>
        <w:t xml:space="preserve"> / Е. В. Алексеева. - 4-е изд. - </w:t>
      </w:r>
      <w:proofErr w:type="gramStart"/>
      <w:r w:rsidRPr="000766C5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0766C5">
        <w:rPr>
          <w:rFonts w:ascii="Times New Roman" w:hAnsi="Times New Roman" w:cs="Times New Roman"/>
          <w:sz w:val="24"/>
          <w:szCs w:val="24"/>
        </w:rPr>
        <w:t xml:space="preserve"> ОИЦ «Академия», 2019.  - 256 с. - ISBN 978-5-4468-8492-6. - </w:t>
      </w:r>
      <w:proofErr w:type="gramStart"/>
      <w:r w:rsidRPr="000766C5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0766C5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3A511B" w:rsidRPr="000766C5" w:rsidRDefault="00DA3C3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766C5">
        <w:rPr>
          <w:rFonts w:ascii="Times New Roman" w:hAnsi="Times New Roman" w:cs="Times New Roman"/>
          <w:sz w:val="24"/>
          <w:szCs w:val="24"/>
        </w:rPr>
        <w:t>Алексеева,  Е.</w:t>
      </w:r>
      <w:proofErr w:type="gramEnd"/>
      <w:r w:rsidRPr="000766C5">
        <w:rPr>
          <w:rFonts w:ascii="Times New Roman" w:hAnsi="Times New Roman" w:cs="Times New Roman"/>
          <w:sz w:val="24"/>
          <w:szCs w:val="24"/>
        </w:rPr>
        <w:t xml:space="preserve"> В. Астрономия: учебник </w:t>
      </w:r>
      <w:r w:rsidRPr="000766C5">
        <w:rPr>
          <w:rFonts w:ascii="Times New Roman" w:hAnsi="Times New Roman" w:cs="Times New Roman"/>
          <w:color w:val="000000"/>
          <w:sz w:val="24"/>
          <w:szCs w:val="24"/>
        </w:rPr>
        <w:t>для студентов учреждений  среднего профессионального образования</w:t>
      </w:r>
      <w:r w:rsidRPr="000766C5">
        <w:rPr>
          <w:rFonts w:ascii="Times New Roman" w:hAnsi="Times New Roman" w:cs="Times New Roman"/>
          <w:sz w:val="24"/>
          <w:szCs w:val="24"/>
        </w:rPr>
        <w:t xml:space="preserve"> / Е. В. Алексеева. - 4-е изд. - </w:t>
      </w:r>
      <w:proofErr w:type="gramStart"/>
      <w:r w:rsidRPr="000766C5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0766C5">
        <w:rPr>
          <w:rFonts w:ascii="Times New Roman" w:hAnsi="Times New Roman" w:cs="Times New Roman"/>
          <w:sz w:val="24"/>
          <w:szCs w:val="24"/>
        </w:rPr>
        <w:t xml:space="preserve"> ОИЦ «Академия», 2020.  - 256 с. - ISBN 978-5-4468-8492-6. - </w:t>
      </w:r>
      <w:proofErr w:type="gramStart"/>
      <w:r w:rsidRPr="000766C5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0766C5">
        <w:rPr>
          <w:rFonts w:ascii="Times New Roman" w:hAnsi="Times New Roman" w:cs="Times New Roman"/>
          <w:sz w:val="24"/>
          <w:szCs w:val="24"/>
        </w:rPr>
        <w:t xml:space="preserve"> электронный  // </w:t>
      </w:r>
      <w:r w:rsidRPr="000766C5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Электронно-библиотечная система Академия : [сайт]. — </w:t>
      </w:r>
      <w:proofErr w:type="gramStart"/>
      <w:r w:rsidRPr="000766C5">
        <w:rPr>
          <w:rFonts w:ascii="Times New Roman" w:hAnsi="Times New Roman" w:cs="Times New Roman"/>
          <w:color w:val="000000"/>
          <w:sz w:val="24"/>
          <w:szCs w:val="24"/>
        </w:rPr>
        <w:t>URL :</w:t>
      </w:r>
      <w:proofErr w:type="gramEnd"/>
      <w:r w:rsidRPr="000766C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766C5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https://academia-moscow.ru/reader/?id=480362&amp;demo=Y</w:t>
      </w:r>
      <w:r w:rsidRPr="000766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A511B" w:rsidRPr="000766C5" w:rsidRDefault="00DA3C36">
      <w:pPr>
        <w:pStyle w:val="Standard"/>
        <w:rPr>
          <w:rFonts w:cs="Times New Roman"/>
          <w:lang w:val="ru-RU"/>
        </w:rPr>
      </w:pPr>
      <w:bookmarkStart w:id="5" w:name="_GoBack"/>
      <w:bookmarkEnd w:id="5"/>
      <w:proofErr w:type="spellStart"/>
      <w:r w:rsidRPr="000766C5">
        <w:rPr>
          <w:rFonts w:eastAsia="Times New Roman" w:cs="Times New Roman"/>
          <w:lang w:val="ru-RU"/>
        </w:rPr>
        <w:t>Чаругин</w:t>
      </w:r>
      <w:proofErr w:type="spellEnd"/>
      <w:r w:rsidRPr="000766C5">
        <w:rPr>
          <w:rFonts w:eastAsia="Times New Roman" w:cs="Times New Roman"/>
          <w:lang w:val="ru-RU"/>
        </w:rPr>
        <w:t>, В. М. Астрономия: Электронный учебник, 2018.</w:t>
      </w:r>
    </w:p>
    <w:p w:rsidR="003A511B" w:rsidRPr="000766C5" w:rsidRDefault="003A511B">
      <w:pPr>
        <w:pStyle w:val="Standard"/>
        <w:rPr>
          <w:rFonts w:eastAsia="Times New Roman" w:cs="Times New Roman"/>
          <w:lang w:val="ru-RU"/>
        </w:rPr>
      </w:pPr>
    </w:p>
    <w:p w:rsidR="003A511B" w:rsidRPr="000766C5" w:rsidRDefault="00DA3C36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66C5">
        <w:rPr>
          <w:rFonts w:ascii="Times New Roman" w:hAnsi="Times New Roman" w:cs="Times New Roman"/>
          <w:sz w:val="24"/>
          <w:szCs w:val="24"/>
        </w:rPr>
        <w:t>Чаругин</w:t>
      </w:r>
      <w:proofErr w:type="spellEnd"/>
      <w:r w:rsidRPr="000766C5">
        <w:rPr>
          <w:rFonts w:ascii="Times New Roman" w:hAnsi="Times New Roman" w:cs="Times New Roman"/>
          <w:sz w:val="24"/>
          <w:szCs w:val="24"/>
        </w:rPr>
        <w:t xml:space="preserve">, В. М. </w:t>
      </w:r>
      <w:proofErr w:type="gramStart"/>
      <w:r w:rsidRPr="000766C5">
        <w:rPr>
          <w:rFonts w:ascii="Times New Roman" w:hAnsi="Times New Roman" w:cs="Times New Roman"/>
          <w:sz w:val="24"/>
          <w:szCs w:val="24"/>
        </w:rPr>
        <w:t>Астрономия :</w:t>
      </w:r>
      <w:proofErr w:type="gramEnd"/>
      <w:r w:rsidRPr="000766C5">
        <w:rPr>
          <w:rFonts w:ascii="Times New Roman" w:hAnsi="Times New Roman" w:cs="Times New Roman"/>
          <w:sz w:val="24"/>
          <w:szCs w:val="24"/>
        </w:rPr>
        <w:t xml:space="preserve"> учебное пособие для СПО / В. М. </w:t>
      </w:r>
      <w:proofErr w:type="spellStart"/>
      <w:r w:rsidRPr="000766C5">
        <w:rPr>
          <w:rFonts w:ascii="Times New Roman" w:hAnsi="Times New Roman" w:cs="Times New Roman"/>
          <w:sz w:val="24"/>
          <w:szCs w:val="24"/>
        </w:rPr>
        <w:t>Чаругин</w:t>
      </w:r>
      <w:proofErr w:type="spellEnd"/>
      <w:r w:rsidRPr="000766C5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0766C5">
        <w:rPr>
          <w:rFonts w:ascii="Times New Roman" w:hAnsi="Times New Roman" w:cs="Times New Roman"/>
          <w:sz w:val="24"/>
          <w:szCs w:val="24"/>
        </w:rPr>
        <w:t>Саратов :</w:t>
      </w:r>
      <w:proofErr w:type="gramEnd"/>
      <w:r w:rsidRPr="000766C5">
        <w:rPr>
          <w:rFonts w:ascii="Times New Roman" w:hAnsi="Times New Roman" w:cs="Times New Roman"/>
          <w:sz w:val="24"/>
          <w:szCs w:val="24"/>
        </w:rPr>
        <w:t xml:space="preserve"> Профобразование, Ай Пи Ар Медиа, 2019. — 236 c. — ISBN 978-5-4488-0303-1, 978-5-4497-0184-8. — </w:t>
      </w:r>
      <w:proofErr w:type="gramStart"/>
      <w:r w:rsidRPr="000766C5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0766C5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http://www.iprbookshop.ru/86502.html (дата обращения: 11.02.2020). — Режим доступа: для </w:t>
      </w:r>
      <w:proofErr w:type="spellStart"/>
      <w:r w:rsidRPr="000766C5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0766C5"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3A511B" w:rsidRPr="000766C5" w:rsidRDefault="003A511B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511B" w:rsidRPr="000766C5" w:rsidRDefault="00DA3C36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6C5">
        <w:rPr>
          <w:rFonts w:ascii="Times New Roman" w:hAnsi="Times New Roman" w:cs="Times New Roman"/>
          <w:sz w:val="24"/>
          <w:szCs w:val="24"/>
        </w:rPr>
        <w:t>Дополнительная литература:</w:t>
      </w:r>
    </w:p>
    <w:p w:rsidR="003A511B" w:rsidRPr="000766C5" w:rsidRDefault="003A511B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511B" w:rsidRPr="000766C5" w:rsidRDefault="00DA3C36">
      <w:pPr>
        <w:widowControl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766C5">
        <w:rPr>
          <w:rFonts w:ascii="Times New Roman" w:hAnsi="Times New Roman" w:cs="Times New Roman"/>
          <w:sz w:val="24"/>
          <w:szCs w:val="24"/>
        </w:rPr>
        <w:t xml:space="preserve">Воронцов-Вельяминов Б.А. Астрономия. Базовый уровень. 11 </w:t>
      </w:r>
      <w:proofErr w:type="gramStart"/>
      <w:r w:rsidRPr="000766C5">
        <w:rPr>
          <w:rFonts w:ascii="Times New Roman" w:hAnsi="Times New Roman" w:cs="Times New Roman"/>
          <w:sz w:val="24"/>
          <w:szCs w:val="24"/>
        </w:rPr>
        <w:t>класс :</w:t>
      </w:r>
      <w:proofErr w:type="gramEnd"/>
      <w:r w:rsidRPr="000766C5">
        <w:rPr>
          <w:rFonts w:ascii="Times New Roman" w:hAnsi="Times New Roman" w:cs="Times New Roman"/>
          <w:sz w:val="24"/>
          <w:szCs w:val="24"/>
        </w:rPr>
        <w:t xml:space="preserve"> учебник </w:t>
      </w:r>
      <w:proofErr w:type="spellStart"/>
      <w:r w:rsidRPr="000766C5">
        <w:rPr>
          <w:rFonts w:ascii="Times New Roman" w:hAnsi="Times New Roman" w:cs="Times New Roman"/>
          <w:sz w:val="24"/>
          <w:szCs w:val="24"/>
        </w:rPr>
        <w:t>дл</w:t>
      </w:r>
      <w:proofErr w:type="spellEnd"/>
      <w:r w:rsidRPr="000766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766C5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0766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6C5">
        <w:rPr>
          <w:rFonts w:ascii="Times New Roman" w:hAnsi="Times New Roman" w:cs="Times New Roman"/>
          <w:sz w:val="24"/>
          <w:szCs w:val="24"/>
        </w:rPr>
        <w:t>рганизаций</w:t>
      </w:r>
      <w:proofErr w:type="spellEnd"/>
      <w:r w:rsidRPr="000766C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766C5">
        <w:rPr>
          <w:rFonts w:ascii="Times New Roman" w:hAnsi="Times New Roman" w:cs="Times New Roman"/>
          <w:sz w:val="24"/>
          <w:szCs w:val="24"/>
        </w:rPr>
        <w:t>Б.А.Воронцов</w:t>
      </w:r>
      <w:proofErr w:type="spellEnd"/>
      <w:r w:rsidRPr="000766C5">
        <w:rPr>
          <w:rFonts w:ascii="Times New Roman" w:hAnsi="Times New Roman" w:cs="Times New Roman"/>
          <w:sz w:val="24"/>
          <w:szCs w:val="24"/>
        </w:rPr>
        <w:t xml:space="preserve">-Вельяминов, </w:t>
      </w:r>
      <w:proofErr w:type="spellStart"/>
      <w:r w:rsidRPr="000766C5">
        <w:rPr>
          <w:rFonts w:ascii="Times New Roman" w:hAnsi="Times New Roman" w:cs="Times New Roman"/>
          <w:sz w:val="24"/>
          <w:szCs w:val="24"/>
        </w:rPr>
        <w:t>Е.К.Страут</w:t>
      </w:r>
      <w:proofErr w:type="spellEnd"/>
      <w:r w:rsidRPr="000766C5">
        <w:rPr>
          <w:rFonts w:ascii="Times New Roman" w:hAnsi="Times New Roman" w:cs="Times New Roman"/>
          <w:sz w:val="24"/>
          <w:szCs w:val="24"/>
        </w:rPr>
        <w:t xml:space="preserve">.—    </w:t>
      </w:r>
    </w:p>
    <w:p w:rsidR="003A511B" w:rsidRPr="000766C5" w:rsidRDefault="00DA3C36">
      <w:pPr>
        <w:widowControl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766C5">
        <w:rPr>
          <w:rFonts w:ascii="Times New Roman" w:hAnsi="Times New Roman" w:cs="Times New Roman"/>
          <w:sz w:val="24"/>
          <w:szCs w:val="24"/>
        </w:rPr>
        <w:t>М.:Дрофа</w:t>
      </w:r>
      <w:proofErr w:type="spellEnd"/>
      <w:proofErr w:type="gramEnd"/>
      <w:r w:rsidRPr="000766C5">
        <w:rPr>
          <w:rFonts w:ascii="Times New Roman" w:hAnsi="Times New Roman" w:cs="Times New Roman"/>
          <w:sz w:val="24"/>
          <w:szCs w:val="24"/>
        </w:rPr>
        <w:t xml:space="preserve">, 2017. </w:t>
      </w:r>
    </w:p>
    <w:p w:rsidR="003A511B" w:rsidRPr="000766C5" w:rsidRDefault="00DA3C36">
      <w:pPr>
        <w:widowControl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766C5">
        <w:rPr>
          <w:rFonts w:ascii="Times New Roman" w:hAnsi="Times New Roman" w:cs="Times New Roman"/>
          <w:sz w:val="24"/>
          <w:szCs w:val="24"/>
        </w:rPr>
        <w:t>Левитан Е.П. Астрономия. Базовый уровень.</w:t>
      </w:r>
      <w:r w:rsidRPr="000766C5">
        <w:rPr>
          <w:rFonts w:ascii="Times New Roman" w:hAnsi="Times New Roman" w:cs="Times New Roman"/>
          <w:sz w:val="24"/>
          <w:szCs w:val="24"/>
        </w:rPr>
        <w:tab/>
        <w:t xml:space="preserve">11 класс: учебник для </w:t>
      </w:r>
      <w:proofErr w:type="spellStart"/>
      <w:r w:rsidRPr="000766C5">
        <w:rPr>
          <w:rFonts w:ascii="Times New Roman" w:hAnsi="Times New Roman" w:cs="Times New Roman"/>
          <w:sz w:val="24"/>
          <w:szCs w:val="24"/>
        </w:rPr>
        <w:t>общеоб-разоват.Организаций</w:t>
      </w:r>
      <w:proofErr w:type="spellEnd"/>
      <w:r w:rsidRPr="000766C5">
        <w:rPr>
          <w:rFonts w:ascii="Times New Roman" w:hAnsi="Times New Roman" w:cs="Times New Roman"/>
          <w:sz w:val="24"/>
          <w:szCs w:val="24"/>
        </w:rPr>
        <w:t xml:space="preserve"> / Е.П. Левитан. — М.: Просвещение, 2018. </w:t>
      </w:r>
    </w:p>
    <w:p w:rsidR="003A511B" w:rsidRPr="000766C5" w:rsidRDefault="00DA3C36">
      <w:pPr>
        <w:widowControl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766C5">
        <w:rPr>
          <w:rFonts w:ascii="Times New Roman" w:hAnsi="Times New Roman" w:cs="Times New Roman"/>
          <w:sz w:val="24"/>
          <w:szCs w:val="24"/>
        </w:rPr>
        <w:t xml:space="preserve">Астрономия: учебник для проф. </w:t>
      </w:r>
      <w:proofErr w:type="spellStart"/>
      <w:r w:rsidRPr="000766C5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0766C5">
        <w:rPr>
          <w:rFonts w:ascii="Times New Roman" w:hAnsi="Times New Roman" w:cs="Times New Roman"/>
          <w:sz w:val="24"/>
          <w:szCs w:val="24"/>
        </w:rPr>
        <w:t xml:space="preserve">. Организаций / [Е.В. </w:t>
      </w:r>
      <w:proofErr w:type="gramStart"/>
      <w:r w:rsidRPr="000766C5">
        <w:rPr>
          <w:rFonts w:ascii="Times New Roman" w:hAnsi="Times New Roman" w:cs="Times New Roman"/>
          <w:sz w:val="24"/>
          <w:szCs w:val="24"/>
        </w:rPr>
        <w:t>Алексеева,</w:t>
      </w:r>
      <w:r w:rsidRPr="000766C5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0766C5">
        <w:rPr>
          <w:rFonts w:ascii="Times New Roman" w:hAnsi="Times New Roman" w:cs="Times New Roman"/>
          <w:sz w:val="24"/>
          <w:szCs w:val="24"/>
        </w:rPr>
        <w:tab/>
        <w:t xml:space="preserve">П.М. Скворцов, Т.С. </w:t>
      </w:r>
      <w:proofErr w:type="spellStart"/>
      <w:r w:rsidRPr="000766C5">
        <w:rPr>
          <w:rFonts w:ascii="Times New Roman" w:hAnsi="Times New Roman" w:cs="Times New Roman"/>
          <w:sz w:val="24"/>
          <w:szCs w:val="24"/>
        </w:rPr>
        <w:t>Фещенко</w:t>
      </w:r>
      <w:proofErr w:type="spellEnd"/>
      <w:r w:rsidRPr="000766C5">
        <w:rPr>
          <w:rFonts w:ascii="Times New Roman" w:hAnsi="Times New Roman" w:cs="Times New Roman"/>
          <w:sz w:val="24"/>
          <w:szCs w:val="24"/>
        </w:rPr>
        <w:t xml:space="preserve">, Л.А. Шестакова], под ред. Т.С. </w:t>
      </w:r>
      <w:proofErr w:type="spellStart"/>
      <w:r w:rsidRPr="000766C5">
        <w:rPr>
          <w:rFonts w:ascii="Times New Roman" w:hAnsi="Times New Roman" w:cs="Times New Roman"/>
          <w:sz w:val="24"/>
          <w:szCs w:val="24"/>
        </w:rPr>
        <w:t>Фещенко</w:t>
      </w:r>
      <w:proofErr w:type="spellEnd"/>
      <w:r w:rsidRPr="000766C5">
        <w:rPr>
          <w:rFonts w:ascii="Times New Roman" w:hAnsi="Times New Roman" w:cs="Times New Roman"/>
          <w:sz w:val="24"/>
          <w:szCs w:val="24"/>
        </w:rPr>
        <w:t xml:space="preserve">. — </w:t>
      </w:r>
    </w:p>
    <w:p w:rsidR="003A511B" w:rsidRPr="000766C5" w:rsidRDefault="00DA3C36">
      <w:pPr>
        <w:widowControl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766C5">
        <w:rPr>
          <w:rFonts w:ascii="Times New Roman" w:hAnsi="Times New Roman" w:cs="Times New Roman"/>
          <w:sz w:val="24"/>
          <w:szCs w:val="24"/>
        </w:rPr>
        <w:t>М.:Из</w:t>
      </w:r>
      <w:proofErr w:type="spellEnd"/>
      <w:proofErr w:type="gramEnd"/>
      <w:r w:rsidRPr="000766C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66C5">
        <w:rPr>
          <w:rFonts w:ascii="Times New Roman" w:hAnsi="Times New Roman" w:cs="Times New Roman"/>
          <w:sz w:val="24"/>
          <w:szCs w:val="24"/>
        </w:rPr>
        <w:t>дательский</w:t>
      </w:r>
      <w:proofErr w:type="spellEnd"/>
      <w:r w:rsidRPr="000766C5">
        <w:rPr>
          <w:rFonts w:ascii="Times New Roman" w:hAnsi="Times New Roman" w:cs="Times New Roman"/>
          <w:sz w:val="24"/>
          <w:szCs w:val="24"/>
        </w:rPr>
        <w:t xml:space="preserve"> центр «Академия», 2018</w:t>
      </w:r>
    </w:p>
    <w:p w:rsidR="003A511B" w:rsidRPr="000766C5" w:rsidRDefault="00DA3C36">
      <w:pPr>
        <w:widowControl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766C5">
        <w:rPr>
          <w:rFonts w:ascii="Times New Roman" w:hAnsi="Times New Roman" w:cs="Times New Roman"/>
          <w:sz w:val="24"/>
          <w:szCs w:val="24"/>
        </w:rPr>
        <w:t>Учебные и справочные пособия Куликовский П.Г. Справочник</w:t>
      </w:r>
      <w:r w:rsidRPr="000766C5">
        <w:rPr>
          <w:rFonts w:ascii="Times New Roman" w:hAnsi="Times New Roman" w:cs="Times New Roman"/>
          <w:sz w:val="24"/>
          <w:szCs w:val="24"/>
        </w:rPr>
        <w:tab/>
        <w:t>любителя</w:t>
      </w:r>
      <w:r w:rsidRPr="000766C5">
        <w:rPr>
          <w:rFonts w:ascii="Times New Roman" w:hAnsi="Times New Roman" w:cs="Times New Roman"/>
          <w:sz w:val="24"/>
          <w:szCs w:val="24"/>
        </w:rPr>
        <w:tab/>
        <w:t>астрономии /</w:t>
      </w:r>
      <w:r w:rsidRPr="000766C5">
        <w:rPr>
          <w:rFonts w:ascii="Times New Roman" w:hAnsi="Times New Roman" w:cs="Times New Roman"/>
          <w:sz w:val="24"/>
          <w:szCs w:val="24"/>
        </w:rPr>
        <w:tab/>
        <w:t>П.Г. Куликовский.</w:t>
      </w:r>
      <w:r w:rsidRPr="000766C5">
        <w:rPr>
          <w:rFonts w:ascii="Times New Roman" w:hAnsi="Times New Roman" w:cs="Times New Roman"/>
          <w:sz w:val="24"/>
          <w:szCs w:val="24"/>
        </w:rPr>
        <w:tab/>
        <w:t xml:space="preserve">— М. </w:t>
      </w:r>
      <w:proofErr w:type="spellStart"/>
      <w:r w:rsidRPr="000766C5">
        <w:rPr>
          <w:rFonts w:ascii="Times New Roman" w:hAnsi="Times New Roman" w:cs="Times New Roman"/>
          <w:sz w:val="24"/>
          <w:szCs w:val="24"/>
        </w:rPr>
        <w:t>Либроком</w:t>
      </w:r>
      <w:proofErr w:type="spellEnd"/>
      <w:r w:rsidRPr="000766C5">
        <w:rPr>
          <w:rFonts w:ascii="Times New Roman" w:hAnsi="Times New Roman" w:cs="Times New Roman"/>
          <w:sz w:val="24"/>
          <w:szCs w:val="24"/>
        </w:rPr>
        <w:t xml:space="preserve">, 2017. </w:t>
      </w:r>
    </w:p>
    <w:p w:rsidR="003A511B" w:rsidRPr="000766C5" w:rsidRDefault="00DA3C36">
      <w:pPr>
        <w:widowControl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766C5">
        <w:rPr>
          <w:rFonts w:ascii="Times New Roman" w:hAnsi="Times New Roman" w:cs="Times New Roman"/>
          <w:sz w:val="24"/>
          <w:szCs w:val="24"/>
        </w:rPr>
        <w:t>Школьный астрономический</w:t>
      </w:r>
      <w:r w:rsidRPr="000766C5">
        <w:rPr>
          <w:rFonts w:ascii="Times New Roman" w:hAnsi="Times New Roman" w:cs="Times New Roman"/>
          <w:sz w:val="24"/>
          <w:szCs w:val="24"/>
        </w:rPr>
        <w:tab/>
        <w:t>календарь. Пособие для любителей астрономии /</w:t>
      </w:r>
      <w:r w:rsidRPr="000766C5">
        <w:rPr>
          <w:rFonts w:ascii="Times New Roman" w:hAnsi="Times New Roman" w:cs="Times New Roman"/>
          <w:sz w:val="24"/>
          <w:szCs w:val="24"/>
        </w:rPr>
        <w:tab/>
        <w:t xml:space="preserve">Московский планетарий— </w:t>
      </w:r>
      <w:proofErr w:type="gramStart"/>
      <w:r w:rsidRPr="000766C5">
        <w:rPr>
          <w:rFonts w:ascii="Times New Roman" w:hAnsi="Times New Roman" w:cs="Times New Roman"/>
          <w:sz w:val="24"/>
          <w:szCs w:val="24"/>
        </w:rPr>
        <w:t>М.,(</w:t>
      </w:r>
      <w:proofErr w:type="gramEnd"/>
      <w:r w:rsidRPr="000766C5">
        <w:rPr>
          <w:rFonts w:ascii="Times New Roman" w:hAnsi="Times New Roman" w:cs="Times New Roman"/>
          <w:sz w:val="24"/>
          <w:szCs w:val="24"/>
        </w:rPr>
        <w:t>на текущий учебный год).</w:t>
      </w:r>
    </w:p>
    <w:p w:rsidR="003A511B" w:rsidRPr="000766C5" w:rsidRDefault="003A511B">
      <w:pPr>
        <w:widowControl w:val="0"/>
        <w:spacing w:after="0"/>
        <w:ind w:left="360" w:firstLine="180"/>
        <w:contextualSpacing/>
        <w:rPr>
          <w:rFonts w:ascii="Times New Roman" w:hAnsi="Times New Roman" w:cs="Times New Roman"/>
          <w:sz w:val="24"/>
          <w:szCs w:val="24"/>
        </w:rPr>
      </w:pPr>
    </w:p>
    <w:p w:rsidR="003A511B" w:rsidRPr="000766C5" w:rsidRDefault="00DA3C36">
      <w:pPr>
        <w:widowControl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766C5">
        <w:rPr>
          <w:rFonts w:ascii="Times New Roman" w:hAnsi="Times New Roman" w:cs="Times New Roman"/>
          <w:sz w:val="24"/>
          <w:szCs w:val="24"/>
        </w:rPr>
        <w:t>Для внеаудиторной самостоятельной работы</w:t>
      </w:r>
    </w:p>
    <w:p w:rsidR="003A511B" w:rsidRPr="000766C5" w:rsidRDefault="00DA3C36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6C5">
        <w:rPr>
          <w:rFonts w:ascii="Times New Roman" w:hAnsi="Times New Roman" w:cs="Times New Roman"/>
          <w:sz w:val="24"/>
          <w:szCs w:val="24"/>
        </w:rPr>
        <w:t>«Астрономия</w:t>
      </w:r>
      <w:r w:rsidRPr="000766C5">
        <w:rPr>
          <w:rFonts w:ascii="Times New Roman" w:hAnsi="Times New Roman" w:cs="Times New Roman"/>
          <w:sz w:val="24"/>
          <w:szCs w:val="24"/>
        </w:rPr>
        <w:tab/>
        <w:t>— это</w:t>
      </w:r>
      <w:r w:rsidRPr="000766C5">
        <w:rPr>
          <w:rFonts w:ascii="Times New Roman" w:hAnsi="Times New Roman" w:cs="Times New Roman"/>
          <w:sz w:val="24"/>
          <w:szCs w:val="24"/>
        </w:rPr>
        <w:tab/>
        <w:t>здорово!» http://menobr.ru/files/astronom2.pptxhttp://menobr.ru/files/blank.pdf. «Знаешь ли ты астрономию?»</w:t>
      </w:r>
    </w:p>
    <w:sectPr w:rsidR="003A511B" w:rsidRPr="000766C5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panose1 w:val="00000000000000000000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57F7E"/>
    <w:multiLevelType w:val="multilevel"/>
    <w:tmpl w:val="BD120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13853"/>
    <w:multiLevelType w:val="multilevel"/>
    <w:tmpl w:val="1ADA61A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2">
    <w:nsid w:val="2C7B13FA"/>
    <w:multiLevelType w:val="multilevel"/>
    <w:tmpl w:val="31C81DC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987" w:hanging="4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">
    <w:nsid w:val="6BA02436"/>
    <w:multiLevelType w:val="multilevel"/>
    <w:tmpl w:val="E146DC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1B"/>
    <w:rsid w:val="000766C5"/>
    <w:rsid w:val="003A511B"/>
    <w:rsid w:val="00DA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87E3C-C15A-484E-838D-32E8B6C9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9"/>
    <w:qFormat/>
    <w:rsid w:val="00332807"/>
    <w:pPr>
      <w:widowControl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8">
    <w:name w:val="Font Style38"/>
    <w:qFormat/>
    <w:rsid w:val="00332807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qFormat/>
    <w:rsid w:val="00332807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qFormat/>
    <w:rsid w:val="00332807"/>
    <w:rPr>
      <w:color w:val="106BBE"/>
    </w:rPr>
  </w:style>
  <w:style w:type="character" w:customStyle="1" w:styleId="-">
    <w:name w:val="Интернет-ссылка"/>
    <w:basedOn w:val="a0"/>
    <w:uiPriority w:val="99"/>
    <w:unhideWhenUsed/>
    <w:rsid w:val="003E5484"/>
    <w:rPr>
      <w:color w:val="0563C1" w:themeColor="hyperlink"/>
      <w:u w:val="single"/>
    </w:rPr>
  </w:style>
  <w:style w:type="character" w:customStyle="1" w:styleId="a4">
    <w:name w:val="Перечень Знак"/>
    <w:qFormat/>
    <w:locked/>
    <w:rsid w:val="005D6900"/>
    <w:rPr>
      <w:rFonts w:ascii="Times New Roman" w:hAnsi="Times New Roman" w:cs="Times New Roman"/>
      <w:sz w:val="28"/>
      <w:u w:val="none" w:color="00000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 w:cs="Symbol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diff-chunk">
    <w:name w:val="diff-chunk"/>
    <w:basedOn w:val="a0"/>
    <w:qFormat/>
    <w:rsid w:val="00B93939"/>
  </w:style>
  <w:style w:type="character" w:customStyle="1" w:styleId="a5">
    <w:name w:val="Текст выноски Знак"/>
    <w:basedOn w:val="a0"/>
    <w:uiPriority w:val="99"/>
    <w:semiHidden/>
    <w:qFormat/>
    <w:rsid w:val="0030733B"/>
    <w:rPr>
      <w:rFonts w:ascii="Segoe UI" w:hAnsi="Segoe UI" w:cs="Segoe UI"/>
      <w:sz w:val="18"/>
      <w:szCs w:val="18"/>
    </w:rPr>
  </w:style>
  <w:style w:type="character" w:customStyle="1" w:styleId="ListLabel26">
    <w:name w:val="ListLabel 26"/>
    <w:qFormat/>
    <w:rPr>
      <w:rFonts w:cs="Symbol"/>
      <w:sz w:val="24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Times New Roman"/>
      <w:sz w:val="24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ab">
    <w:name w:val="List Paragraph"/>
    <w:basedOn w:val="a"/>
    <w:uiPriority w:val="34"/>
    <w:qFormat/>
    <w:rsid w:val="006D7DC2"/>
    <w:pPr>
      <w:ind w:left="720"/>
      <w:contextualSpacing/>
    </w:pPr>
  </w:style>
  <w:style w:type="paragraph" w:customStyle="1" w:styleId="pboth">
    <w:name w:val="pboth"/>
    <w:basedOn w:val="a"/>
    <w:qFormat/>
    <w:rsid w:val="0077319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Перечень"/>
    <w:basedOn w:val="a"/>
    <w:next w:val="a"/>
    <w:qFormat/>
    <w:rsid w:val="005D6900"/>
    <w:pPr>
      <w:suppressAutoHyphens/>
      <w:spacing w:after="0" w:line="360" w:lineRule="auto"/>
      <w:ind w:firstLine="284"/>
      <w:jc w:val="both"/>
    </w:pPr>
    <w:rPr>
      <w:rFonts w:ascii="Times New Roman" w:hAnsi="Times New Roman" w:cs="Times New Roman"/>
      <w:sz w:val="28"/>
      <w:u w:color="000000"/>
    </w:rPr>
  </w:style>
  <w:style w:type="paragraph" w:customStyle="1" w:styleId="ad">
    <w:name w:val="Содержимое врез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30733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widowControl w:val="0"/>
      <w:suppressAutoHyphens/>
    </w:pPr>
    <w:rPr>
      <w:rFonts w:ascii="Times New Roman" w:eastAsia="Andale Sans UI" w:hAnsi="Times New Roman" w:cs="Tahoma"/>
      <w:color w:val="00000A"/>
      <w:sz w:val="24"/>
      <w:szCs w:val="24"/>
      <w:lang w:val="en-US" w:eastAsia="ja-JP"/>
    </w:rPr>
  </w:style>
  <w:style w:type="table" w:styleId="af1">
    <w:name w:val="Table Grid"/>
    <w:basedOn w:val="a1"/>
    <w:uiPriority w:val="39"/>
    <w:rsid w:val="00004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156C1-9E9C-4752-AB74-E11521CA7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9</Pages>
  <Words>3093</Words>
  <Characters>17634</Characters>
  <Application>Microsoft Office Word</Application>
  <DocSecurity>0</DocSecurity>
  <Lines>146</Lines>
  <Paragraphs>41</Paragraphs>
  <ScaleCrop>false</ScaleCrop>
  <Company/>
  <LinksUpToDate>false</LinksUpToDate>
  <CharactersWithSpaces>20686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dc:description/>
  <cp:lastModifiedBy>МуравьеваЕЮ</cp:lastModifiedBy>
  <cp:revision>86</cp:revision>
  <cp:lastPrinted>2022-09-10T08:18:00Z</cp:lastPrinted>
  <dcterms:created xsi:type="dcterms:W3CDTF">2022-01-03T11:46:00Z</dcterms:created>
  <dcterms:modified xsi:type="dcterms:W3CDTF">2024-01-27T06:46:00Z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