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D1" w:rsidRPr="00F033CB" w:rsidRDefault="003602D1" w:rsidP="003602D1">
      <w:pPr>
        <w:jc w:val="right"/>
        <w:rPr>
          <w:b/>
          <w:i/>
        </w:rPr>
      </w:pPr>
      <w:r w:rsidRPr="00F033CB">
        <w:rPr>
          <w:b/>
          <w:i/>
        </w:rPr>
        <w:t xml:space="preserve">Приложение </w:t>
      </w:r>
      <w:r w:rsidRPr="00F033CB">
        <w:rPr>
          <w:b/>
          <w:i/>
          <w:lang w:val="en-US"/>
        </w:rPr>
        <w:t>I</w:t>
      </w:r>
      <w:r w:rsidRPr="00F033CB">
        <w:rPr>
          <w:b/>
          <w:i/>
        </w:rPr>
        <w:t>.3</w:t>
      </w:r>
    </w:p>
    <w:p w:rsidR="003602D1" w:rsidRPr="00F033CB" w:rsidRDefault="003602D1" w:rsidP="003602D1">
      <w:pPr>
        <w:jc w:val="right"/>
        <w:rPr>
          <w:b/>
          <w:i/>
        </w:rPr>
      </w:pPr>
      <w:r w:rsidRPr="00F033CB">
        <w:rPr>
          <w:b/>
          <w:i/>
        </w:rPr>
        <w:t>к О</w:t>
      </w:r>
      <w:r w:rsidR="00263AC8">
        <w:rPr>
          <w:b/>
          <w:i/>
        </w:rPr>
        <w:t>П</w:t>
      </w:r>
      <w:r w:rsidRPr="00F033CB">
        <w:rPr>
          <w:b/>
          <w:i/>
        </w:rPr>
        <w:t>ОП по профессии</w:t>
      </w:r>
    </w:p>
    <w:p w:rsidR="003602D1" w:rsidRPr="00A570E3" w:rsidRDefault="003602D1" w:rsidP="003602D1">
      <w:pPr>
        <w:jc w:val="right"/>
        <w:rPr>
          <w:b/>
          <w:i/>
        </w:rPr>
      </w:pPr>
      <w:r w:rsidRPr="00F033CB">
        <w:rPr>
          <w:b/>
          <w:i/>
        </w:rPr>
        <w:t xml:space="preserve"> 43.01.09 Повар, кондитер</w:t>
      </w: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DE58B9" w:rsidP="003602D1">
      <w:pPr>
        <w:jc w:val="center"/>
        <w:rPr>
          <w:b/>
          <w:i/>
        </w:rPr>
      </w:pPr>
      <w:r>
        <w:rPr>
          <w:b/>
          <w:i/>
        </w:rPr>
        <w:t>РАБОЧАЯ</w:t>
      </w:r>
      <w:r w:rsidR="003602D1" w:rsidRPr="00A570E3">
        <w:rPr>
          <w:b/>
          <w:i/>
        </w:rPr>
        <w:t xml:space="preserve"> ПРОГРАММА ПРОФЕССИОНАЛЬНОГО МОДУЛЯ</w:t>
      </w:r>
    </w:p>
    <w:p w:rsidR="003602D1" w:rsidRPr="00A570E3" w:rsidRDefault="003602D1" w:rsidP="003602D1">
      <w:pPr>
        <w:jc w:val="center"/>
        <w:rPr>
          <w:b/>
          <w:i/>
          <w:u w:val="single"/>
        </w:rPr>
      </w:pPr>
    </w:p>
    <w:p w:rsidR="003602D1" w:rsidRPr="00B0265D" w:rsidRDefault="003602D1" w:rsidP="003602D1">
      <w:pPr>
        <w:jc w:val="center"/>
        <w:rPr>
          <w:b/>
          <w:i/>
          <w:u w:val="single"/>
        </w:rPr>
      </w:pPr>
      <w:r w:rsidRPr="00B0265D">
        <w:rPr>
          <w:b/>
          <w:sz w:val="28"/>
          <w:u w:val="single"/>
        </w:rPr>
        <w:t>ПМ 0</w:t>
      </w:r>
      <w:r>
        <w:rPr>
          <w:b/>
          <w:sz w:val="28"/>
          <w:u w:val="single"/>
        </w:rPr>
        <w:t>3</w:t>
      </w:r>
      <w:r w:rsidRPr="00B0265D">
        <w:rPr>
          <w:b/>
          <w:sz w:val="28"/>
          <w:u w:val="single"/>
        </w:rPr>
        <w:t xml:space="preserve">. </w:t>
      </w:r>
      <w:r w:rsidRPr="00C53FD2">
        <w:rPr>
          <w:b/>
          <w:sz w:val="28"/>
          <w:u w:val="single"/>
        </w:rPr>
        <w:t xml:space="preserve">Приготовление, оформление и подготовка к реализации </w:t>
      </w:r>
      <w:r>
        <w:rPr>
          <w:b/>
          <w:sz w:val="28"/>
          <w:u w:val="single"/>
        </w:rPr>
        <w:t xml:space="preserve">холодных </w:t>
      </w:r>
      <w:r w:rsidRPr="00C53FD2">
        <w:rPr>
          <w:b/>
          <w:sz w:val="28"/>
          <w:u w:val="single"/>
        </w:rPr>
        <w:t>блюд, кулинарных изделий, закусок разнообразного ассортимента</w:t>
      </w: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6364C8" w:rsidRDefault="006364C8" w:rsidP="003602D1">
      <w:pPr>
        <w:jc w:val="center"/>
        <w:rPr>
          <w:b/>
          <w:bCs/>
          <w:i/>
        </w:rPr>
      </w:pPr>
    </w:p>
    <w:p w:rsidR="003602D1" w:rsidRPr="00A570E3" w:rsidRDefault="003602D1" w:rsidP="003602D1">
      <w:pPr>
        <w:jc w:val="center"/>
        <w:rPr>
          <w:b/>
          <w:bCs/>
          <w:i/>
        </w:rPr>
      </w:pPr>
      <w:r w:rsidRPr="00A570E3">
        <w:rPr>
          <w:b/>
          <w:bCs/>
          <w:i/>
        </w:rPr>
        <w:t>20</w:t>
      </w:r>
      <w:r w:rsidR="00704081">
        <w:rPr>
          <w:b/>
          <w:bCs/>
          <w:i/>
        </w:rPr>
        <w:t>21</w:t>
      </w:r>
      <w:r w:rsidRPr="00A570E3">
        <w:rPr>
          <w:b/>
          <w:bCs/>
          <w:i/>
        </w:rPr>
        <w:t xml:space="preserve"> г.</w:t>
      </w:r>
    </w:p>
    <w:p w:rsidR="003602D1" w:rsidRPr="00A570E3" w:rsidRDefault="003602D1" w:rsidP="003602D1">
      <w:pPr>
        <w:rPr>
          <w:b/>
          <w:bCs/>
          <w:i/>
        </w:rPr>
      </w:pPr>
      <w:r w:rsidRPr="00A570E3">
        <w:rPr>
          <w:b/>
          <w:bCs/>
          <w:i/>
        </w:rPr>
        <w:br w:type="page"/>
      </w: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jc w:val="center"/>
        <w:rPr>
          <w:b/>
          <w:i/>
        </w:rPr>
      </w:pPr>
      <w:r w:rsidRPr="00A570E3">
        <w:rPr>
          <w:b/>
          <w:i/>
        </w:rPr>
        <w:t>СОДЕРЖАНИЕ</w:t>
      </w:r>
    </w:p>
    <w:p w:rsidR="003602D1" w:rsidRPr="00A570E3" w:rsidRDefault="003602D1" w:rsidP="003602D1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602D1" w:rsidRPr="00A570E3" w:rsidTr="00E00AE8">
        <w:trPr>
          <w:trHeight w:val="394"/>
        </w:trPr>
        <w:tc>
          <w:tcPr>
            <w:tcW w:w="9007" w:type="dxa"/>
          </w:tcPr>
          <w:p w:rsidR="003602D1" w:rsidRPr="00A570E3" w:rsidRDefault="003602D1" w:rsidP="00E00AE8">
            <w:pPr>
              <w:rPr>
                <w:b/>
                <w:i/>
              </w:rPr>
            </w:pPr>
            <w:r w:rsidRPr="00A570E3">
              <w:rPr>
                <w:b/>
                <w:i/>
              </w:rPr>
              <w:t xml:space="preserve">1. ОБЩАЯ ХАРАКТЕРИСТИКА </w:t>
            </w:r>
            <w:r w:rsidR="006364C8">
              <w:rPr>
                <w:b/>
                <w:i/>
              </w:rPr>
              <w:t>РАБОЧЕЙ</w:t>
            </w:r>
            <w:r w:rsidRPr="00A570E3">
              <w:rPr>
                <w:b/>
                <w:i/>
              </w:rPr>
              <w:t xml:space="preserve"> ПРОГРАММЫ ПРОФЕССИОНАЛЬНОГО МОДУЛЯ</w:t>
            </w:r>
          </w:p>
          <w:p w:rsidR="003602D1" w:rsidRPr="00A570E3" w:rsidRDefault="003602D1" w:rsidP="00E00AE8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3602D1" w:rsidRPr="00A570E3" w:rsidRDefault="003602D1" w:rsidP="00E00AE8">
            <w:pPr>
              <w:rPr>
                <w:b/>
                <w:i/>
              </w:rPr>
            </w:pPr>
          </w:p>
        </w:tc>
      </w:tr>
      <w:tr w:rsidR="003602D1" w:rsidRPr="00A570E3" w:rsidTr="00E00AE8">
        <w:trPr>
          <w:trHeight w:val="720"/>
        </w:trPr>
        <w:tc>
          <w:tcPr>
            <w:tcW w:w="9007" w:type="dxa"/>
          </w:tcPr>
          <w:p w:rsidR="003602D1" w:rsidRPr="00A570E3" w:rsidRDefault="003602D1" w:rsidP="00E00AE8">
            <w:pPr>
              <w:rPr>
                <w:b/>
                <w:i/>
              </w:rPr>
            </w:pPr>
            <w:r w:rsidRPr="00A570E3">
              <w:rPr>
                <w:b/>
                <w:i/>
              </w:rPr>
              <w:t>2. СТРУКТУРА И СОДЕРЖАНИЕ ПРОФЕССИОНАЛЬНОГО МОДУЛЯ</w:t>
            </w:r>
          </w:p>
          <w:p w:rsidR="003602D1" w:rsidRPr="00A570E3" w:rsidRDefault="003602D1" w:rsidP="00E00AE8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3602D1" w:rsidRPr="00A570E3" w:rsidRDefault="003602D1" w:rsidP="00E00AE8">
            <w:pPr>
              <w:rPr>
                <w:b/>
                <w:i/>
              </w:rPr>
            </w:pPr>
          </w:p>
        </w:tc>
      </w:tr>
      <w:tr w:rsidR="003602D1" w:rsidRPr="00A570E3" w:rsidTr="00E00AE8">
        <w:trPr>
          <w:trHeight w:val="594"/>
        </w:trPr>
        <w:tc>
          <w:tcPr>
            <w:tcW w:w="9007" w:type="dxa"/>
          </w:tcPr>
          <w:p w:rsidR="003602D1" w:rsidRPr="00A570E3" w:rsidRDefault="003602D1" w:rsidP="00E00AE8">
            <w:pPr>
              <w:rPr>
                <w:b/>
                <w:i/>
              </w:rPr>
            </w:pPr>
            <w:r w:rsidRPr="00A570E3">
              <w:rPr>
                <w:b/>
                <w:i/>
              </w:rPr>
              <w:t xml:space="preserve">3.  УСЛОВИЯ РЕАЛИЗАЦИИ ПРОГРАММЫ </w:t>
            </w:r>
          </w:p>
          <w:p w:rsidR="003602D1" w:rsidRPr="00A570E3" w:rsidRDefault="003602D1" w:rsidP="00E00AE8">
            <w:pPr>
              <w:rPr>
                <w:b/>
                <w:i/>
              </w:rPr>
            </w:pPr>
          </w:p>
        </w:tc>
        <w:tc>
          <w:tcPr>
            <w:tcW w:w="800" w:type="dxa"/>
          </w:tcPr>
          <w:p w:rsidR="003602D1" w:rsidRPr="00A570E3" w:rsidRDefault="003602D1" w:rsidP="00E00AE8">
            <w:pPr>
              <w:rPr>
                <w:b/>
                <w:i/>
              </w:rPr>
            </w:pPr>
          </w:p>
        </w:tc>
      </w:tr>
      <w:tr w:rsidR="003602D1" w:rsidRPr="00A570E3" w:rsidTr="00E00AE8">
        <w:trPr>
          <w:trHeight w:val="692"/>
        </w:trPr>
        <w:tc>
          <w:tcPr>
            <w:tcW w:w="9007" w:type="dxa"/>
          </w:tcPr>
          <w:p w:rsidR="003602D1" w:rsidRPr="00A570E3" w:rsidRDefault="003602D1" w:rsidP="00E00AE8">
            <w:pPr>
              <w:rPr>
                <w:b/>
                <w:bCs/>
                <w:i/>
              </w:rPr>
            </w:pPr>
            <w:r w:rsidRPr="00A570E3">
              <w:rPr>
                <w:b/>
                <w:i/>
              </w:rPr>
              <w:t>4. КОНТРОЛЬ И ОЦЕНКА РЕЗУЛЬТАТОВ ОСВОЕНИЯ ПРОФЕССИОНАЛЬНОГО МОДУЛЯ (ВИДА ДЕЯТЕЛЬНОСТИ</w:t>
            </w:r>
            <w:r w:rsidRPr="00A570E3">
              <w:rPr>
                <w:b/>
                <w:bCs/>
                <w:i/>
              </w:rPr>
              <w:t xml:space="preserve">) </w:t>
            </w:r>
          </w:p>
        </w:tc>
        <w:tc>
          <w:tcPr>
            <w:tcW w:w="800" w:type="dxa"/>
          </w:tcPr>
          <w:p w:rsidR="003602D1" w:rsidRPr="00A570E3" w:rsidRDefault="003602D1" w:rsidP="00E00AE8">
            <w:pPr>
              <w:rPr>
                <w:b/>
                <w:i/>
              </w:rPr>
            </w:pPr>
          </w:p>
        </w:tc>
      </w:tr>
    </w:tbl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  <w:sectPr w:rsidR="003602D1" w:rsidRPr="00A570E3" w:rsidSect="00E00AE8">
          <w:pgSz w:w="11906" w:h="16838"/>
          <w:pgMar w:top="1134" w:right="850" w:bottom="1134" w:left="1701" w:header="708" w:footer="708" w:gutter="0"/>
          <w:cols w:space="720"/>
        </w:sectPr>
      </w:pPr>
    </w:p>
    <w:p w:rsidR="003602D1" w:rsidRPr="00A570E3" w:rsidRDefault="003602D1" w:rsidP="003602D1">
      <w:pPr>
        <w:rPr>
          <w:b/>
          <w:i/>
        </w:rPr>
      </w:pPr>
      <w:r w:rsidRPr="00A570E3">
        <w:rPr>
          <w:b/>
          <w:i/>
        </w:rPr>
        <w:lastRenderedPageBreak/>
        <w:t xml:space="preserve">1. ОБЩАЯ ХАРАКТЕРИСТИКА </w:t>
      </w:r>
      <w:r w:rsidR="00A10B5F">
        <w:rPr>
          <w:b/>
          <w:i/>
        </w:rPr>
        <w:t>РАБОЧЕЙ</w:t>
      </w:r>
      <w:r w:rsidRPr="00A570E3">
        <w:rPr>
          <w:b/>
          <w:i/>
        </w:rPr>
        <w:t xml:space="preserve"> ПРОГРАММЫ </w:t>
      </w:r>
    </w:p>
    <w:p w:rsidR="003602D1" w:rsidRPr="00A570E3" w:rsidRDefault="003602D1" w:rsidP="003602D1">
      <w:pPr>
        <w:rPr>
          <w:b/>
          <w:i/>
        </w:rPr>
      </w:pPr>
      <w:r w:rsidRPr="00A570E3">
        <w:rPr>
          <w:b/>
          <w:i/>
        </w:rPr>
        <w:t>ПРОФЕССИОНАЛЬНОГО МОДУЛЯ</w:t>
      </w:r>
    </w:p>
    <w:p w:rsidR="003602D1" w:rsidRPr="00A570E3" w:rsidRDefault="003602D1" w:rsidP="003602D1">
      <w:pPr>
        <w:rPr>
          <w:b/>
          <w:i/>
        </w:rPr>
      </w:pPr>
    </w:p>
    <w:p w:rsidR="003602D1" w:rsidRPr="00A570E3" w:rsidRDefault="003602D1" w:rsidP="003602D1">
      <w:pPr>
        <w:rPr>
          <w:b/>
          <w:i/>
        </w:rPr>
      </w:pPr>
      <w:r w:rsidRPr="00A570E3">
        <w:rPr>
          <w:b/>
          <w:i/>
        </w:rPr>
        <w:t>1.</w:t>
      </w:r>
      <w:r>
        <w:rPr>
          <w:b/>
          <w:i/>
        </w:rPr>
        <w:t>1</w:t>
      </w:r>
      <w:r w:rsidRPr="00A570E3">
        <w:rPr>
          <w:b/>
          <w:i/>
        </w:rPr>
        <w:t xml:space="preserve">. Цель и планируемые результаты освоения профессионального модуля </w:t>
      </w:r>
    </w:p>
    <w:p w:rsidR="003602D1" w:rsidRDefault="003602D1" w:rsidP="003602D1">
      <w:pPr>
        <w:ind w:firstLine="709"/>
        <w:jc w:val="both"/>
        <w:rPr>
          <w:i/>
        </w:rPr>
      </w:pPr>
      <w:r w:rsidRPr="00A570E3">
        <w:rPr>
          <w:i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C53FD2">
        <w:t xml:space="preserve">Приготовление, оформление и подготовка к реализации </w:t>
      </w:r>
      <w:r>
        <w:t>холодных</w:t>
      </w:r>
      <w:r w:rsidRPr="00C53FD2">
        <w:t xml:space="preserve"> блюд, кулинарных изделий, закусок разнообразного ассортимента</w:t>
      </w:r>
      <w:r w:rsidRPr="00C53FD2">
        <w:rPr>
          <w:i/>
        </w:rPr>
        <w:t xml:space="preserve"> </w:t>
      </w:r>
      <w:r w:rsidRPr="00A570E3">
        <w:rPr>
          <w:i/>
        </w:rPr>
        <w:t xml:space="preserve">и соответствующие ему </w:t>
      </w:r>
      <w:r>
        <w:rPr>
          <w:i/>
        </w:rPr>
        <w:t xml:space="preserve">общие и </w:t>
      </w:r>
      <w:r w:rsidRPr="00A570E3">
        <w:rPr>
          <w:i/>
        </w:rPr>
        <w:t>профессиональные компетенции:</w:t>
      </w:r>
    </w:p>
    <w:p w:rsidR="00263AC8" w:rsidRDefault="00263AC8" w:rsidP="003602D1">
      <w:pPr>
        <w:spacing w:line="360" w:lineRule="auto"/>
        <w:ind w:firstLine="709"/>
        <w:rPr>
          <w:i/>
        </w:rPr>
      </w:pPr>
    </w:p>
    <w:p w:rsidR="003602D1" w:rsidRDefault="003602D1" w:rsidP="003602D1">
      <w:pPr>
        <w:spacing w:line="360" w:lineRule="auto"/>
        <w:ind w:firstLine="709"/>
        <w:rPr>
          <w:i/>
        </w:rPr>
      </w:pPr>
      <w:r>
        <w:rPr>
          <w:i/>
        </w:rPr>
        <w:t>1.1.1.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3602D1" w:rsidRPr="00464382" w:rsidTr="00E00AE8">
        <w:tc>
          <w:tcPr>
            <w:tcW w:w="1229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464382">
              <w:rPr>
                <w:rFonts w:eastAsia="Times New Roman"/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464382">
              <w:rPr>
                <w:rFonts w:eastAsia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3602D1" w:rsidRPr="00464382" w:rsidTr="00E00AE8">
        <w:trPr>
          <w:trHeight w:val="327"/>
        </w:trPr>
        <w:tc>
          <w:tcPr>
            <w:tcW w:w="1229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ОК </w:t>
            </w:r>
            <w:r>
              <w:rPr>
                <w:rFonts w:eastAsia="Times New Roman"/>
                <w:bCs/>
                <w:iCs/>
              </w:rPr>
              <w:t>0</w:t>
            </w:r>
            <w:r w:rsidRPr="00464382"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4C65E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ОК </w:t>
            </w:r>
            <w:r>
              <w:rPr>
                <w:rFonts w:eastAsia="Times New Roman"/>
                <w:bCs/>
                <w:iCs/>
              </w:rPr>
              <w:t>02</w:t>
            </w:r>
            <w:r w:rsidRPr="00464382">
              <w:rPr>
                <w:rFonts w:eastAsia="Times New Roman"/>
                <w:bCs/>
                <w:iCs/>
              </w:rPr>
              <w:t>.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ОК.03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Планировать и реализовывать собственное профессиональное и личностное развитие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ОК.04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C65E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Default="003602D1" w:rsidP="00E00AE8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5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Default="003602D1" w:rsidP="00E00AE8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6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 w:rsidR="00A746F3">
              <w:t xml:space="preserve">. </w:t>
            </w:r>
            <w:r w:rsidR="00A746F3" w:rsidRPr="00295FC0">
              <w:rPr>
                <w:rFonts w:eastAsia="Times New Roman"/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Default="003602D1" w:rsidP="00E00AE8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7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Default="003602D1" w:rsidP="00E00AE8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ОК.0</w:t>
            </w:r>
            <w:r>
              <w:rPr>
                <w:rFonts w:eastAsia="Times New Roman"/>
                <w:bCs/>
                <w:iCs/>
              </w:rPr>
              <w:t>9</w:t>
            </w:r>
          </w:p>
        </w:tc>
        <w:tc>
          <w:tcPr>
            <w:tcW w:w="8342" w:type="dxa"/>
          </w:tcPr>
          <w:p w:rsidR="003602D1" w:rsidRPr="00464382" w:rsidRDefault="00263AC8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3602D1" w:rsidRPr="00464382" w:rsidTr="00E00AE8">
        <w:tc>
          <w:tcPr>
            <w:tcW w:w="1229" w:type="dxa"/>
          </w:tcPr>
          <w:p w:rsidR="003602D1" w:rsidRDefault="003602D1" w:rsidP="00E00AE8">
            <w:pPr>
              <w:ind w:left="0" w:firstLine="0"/>
            </w:pPr>
            <w:r w:rsidRPr="00601796">
              <w:rPr>
                <w:rFonts w:eastAsia="Times New Roman"/>
                <w:bCs/>
                <w:iCs/>
              </w:rPr>
              <w:t>ОК.</w:t>
            </w:r>
            <w:r>
              <w:rPr>
                <w:rFonts w:eastAsia="Times New Roman"/>
                <w:bCs/>
                <w:iCs/>
              </w:rPr>
              <w:t>10</w:t>
            </w:r>
          </w:p>
        </w:tc>
        <w:tc>
          <w:tcPr>
            <w:tcW w:w="8342" w:type="dxa"/>
          </w:tcPr>
          <w:p w:rsidR="003602D1" w:rsidRPr="00464382" w:rsidRDefault="003602D1" w:rsidP="00E00AE8">
            <w:pPr>
              <w:keepNext/>
              <w:ind w:left="47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627C33">
              <w:t>Пользоваться профессиональной документацией на гос</w:t>
            </w:r>
            <w:r w:rsidR="00263AC8">
              <w:t>ударственном и иностранном языках</w:t>
            </w:r>
          </w:p>
        </w:tc>
      </w:tr>
      <w:tr w:rsidR="00A746F3" w:rsidRPr="00464382" w:rsidTr="00E00AE8">
        <w:tc>
          <w:tcPr>
            <w:tcW w:w="1229" w:type="dxa"/>
          </w:tcPr>
          <w:p w:rsidR="00A746F3" w:rsidRPr="00601796" w:rsidRDefault="00A746F3" w:rsidP="00E00AE8">
            <w:pPr>
              <w:ind w:left="0" w:firstLine="0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ОК.11</w:t>
            </w:r>
          </w:p>
        </w:tc>
        <w:tc>
          <w:tcPr>
            <w:tcW w:w="8342" w:type="dxa"/>
          </w:tcPr>
          <w:p w:rsidR="00A746F3" w:rsidRPr="00627C33" w:rsidRDefault="00A746F3" w:rsidP="00E00AE8">
            <w:pPr>
              <w:keepNext/>
              <w:ind w:left="47" w:firstLine="0"/>
              <w:jc w:val="both"/>
              <w:outlineLvl w:val="1"/>
            </w:pPr>
            <w:r w:rsidRPr="00295FC0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</w:tr>
    </w:tbl>
    <w:p w:rsidR="00263AC8" w:rsidRDefault="00263AC8" w:rsidP="003602D1">
      <w:pPr>
        <w:spacing w:line="360" w:lineRule="auto"/>
        <w:ind w:firstLine="709"/>
        <w:rPr>
          <w:i/>
        </w:rPr>
      </w:pPr>
    </w:p>
    <w:p w:rsidR="003602D1" w:rsidRDefault="003602D1" w:rsidP="003602D1">
      <w:pPr>
        <w:spacing w:line="360" w:lineRule="auto"/>
        <w:ind w:firstLine="709"/>
        <w:rPr>
          <w:i/>
        </w:rPr>
      </w:pPr>
      <w:r>
        <w:rPr>
          <w:i/>
        </w:rPr>
        <w:t>1.1.2.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3602D1" w:rsidRPr="00464382" w:rsidTr="00E00AE8">
        <w:tc>
          <w:tcPr>
            <w:tcW w:w="1204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3602D1" w:rsidRPr="00464382" w:rsidRDefault="003602D1" w:rsidP="00E00AE8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3602D1" w:rsidRPr="00464382" w:rsidTr="00E00AE8">
        <w:tc>
          <w:tcPr>
            <w:tcW w:w="1204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ВД </w:t>
            </w:r>
            <w:r>
              <w:rPr>
                <w:rFonts w:eastAsia="Times New Roman"/>
                <w:bCs/>
                <w:iCs/>
              </w:rPr>
              <w:t>3</w:t>
            </w:r>
          </w:p>
        </w:tc>
        <w:tc>
          <w:tcPr>
            <w:tcW w:w="8367" w:type="dxa"/>
          </w:tcPr>
          <w:p w:rsidR="003602D1" w:rsidRPr="00464382" w:rsidRDefault="003602D1" w:rsidP="00E00AE8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C53FD2">
              <w:t xml:space="preserve">Приготовление, оформление и подготовка к реализации </w:t>
            </w:r>
            <w:r>
              <w:t>холодных</w:t>
            </w:r>
            <w:r w:rsidRPr="00C53FD2">
              <w:t xml:space="preserve"> блюд, кулинарных изделий, закусок разнообразного ассортимента</w:t>
            </w:r>
          </w:p>
        </w:tc>
      </w:tr>
      <w:tr w:rsidR="003602D1" w:rsidRPr="00464382" w:rsidTr="00E00AE8">
        <w:tc>
          <w:tcPr>
            <w:tcW w:w="1204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3</w:t>
            </w:r>
            <w:r w:rsidRPr="00464382">
              <w:rPr>
                <w:rFonts w:eastAsia="Times New Roman"/>
                <w:bCs/>
                <w:iCs/>
              </w:rPr>
              <w:t>.1.</w:t>
            </w:r>
          </w:p>
        </w:tc>
        <w:tc>
          <w:tcPr>
            <w:tcW w:w="8367" w:type="dxa"/>
          </w:tcPr>
          <w:p w:rsidR="003602D1" w:rsidRPr="00464382" w:rsidRDefault="003602D1" w:rsidP="00E00AE8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B73FCB">
              <w:rPr>
                <w:rFonts w:cs="Arial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3602D1" w:rsidRPr="00464382" w:rsidTr="00E00AE8">
        <w:tc>
          <w:tcPr>
            <w:tcW w:w="1204" w:type="dxa"/>
          </w:tcPr>
          <w:p w:rsidR="003602D1" w:rsidRPr="00464382" w:rsidRDefault="003602D1" w:rsidP="00E00AE8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3.2</w:t>
            </w:r>
          </w:p>
        </w:tc>
        <w:tc>
          <w:tcPr>
            <w:tcW w:w="8367" w:type="dxa"/>
          </w:tcPr>
          <w:p w:rsidR="003602D1" w:rsidRPr="00464382" w:rsidRDefault="003602D1" w:rsidP="00E00AE8">
            <w:pPr>
              <w:keepNext/>
              <w:ind w:left="72" w:firstLine="0"/>
              <w:jc w:val="both"/>
              <w:outlineLvl w:val="1"/>
              <w:rPr>
                <w:bCs/>
                <w:iCs/>
              </w:rPr>
            </w:pPr>
            <w:r w:rsidRPr="00B73FCB">
              <w:rPr>
                <w:rFonts w:cs="Arial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3602D1" w:rsidRPr="00464382" w:rsidTr="00E00AE8">
        <w:tc>
          <w:tcPr>
            <w:tcW w:w="1204" w:type="dxa"/>
          </w:tcPr>
          <w:p w:rsidR="003602D1" w:rsidRDefault="003602D1" w:rsidP="00E00AE8">
            <w:pPr>
              <w:ind w:left="0" w:firstLine="0"/>
            </w:pPr>
            <w:r w:rsidRPr="00BE0A2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3.3</w:t>
            </w:r>
          </w:p>
        </w:tc>
        <w:tc>
          <w:tcPr>
            <w:tcW w:w="8367" w:type="dxa"/>
          </w:tcPr>
          <w:p w:rsidR="003602D1" w:rsidRPr="00464382" w:rsidRDefault="003602D1" w:rsidP="00E00AE8">
            <w:pPr>
              <w:keepNext/>
              <w:ind w:left="72" w:firstLine="0"/>
              <w:jc w:val="both"/>
              <w:outlineLvl w:val="1"/>
              <w:rPr>
                <w:b/>
                <w:bCs/>
                <w:iCs/>
              </w:rPr>
            </w:pP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3602D1" w:rsidRPr="00464382" w:rsidTr="00E00AE8">
        <w:tc>
          <w:tcPr>
            <w:tcW w:w="1204" w:type="dxa"/>
          </w:tcPr>
          <w:p w:rsidR="003602D1" w:rsidRDefault="003602D1" w:rsidP="00E00AE8">
            <w:pPr>
              <w:ind w:left="0" w:firstLine="0"/>
            </w:pPr>
            <w:r w:rsidRPr="00BE0A2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3.4</w:t>
            </w:r>
          </w:p>
        </w:tc>
        <w:tc>
          <w:tcPr>
            <w:tcW w:w="8367" w:type="dxa"/>
          </w:tcPr>
          <w:p w:rsidR="003602D1" w:rsidRPr="00464382" w:rsidRDefault="003602D1" w:rsidP="00E00AE8">
            <w:pPr>
              <w:keepNext/>
              <w:ind w:left="72" w:firstLine="0"/>
              <w:jc w:val="both"/>
              <w:outlineLvl w:val="1"/>
              <w:rPr>
                <w:b/>
                <w:bCs/>
                <w:iCs/>
              </w:rPr>
            </w:pP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3602D1" w:rsidRPr="00464382" w:rsidTr="00E00AE8">
        <w:tc>
          <w:tcPr>
            <w:tcW w:w="1204" w:type="dxa"/>
          </w:tcPr>
          <w:p w:rsidR="003602D1" w:rsidRDefault="003602D1" w:rsidP="00E00AE8">
            <w:pPr>
              <w:ind w:left="0" w:firstLine="0"/>
            </w:pPr>
            <w:r w:rsidRPr="00DC1E0E">
              <w:rPr>
                <w:rFonts w:eastAsia="Times New Roman"/>
                <w:bCs/>
                <w:iCs/>
              </w:rPr>
              <w:t>ПК 3.</w:t>
            </w:r>
            <w:r>
              <w:rPr>
                <w:rFonts w:eastAsia="Times New Roman"/>
                <w:bCs/>
                <w:iCs/>
              </w:rPr>
              <w:t>5</w:t>
            </w:r>
          </w:p>
        </w:tc>
        <w:tc>
          <w:tcPr>
            <w:tcW w:w="8367" w:type="dxa"/>
          </w:tcPr>
          <w:p w:rsidR="003602D1" w:rsidRPr="002A3CF5" w:rsidRDefault="003602D1" w:rsidP="00E00AE8">
            <w:pPr>
              <w:keepNext/>
              <w:ind w:left="72" w:firstLine="0"/>
              <w:jc w:val="both"/>
              <w:outlineLvl w:val="1"/>
              <w:rPr>
                <w:szCs w:val="28"/>
              </w:rPr>
            </w:pP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3602D1" w:rsidRPr="00464382" w:rsidTr="00E00AE8">
        <w:tc>
          <w:tcPr>
            <w:tcW w:w="1204" w:type="dxa"/>
          </w:tcPr>
          <w:p w:rsidR="003602D1" w:rsidRDefault="003602D1" w:rsidP="00E00AE8">
            <w:pPr>
              <w:ind w:left="0" w:firstLine="0"/>
            </w:pPr>
            <w:r w:rsidRPr="00DC1E0E">
              <w:rPr>
                <w:rFonts w:eastAsia="Times New Roman"/>
                <w:bCs/>
                <w:iCs/>
              </w:rPr>
              <w:t>ПК 3.</w:t>
            </w:r>
            <w:r>
              <w:rPr>
                <w:rFonts w:eastAsia="Times New Roman"/>
                <w:bCs/>
                <w:iCs/>
              </w:rPr>
              <w:t>6</w:t>
            </w:r>
          </w:p>
        </w:tc>
        <w:tc>
          <w:tcPr>
            <w:tcW w:w="8367" w:type="dxa"/>
          </w:tcPr>
          <w:p w:rsidR="003602D1" w:rsidRPr="002A3CF5" w:rsidRDefault="003602D1" w:rsidP="00E00AE8">
            <w:pPr>
              <w:keepNext/>
              <w:ind w:left="72" w:firstLine="0"/>
              <w:jc w:val="both"/>
              <w:outlineLvl w:val="1"/>
              <w:rPr>
                <w:szCs w:val="28"/>
              </w:rPr>
            </w:pP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051522" w:rsidRDefault="00051522" w:rsidP="003602D1">
      <w:pPr>
        <w:rPr>
          <w:bCs/>
        </w:rPr>
      </w:pPr>
    </w:p>
    <w:p w:rsidR="00051522" w:rsidRDefault="00051522" w:rsidP="003602D1">
      <w:pPr>
        <w:rPr>
          <w:bCs/>
        </w:rPr>
      </w:pPr>
    </w:p>
    <w:p w:rsidR="003602D1" w:rsidRPr="002B7A11" w:rsidRDefault="003602D1" w:rsidP="003602D1">
      <w:pPr>
        <w:rPr>
          <w:b/>
          <w:i/>
        </w:rPr>
      </w:pPr>
      <w:r>
        <w:rPr>
          <w:bCs/>
        </w:rPr>
        <w:t xml:space="preserve">1.1.3. </w:t>
      </w:r>
      <w:r w:rsidRPr="002B7A11">
        <w:rPr>
          <w:bCs/>
        </w:rPr>
        <w:t>В результате освоения профессионального модуля студент должен:</w:t>
      </w:r>
    </w:p>
    <w:p w:rsidR="003602D1" w:rsidRDefault="003602D1" w:rsidP="003602D1">
      <w:pPr>
        <w:spacing w:line="360" w:lineRule="auto"/>
        <w:ind w:firstLine="709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7282"/>
      </w:tblGrid>
      <w:tr w:rsidR="003602D1" w:rsidTr="00E00AE8">
        <w:tc>
          <w:tcPr>
            <w:tcW w:w="2410" w:type="dxa"/>
          </w:tcPr>
          <w:p w:rsidR="003602D1" w:rsidRPr="00EE74F6" w:rsidRDefault="003602D1" w:rsidP="00E00AE8">
            <w:pPr>
              <w:ind w:left="0" w:firstLine="0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Практический опыт</w:t>
            </w:r>
          </w:p>
        </w:tc>
        <w:tc>
          <w:tcPr>
            <w:tcW w:w="7478" w:type="dxa"/>
          </w:tcPr>
          <w:p w:rsidR="003602D1" w:rsidRPr="00EE74F6" w:rsidRDefault="003602D1" w:rsidP="00E00AE8">
            <w:pPr>
              <w:ind w:left="34" w:firstLine="709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весоизмерительных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приборов;</w:t>
            </w:r>
          </w:p>
          <w:p w:rsidR="00E00AE8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3602D1" w:rsidRPr="00EE74F6" w:rsidRDefault="00162608" w:rsidP="00E00AE8">
            <w:pPr>
              <w:ind w:left="34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162608">
              <w:rPr>
                <w:lang w:eastAsia="en-US"/>
              </w:rPr>
              <w:t xml:space="preserve">риготовление и оформление канапе и легких закусок разнообразного ассортимента </w:t>
            </w:r>
            <w:r w:rsidR="003602D1" w:rsidRPr="00EE74F6">
              <w:rPr>
                <w:sz w:val="22"/>
                <w:szCs w:val="22"/>
                <w:lang w:eastAsia="en-US"/>
              </w:rPr>
              <w:t>упаковки, складирования неиспользованных продуктов;</w:t>
            </w:r>
          </w:p>
          <w:p w:rsidR="003602D1" w:rsidRPr="00EE74F6" w:rsidRDefault="003602D1" w:rsidP="00E00AE8">
            <w:pPr>
              <w:ind w:left="34" w:firstLine="709"/>
              <w:jc w:val="both"/>
              <w:rPr>
                <w:lang w:eastAsia="en-US"/>
              </w:rPr>
            </w:pPr>
            <w:proofErr w:type="spellStart"/>
            <w:r w:rsidRPr="00EE74F6">
              <w:rPr>
                <w:sz w:val="22"/>
                <w:szCs w:val="22"/>
                <w:lang w:eastAsia="en-US"/>
              </w:rPr>
              <w:t>порционирования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3602D1" w:rsidRPr="00EE74F6" w:rsidRDefault="003602D1" w:rsidP="00E00AE8">
            <w:pPr>
              <w:ind w:left="34" w:firstLine="709"/>
              <w:rPr>
                <w:b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ведения расчетов с потребителями.</w:t>
            </w:r>
          </w:p>
        </w:tc>
      </w:tr>
      <w:tr w:rsidR="003602D1" w:rsidTr="00E00AE8">
        <w:tc>
          <w:tcPr>
            <w:tcW w:w="2410" w:type="dxa"/>
          </w:tcPr>
          <w:p w:rsidR="003602D1" w:rsidRPr="00EE74F6" w:rsidRDefault="003602D1" w:rsidP="00E00AE8">
            <w:pPr>
              <w:ind w:left="0" w:firstLine="0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7478" w:type="dxa"/>
          </w:tcPr>
          <w:p w:rsidR="003602D1" w:rsidRPr="00EE74F6" w:rsidRDefault="003602D1" w:rsidP="00E00AE8">
            <w:pPr>
              <w:ind w:left="34" w:firstLine="709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весоизмерительные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приборы с учетом инструкций и регламентов;</w:t>
            </w:r>
          </w:p>
          <w:p w:rsidR="003602D1" w:rsidRPr="00EE74F6" w:rsidRDefault="003602D1" w:rsidP="00E00AE8">
            <w:pPr>
              <w:ind w:left="34" w:firstLine="709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3602D1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162608" w:rsidRDefault="00162608" w:rsidP="00E00AE8">
            <w:pPr>
              <w:ind w:left="34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162608">
              <w:rPr>
                <w:lang w:eastAsia="en-US"/>
              </w:rPr>
              <w:t>зготовлять блюда, напитки и кулинарные изделия по технологическим картам, фирменным рецептам, а также рецептам национальных кухонь</w:t>
            </w:r>
            <w:r>
              <w:rPr>
                <w:lang w:eastAsia="en-US"/>
              </w:rPr>
              <w:t>;</w:t>
            </w:r>
          </w:p>
          <w:p w:rsidR="00162608" w:rsidRPr="00EE74F6" w:rsidRDefault="00162608" w:rsidP="00E00AE8">
            <w:pPr>
              <w:ind w:left="34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62608">
              <w:rPr>
                <w:lang w:eastAsia="en-US"/>
              </w:rPr>
              <w:t>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  <w:r>
              <w:rPr>
                <w:lang w:eastAsia="en-US"/>
              </w:rPr>
              <w:t>;</w:t>
            </w:r>
          </w:p>
          <w:p w:rsidR="003602D1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E74F6">
              <w:rPr>
                <w:sz w:val="22"/>
                <w:szCs w:val="22"/>
                <w:lang w:eastAsia="en-US"/>
              </w:rPr>
              <w:t>порционировать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  <w:r w:rsidR="00E00AE8">
              <w:rPr>
                <w:sz w:val="22"/>
                <w:szCs w:val="22"/>
                <w:lang w:eastAsia="en-US"/>
              </w:rPr>
              <w:t>;</w:t>
            </w:r>
          </w:p>
          <w:p w:rsidR="00E00AE8" w:rsidRDefault="00E00AE8" w:rsidP="00E00AE8">
            <w:pPr>
              <w:ind w:left="34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изготавливать широкий диапазон блюд, включая: закуски холодные; салаты и закусочные блюда; овощные и вегетарианские блюда; фирменные и интернациональные блюда;</w:t>
            </w:r>
          </w:p>
          <w:p w:rsidR="00E00AE8" w:rsidRPr="00E00AE8" w:rsidRDefault="00E00AE8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>изготавливать и презентовать холодные нарезки и салаты;</w:t>
            </w:r>
          </w:p>
        </w:tc>
      </w:tr>
      <w:tr w:rsidR="003602D1" w:rsidTr="00E00AE8">
        <w:tc>
          <w:tcPr>
            <w:tcW w:w="2410" w:type="dxa"/>
          </w:tcPr>
          <w:p w:rsidR="003602D1" w:rsidRPr="00EE74F6" w:rsidRDefault="003602D1" w:rsidP="00E00AE8">
            <w:pPr>
              <w:ind w:left="0" w:firstLine="0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  <w:tc>
          <w:tcPr>
            <w:tcW w:w="7478" w:type="dxa"/>
          </w:tcPr>
          <w:p w:rsidR="00162608" w:rsidRPr="00E00AE8" w:rsidRDefault="00162608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>нормативные правовые акты Российской Федерации, регулирующие деятельность организации питания;</w:t>
            </w:r>
          </w:p>
          <w:p w:rsidR="003602D1" w:rsidRPr="00E00AE8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3602D1" w:rsidRPr="00E00AE8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00AE8">
              <w:rPr>
                <w:sz w:val="22"/>
                <w:szCs w:val="22"/>
                <w:lang w:eastAsia="en-US"/>
              </w:rPr>
              <w:t>весоизмерительных</w:t>
            </w:r>
            <w:proofErr w:type="spellEnd"/>
            <w:r w:rsidRPr="00E00AE8">
              <w:rPr>
                <w:sz w:val="22"/>
                <w:szCs w:val="22"/>
                <w:lang w:eastAsia="en-US"/>
              </w:rPr>
              <w:t xml:space="preserve"> приборов, посуды и правила ухода за ними;</w:t>
            </w:r>
          </w:p>
          <w:p w:rsidR="003602D1" w:rsidRPr="00E00AE8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3602D1" w:rsidRPr="00E00AE8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3602D1" w:rsidRPr="00E00AE8" w:rsidRDefault="003602D1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  <w:p w:rsidR="00E00AE8" w:rsidRPr="00E00AE8" w:rsidRDefault="00E00AE8" w:rsidP="00E00AE8">
            <w:pPr>
              <w:ind w:left="34" w:firstLine="709"/>
              <w:jc w:val="both"/>
              <w:rPr>
                <w:sz w:val="22"/>
                <w:szCs w:val="22"/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 xml:space="preserve">изготавливать и презентовать холодные нарезки и салаты; </w:t>
            </w:r>
          </w:p>
          <w:p w:rsidR="00E00AE8" w:rsidRPr="00EE74F6" w:rsidRDefault="00E00AE8" w:rsidP="00E00AE8">
            <w:pPr>
              <w:ind w:left="34" w:firstLine="709"/>
              <w:jc w:val="both"/>
              <w:rPr>
                <w:lang w:eastAsia="en-US"/>
              </w:rPr>
            </w:pPr>
            <w:r w:rsidRPr="00E00AE8">
              <w:rPr>
                <w:sz w:val="22"/>
                <w:szCs w:val="22"/>
                <w:lang w:eastAsia="en-US"/>
              </w:rPr>
              <w:t>представлять холодные блюда для шведского стола и самообслуживания;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3602D1" w:rsidRDefault="003602D1" w:rsidP="003602D1">
      <w:pPr>
        <w:rPr>
          <w:b/>
        </w:rPr>
      </w:pPr>
    </w:p>
    <w:p w:rsidR="003A6C0A" w:rsidRDefault="003A6C0A" w:rsidP="003602D1">
      <w:pPr>
        <w:rPr>
          <w:b/>
        </w:rPr>
      </w:pPr>
    </w:p>
    <w:p w:rsidR="003A6C0A" w:rsidRDefault="003A6C0A" w:rsidP="003602D1">
      <w:pPr>
        <w:rPr>
          <w:b/>
        </w:rPr>
      </w:pPr>
    </w:p>
    <w:p w:rsidR="003A6C0A" w:rsidRDefault="003A6C0A" w:rsidP="003602D1">
      <w:pPr>
        <w:rPr>
          <w:b/>
        </w:rPr>
      </w:pPr>
    </w:p>
    <w:tbl>
      <w:tblPr>
        <w:tblStyle w:val="TableGrid"/>
        <w:tblW w:w="9201" w:type="dxa"/>
        <w:tblInd w:w="29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3A6C0A" w:rsidTr="00FF3594">
        <w:trPr>
          <w:trHeight w:val="1402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6C0A" w:rsidRDefault="003A6C0A" w:rsidP="00FF3594">
            <w:pPr>
              <w:spacing w:line="282" w:lineRule="auto"/>
              <w:ind w:left="1220" w:right="1129" w:firstLine="0"/>
              <w:jc w:val="center"/>
            </w:pPr>
            <w:r>
              <w:rPr>
                <w:b/>
              </w:rPr>
              <w:t xml:space="preserve">Личностные </w:t>
            </w:r>
            <w:proofErr w:type="gramStart"/>
            <w:r>
              <w:rPr>
                <w:b/>
              </w:rPr>
              <w:t xml:space="preserve">результаты </w:t>
            </w:r>
            <w:r>
              <w:t xml:space="preserve"> </w:t>
            </w:r>
            <w:r>
              <w:rPr>
                <w:b/>
              </w:rPr>
              <w:t>реализации</w:t>
            </w:r>
            <w:proofErr w:type="gramEnd"/>
            <w:r>
              <w:rPr>
                <w:b/>
              </w:rPr>
              <w:t xml:space="preserve"> программы воспитания </w:t>
            </w:r>
            <w:r>
              <w:t xml:space="preserve"> </w:t>
            </w:r>
          </w:p>
          <w:p w:rsidR="003A6C0A" w:rsidRDefault="003A6C0A" w:rsidP="00FF3594">
            <w:pPr>
              <w:spacing w:line="259" w:lineRule="auto"/>
              <w:ind w:left="0" w:right="26" w:firstLine="0"/>
              <w:jc w:val="center"/>
            </w:pPr>
            <w:r>
              <w:rPr>
                <w:i/>
              </w:rPr>
              <w:t>(дескрипторы)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A6C0A" w:rsidRDefault="003A6C0A" w:rsidP="00FF3594">
            <w:pPr>
              <w:spacing w:line="259" w:lineRule="auto"/>
              <w:ind w:left="87" w:hanging="87"/>
              <w:jc w:val="center"/>
            </w:pPr>
            <w:r>
              <w:rPr>
                <w:b/>
              </w:rPr>
              <w:t>Код личностных результатов реализации программы воспитания</w:t>
            </w:r>
            <w:r>
              <w:t xml:space="preserve"> </w:t>
            </w:r>
          </w:p>
        </w:tc>
      </w:tr>
      <w:tr w:rsidR="003A6C0A" w:rsidTr="00FF3594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A6C0A" w:rsidRDefault="003A6C0A" w:rsidP="00FF3594">
            <w:pPr>
              <w:spacing w:line="282" w:lineRule="auto"/>
              <w:ind w:left="2506" w:right="2487" w:firstLine="0"/>
              <w:jc w:val="center"/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3A6C0A" w:rsidRDefault="003A6C0A" w:rsidP="00FF3594">
            <w:pPr>
              <w:spacing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3A6C0A" w:rsidTr="00FF3594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A6C0A" w:rsidRDefault="003A6C0A" w:rsidP="00FF3594">
            <w:pPr>
              <w:spacing w:line="259" w:lineRule="auto"/>
              <w:ind w:left="0" w:firstLine="0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A6C0A" w:rsidRDefault="003A6C0A" w:rsidP="00FF3594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3A6C0A" w:rsidTr="00FF3594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A6C0A" w:rsidRDefault="003A6C0A" w:rsidP="00FF3594">
            <w:pPr>
              <w:spacing w:line="259" w:lineRule="auto"/>
              <w:ind w:left="0" w:firstLine="0"/>
            </w:pPr>
            <w:r>
              <w:t xml:space="preserve">Демонстрирующий навыки анализа и интерпретации информации из различных источников с учетом </w:t>
            </w:r>
            <w:proofErr w:type="spellStart"/>
            <w:r>
              <w:t>нормативноправовых</w:t>
            </w:r>
            <w:proofErr w:type="spellEnd"/>
            <w:r>
              <w:t xml:space="preserve"> норм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A6C0A" w:rsidRDefault="003A6C0A" w:rsidP="00FF3594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14</w:t>
            </w:r>
            <w:r>
              <w:t xml:space="preserve"> </w:t>
            </w:r>
          </w:p>
        </w:tc>
      </w:tr>
      <w:tr w:rsidR="003A6C0A" w:rsidTr="00FF3594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A6C0A" w:rsidRDefault="003A6C0A" w:rsidP="00FF3594">
            <w:pPr>
              <w:spacing w:line="259" w:lineRule="auto"/>
              <w:ind w:left="0" w:firstLine="0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A6C0A" w:rsidRDefault="003A6C0A" w:rsidP="00FF3594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3A6C0A" w:rsidRDefault="003A6C0A" w:rsidP="003602D1">
      <w:pPr>
        <w:rPr>
          <w:b/>
        </w:rPr>
      </w:pPr>
    </w:p>
    <w:p w:rsidR="003A6C0A" w:rsidRDefault="003A6C0A" w:rsidP="003602D1">
      <w:pPr>
        <w:rPr>
          <w:b/>
        </w:rPr>
      </w:pPr>
    </w:p>
    <w:p w:rsidR="003A6C0A" w:rsidRDefault="003A6C0A" w:rsidP="003602D1">
      <w:pPr>
        <w:rPr>
          <w:b/>
        </w:rPr>
      </w:pPr>
    </w:p>
    <w:p w:rsidR="003602D1" w:rsidRPr="00E80945" w:rsidRDefault="003602D1" w:rsidP="003602D1">
      <w:pPr>
        <w:rPr>
          <w:b/>
        </w:rPr>
      </w:pPr>
      <w:r w:rsidRPr="00E80945">
        <w:rPr>
          <w:b/>
        </w:rPr>
        <w:t>1.3. Количество часов, отводимое на освоение профессионального модуля</w:t>
      </w:r>
    </w:p>
    <w:p w:rsidR="003602D1" w:rsidRPr="00E80945" w:rsidRDefault="003602D1" w:rsidP="003602D1">
      <w:pPr>
        <w:rPr>
          <w:u w:val="single"/>
        </w:rPr>
      </w:pPr>
      <w:r w:rsidRPr="00E80945">
        <w:t xml:space="preserve">Всего часов </w:t>
      </w:r>
      <w:r w:rsidR="00B956E6">
        <w:rPr>
          <w:u w:val="single"/>
        </w:rPr>
        <w:t>672</w:t>
      </w:r>
      <w:r>
        <w:rPr>
          <w:u w:val="single"/>
        </w:rPr>
        <w:t xml:space="preserve"> ч.</w:t>
      </w:r>
    </w:p>
    <w:p w:rsidR="003602D1" w:rsidRPr="00E80945" w:rsidRDefault="003602D1" w:rsidP="003602D1">
      <w:pPr>
        <w:rPr>
          <w:u w:val="single"/>
        </w:rPr>
      </w:pPr>
      <w:r w:rsidRPr="00E80945">
        <w:t>Из них   на освоение МДК</w:t>
      </w:r>
      <w:r>
        <w:t xml:space="preserve"> </w:t>
      </w:r>
      <w:r w:rsidR="0043273C" w:rsidRPr="0043273C">
        <w:rPr>
          <w:u w:val="single"/>
        </w:rPr>
        <w:t>31</w:t>
      </w:r>
      <w:r w:rsidRPr="0043273C">
        <w:rPr>
          <w:u w:val="single"/>
        </w:rPr>
        <w:t>8 ч.</w:t>
      </w:r>
    </w:p>
    <w:p w:rsidR="003602D1" w:rsidRDefault="003602D1" w:rsidP="003602D1">
      <w:pPr>
        <w:rPr>
          <w:u w:val="single"/>
        </w:rPr>
      </w:pPr>
      <w:r w:rsidRPr="00E80945">
        <w:t xml:space="preserve">                на практики учебную </w:t>
      </w:r>
      <w:r w:rsidR="0043273C" w:rsidRPr="0043273C">
        <w:rPr>
          <w:u w:val="single"/>
        </w:rPr>
        <w:t>198 ч.</w:t>
      </w:r>
      <w:r w:rsidRPr="00E80945">
        <w:t xml:space="preserve"> и производственную</w:t>
      </w:r>
      <w:r>
        <w:t xml:space="preserve"> </w:t>
      </w:r>
      <w:r>
        <w:rPr>
          <w:u w:val="single"/>
        </w:rPr>
        <w:t>1</w:t>
      </w:r>
      <w:r w:rsidR="0043273C">
        <w:rPr>
          <w:u w:val="single"/>
        </w:rPr>
        <w:t>44</w:t>
      </w:r>
      <w:r>
        <w:rPr>
          <w:u w:val="single"/>
        </w:rPr>
        <w:t xml:space="preserve"> ч.</w:t>
      </w:r>
    </w:p>
    <w:p w:rsidR="00A746F3" w:rsidRPr="00A746F3" w:rsidRDefault="00A746F3" w:rsidP="003602D1">
      <w:pPr>
        <w:rPr>
          <w:u w:val="single"/>
        </w:rPr>
        <w:sectPr w:rsidR="00A746F3" w:rsidRPr="00A746F3" w:rsidSect="00E00AE8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r w:rsidRPr="00A746F3">
        <w:t xml:space="preserve">                на промежуточную аттестацию </w:t>
      </w:r>
      <w:r w:rsidR="00B956E6">
        <w:rPr>
          <w:u w:val="single"/>
        </w:rPr>
        <w:t>12</w:t>
      </w:r>
      <w:r w:rsidRPr="00A746F3">
        <w:rPr>
          <w:u w:val="single"/>
        </w:rPr>
        <w:t xml:space="preserve"> ч.</w:t>
      </w:r>
    </w:p>
    <w:p w:rsidR="003602D1" w:rsidRPr="00A570E3" w:rsidRDefault="003602D1" w:rsidP="003602D1">
      <w:pPr>
        <w:rPr>
          <w:b/>
          <w:i/>
        </w:rPr>
      </w:pPr>
      <w:r w:rsidRPr="00A570E3">
        <w:rPr>
          <w:b/>
          <w:i/>
        </w:rPr>
        <w:t>2. СТРУКТУРА и содержание профессионального модуля</w:t>
      </w:r>
    </w:p>
    <w:p w:rsidR="003602D1" w:rsidRPr="00A570E3" w:rsidRDefault="003602D1" w:rsidP="003602D1">
      <w:pPr>
        <w:rPr>
          <w:b/>
          <w:i/>
        </w:rPr>
      </w:pPr>
      <w:r w:rsidRPr="00A570E3">
        <w:rPr>
          <w:b/>
          <w:i/>
        </w:rPr>
        <w:t>2.1. Стр</w:t>
      </w:r>
      <w:r>
        <w:rPr>
          <w:b/>
          <w:i/>
        </w:rPr>
        <w:t>уктура профессионального модуля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166"/>
        <w:gridCol w:w="1573"/>
        <w:gridCol w:w="2061"/>
        <w:gridCol w:w="2511"/>
        <w:gridCol w:w="1257"/>
        <w:gridCol w:w="1397"/>
        <w:gridCol w:w="1808"/>
      </w:tblGrid>
      <w:tr w:rsidR="003602D1" w:rsidRPr="00CE1BFA" w:rsidTr="002A3736"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0"/>
              <w:jc w:val="center"/>
            </w:pPr>
            <w:r w:rsidRPr="00CE1BFA">
              <w:t xml:space="preserve">Коды </w:t>
            </w:r>
            <w:proofErr w:type="spellStart"/>
            <w:r w:rsidRPr="00CE1BFA">
              <w:t>профес-сиональ-ных</w:t>
            </w:r>
            <w:proofErr w:type="spellEnd"/>
            <w:r w:rsidRPr="00CE1BFA">
              <w:t xml:space="preserve"> общих компетенций</w:t>
            </w:r>
          </w:p>
        </w:tc>
        <w:tc>
          <w:tcPr>
            <w:tcW w:w="10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jc w:val="center"/>
            </w:pPr>
            <w:r w:rsidRPr="00CE1BFA">
              <w:t>Наименования разделов профессионального модуля</w:t>
            </w:r>
          </w:p>
        </w:tc>
        <w:tc>
          <w:tcPr>
            <w:tcW w:w="5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40"/>
              <w:jc w:val="center"/>
              <w:rPr>
                <w:iCs/>
              </w:rPr>
            </w:pPr>
            <w:r w:rsidRPr="00CE1BFA">
              <w:rPr>
                <w:iCs/>
              </w:rPr>
              <w:t>Объем образовательной программы, час</w:t>
            </w:r>
          </w:p>
        </w:tc>
        <w:tc>
          <w:tcPr>
            <w:tcW w:w="242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Объем образовательной программы, час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3602D1">
            <w:pPr>
              <w:ind w:left="32" w:firstLine="0"/>
              <w:jc w:val="center"/>
            </w:pPr>
            <w:r w:rsidRPr="00CE1BFA">
              <w:t>Самостоятельная работа</w:t>
            </w:r>
          </w:p>
        </w:tc>
      </w:tr>
      <w:tr w:rsidR="003602D1" w:rsidRPr="00CE1BFA" w:rsidTr="002A3736">
        <w:tc>
          <w:tcPr>
            <w:tcW w:w="37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0"/>
              <w:jc w:val="center"/>
            </w:pP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jc w:val="center"/>
            </w:pPr>
          </w:p>
        </w:tc>
        <w:tc>
          <w:tcPr>
            <w:tcW w:w="5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40"/>
              <w:jc w:val="center"/>
              <w:rPr>
                <w:iCs/>
              </w:rPr>
            </w:pPr>
          </w:p>
        </w:tc>
        <w:tc>
          <w:tcPr>
            <w:tcW w:w="24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Занятия во взаимодействии с преподавателем, час.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jc w:val="center"/>
            </w:pPr>
          </w:p>
        </w:tc>
      </w:tr>
      <w:tr w:rsidR="003602D1" w:rsidRPr="00CE1BFA" w:rsidTr="002A3736">
        <w:tc>
          <w:tcPr>
            <w:tcW w:w="37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0"/>
              <w:jc w:val="center"/>
            </w:pP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jc w:val="center"/>
            </w:pPr>
          </w:p>
        </w:tc>
        <w:tc>
          <w:tcPr>
            <w:tcW w:w="5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40"/>
              <w:jc w:val="center"/>
              <w:rPr>
                <w:iCs/>
              </w:rPr>
            </w:pPr>
          </w:p>
        </w:tc>
        <w:tc>
          <w:tcPr>
            <w:tcW w:w="15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Обучение по МДК, час.</w:t>
            </w:r>
          </w:p>
        </w:tc>
        <w:tc>
          <w:tcPr>
            <w:tcW w:w="8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Практики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jc w:val="center"/>
            </w:pPr>
          </w:p>
        </w:tc>
      </w:tr>
      <w:tr w:rsidR="003602D1" w:rsidRPr="00CE1BFA" w:rsidTr="002A3736">
        <w:tc>
          <w:tcPr>
            <w:tcW w:w="37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pPr>
              <w:ind w:left="0" w:firstLine="0"/>
            </w:pP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/>
        </w:tc>
        <w:tc>
          <w:tcPr>
            <w:tcW w:w="5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40"/>
            </w:pPr>
          </w:p>
        </w:tc>
        <w:tc>
          <w:tcPr>
            <w:tcW w:w="69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всего,</w:t>
            </w:r>
          </w:p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часов</w:t>
            </w:r>
          </w:p>
        </w:tc>
        <w:tc>
          <w:tcPr>
            <w:tcW w:w="8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В том числе</w:t>
            </w:r>
          </w:p>
        </w:tc>
        <w:tc>
          <w:tcPr>
            <w:tcW w:w="42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Учебная</w:t>
            </w:r>
          </w:p>
        </w:tc>
        <w:tc>
          <w:tcPr>
            <w:tcW w:w="46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Производственная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/>
        </w:tc>
      </w:tr>
      <w:tr w:rsidR="003602D1" w:rsidRPr="00CE1BFA" w:rsidTr="002A3736"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pPr>
              <w:ind w:left="0" w:firstLine="0"/>
            </w:pPr>
          </w:p>
        </w:tc>
        <w:tc>
          <w:tcPr>
            <w:tcW w:w="10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/>
        </w:tc>
        <w:tc>
          <w:tcPr>
            <w:tcW w:w="5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0" w:firstLine="40"/>
            </w:pPr>
          </w:p>
        </w:tc>
        <w:tc>
          <w:tcPr>
            <w:tcW w:w="69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</w:p>
        </w:tc>
        <w:tc>
          <w:tcPr>
            <w:tcW w:w="8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  <w:r w:rsidRPr="00CE1BFA">
              <w:t>лабораторных и практических занятий, часов</w:t>
            </w:r>
          </w:p>
          <w:p w:rsidR="003602D1" w:rsidRPr="00CE1BFA" w:rsidRDefault="003602D1" w:rsidP="00E00AE8">
            <w:pPr>
              <w:ind w:left="3" w:firstLine="0"/>
              <w:jc w:val="center"/>
            </w:pPr>
          </w:p>
        </w:tc>
        <w:tc>
          <w:tcPr>
            <w:tcW w:w="42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</w:p>
        </w:tc>
        <w:tc>
          <w:tcPr>
            <w:tcW w:w="46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</w:p>
        </w:tc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/>
        </w:tc>
      </w:tr>
      <w:tr w:rsidR="003602D1" w:rsidRPr="00CE1BFA" w:rsidTr="002A3736">
        <w:trPr>
          <w:trHeight w:val="1590"/>
        </w:trPr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pPr>
              <w:ind w:left="0" w:firstLine="0"/>
            </w:pPr>
            <w:r w:rsidRPr="00CE1BFA">
              <w:t xml:space="preserve">ПК </w:t>
            </w:r>
            <w:proofErr w:type="gramStart"/>
            <w:r w:rsidRPr="00CE1BFA">
              <w:t>3.1.-</w:t>
            </w:r>
            <w:proofErr w:type="gramEnd"/>
            <w:r w:rsidRPr="00CE1BFA">
              <w:t>3.6</w:t>
            </w:r>
          </w:p>
          <w:p w:rsidR="003602D1" w:rsidRPr="00CE1BFA" w:rsidRDefault="003602D1" w:rsidP="00E00AE8">
            <w:pPr>
              <w:ind w:left="0" w:firstLine="0"/>
            </w:pPr>
            <w:r w:rsidRPr="00CE1BFA">
              <w:t>ОК</w:t>
            </w:r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pPr>
              <w:ind w:left="0" w:hanging="3"/>
            </w:pPr>
            <w:r w:rsidRPr="00CE1BFA">
              <w:rPr>
                <w:b/>
              </w:rPr>
              <w:t xml:space="preserve">Раздел модуля 1. </w:t>
            </w:r>
            <w:r w:rsidRPr="00CE1BFA"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0" w:firstLine="40"/>
              <w:jc w:val="center"/>
            </w:pPr>
            <w:r>
              <w:t>46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46</w:t>
            </w:r>
          </w:p>
        </w:tc>
        <w:tc>
          <w:tcPr>
            <w:tcW w:w="8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-</w:t>
            </w:r>
          </w:p>
        </w:tc>
        <w:tc>
          <w:tcPr>
            <w:tcW w:w="46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-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jc w:val="center"/>
            </w:pPr>
            <w:r w:rsidRPr="00CE1BFA">
              <w:t>-</w:t>
            </w:r>
          </w:p>
        </w:tc>
      </w:tr>
      <w:tr w:rsidR="003602D1" w:rsidRPr="00CE1BFA" w:rsidTr="002A3736">
        <w:trPr>
          <w:trHeight w:val="418"/>
        </w:trPr>
        <w:tc>
          <w:tcPr>
            <w:tcW w:w="376" w:type="pct"/>
            <w:tcBorders>
              <w:left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pPr>
              <w:ind w:left="0" w:firstLine="0"/>
            </w:pPr>
            <w:r w:rsidRPr="00CE1BFA">
              <w:t xml:space="preserve">ПК </w:t>
            </w:r>
            <w:proofErr w:type="gramStart"/>
            <w:r w:rsidRPr="00CE1BFA">
              <w:t>3.1.,</w:t>
            </w:r>
            <w:proofErr w:type="gramEnd"/>
            <w:r w:rsidRPr="00CE1BFA">
              <w:t xml:space="preserve"> 3.2</w:t>
            </w:r>
          </w:p>
        </w:tc>
        <w:tc>
          <w:tcPr>
            <w:tcW w:w="1063" w:type="pct"/>
            <w:tcBorders>
              <w:left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pPr>
              <w:ind w:left="0" w:hanging="3"/>
            </w:pPr>
            <w:r w:rsidRPr="00CE1BFA">
              <w:rPr>
                <w:b/>
              </w:rPr>
              <w:t xml:space="preserve">Раздел модуля 2. </w:t>
            </w:r>
            <w:r w:rsidRPr="00CE1BFA">
              <w:t>Приготовление и подготовка к реализации бутербродов, салатов, холодных блюд и</w:t>
            </w:r>
            <w:r w:rsidR="002A1E19">
              <w:t xml:space="preserve"> </w:t>
            </w:r>
            <w:r w:rsidRPr="00CE1BFA">
              <w:t xml:space="preserve">закусок разнообразного ассортимента </w:t>
            </w:r>
          </w:p>
        </w:tc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0" w:firstLine="40"/>
              <w:jc w:val="center"/>
            </w:pPr>
            <w:r>
              <w:t>272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vAlign w:val="center"/>
          </w:tcPr>
          <w:p w:rsidR="003602D1" w:rsidRPr="00CE1BFA" w:rsidRDefault="00A746F3" w:rsidP="00E00AE8">
            <w:pPr>
              <w:ind w:left="3" w:firstLine="0"/>
              <w:jc w:val="center"/>
            </w:pPr>
            <w:r>
              <w:t>272</w:t>
            </w:r>
          </w:p>
        </w:tc>
        <w:tc>
          <w:tcPr>
            <w:tcW w:w="843" w:type="pct"/>
            <w:tcBorders>
              <w:right w:val="single" w:sz="12" w:space="0" w:color="auto"/>
            </w:tcBorders>
            <w:vAlign w:val="center"/>
          </w:tcPr>
          <w:p w:rsidR="003602D1" w:rsidRPr="00CE1BFA" w:rsidRDefault="00B956E6" w:rsidP="00E00AE8">
            <w:pPr>
              <w:ind w:left="3" w:firstLine="0"/>
              <w:jc w:val="center"/>
            </w:pPr>
            <w:bookmarkStart w:id="0" w:name="_GoBack"/>
            <w:bookmarkEnd w:id="0"/>
            <w:r>
              <w:t>87</w:t>
            </w:r>
          </w:p>
        </w:tc>
        <w:tc>
          <w:tcPr>
            <w:tcW w:w="422" w:type="pct"/>
            <w:tcBorders>
              <w:lef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-</w:t>
            </w:r>
          </w:p>
        </w:tc>
        <w:tc>
          <w:tcPr>
            <w:tcW w:w="469" w:type="pct"/>
            <w:tcBorders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-</w:t>
            </w:r>
          </w:p>
        </w:tc>
        <w:tc>
          <w:tcPr>
            <w:tcW w:w="6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A746F3" w:rsidP="00E00AE8">
            <w:pPr>
              <w:jc w:val="center"/>
            </w:pPr>
            <w:r>
              <w:t>-</w:t>
            </w:r>
          </w:p>
        </w:tc>
      </w:tr>
      <w:tr w:rsidR="003602D1" w:rsidRPr="00CE1BFA" w:rsidTr="002A3736"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pPr>
              <w:ind w:left="0" w:firstLine="0"/>
            </w:pPr>
            <w:r w:rsidRPr="00CE1BFA">
              <w:t>ПК 3.1-3.6</w:t>
            </w:r>
          </w:p>
        </w:tc>
        <w:tc>
          <w:tcPr>
            <w:tcW w:w="10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2D1" w:rsidRPr="00CE1BFA" w:rsidRDefault="003602D1" w:rsidP="00E00AE8">
            <w:r w:rsidRPr="00CE1BFA">
              <w:t>Учебная и производственная практика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0" w:firstLine="40"/>
              <w:jc w:val="center"/>
            </w:pPr>
            <w:r>
              <w:t>342</w:t>
            </w:r>
          </w:p>
        </w:tc>
        <w:tc>
          <w:tcPr>
            <w:tcW w:w="153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02D1" w:rsidRPr="00CE1BFA" w:rsidRDefault="003602D1" w:rsidP="00E00AE8">
            <w:pPr>
              <w:ind w:left="3" w:firstLine="0"/>
              <w:jc w:val="center"/>
            </w:pPr>
          </w:p>
        </w:tc>
        <w:tc>
          <w:tcPr>
            <w:tcW w:w="4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198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2A3736" w:rsidP="00E00AE8">
            <w:pPr>
              <w:ind w:left="3" w:firstLine="0"/>
              <w:jc w:val="center"/>
            </w:pPr>
            <w:r>
              <w:t>144</w:t>
            </w:r>
          </w:p>
        </w:tc>
        <w:tc>
          <w:tcPr>
            <w:tcW w:w="6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2D1" w:rsidRPr="00CE1BFA" w:rsidRDefault="003602D1" w:rsidP="00E00AE8">
            <w:pPr>
              <w:jc w:val="center"/>
            </w:pPr>
            <w:r w:rsidRPr="00CE1BFA">
              <w:t>-</w:t>
            </w:r>
          </w:p>
        </w:tc>
      </w:tr>
      <w:tr w:rsidR="00A746F3" w:rsidRPr="00CE1BFA" w:rsidTr="002A3736"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6F3" w:rsidRPr="00CE1BFA" w:rsidRDefault="00A746F3" w:rsidP="00E00AE8">
            <w:pPr>
              <w:ind w:left="0" w:firstLine="0"/>
            </w:pPr>
          </w:p>
        </w:tc>
        <w:tc>
          <w:tcPr>
            <w:tcW w:w="10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6F3" w:rsidRPr="00CE1BFA" w:rsidRDefault="00A746F3" w:rsidP="00A746F3">
            <w:pPr>
              <w:ind w:left="317"/>
            </w:pPr>
            <w:r>
              <w:t>Промежуточная аттестация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6F3" w:rsidRDefault="00A746F3" w:rsidP="00B956E6">
            <w:pPr>
              <w:ind w:left="0" w:firstLine="40"/>
              <w:jc w:val="center"/>
            </w:pPr>
            <w:r>
              <w:t>1</w:t>
            </w:r>
            <w:r w:rsidR="00B956E6">
              <w:t>2</w:t>
            </w:r>
          </w:p>
        </w:tc>
        <w:tc>
          <w:tcPr>
            <w:tcW w:w="153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46F3" w:rsidRPr="00CE1BFA" w:rsidRDefault="00A746F3" w:rsidP="00E00AE8">
            <w:pPr>
              <w:ind w:left="3" w:firstLine="0"/>
              <w:jc w:val="center"/>
            </w:pPr>
          </w:p>
        </w:tc>
        <w:tc>
          <w:tcPr>
            <w:tcW w:w="4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6F3" w:rsidRDefault="00A746F3" w:rsidP="00E00AE8">
            <w:pPr>
              <w:ind w:left="3" w:firstLine="0"/>
              <w:jc w:val="center"/>
            </w:pP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6F3" w:rsidRDefault="00A746F3" w:rsidP="00E00AE8">
            <w:pPr>
              <w:ind w:left="3" w:firstLine="0"/>
              <w:jc w:val="center"/>
            </w:pPr>
          </w:p>
        </w:tc>
        <w:tc>
          <w:tcPr>
            <w:tcW w:w="6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6F3" w:rsidRPr="00CE1BFA" w:rsidRDefault="00A746F3" w:rsidP="00E00AE8">
            <w:pPr>
              <w:jc w:val="center"/>
            </w:pPr>
          </w:p>
        </w:tc>
      </w:tr>
      <w:tr w:rsidR="002A3736" w:rsidRPr="00CE1BFA" w:rsidTr="002A3736"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6" w:rsidRPr="00CE1BFA" w:rsidRDefault="002A3736" w:rsidP="00E00AE8">
            <w:pPr>
              <w:ind w:left="0" w:firstLine="0"/>
              <w:rPr>
                <w:b/>
              </w:rPr>
            </w:pPr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6" w:rsidRPr="00CE1BFA" w:rsidRDefault="002A3736" w:rsidP="00E00AE8">
            <w:pPr>
              <w:rPr>
                <w:b/>
              </w:rPr>
            </w:pPr>
            <w:r w:rsidRPr="00CE1BFA">
              <w:rPr>
                <w:b/>
              </w:rPr>
              <w:t>Всего: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6" w:rsidRPr="00CE1BFA" w:rsidRDefault="00A746F3" w:rsidP="00B956E6">
            <w:pPr>
              <w:ind w:left="0" w:firstLine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956E6">
              <w:rPr>
                <w:b/>
              </w:rPr>
              <w:t>72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736" w:rsidRPr="00CE1BFA" w:rsidRDefault="00A746F3" w:rsidP="00E00AE8">
            <w:pPr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8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6" w:rsidRPr="00CE1BFA" w:rsidRDefault="002A3736" w:rsidP="00E00AE8">
            <w:pPr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6" w:rsidRPr="00CE1BFA" w:rsidRDefault="00162608" w:rsidP="00E00AE8">
            <w:pPr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6" w:rsidRPr="00CE1BFA" w:rsidRDefault="00162608" w:rsidP="00E00AE8">
            <w:pPr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6" w:rsidRPr="00CE1BFA" w:rsidRDefault="00A746F3" w:rsidP="00E00A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602D1" w:rsidRPr="00A570E3" w:rsidRDefault="003602D1" w:rsidP="003602D1">
      <w:pPr>
        <w:jc w:val="both"/>
        <w:rPr>
          <w:b/>
          <w:i/>
        </w:rPr>
      </w:pPr>
      <w:r w:rsidRPr="00091C4A">
        <w:rPr>
          <w:i/>
        </w:rPr>
        <w:br w:type="page"/>
      </w:r>
      <w:r w:rsidRPr="00A570E3">
        <w:rPr>
          <w:b/>
          <w:i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1071"/>
        <w:gridCol w:w="1264"/>
      </w:tblGrid>
      <w:tr w:rsidR="003602D1" w:rsidRPr="004F16D4" w:rsidTr="002A3736">
        <w:tc>
          <w:tcPr>
            <w:tcW w:w="932" w:type="pct"/>
            <w:vAlign w:val="center"/>
          </w:tcPr>
          <w:p w:rsidR="003602D1" w:rsidRPr="004F16D4" w:rsidRDefault="003602D1" w:rsidP="00E00AE8">
            <w:pPr>
              <w:ind w:left="0" w:firstLine="0"/>
              <w:jc w:val="center"/>
              <w:rPr>
                <w:b/>
                <w:i/>
              </w:rPr>
            </w:pPr>
            <w:r w:rsidRPr="004F16D4">
              <w:rPr>
                <w:b/>
                <w:bCs/>
                <w:i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1" w:type="pct"/>
            <w:vAlign w:val="center"/>
          </w:tcPr>
          <w:p w:rsidR="003602D1" w:rsidRPr="004F16D4" w:rsidRDefault="003602D1" w:rsidP="00E00AE8">
            <w:pPr>
              <w:jc w:val="center"/>
              <w:rPr>
                <w:b/>
                <w:i/>
              </w:rPr>
            </w:pPr>
            <w:r w:rsidRPr="00F033CB">
              <w:rPr>
                <w:b/>
                <w:bCs/>
                <w:i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17" w:type="pct"/>
            <w:vAlign w:val="center"/>
          </w:tcPr>
          <w:p w:rsidR="003602D1" w:rsidRPr="004F16D4" w:rsidRDefault="003602D1" w:rsidP="00E00AE8">
            <w:pPr>
              <w:ind w:left="52" w:firstLine="305"/>
              <w:jc w:val="center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Объем </w:t>
            </w:r>
            <w:r>
              <w:rPr>
                <w:b/>
                <w:bCs/>
                <w:i/>
              </w:rPr>
              <w:t>в часах</w:t>
            </w:r>
          </w:p>
        </w:tc>
      </w:tr>
      <w:tr w:rsidR="003602D1" w:rsidRPr="004F16D4" w:rsidTr="002A3736">
        <w:tc>
          <w:tcPr>
            <w:tcW w:w="932" w:type="pct"/>
          </w:tcPr>
          <w:p w:rsidR="003602D1" w:rsidRPr="004F16D4" w:rsidRDefault="003602D1" w:rsidP="00E00AE8">
            <w:pPr>
              <w:ind w:left="0" w:firstLine="0"/>
              <w:jc w:val="center"/>
              <w:rPr>
                <w:b/>
                <w:i/>
              </w:rPr>
            </w:pPr>
            <w:r w:rsidRPr="004F16D4">
              <w:rPr>
                <w:b/>
                <w:i/>
              </w:rPr>
              <w:t>1</w:t>
            </w:r>
          </w:p>
        </w:tc>
        <w:tc>
          <w:tcPr>
            <w:tcW w:w="3651" w:type="pct"/>
          </w:tcPr>
          <w:p w:rsidR="003602D1" w:rsidRPr="004F16D4" w:rsidRDefault="003602D1" w:rsidP="00E00AE8">
            <w:pPr>
              <w:jc w:val="center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>2</w:t>
            </w:r>
          </w:p>
        </w:tc>
        <w:tc>
          <w:tcPr>
            <w:tcW w:w="417" w:type="pct"/>
            <w:vAlign w:val="center"/>
          </w:tcPr>
          <w:p w:rsidR="003602D1" w:rsidRPr="004F16D4" w:rsidRDefault="003602D1" w:rsidP="00E00AE8">
            <w:pPr>
              <w:jc w:val="center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>3</w:t>
            </w:r>
          </w:p>
        </w:tc>
      </w:tr>
      <w:tr w:rsidR="003602D1" w:rsidRPr="004F16D4" w:rsidTr="002A3736">
        <w:trPr>
          <w:trHeight w:val="508"/>
        </w:trPr>
        <w:tc>
          <w:tcPr>
            <w:tcW w:w="4583" w:type="pct"/>
            <w:gridSpan w:val="2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i/>
              </w:rPr>
              <w:t xml:space="preserve">Раздел модуля 1. </w:t>
            </w:r>
            <w:r w:rsidRPr="004F16D4">
              <w:rPr>
                <w:b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</w:t>
            </w:r>
            <w:r w:rsidR="003F185E">
              <w:rPr>
                <w:b/>
              </w:rPr>
              <w:t>нта</w:t>
            </w:r>
          </w:p>
        </w:tc>
        <w:tc>
          <w:tcPr>
            <w:tcW w:w="417" w:type="pct"/>
            <w:vAlign w:val="center"/>
          </w:tcPr>
          <w:p w:rsidR="003602D1" w:rsidRPr="004F16D4" w:rsidRDefault="00EE6303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</w:tr>
      <w:tr w:rsidR="003602D1" w:rsidRPr="004F16D4" w:rsidTr="002A3736">
        <w:tc>
          <w:tcPr>
            <w:tcW w:w="4583" w:type="pct"/>
            <w:gridSpan w:val="2"/>
          </w:tcPr>
          <w:p w:rsidR="003602D1" w:rsidRPr="004F16D4" w:rsidRDefault="0043273C" w:rsidP="0043273C">
            <w:pPr>
              <w:ind w:left="0" w:firstLine="0"/>
              <w:rPr>
                <w:b/>
                <w:i/>
              </w:rPr>
            </w:pPr>
            <w:r w:rsidRPr="0043273C">
              <w:rPr>
                <w:b/>
                <w:bCs/>
                <w:i/>
              </w:rPr>
              <w:t>МДК.03.01</w:t>
            </w:r>
            <w:r w:rsidRPr="0043273C">
              <w:rPr>
                <w:b/>
                <w:bCs/>
                <w:i/>
              </w:rPr>
              <w:tab/>
            </w:r>
            <w:r w:rsidRPr="0043273C">
              <w:rPr>
                <w:bCs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417" w:type="pct"/>
            <w:vAlign w:val="center"/>
          </w:tcPr>
          <w:p w:rsidR="003602D1" w:rsidRPr="004F16D4" w:rsidRDefault="00EE6303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</w:tr>
      <w:tr w:rsidR="003602D1" w:rsidRPr="004F16D4" w:rsidTr="002A3736">
        <w:tc>
          <w:tcPr>
            <w:tcW w:w="932" w:type="pct"/>
            <w:vMerge w:val="restart"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>Тема 1.1.</w:t>
            </w:r>
          </w:p>
          <w:p w:rsidR="003602D1" w:rsidRPr="004F16D4" w:rsidRDefault="003602D1" w:rsidP="00E00AE8">
            <w:pPr>
              <w:ind w:left="0" w:firstLine="0"/>
              <w:rPr>
                <w:bCs/>
                <w:i/>
              </w:rPr>
            </w:pPr>
            <w:r w:rsidRPr="004F16D4">
              <w:rPr>
                <w:bCs/>
                <w:i/>
              </w:rPr>
              <w:t>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7" w:type="pct"/>
            <w:vMerge w:val="restart"/>
            <w:vAlign w:val="center"/>
          </w:tcPr>
          <w:p w:rsidR="003602D1" w:rsidRPr="004F16D4" w:rsidRDefault="00EE6303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bCs/>
                <w:i/>
              </w:rPr>
            </w:pPr>
            <w:r w:rsidRPr="004F16D4">
              <w:t xml:space="preserve">Классификация, </w:t>
            </w:r>
            <w:proofErr w:type="gramStart"/>
            <w:r w:rsidRPr="004F16D4">
              <w:t>ассортимент  холодной</w:t>
            </w:r>
            <w:proofErr w:type="gramEnd"/>
            <w:r w:rsidRPr="004F16D4">
              <w:t xml:space="preserve"> кулинарной продукции, значение в питании.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E00AE8">
            <w:pPr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bCs/>
                <w:i/>
              </w:rPr>
            </w:pPr>
            <w:r w:rsidRPr="00A33F62">
              <w:rPr>
                <w:bCs/>
              </w:rPr>
              <w:t xml:space="preserve">Технологический цикл приготовления холодной кулинарной продукции. Характеристика, </w:t>
            </w:r>
            <w:proofErr w:type="gramStart"/>
            <w:r w:rsidRPr="00A33F62">
              <w:rPr>
                <w:bCs/>
              </w:rPr>
              <w:t>последовательность  этапов</w:t>
            </w:r>
            <w:proofErr w:type="gramEnd"/>
            <w:r w:rsidRPr="00A33F62">
              <w:rPr>
                <w:bCs/>
              </w:rPr>
              <w:t xml:space="preserve">. 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E00AE8">
            <w:pPr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bCs/>
                <w:i/>
              </w:rPr>
            </w:pPr>
            <w:r w:rsidRPr="00A33F62">
              <w:rPr>
                <w:bCs/>
              </w:rPr>
              <w:t>И</w:t>
            </w:r>
            <w:r>
              <w:rPr>
                <w:bCs/>
              </w:rPr>
              <w:t>н</w:t>
            </w:r>
            <w:r w:rsidRPr="00A33F62">
              <w:rPr>
                <w:bCs/>
              </w:rPr>
              <w:t>новационные технологии, обеспечивающие оптимизацию процес</w:t>
            </w:r>
            <w:r>
              <w:rPr>
                <w:bCs/>
              </w:rPr>
              <w:t>с</w:t>
            </w:r>
            <w:r w:rsidRPr="00A33F62">
              <w:rPr>
                <w:bCs/>
              </w:rPr>
              <w:t>ов приготовления и подготовки к реализации и безопасность готовой продукции.</w:t>
            </w:r>
            <w:r w:rsidRPr="004F16D4">
              <w:t xml:space="preserve"> Технология </w:t>
            </w:r>
            <w:proofErr w:type="spellStart"/>
            <w:r w:rsidRPr="00A33F62">
              <w:rPr>
                <w:b/>
                <w:bCs/>
                <w:iCs/>
              </w:rPr>
              <w:t>Cook&amp;Serve</w:t>
            </w:r>
            <w:proofErr w:type="spellEnd"/>
            <w:r w:rsidRPr="004F16D4">
              <w:t xml:space="preserve"> – технология приготовления пищи на охлаждаемых поверхностях. 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E00AE8">
            <w:pPr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 w:val="restart"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Тема 1.2. </w:t>
            </w:r>
          </w:p>
          <w:p w:rsidR="003602D1" w:rsidRPr="004F16D4" w:rsidRDefault="003602D1" w:rsidP="00E00AE8">
            <w:pPr>
              <w:ind w:left="0" w:firstLine="0"/>
              <w:rPr>
                <w:bCs/>
                <w:i/>
              </w:rPr>
            </w:pPr>
            <w:r w:rsidRPr="004F16D4">
              <w:rPr>
                <w:i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  <w:r w:rsidRPr="004F16D4">
              <w:rPr>
                <w:bCs/>
              </w:rPr>
              <w:t xml:space="preserve"> </w:t>
            </w:r>
          </w:p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7" w:type="pct"/>
            <w:vMerge w:val="restart"/>
            <w:vAlign w:val="center"/>
          </w:tcPr>
          <w:p w:rsidR="003602D1" w:rsidRPr="004F16D4" w:rsidRDefault="00EE6303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A33F62">
              <w:rPr>
                <w:bCs/>
              </w:rPr>
              <w:t xml:space="preserve">Организация работ по приготовлению холодных блюд и закусок на предприятиях (в организациях) с полным циклом и цеховой структурой и с </w:t>
            </w:r>
            <w:proofErr w:type="spellStart"/>
            <w:r w:rsidRPr="00A33F62">
              <w:rPr>
                <w:bCs/>
              </w:rPr>
              <w:t>бесцеховой</w:t>
            </w:r>
            <w:proofErr w:type="spellEnd"/>
            <w:r w:rsidRPr="00A33F62">
              <w:rPr>
                <w:bCs/>
              </w:rPr>
              <w:t xml:space="preserve"> структурой. Организация и техническое оснащение рабочих мест.  Виды, назначение технологического оборудования, правила безопасной эксплуатации.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E00AE8">
            <w:pPr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A33F62">
              <w:rPr>
                <w:bCs/>
              </w:rPr>
              <w:t xml:space="preserve">Санитарно-гигиенические требования к организации работы повара </w:t>
            </w:r>
            <w:proofErr w:type="gramStart"/>
            <w:r w:rsidRPr="00A33F62">
              <w:rPr>
                <w:bCs/>
              </w:rPr>
              <w:t>по  приготовлению</w:t>
            </w:r>
            <w:proofErr w:type="gramEnd"/>
            <w:r w:rsidRPr="00A33F62">
              <w:rPr>
                <w:bCs/>
              </w:rPr>
              <w:t xml:space="preserve"> холодных блюд и закусок.</w:t>
            </w:r>
            <w:r w:rsidRPr="00A33F62">
              <w:rPr>
                <w:b/>
                <w:bCs/>
              </w:rPr>
              <w:t xml:space="preserve"> </w:t>
            </w:r>
            <w:r w:rsidRPr="004F16D4">
              <w:t xml:space="preserve">Система </w:t>
            </w:r>
            <w:r w:rsidRPr="00A33F62">
              <w:rPr>
                <w:b/>
                <w:bCs/>
              </w:rPr>
              <w:t>ХАССП</w:t>
            </w:r>
            <w:r w:rsidRPr="004F16D4">
              <w:t xml:space="preserve"> </w:t>
            </w:r>
            <w:r w:rsidRPr="00A33F62">
              <w:rPr>
                <w:bCs/>
              </w:rPr>
              <w:t>в</w:t>
            </w:r>
            <w:r w:rsidRPr="004F16D4">
              <w:t xml:space="preserve"> </w:t>
            </w:r>
            <w:r w:rsidRPr="00A33F62">
              <w:rPr>
                <w:bCs/>
              </w:rPr>
              <w:t>общественном</w:t>
            </w:r>
            <w:r w:rsidRPr="004F16D4">
              <w:t xml:space="preserve"> </w:t>
            </w:r>
            <w:r w:rsidRPr="00A33F62">
              <w:rPr>
                <w:bCs/>
              </w:rPr>
              <w:t>питании</w:t>
            </w:r>
            <w:r w:rsidRPr="004F16D4">
              <w:t xml:space="preserve">, как эффективный инструмент управления, </w:t>
            </w:r>
            <w:proofErr w:type="gramStart"/>
            <w:r w:rsidRPr="004F16D4">
              <w:t>безопасностью</w:t>
            </w:r>
            <w:proofErr w:type="gramEnd"/>
            <w:r w:rsidRPr="004F16D4">
              <w:t xml:space="preserve"> приготавливаемой предприятиями </w:t>
            </w:r>
            <w:r w:rsidRPr="00A33F62">
              <w:rPr>
                <w:bCs/>
              </w:rPr>
              <w:t>общественного</w:t>
            </w:r>
            <w:r w:rsidRPr="004F16D4">
              <w:t xml:space="preserve"> </w:t>
            </w:r>
            <w:r w:rsidRPr="00A33F62">
              <w:rPr>
                <w:bCs/>
              </w:rPr>
              <w:t>питания</w:t>
            </w:r>
            <w:r w:rsidRPr="004F16D4">
              <w:t xml:space="preserve"> продукции и блюд.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E00AE8">
            <w:pPr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CD5BEF" w:rsidRDefault="003602D1" w:rsidP="00A25EF3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A33F62">
              <w:rPr>
                <w:bCs/>
              </w:rPr>
              <w:t>Организация подготовки к реализации (</w:t>
            </w:r>
            <w:proofErr w:type="spellStart"/>
            <w:r w:rsidRPr="00A33F62">
              <w:rPr>
                <w:bCs/>
              </w:rPr>
              <w:t>порционирования</w:t>
            </w:r>
            <w:proofErr w:type="spellEnd"/>
            <w:r w:rsidRPr="00A33F62">
              <w:rPr>
                <w:bCs/>
              </w:rPr>
              <w:t xml:space="preserve"> (комплектования), упаковки для отпуска на вынос, хранения на раздаче/прилавке). Техническое оснащение рабо</w:t>
            </w:r>
            <w:r w:rsidR="00963059">
              <w:rPr>
                <w:bCs/>
              </w:rPr>
              <w:t>чего места</w:t>
            </w:r>
            <w:r w:rsidRPr="00A33F62">
              <w:rPr>
                <w:bCs/>
              </w:rPr>
              <w:t xml:space="preserve">. Виды торгово-технологического оборудования, правила безопасной эксплуатации.  Оборудование, </w:t>
            </w:r>
            <w:r>
              <w:rPr>
                <w:bCs/>
              </w:rPr>
              <w:t>п</w:t>
            </w:r>
            <w:r w:rsidRPr="00A33F62">
              <w:rPr>
                <w:bCs/>
              </w:rPr>
              <w:t xml:space="preserve">осуда, инвентарь для реализации готовых холодных </w:t>
            </w:r>
            <w:proofErr w:type="gramStart"/>
            <w:r w:rsidRPr="00A33F62">
              <w:rPr>
                <w:bCs/>
              </w:rPr>
              <w:t>блюд  по</w:t>
            </w:r>
            <w:proofErr w:type="gramEnd"/>
            <w:r w:rsidRPr="00A33F62">
              <w:rPr>
                <w:bCs/>
              </w:rPr>
              <w:t xml:space="preserve"> типу «шведского стола»</w:t>
            </w:r>
            <w:r>
              <w:rPr>
                <w:bCs/>
              </w:rPr>
              <w:t>.</w:t>
            </w:r>
          </w:p>
          <w:p w:rsidR="003602D1" w:rsidRPr="00A33F62" w:rsidRDefault="003602D1" w:rsidP="00A25EF3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>
              <w:rPr>
                <w:bCs/>
              </w:rPr>
              <w:t>Правила ведения расчетов с потребителем при отпуске продукции на вынос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E00AE8">
            <w:pPr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>В том</w:t>
            </w:r>
            <w:r w:rsidRPr="004F16D4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числе </w:t>
            </w:r>
            <w:r w:rsidRPr="004F16D4">
              <w:rPr>
                <w:b/>
                <w:bCs/>
                <w:i/>
              </w:rPr>
              <w:t>практических занятий и лабораторных работ</w:t>
            </w:r>
          </w:p>
        </w:tc>
        <w:tc>
          <w:tcPr>
            <w:tcW w:w="417" w:type="pct"/>
            <w:vAlign w:val="center"/>
          </w:tcPr>
          <w:p w:rsidR="003602D1" w:rsidRPr="004F16D4" w:rsidRDefault="002F37EA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A33F62">
              <w:rPr>
                <w:b/>
              </w:rPr>
              <w:t>Практическое занятие 1.</w:t>
            </w:r>
            <w:r>
              <w:t xml:space="preserve"> </w:t>
            </w:r>
            <w:r w:rsidRPr="004F16D4">
              <w:t>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      </w:r>
          </w:p>
        </w:tc>
        <w:tc>
          <w:tcPr>
            <w:tcW w:w="417" w:type="pct"/>
            <w:vAlign w:val="center"/>
          </w:tcPr>
          <w:p w:rsidR="003602D1" w:rsidRPr="004F16D4" w:rsidRDefault="00EE6303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-44" w:firstLine="0"/>
              <w:contextualSpacing/>
              <w:jc w:val="both"/>
            </w:pPr>
            <w:r w:rsidRPr="00A33F62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</w:t>
            </w:r>
            <w:r w:rsidRPr="00A33F62">
              <w:rPr>
                <w:b/>
              </w:rPr>
              <w:t>.</w:t>
            </w:r>
            <w:r>
              <w:t xml:space="preserve"> </w:t>
            </w:r>
            <w:r w:rsidRPr="004F16D4">
              <w:t xml:space="preserve">Тренинг по организации рабочего места повара по приготовлению </w:t>
            </w:r>
            <w:r w:rsidRPr="0083101A">
              <w:rPr>
                <w:rFonts w:eastAsia="Times New Roman"/>
                <w:bCs/>
              </w:rPr>
              <w:t>салатов, бутербродов</w:t>
            </w:r>
            <w:r w:rsidRPr="004F16D4">
              <w:t xml:space="preserve">, отработке умений безопасной эксплуатации механического оборудования: </w:t>
            </w:r>
            <w:proofErr w:type="spellStart"/>
            <w:r w:rsidRPr="004F16D4">
              <w:t>слайсера</w:t>
            </w:r>
            <w:proofErr w:type="spellEnd"/>
            <w:r w:rsidRPr="004F16D4">
              <w:t xml:space="preserve">, </w:t>
            </w:r>
            <w:proofErr w:type="spellStart"/>
            <w:r w:rsidRPr="004F16D4">
              <w:t>электрохлеборезки</w:t>
            </w:r>
            <w:proofErr w:type="spellEnd"/>
            <w:r w:rsidRPr="004F16D4">
              <w:t>.</w:t>
            </w:r>
          </w:p>
        </w:tc>
        <w:tc>
          <w:tcPr>
            <w:tcW w:w="417" w:type="pct"/>
            <w:vAlign w:val="center"/>
          </w:tcPr>
          <w:p w:rsidR="003602D1" w:rsidRPr="004F16D4" w:rsidRDefault="00EE6303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  <w:vAlign w:val="bottom"/>
          </w:tcPr>
          <w:p w:rsidR="003602D1" w:rsidRPr="004F16D4" w:rsidRDefault="003602D1" w:rsidP="00E00AE8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A33F62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</w:t>
            </w:r>
            <w:r w:rsidRPr="00A33F62">
              <w:rPr>
                <w:b/>
              </w:rPr>
              <w:t>.</w:t>
            </w:r>
            <w:r>
              <w:t xml:space="preserve"> </w:t>
            </w:r>
            <w:r w:rsidRPr="004F16D4">
              <w:t xml:space="preserve">Тренинг по организации хранения подготовленных продуктов, полуфабрикатов, готовых салатов, бутербродов, </w:t>
            </w:r>
            <w:r w:rsidRPr="004F16D4">
              <w:rPr>
                <w:rFonts w:eastAsia="Times New Roman"/>
                <w:bCs/>
              </w:rPr>
              <w:t>холодных блюд и закусок,</w:t>
            </w:r>
            <w:r w:rsidRPr="004F16D4">
              <w:t xml:space="preserve"> отработке умений безопасной эксплуатации технологического оборудования: аппарата для </w:t>
            </w:r>
            <w:proofErr w:type="spellStart"/>
            <w:r w:rsidRPr="004F16D4">
              <w:t>вакуумирования</w:t>
            </w:r>
            <w:proofErr w:type="spellEnd"/>
            <w:r w:rsidRPr="004F16D4">
              <w:t>, шкафов холодильных, интенсивного охлаждения</w:t>
            </w:r>
          </w:p>
        </w:tc>
        <w:tc>
          <w:tcPr>
            <w:tcW w:w="417" w:type="pct"/>
            <w:vAlign w:val="center"/>
          </w:tcPr>
          <w:p w:rsidR="003602D1" w:rsidRPr="004F16D4" w:rsidRDefault="00EE6303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3602D1" w:rsidRPr="004F16D4" w:rsidTr="002A3736">
        <w:tc>
          <w:tcPr>
            <w:tcW w:w="4583" w:type="pct"/>
            <w:gridSpan w:val="2"/>
          </w:tcPr>
          <w:p w:rsidR="003602D1" w:rsidRPr="004F16D4" w:rsidRDefault="003602D1" w:rsidP="00E00AE8">
            <w:pPr>
              <w:ind w:left="0" w:firstLine="0"/>
              <w:rPr>
                <w:b/>
                <w:bCs/>
              </w:rPr>
            </w:pPr>
            <w:r w:rsidRPr="004F16D4">
              <w:rPr>
                <w:b/>
                <w:bCs/>
              </w:rPr>
              <w:t xml:space="preserve">Раздел модуля 2. </w:t>
            </w:r>
            <w:r w:rsidRPr="004F16D4">
              <w:rPr>
                <w:b/>
              </w:rPr>
              <w:t>Приготовление и подготовка к реализации бутербродов, салатов, холодных блюд и закусок   разнообразного ассортимента</w:t>
            </w:r>
          </w:p>
        </w:tc>
        <w:tc>
          <w:tcPr>
            <w:tcW w:w="417" w:type="pct"/>
            <w:vAlign w:val="center"/>
          </w:tcPr>
          <w:p w:rsidR="003602D1" w:rsidRPr="004F16D4" w:rsidRDefault="0003080D" w:rsidP="0003080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3602D1" w:rsidRPr="004F16D4" w:rsidTr="002A3736">
        <w:tc>
          <w:tcPr>
            <w:tcW w:w="4583" w:type="pct"/>
            <w:gridSpan w:val="2"/>
          </w:tcPr>
          <w:p w:rsidR="003602D1" w:rsidRPr="004F16D4" w:rsidRDefault="0043273C" w:rsidP="00E00AE8">
            <w:pPr>
              <w:ind w:left="0" w:firstLine="0"/>
              <w:rPr>
                <w:b/>
                <w:bCs/>
              </w:rPr>
            </w:pPr>
            <w:r w:rsidRPr="0043273C">
              <w:rPr>
                <w:b/>
                <w:bCs/>
              </w:rPr>
              <w:t>МДК.03.02</w:t>
            </w:r>
            <w:r w:rsidRPr="0043273C">
              <w:rPr>
                <w:b/>
                <w:bCs/>
              </w:rPr>
              <w:tab/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417" w:type="pct"/>
            <w:vAlign w:val="center"/>
          </w:tcPr>
          <w:p w:rsidR="003602D1" w:rsidRPr="004F16D4" w:rsidRDefault="0003080D" w:rsidP="00E00AE8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3602D1" w:rsidRPr="004F16D4" w:rsidTr="002A3736">
        <w:tc>
          <w:tcPr>
            <w:tcW w:w="932" w:type="pct"/>
            <w:vMerge w:val="restart"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Тема 2.1. </w:t>
            </w:r>
          </w:p>
          <w:p w:rsidR="003602D1" w:rsidRPr="004F16D4" w:rsidRDefault="003602D1" w:rsidP="00E00AE8">
            <w:pPr>
              <w:ind w:left="0" w:firstLine="0"/>
              <w:rPr>
                <w:bCs/>
                <w:i/>
              </w:rPr>
            </w:pPr>
            <w:proofErr w:type="gramStart"/>
            <w:r w:rsidRPr="004F16D4">
              <w:rPr>
                <w:bCs/>
                <w:i/>
              </w:rPr>
              <w:t>Приготовление,  подготовка</w:t>
            </w:r>
            <w:proofErr w:type="gramEnd"/>
            <w:r w:rsidRPr="004F16D4">
              <w:rPr>
                <w:bCs/>
                <w:i/>
              </w:rPr>
              <w:t xml:space="preserve"> к реализации холодных соусов, салатных заправок</w:t>
            </w:r>
          </w:p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7" w:type="pct"/>
            <w:vMerge w:val="restart"/>
            <w:vAlign w:val="center"/>
          </w:tcPr>
          <w:p w:rsidR="003602D1" w:rsidRPr="004F16D4" w:rsidRDefault="001D5371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963059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4F16D4">
              <w:t xml:space="preserve">Классификация, ассортимент, пищевая ценность, значение в </w:t>
            </w:r>
            <w:proofErr w:type="gramStart"/>
            <w:r w:rsidRPr="004F16D4">
              <w:t>питании  холодных</w:t>
            </w:r>
            <w:proofErr w:type="gramEnd"/>
            <w:r w:rsidRPr="004F16D4">
              <w:t xml:space="preserve"> соусов, заправок. 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963059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4F16D4">
              <w:t>Характеристика, правила выбора, требования к качеству основных продуктов</w:t>
            </w:r>
            <w:r w:rsidR="00963059">
              <w:t xml:space="preserve">. </w:t>
            </w:r>
            <w:r w:rsidR="00963059" w:rsidRPr="004F16D4">
              <w:t xml:space="preserve">Ассортимент, требования к качеству, условия и сроки хранения, кулинарное назначение концентратов для холодных соусов и заправок, готовых соусов и </w:t>
            </w:r>
            <w:proofErr w:type="gramStart"/>
            <w:r w:rsidR="00963059" w:rsidRPr="004F16D4">
              <w:t>заправок  промышленного</w:t>
            </w:r>
            <w:proofErr w:type="gramEnd"/>
            <w:r w:rsidR="00963059" w:rsidRPr="004F16D4">
              <w:t xml:space="preserve"> производства</w:t>
            </w:r>
            <w:r w:rsidR="00963059">
              <w:t>. Характеристика правила выбора требования к качеству основных продуктов.</w:t>
            </w:r>
            <w:r w:rsidR="008F0555">
              <w:t xml:space="preserve"> Качество и количество в соответствии с технологическими требованиями к компонентам для холодных соусов, заправок и соусным полуфабрикатам.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8F0555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4F16D4">
              <w:t>Методы приготовления</w:t>
            </w:r>
            <w:r w:rsidR="008F0555">
              <w:t xml:space="preserve"> </w:t>
            </w:r>
            <w:r w:rsidRPr="004F16D4">
              <w:t>отдельных соусных полуфабрикатов: ароматизированных масел, эмульсий, смесей пряностей и при</w:t>
            </w:r>
            <w:r w:rsidR="008F0555">
              <w:t>прав, овощных и фруктовых пюре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4F16D4">
              <w:t>Ассортимент, рецептуры, технология приготовления, кулинарное назначение, условия и сроки хранения холодных соусов и заправок.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 w:val="restart"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Тема 2.2. </w:t>
            </w:r>
          </w:p>
          <w:p w:rsidR="003602D1" w:rsidRPr="004F16D4" w:rsidRDefault="003602D1" w:rsidP="00E00AE8">
            <w:pPr>
              <w:ind w:left="0" w:firstLine="0"/>
              <w:rPr>
                <w:bCs/>
                <w:i/>
              </w:rPr>
            </w:pPr>
            <w:r w:rsidRPr="004F16D4">
              <w:rPr>
                <w:bCs/>
                <w:i/>
              </w:rPr>
              <w:t>Приготовление, подготовка к реализации салатов разнообразного ассортимента</w:t>
            </w: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7" w:type="pct"/>
            <w:vMerge w:val="restart"/>
            <w:vAlign w:val="center"/>
          </w:tcPr>
          <w:p w:rsidR="003602D1" w:rsidRPr="004F16D4" w:rsidRDefault="008F0555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A33F62">
              <w:rPr>
                <w:rFonts w:eastAsia="Times New Roman"/>
              </w:rPr>
              <w:t xml:space="preserve">Классификация, ассортимент, значение в питании салатов разнообразного ассортимента. Актуальные направления в приготовлении салатов. 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8F0555" w:rsidRPr="008F0555" w:rsidRDefault="003602D1" w:rsidP="00A25EF3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A33F62">
              <w:rPr>
                <w:rFonts w:eastAsia="Times New Roman"/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A33F62">
              <w:rPr>
                <w:rFonts w:eastAsia="Times New Roman"/>
              </w:rPr>
              <w:t xml:space="preserve"> </w:t>
            </w:r>
            <w:r w:rsidRPr="004F16D4">
              <w:t xml:space="preserve">Подготовка ингредиентов для салатов, условия и </w:t>
            </w:r>
            <w:proofErr w:type="gramStart"/>
            <w:r w:rsidRPr="004F16D4">
              <w:t>сроки  их</w:t>
            </w:r>
            <w:proofErr w:type="gramEnd"/>
            <w:r w:rsidRPr="004F16D4">
              <w:t xml:space="preserve"> хранения. </w:t>
            </w:r>
          </w:p>
          <w:p w:rsidR="003602D1" w:rsidRPr="00A33F62" w:rsidRDefault="003602D1" w:rsidP="008F0555">
            <w:pPr>
              <w:pStyle w:val="ad"/>
              <w:spacing w:before="0" w:after="0"/>
              <w:ind w:left="720" w:firstLine="0"/>
              <w:rPr>
                <w:b/>
                <w:i/>
              </w:rPr>
            </w:pPr>
            <w:r w:rsidRPr="008F0555">
              <w:t>Актуальные, гармоничные варианты сочетаний ингредиентов для салатов и салатных заправок. Правила подбора заправок.</w:t>
            </w:r>
            <w:r w:rsidR="008F0555" w:rsidRPr="008F0555">
              <w:t xml:space="preserve"> </w:t>
            </w:r>
            <w:r w:rsidRPr="008F0555">
              <w:t xml:space="preserve"> Салаты из свежих и вареных овощей: ассортимент, рецептуры, приготовление, оформление и отпуск.  Требования к качеству, условия и сроки хранения салатов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4F16D4">
              <w:t xml:space="preserve">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обслуживания. 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8F0555">
              <w:t>Особенности приготовления салатов региональных кухонь мира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4F16D4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17" w:type="pct"/>
            <w:vAlign w:val="center"/>
          </w:tcPr>
          <w:p w:rsidR="003602D1" w:rsidRPr="004F16D4" w:rsidRDefault="00EE6682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8F0555">
            <w:pPr>
              <w:ind w:left="0" w:firstLine="0"/>
              <w:rPr>
                <w:bCs/>
              </w:rPr>
            </w:pPr>
            <w:r w:rsidRPr="004F16D4">
              <w:rPr>
                <w:rFonts w:eastAsia="Times New Roman"/>
                <w:b/>
                <w:i/>
              </w:rPr>
              <w:t>Лабораторная работа</w:t>
            </w:r>
            <w:r>
              <w:rPr>
                <w:rFonts w:eastAsia="Times New Roman"/>
                <w:b/>
                <w:i/>
              </w:rPr>
              <w:t xml:space="preserve"> 1</w:t>
            </w:r>
            <w:r w:rsidRPr="004F16D4">
              <w:rPr>
                <w:rFonts w:eastAsia="Times New Roman"/>
                <w:b/>
                <w:i/>
              </w:rPr>
              <w:t xml:space="preserve">. </w:t>
            </w:r>
            <w:r w:rsidRPr="004F16D4">
              <w:t xml:space="preserve">Приготовление, оформление и отпуск салатов из сырых овощей и фруктов: </w:t>
            </w:r>
            <w:r w:rsidRPr="004F16D4">
              <w:rPr>
                <w:bCs/>
              </w:rPr>
              <w:t xml:space="preserve">салат «Греческий», салат «Цезарь», </w:t>
            </w:r>
            <w:r w:rsidRPr="004F16D4">
              <w:rPr>
                <w:color w:val="000000"/>
              </w:rPr>
              <w:t xml:space="preserve">салат из сыра с яблоком, </w:t>
            </w:r>
            <w:r w:rsidRPr="004F16D4">
              <w:rPr>
                <w:bCs/>
              </w:rPr>
              <w:t xml:space="preserve">салат из морской капусты, салат- </w:t>
            </w:r>
            <w:proofErr w:type="gramStart"/>
            <w:r w:rsidRPr="004F16D4">
              <w:rPr>
                <w:bCs/>
              </w:rPr>
              <w:t>коктейль  с</w:t>
            </w:r>
            <w:proofErr w:type="gramEnd"/>
            <w:r w:rsidRPr="004F16D4">
              <w:rPr>
                <w:bCs/>
              </w:rPr>
              <w:t xml:space="preserve">  ветчиной и сыром, салат   из яблок с сельдереем, фруктовый салат.</w:t>
            </w:r>
            <w:r w:rsidRPr="004F16D4">
              <w:t xml:space="preserve"> Органолептическая оценка качества (бракераж) готовой продукции</w:t>
            </w:r>
          </w:p>
        </w:tc>
        <w:tc>
          <w:tcPr>
            <w:tcW w:w="417" w:type="pct"/>
            <w:vAlign w:val="center"/>
          </w:tcPr>
          <w:p w:rsidR="003602D1" w:rsidRPr="004F16D4" w:rsidRDefault="008F0555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bCs/>
              </w:rPr>
            </w:pPr>
            <w:r w:rsidRPr="004F16D4">
              <w:rPr>
                <w:rFonts w:eastAsia="Times New Roman"/>
                <w:b/>
                <w:i/>
              </w:rPr>
              <w:t>Лабораторная работа</w:t>
            </w:r>
            <w:r>
              <w:rPr>
                <w:rFonts w:eastAsia="Times New Roman"/>
                <w:b/>
                <w:i/>
              </w:rPr>
              <w:t xml:space="preserve"> 2</w:t>
            </w:r>
            <w:r w:rsidRPr="004F16D4">
              <w:rPr>
                <w:rFonts w:eastAsia="Times New Roman"/>
                <w:b/>
                <w:i/>
              </w:rPr>
              <w:t xml:space="preserve">. </w:t>
            </w:r>
            <w:r w:rsidRPr="004F16D4">
              <w:t>Приготовление, оформление и отпуск салатов из вареных овощей (</w:t>
            </w:r>
            <w:proofErr w:type="gramStart"/>
            <w:r w:rsidRPr="004F16D4">
              <w:rPr>
                <w:bCs/>
                <w:i/>
              </w:rPr>
              <w:t>винегрет  с</w:t>
            </w:r>
            <w:proofErr w:type="gramEnd"/>
            <w:r w:rsidRPr="004F16D4">
              <w:rPr>
                <w:bCs/>
                <w:i/>
              </w:rPr>
              <w:t xml:space="preserve"> сельдью</w:t>
            </w:r>
            <w:r w:rsidRPr="004F16D4">
              <w:rPr>
                <w:b/>
                <w:bCs/>
              </w:rPr>
              <w:t xml:space="preserve">, </w:t>
            </w:r>
            <w:r w:rsidRPr="004F16D4">
              <w:rPr>
                <w:bCs/>
                <w:i/>
              </w:rPr>
              <w:t xml:space="preserve">салат мясной, салат картофельный с сельдью, салат из вареных овощей с йогуртом). </w:t>
            </w:r>
          </w:p>
          <w:p w:rsidR="003602D1" w:rsidRPr="004F16D4" w:rsidRDefault="003602D1" w:rsidP="00E00AE8">
            <w:pPr>
              <w:ind w:left="0" w:firstLine="0"/>
              <w:jc w:val="both"/>
            </w:pPr>
            <w:r w:rsidRPr="004F16D4">
              <w:t xml:space="preserve"> Органолептическая оценка качества (бракераж) готовой продукции. </w:t>
            </w:r>
          </w:p>
        </w:tc>
        <w:tc>
          <w:tcPr>
            <w:tcW w:w="417" w:type="pct"/>
            <w:vAlign w:val="center"/>
          </w:tcPr>
          <w:p w:rsidR="003602D1" w:rsidRPr="004F16D4" w:rsidRDefault="008F0555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602D1" w:rsidRPr="004F16D4" w:rsidTr="002A3736">
        <w:tc>
          <w:tcPr>
            <w:tcW w:w="932" w:type="pct"/>
            <w:vMerge w:val="restart"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Тема 2.3. </w:t>
            </w:r>
          </w:p>
          <w:p w:rsidR="003602D1" w:rsidRPr="004F16D4" w:rsidRDefault="003602D1" w:rsidP="00E00AE8">
            <w:pPr>
              <w:ind w:left="0" w:firstLine="0"/>
              <w:rPr>
                <w:bCs/>
                <w:i/>
              </w:rPr>
            </w:pPr>
            <w:r w:rsidRPr="004F16D4">
              <w:rPr>
                <w:rFonts w:eastAsia="Times New Roman"/>
                <w:bCs/>
                <w:i/>
              </w:rPr>
              <w:t>Приготовление, подготовка к реализации бутербродов, холодных закусок</w:t>
            </w: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17" w:type="pct"/>
            <w:vMerge w:val="restart"/>
            <w:vAlign w:val="center"/>
          </w:tcPr>
          <w:p w:rsidR="003602D1" w:rsidRPr="004F16D4" w:rsidRDefault="001D5371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8F0555">
            <w:pPr>
              <w:pStyle w:val="ad"/>
              <w:numPr>
                <w:ilvl w:val="0"/>
                <w:numId w:val="12"/>
              </w:numPr>
              <w:spacing w:before="0" w:after="0"/>
              <w:contextualSpacing/>
              <w:jc w:val="both"/>
            </w:pPr>
            <w:proofErr w:type="gramStart"/>
            <w:r w:rsidRPr="004F16D4">
              <w:t>Классификация,  ассортимент</w:t>
            </w:r>
            <w:proofErr w:type="gramEnd"/>
            <w:r w:rsidRPr="004F16D4">
              <w:t xml:space="preserve"> бутербродов. Значение в питании.</w:t>
            </w:r>
            <w:r>
              <w:t xml:space="preserve"> </w:t>
            </w:r>
            <w:r w:rsidR="008F0555">
              <w:t>Ассортимент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8F0555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4F16D4">
              <w:t xml:space="preserve">Правила выбора </w:t>
            </w:r>
            <w:proofErr w:type="gramStart"/>
            <w:r w:rsidRPr="004F16D4">
              <w:t>основных  гастрономических</w:t>
            </w:r>
            <w:proofErr w:type="gramEnd"/>
            <w:r w:rsidRPr="004F16D4">
              <w:t xml:space="preserve"> продуктов при приготовлении бутербродов с учетом технологических требований, принципов совместимости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4F16D4">
              <w:t xml:space="preserve">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 </w:t>
            </w:r>
            <w:proofErr w:type="spellStart"/>
            <w:r w:rsidRPr="00A33F62">
              <w:rPr>
                <w:b/>
                <w:bCs/>
                <w:iCs/>
              </w:rPr>
              <w:t>Cook&amp;Serve</w:t>
            </w:r>
            <w:proofErr w:type="spellEnd"/>
            <w:r w:rsidRPr="00A33F62">
              <w:rPr>
                <w:b/>
                <w:bCs/>
                <w:iCs/>
              </w:rPr>
              <w:t>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4F16D4">
              <w:t>Технология приготовления, оформления, отпуска холодных закусок из овощей, рыбы, мяса, птицы. Варианты оформления и отпуска для различных форм обслуживания и способов подачи. Правила и варианты отпуска икры. Требования к качеству, условия и сроки хранения.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8F0555">
            <w:pPr>
              <w:pStyle w:val="ad"/>
              <w:numPr>
                <w:ilvl w:val="0"/>
                <w:numId w:val="12"/>
              </w:numPr>
              <w:spacing w:before="0" w:after="0"/>
            </w:pPr>
            <w:r w:rsidRPr="004F16D4">
              <w:t xml:space="preserve">Приготовление горячих бутербродов: взвешивание, нарезка вручную и на </w:t>
            </w:r>
            <w:proofErr w:type="spellStart"/>
            <w:r w:rsidRPr="004F16D4">
              <w:t>слайсере</w:t>
            </w:r>
            <w:proofErr w:type="spellEnd"/>
            <w:r w:rsidRPr="004F16D4">
              <w:t xml:space="preserve">, укладка наполнителей, </w:t>
            </w:r>
            <w:proofErr w:type="spellStart"/>
            <w:r w:rsidRPr="004F16D4">
              <w:t>порционировани</w:t>
            </w:r>
            <w:r w:rsidR="008F0555">
              <w:t>е</w:t>
            </w:r>
            <w:proofErr w:type="spellEnd"/>
            <w:r w:rsidR="008F0555">
              <w:t>, запекание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8F0555">
            <w:pPr>
              <w:pStyle w:val="ad"/>
              <w:numPr>
                <w:ilvl w:val="0"/>
                <w:numId w:val="12"/>
              </w:numPr>
              <w:spacing w:before="0" w:after="0"/>
            </w:pPr>
            <w:r w:rsidRPr="004F16D4">
              <w:t>Правила сервировки стола, выбор посуды для отпуска бутербродов, роллов, гастрономических продуктов порциями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4F16D4">
              <w:t>Правила, варианты выкладывания нарезанных гастрономических продуктов на блюдах для банкетов, банкетов-фуршетов, для отпуска по типу «шведского стола».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rPr>
          <w:trHeight w:val="209"/>
        </w:trPr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4F16D4">
              <w:t>Комплектование, упаковка бутербродов, гастрономических продуктов порциями, холодных закусок для отпуска на вынос.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4F16D4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17" w:type="pct"/>
            <w:vAlign w:val="center"/>
          </w:tcPr>
          <w:p w:rsidR="003602D1" w:rsidRPr="004F16D4" w:rsidRDefault="00EE6682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0F159C">
              <w:rPr>
                <w:b/>
                <w:i/>
              </w:rPr>
              <w:t>Лабораторная работа</w:t>
            </w:r>
            <w:r>
              <w:rPr>
                <w:b/>
                <w:i/>
              </w:rPr>
              <w:t xml:space="preserve"> 3-4</w:t>
            </w:r>
            <w:r w:rsidRPr="004F16D4">
              <w:t>.  Приготовление, оформление и отпуск открытых, закрытых бутербродов, закусочных бутербродов – канапе, роллов, гастрономических продуктов порциями, холодных закусок из яиц, сыра, овощей, сельди, рыбы, мяса, птицы.  Оценка качества (бракераж) готовой продукции</w:t>
            </w:r>
          </w:p>
        </w:tc>
        <w:tc>
          <w:tcPr>
            <w:tcW w:w="417" w:type="pct"/>
            <w:vAlign w:val="center"/>
          </w:tcPr>
          <w:p w:rsidR="003602D1" w:rsidRPr="004F16D4" w:rsidRDefault="008F0555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4.</w:t>
            </w:r>
            <w:r w:rsidRPr="004F16D4">
              <w:rPr>
                <w:b/>
                <w:i/>
              </w:rPr>
              <w:t xml:space="preserve">    </w:t>
            </w:r>
            <w:r w:rsidRPr="004F16D4">
              <w:t>Расчет количества сырья, выхода бутербродов</w:t>
            </w:r>
          </w:p>
        </w:tc>
        <w:tc>
          <w:tcPr>
            <w:tcW w:w="417" w:type="pct"/>
            <w:vAlign w:val="center"/>
          </w:tcPr>
          <w:p w:rsidR="003602D1" w:rsidRPr="004F16D4" w:rsidRDefault="008F0555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3602D1" w:rsidRPr="004F16D4" w:rsidTr="002A3736">
        <w:tc>
          <w:tcPr>
            <w:tcW w:w="932" w:type="pct"/>
            <w:vMerge w:val="restart"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Тема 2.4. </w:t>
            </w:r>
          </w:p>
          <w:p w:rsidR="003602D1" w:rsidRPr="004F16D4" w:rsidRDefault="003602D1" w:rsidP="00E00AE8">
            <w:pPr>
              <w:ind w:left="0" w:firstLine="0"/>
              <w:rPr>
                <w:bCs/>
                <w:i/>
              </w:rPr>
            </w:pPr>
            <w:r w:rsidRPr="004F16D4">
              <w:rPr>
                <w:rFonts w:eastAsia="Times New Roman"/>
                <w:bCs/>
                <w:i/>
              </w:rPr>
              <w:t>Приготовление, подготовка к реализации хол</w:t>
            </w:r>
            <w:r w:rsidR="00A267DF">
              <w:rPr>
                <w:rFonts w:eastAsia="Times New Roman"/>
                <w:bCs/>
                <w:i/>
              </w:rPr>
              <w:t>одных блюд из рыбы, мяса, птицы</w:t>
            </w: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bCs/>
                <w:i/>
              </w:rPr>
              <w:t>Содержание</w:t>
            </w:r>
          </w:p>
        </w:tc>
        <w:tc>
          <w:tcPr>
            <w:tcW w:w="417" w:type="pct"/>
            <w:vMerge w:val="restart"/>
            <w:vAlign w:val="center"/>
          </w:tcPr>
          <w:p w:rsidR="003602D1" w:rsidRPr="004F16D4" w:rsidRDefault="00D10726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A33F62" w:rsidRDefault="003602D1" w:rsidP="00A25EF3">
            <w:pPr>
              <w:pStyle w:val="ad"/>
              <w:numPr>
                <w:ilvl w:val="0"/>
                <w:numId w:val="13"/>
              </w:numPr>
              <w:spacing w:before="0" w:after="0"/>
              <w:rPr>
                <w:b/>
                <w:i/>
              </w:rPr>
            </w:pPr>
            <w:r w:rsidRPr="004F16D4">
              <w:t xml:space="preserve">Ассортимент, значение в </w:t>
            </w:r>
            <w:proofErr w:type="gramStart"/>
            <w:r w:rsidRPr="004F16D4">
              <w:t>питании  простых</w:t>
            </w:r>
            <w:proofErr w:type="gramEnd"/>
            <w:r w:rsidRPr="004F16D4">
              <w:t xml:space="preserve"> холодных блюд  и закусок. 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A25EF3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4F16D4">
              <w:t>Правила выбора основных продуктов и ингредиентов к ним и их соответствие требованиям к качеству холодных блюд и закусок.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A25EF3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4F16D4">
              <w:t xml:space="preserve">Приготовление, оформление и отпуск холодных блюд из рыбы, нерыбного водного сырья (рыбы под маринадом, рыбы заливной (порционными кусками), рыбы под майонезом).  Подбор гарниров, соусов, заправок. Оформление тарелки  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A25EF3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4F16D4">
              <w:t>Приготовление, оформление и отпуск блюд из мяса, птицы (паштетов, ростбифа холодного, мяса, птицы заливной, студня, рулетов и т.д.)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A25EF3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4F16D4">
              <w:t>Правила сервировки стола, выбор посуды для отпуска бутербродов,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A25EF3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4F16D4">
              <w:t>Комплектование, упаковка холодных блюд и закусок из рыбы, нерыбного водного сырья, птицы для отпуска на вынос.</w:t>
            </w:r>
          </w:p>
        </w:tc>
        <w:tc>
          <w:tcPr>
            <w:tcW w:w="417" w:type="pct"/>
            <w:vMerge/>
            <w:vAlign w:val="center"/>
          </w:tcPr>
          <w:p w:rsidR="003602D1" w:rsidRPr="004F16D4" w:rsidRDefault="003602D1" w:rsidP="001D5371">
            <w:pPr>
              <w:ind w:left="0" w:firstLine="0"/>
              <w:jc w:val="center"/>
              <w:rPr>
                <w:b/>
                <w:i/>
              </w:rPr>
            </w:pP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>В том числе</w:t>
            </w:r>
            <w:r w:rsidRPr="004F16D4">
              <w:rPr>
                <w:b/>
                <w:bCs/>
                <w:i/>
              </w:rPr>
              <w:t xml:space="preserve"> практических занятий и лабораторных работ</w:t>
            </w:r>
          </w:p>
        </w:tc>
        <w:tc>
          <w:tcPr>
            <w:tcW w:w="417" w:type="pct"/>
            <w:vAlign w:val="center"/>
          </w:tcPr>
          <w:p w:rsidR="003602D1" w:rsidRPr="004F16D4" w:rsidRDefault="00EE6682" w:rsidP="001D5371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i/>
              </w:rPr>
              <w:t>Лабораторная работа</w:t>
            </w:r>
            <w:r>
              <w:rPr>
                <w:b/>
                <w:i/>
              </w:rPr>
              <w:t xml:space="preserve"> 5.</w:t>
            </w:r>
            <w:r w:rsidRPr="004F16D4">
              <w:rPr>
                <w:b/>
                <w:i/>
              </w:rPr>
              <w:t xml:space="preserve"> </w:t>
            </w:r>
            <w:r w:rsidRPr="004F16D4">
              <w:rPr>
                <w:i/>
              </w:rPr>
              <w:t>Приготовление, оформление и отпуск холодных блюд из рыбы и нерыбного водного сырья.</w:t>
            </w:r>
            <w:r w:rsidRPr="004F16D4">
              <w:t xml:space="preserve"> Оценка качества (бракераж) готовой продукции</w:t>
            </w:r>
          </w:p>
        </w:tc>
        <w:tc>
          <w:tcPr>
            <w:tcW w:w="417" w:type="pct"/>
            <w:vAlign w:val="center"/>
          </w:tcPr>
          <w:p w:rsidR="003602D1" w:rsidRPr="00EE6682" w:rsidRDefault="00773090" w:rsidP="001D5371">
            <w:pPr>
              <w:jc w:val="center"/>
            </w:pPr>
            <w:r>
              <w:t>6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i/>
              </w:rPr>
              <w:t>Лабораторная работа</w:t>
            </w:r>
            <w:r>
              <w:rPr>
                <w:b/>
                <w:i/>
              </w:rPr>
              <w:t xml:space="preserve"> 6</w:t>
            </w:r>
            <w:r w:rsidRPr="004F16D4">
              <w:rPr>
                <w:b/>
                <w:i/>
              </w:rPr>
              <w:t xml:space="preserve">. </w:t>
            </w:r>
            <w:r w:rsidRPr="004F16D4">
              <w:rPr>
                <w:i/>
              </w:rPr>
              <w:t xml:space="preserve">Приготовление, оформление и отпуск холодных блюд из </w:t>
            </w:r>
            <w:proofErr w:type="gramStart"/>
            <w:r w:rsidRPr="004F16D4">
              <w:rPr>
                <w:i/>
              </w:rPr>
              <w:t>мяса,.</w:t>
            </w:r>
            <w:proofErr w:type="gramEnd"/>
            <w:r w:rsidRPr="004F16D4">
              <w:t xml:space="preserve"> Оценка качества (бракераж) готовой продукции</w:t>
            </w:r>
          </w:p>
        </w:tc>
        <w:tc>
          <w:tcPr>
            <w:tcW w:w="417" w:type="pct"/>
            <w:vAlign w:val="center"/>
          </w:tcPr>
          <w:p w:rsidR="003602D1" w:rsidRPr="00EE6682" w:rsidRDefault="00773090" w:rsidP="001D5371">
            <w:pPr>
              <w:jc w:val="center"/>
            </w:pPr>
            <w:r>
              <w:t>12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7. </w:t>
            </w:r>
            <w:r w:rsidRPr="004F16D4">
              <w:rPr>
                <w:b/>
                <w:i/>
              </w:rPr>
              <w:t xml:space="preserve"> </w:t>
            </w:r>
            <w:r w:rsidRPr="004F16D4">
              <w:rPr>
                <w:i/>
              </w:rPr>
              <w:t xml:space="preserve">Приготовление, оформление и отпуск холодных блюд из домашней птицы. </w:t>
            </w:r>
            <w:r w:rsidRPr="004F16D4">
              <w:t xml:space="preserve"> Оценка качества (бракераж) готовой продукции</w:t>
            </w:r>
          </w:p>
        </w:tc>
        <w:tc>
          <w:tcPr>
            <w:tcW w:w="417" w:type="pct"/>
            <w:vAlign w:val="center"/>
          </w:tcPr>
          <w:p w:rsidR="003602D1" w:rsidRPr="00EE6682" w:rsidRDefault="00773090" w:rsidP="001D5371">
            <w:pPr>
              <w:jc w:val="center"/>
            </w:pPr>
            <w:r>
              <w:t>12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b/>
                <w:i/>
              </w:rPr>
            </w:pPr>
            <w:r w:rsidRPr="004F16D4">
              <w:rPr>
                <w:b/>
                <w:i/>
              </w:rPr>
              <w:t>Практическое занятие</w:t>
            </w:r>
            <w:r>
              <w:rPr>
                <w:b/>
                <w:i/>
              </w:rPr>
              <w:t xml:space="preserve"> 5</w:t>
            </w:r>
            <w:r w:rsidRPr="004F16D4">
              <w:rPr>
                <w:b/>
                <w:i/>
              </w:rPr>
              <w:t xml:space="preserve">. </w:t>
            </w:r>
            <w:r w:rsidRPr="004F16D4">
              <w:rPr>
                <w:i/>
              </w:rPr>
              <w:t>Расчет сырья, выхода готовых холодных блюд.</w:t>
            </w:r>
          </w:p>
        </w:tc>
        <w:tc>
          <w:tcPr>
            <w:tcW w:w="417" w:type="pct"/>
            <w:vAlign w:val="center"/>
          </w:tcPr>
          <w:p w:rsidR="003602D1" w:rsidRPr="00EE6682" w:rsidRDefault="00773090" w:rsidP="001D5371">
            <w:pPr>
              <w:jc w:val="center"/>
            </w:pPr>
            <w:r>
              <w:t>6</w:t>
            </w:r>
          </w:p>
        </w:tc>
      </w:tr>
      <w:tr w:rsidR="003602D1" w:rsidRPr="004F16D4" w:rsidTr="002A3736">
        <w:tc>
          <w:tcPr>
            <w:tcW w:w="932" w:type="pct"/>
            <w:vMerge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1" w:type="pct"/>
          </w:tcPr>
          <w:p w:rsidR="003602D1" w:rsidRPr="004F16D4" w:rsidRDefault="003602D1" w:rsidP="00E00AE8">
            <w:pPr>
              <w:ind w:left="0" w:firstLine="0"/>
              <w:rPr>
                <w:i/>
              </w:rPr>
            </w:pPr>
            <w:r w:rsidRPr="004F16D4">
              <w:rPr>
                <w:b/>
                <w:i/>
              </w:rPr>
              <w:t>Практическое занятие</w:t>
            </w:r>
            <w:r>
              <w:rPr>
                <w:b/>
                <w:i/>
              </w:rPr>
              <w:t xml:space="preserve"> 6</w:t>
            </w:r>
            <w:r w:rsidRPr="004F16D4">
              <w:rPr>
                <w:b/>
                <w:i/>
              </w:rPr>
              <w:t xml:space="preserve">. </w:t>
            </w:r>
            <w:r w:rsidRPr="004F16D4">
              <w:rPr>
                <w:i/>
              </w:rPr>
              <w:t>Разработка ассортимента холодных блюд и закусок в соответствии с заказом (тематический вечер, праздник и т.д.) для различных форм обслуживания</w:t>
            </w:r>
          </w:p>
        </w:tc>
        <w:tc>
          <w:tcPr>
            <w:tcW w:w="417" w:type="pct"/>
            <w:vAlign w:val="center"/>
          </w:tcPr>
          <w:p w:rsidR="003602D1" w:rsidRPr="00EE6682" w:rsidRDefault="00773090" w:rsidP="001D5371">
            <w:pPr>
              <w:jc w:val="center"/>
            </w:pPr>
            <w:r>
              <w:t>12</w:t>
            </w:r>
          </w:p>
        </w:tc>
      </w:tr>
      <w:tr w:rsidR="003602D1" w:rsidRPr="004F16D4" w:rsidTr="002A3736">
        <w:tc>
          <w:tcPr>
            <w:tcW w:w="4583" w:type="pct"/>
            <w:gridSpan w:val="2"/>
          </w:tcPr>
          <w:p w:rsidR="003602D1" w:rsidRPr="004F16D4" w:rsidRDefault="003602D1" w:rsidP="00E00AE8">
            <w:pPr>
              <w:ind w:left="0" w:firstLine="0"/>
              <w:jc w:val="both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>Учебная практика по ПМ.03</w:t>
            </w:r>
          </w:p>
          <w:p w:rsidR="003602D1" w:rsidRPr="004F16D4" w:rsidRDefault="003602D1" w:rsidP="00E00AE8">
            <w:pPr>
              <w:ind w:left="0" w:firstLine="0"/>
              <w:jc w:val="both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Виды работ: 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6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Оценка качества, безопасности и соответствия основных продуктов и </w:t>
            </w:r>
            <w:proofErr w:type="gramStart"/>
            <w:r w:rsidRPr="004F16D4">
              <w:rPr>
                <w:bCs/>
              </w:rPr>
              <w:t>дополнительных  ингредиентов</w:t>
            </w:r>
            <w:proofErr w:type="gramEnd"/>
            <w:r w:rsidRPr="004F16D4">
              <w:rPr>
                <w:bCs/>
              </w:rPr>
              <w:t xml:space="preserve"> к ним технологическим требованиям к бутербродам, салатов и простых холодных блюд и закусок. Подготовка их к использованию.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6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Организация рабочего места повара, подбор производственного технологического оборудования, инвентаря, </w:t>
            </w:r>
            <w:proofErr w:type="gramStart"/>
            <w:r w:rsidRPr="004F16D4">
              <w:rPr>
                <w:bCs/>
              </w:rPr>
              <w:t>инструментов  и</w:t>
            </w:r>
            <w:proofErr w:type="gramEnd"/>
            <w:r w:rsidRPr="004F16D4">
              <w:rPr>
                <w:bCs/>
              </w:rPr>
              <w:t xml:space="preserve"> методы безопасного использования их при выполнении следующих действий: взвешивания/измерения, нарезки вручную и на </w:t>
            </w:r>
            <w:proofErr w:type="spellStart"/>
            <w:r w:rsidRPr="004F16D4">
              <w:rPr>
                <w:bCs/>
              </w:rPr>
              <w:t>слайсере</w:t>
            </w:r>
            <w:proofErr w:type="spellEnd"/>
            <w:r w:rsidRPr="004F16D4">
              <w:rPr>
                <w:bCs/>
              </w:rPr>
              <w:t xml:space="preserve">,  измельчении, смешивании, прослаивании, </w:t>
            </w:r>
            <w:proofErr w:type="spellStart"/>
            <w:r w:rsidRPr="004F16D4">
              <w:rPr>
                <w:bCs/>
              </w:rPr>
              <w:t>порционировании</w:t>
            </w:r>
            <w:proofErr w:type="spellEnd"/>
            <w:r w:rsidRPr="004F16D4">
              <w:rPr>
                <w:bCs/>
              </w:rPr>
              <w:t xml:space="preserve">, </w:t>
            </w:r>
            <w:proofErr w:type="spellStart"/>
            <w:r w:rsidRPr="004F16D4">
              <w:rPr>
                <w:bCs/>
              </w:rPr>
              <w:t>фаршировании</w:t>
            </w:r>
            <w:proofErr w:type="spellEnd"/>
            <w:r w:rsidRPr="004F16D4">
              <w:rPr>
                <w:bCs/>
              </w:rPr>
              <w:t>, взбивании, 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6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Использование различных технологий приготовления бутербродов, салатов и </w:t>
            </w:r>
            <w:proofErr w:type="gramStart"/>
            <w:r w:rsidRPr="004F16D4">
              <w:rPr>
                <w:bCs/>
              </w:rPr>
              <w:t>простых холодных блюд</w:t>
            </w:r>
            <w:proofErr w:type="gramEnd"/>
            <w:r w:rsidRPr="004F16D4">
              <w:rPr>
                <w:bCs/>
              </w:rPr>
              <w:t xml:space="preserve">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6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</w:t>
            </w:r>
            <w:proofErr w:type="gramStart"/>
            <w:r w:rsidRPr="004F16D4">
              <w:rPr>
                <w:bCs/>
              </w:rPr>
              <w:t>закусок  для</w:t>
            </w:r>
            <w:proofErr w:type="gramEnd"/>
            <w:r w:rsidRPr="004F16D4">
              <w:rPr>
                <w:bCs/>
              </w:rPr>
              <w:t xml:space="preserve"> подачи. 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6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Сервировка стола и оформление простых холодных блюд и </w:t>
            </w:r>
            <w:proofErr w:type="gramStart"/>
            <w:r w:rsidRPr="004F16D4">
              <w:rPr>
                <w:bCs/>
              </w:rPr>
              <w:t>закусок  с</w:t>
            </w:r>
            <w:proofErr w:type="gramEnd"/>
            <w:r w:rsidRPr="004F16D4">
              <w:rPr>
                <w:bCs/>
              </w:rPr>
              <w:t xml:space="preserve"> учетом требований к безопасности готовой продукции. 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6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Обеспечивать температурный и временной режим подачи бутербродов, салатов и </w:t>
            </w:r>
            <w:proofErr w:type="gramStart"/>
            <w:r w:rsidRPr="004F16D4">
              <w:rPr>
                <w:bCs/>
              </w:rPr>
              <w:t>простых холодных блюд</w:t>
            </w:r>
            <w:proofErr w:type="gramEnd"/>
            <w:r w:rsidRPr="004F16D4">
              <w:rPr>
                <w:bCs/>
              </w:rPr>
              <w:t xml:space="preserve"> и закусок с учетом требований к безопасности пищевых продуктов.</w:t>
            </w:r>
          </w:p>
          <w:p w:rsidR="003602D1" w:rsidRPr="004F16D4" w:rsidRDefault="003602D1" w:rsidP="00E00AE8">
            <w:pPr>
              <w:pStyle w:val="ad"/>
              <w:spacing w:before="0" w:after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4F16D4">
              <w:t>Соблюдение температурного и временного режима при хранении основных холодных блюд и закусок.</w:t>
            </w:r>
          </w:p>
        </w:tc>
        <w:tc>
          <w:tcPr>
            <w:tcW w:w="417" w:type="pct"/>
            <w:vAlign w:val="center"/>
          </w:tcPr>
          <w:p w:rsidR="003602D1" w:rsidRPr="004F16D4" w:rsidRDefault="0003080D" w:rsidP="001D53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198</w:t>
            </w:r>
          </w:p>
        </w:tc>
      </w:tr>
      <w:tr w:rsidR="003602D1" w:rsidRPr="004F16D4" w:rsidTr="002A3736">
        <w:tc>
          <w:tcPr>
            <w:tcW w:w="4583" w:type="pct"/>
            <w:gridSpan w:val="2"/>
          </w:tcPr>
          <w:p w:rsidR="003602D1" w:rsidRPr="004F16D4" w:rsidRDefault="003602D1" w:rsidP="00E00AE8">
            <w:pPr>
              <w:ind w:left="0" w:firstLine="0"/>
              <w:jc w:val="both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 xml:space="preserve">Производственная </w:t>
            </w:r>
            <w:r w:rsidR="00D81271" w:rsidRPr="004F16D4">
              <w:rPr>
                <w:b/>
                <w:bCs/>
                <w:i/>
              </w:rPr>
              <w:t xml:space="preserve">практика </w:t>
            </w:r>
            <w:r w:rsidR="00D81271" w:rsidRPr="004F16D4">
              <w:rPr>
                <w:b/>
                <w:i/>
              </w:rPr>
              <w:t>по</w:t>
            </w:r>
            <w:r w:rsidRPr="004F16D4">
              <w:rPr>
                <w:b/>
                <w:i/>
              </w:rPr>
              <w:t xml:space="preserve"> ПМ. 03</w:t>
            </w:r>
          </w:p>
          <w:p w:rsidR="003602D1" w:rsidRPr="004F16D4" w:rsidRDefault="003602D1" w:rsidP="00E00AE8">
            <w:pPr>
              <w:ind w:left="0" w:firstLine="0"/>
              <w:jc w:val="both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>Виды работ: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Оценка качества, безопасности и соответствия основных продуктов и </w:t>
            </w:r>
            <w:proofErr w:type="gramStart"/>
            <w:r w:rsidRPr="004F16D4">
              <w:rPr>
                <w:bCs/>
              </w:rPr>
              <w:t>дополнительных  ингредиентов</w:t>
            </w:r>
            <w:proofErr w:type="gramEnd"/>
            <w:r w:rsidRPr="004F16D4">
              <w:rPr>
                <w:bCs/>
              </w:rPr>
              <w:t xml:space="preserve"> к ним технологическим требованиям к бутербродам, салатам и простых холодных блюд и закусок при приемке продуктов со склада. 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Подготовка основных продуктов и </w:t>
            </w:r>
            <w:proofErr w:type="gramStart"/>
            <w:r w:rsidRPr="004F16D4">
              <w:rPr>
                <w:bCs/>
              </w:rPr>
              <w:t>дополнительных  ингредиентов</w:t>
            </w:r>
            <w:proofErr w:type="gramEnd"/>
            <w:r w:rsidRPr="004F16D4">
              <w:rPr>
                <w:bCs/>
              </w:rPr>
              <w:t xml:space="preserve"> к ним к использованию.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Организация рабочего места повара, подбор производственного технологического оборудования, инвентаря, </w:t>
            </w:r>
            <w:proofErr w:type="gramStart"/>
            <w:r w:rsidRPr="004F16D4">
              <w:rPr>
                <w:bCs/>
              </w:rPr>
              <w:t>инструментов  и</w:t>
            </w:r>
            <w:proofErr w:type="gramEnd"/>
            <w:r w:rsidRPr="004F16D4">
              <w:rPr>
                <w:bCs/>
              </w:rPr>
              <w:t xml:space="preserve"> методы 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 w:rsidRPr="004F16D4">
              <w:rPr>
                <w:bCs/>
              </w:rPr>
              <w:t>слайсере</w:t>
            </w:r>
            <w:proofErr w:type="spellEnd"/>
            <w:r w:rsidRPr="004F16D4">
              <w:rPr>
                <w:bCs/>
              </w:rPr>
              <w:t xml:space="preserve">,  измельчение, смешивание, прослаивание, </w:t>
            </w:r>
            <w:proofErr w:type="spellStart"/>
            <w:r w:rsidRPr="004F16D4">
              <w:rPr>
                <w:bCs/>
              </w:rPr>
              <w:t>порционирование</w:t>
            </w:r>
            <w:proofErr w:type="spellEnd"/>
            <w:r w:rsidRPr="004F16D4">
              <w:rPr>
                <w:bCs/>
              </w:rPr>
              <w:t xml:space="preserve">, </w:t>
            </w:r>
            <w:proofErr w:type="spellStart"/>
            <w:r w:rsidRPr="004F16D4">
              <w:rPr>
                <w:bCs/>
              </w:rPr>
              <w:t>фарширование</w:t>
            </w:r>
            <w:proofErr w:type="spellEnd"/>
            <w:r w:rsidRPr="004F16D4">
              <w:rPr>
                <w:bCs/>
              </w:rPr>
              <w:t xml:space="preserve">, взбивание,  настаивание, запекание, </w:t>
            </w:r>
            <w:proofErr w:type="spellStart"/>
            <w:r w:rsidRPr="004F16D4">
              <w:rPr>
                <w:bCs/>
              </w:rPr>
              <w:t>варке,охлаждение</w:t>
            </w:r>
            <w:proofErr w:type="spellEnd"/>
            <w:r w:rsidRPr="004F16D4">
              <w:rPr>
                <w:bCs/>
              </w:rPr>
              <w:t>, заливание желе. Поддержание рабочего места в соответствии с санитарно-гигиеническими требованиями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3602D1" w:rsidRPr="004F16D4" w:rsidRDefault="003602D1" w:rsidP="00A25EF3">
            <w:pPr>
              <w:pStyle w:val="15"/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 w:rsidRPr="004F16D4">
              <w:rPr>
                <w:bCs/>
              </w:rPr>
              <w:t xml:space="preserve">Определение степени готовности основных продуктов и дополнительных ингредиентов, доведение до вкуса. </w:t>
            </w:r>
          </w:p>
          <w:p w:rsidR="00EE6682" w:rsidRPr="00EE6682" w:rsidRDefault="003602D1" w:rsidP="00EE6682">
            <w:pPr>
              <w:pStyle w:val="15"/>
              <w:numPr>
                <w:ilvl w:val="0"/>
                <w:numId w:val="7"/>
              </w:numPr>
              <w:ind w:left="0" w:firstLine="0"/>
              <w:jc w:val="both"/>
            </w:pPr>
            <w:r w:rsidRPr="004F16D4">
              <w:rPr>
                <w:bCs/>
              </w:rPr>
              <w:t xml:space="preserve">Оформление и подача бутербродов, гастрономических продуктов порциями, салатов, простых холодных блюд и </w:t>
            </w:r>
            <w:proofErr w:type="gramStart"/>
            <w:r w:rsidRPr="004F16D4">
              <w:rPr>
                <w:bCs/>
              </w:rPr>
              <w:t>закусок  с</w:t>
            </w:r>
            <w:proofErr w:type="gramEnd"/>
            <w:r w:rsidRPr="004F16D4">
              <w:rPr>
                <w:bCs/>
              </w:rPr>
              <w:t xml:space="preserve"> учетом требований к безопасности готовой продукции на раздаче.  </w:t>
            </w:r>
          </w:p>
          <w:p w:rsidR="003602D1" w:rsidRPr="004F16D4" w:rsidRDefault="003602D1" w:rsidP="00EE6682">
            <w:pPr>
              <w:pStyle w:val="15"/>
              <w:numPr>
                <w:ilvl w:val="0"/>
                <w:numId w:val="7"/>
              </w:numPr>
              <w:ind w:left="0" w:firstLine="0"/>
              <w:jc w:val="both"/>
            </w:pPr>
            <w:r w:rsidRPr="004F16D4">
              <w:rPr>
                <w:bCs/>
              </w:rPr>
              <w:t xml:space="preserve"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 </w:t>
            </w:r>
          </w:p>
        </w:tc>
        <w:tc>
          <w:tcPr>
            <w:tcW w:w="417" w:type="pct"/>
            <w:vAlign w:val="center"/>
          </w:tcPr>
          <w:p w:rsidR="003602D1" w:rsidRPr="004F16D4" w:rsidRDefault="0003080D" w:rsidP="001D53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  <w:tr w:rsidR="003602D1" w:rsidRPr="004F16D4" w:rsidTr="002A3736">
        <w:tc>
          <w:tcPr>
            <w:tcW w:w="4583" w:type="pct"/>
            <w:gridSpan w:val="2"/>
          </w:tcPr>
          <w:p w:rsidR="003602D1" w:rsidRPr="004F16D4" w:rsidRDefault="003602D1" w:rsidP="00E00AE8">
            <w:pPr>
              <w:ind w:left="0" w:firstLine="0"/>
              <w:rPr>
                <w:b/>
                <w:bCs/>
                <w:i/>
              </w:rPr>
            </w:pPr>
            <w:r w:rsidRPr="004F16D4">
              <w:rPr>
                <w:b/>
                <w:bCs/>
                <w:i/>
              </w:rPr>
              <w:t>Всего</w:t>
            </w:r>
          </w:p>
        </w:tc>
        <w:tc>
          <w:tcPr>
            <w:tcW w:w="417" w:type="pct"/>
            <w:vAlign w:val="center"/>
          </w:tcPr>
          <w:p w:rsidR="003602D1" w:rsidRPr="004F16D4" w:rsidRDefault="0003080D" w:rsidP="00E00AE8">
            <w:pPr>
              <w:rPr>
                <w:b/>
                <w:i/>
              </w:rPr>
            </w:pPr>
            <w:r>
              <w:rPr>
                <w:b/>
                <w:i/>
              </w:rPr>
              <w:t>660</w:t>
            </w:r>
          </w:p>
        </w:tc>
      </w:tr>
    </w:tbl>
    <w:p w:rsidR="003602D1" w:rsidRPr="00A570E3" w:rsidRDefault="003602D1" w:rsidP="003602D1">
      <w:pPr>
        <w:rPr>
          <w:i/>
        </w:rPr>
      </w:pPr>
    </w:p>
    <w:p w:rsidR="003602D1" w:rsidRPr="00091C4A" w:rsidRDefault="003602D1" w:rsidP="003602D1">
      <w:pPr>
        <w:rPr>
          <w:i/>
        </w:rPr>
      </w:pPr>
    </w:p>
    <w:p w:rsidR="003602D1" w:rsidRPr="00A570E3" w:rsidRDefault="003602D1" w:rsidP="003602D1">
      <w:pPr>
        <w:rPr>
          <w:i/>
        </w:rPr>
        <w:sectPr w:rsidR="003602D1" w:rsidRPr="00A570E3" w:rsidSect="00E00AE8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3602D1" w:rsidRPr="0057064D" w:rsidRDefault="003602D1" w:rsidP="003602D1">
      <w:pPr>
        <w:pStyle w:val="ad"/>
        <w:ind w:left="0" w:firstLine="0"/>
        <w:rPr>
          <w:b/>
          <w:bCs/>
        </w:rPr>
      </w:pPr>
      <w:r w:rsidRPr="0057064D">
        <w:rPr>
          <w:b/>
          <w:bCs/>
        </w:rPr>
        <w:t xml:space="preserve">3. УСЛОВИЯ РЕАЛИЗАЦИИ ПРОГРАММЫ </w:t>
      </w:r>
      <w:proofErr w:type="gramStart"/>
      <w:r w:rsidRPr="0057064D">
        <w:rPr>
          <w:b/>
          <w:bCs/>
        </w:rPr>
        <w:t>ПРОФЕССИОНАЛЬНОГО  МОДУЛЯ</w:t>
      </w:r>
      <w:proofErr w:type="gramEnd"/>
    </w:p>
    <w:p w:rsidR="003602D1" w:rsidRPr="0057064D" w:rsidRDefault="003602D1" w:rsidP="003602D1">
      <w:pPr>
        <w:pStyle w:val="ad"/>
        <w:ind w:left="428" w:firstLine="0"/>
        <w:rPr>
          <w:b/>
          <w:bCs/>
        </w:rPr>
      </w:pPr>
    </w:p>
    <w:p w:rsidR="003602D1" w:rsidRPr="0057064D" w:rsidRDefault="003602D1" w:rsidP="003602D1">
      <w:pPr>
        <w:ind w:left="0" w:firstLine="709"/>
        <w:rPr>
          <w:bCs/>
        </w:rPr>
      </w:pPr>
      <w:r w:rsidRPr="00414C20">
        <w:rPr>
          <w:b/>
          <w:bCs/>
        </w:rPr>
        <w:t xml:space="preserve">3.1. </w:t>
      </w:r>
      <w:r w:rsidRPr="0057064D">
        <w:rPr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3602D1" w:rsidRDefault="003602D1" w:rsidP="003602D1">
      <w:pPr>
        <w:suppressAutoHyphens/>
        <w:ind w:left="0" w:firstLine="709"/>
        <w:jc w:val="both"/>
        <w:rPr>
          <w:bCs/>
        </w:rPr>
      </w:pPr>
      <w:r w:rsidRPr="00C36647">
        <w:rPr>
          <w:bCs/>
        </w:rPr>
        <w:t xml:space="preserve">Кабинеты: </w:t>
      </w:r>
    </w:p>
    <w:p w:rsidR="003602D1" w:rsidRPr="00C36647" w:rsidRDefault="003602D1" w:rsidP="003602D1">
      <w:pPr>
        <w:suppressAutoHyphens/>
        <w:ind w:left="0" w:firstLine="709"/>
        <w:jc w:val="both"/>
      </w:pPr>
      <w:r w:rsidRPr="0057064D">
        <w:rPr>
          <w:b/>
          <w:bCs/>
        </w:rPr>
        <w:t>Технического оснащения и организации рабочего места, Технологии кулинарного и кондитерского производства</w:t>
      </w:r>
      <w:r w:rsidRPr="00C36647">
        <w:rPr>
          <w:bCs/>
        </w:rPr>
        <w:t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</w:t>
      </w:r>
      <w:r>
        <w:rPr>
          <w:bCs/>
        </w:rPr>
        <w:t xml:space="preserve">о дидактического материала и </w:t>
      </w:r>
      <w:proofErr w:type="spellStart"/>
      <w:r>
        <w:rPr>
          <w:bCs/>
        </w:rPr>
        <w:t>др</w:t>
      </w:r>
      <w:proofErr w:type="spellEnd"/>
      <w:r w:rsidRPr="00C36647">
        <w:rPr>
          <w:bCs/>
        </w:rPr>
        <w:t>; техническими средствами</w:t>
      </w:r>
      <w:r>
        <w:rPr>
          <w:bCs/>
        </w:rPr>
        <w:t>:</w:t>
      </w:r>
      <w:r w:rsidRPr="00C36647">
        <w:rPr>
          <w:bCs/>
        </w:rPr>
        <w:t xml:space="preserve">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>, мультимедийным проектором; наглядными пособиями (натуральными образцами продуктов, муляжами, плакатами,  фильмами, мультимедийными пособиями).</w:t>
      </w:r>
    </w:p>
    <w:p w:rsidR="001D5371" w:rsidRPr="004A580C" w:rsidRDefault="001D5371" w:rsidP="001D5371">
      <w:pPr>
        <w:ind w:left="0" w:firstLine="709"/>
        <w:jc w:val="both"/>
        <w:rPr>
          <w:szCs w:val="22"/>
          <w:u w:color="000000"/>
        </w:rPr>
      </w:pPr>
      <w:r w:rsidRPr="004A580C">
        <w:rPr>
          <w:b/>
        </w:rPr>
        <w:t>Лаборатория «</w:t>
      </w:r>
      <w:r w:rsidRPr="004A580C">
        <w:rPr>
          <w:szCs w:val="22"/>
          <w:u w:color="000000"/>
        </w:rPr>
        <w:t>Учебная кухня ресторана»</w:t>
      </w:r>
    </w:p>
    <w:p w:rsidR="002D6D5C" w:rsidRPr="004A6BFA" w:rsidRDefault="002D6D5C" w:rsidP="002D6D5C">
      <w:pPr>
        <w:rPr>
          <w:bCs/>
        </w:rPr>
      </w:pPr>
      <w:r w:rsidRPr="004A6BFA">
        <w:rPr>
          <w:bCs/>
        </w:rPr>
        <w:t>Оборудование</w:t>
      </w:r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Термометр точное измерение </w:t>
      </w:r>
      <w:proofErr w:type="spellStart"/>
      <w:r w:rsidRPr="004A6BFA">
        <w:rPr>
          <w:bCs/>
        </w:rPr>
        <w:t>Garin</w:t>
      </w:r>
      <w:proofErr w:type="spellEnd"/>
      <w:r w:rsidRPr="004A6BFA">
        <w:rPr>
          <w:bCs/>
        </w:rPr>
        <w:t xml:space="preserve"> IT-1 инфракрасный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Вакуумный упаковщик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HKN-VAC400V2 - 1шт</w:t>
      </w:r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Дегидратор</w:t>
      </w:r>
      <w:proofErr w:type="spellEnd"/>
      <w:r w:rsidRPr="004A6BFA">
        <w:rPr>
          <w:bCs/>
        </w:rPr>
        <w:t xml:space="preserve">-сушилка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FD-6 - 1шт</w:t>
      </w:r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Микроволновая </w:t>
      </w:r>
      <w:proofErr w:type="gramStart"/>
      <w:r w:rsidRPr="004A6BFA">
        <w:rPr>
          <w:bCs/>
        </w:rPr>
        <w:t>печь  (</w:t>
      </w:r>
      <w:proofErr w:type="gramEnd"/>
      <w:r w:rsidRPr="004A6BFA">
        <w:rPr>
          <w:bCs/>
        </w:rPr>
        <w:t xml:space="preserve">СВЧ)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HKN-WP900 23 л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Миксер планетарный </w:t>
      </w:r>
      <w:proofErr w:type="spellStart"/>
      <w:r w:rsidRPr="004A6BFA">
        <w:rPr>
          <w:bCs/>
        </w:rPr>
        <w:t>Gemlux</w:t>
      </w:r>
      <w:proofErr w:type="spellEnd"/>
      <w:r w:rsidRPr="004A6BFA">
        <w:rPr>
          <w:bCs/>
        </w:rPr>
        <w:t xml:space="preserve"> GL-SM5W (1000Вт) </w:t>
      </w:r>
      <w:proofErr w:type="gramStart"/>
      <w:r w:rsidRPr="004A6BFA">
        <w:rPr>
          <w:bCs/>
        </w:rPr>
        <w:t>белый  объем</w:t>
      </w:r>
      <w:proofErr w:type="gramEnd"/>
      <w:r w:rsidRPr="004A6BFA">
        <w:rPr>
          <w:bCs/>
        </w:rPr>
        <w:t xml:space="preserve"> чаши 5 л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Мясорубка электрическая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-1шт</w:t>
      </w:r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Пароконвектомат</w:t>
      </w:r>
      <w:proofErr w:type="spellEnd"/>
      <w:r w:rsidRPr="004A6BFA">
        <w:rPr>
          <w:bCs/>
        </w:rPr>
        <w:t xml:space="preserve"> UNOX XV 393 - 1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D1 - 1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D2 - 1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proofErr w:type="spellStart"/>
      <w:proofErr w:type="gramStart"/>
      <w:r w:rsidRPr="004A6BFA">
        <w:rPr>
          <w:bCs/>
        </w:rPr>
        <w:t>Слайсер</w:t>
      </w:r>
      <w:proofErr w:type="spellEnd"/>
      <w:r w:rsidRPr="004A6BFA">
        <w:rPr>
          <w:bCs/>
        </w:rPr>
        <w:t xml:space="preserve">  </w:t>
      </w:r>
      <w:proofErr w:type="spellStart"/>
      <w:r w:rsidRPr="004A6BFA">
        <w:rPr>
          <w:bCs/>
        </w:rPr>
        <w:t>AirHot</w:t>
      </w:r>
      <w:proofErr w:type="spellEnd"/>
      <w:proofErr w:type="gramEnd"/>
      <w:r w:rsidRPr="004A6BFA">
        <w:rPr>
          <w:bCs/>
        </w:rPr>
        <w:t xml:space="preserve"> SL-220 -1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Блендер настольный (</w:t>
      </w:r>
      <w:proofErr w:type="gramStart"/>
      <w:r w:rsidRPr="004A6BFA">
        <w:rPr>
          <w:bCs/>
        </w:rPr>
        <w:t xml:space="preserve">стационарный)  </w:t>
      </w:r>
      <w:proofErr w:type="spellStart"/>
      <w:r w:rsidRPr="004A6BFA">
        <w:rPr>
          <w:bCs/>
        </w:rPr>
        <w:t>Hurakan</w:t>
      </w:r>
      <w:proofErr w:type="spellEnd"/>
      <w:proofErr w:type="gramEnd"/>
      <w:r w:rsidRPr="004A6BFA">
        <w:rPr>
          <w:bCs/>
        </w:rPr>
        <w:t xml:space="preserve"> HKN-BLW2 - 1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Блендер погружной </w:t>
      </w:r>
      <w:proofErr w:type="spellStart"/>
      <w:proofErr w:type="gramStart"/>
      <w:r w:rsidRPr="004A6BFA">
        <w:rPr>
          <w:bCs/>
        </w:rPr>
        <w:t>Caso</w:t>
      </w:r>
      <w:proofErr w:type="spellEnd"/>
      <w:r w:rsidRPr="004A6BFA">
        <w:rPr>
          <w:bCs/>
        </w:rPr>
        <w:t xml:space="preserve">  многофункциональный</w:t>
      </w:r>
      <w:proofErr w:type="gramEnd"/>
      <w:r w:rsidRPr="004A6BFA">
        <w:rPr>
          <w:bCs/>
        </w:rPr>
        <w:t xml:space="preserve"> HB 1000 - 1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Аэрограф с компрессором кондитерский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электронные порционные </w:t>
      </w:r>
      <w:proofErr w:type="spellStart"/>
      <w:r w:rsidRPr="004A6BFA">
        <w:rPr>
          <w:bCs/>
        </w:rPr>
        <w:t>Mas</w:t>
      </w:r>
      <w:proofErr w:type="spellEnd"/>
      <w:r w:rsidRPr="004A6BFA">
        <w:rPr>
          <w:bCs/>
        </w:rPr>
        <w:t xml:space="preserve"> MSC-25 - 1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Термометр складной водонепроницаемый пищевой TROTEC BP2F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4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Соковыжималка шнековая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VA-Sj2013</w:t>
      </w:r>
    </w:p>
    <w:p w:rsidR="002D6D5C" w:rsidRPr="004A6BFA" w:rsidRDefault="002D6D5C" w:rsidP="002D6D5C">
      <w:pPr>
        <w:pStyle w:val="ad"/>
        <w:rPr>
          <w:bCs/>
        </w:rPr>
      </w:pPr>
    </w:p>
    <w:p w:rsidR="002D6D5C" w:rsidRPr="004A6BFA" w:rsidRDefault="002D6D5C" w:rsidP="002D6D5C">
      <w:pPr>
        <w:rPr>
          <w:bCs/>
        </w:rPr>
      </w:pPr>
      <w:r w:rsidRPr="004A6BFA">
        <w:rPr>
          <w:bCs/>
        </w:rPr>
        <w:t>Кухонная мебель</w:t>
      </w:r>
    </w:p>
    <w:p w:rsidR="002D6D5C" w:rsidRPr="004A6BFA" w:rsidRDefault="002D6D5C" w:rsidP="002D6D5C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1500х600х870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2D6D5C" w:rsidRPr="004A6BFA" w:rsidRDefault="002D6D5C" w:rsidP="002D6D5C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Стол разделочный с бортом СРТ-О 1200х600х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 xml:space="preserve">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2D6D5C" w:rsidRPr="004A6BFA" w:rsidRDefault="002D6D5C" w:rsidP="002D6D5C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800х600х870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- 1 шт.</w:t>
      </w:r>
    </w:p>
    <w:p w:rsidR="002D6D5C" w:rsidRDefault="002D6D5C" w:rsidP="002D6D5C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Ванна моечная 1-секционная с бортом ВМТ-О 530х530-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>440х385х300) - 2 шт.</w:t>
      </w:r>
    </w:p>
    <w:p w:rsidR="002D6D5C" w:rsidRPr="004A6BFA" w:rsidRDefault="002D6D5C" w:rsidP="002D6D5C">
      <w:pPr>
        <w:pStyle w:val="ad"/>
        <w:numPr>
          <w:ilvl w:val="0"/>
          <w:numId w:val="25"/>
        </w:numPr>
        <w:spacing w:before="0" w:after="200" w:line="276" w:lineRule="auto"/>
        <w:contextualSpacing/>
        <w:rPr>
          <w:bCs/>
        </w:rPr>
      </w:pPr>
      <w:r>
        <w:rPr>
          <w:bCs/>
        </w:rPr>
        <w:t>Стеллаж-шпилька – 2 шт.</w:t>
      </w:r>
    </w:p>
    <w:p w:rsidR="002D6D5C" w:rsidRPr="004A6BFA" w:rsidRDefault="002D6D5C" w:rsidP="002D6D5C">
      <w:pPr>
        <w:pStyle w:val="ad"/>
        <w:rPr>
          <w:bCs/>
        </w:rPr>
      </w:pPr>
    </w:p>
    <w:p w:rsidR="002D6D5C" w:rsidRPr="004A6BFA" w:rsidRDefault="002D6D5C" w:rsidP="002D6D5C">
      <w:pPr>
        <w:pStyle w:val="ad"/>
        <w:ind w:left="0"/>
        <w:rPr>
          <w:bCs/>
        </w:rPr>
      </w:pPr>
      <w:r w:rsidRPr="004A6BFA">
        <w:rPr>
          <w:bCs/>
        </w:rPr>
        <w:t>Инструменты, инвентарь, посуда</w:t>
      </w:r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цифровые 0,1\500г для молекулярной кухни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Кольцо для выпечки перфорированное d = 8 </w:t>
      </w:r>
      <w:proofErr w:type="spellStart"/>
      <w:proofErr w:type="gramStart"/>
      <w:r w:rsidRPr="004A6BFA">
        <w:rPr>
          <w:bCs/>
        </w:rPr>
        <w:t>см,h</w:t>
      </w:r>
      <w:proofErr w:type="spellEnd"/>
      <w:proofErr w:type="gramEnd"/>
      <w:r w:rsidRPr="004A6BFA">
        <w:rPr>
          <w:bCs/>
        </w:rPr>
        <w:t xml:space="preserve"> = 2 см - 6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Набор щипцов для кондитерских изделий, пластик (3шт.)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Разделитель для яйца, пластик - 1 шт.</w:t>
      </w:r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JSC2877 «Полусфера» 70 мм, 6 ячеек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Факел для </w:t>
      </w:r>
      <w:proofErr w:type="spellStart"/>
      <w:r w:rsidRPr="004A6BFA">
        <w:rPr>
          <w:bCs/>
        </w:rPr>
        <w:t>карамелизации</w:t>
      </w:r>
      <w:proofErr w:type="spellEnd"/>
      <w:r w:rsidRPr="004A6BFA">
        <w:rPr>
          <w:bCs/>
        </w:rPr>
        <w:t xml:space="preserve"> (горелка), «Любитель» 12 см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2423 Gem100 3D, 8 ячеек, копия Китай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25 см 16 спиц\8 петель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мм - 6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0,5 л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Лопатка силиконовая 22 см - 3 шт.</w:t>
      </w:r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Миска 2,6л D26 см. нержавеющая сталь, глубокая - 6 шт.</w:t>
      </w:r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Ножницы кухонные 1 шт.</w:t>
      </w:r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Сито 26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- 254 см Н5см, нерж. сталь, антипригарное покрытие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28 см Н5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Сотейник 0,86 л D14 см, Н5 см, нерж. сталь с крышкой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Соусник 60 мл - 3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Стакан общепит 100 мл - 6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Таймер </w:t>
      </w:r>
      <w:proofErr w:type="gramStart"/>
      <w:r w:rsidRPr="004A6BFA">
        <w:rPr>
          <w:bCs/>
        </w:rPr>
        <w:t>электронный  -</w:t>
      </w:r>
      <w:proofErr w:type="gramEnd"/>
      <w:r w:rsidRPr="004A6BFA">
        <w:rPr>
          <w:bCs/>
        </w:rPr>
        <w:t xml:space="preserve">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для пасты 27 см 350 мл - 3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мелкая - 30,5 см - 6 </w:t>
      </w:r>
      <w:proofErr w:type="spellStart"/>
      <w:r w:rsidRPr="004A6BFA">
        <w:rPr>
          <w:bCs/>
        </w:rPr>
        <w:t>шт</w:t>
      </w:r>
      <w:proofErr w:type="spellEnd"/>
      <w:r w:rsidRPr="004A6BFA">
        <w:rPr>
          <w:bCs/>
        </w:rPr>
        <w:t xml:space="preserve"> </w:t>
      </w:r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*Миска 6,5" 160мм TRIANON (D6883, </w:t>
      </w:r>
      <w:proofErr w:type="gramStart"/>
      <w:r w:rsidRPr="004A6BFA">
        <w:rPr>
          <w:bCs/>
        </w:rPr>
        <w:t>50065 )</w:t>
      </w:r>
      <w:proofErr w:type="gram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Шумовка нерж. ручка 20 см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(С4-01)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Ложка для мороженого d=4 см с выталкивателем, ручка </w:t>
      </w:r>
      <w:proofErr w:type="spellStart"/>
      <w:r w:rsidRPr="004A6BFA">
        <w:rPr>
          <w:bCs/>
        </w:rPr>
        <w:t>нерж</w:t>
      </w:r>
      <w:proofErr w:type="spellEnd"/>
      <w:r w:rsidRPr="004A6BFA">
        <w:rPr>
          <w:bCs/>
        </w:rPr>
        <w:t xml:space="preserve"> (RGS-8156)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Молоток 460 г для отбивания мяса </w:t>
      </w:r>
      <w:proofErr w:type="spellStart"/>
      <w:r w:rsidRPr="004A6BFA">
        <w:rPr>
          <w:bCs/>
        </w:rPr>
        <w:t>алюм</w:t>
      </w:r>
      <w:proofErr w:type="spellEnd"/>
      <w:r w:rsidRPr="004A6BFA">
        <w:rPr>
          <w:bCs/>
        </w:rPr>
        <w:t xml:space="preserve">. (1008)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16 см 600мл нерж. (RGS-3020) - 6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20 см 1,2л нерж. (RGS-3020)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2 л нерж. тройное дно d=190 h=80,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3л нерж. тройное дно d=215 h=95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5 л нерж. тройное дно d=235 h=130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250  нерж.</w:t>
      </w:r>
      <w:proofErr w:type="gramEnd"/>
      <w:r w:rsidRPr="004A6BFA">
        <w:rPr>
          <w:bCs/>
        </w:rPr>
        <w:t xml:space="preserve"> с пластиковой ручкой (SD2206-С)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220  нерж.</w:t>
      </w:r>
      <w:proofErr w:type="gramEnd"/>
      <w:r w:rsidRPr="004A6BFA">
        <w:rPr>
          <w:bCs/>
        </w:rPr>
        <w:t xml:space="preserve"> с пластиковой ручкой (SD2206-D)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Скалка l=50 см d=7 см бук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16" 40 см нерж. 12 спиц - 3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Сотейник 1,2 л нерж. тройное дно d=160 h=60,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1\2х1" 327х265х20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1\9х2,5" 176х109х65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1\1х2,5" 530х325х65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1\2х2,5" 327х265х65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1\3х2,5" 327х176х65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1\6х2,5" 176х164х65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1/1х1" 530х325х20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-6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белая пропилен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коричневая пропилен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зеленая пропилен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жёлтая пропилен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синяя пропилен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красная пропилен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Подставка для досок 270х300х270 нерж.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Коврик силиконовый с разметкой 38х28х0,09 см. (93-SI-CU-05) - 3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Кисть кондитерская ширина 3 см (NH9836)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Скребок кондитерский 150х110 мм твердый пластик (RTF 1, 50RTF 1)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Щипцы универсальные пластик 9" 22,5 см (плоские лопатки, рифленые внутри, цветные) (P-007)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Половник 0,25 л ручка нерж.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(№4)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поварской 8" 200мм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(ZJ-QMB319) - 2 </w:t>
      </w:r>
      <w:proofErr w:type="spellStart"/>
      <w:r w:rsidRPr="004A6BFA">
        <w:rPr>
          <w:bCs/>
        </w:rPr>
        <w:t>in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универсальный 5,5" 138мм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(XF-POM104)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разделочный 6" 150 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 QMB303)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L=25 см кулинарная силикон (SL400) - 6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Терка 23 см нерж. четырехгранная (93-АС-GR-22)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2\3х1,5" 327х353х40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1\3х1,5" 327х176х40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Набор насадок кондитерских 10 шт. d=50мм h= 30мм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L=30см бамбук овальная (FJ102)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8" 200мм кондитерская изогнутая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(HP-POM629)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Сковорода d=240\50 нерж. тройное дно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(С24131)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Овощечистка ширина 6см. ручка пластик ARDIGAS (06501),06500) - 2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Рукавица 29 см силикон (SL605) - 4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</w:t>
      </w:r>
      <w:proofErr w:type="spellStart"/>
      <w:r w:rsidRPr="004A6BFA">
        <w:rPr>
          <w:bCs/>
        </w:rPr>
        <w:t>пластмас</w:t>
      </w:r>
      <w:proofErr w:type="spellEnd"/>
      <w:r w:rsidRPr="004A6BFA">
        <w:rPr>
          <w:bCs/>
        </w:rPr>
        <w:t xml:space="preserve">. (РТ1145) - 1 </w:t>
      </w:r>
      <w:proofErr w:type="spellStart"/>
      <w:r w:rsidRPr="004A6BFA">
        <w:rPr>
          <w:bCs/>
        </w:rPr>
        <w:t>шт</w:t>
      </w:r>
      <w:proofErr w:type="spellEnd"/>
    </w:p>
    <w:p w:rsidR="002D6D5C" w:rsidRPr="004A6BFA" w:rsidRDefault="002D6D5C" w:rsidP="002D6D5C">
      <w:pPr>
        <w:pStyle w:val="ad"/>
        <w:numPr>
          <w:ilvl w:val="0"/>
          <w:numId w:val="26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Диспенсер для соуса белый (соусник) 375 мл (ДС - 375) - 4 шт.</w:t>
      </w:r>
    </w:p>
    <w:p w:rsidR="002D6D5C" w:rsidRPr="004A580C" w:rsidRDefault="002D6D5C" w:rsidP="001D5371">
      <w:pPr>
        <w:ind w:left="0" w:firstLine="0"/>
        <w:jc w:val="both"/>
        <w:rPr>
          <w:b/>
        </w:rPr>
      </w:pPr>
    </w:p>
    <w:p w:rsidR="003602D1" w:rsidRDefault="003602D1" w:rsidP="003602D1">
      <w:pPr>
        <w:suppressAutoHyphens/>
        <w:ind w:left="0" w:firstLine="709"/>
        <w:jc w:val="both"/>
        <w:rPr>
          <w:bCs/>
        </w:rPr>
      </w:pPr>
      <w:proofErr w:type="gramStart"/>
      <w:r w:rsidRPr="00C36647">
        <w:rPr>
          <w:bCs/>
        </w:rPr>
        <w:t>Оснащенные  базы</w:t>
      </w:r>
      <w:proofErr w:type="gramEnd"/>
      <w:r w:rsidRPr="00C36647">
        <w:rPr>
          <w:bCs/>
        </w:rPr>
        <w:t xml:space="preserve"> практики</w:t>
      </w:r>
    </w:p>
    <w:p w:rsidR="001D5371" w:rsidRDefault="001D5371" w:rsidP="00756F0D">
      <w:pPr>
        <w:suppressAutoHyphens/>
        <w:rPr>
          <w:b/>
        </w:rPr>
      </w:pPr>
      <w:r w:rsidRPr="008253D8">
        <w:rPr>
          <w:b/>
        </w:rPr>
        <w:t>Требования к оснащению баз практик</w:t>
      </w:r>
      <w:r w:rsidR="00756F0D">
        <w:rPr>
          <w:b/>
        </w:rPr>
        <w:t xml:space="preserve"> </w:t>
      </w:r>
    </w:p>
    <w:p w:rsidR="001D5371" w:rsidRPr="00573DC3" w:rsidRDefault="001D5371" w:rsidP="001D5371">
      <w:pPr>
        <w:ind w:left="0" w:firstLine="709"/>
        <w:jc w:val="both"/>
        <w:rPr>
          <w:b/>
          <w:szCs w:val="22"/>
          <w:u w:color="000000"/>
        </w:rPr>
      </w:pPr>
      <w:r w:rsidRPr="00573DC3">
        <w:rPr>
          <w:b/>
        </w:rPr>
        <w:t>К</w:t>
      </w:r>
      <w:r w:rsidRPr="00573DC3">
        <w:rPr>
          <w:b/>
          <w:szCs w:val="22"/>
          <w:u w:color="000000"/>
        </w:rPr>
        <w:t>ухня организации питания: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Весы настольные электронные; 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Пароконвектомат</w:t>
      </w:r>
      <w:proofErr w:type="spellEnd"/>
      <w:r w:rsidRPr="004A580C">
        <w:rPr>
          <w:lang w:eastAsia="en-US"/>
        </w:rPr>
        <w:t xml:space="preserve">;  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Конвекционная печь или жар;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Микроволновая печь;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Расстоечный</w:t>
      </w:r>
      <w:proofErr w:type="spellEnd"/>
      <w:r w:rsidRPr="004A580C">
        <w:rPr>
          <w:lang w:eastAsia="en-US"/>
        </w:rPr>
        <w:t xml:space="preserve"> шкаф;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Плита электрическая;  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Фритюрница;  </w:t>
      </w:r>
    </w:p>
    <w:p w:rsidR="001D5371" w:rsidRPr="004A580C" w:rsidRDefault="001D5371" w:rsidP="001D5371">
      <w:pPr>
        <w:ind w:left="0" w:firstLine="709"/>
        <w:rPr>
          <w:bCs/>
          <w:kern w:val="36"/>
        </w:rPr>
      </w:pPr>
      <w:proofErr w:type="spellStart"/>
      <w:r w:rsidRPr="004A580C">
        <w:rPr>
          <w:bCs/>
          <w:kern w:val="36"/>
        </w:rPr>
        <w:t>Электрогриль</w:t>
      </w:r>
      <w:proofErr w:type="spellEnd"/>
      <w:r w:rsidRPr="004A580C">
        <w:rPr>
          <w:bCs/>
          <w:kern w:val="36"/>
        </w:rPr>
        <w:t xml:space="preserve"> (жарочная поверхность)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Шкаф холодильный;  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Шкаф морозильный;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Шкаф шоковой заморозки;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Льдогенератор</w:t>
      </w:r>
      <w:proofErr w:type="spellEnd"/>
      <w:r w:rsidRPr="004A580C">
        <w:rPr>
          <w:lang w:eastAsia="en-US"/>
        </w:rPr>
        <w:t xml:space="preserve">;  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Стол холодильный с охлаждаемой горкой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Тестораскаточная машина;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Планетарный миксер;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Диспенсер для подогрева тарелок;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>Блендер (ручной с дополнительной насадкой для взбивания);</w:t>
      </w:r>
    </w:p>
    <w:p w:rsidR="001D5371" w:rsidRPr="004A580C" w:rsidRDefault="001D5371" w:rsidP="001D5371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lang w:eastAsia="en-US"/>
        </w:rPr>
        <w:t>Мясорубка;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Овощерезка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Процессор кухонный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proofErr w:type="spellStart"/>
      <w:r w:rsidRPr="004A580C">
        <w:rPr>
          <w:lang w:eastAsia="en-US"/>
        </w:rPr>
        <w:t>Слайсер</w:t>
      </w:r>
      <w:proofErr w:type="spellEnd"/>
      <w:r w:rsidRPr="004A580C">
        <w:rPr>
          <w:lang w:eastAsia="en-US"/>
        </w:rPr>
        <w:t xml:space="preserve">;  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 xml:space="preserve">Куттер или </w:t>
      </w:r>
      <w:proofErr w:type="spellStart"/>
      <w:r w:rsidRPr="004A580C">
        <w:rPr>
          <w:bCs/>
          <w:kern w:val="36"/>
        </w:rPr>
        <w:t>бликсер</w:t>
      </w:r>
      <w:proofErr w:type="spellEnd"/>
      <w:r w:rsidRPr="004A580C">
        <w:rPr>
          <w:bCs/>
          <w:kern w:val="36"/>
        </w:rPr>
        <w:t xml:space="preserve"> (для тонкого измельчения продуктов)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Миксер для коктейлей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Соковыжималки (для цитрусовых, универсальная)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lang w:eastAsia="en-US"/>
        </w:rPr>
        <w:t xml:space="preserve">Машина для вакуумной упаковки;  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proofErr w:type="spellStart"/>
      <w:r w:rsidRPr="004A580C">
        <w:rPr>
          <w:bCs/>
          <w:kern w:val="36"/>
        </w:rPr>
        <w:t>Кофемашина</w:t>
      </w:r>
      <w:proofErr w:type="spellEnd"/>
      <w:r w:rsidRPr="004A580C">
        <w:rPr>
          <w:bCs/>
          <w:kern w:val="36"/>
        </w:rPr>
        <w:t xml:space="preserve"> с </w:t>
      </w:r>
      <w:proofErr w:type="spellStart"/>
      <w:r w:rsidRPr="004A580C">
        <w:rPr>
          <w:bCs/>
          <w:kern w:val="36"/>
        </w:rPr>
        <w:t>капучинатором</w:t>
      </w:r>
      <w:proofErr w:type="spellEnd"/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rFonts w:eastAsia="Batang"/>
          <w:lang w:eastAsia="ko-KR"/>
        </w:rPr>
      </w:pPr>
      <w:proofErr w:type="spellStart"/>
      <w:r w:rsidRPr="004A580C">
        <w:rPr>
          <w:rFonts w:eastAsia="Batang"/>
          <w:bCs/>
          <w:kern w:val="36"/>
          <w:lang w:eastAsia="ko-KR"/>
        </w:rPr>
        <w:t>Ховоли</w:t>
      </w:r>
      <w:proofErr w:type="spellEnd"/>
      <w:r w:rsidRPr="004A580C">
        <w:rPr>
          <w:rFonts w:eastAsia="Batang"/>
          <w:bCs/>
          <w:kern w:val="36"/>
          <w:lang w:eastAsia="ko-KR"/>
        </w:rPr>
        <w:t xml:space="preserve"> (оборудование для варки кофе на песке)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Кофемолка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Лампа для карамели</w:t>
      </w:r>
      <w:r w:rsidRPr="004A580C">
        <w:rPr>
          <w:lang w:eastAsia="en-US"/>
        </w:rPr>
        <w:t xml:space="preserve">; </w:t>
      </w:r>
      <w:r w:rsidRPr="004A580C">
        <w:rPr>
          <w:bCs/>
          <w:kern w:val="36"/>
        </w:rPr>
        <w:t xml:space="preserve"> 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 xml:space="preserve">Аппарат для </w:t>
      </w:r>
      <w:proofErr w:type="spellStart"/>
      <w:r w:rsidRPr="004A580C">
        <w:rPr>
          <w:bCs/>
          <w:kern w:val="36"/>
        </w:rPr>
        <w:t>темперирования</w:t>
      </w:r>
      <w:proofErr w:type="spellEnd"/>
      <w:r w:rsidRPr="004A580C">
        <w:rPr>
          <w:bCs/>
          <w:kern w:val="36"/>
        </w:rPr>
        <w:t xml:space="preserve"> шоколада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>Сифон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outlineLvl w:val="0"/>
        <w:rPr>
          <w:bCs/>
          <w:kern w:val="36"/>
        </w:rPr>
      </w:pPr>
      <w:r w:rsidRPr="004A580C">
        <w:rPr>
          <w:bCs/>
          <w:kern w:val="36"/>
        </w:rPr>
        <w:t xml:space="preserve">Газовая горелка (для </w:t>
      </w:r>
      <w:proofErr w:type="spellStart"/>
      <w:r w:rsidRPr="004A580C">
        <w:rPr>
          <w:bCs/>
          <w:kern w:val="36"/>
        </w:rPr>
        <w:t>карамелизации</w:t>
      </w:r>
      <w:proofErr w:type="spellEnd"/>
      <w:r w:rsidRPr="004A580C">
        <w:rPr>
          <w:bCs/>
          <w:kern w:val="36"/>
        </w:rPr>
        <w:t>)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Машина посудомоечная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lang w:eastAsia="ko-KR"/>
        </w:rPr>
        <w:t>Стол производственный с моечной ванной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rFonts w:eastAsia="Batang"/>
          <w:bCs/>
          <w:kern w:val="36"/>
          <w:lang w:eastAsia="ko-KR"/>
        </w:rPr>
      </w:pPr>
      <w:r w:rsidRPr="004A580C">
        <w:rPr>
          <w:rFonts w:eastAsia="Batang"/>
          <w:bCs/>
          <w:kern w:val="36"/>
          <w:lang w:eastAsia="ko-KR"/>
        </w:rPr>
        <w:t>Стеллаж передвижной</w:t>
      </w:r>
      <w:r w:rsidRPr="004A580C">
        <w:rPr>
          <w:lang w:eastAsia="en-US"/>
        </w:rPr>
        <w:t>;</w:t>
      </w:r>
    </w:p>
    <w:p w:rsidR="001D5371" w:rsidRPr="004A580C" w:rsidRDefault="001D5371" w:rsidP="001D5371">
      <w:pPr>
        <w:ind w:left="0" w:firstLine="709"/>
        <w:rPr>
          <w:lang w:eastAsia="en-US"/>
        </w:rPr>
      </w:pPr>
      <w:r w:rsidRPr="004A580C">
        <w:rPr>
          <w:rFonts w:eastAsia="Batang"/>
          <w:bCs/>
          <w:kern w:val="36"/>
          <w:lang w:eastAsia="ko-KR"/>
        </w:rPr>
        <w:t>Моечная ванна двухсекционная</w:t>
      </w:r>
      <w:r w:rsidRPr="004A580C">
        <w:rPr>
          <w:lang w:eastAsia="en-US"/>
        </w:rPr>
        <w:t>.</w:t>
      </w:r>
    </w:p>
    <w:p w:rsidR="001D5371" w:rsidRPr="004A580C" w:rsidRDefault="001D5371" w:rsidP="001D5371">
      <w:pPr>
        <w:ind w:left="0" w:firstLine="0"/>
        <w:jc w:val="both"/>
        <w:rPr>
          <w:b/>
        </w:rPr>
      </w:pPr>
    </w:p>
    <w:p w:rsidR="001D5371" w:rsidRPr="004A580C" w:rsidRDefault="001D5371" w:rsidP="001D5371">
      <w:pPr>
        <w:ind w:left="0" w:firstLine="709"/>
        <w:jc w:val="both"/>
        <w:rPr>
          <w:szCs w:val="22"/>
          <w:u w:color="000000"/>
        </w:rPr>
      </w:pPr>
      <w:r w:rsidRPr="00573DC3">
        <w:rPr>
          <w:b/>
        </w:rPr>
        <w:t>К</w:t>
      </w:r>
      <w:r w:rsidRPr="00573DC3">
        <w:rPr>
          <w:b/>
          <w:szCs w:val="22"/>
          <w:u w:color="000000"/>
        </w:rPr>
        <w:t>ондитерский цех организации питания</w:t>
      </w:r>
      <w:r>
        <w:rPr>
          <w:szCs w:val="22"/>
          <w:u w:color="000000"/>
        </w:rPr>
        <w:t>: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Весы настольные электронные 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Конвекционная печь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Микроволновая печь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Подовая печь (для пиццы)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proofErr w:type="spellStart"/>
      <w:r w:rsidRPr="000434E1">
        <w:rPr>
          <w:lang w:eastAsia="en-US"/>
        </w:rPr>
        <w:t>Расстоечный</w:t>
      </w:r>
      <w:proofErr w:type="spellEnd"/>
      <w:r w:rsidRPr="000434E1">
        <w:rPr>
          <w:lang w:eastAsia="en-US"/>
        </w:rPr>
        <w:t xml:space="preserve"> шкаф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Плита электрическая 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Шкаф холодильный 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Шкаф морозильный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 xml:space="preserve">Шкаф шоковой заморозки 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Тестораскаточная машина (настольная)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Планетарный миксер</w:t>
      </w:r>
      <w:r w:rsidRPr="000434E1">
        <w:rPr>
          <w:rFonts w:eastAsia="Batang"/>
          <w:color w:val="000000"/>
          <w:lang w:eastAsia="ko-KR"/>
        </w:rPr>
        <w:t xml:space="preserve"> (с венчиками: прутковый, </w:t>
      </w:r>
      <w:proofErr w:type="gramStart"/>
      <w:r w:rsidRPr="000434E1">
        <w:rPr>
          <w:rFonts w:eastAsia="Batang"/>
          <w:color w:val="000000"/>
          <w:lang w:eastAsia="ko-KR"/>
        </w:rPr>
        <w:t>плоско-решетчатый</w:t>
      </w:r>
      <w:proofErr w:type="gramEnd"/>
      <w:r w:rsidRPr="000434E1">
        <w:rPr>
          <w:rFonts w:eastAsia="Batang"/>
          <w:color w:val="000000"/>
          <w:lang w:eastAsia="ko-KR"/>
        </w:rPr>
        <w:t>, спиральный)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Тестомесильная машина (настольная)</w:t>
      </w:r>
    </w:p>
    <w:p w:rsidR="001D5371" w:rsidRPr="000434E1" w:rsidRDefault="001D5371" w:rsidP="001D5371">
      <w:pPr>
        <w:ind w:left="0" w:firstLine="709"/>
        <w:rPr>
          <w:lang w:eastAsia="en-US"/>
        </w:rPr>
      </w:pPr>
      <w:r w:rsidRPr="000434E1">
        <w:rPr>
          <w:lang w:eastAsia="en-US"/>
        </w:rPr>
        <w:t>Миксер (погружной)</w:t>
      </w:r>
    </w:p>
    <w:p w:rsidR="001D5371" w:rsidRPr="000434E1" w:rsidRDefault="001D5371" w:rsidP="001D5371">
      <w:pPr>
        <w:ind w:left="0" w:firstLine="709"/>
        <w:contextualSpacing/>
        <w:rPr>
          <w:bCs/>
          <w:kern w:val="36"/>
        </w:rPr>
      </w:pPr>
      <w:r w:rsidRPr="000434E1">
        <w:rPr>
          <w:lang w:eastAsia="en-US"/>
        </w:rPr>
        <w:t>Мясорубка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Куттер 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Соковыжималки (для цитрусовых, универсальная)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Пресс для пиццы 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Лампа для карамели 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Аппарат для </w:t>
      </w:r>
      <w:proofErr w:type="spellStart"/>
      <w:r w:rsidRPr="000434E1">
        <w:rPr>
          <w:bCs/>
          <w:kern w:val="36"/>
        </w:rPr>
        <w:t>темперирования</w:t>
      </w:r>
      <w:proofErr w:type="spellEnd"/>
      <w:r w:rsidRPr="000434E1">
        <w:rPr>
          <w:bCs/>
          <w:kern w:val="36"/>
        </w:rPr>
        <w:t xml:space="preserve"> шоколада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Сифон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Газовая горелка (для </w:t>
      </w:r>
      <w:proofErr w:type="spellStart"/>
      <w:r w:rsidRPr="000434E1">
        <w:rPr>
          <w:bCs/>
          <w:kern w:val="36"/>
        </w:rPr>
        <w:t>карамелизации</w:t>
      </w:r>
      <w:proofErr w:type="spellEnd"/>
      <w:r w:rsidRPr="000434E1">
        <w:rPr>
          <w:bCs/>
          <w:kern w:val="36"/>
        </w:rPr>
        <w:t>)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Термометр </w:t>
      </w:r>
      <w:proofErr w:type="spellStart"/>
      <w:r w:rsidRPr="000434E1">
        <w:rPr>
          <w:bCs/>
          <w:kern w:val="36"/>
        </w:rPr>
        <w:t>инфрокрасный</w:t>
      </w:r>
      <w:proofErr w:type="spellEnd"/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 xml:space="preserve">Термометр со щупом </w:t>
      </w:r>
    </w:p>
    <w:p w:rsidR="001D5371" w:rsidRPr="000434E1" w:rsidRDefault="001D5371" w:rsidP="001D5371">
      <w:pPr>
        <w:ind w:left="0" w:firstLine="709"/>
        <w:outlineLvl w:val="0"/>
        <w:rPr>
          <w:bCs/>
          <w:kern w:val="36"/>
        </w:rPr>
      </w:pPr>
      <w:r w:rsidRPr="000434E1">
        <w:rPr>
          <w:bCs/>
          <w:kern w:val="36"/>
        </w:rPr>
        <w:t>Овоскоп</w:t>
      </w:r>
    </w:p>
    <w:p w:rsidR="001D5371" w:rsidRPr="000434E1" w:rsidRDefault="001D5371" w:rsidP="001D5371">
      <w:pPr>
        <w:ind w:left="0" w:firstLine="709"/>
        <w:contextualSpacing/>
        <w:rPr>
          <w:bCs/>
          <w:kern w:val="36"/>
        </w:rPr>
      </w:pPr>
      <w:r w:rsidRPr="000434E1">
        <w:rPr>
          <w:lang w:eastAsia="en-US"/>
        </w:rPr>
        <w:t>Машина для вакуумной упаковки</w:t>
      </w:r>
    </w:p>
    <w:p w:rsidR="001D5371" w:rsidRPr="000434E1" w:rsidRDefault="001D5371" w:rsidP="001D5371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моечной ванной</w:t>
      </w:r>
    </w:p>
    <w:p w:rsidR="001D5371" w:rsidRPr="000434E1" w:rsidRDefault="001D5371" w:rsidP="001D5371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деревянным покрытием</w:t>
      </w:r>
    </w:p>
    <w:p w:rsidR="001D5371" w:rsidRPr="000434E1" w:rsidRDefault="001D5371" w:rsidP="001D5371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Производственный стол с мраморным покрытием (охлаждаемый)</w:t>
      </w:r>
    </w:p>
    <w:p w:rsidR="001D5371" w:rsidRPr="000434E1" w:rsidRDefault="001D5371" w:rsidP="001D5371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Моечная ванна (двухсекционная)</w:t>
      </w:r>
    </w:p>
    <w:p w:rsidR="001D5371" w:rsidRDefault="001D5371" w:rsidP="001D5371">
      <w:pPr>
        <w:ind w:left="0" w:firstLine="709"/>
        <w:contextualSpacing/>
        <w:rPr>
          <w:bCs/>
          <w:kern w:val="36"/>
        </w:rPr>
      </w:pPr>
      <w:r w:rsidRPr="000434E1">
        <w:rPr>
          <w:bCs/>
          <w:kern w:val="36"/>
        </w:rPr>
        <w:t>Стеллаж передвижной</w:t>
      </w:r>
    </w:p>
    <w:p w:rsidR="001D5371" w:rsidRPr="004A580C" w:rsidRDefault="001D5371" w:rsidP="001D5371">
      <w:pPr>
        <w:ind w:left="0" w:firstLine="709"/>
        <w:contextualSpacing/>
        <w:rPr>
          <w:bCs/>
          <w:kern w:val="36"/>
        </w:rPr>
      </w:pPr>
    </w:p>
    <w:p w:rsidR="001D5371" w:rsidRPr="004C5ABD" w:rsidRDefault="001D5371" w:rsidP="001D5371">
      <w:pPr>
        <w:suppressAutoHyphens/>
        <w:ind w:left="0" w:firstLine="567"/>
        <w:jc w:val="both"/>
        <w:rPr>
          <w:b/>
        </w:rPr>
      </w:pPr>
      <w:r w:rsidRPr="004C5ABD">
        <w:rPr>
          <w:b/>
        </w:rPr>
        <w:t>Требования к оснащению баз практик</w:t>
      </w:r>
    </w:p>
    <w:p w:rsidR="001D5371" w:rsidRPr="004C5ABD" w:rsidRDefault="001D5371" w:rsidP="001D5371">
      <w:pPr>
        <w:ind w:left="0" w:firstLine="709"/>
        <w:jc w:val="both"/>
      </w:pPr>
      <w:r w:rsidRPr="004C5ABD">
        <w:t>Реализация образовательной программы предполагает обязательную учебную и производственную практику.</w:t>
      </w:r>
    </w:p>
    <w:p w:rsidR="001D5371" w:rsidRPr="004C5ABD" w:rsidRDefault="001D5371" w:rsidP="001D5371">
      <w:pPr>
        <w:ind w:left="0" w:firstLine="0"/>
        <w:jc w:val="both"/>
        <w:rPr>
          <w:b/>
        </w:rPr>
      </w:pPr>
      <w:r w:rsidRPr="004C5ABD"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4C5ABD">
        <w:t>WorldSkills</w:t>
      </w:r>
      <w:proofErr w:type="spellEnd"/>
      <w:r w:rsidRPr="004C5ABD">
        <w:t xml:space="preserve"> и указанных в инфраструктурных листах конкурсной документации </w:t>
      </w:r>
      <w:proofErr w:type="spellStart"/>
      <w:r w:rsidRPr="004C5ABD">
        <w:t>WorldSkills</w:t>
      </w:r>
      <w:proofErr w:type="spellEnd"/>
      <w:r w:rsidRPr="004C5ABD">
        <w:t xml:space="preserve"> по </w:t>
      </w:r>
      <w:r w:rsidRPr="004C5ABD">
        <w:rPr>
          <w:bCs/>
          <w:color w:val="000000"/>
        </w:rPr>
        <w:t xml:space="preserve">компетенции </w:t>
      </w:r>
      <w:r w:rsidRPr="004C5ABD">
        <w:rPr>
          <w:color w:val="000000"/>
        </w:rPr>
        <w:t>«</w:t>
      </w:r>
      <w:r>
        <w:rPr>
          <w:color w:val="000000"/>
        </w:rPr>
        <w:t>Поварское и кондитерское дело</w:t>
      </w:r>
      <w:r w:rsidRPr="004C5ABD">
        <w:rPr>
          <w:color w:val="000000"/>
        </w:rPr>
        <w:t>» (или их аналогов)</w:t>
      </w:r>
      <w:r w:rsidRPr="004C5ABD">
        <w:rPr>
          <w:b/>
          <w:color w:val="000000"/>
        </w:rPr>
        <w:t>.</w:t>
      </w:r>
      <w:r w:rsidRPr="004C5ABD">
        <w:rPr>
          <w:b/>
        </w:rPr>
        <w:t xml:space="preserve"> </w:t>
      </w:r>
    </w:p>
    <w:p w:rsidR="001D5371" w:rsidRPr="004C5ABD" w:rsidRDefault="001D5371" w:rsidP="001D5371">
      <w:pPr>
        <w:ind w:left="0" w:firstLine="426"/>
        <w:jc w:val="both"/>
      </w:pPr>
      <w:r w:rsidRPr="004C5ABD">
        <w:t xml:space="preserve">Производственная практика реализуется в организациях </w:t>
      </w:r>
      <w:r>
        <w:t>общественного питания</w:t>
      </w:r>
      <w:r w:rsidRPr="004C5ABD">
        <w:t xml:space="preserve">, обеспечивающих деятельность обучающихся в профессиональной </w:t>
      </w:r>
      <w:proofErr w:type="gramStart"/>
      <w:r w:rsidRPr="004C5ABD">
        <w:t>области,.</w:t>
      </w:r>
      <w:proofErr w:type="gramEnd"/>
    </w:p>
    <w:p w:rsidR="001D5371" w:rsidRPr="004C5ABD" w:rsidRDefault="001D5371" w:rsidP="001D5371">
      <w:pPr>
        <w:ind w:left="0" w:firstLine="0"/>
        <w:jc w:val="both"/>
      </w:pPr>
      <w:r w:rsidRPr="004C5ABD"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1D5371" w:rsidRPr="004C5ABD" w:rsidRDefault="001D5371" w:rsidP="001D5371">
      <w:pPr>
        <w:suppressAutoHyphens/>
        <w:spacing w:line="276" w:lineRule="auto"/>
        <w:ind w:left="0" w:firstLine="709"/>
        <w:jc w:val="both"/>
        <w:rPr>
          <w:i/>
        </w:rPr>
      </w:pPr>
    </w:p>
    <w:p w:rsidR="001D5371" w:rsidRDefault="001D5371" w:rsidP="003602D1">
      <w:pPr>
        <w:suppressAutoHyphens/>
        <w:ind w:left="0" w:firstLine="709"/>
        <w:jc w:val="both"/>
        <w:rPr>
          <w:bCs/>
        </w:rPr>
      </w:pPr>
    </w:p>
    <w:p w:rsidR="003602D1" w:rsidRPr="008B6AD4" w:rsidRDefault="003602D1" w:rsidP="00A25EF3">
      <w:pPr>
        <w:pStyle w:val="ad"/>
        <w:numPr>
          <w:ilvl w:val="1"/>
          <w:numId w:val="8"/>
        </w:numPr>
        <w:rPr>
          <w:b/>
          <w:bCs/>
        </w:rPr>
      </w:pPr>
      <w:r>
        <w:rPr>
          <w:b/>
          <w:bCs/>
        </w:rPr>
        <w:t xml:space="preserve"> </w:t>
      </w:r>
      <w:r w:rsidRPr="008B6AD4">
        <w:rPr>
          <w:b/>
          <w:bCs/>
        </w:rPr>
        <w:t>Информационное обеспечение реализации программы</w:t>
      </w:r>
    </w:p>
    <w:p w:rsidR="003602D1" w:rsidRPr="00414C20" w:rsidRDefault="003602D1" w:rsidP="003602D1">
      <w:pPr>
        <w:suppressAutoHyphens/>
        <w:ind w:left="0" w:firstLine="709"/>
        <w:jc w:val="both"/>
      </w:pPr>
      <w:r w:rsidRPr="00414C20">
        <w:rPr>
          <w:bCs/>
        </w:rPr>
        <w:t xml:space="preserve">Для реализации программы библиотечный фонд образовательной </w:t>
      </w:r>
      <w:proofErr w:type="gramStart"/>
      <w:r w:rsidRPr="00414C20">
        <w:rPr>
          <w:bCs/>
        </w:rPr>
        <w:t>организации  име</w:t>
      </w:r>
      <w:r w:rsidR="00756F0D">
        <w:rPr>
          <w:bCs/>
        </w:rPr>
        <w:t>е</w:t>
      </w:r>
      <w:r w:rsidRPr="00414C20">
        <w:rPr>
          <w:bCs/>
        </w:rPr>
        <w:t>т</w:t>
      </w:r>
      <w:proofErr w:type="gramEnd"/>
      <w:r w:rsidRPr="00414C20">
        <w:rPr>
          <w:bCs/>
        </w:rPr>
        <w:t xml:space="preserve">  п</w:t>
      </w:r>
      <w:r w:rsidRPr="00414C20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602D1" w:rsidRPr="00414C20" w:rsidRDefault="003602D1" w:rsidP="003602D1">
      <w:pPr>
        <w:ind w:left="360"/>
        <w:contextualSpacing/>
      </w:pPr>
    </w:p>
    <w:p w:rsidR="003602D1" w:rsidRDefault="003602D1" w:rsidP="003602D1">
      <w:pPr>
        <w:ind w:left="1134"/>
        <w:contextualSpacing/>
        <w:rPr>
          <w:b/>
        </w:rPr>
      </w:pPr>
      <w:r w:rsidRPr="00414C20">
        <w:rPr>
          <w:b/>
        </w:rPr>
        <w:t>3.2.1. Печатные издания</w:t>
      </w:r>
      <w:r>
        <w:rPr>
          <w:b/>
        </w:rPr>
        <w:t>:</w:t>
      </w:r>
    </w:p>
    <w:p w:rsidR="003602D1" w:rsidRDefault="003602D1" w:rsidP="003602D1">
      <w:pPr>
        <w:ind w:left="0" w:firstLine="3"/>
        <w:contextualSpacing/>
      </w:pPr>
    </w:p>
    <w:p w:rsidR="001C133F" w:rsidRDefault="001C133F" w:rsidP="001C133F">
      <w:pPr>
        <w:pStyle w:val="ad"/>
        <w:numPr>
          <w:ilvl w:val="0"/>
          <w:numId w:val="23"/>
        </w:numPr>
        <w:ind w:left="426"/>
        <w:contextualSpacing/>
        <w:rPr>
          <w:b/>
        </w:rPr>
      </w:pPr>
      <w:r>
        <w:t xml:space="preserve">ГОСТ 31984-2012 Услуги общественного питания. Общие </w:t>
      </w:r>
      <w:proofErr w:type="gramStart"/>
      <w:r>
        <w:t>требования.-</w:t>
      </w:r>
      <w:proofErr w:type="gramEnd"/>
      <w:r>
        <w:t xml:space="preserve"> </w:t>
      </w:r>
      <w:proofErr w:type="spellStart"/>
      <w:r>
        <w:t>Введ</w:t>
      </w:r>
      <w:proofErr w:type="spellEnd"/>
      <w:r>
        <w:t xml:space="preserve">.  2015-01-01. -  М.: </w:t>
      </w:r>
      <w:proofErr w:type="spellStart"/>
      <w:r>
        <w:t>Стандартинформ</w:t>
      </w:r>
      <w:proofErr w:type="spellEnd"/>
      <w:r>
        <w:t xml:space="preserve">, </w:t>
      </w:r>
      <w:proofErr w:type="gramStart"/>
      <w:r>
        <w:t>2014.-</w:t>
      </w:r>
      <w:proofErr w:type="gramEnd"/>
      <w:r>
        <w:rPr>
          <w:lang w:val="en-US"/>
        </w:rPr>
        <w:t>III</w:t>
      </w:r>
      <w:r>
        <w:t>, 8 с.</w:t>
      </w:r>
    </w:p>
    <w:p w:rsidR="001C133F" w:rsidRDefault="001C133F" w:rsidP="001C133F">
      <w:pPr>
        <w:pStyle w:val="afffffa"/>
        <w:numPr>
          <w:ilvl w:val="0"/>
          <w:numId w:val="23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2016-01-01. - 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48 с.</w:t>
      </w:r>
    </w:p>
    <w:p w:rsidR="001C133F" w:rsidRDefault="001C133F" w:rsidP="001C133F">
      <w:pPr>
        <w:pStyle w:val="afffffa"/>
        <w:numPr>
          <w:ilvl w:val="0"/>
          <w:numId w:val="23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>
        <w:rPr>
          <w:b w:val="0"/>
          <w:szCs w:val="24"/>
        </w:rPr>
        <w:t>определения.-</w:t>
      </w:r>
      <w:proofErr w:type="gram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2015-  01-01. - 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10 с.</w:t>
      </w:r>
    </w:p>
    <w:p w:rsidR="001C133F" w:rsidRDefault="001C133F" w:rsidP="001C133F">
      <w:pPr>
        <w:pStyle w:val="ad"/>
        <w:numPr>
          <w:ilvl w:val="0"/>
          <w:numId w:val="23"/>
        </w:numPr>
        <w:ind w:left="426"/>
        <w:contextualSpacing/>
        <w:jc w:val="both"/>
      </w:pPr>
      <w:r>
        <w:t>ГОСТ 30390-</w:t>
      </w:r>
      <w:proofErr w:type="gramStart"/>
      <w:r>
        <w:t>2013  Услуги</w:t>
      </w:r>
      <w:proofErr w:type="gramEnd"/>
      <w:r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t>Введ</w:t>
      </w:r>
      <w:proofErr w:type="spellEnd"/>
      <w:r>
        <w:t xml:space="preserve">. 2016 – 01 – </w:t>
      </w:r>
      <w:proofErr w:type="gramStart"/>
      <w:r>
        <w:t>01.-</w:t>
      </w:r>
      <w:proofErr w:type="gramEnd"/>
      <w:r>
        <w:t xml:space="preserve"> М.: </w:t>
      </w:r>
      <w:proofErr w:type="spellStart"/>
      <w:r>
        <w:t>Стандартинформ</w:t>
      </w:r>
      <w:proofErr w:type="spellEnd"/>
      <w:r>
        <w:t xml:space="preserve">, 2014.- </w:t>
      </w:r>
      <w:r>
        <w:rPr>
          <w:lang w:val="en-US"/>
        </w:rPr>
        <w:t>III</w:t>
      </w:r>
      <w:r>
        <w:t>, 12 с.</w:t>
      </w:r>
    </w:p>
    <w:p w:rsidR="001C133F" w:rsidRDefault="001C133F" w:rsidP="001C133F">
      <w:pPr>
        <w:pStyle w:val="afffffa"/>
        <w:numPr>
          <w:ilvl w:val="0"/>
          <w:numId w:val="23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ГОСТ 30389 - </w:t>
      </w:r>
      <w:proofErr w:type="gramStart"/>
      <w:r>
        <w:rPr>
          <w:b w:val="0"/>
          <w:szCs w:val="24"/>
        </w:rPr>
        <w:t>2013  Услуги</w:t>
      </w:r>
      <w:proofErr w:type="gramEnd"/>
      <w:r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2016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</w:rPr>
        <w:t xml:space="preserve">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12 с.</w:t>
      </w:r>
    </w:p>
    <w:p w:rsidR="001C133F" w:rsidRDefault="001C133F" w:rsidP="001C133F">
      <w:pPr>
        <w:pStyle w:val="afffffa"/>
        <w:numPr>
          <w:ilvl w:val="0"/>
          <w:numId w:val="23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ГОСТ 31986-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2014. –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11 с.</w:t>
      </w:r>
    </w:p>
    <w:p w:rsidR="001C133F" w:rsidRDefault="001C133F" w:rsidP="001C133F">
      <w:pPr>
        <w:pStyle w:val="afffffa"/>
        <w:numPr>
          <w:ilvl w:val="0"/>
          <w:numId w:val="23"/>
        </w:numPr>
        <w:ind w:left="426"/>
        <w:jc w:val="both"/>
        <w:rPr>
          <w:b w:val="0"/>
          <w:spacing w:val="-8"/>
          <w:szCs w:val="24"/>
        </w:rPr>
      </w:pPr>
      <w:r>
        <w:rPr>
          <w:b w:val="0"/>
          <w:szCs w:val="24"/>
        </w:rPr>
        <w:t>ГОСТ 31987-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>
        <w:rPr>
          <w:b w:val="0"/>
          <w:szCs w:val="24"/>
        </w:rPr>
        <w:t>содержанию.-</w:t>
      </w:r>
      <w:proofErr w:type="gram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</w:t>
      </w:r>
      <w:proofErr w:type="gramStart"/>
      <w:r>
        <w:rPr>
          <w:b w:val="0"/>
          <w:szCs w:val="24"/>
        </w:rPr>
        <w:t>2014.-</w:t>
      </w:r>
      <w:proofErr w:type="gramEnd"/>
      <w:r>
        <w:rPr>
          <w:b w:val="0"/>
          <w:szCs w:val="24"/>
        </w:rPr>
        <w:t xml:space="preserve">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 xml:space="preserve">, 16 с. </w:t>
      </w:r>
    </w:p>
    <w:p w:rsidR="001C133F" w:rsidRDefault="001C133F" w:rsidP="001C133F">
      <w:pPr>
        <w:pStyle w:val="afffffa"/>
        <w:numPr>
          <w:ilvl w:val="0"/>
          <w:numId w:val="23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ГОСТ 31988-</w:t>
      </w:r>
      <w:proofErr w:type="gramStart"/>
      <w:r>
        <w:rPr>
          <w:b w:val="0"/>
          <w:szCs w:val="24"/>
        </w:rPr>
        <w:t>2012  Услуги</w:t>
      </w:r>
      <w:proofErr w:type="gramEnd"/>
      <w:r>
        <w:rPr>
          <w:b w:val="0"/>
          <w:szCs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2015 – 01 – 01. – М.: </w:t>
      </w:r>
      <w:proofErr w:type="spellStart"/>
      <w:r>
        <w:rPr>
          <w:b w:val="0"/>
          <w:szCs w:val="24"/>
        </w:rPr>
        <w:t>Стандартинформ</w:t>
      </w:r>
      <w:proofErr w:type="spellEnd"/>
      <w:r>
        <w:rPr>
          <w:b w:val="0"/>
          <w:szCs w:val="24"/>
        </w:rPr>
        <w:t xml:space="preserve">, 2014. – 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10 с.</w:t>
      </w:r>
    </w:p>
    <w:p w:rsidR="002D6D5C" w:rsidRPr="002D6D5C" w:rsidRDefault="002D6D5C" w:rsidP="002D6D5C">
      <w:pPr>
        <w:pStyle w:val="ad"/>
        <w:numPr>
          <w:ilvl w:val="0"/>
          <w:numId w:val="23"/>
        </w:numPr>
        <w:spacing w:before="100" w:beforeAutospacing="1"/>
        <w:contextualSpacing/>
        <w:jc w:val="both"/>
        <w:rPr>
          <w:bCs/>
        </w:rPr>
      </w:pPr>
      <w:r w:rsidRPr="008B6AD4">
        <w:rPr>
          <w:bCs/>
          <w:lang w:val="en-US"/>
        </w:rPr>
        <w:t>CHEFART</w:t>
      </w:r>
      <w:r w:rsidRPr="008B6AD4">
        <w:rPr>
          <w:bCs/>
        </w:rPr>
        <w:t>. Коллекция лучших рецептов</w:t>
      </w:r>
      <w:proofErr w:type="gramStart"/>
      <w:r w:rsidRPr="008B6AD4">
        <w:rPr>
          <w:bCs/>
        </w:rPr>
        <w:t>/[</w:t>
      </w:r>
      <w:proofErr w:type="gramEnd"/>
      <w:r w:rsidRPr="008B6AD4">
        <w:rPr>
          <w:bCs/>
        </w:rPr>
        <w:t>сост. Федотова Илона Юрьевна]. – М.: ООО «Издательский дом «Ресторанные ведомости», 2016 - 320 с.: ил.</w:t>
      </w:r>
    </w:p>
    <w:p w:rsidR="002D6D5C" w:rsidRDefault="002D6D5C" w:rsidP="002D6D5C">
      <w:pPr>
        <w:pStyle w:val="ad"/>
        <w:numPr>
          <w:ilvl w:val="0"/>
          <w:numId w:val="23"/>
        </w:numPr>
        <w:spacing w:before="100" w:beforeAutospacing="1"/>
        <w:contextualSpacing/>
        <w:jc w:val="both"/>
        <w:rPr>
          <w:bCs/>
        </w:rPr>
      </w:pPr>
      <w:r w:rsidRPr="002D6D5C">
        <w:rPr>
          <w:bCs/>
        </w:rPr>
        <w:t xml:space="preserve">Семичева, Г.П. </w:t>
      </w:r>
      <w:proofErr w:type="gramStart"/>
      <w:r w:rsidRPr="002D6D5C">
        <w:rPr>
          <w:bCs/>
        </w:rPr>
        <w:t>Приготовление,  оформление</w:t>
      </w:r>
      <w:proofErr w:type="gramEnd"/>
      <w:r w:rsidRPr="002D6D5C">
        <w:rPr>
          <w:bCs/>
        </w:rPr>
        <w:t xml:space="preserve"> и подготовка к реализации холодных блюд, кулинарных изделий,  закусок разнообразного ассортимента: учебник для студентов учреждений среднего профессионально-</w:t>
      </w:r>
      <w:proofErr w:type="spellStart"/>
      <w:r w:rsidRPr="002D6D5C">
        <w:rPr>
          <w:bCs/>
        </w:rPr>
        <w:t>го</w:t>
      </w:r>
      <w:proofErr w:type="spellEnd"/>
      <w:r w:rsidRPr="002D6D5C">
        <w:rPr>
          <w:bCs/>
        </w:rPr>
        <w:t xml:space="preserve"> образования / Г. П. Семичева 4 </w:t>
      </w:r>
      <w:proofErr w:type="spellStart"/>
      <w:r w:rsidRPr="002D6D5C">
        <w:rPr>
          <w:bCs/>
        </w:rPr>
        <w:t>изд</w:t>
      </w:r>
      <w:proofErr w:type="spellEnd"/>
      <w:r w:rsidRPr="002D6D5C">
        <w:rPr>
          <w:bCs/>
        </w:rPr>
        <w:t xml:space="preserve"> М.: Издательский центр «Академия», 2020 - 240 с. - 978-5-4468-6079-1 </w:t>
      </w:r>
    </w:p>
    <w:p w:rsidR="002D6D5C" w:rsidRPr="002D6D5C" w:rsidRDefault="002D6D5C" w:rsidP="002D6D5C">
      <w:pPr>
        <w:pStyle w:val="ad"/>
        <w:numPr>
          <w:ilvl w:val="0"/>
          <w:numId w:val="23"/>
        </w:numPr>
        <w:spacing w:before="100" w:beforeAutospacing="1"/>
        <w:contextualSpacing/>
        <w:jc w:val="both"/>
        <w:rPr>
          <w:bCs/>
        </w:rPr>
      </w:pPr>
      <w:proofErr w:type="spellStart"/>
      <w:r w:rsidRPr="002D6D5C">
        <w:rPr>
          <w:bCs/>
        </w:rPr>
        <w:t>Ледовских</w:t>
      </w:r>
      <w:proofErr w:type="spellEnd"/>
      <w:r w:rsidRPr="002D6D5C">
        <w:rPr>
          <w:bCs/>
        </w:rPr>
        <w:t xml:space="preserve">, Н. А. Приготовление, оформление и подготовка к реализации холодных и горячих блюд, десертов, напитков разнообразного ассортимента: учебник для студентов учреждений среднего профессионального образования / Н. А </w:t>
      </w:r>
      <w:proofErr w:type="spellStart"/>
      <w:r w:rsidRPr="002D6D5C">
        <w:rPr>
          <w:bCs/>
        </w:rPr>
        <w:t>Ледовских</w:t>
      </w:r>
      <w:proofErr w:type="spellEnd"/>
      <w:r w:rsidRPr="002D6D5C">
        <w:rPr>
          <w:bCs/>
        </w:rPr>
        <w:t xml:space="preserve">, А.В. Синицына, Е.И. Соколова 6 изд., </w:t>
      </w:r>
      <w:proofErr w:type="spellStart"/>
      <w:r w:rsidRPr="002D6D5C">
        <w:rPr>
          <w:bCs/>
        </w:rPr>
        <w:t>испр</w:t>
      </w:r>
      <w:proofErr w:type="spellEnd"/>
      <w:proofErr w:type="gramStart"/>
      <w:r w:rsidRPr="002D6D5C">
        <w:rPr>
          <w:bCs/>
        </w:rPr>
        <w:t>.</w:t>
      </w:r>
      <w:proofErr w:type="gramEnd"/>
      <w:r w:rsidRPr="002D6D5C">
        <w:rPr>
          <w:bCs/>
        </w:rPr>
        <w:t xml:space="preserve"> и </w:t>
      </w:r>
      <w:proofErr w:type="spellStart"/>
      <w:r w:rsidRPr="002D6D5C">
        <w:rPr>
          <w:bCs/>
        </w:rPr>
        <w:t>дораб</w:t>
      </w:r>
      <w:proofErr w:type="spellEnd"/>
      <w:r w:rsidRPr="002D6D5C">
        <w:rPr>
          <w:bCs/>
        </w:rPr>
        <w:t>. М.: Издательский центр «Академия», 2021. - 224 с. - 978-5-4468-0173-1</w:t>
      </w:r>
    </w:p>
    <w:p w:rsidR="002D6D5C" w:rsidRPr="002D6D5C" w:rsidRDefault="002D6D5C" w:rsidP="00E636EF">
      <w:pPr>
        <w:pStyle w:val="ad"/>
        <w:numPr>
          <w:ilvl w:val="0"/>
          <w:numId w:val="23"/>
        </w:numPr>
        <w:spacing w:before="100" w:beforeAutospacing="1"/>
        <w:contextualSpacing/>
        <w:jc w:val="both"/>
      </w:pPr>
      <w:r w:rsidRPr="002D6D5C">
        <w:rPr>
          <w:bCs/>
        </w:rPr>
        <w:t>Анфимова, Н.А. Кулинария: учебное пособие для студентов учреждений среднего профессионального образования / Н. А. Анфимова – 14 изд., стер. М.: Издательский центр «Академия», 2020. - 400 с. - ISBN 978-5-4468-9283-9</w:t>
      </w:r>
    </w:p>
    <w:p w:rsidR="002D6D5C" w:rsidRDefault="002D6D5C" w:rsidP="003602D1">
      <w:pPr>
        <w:pStyle w:val="cv"/>
        <w:spacing w:before="0" w:beforeAutospacing="0" w:after="0" w:afterAutospacing="0"/>
        <w:ind w:left="1134"/>
        <w:jc w:val="both"/>
      </w:pPr>
    </w:p>
    <w:p w:rsidR="003602D1" w:rsidRDefault="003602D1" w:rsidP="002D6D5C">
      <w:pPr>
        <w:pStyle w:val="cv"/>
        <w:numPr>
          <w:ilvl w:val="2"/>
          <w:numId w:val="27"/>
        </w:numPr>
        <w:spacing w:before="0" w:beforeAutospacing="0" w:after="0" w:afterAutospacing="0"/>
        <w:jc w:val="both"/>
        <w:rPr>
          <w:b/>
        </w:rPr>
      </w:pPr>
      <w:r w:rsidRPr="00512A3B">
        <w:rPr>
          <w:b/>
        </w:rPr>
        <w:t>Электронные издания</w:t>
      </w:r>
      <w:r>
        <w:rPr>
          <w:b/>
        </w:rPr>
        <w:t>:</w:t>
      </w:r>
    </w:p>
    <w:p w:rsidR="003602D1" w:rsidRDefault="003602D1" w:rsidP="003602D1">
      <w:pPr>
        <w:pStyle w:val="cv"/>
        <w:spacing w:before="0" w:beforeAutospacing="0" w:after="0" w:afterAutospacing="0"/>
        <w:ind w:left="1854"/>
        <w:jc w:val="both"/>
        <w:rPr>
          <w:b/>
        </w:rPr>
      </w:pPr>
    </w:p>
    <w:p w:rsidR="003602D1" w:rsidRDefault="003602D1" w:rsidP="00A25EF3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</w:pPr>
      <w:r w:rsidRPr="009D0151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9D0151">
        <w:t>федер</w:t>
      </w:r>
      <w:proofErr w:type="spellEnd"/>
      <w:r w:rsidRPr="009D0151">
        <w:t xml:space="preserve">. закон: [принят Гос. </w:t>
      </w:r>
      <w:proofErr w:type="gramStart"/>
      <w:r w:rsidRPr="009D0151">
        <w:t>Думой  1</w:t>
      </w:r>
      <w:proofErr w:type="gramEnd"/>
      <w:r w:rsidRPr="009D0151">
        <w:t xml:space="preserve"> дек.1999 г.: </w:t>
      </w:r>
      <w:proofErr w:type="spellStart"/>
      <w:r w:rsidRPr="009D0151">
        <w:t>одобр</w:t>
      </w:r>
      <w:proofErr w:type="spellEnd"/>
      <w:r w:rsidRPr="009D0151">
        <w:t>. Советом Федерации 23 дек. 1999 г.: в ред. на 13.07.2015г. № 213-ФЗ].</w:t>
      </w:r>
    </w:p>
    <w:p w:rsidR="003602D1" w:rsidRDefault="003602D1" w:rsidP="00A25EF3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3602D1" w:rsidRDefault="003602D1" w:rsidP="00A25EF3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</w:pPr>
      <w:proofErr w:type="gramStart"/>
      <w:r w:rsidRPr="00512A3B">
        <w:t>СанПиН  2.3.2</w:t>
      </w:r>
      <w:proofErr w:type="gramEnd"/>
      <w:r w:rsidRPr="00512A3B">
        <w:t>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3602D1" w:rsidRDefault="003602D1" w:rsidP="00A25EF3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</w:pPr>
      <w:r w:rsidRPr="00512A3B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7" w:history="1">
        <w:r w:rsidRPr="0066050D">
          <w:rPr>
            <w:rStyle w:val="ac"/>
          </w:rPr>
          <w:t>http://www.fabrikabiz.ru/1002/4/0.php-show_art=2758</w:t>
        </w:r>
      </w:hyperlink>
      <w:r w:rsidRPr="00512A3B">
        <w:t>.</w:t>
      </w:r>
    </w:p>
    <w:p w:rsidR="003602D1" w:rsidRDefault="003602D1" w:rsidP="00A25EF3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</w:pPr>
      <w:r w:rsidRPr="00512A3B">
        <w:t>СанПиН 2.3.2.1078-</w:t>
      </w:r>
      <w:proofErr w:type="gramStart"/>
      <w:r w:rsidRPr="00512A3B">
        <w:t>01  Гигиенические</w:t>
      </w:r>
      <w:proofErr w:type="gramEnd"/>
      <w:r w:rsidRPr="00512A3B"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3602D1" w:rsidRDefault="003602D1" w:rsidP="00A25EF3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</w:pPr>
      <w:r w:rsidRPr="00512A3B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512A3B">
        <w:t>оборотоспособности</w:t>
      </w:r>
      <w:proofErr w:type="spellEnd"/>
      <w:r w:rsidRPr="00512A3B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:rsidR="003602D1" w:rsidRPr="0057111C" w:rsidRDefault="00B956E6" w:rsidP="00A25EF3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</w:pPr>
      <w:hyperlink r:id="rId8" w:history="1">
        <w:r w:rsidR="003602D1" w:rsidRPr="0057111C">
          <w:rPr>
            <w:rStyle w:val="ac"/>
          </w:rPr>
          <w:t>http://pravo.gov.ru/proxy/ips/?docbody=&amp;nd=102063865&amp;rdk=&amp;backlink=1</w:t>
        </w:r>
      </w:hyperlink>
    </w:p>
    <w:p w:rsidR="003602D1" w:rsidRPr="002D6D5C" w:rsidRDefault="003602D1" w:rsidP="002D6D5C">
      <w:pPr>
        <w:pStyle w:val="ad"/>
        <w:numPr>
          <w:ilvl w:val="2"/>
          <w:numId w:val="27"/>
        </w:numPr>
        <w:rPr>
          <w:b/>
          <w:bCs/>
        </w:rPr>
      </w:pPr>
      <w:r w:rsidRPr="002D6D5C">
        <w:rPr>
          <w:b/>
          <w:bCs/>
        </w:rPr>
        <w:t>Дополнительные источники:</w:t>
      </w:r>
    </w:p>
    <w:p w:rsidR="002D6D5C" w:rsidRPr="002D6D5C" w:rsidRDefault="002D6D5C" w:rsidP="002D6D5C">
      <w:pPr>
        <w:pStyle w:val="ad"/>
        <w:numPr>
          <w:ilvl w:val="0"/>
          <w:numId w:val="22"/>
        </w:numPr>
        <w:spacing w:before="100" w:beforeAutospacing="1"/>
        <w:ind w:left="426"/>
        <w:contextualSpacing/>
        <w:jc w:val="both"/>
        <w:rPr>
          <w:bCs/>
        </w:rPr>
      </w:pPr>
      <w:r w:rsidRPr="002D6D5C">
        <w:rPr>
          <w:bCs/>
        </w:rPr>
        <w:t xml:space="preserve">Семичева, Г.П. </w:t>
      </w:r>
      <w:proofErr w:type="gramStart"/>
      <w:r w:rsidRPr="002D6D5C">
        <w:rPr>
          <w:bCs/>
        </w:rPr>
        <w:t>Приготовление,  оформление</w:t>
      </w:r>
      <w:proofErr w:type="gramEnd"/>
      <w:r w:rsidRPr="002D6D5C">
        <w:rPr>
          <w:bCs/>
        </w:rPr>
        <w:t xml:space="preserve"> и подготовка к реализации холодных блюд, кулинарных изделий,  закусок разнообразного ассортимента: учебник для студентов учреждений среднего профессионального образования / Г. П. Семичева 4 </w:t>
      </w:r>
      <w:proofErr w:type="spellStart"/>
      <w:r w:rsidRPr="002D6D5C">
        <w:rPr>
          <w:bCs/>
        </w:rPr>
        <w:t>изд</w:t>
      </w:r>
      <w:proofErr w:type="spellEnd"/>
      <w:r w:rsidRPr="002D6D5C">
        <w:rPr>
          <w:bCs/>
        </w:rPr>
        <w:t xml:space="preserve"> М.: Издательский центр «Академия», 2019. - 240 с. - 978-5-4468-0391-9- </w:t>
      </w:r>
      <w:proofErr w:type="gramStart"/>
      <w:r w:rsidRPr="002D6D5C">
        <w:rPr>
          <w:bCs/>
        </w:rPr>
        <w:t>Текст :</w:t>
      </w:r>
      <w:proofErr w:type="gramEnd"/>
      <w:r w:rsidRPr="002D6D5C">
        <w:rPr>
          <w:bCs/>
        </w:rPr>
        <w:t xml:space="preserve">  электронный // Электронно-библиотечная система Академия : [сайт]. — URL: </w:t>
      </w:r>
      <w:hyperlink r:id="rId9" w:history="1">
        <w:r w:rsidRPr="002D6D5C">
          <w:rPr>
            <w:bCs/>
          </w:rPr>
          <w:t>https://www.academia-moscow.ru/catalogue/4831/585749/</w:t>
        </w:r>
      </w:hyperlink>
      <w:r w:rsidRPr="002D6D5C">
        <w:rPr>
          <w:bCs/>
        </w:rPr>
        <w:t xml:space="preserve"> </w:t>
      </w:r>
    </w:p>
    <w:p w:rsidR="002D6D5C" w:rsidRPr="002D6D5C" w:rsidRDefault="002D6D5C" w:rsidP="002D6D5C">
      <w:pPr>
        <w:pStyle w:val="ad"/>
        <w:numPr>
          <w:ilvl w:val="0"/>
          <w:numId w:val="22"/>
        </w:numPr>
        <w:spacing w:before="100" w:beforeAutospacing="1"/>
        <w:ind w:left="426"/>
        <w:contextualSpacing/>
        <w:jc w:val="both"/>
        <w:rPr>
          <w:bCs/>
        </w:rPr>
      </w:pPr>
      <w:proofErr w:type="spellStart"/>
      <w:r w:rsidRPr="002D6D5C">
        <w:rPr>
          <w:bCs/>
        </w:rPr>
        <w:t>Ледовских</w:t>
      </w:r>
      <w:proofErr w:type="spellEnd"/>
      <w:r w:rsidRPr="002D6D5C">
        <w:rPr>
          <w:bCs/>
        </w:rPr>
        <w:t xml:space="preserve">, Н. А. Приготовление, оформление и подготовка к реализации холодных и горячих блюд, десертов, напитков разнообразного ассортимента: учебник для студентов учреждений среднего профессионального образования / Н. А </w:t>
      </w:r>
      <w:proofErr w:type="spellStart"/>
      <w:r w:rsidRPr="002D6D5C">
        <w:rPr>
          <w:bCs/>
        </w:rPr>
        <w:t>Ледовских</w:t>
      </w:r>
      <w:proofErr w:type="spellEnd"/>
      <w:r w:rsidRPr="002D6D5C">
        <w:rPr>
          <w:bCs/>
        </w:rPr>
        <w:t xml:space="preserve">, А.В. Синицына, Е.И. Соколова 6 изд., </w:t>
      </w:r>
      <w:proofErr w:type="spellStart"/>
      <w:r w:rsidRPr="002D6D5C">
        <w:rPr>
          <w:bCs/>
        </w:rPr>
        <w:t>испр</w:t>
      </w:r>
      <w:proofErr w:type="spellEnd"/>
      <w:r w:rsidRPr="002D6D5C">
        <w:rPr>
          <w:bCs/>
        </w:rPr>
        <w:t xml:space="preserve">, и </w:t>
      </w:r>
      <w:proofErr w:type="spellStart"/>
      <w:r w:rsidRPr="002D6D5C">
        <w:rPr>
          <w:bCs/>
        </w:rPr>
        <w:t>дораб</w:t>
      </w:r>
      <w:proofErr w:type="spellEnd"/>
      <w:r w:rsidRPr="002D6D5C">
        <w:rPr>
          <w:bCs/>
        </w:rPr>
        <w:t xml:space="preserve">. М.: Издательский центр «Академия», 2021. - 224 с. - 978-5-4468-0173-1 Текст: электронный // Электронно-библиотечная система Академия: [сайт]. — </w:t>
      </w:r>
      <w:proofErr w:type="gramStart"/>
      <w:r w:rsidRPr="002D6D5C">
        <w:rPr>
          <w:bCs/>
        </w:rPr>
        <w:t xml:space="preserve">URL:  </w:t>
      </w:r>
      <w:hyperlink r:id="rId10" w:history="1">
        <w:r w:rsidRPr="002D6D5C">
          <w:rPr>
            <w:bCs/>
          </w:rPr>
          <w:t>https://www.academia-moscow.ru/catalogue/4831/295169/</w:t>
        </w:r>
        <w:proofErr w:type="gramEnd"/>
      </w:hyperlink>
    </w:p>
    <w:p w:rsidR="002D6D5C" w:rsidRPr="002D6D5C" w:rsidRDefault="002D6D5C" w:rsidP="002D6D5C">
      <w:pPr>
        <w:spacing w:before="100" w:beforeAutospacing="1"/>
        <w:ind w:left="426"/>
        <w:contextualSpacing/>
        <w:jc w:val="both"/>
        <w:sectPr w:rsidR="002D6D5C" w:rsidRPr="002D6D5C" w:rsidSect="00E00AE8">
          <w:footerReference w:type="even" r:id="rId11"/>
          <w:footerReference w:type="default" r:id="rId12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3602D1" w:rsidRPr="00CD5BEF" w:rsidRDefault="003602D1" w:rsidP="00A25EF3">
      <w:pPr>
        <w:pStyle w:val="ad"/>
        <w:numPr>
          <w:ilvl w:val="0"/>
          <w:numId w:val="5"/>
        </w:numPr>
        <w:rPr>
          <w:b/>
          <w:i/>
          <w:sz w:val="28"/>
        </w:rPr>
      </w:pPr>
      <w:r w:rsidRPr="00CD5BEF">
        <w:rPr>
          <w:b/>
          <w:i/>
          <w:sz w:val="28"/>
        </w:rPr>
        <w:t>Контроль и оценка результатов освоения профессионального модуля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3602D1" w:rsidRPr="00414C20" w:rsidTr="00E00AE8">
        <w:trPr>
          <w:trHeight w:val="1098"/>
        </w:trPr>
        <w:tc>
          <w:tcPr>
            <w:tcW w:w="3402" w:type="dxa"/>
          </w:tcPr>
          <w:p w:rsidR="003602D1" w:rsidRPr="00414C20" w:rsidRDefault="003602D1" w:rsidP="00E00AE8">
            <w:pPr>
              <w:suppressAutoHyphens/>
              <w:ind w:left="0" w:firstLine="34"/>
              <w:jc w:val="center"/>
            </w:pPr>
            <w:r w:rsidRPr="00414C20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:rsidR="003602D1" w:rsidRPr="00414C20" w:rsidRDefault="003602D1" w:rsidP="00E00AE8">
            <w:pPr>
              <w:suppressAutoHyphens/>
              <w:jc w:val="center"/>
            </w:pPr>
          </w:p>
          <w:p w:rsidR="003602D1" w:rsidRPr="00414C20" w:rsidRDefault="003602D1" w:rsidP="00E00AE8">
            <w:pPr>
              <w:suppressAutoHyphens/>
              <w:jc w:val="center"/>
            </w:pPr>
            <w:r w:rsidRPr="00414C20">
              <w:t>Критерии оценки</w:t>
            </w:r>
          </w:p>
        </w:tc>
        <w:tc>
          <w:tcPr>
            <w:tcW w:w="2693" w:type="dxa"/>
          </w:tcPr>
          <w:p w:rsidR="003602D1" w:rsidRPr="00414C20" w:rsidRDefault="003602D1" w:rsidP="00E00AE8">
            <w:pPr>
              <w:suppressAutoHyphens/>
              <w:jc w:val="center"/>
            </w:pPr>
          </w:p>
          <w:p w:rsidR="003602D1" w:rsidRPr="00414C20" w:rsidRDefault="003602D1" w:rsidP="00E00AE8">
            <w:pPr>
              <w:suppressAutoHyphens/>
              <w:jc w:val="center"/>
            </w:pPr>
            <w:r w:rsidRPr="00414C20">
              <w:t>Методы оценки</w:t>
            </w:r>
          </w:p>
        </w:tc>
      </w:tr>
      <w:tr w:rsidR="003602D1" w:rsidRPr="00414C20" w:rsidTr="00E00AE8">
        <w:trPr>
          <w:trHeight w:val="698"/>
        </w:trPr>
        <w:tc>
          <w:tcPr>
            <w:tcW w:w="3402" w:type="dxa"/>
          </w:tcPr>
          <w:p w:rsidR="003602D1" w:rsidRPr="0057111C" w:rsidRDefault="003602D1" w:rsidP="00E00AE8">
            <w:pPr>
              <w:suppressAutoHyphens/>
              <w:ind w:left="0" w:firstLine="317"/>
              <w:jc w:val="both"/>
              <w:rPr>
                <w:b/>
                <w:szCs w:val="28"/>
              </w:rPr>
            </w:pPr>
            <w:r w:rsidRPr="0057111C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57111C">
              <w:rPr>
                <w:b/>
              </w:rPr>
              <w:t>.1</w:t>
            </w:r>
            <w:r w:rsidRPr="0057111C">
              <w:rPr>
                <w:b/>
                <w:szCs w:val="28"/>
              </w:rPr>
              <w:t xml:space="preserve">  </w:t>
            </w:r>
          </w:p>
          <w:p w:rsidR="003602D1" w:rsidRDefault="003602D1" w:rsidP="00E00AE8">
            <w:pPr>
              <w:suppressAutoHyphens/>
              <w:ind w:left="0" w:hanging="40"/>
              <w:jc w:val="both"/>
              <w:rPr>
                <w:i/>
              </w:rPr>
            </w:pPr>
            <w:r w:rsidRPr="002C66E1">
              <w:rPr>
                <w:szCs w:val="28"/>
              </w:rPr>
              <w:t xml:space="preserve">Подготавливать рабочее место, оборудование, сырье, исходные материалы для приготовления </w:t>
            </w:r>
            <w:r>
              <w:rPr>
                <w:szCs w:val="28"/>
              </w:rPr>
              <w:t>холодных</w:t>
            </w:r>
            <w:r w:rsidRPr="002C66E1">
              <w:rPr>
                <w:szCs w:val="28"/>
              </w:rPr>
              <w:t xml:space="preserve"> блюд, кулинарных изделий, закусок разнообразного ассортимента в соответствии с инструкциями и регламентами</w:t>
            </w:r>
          </w:p>
          <w:p w:rsidR="003602D1" w:rsidRDefault="003602D1" w:rsidP="00E00AE8">
            <w:pPr>
              <w:ind w:left="0" w:firstLine="317"/>
              <w:jc w:val="both"/>
            </w:pPr>
          </w:p>
          <w:p w:rsidR="003602D1" w:rsidRPr="00414C20" w:rsidRDefault="003602D1" w:rsidP="00E00AE8">
            <w:pPr>
              <w:suppressAutoHyphens/>
              <w:ind w:left="0" w:hanging="40"/>
              <w:jc w:val="both"/>
              <w:rPr>
                <w:i/>
              </w:rPr>
            </w:pPr>
          </w:p>
        </w:tc>
        <w:tc>
          <w:tcPr>
            <w:tcW w:w="8505" w:type="dxa"/>
          </w:tcPr>
          <w:p w:rsidR="003602D1" w:rsidRPr="0057111C" w:rsidRDefault="003602D1" w:rsidP="00E00AE8">
            <w:pPr>
              <w:ind w:left="90" w:firstLine="0"/>
              <w:jc w:val="both"/>
              <w:rPr>
                <w:bCs/>
                <w:i/>
              </w:rPr>
            </w:pPr>
            <w:r w:rsidRPr="003C412C">
              <w:rPr>
                <w:bCs/>
                <w:i/>
              </w:rPr>
              <w:t xml:space="preserve">Выполнение всех действий по </w:t>
            </w:r>
            <w:r w:rsidRPr="0057111C">
              <w:rPr>
                <w:b/>
                <w:bCs/>
                <w:i/>
              </w:rPr>
              <w:t xml:space="preserve">организации и содержанию рабочего места повара </w:t>
            </w:r>
            <w:r w:rsidRPr="003C412C">
              <w:rPr>
                <w:bCs/>
                <w:i/>
              </w:rPr>
              <w:t>в соответствии с инструкциями и регламентами</w:t>
            </w:r>
            <w:r>
              <w:rPr>
                <w:bCs/>
                <w:i/>
              </w:rPr>
              <w:t>,</w:t>
            </w:r>
            <w:r w:rsidRPr="003C412C">
              <w:rPr>
                <w:bCs/>
                <w:i/>
              </w:rPr>
              <w:t xml:space="preserve"> стандартами чистоты (система ХАССП)</w:t>
            </w:r>
            <w:r>
              <w:rPr>
                <w:bCs/>
                <w:i/>
              </w:rPr>
              <w:t>, требованиями охраны труда и техники безопасности: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</w:t>
            </w:r>
            <w:r>
              <w:rPr>
                <w:bCs/>
              </w:rPr>
              <w:t xml:space="preserve">зование </w:t>
            </w:r>
            <w:r w:rsidRPr="0057111C">
              <w:rPr>
                <w:rFonts w:eastAsia="Times New Roman"/>
              </w:rPr>
              <w:t>обору</w:t>
            </w:r>
            <w:r>
              <w:rPr>
                <w:rFonts w:eastAsia="Times New Roman"/>
              </w:rPr>
              <w:t>дования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, посуд</w:t>
            </w:r>
            <w:r>
              <w:rPr>
                <w:rFonts w:eastAsia="Times New Roman"/>
              </w:rPr>
              <w:t>ы, соответствие виду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выполняемых работ (виду и способу механической и термической кулинарной обработки)</w:t>
            </w:r>
            <w:r w:rsidRPr="0057111C">
              <w:rPr>
                <w:rFonts w:eastAsia="Times New Roman"/>
              </w:rPr>
              <w:t>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содержания рабочего места требованиям стандартов чистоты, охраны труда, техники безопасности</w:t>
            </w:r>
            <w:r w:rsidRPr="0057111C">
              <w:rPr>
                <w:rFonts w:eastAsia="Times New Roman"/>
              </w:rPr>
              <w:t>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своевременное проведение</w:t>
            </w:r>
            <w:r w:rsidRPr="0057111C">
              <w:rPr>
                <w:rFonts w:eastAsia="Times New Roman"/>
              </w:rPr>
              <w:t xml:space="preserve"> текущ</w:t>
            </w:r>
            <w:r>
              <w:rPr>
                <w:rFonts w:eastAsia="Times New Roman"/>
              </w:rPr>
              <w:t>ей</w:t>
            </w:r>
            <w:r w:rsidRPr="0057111C">
              <w:rPr>
                <w:rFonts w:eastAsia="Times New Roman"/>
              </w:rPr>
              <w:t xml:space="preserve"> уборк</w:t>
            </w:r>
            <w:r>
              <w:rPr>
                <w:rFonts w:eastAsia="Times New Roman"/>
              </w:rPr>
              <w:t>и</w:t>
            </w:r>
            <w:r w:rsidRPr="0057111C">
              <w:rPr>
                <w:rFonts w:eastAsia="Times New Roman"/>
              </w:rPr>
              <w:t xml:space="preserve"> рабочего места повара;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рациональный выбор и адекватное использование</w:t>
            </w:r>
            <w:r w:rsidRPr="0057111C">
              <w:rPr>
                <w:rFonts w:eastAsia="Times New Roman"/>
              </w:rPr>
              <w:t xml:space="preserve"> моющи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и дезинфицирующи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средст</w:t>
            </w:r>
            <w:r>
              <w:rPr>
                <w:rFonts w:eastAsia="Times New Roman"/>
              </w:rPr>
              <w:t>в</w:t>
            </w:r>
            <w:r w:rsidRPr="0057111C">
              <w:rPr>
                <w:rFonts w:eastAsia="Times New Roman"/>
              </w:rPr>
              <w:t>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правильное выполнение работ по </w:t>
            </w:r>
            <w:r w:rsidRPr="0057111C">
              <w:rPr>
                <w:rFonts w:eastAsia="Times New Roman"/>
              </w:rPr>
              <w:t>уход</w:t>
            </w:r>
            <w:r>
              <w:rPr>
                <w:rFonts w:eastAsia="Times New Roman"/>
              </w:rPr>
              <w:t>у</w:t>
            </w:r>
            <w:r w:rsidRPr="0057111C">
              <w:rPr>
                <w:rFonts w:eastAsia="Times New Roman"/>
              </w:rPr>
              <w:t xml:space="preserve"> за </w:t>
            </w:r>
            <w:proofErr w:type="spellStart"/>
            <w:r w:rsidRPr="0057111C">
              <w:rPr>
                <w:rFonts w:eastAsia="Times New Roman"/>
              </w:rPr>
              <w:t>весоизмерительным</w:t>
            </w:r>
            <w:proofErr w:type="spellEnd"/>
            <w:r w:rsidRPr="0057111C">
              <w:rPr>
                <w:rFonts w:eastAsia="Times New Roman"/>
              </w:rPr>
              <w:t xml:space="preserve"> оборудованием;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мыть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57111C">
              <w:rPr>
                <w:rFonts w:eastAsia="Times New Roman"/>
              </w:rPr>
              <w:t>вручную и в посудомоечной машине</w:t>
            </w:r>
            <w:r>
              <w:rPr>
                <w:rFonts w:eastAsia="Times New Roman"/>
              </w:rPr>
              <w:t>)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организации </w:t>
            </w:r>
            <w:r w:rsidRPr="0057111C">
              <w:rPr>
                <w:rFonts w:eastAsia="Times New Roman"/>
              </w:rPr>
              <w:t>хранени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кухонн</w:t>
            </w:r>
            <w:r>
              <w:rPr>
                <w:rFonts w:eastAsia="Times New Roman"/>
              </w:rPr>
              <w:t>ой</w:t>
            </w:r>
            <w:r w:rsidRPr="0057111C">
              <w:rPr>
                <w:rFonts w:eastAsia="Times New Roman"/>
              </w:rPr>
              <w:t xml:space="preserve"> посуд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и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</w:t>
            </w:r>
            <w:r>
              <w:rPr>
                <w:rFonts w:eastAsia="Times New Roman"/>
              </w:rPr>
              <w:t>ря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 инструкциям, регламентам</w:t>
            </w:r>
            <w:r w:rsidRPr="0057111C">
              <w:rPr>
                <w:rFonts w:eastAsia="Times New Roman"/>
              </w:rPr>
              <w:t>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организации хранения продуктов, полуфабрикатов, </w:t>
            </w:r>
            <w:proofErr w:type="gramStart"/>
            <w:r>
              <w:rPr>
                <w:rFonts w:eastAsia="Times New Roman"/>
              </w:rPr>
              <w:t>готовой  холодной</w:t>
            </w:r>
            <w:proofErr w:type="gramEnd"/>
            <w:r>
              <w:rPr>
                <w:rFonts w:eastAsia="Times New Roman"/>
              </w:rPr>
              <w:t xml:space="preserve"> кулинарной продукции требованиям к их безопасности для жизни и здоровья человека (соблюдение</w:t>
            </w:r>
            <w:r w:rsidRPr="0057111C">
              <w:rPr>
                <w:rFonts w:eastAsia="Times New Roman"/>
              </w:rPr>
              <w:t xml:space="preserve"> температурного режима</w:t>
            </w:r>
            <w:r>
              <w:rPr>
                <w:rFonts w:eastAsia="Times New Roman"/>
              </w:rPr>
              <w:t>, товарного соседства</w:t>
            </w:r>
            <w:r w:rsidRPr="0057111C">
              <w:rPr>
                <w:rFonts w:eastAsia="Times New Roman"/>
              </w:rPr>
              <w:t xml:space="preserve"> в холодильном оборудовании</w:t>
            </w:r>
            <w:r>
              <w:rPr>
                <w:rFonts w:eastAsia="Times New Roman"/>
              </w:rPr>
              <w:t>, правильность охлаждения, замораживания для хранения, упаковки на вынос, складирования)</w:t>
            </w:r>
            <w:r w:rsidRPr="0057111C">
              <w:rPr>
                <w:rFonts w:eastAsia="Times New Roman"/>
              </w:rPr>
              <w:t>;</w:t>
            </w:r>
          </w:p>
          <w:p w:rsidR="003602D1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подгот</w:t>
            </w:r>
            <w:r>
              <w:rPr>
                <w:rFonts w:eastAsia="Times New Roman"/>
              </w:rPr>
              <w:t>о</w:t>
            </w:r>
            <w:r w:rsidRPr="0057111C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ки</w:t>
            </w:r>
            <w:r w:rsidRPr="0057111C">
              <w:rPr>
                <w:rFonts w:eastAsia="Times New Roman"/>
              </w:rPr>
              <w:t xml:space="preserve"> к работе</w:t>
            </w:r>
            <w:r>
              <w:rPr>
                <w:rFonts w:eastAsia="Times New Roman"/>
              </w:rPr>
              <w:t>, эксплуатации</w:t>
            </w:r>
            <w:r w:rsidRPr="0057111C">
              <w:rPr>
                <w:rFonts w:eastAsia="Times New Roman"/>
              </w:rPr>
              <w:t xml:space="preserve"> технологическо</w:t>
            </w:r>
            <w:r>
              <w:rPr>
                <w:rFonts w:eastAsia="Times New Roman"/>
              </w:rPr>
              <w:t>го</w:t>
            </w:r>
            <w:r w:rsidRPr="0057111C">
              <w:rPr>
                <w:rFonts w:eastAsia="Times New Roman"/>
              </w:rPr>
              <w:t xml:space="preserve"> оборудовани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, </w:t>
            </w:r>
            <w:proofErr w:type="spellStart"/>
            <w:r w:rsidRPr="0057111C">
              <w:rPr>
                <w:rFonts w:eastAsia="Times New Roman"/>
              </w:rPr>
              <w:t>весоизмерительны</w:t>
            </w:r>
            <w:r>
              <w:rPr>
                <w:rFonts w:eastAsia="Times New Roman"/>
              </w:rPr>
              <w:t>х</w:t>
            </w:r>
            <w:proofErr w:type="spellEnd"/>
            <w:r w:rsidRPr="0057111C">
              <w:rPr>
                <w:rFonts w:eastAsia="Times New Roman"/>
              </w:rPr>
              <w:t xml:space="preserve"> прибор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требованиям </w:t>
            </w:r>
            <w:r w:rsidRPr="0057111C">
              <w:rPr>
                <w:rFonts w:eastAsia="Times New Roman"/>
              </w:rPr>
              <w:t>инструкци</w:t>
            </w:r>
            <w:r>
              <w:rPr>
                <w:rFonts w:eastAsia="Times New Roman"/>
              </w:rPr>
              <w:t>й</w:t>
            </w:r>
            <w:r w:rsidRPr="0057111C">
              <w:rPr>
                <w:rFonts w:eastAsia="Times New Roman"/>
              </w:rPr>
              <w:t xml:space="preserve"> и регламент</w:t>
            </w:r>
            <w:r>
              <w:rPr>
                <w:rFonts w:eastAsia="Times New Roman"/>
              </w:rPr>
              <w:t>ов по технике безопасности, охране труда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санитарии и гигиене;</w:t>
            </w:r>
          </w:p>
          <w:p w:rsidR="003602D1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правильная, в соответствии с инструкциями, безопасная правка ножей;</w:t>
            </w:r>
          </w:p>
          <w:p w:rsidR="003602D1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точность, соответствие заданию расчета потребности в продуктах, полуфабрикатах;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3602D1" w:rsidRDefault="003602D1" w:rsidP="00E00AE8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 практических/ лабораторных занятий;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практикам;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самостоятельной работе</w:t>
            </w:r>
          </w:p>
          <w:p w:rsidR="003602D1" w:rsidRDefault="003602D1" w:rsidP="00E00AE8">
            <w:pPr>
              <w:ind w:left="0" w:firstLine="0"/>
              <w:rPr>
                <w:b/>
                <w:i/>
              </w:rPr>
            </w:pPr>
          </w:p>
          <w:p w:rsidR="003602D1" w:rsidRDefault="003602D1" w:rsidP="00E00AE8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выполнения: 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выполнения заданий экзамена по модулю;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3602D1" w:rsidRDefault="003602D1" w:rsidP="00E00AE8">
            <w:pPr>
              <w:ind w:left="67" w:hanging="22"/>
              <w:rPr>
                <w:i/>
              </w:rPr>
            </w:pPr>
          </w:p>
          <w:p w:rsidR="003602D1" w:rsidRPr="00414C20" w:rsidRDefault="003602D1" w:rsidP="00E00AE8">
            <w:pPr>
              <w:ind w:left="67" w:hanging="22"/>
              <w:rPr>
                <w:i/>
              </w:rPr>
            </w:pPr>
          </w:p>
        </w:tc>
      </w:tr>
      <w:tr w:rsidR="003602D1" w:rsidRPr="00414C20" w:rsidTr="00E00AE8">
        <w:tc>
          <w:tcPr>
            <w:tcW w:w="3402" w:type="dxa"/>
          </w:tcPr>
          <w:p w:rsidR="003602D1" w:rsidRDefault="003602D1" w:rsidP="00E00AE8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3</w:t>
            </w:r>
            <w:r w:rsidRPr="00CD5BEF">
              <w:rPr>
                <w:b/>
                <w:szCs w:val="28"/>
              </w:rPr>
              <w:t>.2.</w:t>
            </w:r>
            <w:r>
              <w:rPr>
                <w:szCs w:val="28"/>
              </w:rPr>
              <w:t xml:space="preserve"> </w:t>
            </w:r>
          </w:p>
          <w:p w:rsidR="003602D1" w:rsidRDefault="003602D1" w:rsidP="00E00AE8">
            <w:pPr>
              <w:ind w:left="317"/>
              <w:rPr>
                <w:szCs w:val="28"/>
              </w:rPr>
            </w:pPr>
            <w:r w:rsidRPr="00B73FCB">
              <w:rPr>
                <w:rFonts w:cs="Arial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  <w:p w:rsidR="003602D1" w:rsidRDefault="003602D1" w:rsidP="00E00AE8">
            <w:pPr>
              <w:ind w:left="317"/>
              <w:rPr>
                <w:b/>
                <w:szCs w:val="28"/>
              </w:rPr>
            </w:pPr>
            <w:r w:rsidRPr="00CD5BEF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3</w:t>
            </w:r>
            <w:r w:rsidRPr="00CD5BEF">
              <w:rPr>
                <w:b/>
                <w:szCs w:val="28"/>
              </w:rPr>
              <w:t>.3.</w:t>
            </w:r>
          </w:p>
          <w:p w:rsidR="003602D1" w:rsidRDefault="003602D1" w:rsidP="00E00AE8">
            <w:pPr>
              <w:ind w:left="317"/>
              <w:rPr>
                <w:b/>
                <w:szCs w:val="28"/>
              </w:rPr>
            </w:pPr>
            <w:r w:rsidRPr="00CD5BEF">
              <w:rPr>
                <w:szCs w:val="28"/>
              </w:rPr>
              <w:t xml:space="preserve"> </w:t>
            </w: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  <w:r w:rsidRPr="00CD5BEF">
              <w:rPr>
                <w:b/>
                <w:szCs w:val="28"/>
              </w:rPr>
              <w:t xml:space="preserve"> </w:t>
            </w:r>
          </w:p>
          <w:p w:rsidR="003602D1" w:rsidRDefault="003602D1" w:rsidP="00E00AE8">
            <w:pPr>
              <w:ind w:left="317"/>
              <w:rPr>
                <w:b/>
                <w:szCs w:val="28"/>
              </w:rPr>
            </w:pPr>
            <w:r w:rsidRPr="00CD5BEF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3</w:t>
            </w:r>
            <w:r w:rsidRPr="00CD5BEF">
              <w:rPr>
                <w:b/>
                <w:szCs w:val="28"/>
              </w:rPr>
              <w:t>.4.</w:t>
            </w:r>
          </w:p>
          <w:p w:rsidR="003602D1" w:rsidRDefault="003602D1" w:rsidP="00E00AE8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 xml:space="preserve"> </w:t>
            </w: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  <w:p w:rsidR="003602D1" w:rsidRDefault="003602D1" w:rsidP="00E00AE8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3</w:t>
            </w:r>
            <w:r w:rsidRPr="00CD5BEF">
              <w:rPr>
                <w:b/>
                <w:szCs w:val="28"/>
              </w:rPr>
              <w:t>.5.</w:t>
            </w:r>
            <w:r w:rsidRPr="00CD5BEF">
              <w:rPr>
                <w:szCs w:val="28"/>
              </w:rPr>
              <w:t xml:space="preserve"> </w:t>
            </w:r>
          </w:p>
          <w:p w:rsidR="003602D1" w:rsidRDefault="003602D1" w:rsidP="00E00AE8">
            <w:pPr>
              <w:ind w:left="317"/>
              <w:rPr>
                <w:b/>
                <w:szCs w:val="28"/>
              </w:rPr>
            </w:pP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  <w:r w:rsidRPr="00CD5BEF">
              <w:rPr>
                <w:b/>
                <w:szCs w:val="28"/>
              </w:rPr>
              <w:t xml:space="preserve"> </w:t>
            </w:r>
          </w:p>
          <w:p w:rsidR="003602D1" w:rsidRDefault="003602D1" w:rsidP="00E00AE8">
            <w:pPr>
              <w:ind w:left="317"/>
              <w:rPr>
                <w:szCs w:val="28"/>
              </w:rPr>
            </w:pPr>
            <w:r w:rsidRPr="00CD5BEF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3</w:t>
            </w:r>
            <w:r w:rsidRPr="00CD5BEF">
              <w:rPr>
                <w:b/>
                <w:szCs w:val="28"/>
              </w:rPr>
              <w:t>.6.</w:t>
            </w:r>
            <w:r>
              <w:rPr>
                <w:szCs w:val="28"/>
              </w:rPr>
              <w:t xml:space="preserve"> </w:t>
            </w:r>
          </w:p>
          <w:p w:rsidR="003602D1" w:rsidRPr="00414C20" w:rsidRDefault="003602D1" w:rsidP="00E00AE8">
            <w:pPr>
              <w:ind w:left="317"/>
              <w:rPr>
                <w:i/>
              </w:rPr>
            </w:pPr>
            <w:r w:rsidRPr="00B73FCB">
              <w:rPr>
                <w:rFonts w:cs="Arial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  <w:r w:rsidRPr="00414C20">
              <w:rPr>
                <w:i/>
              </w:rPr>
              <w:t xml:space="preserve"> </w:t>
            </w:r>
          </w:p>
        </w:tc>
        <w:tc>
          <w:tcPr>
            <w:tcW w:w="8505" w:type="dxa"/>
          </w:tcPr>
          <w:p w:rsidR="003602D1" w:rsidRDefault="003602D1" w:rsidP="00E00AE8">
            <w:pPr>
              <w:ind w:left="9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Приготовление, творческое оформление и подготовка к реализации холодной кулинарной продукции: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адекватный выбор </w:t>
            </w:r>
            <w:r w:rsidRPr="0057111C">
              <w:rPr>
                <w:bCs/>
              </w:rPr>
              <w:t xml:space="preserve">основных продуктов </w:t>
            </w:r>
            <w:r>
              <w:rPr>
                <w:bCs/>
              </w:rPr>
              <w:t>и дополнительных ингредиентов, в том числе специй, приправ,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точное </w:t>
            </w:r>
            <w:r w:rsidRPr="0057111C">
              <w:rPr>
                <w:rFonts w:eastAsia="Times New Roman"/>
              </w:rPr>
              <w:t>распознава</w:t>
            </w:r>
            <w:r>
              <w:rPr>
                <w:rFonts w:eastAsia="Times New Roman"/>
              </w:rPr>
              <w:t>ние</w:t>
            </w:r>
            <w:r w:rsidRPr="0057111C">
              <w:rPr>
                <w:rFonts w:eastAsia="Times New Roman"/>
              </w:rPr>
              <w:t xml:space="preserve"> недоброкачественны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продукт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;</w:t>
            </w:r>
          </w:p>
          <w:p w:rsidR="003602D1" w:rsidRDefault="003602D1" w:rsidP="00A25EF3">
            <w:pPr>
              <w:pStyle w:val="ad"/>
              <w:numPr>
                <w:ilvl w:val="0"/>
                <w:numId w:val="1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:rsidR="003602D1" w:rsidRDefault="003602D1" w:rsidP="00A25EF3">
            <w:pPr>
              <w:pStyle w:val="ad"/>
              <w:numPr>
                <w:ilvl w:val="0"/>
                <w:numId w:val="15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оп</w:t>
            </w:r>
            <w:r>
              <w:rPr>
                <w:bCs/>
              </w:rPr>
              <w:t>тимальность</w:t>
            </w:r>
            <w:r w:rsidRPr="0057111C">
              <w:rPr>
                <w:bCs/>
              </w:rPr>
              <w:t xml:space="preserve"> процесса </w:t>
            </w:r>
            <w:r>
              <w:rPr>
                <w:bCs/>
              </w:rPr>
              <w:t>приготовления соусов, салатов, бутербродов, холодных блюд, кулинарных изделий и закусок</w:t>
            </w:r>
            <w:r w:rsidRPr="0057111C">
              <w:rPr>
                <w:bCs/>
              </w:rPr>
              <w:t xml:space="preserve"> (экономия ресурсов: продуктов, времени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энергетичеких</w:t>
            </w:r>
            <w:proofErr w:type="spellEnd"/>
            <w:r>
              <w:rPr>
                <w:bCs/>
              </w:rPr>
              <w:t xml:space="preserve"> затрат</w:t>
            </w:r>
            <w:r w:rsidRPr="0057111C">
              <w:rPr>
                <w:bCs/>
              </w:rPr>
              <w:t xml:space="preserve"> и т.д., </w:t>
            </w:r>
            <w:r>
              <w:rPr>
                <w:bCs/>
              </w:rPr>
              <w:t>соответствие выбора способов и техник приготовления рецептуре, особенностям заказа</w:t>
            </w:r>
            <w:r>
              <w:rPr>
                <w:rFonts w:eastAsia="Times New Roman"/>
              </w:rPr>
              <w:t>);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5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профессиональн</w:t>
            </w:r>
            <w:r>
              <w:rPr>
                <w:rFonts w:eastAsia="Times New Roman"/>
              </w:rPr>
              <w:t>ая демонстрация навыков</w:t>
            </w:r>
            <w:r w:rsidRPr="0057111C">
              <w:rPr>
                <w:rFonts w:eastAsia="Times New Roman"/>
              </w:rPr>
              <w:t xml:space="preserve"> работ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с ножом;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>правильное, оптимальное, адекватное заданию</w:t>
            </w:r>
            <w:r w:rsidRPr="0057111C">
              <w:rPr>
                <w:bCs/>
              </w:rPr>
              <w:t xml:space="preserve"> планировани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и ведени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процесс</w:t>
            </w:r>
            <w:r>
              <w:rPr>
                <w:bCs/>
              </w:rPr>
              <w:t>ов</w:t>
            </w:r>
            <w:r w:rsidRPr="0057111C">
              <w:rPr>
                <w:bCs/>
              </w:rPr>
              <w:t xml:space="preserve"> </w:t>
            </w:r>
            <w:r>
              <w:rPr>
                <w:bCs/>
              </w:rPr>
              <w:t>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:rsidR="003602D1" w:rsidRDefault="003602D1" w:rsidP="00A25EF3">
            <w:pPr>
              <w:pStyle w:val="ad"/>
              <w:numPr>
                <w:ilvl w:val="0"/>
                <w:numId w:val="15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6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корректное использование цветных разделочных досок;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6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раздельное использование контейнеров для органических и неорганических отходов;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6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соблюдение требований персональной гигиены в соответствии с требованиями системы ХАССП (сан.</w:t>
            </w:r>
            <w:r>
              <w:rPr>
                <w:rFonts w:eastAsia="Times New Roman"/>
              </w:rPr>
              <w:t xml:space="preserve"> </w:t>
            </w:r>
            <w:r w:rsidRPr="0057111C">
              <w:rPr>
                <w:rFonts w:eastAsia="Times New Roman"/>
              </w:rPr>
              <w:t>спец.</w:t>
            </w:r>
            <w:r>
              <w:rPr>
                <w:rFonts w:eastAsia="Times New Roman"/>
              </w:rPr>
              <w:t xml:space="preserve"> </w:t>
            </w:r>
            <w:r w:rsidRPr="0057111C">
              <w:rPr>
                <w:rFonts w:eastAsia="Times New Roman"/>
              </w:rPr>
              <w:t xml:space="preserve">одежда, чистота рук, работа в перчатках при выполнении конкретных операций, хранение ножей в чистом виде во время </w:t>
            </w:r>
            <w:proofErr w:type="gramStart"/>
            <w:r w:rsidRPr="0057111C">
              <w:rPr>
                <w:rFonts w:eastAsia="Times New Roman"/>
              </w:rPr>
              <w:t>работы,  правильная</w:t>
            </w:r>
            <w:proofErr w:type="gramEnd"/>
            <w:r w:rsidRPr="0057111C">
              <w:rPr>
                <w:rFonts w:eastAsia="Times New Roman"/>
              </w:rPr>
              <w:t xml:space="preserve"> (обязательная) дегустация в процессе приготовления, чистота на рабочем месте и в холодильнике);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6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3602D1" w:rsidRDefault="003602D1" w:rsidP="00A25EF3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соответствие времени выполнения работ нормативам;</w:t>
            </w:r>
          </w:p>
          <w:p w:rsidR="003602D1" w:rsidRDefault="003602D1" w:rsidP="00A25EF3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массы холодной кулинарной продукции требованиям рецептуры, меню, особенностям заказа; </w:t>
            </w:r>
          </w:p>
          <w:p w:rsidR="003602D1" w:rsidRDefault="003602D1" w:rsidP="00A25EF3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:rsidR="003602D1" w:rsidRPr="00CD5BEF" w:rsidRDefault="003602D1" w:rsidP="00A25EF3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3602D1" w:rsidRDefault="003602D1" w:rsidP="00A25EF3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:rsidR="003602D1" w:rsidRPr="00CD5BEF" w:rsidRDefault="003602D1" w:rsidP="00A25EF3">
            <w:pPr>
              <w:pStyle w:val="ad"/>
              <w:numPr>
                <w:ilvl w:val="0"/>
                <w:numId w:val="19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соответствие температуры подачи виду блюда</w:t>
            </w:r>
            <w:r>
              <w:rPr>
                <w:bCs/>
              </w:rPr>
              <w:t>, кулинарного изделия, закуски</w:t>
            </w:r>
            <w:r w:rsidRPr="00CD5BEF">
              <w:rPr>
                <w:bCs/>
              </w:rPr>
              <w:t>;</w:t>
            </w:r>
          </w:p>
          <w:p w:rsidR="003602D1" w:rsidRPr="00CD5BEF" w:rsidRDefault="003602D1" w:rsidP="00A25EF3">
            <w:pPr>
              <w:pStyle w:val="ad"/>
              <w:numPr>
                <w:ilvl w:val="0"/>
                <w:numId w:val="19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 xml:space="preserve">аккуратность </w:t>
            </w:r>
            <w:proofErr w:type="spellStart"/>
            <w:r w:rsidRPr="00CD5BEF">
              <w:rPr>
                <w:bCs/>
              </w:rPr>
              <w:t>порционирования</w:t>
            </w:r>
            <w:proofErr w:type="spellEnd"/>
            <w:r w:rsidRPr="00CD5BEF">
              <w:rPr>
                <w:bCs/>
              </w:rPr>
              <w:t xml:space="preserve"> </w:t>
            </w:r>
            <w:r>
              <w:rPr>
                <w:bCs/>
              </w:rPr>
              <w:t>холодных</w:t>
            </w:r>
            <w:r w:rsidRPr="00CD5BEF">
              <w:rPr>
                <w:bCs/>
              </w:rPr>
              <w:t xml:space="preserve"> блюд, кулинарных изделий, закусок при отпуске (чистота тарелки, правильное использование пространства тарелки, использование для оформления</w:t>
            </w:r>
            <w:r>
              <w:rPr>
                <w:bCs/>
              </w:rPr>
              <w:t xml:space="preserve"> </w:t>
            </w:r>
            <w:r w:rsidRPr="00CD5BEF">
              <w:rPr>
                <w:bCs/>
              </w:rPr>
              <w:t>блюда только съедобных продуктов)</w:t>
            </w:r>
          </w:p>
          <w:p w:rsidR="003602D1" w:rsidRPr="00CD5BEF" w:rsidRDefault="003602D1" w:rsidP="00A25EF3">
            <w:pPr>
              <w:pStyle w:val="ad"/>
              <w:numPr>
                <w:ilvl w:val="0"/>
                <w:numId w:val="19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соответствие объема, массы блюда размеру и форме тарелки;</w:t>
            </w:r>
          </w:p>
          <w:p w:rsidR="003602D1" w:rsidRPr="00CD5BEF" w:rsidRDefault="003602D1" w:rsidP="00A25EF3">
            <w:pPr>
              <w:pStyle w:val="ad"/>
              <w:numPr>
                <w:ilvl w:val="0"/>
                <w:numId w:val="19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 xml:space="preserve">гармоничность, </w:t>
            </w:r>
            <w:proofErr w:type="gramStart"/>
            <w:r w:rsidRPr="00CD5BEF">
              <w:rPr>
                <w:bCs/>
              </w:rPr>
              <w:t>креативность  внешнего</w:t>
            </w:r>
            <w:proofErr w:type="gramEnd"/>
            <w:r w:rsidRPr="00CD5BEF">
              <w:rPr>
                <w:bCs/>
              </w:rPr>
              <w:t xml:space="preserve"> вида готовой продукции (общее визуальное впечатление: цвет/сочетание/баланс/композиция)</w:t>
            </w:r>
          </w:p>
          <w:p w:rsidR="003602D1" w:rsidRPr="00CD5BEF" w:rsidRDefault="003602D1" w:rsidP="00A25EF3">
            <w:pPr>
              <w:pStyle w:val="ad"/>
              <w:numPr>
                <w:ilvl w:val="0"/>
                <w:numId w:val="19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 xml:space="preserve">гармоничность вкуса, </w:t>
            </w:r>
            <w:proofErr w:type="gramStart"/>
            <w:r w:rsidRPr="00CD5BEF">
              <w:rPr>
                <w:bCs/>
              </w:rPr>
              <w:t>текстуры  и</w:t>
            </w:r>
            <w:proofErr w:type="gramEnd"/>
            <w:r w:rsidRPr="00CD5BEF">
              <w:rPr>
                <w:bCs/>
              </w:rPr>
              <w:t xml:space="preserve">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3602D1" w:rsidRPr="00CD5BEF" w:rsidRDefault="003602D1" w:rsidP="00A25EF3">
            <w:pPr>
              <w:pStyle w:val="ad"/>
              <w:numPr>
                <w:ilvl w:val="0"/>
                <w:numId w:val="19"/>
              </w:numPr>
              <w:spacing w:before="0" w:after="0"/>
              <w:ind w:left="1309" w:hanging="425"/>
              <w:jc w:val="both"/>
              <w:rPr>
                <w:bCs/>
              </w:rPr>
            </w:pPr>
            <w:r w:rsidRPr="00CD5BEF">
              <w:rPr>
                <w:bCs/>
              </w:rPr>
              <w:t>соответствие текстуры (консистенции) каждого компонента блюда/изделия заданию, рецептуре</w:t>
            </w:r>
          </w:p>
          <w:p w:rsidR="003602D1" w:rsidRPr="0057111C" w:rsidRDefault="003602D1" w:rsidP="00A25EF3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3602D1" w:rsidRPr="00414C20" w:rsidRDefault="003602D1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Pr="0057111C" w:rsidRDefault="00A746F3" w:rsidP="00E00AE8">
            <w:r w:rsidRPr="0057111C">
              <w:rPr>
                <w:b/>
              </w:rPr>
              <w:t>ОК 01</w:t>
            </w:r>
            <w:r w:rsidRPr="0057111C">
              <w:t xml:space="preserve"> </w:t>
            </w:r>
          </w:p>
          <w:p w:rsidR="00A746F3" w:rsidRPr="0057111C" w:rsidRDefault="00A746F3" w:rsidP="00E00AE8">
            <w:pPr>
              <w:ind w:left="34" w:firstLine="0"/>
              <w:jc w:val="both"/>
            </w:pPr>
            <w:r w:rsidRPr="00F80923">
              <w:t>Выбирать способы решения задач профессиональной деятельности, применительно к различным контекстам</w:t>
            </w:r>
            <w:r>
              <w:t>.</w:t>
            </w:r>
          </w:p>
        </w:tc>
        <w:tc>
          <w:tcPr>
            <w:tcW w:w="8505" w:type="dxa"/>
          </w:tcPr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точность р</w:t>
            </w:r>
            <w:r w:rsidRPr="0057111C">
              <w:rPr>
                <w:color w:val="000000"/>
              </w:rPr>
              <w:t>аспознавани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сложных проблемных ситуаций в различных контек</w:t>
            </w:r>
            <w:r>
              <w:rPr>
                <w:color w:val="000000"/>
              </w:rPr>
              <w:t>стах;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</w:t>
            </w:r>
            <w:r w:rsidRPr="0057111C">
              <w:rPr>
                <w:color w:val="000000"/>
              </w:rPr>
              <w:t xml:space="preserve"> анализа сложных ситуаций при решении задач профессиональной деятельности</w:t>
            </w:r>
            <w:r>
              <w:rPr>
                <w:color w:val="000000"/>
              </w:rPr>
              <w:t>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оптимальность о</w:t>
            </w:r>
            <w:r w:rsidRPr="0057111C">
              <w:rPr>
                <w:color w:val="000000"/>
              </w:rPr>
              <w:t>п</w:t>
            </w:r>
            <w:r>
              <w:rPr>
                <w:color w:val="000000"/>
              </w:rPr>
              <w:t>ределения этапов решения задачи;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</w:t>
            </w:r>
            <w:r w:rsidRPr="0057111C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потребности в информации</w:t>
            </w:r>
            <w:r>
              <w:rPr>
                <w:color w:val="000000"/>
              </w:rPr>
              <w:t>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эффективность поиска;</w:t>
            </w:r>
          </w:p>
          <w:p w:rsidR="00A746F3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определения</w:t>
            </w:r>
            <w:r w:rsidRPr="0057111C">
              <w:rPr>
                <w:color w:val="000000"/>
              </w:rPr>
              <w:t xml:space="preserve"> источников нужных ресурсов</w:t>
            </w:r>
            <w:r>
              <w:rPr>
                <w:color w:val="000000"/>
              </w:rPr>
              <w:t>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7111C">
              <w:rPr>
                <w:color w:val="000000"/>
              </w:rPr>
              <w:t>азработка детального плана действий</w:t>
            </w:r>
            <w:r>
              <w:rPr>
                <w:color w:val="000000"/>
              </w:rPr>
              <w:t>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правильность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рисков на каждом шагу</w:t>
            </w:r>
            <w:r>
              <w:rPr>
                <w:color w:val="000000"/>
              </w:rPr>
              <w:t>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точность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A746F3" w:rsidRDefault="00A746F3" w:rsidP="00E00AE8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A746F3" w:rsidRDefault="00A746F3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A746F3" w:rsidRDefault="00A746F3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 заданий для практических/ лабораторных занятий;</w:t>
            </w:r>
          </w:p>
          <w:p w:rsidR="00A746F3" w:rsidRDefault="00A746F3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практике;</w:t>
            </w:r>
          </w:p>
          <w:p w:rsidR="00A746F3" w:rsidRDefault="00A746F3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для самостоятельной работы</w:t>
            </w:r>
          </w:p>
          <w:p w:rsidR="00A746F3" w:rsidRDefault="00A746F3" w:rsidP="00E00AE8">
            <w:pPr>
              <w:ind w:left="0" w:firstLine="0"/>
              <w:rPr>
                <w:b/>
                <w:i/>
              </w:rPr>
            </w:pPr>
          </w:p>
          <w:p w:rsidR="00A746F3" w:rsidRDefault="00A746F3" w:rsidP="00E00AE8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A746F3" w:rsidRDefault="00A746F3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 процессе выполнения: </w:t>
            </w:r>
          </w:p>
          <w:p w:rsidR="00A746F3" w:rsidRDefault="00A746F3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экзамена по модулю;</w:t>
            </w:r>
          </w:p>
          <w:p w:rsidR="00A746F3" w:rsidRDefault="00A746F3" w:rsidP="00E00AE8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Pr="00526B32" w:rsidRDefault="00A746F3" w:rsidP="00E00AE8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t>ОК. 02</w:t>
            </w:r>
          </w:p>
          <w:p w:rsidR="00A746F3" w:rsidRPr="00526B32" w:rsidRDefault="00A746F3" w:rsidP="00E00AE8">
            <w:pPr>
              <w:ind w:left="34" w:firstLine="0"/>
            </w:pPr>
            <w:r w:rsidRPr="00526B32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>
              <w:t>оптимальность п</w:t>
            </w:r>
            <w:r w:rsidRPr="00526B32">
              <w:t>ланировани</w:t>
            </w:r>
            <w:r>
              <w:t>я</w:t>
            </w:r>
            <w:r w:rsidRPr="00526B32">
              <w:t xml:space="preserve"> информационного поиска из широкого набора источников, необходимого для выполнения профессиональных за</w:t>
            </w:r>
            <w:r>
              <w:t>дач;</w:t>
            </w:r>
          </w:p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>
              <w:t>адекватность</w:t>
            </w:r>
            <w:r w:rsidRPr="00526B32">
              <w:t xml:space="preserve"> анализа полученной информации, </w:t>
            </w:r>
            <w:r>
              <w:t xml:space="preserve">точность </w:t>
            </w:r>
            <w:r w:rsidRPr="00526B32">
              <w:t>выделени</w:t>
            </w:r>
            <w:r>
              <w:t>я</w:t>
            </w:r>
            <w:r w:rsidRPr="00526B32">
              <w:t xml:space="preserve"> в ней главных аспектов</w:t>
            </w:r>
            <w:r>
              <w:t>;</w:t>
            </w:r>
          </w:p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точность с</w:t>
            </w:r>
            <w:r w:rsidRPr="00526B32">
              <w:t>труктурировани</w:t>
            </w:r>
            <w:r>
              <w:t xml:space="preserve">я </w:t>
            </w:r>
            <w:r w:rsidRPr="00526B32">
              <w:t>отобранной информации в соответствии с парамет</w:t>
            </w:r>
            <w:r>
              <w:t>рами поиска;</w:t>
            </w:r>
          </w:p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</w:pPr>
            <w:r>
              <w:t>адекватность и</w:t>
            </w:r>
            <w:r w:rsidRPr="00526B32">
              <w:t>нтерпретаци</w:t>
            </w:r>
            <w:r>
              <w:t>и</w:t>
            </w:r>
            <w:r w:rsidRPr="00526B32">
              <w:t xml:space="preserve"> полученной информации в контексте профессиональной деятельности</w:t>
            </w:r>
            <w:r>
              <w:t>;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rPr>
          <w:trHeight w:val="1150"/>
        </w:trPr>
        <w:tc>
          <w:tcPr>
            <w:tcW w:w="3402" w:type="dxa"/>
          </w:tcPr>
          <w:p w:rsidR="00A746F3" w:rsidRPr="0057111C" w:rsidRDefault="00A746F3" w:rsidP="00E00AE8">
            <w:pPr>
              <w:rPr>
                <w:b/>
              </w:rPr>
            </w:pPr>
            <w:r w:rsidRPr="0057111C">
              <w:rPr>
                <w:b/>
              </w:rPr>
              <w:t xml:space="preserve">ОК.03 </w:t>
            </w:r>
          </w:p>
          <w:p w:rsidR="00A746F3" w:rsidRPr="0057111C" w:rsidRDefault="00A746F3" w:rsidP="00E00AE8">
            <w:pPr>
              <w:ind w:left="34" w:firstLine="0"/>
            </w:pPr>
            <w:r w:rsidRPr="00526B32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актуальность и</w:t>
            </w:r>
            <w:r w:rsidRPr="00526B32">
              <w:t>спольз</w:t>
            </w:r>
            <w:r>
              <w:t xml:space="preserve">уемой </w:t>
            </w:r>
            <w:r w:rsidRPr="00526B32">
              <w:t>нормативно-правовой документации</w:t>
            </w:r>
            <w:r>
              <w:t xml:space="preserve"> по профессии;</w:t>
            </w:r>
          </w:p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точность, адекватность п</w:t>
            </w:r>
            <w:r w:rsidRPr="00526B32">
              <w:t>рименени</w:t>
            </w:r>
            <w:r>
              <w:t xml:space="preserve">я </w:t>
            </w:r>
            <w:r w:rsidRPr="00526B32">
              <w:t>современной научной профессиональной терминоло</w:t>
            </w:r>
            <w:r>
              <w:t>гии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Pr="0057111C" w:rsidRDefault="00A746F3" w:rsidP="00E00AE8">
            <w:pPr>
              <w:rPr>
                <w:b/>
              </w:rPr>
            </w:pPr>
            <w:r w:rsidRPr="0057111C">
              <w:rPr>
                <w:b/>
              </w:rPr>
              <w:t xml:space="preserve">ОК 04. </w:t>
            </w:r>
          </w:p>
          <w:p w:rsidR="00A746F3" w:rsidRPr="0057111C" w:rsidRDefault="00A746F3" w:rsidP="00E00AE8">
            <w:pPr>
              <w:ind w:left="34" w:firstLine="0"/>
            </w:pPr>
            <w:r w:rsidRPr="00F80923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A746F3" w:rsidRPr="00F80923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эффективность у</w:t>
            </w:r>
            <w:r w:rsidRPr="00F80923">
              <w:t>части</w:t>
            </w:r>
            <w:r>
              <w:t xml:space="preserve">я </w:t>
            </w:r>
            <w:proofErr w:type="gramStart"/>
            <w:r>
              <w:t>в  деловом</w:t>
            </w:r>
            <w:proofErr w:type="gramEnd"/>
            <w:r>
              <w:t xml:space="preserve"> общении для </w:t>
            </w:r>
            <w:r w:rsidRPr="00F80923">
              <w:t>решения деловых задач</w:t>
            </w:r>
            <w:r>
              <w:t>;</w:t>
            </w:r>
          </w:p>
          <w:p w:rsidR="00A746F3" w:rsidRPr="00F80923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оптимальность п</w:t>
            </w:r>
            <w:r w:rsidRPr="00F80923">
              <w:t>ланировани</w:t>
            </w:r>
            <w:r>
              <w:t xml:space="preserve">я </w:t>
            </w:r>
            <w:r w:rsidRPr="00F80923">
              <w:t>профессиональной деятельность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Pr="0057111C" w:rsidRDefault="00A746F3" w:rsidP="00E00AE8">
            <w:pPr>
              <w:ind w:left="0" w:firstLine="317"/>
            </w:pPr>
            <w:r w:rsidRPr="0057111C">
              <w:rPr>
                <w:b/>
              </w:rPr>
              <w:t>ОК. 05</w:t>
            </w:r>
            <w:r w:rsidRPr="0057111C">
              <w:t xml:space="preserve"> </w:t>
            </w:r>
          </w:p>
          <w:p w:rsidR="00A746F3" w:rsidRPr="0057111C" w:rsidRDefault="00A746F3" w:rsidP="00E00AE8">
            <w:pPr>
              <w:ind w:left="0" w:firstLine="0"/>
            </w:pPr>
            <w:r w:rsidRPr="00526B32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г</w:t>
            </w:r>
            <w:r w:rsidRPr="00526B32">
              <w:t>рамотно</w:t>
            </w:r>
            <w:r>
              <w:t>сть</w:t>
            </w:r>
            <w:r w:rsidRPr="00526B32">
              <w:t xml:space="preserve"> устно</w:t>
            </w:r>
            <w:r>
              <w:t>го</w:t>
            </w:r>
            <w:r w:rsidRPr="00526B32">
              <w:t xml:space="preserve"> и письменно</w:t>
            </w:r>
            <w:r>
              <w:t>го</w:t>
            </w:r>
            <w:r w:rsidRPr="00526B32">
              <w:t xml:space="preserve"> изложени</w:t>
            </w:r>
            <w:r>
              <w:t>я</w:t>
            </w:r>
            <w:r w:rsidRPr="00526B32">
              <w:t xml:space="preserve"> своих       мыслей по профессиональной те</w:t>
            </w:r>
            <w:r>
              <w:t>матике на государственном языке;</w:t>
            </w:r>
          </w:p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 w:rsidRPr="00526B32">
              <w:t>толерантност</w:t>
            </w:r>
            <w:r>
              <w:t>ь поведения</w:t>
            </w:r>
            <w:r w:rsidRPr="00526B32">
              <w:t xml:space="preserve"> в рабочем коллективе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Default="00A746F3" w:rsidP="00E00AE8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 06.</w:t>
            </w:r>
          </w:p>
          <w:p w:rsidR="00A746F3" w:rsidRPr="0057111C" w:rsidRDefault="00A746F3" w:rsidP="00E00AE8">
            <w:pPr>
              <w:ind w:left="34" w:firstLine="283"/>
              <w:jc w:val="both"/>
              <w:rPr>
                <w:b/>
                <w:szCs w:val="28"/>
              </w:rPr>
            </w:pPr>
            <w:r w:rsidRPr="00526B32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A746F3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п</w:t>
            </w:r>
            <w:r w:rsidRPr="00526B32">
              <w:t>онимание значимости своей профессии</w:t>
            </w:r>
          </w:p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соблюдать антикоррупционное законодательство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Pr="0057111C" w:rsidRDefault="00A746F3" w:rsidP="00E00AE8">
            <w:pPr>
              <w:ind w:left="0" w:firstLine="317"/>
            </w:pPr>
            <w:r w:rsidRPr="0057111C">
              <w:rPr>
                <w:b/>
                <w:bCs/>
              </w:rPr>
              <w:t>ОК 07</w:t>
            </w:r>
            <w:r w:rsidRPr="0057111C">
              <w:rPr>
                <w:b/>
              </w:rPr>
              <w:t>.</w:t>
            </w:r>
            <w:r w:rsidRPr="0057111C">
              <w:t xml:space="preserve"> </w:t>
            </w:r>
          </w:p>
          <w:p w:rsidR="00A746F3" w:rsidRPr="0057111C" w:rsidRDefault="00A746F3" w:rsidP="00E00AE8">
            <w:pPr>
              <w:ind w:left="0" w:firstLine="34"/>
              <w:rPr>
                <w:b/>
                <w:i/>
              </w:rPr>
            </w:pPr>
            <w:r w:rsidRPr="00F8092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A746F3" w:rsidRPr="00F80923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точность с</w:t>
            </w:r>
            <w:r w:rsidRPr="00F80923">
              <w:t>облюдени</w:t>
            </w:r>
            <w:r>
              <w:t>я</w:t>
            </w:r>
            <w:r w:rsidRPr="00F80923">
              <w:t xml:space="preserve"> правил экологической безопасности при ведении профессиональной деятельности;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эффективность о</w:t>
            </w:r>
            <w:r w:rsidRPr="00F80923">
              <w:t>беспеч</w:t>
            </w:r>
            <w:r>
              <w:t>ения</w:t>
            </w:r>
            <w:r w:rsidRPr="00F80923">
              <w:t xml:space="preserve"> ресурсосбережени</w:t>
            </w:r>
            <w:r>
              <w:t>я</w:t>
            </w:r>
            <w:r w:rsidRPr="00F80923">
              <w:t xml:space="preserve"> на рабочем месте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Pr="00526B32" w:rsidRDefault="00A746F3" w:rsidP="00E00AE8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t>ОК. 09</w:t>
            </w:r>
          </w:p>
          <w:p w:rsidR="00A746F3" w:rsidRPr="00526B32" w:rsidRDefault="00A746F3" w:rsidP="00E00AE8">
            <w:pPr>
              <w:ind w:left="34" w:firstLine="0"/>
            </w:pPr>
            <w:r w:rsidRPr="00526B32"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A746F3" w:rsidRPr="00526B32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</w:pPr>
            <w:r>
              <w:t>адекватность, п</w:t>
            </w:r>
            <w:r w:rsidRPr="00526B32">
              <w:t>рименени</w:t>
            </w:r>
            <w:r>
              <w:t>я</w:t>
            </w:r>
            <w:r w:rsidRPr="00526B32">
              <w:t xml:space="preserve">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Default="00A746F3" w:rsidP="00E00AE8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 10.</w:t>
            </w:r>
          </w:p>
          <w:p w:rsidR="00A746F3" w:rsidRDefault="00A746F3" w:rsidP="00E00AE8">
            <w:pPr>
              <w:ind w:left="34" w:firstLine="0"/>
              <w:jc w:val="both"/>
              <w:rPr>
                <w:b/>
                <w:szCs w:val="28"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адекватность </w:t>
            </w:r>
            <w:r>
              <w:rPr>
                <w:iCs/>
              </w:rPr>
              <w:t>понимания</w:t>
            </w:r>
            <w:r w:rsidRPr="007719DD">
              <w:rPr>
                <w:iCs/>
              </w:rPr>
              <w:t xml:space="preserve"> общ</w:t>
            </w:r>
            <w:r>
              <w:rPr>
                <w:iCs/>
              </w:rPr>
              <w:t>его</w:t>
            </w:r>
            <w:r w:rsidRPr="007719DD">
              <w:rPr>
                <w:iCs/>
              </w:rPr>
              <w:t xml:space="preserve"> смысл</w:t>
            </w:r>
            <w:r>
              <w:rPr>
                <w:iCs/>
              </w:rPr>
              <w:t>а</w:t>
            </w:r>
            <w:r w:rsidRPr="007719DD">
              <w:rPr>
                <w:iCs/>
              </w:rPr>
              <w:t xml:space="preserve"> четко произнесенных высказываний на известные </w:t>
            </w:r>
            <w:r>
              <w:rPr>
                <w:iCs/>
              </w:rPr>
              <w:t xml:space="preserve">профессиональные </w:t>
            </w:r>
            <w:r w:rsidRPr="007719DD">
              <w:rPr>
                <w:iCs/>
              </w:rPr>
              <w:t>темы);</w:t>
            </w:r>
          </w:p>
          <w:p w:rsidR="00A746F3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адекватность применения нормативной документации в профессиональной деятельности;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>точно, адекватно ситуации</w:t>
            </w:r>
            <w:r w:rsidRPr="007719DD">
              <w:rPr>
                <w:iCs/>
              </w:rPr>
              <w:t xml:space="preserve"> обосновывать и объяснить свои действия (текущие и планируемые);</w:t>
            </w:r>
          </w:p>
          <w:p w:rsidR="00A746F3" w:rsidRPr="0057111C" w:rsidRDefault="00A746F3" w:rsidP="00A25E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 xml:space="preserve">правильно </w:t>
            </w:r>
            <w:r w:rsidRPr="007719DD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A746F3" w:rsidRPr="00414C20" w:rsidRDefault="00A746F3" w:rsidP="00E00AE8">
            <w:pPr>
              <w:rPr>
                <w:i/>
              </w:rPr>
            </w:pPr>
          </w:p>
        </w:tc>
      </w:tr>
      <w:tr w:rsidR="00A746F3" w:rsidRPr="00414C20" w:rsidTr="00E00AE8">
        <w:tc>
          <w:tcPr>
            <w:tcW w:w="3402" w:type="dxa"/>
          </w:tcPr>
          <w:p w:rsidR="00A746F3" w:rsidRDefault="00A746F3" w:rsidP="00A746F3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ОК.11</w:t>
            </w:r>
          </w:p>
          <w:p w:rsidR="00A746F3" w:rsidRDefault="00A746F3" w:rsidP="00A746F3">
            <w:pPr>
              <w:ind w:left="34" w:firstLine="283"/>
              <w:jc w:val="both"/>
              <w:rPr>
                <w:b/>
                <w:szCs w:val="28"/>
              </w:rPr>
            </w:pPr>
            <w:r w:rsidRPr="00BE2FCE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A746F3" w:rsidRDefault="00A746F3" w:rsidP="00A746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правильно составлять бизнес-план с учетом конкурентоспособности предприятия</w:t>
            </w:r>
          </w:p>
          <w:p w:rsidR="00A746F3" w:rsidRDefault="00A746F3" w:rsidP="00A746F3">
            <w:pPr>
              <w:pStyle w:val="ad"/>
              <w:numPr>
                <w:ilvl w:val="0"/>
                <w:numId w:val="18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анализ рынка услуг общественного питания</w:t>
            </w:r>
          </w:p>
        </w:tc>
        <w:tc>
          <w:tcPr>
            <w:tcW w:w="2693" w:type="dxa"/>
            <w:vMerge/>
          </w:tcPr>
          <w:p w:rsidR="00A746F3" w:rsidRPr="00414C20" w:rsidRDefault="00A746F3" w:rsidP="00A746F3">
            <w:pPr>
              <w:rPr>
                <w:i/>
              </w:rPr>
            </w:pPr>
          </w:p>
        </w:tc>
      </w:tr>
    </w:tbl>
    <w:p w:rsidR="003602D1" w:rsidRPr="00CD5BEF" w:rsidRDefault="003602D1" w:rsidP="003602D1">
      <w:pPr>
        <w:pStyle w:val="ad"/>
        <w:ind w:left="720" w:firstLine="0"/>
        <w:rPr>
          <w:b/>
          <w:i/>
          <w:sz w:val="28"/>
        </w:rPr>
      </w:pPr>
    </w:p>
    <w:p w:rsidR="003602D1" w:rsidRPr="00F86B0F" w:rsidRDefault="003602D1" w:rsidP="003602D1">
      <w:pPr>
        <w:ind w:left="0" w:firstLine="0"/>
        <w:rPr>
          <w:b/>
          <w:i/>
        </w:rPr>
      </w:pPr>
    </w:p>
    <w:p w:rsidR="003602D1" w:rsidRDefault="003602D1" w:rsidP="003602D1">
      <w:pPr>
        <w:ind w:left="993"/>
        <w:rPr>
          <w:b/>
          <w:i/>
        </w:rPr>
      </w:pPr>
    </w:p>
    <w:p w:rsidR="00D05E85" w:rsidRDefault="00D05E85"/>
    <w:sectPr w:rsidR="00D05E85" w:rsidSect="003602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81" w:rsidRDefault="00704081" w:rsidP="003602D1">
      <w:r>
        <w:separator/>
      </w:r>
    </w:p>
  </w:endnote>
  <w:endnote w:type="continuationSeparator" w:id="0">
    <w:p w:rsidR="00704081" w:rsidRDefault="00704081" w:rsidP="0036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81" w:rsidRDefault="00704081" w:rsidP="00E00A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081" w:rsidRDefault="00704081" w:rsidP="00E00A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81" w:rsidRDefault="0070408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56E6">
      <w:rPr>
        <w:noProof/>
      </w:rPr>
      <w:t>23</w:t>
    </w:r>
    <w:r>
      <w:fldChar w:fldCharType="end"/>
    </w:r>
  </w:p>
  <w:p w:rsidR="00704081" w:rsidRDefault="00704081" w:rsidP="00E00A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81" w:rsidRDefault="00704081" w:rsidP="003602D1">
      <w:r>
        <w:separator/>
      </w:r>
    </w:p>
  </w:footnote>
  <w:footnote w:type="continuationSeparator" w:id="0">
    <w:p w:rsidR="00704081" w:rsidRDefault="00704081" w:rsidP="0036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cs="Times New Roman" w:hint="default"/>
      </w:rPr>
    </w:lvl>
  </w:abstractNum>
  <w:abstractNum w:abstractNumId="1" w15:restartNumberingAfterBreak="0">
    <w:nsid w:val="071A1A71"/>
    <w:multiLevelType w:val="hybridMultilevel"/>
    <w:tmpl w:val="D50CB2EC"/>
    <w:lvl w:ilvl="0" w:tplc="B28E89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4" w15:restartNumberingAfterBreak="0">
    <w:nsid w:val="13B54B15"/>
    <w:multiLevelType w:val="hybridMultilevel"/>
    <w:tmpl w:val="786E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6" w15:restartNumberingAfterBreak="0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5BE190D"/>
    <w:multiLevelType w:val="hybridMultilevel"/>
    <w:tmpl w:val="9E4C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5B4"/>
    <w:multiLevelType w:val="hybridMultilevel"/>
    <w:tmpl w:val="D900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FA455E"/>
    <w:multiLevelType w:val="hybridMultilevel"/>
    <w:tmpl w:val="00F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054ED3"/>
    <w:multiLevelType w:val="hybridMultilevel"/>
    <w:tmpl w:val="0EA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415516"/>
    <w:multiLevelType w:val="hybridMultilevel"/>
    <w:tmpl w:val="033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6" w15:restartNumberingAfterBreak="0">
    <w:nsid w:val="493F34A3"/>
    <w:multiLevelType w:val="multilevel"/>
    <w:tmpl w:val="FA6E08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7" w15:restartNumberingAfterBreak="0">
    <w:nsid w:val="4A7C3443"/>
    <w:multiLevelType w:val="hybridMultilevel"/>
    <w:tmpl w:val="40A2F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E3637C"/>
    <w:multiLevelType w:val="hybridMultilevel"/>
    <w:tmpl w:val="CCD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506ACD"/>
    <w:multiLevelType w:val="hybridMultilevel"/>
    <w:tmpl w:val="1412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24" w15:restartNumberingAfterBreak="0">
    <w:nsid w:val="7A4B56CC"/>
    <w:multiLevelType w:val="hybridMultilevel"/>
    <w:tmpl w:val="34C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3459E"/>
    <w:multiLevelType w:val="hybridMultilevel"/>
    <w:tmpl w:val="46DCDAFA"/>
    <w:lvl w:ilvl="0" w:tplc="517EC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9"/>
  </w:num>
  <w:num w:numId="8">
    <w:abstractNumId w:val="23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9"/>
  </w:num>
  <w:num w:numId="18">
    <w:abstractNumId w:val="18"/>
  </w:num>
  <w:num w:numId="19">
    <w:abstractNumId w:val="15"/>
  </w:num>
  <w:num w:numId="20">
    <w:abstractNumId w:val="6"/>
  </w:num>
  <w:num w:numId="21">
    <w:abstractNumId w:val="17"/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5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37"/>
    <w:rsid w:val="0003080D"/>
    <w:rsid w:val="00051522"/>
    <w:rsid w:val="00162608"/>
    <w:rsid w:val="001C133F"/>
    <w:rsid w:val="001D5371"/>
    <w:rsid w:val="001E2433"/>
    <w:rsid w:val="00263AC8"/>
    <w:rsid w:val="002931DE"/>
    <w:rsid w:val="002A1E19"/>
    <w:rsid w:val="002A3736"/>
    <w:rsid w:val="002D6D5C"/>
    <w:rsid w:val="002F37EA"/>
    <w:rsid w:val="003602D1"/>
    <w:rsid w:val="003A6C0A"/>
    <w:rsid w:val="003B7122"/>
    <w:rsid w:val="003F185E"/>
    <w:rsid w:val="0043273C"/>
    <w:rsid w:val="005B1837"/>
    <w:rsid w:val="006364C8"/>
    <w:rsid w:val="00704081"/>
    <w:rsid w:val="00756F0D"/>
    <w:rsid w:val="00773090"/>
    <w:rsid w:val="008F0555"/>
    <w:rsid w:val="00963059"/>
    <w:rsid w:val="00A10B5F"/>
    <w:rsid w:val="00A25EF3"/>
    <w:rsid w:val="00A267DF"/>
    <w:rsid w:val="00A746F3"/>
    <w:rsid w:val="00B956E6"/>
    <w:rsid w:val="00BC32E6"/>
    <w:rsid w:val="00C028CB"/>
    <w:rsid w:val="00D05E85"/>
    <w:rsid w:val="00D10726"/>
    <w:rsid w:val="00D81271"/>
    <w:rsid w:val="00DE58B9"/>
    <w:rsid w:val="00E00AE8"/>
    <w:rsid w:val="00E636EF"/>
    <w:rsid w:val="00EE6303"/>
    <w:rsid w:val="00E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DAE1-C2A2-459B-9500-C606A13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D1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2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2D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02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602D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2D1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02D1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02D1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02D1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602D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602D1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3602D1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3602D1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3602D1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3602D1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3602D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602D1"/>
    <w:rPr>
      <w:rFonts w:cs="Times New Roman"/>
    </w:rPr>
  </w:style>
  <w:style w:type="paragraph" w:styleId="a8">
    <w:name w:val="Normal (Web)"/>
    <w:basedOn w:val="a"/>
    <w:uiPriority w:val="99"/>
    <w:rsid w:val="003602D1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3602D1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3602D1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3602D1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3602D1"/>
    <w:rPr>
      <w:rFonts w:cs="Times New Roman"/>
      <w:vertAlign w:val="superscript"/>
    </w:rPr>
  </w:style>
  <w:style w:type="paragraph" w:styleId="23">
    <w:name w:val="List 2"/>
    <w:basedOn w:val="a"/>
    <w:uiPriority w:val="99"/>
    <w:rsid w:val="003602D1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3602D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3602D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3602D1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3602D1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3602D1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3602D1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3602D1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3602D1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602D1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3602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602D1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3602D1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3602D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02D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3602D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3602D1"/>
    <w:rPr>
      <w:b/>
    </w:rPr>
  </w:style>
  <w:style w:type="paragraph" w:styleId="af5">
    <w:name w:val="annotation subject"/>
    <w:basedOn w:val="af3"/>
    <w:next w:val="af3"/>
    <w:link w:val="af6"/>
    <w:uiPriority w:val="99"/>
    <w:rsid w:val="003602D1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3602D1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3602D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3602D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602D1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602D1"/>
  </w:style>
  <w:style w:type="character" w:customStyle="1" w:styleId="af7">
    <w:name w:val="Цветовое выделение"/>
    <w:uiPriority w:val="99"/>
    <w:rsid w:val="003602D1"/>
    <w:rPr>
      <w:b/>
      <w:color w:val="26282F"/>
    </w:rPr>
  </w:style>
  <w:style w:type="character" w:customStyle="1" w:styleId="af8">
    <w:name w:val="Гипертекстовая ссылка"/>
    <w:uiPriority w:val="99"/>
    <w:rsid w:val="003602D1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3602D1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3602D1"/>
  </w:style>
  <w:style w:type="paragraph" w:customStyle="1" w:styleId="afc">
    <w:name w:val="Внимание: недобросовестность!"/>
    <w:basedOn w:val="afa"/>
    <w:next w:val="a"/>
    <w:uiPriority w:val="99"/>
    <w:rsid w:val="003602D1"/>
  </w:style>
  <w:style w:type="character" w:customStyle="1" w:styleId="afd">
    <w:name w:val="Выделение для Базового Поиска"/>
    <w:uiPriority w:val="99"/>
    <w:rsid w:val="003602D1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3602D1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3602D1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3602D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3602D1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3602D1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3602D1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3602D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3602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3602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3602D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3602D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3602D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3602D1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3602D1"/>
  </w:style>
  <w:style w:type="paragraph" w:customStyle="1" w:styleId="afff5">
    <w:name w:val="Моноширинный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3602D1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3602D1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3602D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3602D1"/>
    <w:pPr>
      <w:ind w:left="140"/>
    </w:pPr>
  </w:style>
  <w:style w:type="character" w:customStyle="1" w:styleId="afffd">
    <w:name w:val="Опечатки"/>
    <w:uiPriority w:val="99"/>
    <w:rsid w:val="003602D1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3602D1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3602D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3602D1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3602D1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3602D1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3602D1"/>
  </w:style>
  <w:style w:type="paragraph" w:customStyle="1" w:styleId="affff5">
    <w:name w:val="Примечание."/>
    <w:basedOn w:val="afa"/>
    <w:next w:val="a"/>
    <w:uiPriority w:val="99"/>
    <w:rsid w:val="003602D1"/>
  </w:style>
  <w:style w:type="character" w:customStyle="1" w:styleId="affff6">
    <w:name w:val="Продолжение ссылки"/>
    <w:uiPriority w:val="99"/>
    <w:rsid w:val="003602D1"/>
  </w:style>
  <w:style w:type="paragraph" w:customStyle="1" w:styleId="affff7">
    <w:name w:val="Словарная статья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3602D1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3602D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3602D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3602D1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3602D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3602D1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3602D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02D1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3602D1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3602D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3602D1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3602D1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3602D1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3602D1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3602D1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3602D1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3602D1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3602D1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3602D1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3602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3602D1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3602D1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3602D1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3602D1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3602D1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3602D1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3602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602D1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3602D1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3602D1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3602D1"/>
    <w:rPr>
      <w:rFonts w:ascii="Times New Roman" w:hAnsi="Times New Roman"/>
    </w:rPr>
  </w:style>
  <w:style w:type="paragraph" w:customStyle="1" w:styleId="FR2">
    <w:name w:val="FR2"/>
    <w:uiPriority w:val="99"/>
    <w:rsid w:val="003602D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3602D1"/>
    <w:rPr>
      <w:rFonts w:cs="Times New Roman"/>
    </w:rPr>
  </w:style>
  <w:style w:type="paragraph" w:styleId="afffffd">
    <w:name w:val="Plain Text"/>
    <w:basedOn w:val="a"/>
    <w:link w:val="afffffe"/>
    <w:uiPriority w:val="99"/>
    <w:rsid w:val="003602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3602D1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360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602D1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3602D1"/>
    <w:pPr>
      <w:spacing w:before="100" w:beforeAutospacing="1" w:after="100" w:afterAutospacing="1"/>
      <w:ind w:left="0" w:firstLine="0"/>
    </w:pPr>
  </w:style>
  <w:style w:type="paragraph" w:customStyle="1" w:styleId="Standard">
    <w:name w:val="Standard"/>
    <w:basedOn w:val="a"/>
    <w:rsid w:val="002D6D5C"/>
    <w:pPr>
      <w:autoSpaceDN w:val="0"/>
      <w:spacing w:after="120" w:line="276" w:lineRule="auto"/>
      <w:ind w:left="0" w:firstLine="0"/>
      <w:textAlignment w:val="baseline"/>
    </w:pPr>
    <w:rPr>
      <w:rFonts w:ascii="Calibri" w:eastAsia="Calibri" w:hAnsi="Calibri" w:cs="Calibri"/>
      <w:kern w:val="3"/>
      <w:sz w:val="22"/>
      <w:szCs w:val="22"/>
      <w:lang w:val="en-US" w:eastAsia="zh-CN"/>
    </w:rPr>
  </w:style>
  <w:style w:type="table" w:customStyle="1" w:styleId="TableGrid">
    <w:name w:val="TableGrid"/>
    <w:rsid w:val="003A6C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biz.ru/1002/4/0.php-show_art=275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ademia-moscow.ru/catalogue/4831/2951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catalogue/4831/585749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6740</Words>
  <Characters>38418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cp:lastPrinted>2022-02-14T08:02:00Z</cp:lastPrinted>
  <dcterms:created xsi:type="dcterms:W3CDTF">2022-02-03T11:48:00Z</dcterms:created>
  <dcterms:modified xsi:type="dcterms:W3CDTF">2022-02-24T06:21:00Z</dcterms:modified>
</cp:coreProperties>
</file>