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39" w:rsidRDefault="00C06F39" w:rsidP="00C06F39">
      <w:pPr>
        <w:jc w:val="right"/>
        <w:rPr>
          <w:b/>
          <w:i/>
        </w:rPr>
      </w:pPr>
      <w:r>
        <w:rPr>
          <w:b/>
          <w:i/>
        </w:rPr>
        <w:t xml:space="preserve">Приложение  </w:t>
      </w:r>
      <w:r>
        <w:rPr>
          <w:b/>
          <w:i/>
          <w:lang w:val="en-US"/>
        </w:rPr>
        <w:t>II</w:t>
      </w:r>
      <w:r>
        <w:rPr>
          <w:b/>
          <w:i/>
        </w:rPr>
        <w:t>. 7</w:t>
      </w:r>
    </w:p>
    <w:p w:rsidR="00C06F39" w:rsidRDefault="00C06F39" w:rsidP="00C06F39">
      <w:pPr>
        <w:jc w:val="right"/>
        <w:rPr>
          <w:b/>
          <w:i/>
        </w:rPr>
      </w:pPr>
      <w:r>
        <w:rPr>
          <w:b/>
          <w:i/>
        </w:rPr>
        <w:t>к О</w:t>
      </w:r>
      <w:r w:rsidR="00787A3A">
        <w:rPr>
          <w:b/>
          <w:i/>
        </w:rPr>
        <w:t>П</w:t>
      </w:r>
      <w:r>
        <w:rPr>
          <w:b/>
          <w:i/>
        </w:rPr>
        <w:t>ОП по профессии</w:t>
      </w:r>
    </w:p>
    <w:p w:rsidR="00C06F39" w:rsidRDefault="00C06F39" w:rsidP="00C06F39">
      <w:pPr>
        <w:jc w:val="right"/>
        <w:rPr>
          <w:b/>
          <w:i/>
        </w:rPr>
      </w:pPr>
      <w:r>
        <w:rPr>
          <w:b/>
          <w:i/>
        </w:rPr>
        <w:t xml:space="preserve"> 43.01.09 Повар, кондитер</w:t>
      </w:r>
    </w:p>
    <w:p w:rsidR="00C06F39" w:rsidRDefault="00C06F39" w:rsidP="00C06F39">
      <w:pPr>
        <w:rPr>
          <w:b/>
          <w:i/>
        </w:rPr>
      </w:pPr>
    </w:p>
    <w:p w:rsidR="00C06F39" w:rsidRDefault="00C06F39" w:rsidP="00C06F39">
      <w:pPr>
        <w:jc w:val="right"/>
        <w:rPr>
          <w:b/>
          <w:i/>
        </w:rPr>
      </w:pPr>
    </w:p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0722CD" w:rsidP="00C06F39">
      <w:pPr>
        <w:jc w:val="center"/>
      </w:pPr>
      <w:r>
        <w:rPr>
          <w:b/>
          <w:i/>
        </w:rPr>
        <w:t>РАБОЧАЯ</w:t>
      </w:r>
      <w:r w:rsidR="00C06F39">
        <w:rPr>
          <w:b/>
          <w:i/>
        </w:rPr>
        <w:t xml:space="preserve"> ПРОГРАММА УЧЕБНОЙ ДИСЦИПЛИНЫ</w:t>
      </w:r>
    </w:p>
    <w:p w:rsidR="00C06F39" w:rsidRDefault="00C06F39" w:rsidP="00C06F39">
      <w:pPr>
        <w:jc w:val="center"/>
      </w:pPr>
    </w:p>
    <w:p w:rsidR="00C06F39" w:rsidRDefault="00C06F39" w:rsidP="00C06F39">
      <w:pPr>
        <w:jc w:val="center"/>
      </w:pPr>
      <w:r>
        <w:rPr>
          <w:b/>
          <w:i/>
        </w:rPr>
        <w:t>ОП. 07 Иностранный язык в профессиональной деятельности</w:t>
      </w:r>
    </w:p>
    <w:p w:rsidR="00C06F39" w:rsidRDefault="00C06F39" w:rsidP="00C06F39">
      <w:pPr>
        <w:jc w:val="center"/>
      </w:pPr>
    </w:p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/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787951" w:rsidRDefault="00787951" w:rsidP="00C06F39">
      <w:pPr>
        <w:jc w:val="center"/>
        <w:rPr>
          <w:b/>
          <w:i/>
        </w:rPr>
      </w:pPr>
    </w:p>
    <w:p w:rsidR="00C06F39" w:rsidRDefault="00290B4E" w:rsidP="00C06F39">
      <w:pPr>
        <w:jc w:val="center"/>
        <w:rPr>
          <w:b/>
          <w:i/>
        </w:rPr>
      </w:pPr>
      <w:r>
        <w:rPr>
          <w:b/>
          <w:i/>
        </w:rPr>
        <w:t>2021</w:t>
      </w:r>
      <w:r w:rsidR="00C06F39">
        <w:rPr>
          <w:b/>
          <w:i/>
        </w:rPr>
        <w:t xml:space="preserve"> г.</w:t>
      </w: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  <w:rPr>
          <w:b/>
          <w:i/>
        </w:rPr>
      </w:pPr>
    </w:p>
    <w:p w:rsidR="008538E0" w:rsidRDefault="008538E0" w:rsidP="00C06F39">
      <w:pPr>
        <w:jc w:val="center"/>
      </w:pPr>
    </w:p>
    <w:p w:rsidR="00C06F39" w:rsidRDefault="00C06F39" w:rsidP="00C06F39">
      <w:pPr>
        <w:jc w:val="center"/>
      </w:pPr>
    </w:p>
    <w:p w:rsidR="00C06F39" w:rsidRDefault="00C06F39" w:rsidP="00C06F39">
      <w:r>
        <w:rPr>
          <w:b/>
          <w:i/>
        </w:rPr>
        <w:t>СОДЕРЖАНИЕ</w:t>
      </w:r>
    </w:p>
    <w:p w:rsidR="00C06F39" w:rsidRDefault="00C06F39" w:rsidP="00C06F39"/>
    <w:tbl>
      <w:tblPr>
        <w:tblW w:w="9640" w:type="dxa"/>
        <w:tblLook w:val="01E0" w:firstRow="1" w:lastRow="1" w:firstColumn="1" w:lastColumn="1" w:noHBand="0" w:noVBand="0"/>
      </w:tblPr>
      <w:tblGrid>
        <w:gridCol w:w="9007"/>
        <w:gridCol w:w="633"/>
      </w:tblGrid>
      <w:tr w:rsidR="00C06F39" w:rsidTr="00787951">
        <w:trPr>
          <w:trHeight w:val="394"/>
        </w:trPr>
        <w:tc>
          <w:tcPr>
            <w:tcW w:w="9007" w:type="dxa"/>
          </w:tcPr>
          <w:p w:rsidR="00C06F39" w:rsidRDefault="00C06F3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1. ОБЩАЯ ХАРАКТЕРИСТИКА </w:t>
            </w:r>
            <w:r w:rsidR="00132C75">
              <w:rPr>
                <w:b/>
                <w:i/>
              </w:rPr>
              <w:t>РАБОЧЕЙ</w:t>
            </w:r>
            <w:r>
              <w:rPr>
                <w:b/>
                <w:i/>
              </w:rPr>
              <w:t xml:space="preserve"> ПРОГРАММЫ УЧЕБНОЙ ДИСЦИПЛИНЫ</w:t>
            </w:r>
          </w:p>
          <w:p w:rsidR="00C06F39" w:rsidRDefault="00C06F39">
            <w:pPr>
              <w:rPr>
                <w:b/>
                <w:i/>
              </w:rPr>
            </w:pPr>
          </w:p>
        </w:tc>
        <w:tc>
          <w:tcPr>
            <w:tcW w:w="633" w:type="dxa"/>
            <w:hideMark/>
          </w:tcPr>
          <w:p w:rsidR="00C06F39" w:rsidRDefault="00C06F39">
            <w:pPr>
              <w:rPr>
                <w:b/>
                <w:i/>
              </w:rPr>
            </w:pPr>
            <w:r>
              <w:rPr>
                <w:b/>
                <w:i/>
              </w:rPr>
              <w:t>.</w:t>
            </w:r>
          </w:p>
        </w:tc>
      </w:tr>
      <w:tr w:rsidR="00C06F39" w:rsidTr="00787951">
        <w:trPr>
          <w:trHeight w:val="720"/>
        </w:trPr>
        <w:tc>
          <w:tcPr>
            <w:tcW w:w="9007" w:type="dxa"/>
          </w:tcPr>
          <w:p w:rsidR="00C06F39" w:rsidRDefault="00C06F39">
            <w:pPr>
              <w:rPr>
                <w:b/>
                <w:i/>
              </w:rPr>
            </w:pPr>
            <w:r>
              <w:rPr>
                <w:b/>
                <w:i/>
              </w:rPr>
              <w:t>2. СТРУКТУРА И СОДЕРЖАНИЕ ПРОГРАММЫ УЧЕБНОЙ ДИСЦИПЛИНЫ</w:t>
            </w:r>
          </w:p>
          <w:p w:rsidR="00C06F39" w:rsidRDefault="00C06F39">
            <w:pPr>
              <w:rPr>
                <w:b/>
                <w:i/>
              </w:rPr>
            </w:pPr>
          </w:p>
        </w:tc>
        <w:tc>
          <w:tcPr>
            <w:tcW w:w="633" w:type="dxa"/>
          </w:tcPr>
          <w:p w:rsidR="00C06F39" w:rsidRDefault="00C06F39">
            <w:pPr>
              <w:rPr>
                <w:b/>
                <w:i/>
              </w:rPr>
            </w:pPr>
          </w:p>
        </w:tc>
      </w:tr>
      <w:tr w:rsidR="00C06F39" w:rsidTr="00787951">
        <w:trPr>
          <w:trHeight w:val="594"/>
        </w:trPr>
        <w:tc>
          <w:tcPr>
            <w:tcW w:w="9007" w:type="dxa"/>
          </w:tcPr>
          <w:p w:rsidR="00C06F39" w:rsidRDefault="00C06F3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3.  УСЛОВИЯ РЕАЛИЗАЦИИ ПРОГРАММЫ </w:t>
            </w:r>
          </w:p>
          <w:p w:rsidR="00C06F39" w:rsidRDefault="00C06F39">
            <w:pPr>
              <w:rPr>
                <w:b/>
                <w:i/>
              </w:rPr>
            </w:pPr>
          </w:p>
        </w:tc>
        <w:tc>
          <w:tcPr>
            <w:tcW w:w="633" w:type="dxa"/>
          </w:tcPr>
          <w:p w:rsidR="00C06F39" w:rsidRDefault="00C06F39">
            <w:pPr>
              <w:rPr>
                <w:b/>
                <w:i/>
              </w:rPr>
            </w:pPr>
          </w:p>
        </w:tc>
      </w:tr>
      <w:tr w:rsidR="00C06F39" w:rsidTr="00787951">
        <w:trPr>
          <w:trHeight w:val="692"/>
        </w:trPr>
        <w:tc>
          <w:tcPr>
            <w:tcW w:w="9007" w:type="dxa"/>
            <w:hideMark/>
          </w:tcPr>
          <w:p w:rsidR="00C06F39" w:rsidRDefault="00C06F39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4. КОНТРОЛЬ И ОЦЕНКА РЕЗУЛЬТАТОВ ОСВОЕНИЯ ПРОГРАММЫ УЧЕБНОЙ ДИСЦИПЛИНЫ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633" w:type="dxa"/>
          </w:tcPr>
          <w:p w:rsidR="00C06F39" w:rsidRDefault="00C06F39">
            <w:pPr>
              <w:rPr>
                <w:b/>
                <w:i/>
              </w:rPr>
            </w:pPr>
          </w:p>
        </w:tc>
      </w:tr>
    </w:tbl>
    <w:p w:rsidR="00C06F39" w:rsidRDefault="00C06F39" w:rsidP="00C06F39"/>
    <w:p w:rsidR="00C06F39" w:rsidRDefault="00C06F39" w:rsidP="00C06F39"/>
    <w:p w:rsidR="00C06F39" w:rsidRDefault="00C06F39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Default="008538E0" w:rsidP="00C06F39"/>
    <w:p w:rsidR="008538E0" w:rsidRPr="008538E0" w:rsidRDefault="008538E0" w:rsidP="008538E0">
      <w:pPr>
        <w:ind w:left="357" w:firstLine="0"/>
      </w:pPr>
    </w:p>
    <w:p w:rsidR="00C06F39" w:rsidRPr="008538E0" w:rsidRDefault="00C06F39" w:rsidP="008538E0">
      <w:pPr>
        <w:ind w:left="357" w:firstLine="0"/>
      </w:pPr>
      <w:r w:rsidRPr="008538E0">
        <w:lastRenderedPageBreak/>
        <w:t xml:space="preserve">1. ОБЩАЯ ХАРАКТЕРИСТИКА </w:t>
      </w:r>
      <w:r w:rsidR="00132C75" w:rsidRPr="008538E0">
        <w:t>РАБОЧЕЙ ПРОГРАММЫ</w:t>
      </w:r>
      <w:r w:rsidRPr="008538E0">
        <w:t xml:space="preserve"> УЧЕБНОЙ ДИСЦИПЛИНЫ</w:t>
      </w:r>
    </w:p>
    <w:p w:rsidR="00C06F39" w:rsidRPr="008538E0" w:rsidRDefault="00C06F39" w:rsidP="008538E0">
      <w:pPr>
        <w:ind w:left="357" w:firstLine="0"/>
      </w:pPr>
    </w:p>
    <w:p w:rsidR="00C06F39" w:rsidRPr="008538E0" w:rsidRDefault="00C06F39" w:rsidP="008538E0">
      <w:pPr>
        <w:ind w:left="357" w:firstLine="0"/>
      </w:pPr>
      <w:r w:rsidRPr="008538E0">
        <w:t>1.1. Место дисциплины в структуре основной профессиональной образовательной программы: дисциплина входит в общепрофессиональный учебный цикл, имеет межпредметные связи со всеми профессиональными модулями в области профессиональной терминологии на иностранном языке.</w:t>
      </w:r>
    </w:p>
    <w:p w:rsidR="00C06F39" w:rsidRPr="008538E0" w:rsidRDefault="00C06F39" w:rsidP="008538E0">
      <w:pPr>
        <w:ind w:left="357" w:firstLine="0"/>
      </w:pPr>
    </w:p>
    <w:p w:rsidR="00C06F39" w:rsidRPr="008538E0" w:rsidRDefault="00C06F39" w:rsidP="008538E0">
      <w:pPr>
        <w:ind w:left="357" w:firstLine="0"/>
      </w:pPr>
      <w:r w:rsidRPr="008538E0">
        <w:t>Цель и планируемые результаты освоения дисциплины:</w:t>
      </w:r>
    </w:p>
    <w:p w:rsidR="00C06F39" w:rsidRDefault="00C06F39" w:rsidP="00C06F39">
      <w:pPr>
        <w:ind w:left="0" w:firstLine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8"/>
        <w:gridCol w:w="3293"/>
        <w:gridCol w:w="4541"/>
      </w:tblGrid>
      <w:tr w:rsidR="00C06F39" w:rsidTr="00C06F3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ПК, ОК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Знания</w:t>
            </w:r>
          </w:p>
        </w:tc>
      </w:tr>
      <w:tr w:rsidR="00C06F39" w:rsidRPr="002256EA" w:rsidTr="00C06F39">
        <w:trPr>
          <w:trHeight w:val="452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1.1-1.4, 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2.1-2.8, 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3.1-3.6, 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4.1-4.5, 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5.1-5.5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Общие умения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использовать языковые средства для общения (устного и письменного) на иностранном языке на профессиональные и повседневные темы;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владеть техникой перевода (со словарем) профессионально-ориентированных      текстов;</w:t>
            </w:r>
          </w:p>
          <w:p w:rsidR="00C06F39" w:rsidRDefault="00C06F39">
            <w:pPr>
              <w:spacing w:before="60"/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разговорно-бытового  общения;</w:t>
            </w:r>
          </w:p>
          <w:p w:rsidR="00C06F39" w:rsidRDefault="00C06F39">
            <w:pPr>
              <w:tabs>
                <w:tab w:val="left" w:pos="1080"/>
              </w:tabs>
              <w:spacing w:line="232" w:lineRule="auto"/>
              <w:ind w:left="0" w:firstLine="0"/>
              <w:jc w:val="both"/>
              <w:rPr>
                <w:lang w:eastAsia="en-US"/>
              </w:rPr>
            </w:pPr>
          </w:p>
          <w:p w:rsidR="00C06F39" w:rsidRDefault="00C06F39">
            <w:pPr>
              <w:tabs>
                <w:tab w:val="left" w:pos="1080"/>
              </w:tabs>
              <w:spacing w:line="232" w:lineRule="auto"/>
              <w:ind w:left="0" w:firstLine="0"/>
              <w:jc w:val="both"/>
              <w:rPr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Диалогическая речь</w:t>
            </w:r>
          </w:p>
          <w:p w:rsidR="00C06F39" w:rsidRDefault="00C06F39">
            <w:pPr>
              <w:tabs>
                <w:tab w:val="left" w:pos="1080"/>
              </w:tabs>
              <w:spacing w:line="232" w:lineRule="auto"/>
              <w:ind w:left="0" w:firstLine="0"/>
              <w:jc w:val="both"/>
              <w:rPr>
                <w:lang w:eastAsia="en-US"/>
              </w:rPr>
            </w:pP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участвовать в дискуссии/беседе на знакомую тему;</w:t>
            </w: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запрос и обобщение информации;</w:t>
            </w: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обращаться за разъяснениями;</w:t>
            </w: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выражать свое отношение (согласие, несогласие, оценку)</w:t>
            </w:r>
          </w:p>
          <w:p w:rsidR="00C06F39" w:rsidRDefault="00C06F39">
            <w:pPr>
              <w:spacing w:line="228" w:lineRule="auto"/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 высказыванию   собеседника, свое мнение по обсуждаемой теме;</w:t>
            </w: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вступать в общение (порождение инициативных реплик для начала разговора, при переходе к новым темам);</w:t>
            </w: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поддерживать общение или переходить к новой теме (порождение реактивных реплик – ответы на вопросы собеседника, а также комментарии, замечания, выражение отношения); </w:t>
            </w: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завершать общение; </w:t>
            </w:r>
          </w:p>
          <w:p w:rsidR="00C06F39" w:rsidRDefault="00C06F39">
            <w:pPr>
              <w:spacing w:line="228" w:lineRule="auto"/>
              <w:ind w:left="0" w:firstLine="0"/>
              <w:jc w:val="both"/>
              <w:rPr>
                <w:lang w:eastAsia="en-US"/>
              </w:rPr>
            </w:pPr>
          </w:p>
          <w:p w:rsidR="00C06F39" w:rsidRDefault="00C06F39">
            <w:pPr>
              <w:spacing w:line="228" w:lineRule="auto"/>
              <w:ind w:left="0" w:firstLine="0"/>
              <w:jc w:val="both"/>
              <w:rPr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Монологическая речь</w:t>
            </w:r>
          </w:p>
          <w:p w:rsidR="00C06F39" w:rsidRDefault="00C06F39">
            <w:pPr>
              <w:spacing w:line="228" w:lineRule="auto"/>
              <w:ind w:left="0" w:firstLine="0"/>
              <w:jc w:val="both"/>
              <w:rPr>
                <w:lang w:eastAsia="en-US"/>
              </w:rPr>
            </w:pP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делать сообщения, содержащие наиболее важную информацию по теме, проблеме;</w:t>
            </w: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кратко передавать содержание полученной информации;</w:t>
            </w:r>
          </w:p>
          <w:p w:rsidR="00C06F39" w:rsidRDefault="00C06F39">
            <w:pPr>
              <w:spacing w:line="228" w:lineRule="auto"/>
              <w:ind w:left="0" w:firstLine="0"/>
              <w:contextualSpacing/>
              <w:jc w:val="both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содержательном плане совершенствовать смысловую завершенность, логичность, целостность, выразительность и уместность.</w:t>
            </w:r>
          </w:p>
          <w:p w:rsidR="00C06F39" w:rsidRDefault="00C06F39">
            <w:pPr>
              <w:spacing w:before="120" w:line="228" w:lineRule="auto"/>
              <w:ind w:left="0" w:firstLine="0"/>
              <w:jc w:val="both"/>
              <w:rPr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Письменная речь</w:t>
            </w:r>
          </w:p>
          <w:p w:rsidR="00C06F39" w:rsidRDefault="00C06F39">
            <w:pPr>
              <w:spacing w:line="232" w:lineRule="auto"/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небольшой рассказ (эссе);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заполнение анкет, бланков;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написание тезисов, конспекта сообщения, в том числе на основе работы с текстом.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Аудирование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понимать: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содержание текстов монологического и диалогического характера в рамках изучаемых тем;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высказывания собеседника в наиболее распространенных стандартных ситуациях повседневного общения.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отделять главную информацию от второстепенной;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выявлять наиболее значимые факты;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определять свое отношение к ним, извлекать из аудиоматериалов необходимую или интересующую информацию.</w:t>
            </w:r>
          </w:p>
          <w:p w:rsidR="00C06F39" w:rsidRDefault="00C06F39">
            <w:pPr>
              <w:spacing w:before="120"/>
              <w:ind w:left="0" w:firstLine="0"/>
              <w:jc w:val="both"/>
              <w:rPr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Чтение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извлекать необходимую, интересующую информацию;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отделять главную информацию от второстепенной;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использовать приобретенные знания и умения в практической деятельности и повседневной жизни.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профессиональную терминологию сферы индустрии питания, социально-культурные и ситуационно обусловленные правила общения на иностранном языке;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лексический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предложения утвердительные, вопросительные, отрицательные, побудительные и порядок слов в них; безличные предложения; сложносочиненные предложения: бессоюзные и с союзами and, but;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имена прилагательные в положительной, сравнительной и превосходной степенях, образованные по правилу, а также исключения.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наречия в сравнительной и превосходной степенях. Неопределенные наречия, производные от some, any, every.</w:t>
            </w:r>
          </w:p>
          <w:p w:rsidR="00C06F39" w:rsidRDefault="00C06F39">
            <w:pPr>
              <w:ind w:left="0" w:firstLine="0"/>
              <w:contextualSpacing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Количественные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местоимения</w:t>
            </w:r>
            <w:r>
              <w:rPr>
                <w:sz w:val="22"/>
                <w:szCs w:val="22"/>
                <w:lang w:val="en-US" w:eastAsia="en-US"/>
              </w:rPr>
              <w:t xml:space="preserve"> much, many, few, a few, little, a little.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contextualSpacing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глагол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понятие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глагола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связки</w:t>
            </w:r>
            <w:r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Образование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употребление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глаголов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val="en-US" w:eastAsia="en-US"/>
              </w:rPr>
              <w:t xml:space="preserve"> Present, Past, Future Simple/Indefinite, Present,Past,Future Continuous/Progressive, Present ,Past,Future Perfect;</w:t>
            </w:r>
          </w:p>
          <w:p w:rsidR="00C06F39" w:rsidRDefault="00C06F39">
            <w:pPr>
              <w:pStyle w:val="a3"/>
              <w:ind w:left="0" w:firstLine="0"/>
              <w:jc w:val="both"/>
              <w:rPr>
                <w:lang w:val="en-US" w:eastAsia="en-US"/>
              </w:rPr>
            </w:pPr>
          </w:p>
        </w:tc>
      </w:tr>
      <w:tr w:rsidR="00C06F39" w:rsidTr="00C06F3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Составить план действия. 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Определять необходимые ресурсы.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Реализовать составленный план.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Методы работы в профессиональной и смежных сферах.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Структура плана для решения задач.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Порядок оценки результатов решения задач профессиональной деятельности</w:t>
            </w:r>
          </w:p>
        </w:tc>
      </w:tr>
      <w:tr w:rsidR="00C06F39" w:rsidTr="00C06F3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ОК 02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Определять задачи поиска информации</w:t>
            </w:r>
          </w:p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Определять необходимые источники информации</w:t>
            </w:r>
          </w:p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Планировать процесс поиска</w:t>
            </w:r>
          </w:p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Структурировать получаемую информацию</w:t>
            </w:r>
          </w:p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Выделять наиболее значимое в перечне информации</w:t>
            </w:r>
          </w:p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</w:p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Оформлять результаты поиска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Приемы структурирования информации</w:t>
            </w:r>
          </w:p>
          <w:p w:rsidR="00C06F39" w:rsidRDefault="00C06F39">
            <w:pPr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Формат оформления результатов поиска информации</w:t>
            </w:r>
          </w:p>
          <w:p w:rsidR="00C06F39" w:rsidRDefault="00C06F39">
            <w:pPr>
              <w:ind w:left="0" w:firstLine="0"/>
              <w:rPr>
                <w:lang w:eastAsia="en-US"/>
              </w:rPr>
            </w:pPr>
          </w:p>
        </w:tc>
      </w:tr>
      <w:tr w:rsidR="00C06F39" w:rsidTr="00C06F3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Содержание актуальной нормативно-правовой документации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Современная научная и профессиональная терминология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Возможные траектории профессионального развития  и самообразования</w:t>
            </w:r>
          </w:p>
        </w:tc>
      </w:tr>
      <w:tr w:rsidR="00C06F39" w:rsidTr="00C06F3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Организовывать работу коллектива и команды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Взаимодействовать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Психология коллектива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Психология личности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Основы проектной деятельности</w:t>
            </w:r>
          </w:p>
        </w:tc>
      </w:tr>
      <w:tr w:rsidR="00C06F39" w:rsidTr="00C06F3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Излагать свои мысли на государственном языке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Оформлять документы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Особенности социального и культурного контекста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Правила оформления документов.</w:t>
            </w:r>
          </w:p>
        </w:tc>
      </w:tr>
      <w:tr w:rsidR="00C06F39" w:rsidTr="00C06F3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09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right="-108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Современные средства и устройства информатизации</w:t>
            </w:r>
          </w:p>
          <w:p w:rsidR="00C06F39" w:rsidRDefault="00C06F39" w:rsidP="00132C75">
            <w:pPr>
              <w:ind w:left="0" w:right="-146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C06F39" w:rsidTr="00C06F3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10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понимать тексты на базовые профессиональные темы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участвовать в диалогах на знакомые общие и профессиональные темы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кратко обосновывать и объяснить свои действия (текущие и планируемые)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особенности произношения</w:t>
            </w:r>
          </w:p>
          <w:p w:rsidR="00C06F39" w:rsidRDefault="00C06F39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правила чтения текстов профессиональной направленности</w:t>
            </w:r>
          </w:p>
        </w:tc>
      </w:tr>
      <w:tr w:rsidR="00672E73" w:rsidTr="00C06F3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3" w:rsidRDefault="00672E73">
            <w:pPr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11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3" w:rsidRPr="00445359" w:rsidRDefault="00672E73" w:rsidP="00672E73">
            <w:pPr>
              <w:ind w:left="100" w:hanging="141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Выявлять достоинства и недостатки коммерческой идеи</w:t>
            </w:r>
          </w:p>
          <w:p w:rsidR="00672E73" w:rsidRPr="00445359" w:rsidRDefault="00672E73" w:rsidP="00672E73">
            <w:pPr>
              <w:ind w:left="100" w:hanging="141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Презентовать  идеи открытия собственного дела в профессиональной деятельности</w:t>
            </w:r>
          </w:p>
          <w:p w:rsidR="00672E73" w:rsidRDefault="00672E73" w:rsidP="00672E73">
            <w:pPr>
              <w:ind w:left="100" w:hanging="14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3" w:rsidRPr="00445359" w:rsidRDefault="00672E73" w:rsidP="00672E73">
            <w:pPr>
              <w:ind w:left="100" w:hanging="141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Основы предпринимательской деятельности</w:t>
            </w:r>
          </w:p>
          <w:p w:rsidR="00672E73" w:rsidRPr="00445359" w:rsidRDefault="00672E73" w:rsidP="00672E73">
            <w:pPr>
              <w:ind w:left="100" w:hanging="141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Основы финансовой грамотности</w:t>
            </w:r>
          </w:p>
          <w:p w:rsidR="00672E73" w:rsidRPr="00445359" w:rsidRDefault="00672E73" w:rsidP="00672E73">
            <w:pPr>
              <w:ind w:left="100" w:hanging="141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Правила разработки бизнес-планов</w:t>
            </w:r>
          </w:p>
          <w:p w:rsidR="00672E73" w:rsidRDefault="00672E73" w:rsidP="00672E73">
            <w:pPr>
              <w:ind w:left="100" w:hanging="141"/>
              <w:jc w:val="both"/>
              <w:rPr>
                <w:sz w:val="22"/>
                <w:szCs w:val="22"/>
                <w:lang w:eastAsia="en-US"/>
              </w:rPr>
            </w:pPr>
            <w:r w:rsidRPr="00445359">
              <w:rPr>
                <w:bCs/>
                <w:lang w:eastAsia="en-US"/>
              </w:rPr>
              <w:t>Порядок выстраивания презентации</w:t>
            </w:r>
          </w:p>
        </w:tc>
      </w:tr>
    </w:tbl>
    <w:p w:rsidR="00C06F39" w:rsidRDefault="00C06F39" w:rsidP="00C06F39"/>
    <w:p w:rsidR="00787A3A" w:rsidRDefault="00787A3A" w:rsidP="00C06F39">
      <w:pPr>
        <w:rPr>
          <w:b/>
        </w:rPr>
      </w:pPr>
    </w:p>
    <w:p w:rsidR="00787A3A" w:rsidRDefault="00787A3A" w:rsidP="00C06F39">
      <w:pPr>
        <w:rPr>
          <w:b/>
        </w:rPr>
      </w:pPr>
    </w:p>
    <w:p w:rsidR="00787A3A" w:rsidRDefault="00787A3A" w:rsidP="00C06F39">
      <w:pPr>
        <w:rPr>
          <w:b/>
        </w:rPr>
      </w:pPr>
    </w:p>
    <w:p w:rsidR="00787A3A" w:rsidRDefault="00787A3A" w:rsidP="00C06F39">
      <w:pPr>
        <w:rPr>
          <w:b/>
        </w:rPr>
      </w:pPr>
    </w:p>
    <w:tbl>
      <w:tblPr>
        <w:tblStyle w:val="TableGrid"/>
        <w:tblpPr w:leftFromText="180" w:rightFromText="180" w:vertAnchor="text" w:horzAnchor="margin" w:tblpY="348"/>
        <w:tblW w:w="9201" w:type="dxa"/>
        <w:tblInd w:w="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787A3A" w:rsidTr="00787A3A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787A3A" w:rsidRDefault="00787A3A">
            <w:pPr>
              <w:ind w:left="2506" w:right="2487"/>
              <w:jc w:val="center"/>
              <w:rPr>
                <w:rFonts w:eastAsiaTheme="minorEastAsia"/>
              </w:rPr>
            </w:pPr>
            <w:r>
              <w:rPr>
                <w:b/>
              </w:rPr>
              <w:t>Личностные результаты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воспитания,  </w:t>
            </w:r>
          </w:p>
          <w:p w:rsidR="00787A3A" w:rsidRDefault="00787A3A">
            <w:pPr>
              <w:spacing w:line="252" w:lineRule="auto"/>
              <w:ind w:right="54"/>
              <w:jc w:val="center"/>
            </w:pPr>
            <w:r>
              <w:rPr>
                <w:b/>
              </w:rPr>
              <w:t xml:space="preserve"> определенные отраслевыми требованиями к деловым качествам личности</w:t>
            </w:r>
            <w:r>
              <w:t xml:space="preserve"> </w:t>
            </w:r>
          </w:p>
        </w:tc>
      </w:tr>
      <w:tr w:rsidR="00787A3A" w:rsidTr="00787A3A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87A3A" w:rsidRDefault="00787A3A">
            <w:pPr>
              <w:spacing w:line="252" w:lineRule="auto"/>
            </w:pPr>
            <w: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787A3A" w:rsidRDefault="00787A3A">
            <w:pPr>
              <w:spacing w:line="252" w:lineRule="auto"/>
              <w:ind w:right="21"/>
              <w:jc w:val="center"/>
            </w:pPr>
            <w:r>
              <w:rPr>
                <w:b/>
              </w:rPr>
              <w:t>ЛР 13</w:t>
            </w:r>
            <w:r>
              <w:t xml:space="preserve"> </w:t>
            </w:r>
          </w:p>
        </w:tc>
      </w:tr>
      <w:tr w:rsidR="00787A3A" w:rsidTr="00787A3A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87A3A" w:rsidRDefault="00787A3A">
            <w:pPr>
              <w:spacing w:line="252" w:lineRule="auto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787A3A" w:rsidRDefault="00787A3A">
            <w:pPr>
              <w:spacing w:line="252" w:lineRule="auto"/>
              <w:ind w:right="21"/>
              <w:jc w:val="center"/>
            </w:pPr>
            <w:r>
              <w:rPr>
                <w:b/>
              </w:rPr>
              <w:t>ЛР 15</w:t>
            </w:r>
            <w:r>
              <w:t xml:space="preserve"> </w:t>
            </w:r>
          </w:p>
        </w:tc>
      </w:tr>
    </w:tbl>
    <w:p w:rsidR="00787A3A" w:rsidRDefault="00787A3A" w:rsidP="00C06F39">
      <w:pPr>
        <w:rPr>
          <w:b/>
        </w:rPr>
      </w:pPr>
    </w:p>
    <w:p w:rsidR="00787A3A" w:rsidRDefault="00787A3A" w:rsidP="00C06F39">
      <w:pPr>
        <w:rPr>
          <w:b/>
        </w:rPr>
      </w:pPr>
    </w:p>
    <w:p w:rsidR="00787A3A" w:rsidRDefault="00787A3A" w:rsidP="00C06F39">
      <w:pPr>
        <w:rPr>
          <w:b/>
        </w:rPr>
      </w:pPr>
    </w:p>
    <w:p w:rsidR="00787A3A" w:rsidRDefault="00787A3A" w:rsidP="00C06F39">
      <w:pPr>
        <w:rPr>
          <w:b/>
        </w:rPr>
      </w:pPr>
    </w:p>
    <w:p w:rsidR="00787A3A" w:rsidRDefault="00787A3A" w:rsidP="00C06F39">
      <w:pPr>
        <w:rPr>
          <w:b/>
        </w:rPr>
      </w:pPr>
    </w:p>
    <w:p w:rsidR="00787A3A" w:rsidRDefault="00787A3A" w:rsidP="00C06F39">
      <w:pPr>
        <w:rPr>
          <w:b/>
        </w:rPr>
      </w:pPr>
    </w:p>
    <w:p w:rsidR="00C06F39" w:rsidRDefault="00C06F39" w:rsidP="00C06F39">
      <w:r>
        <w:rPr>
          <w:b/>
        </w:rPr>
        <w:t>2. СТРУКТУРА И СОДЕРЖАНИЕ УЧЕБНОЙ ДИСЦИПЛИНЫ</w:t>
      </w:r>
    </w:p>
    <w:p w:rsidR="00C06F39" w:rsidRDefault="00C06F39" w:rsidP="00C06F39">
      <w:r>
        <w:rPr>
          <w:b/>
        </w:rPr>
        <w:t>2.1. Объем учебной дисциплины и виды учебной работы</w:t>
      </w:r>
    </w:p>
    <w:tbl>
      <w:tblPr>
        <w:tblW w:w="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701"/>
      </w:tblGrid>
      <w:tr w:rsidR="00C06F39" w:rsidTr="00C06F39">
        <w:trPr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6F39" w:rsidRDefault="00C06F39">
            <w:pPr>
              <w:ind w:left="-27" w:firstLine="27"/>
            </w:pPr>
            <w:bookmarkStart w:id="0" w:name="_GoBack"/>
            <w:r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6F39" w:rsidRDefault="00C06F39">
            <w:pPr>
              <w:ind w:left="34" w:firstLine="0"/>
              <w:rPr>
                <w:b/>
              </w:rPr>
            </w:pPr>
            <w:r>
              <w:rPr>
                <w:b/>
              </w:rPr>
              <w:t xml:space="preserve">Объем </w:t>
            </w:r>
          </w:p>
          <w:p w:rsidR="00C06F39" w:rsidRDefault="00C06F39">
            <w:pPr>
              <w:ind w:left="34" w:firstLine="0"/>
            </w:pPr>
            <w:r>
              <w:rPr>
                <w:b/>
              </w:rPr>
              <w:t>в часах</w:t>
            </w:r>
          </w:p>
          <w:p w:rsidR="00C06F39" w:rsidRDefault="00C06F39"/>
        </w:tc>
      </w:tr>
      <w:bookmarkEnd w:id="0"/>
      <w:tr w:rsidR="00C06F39" w:rsidTr="00C06F39">
        <w:trPr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6F39" w:rsidRDefault="00C06F39">
            <w:pPr>
              <w:ind w:left="-27" w:firstLine="27"/>
              <w:rPr>
                <w:b/>
              </w:rPr>
            </w:pPr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6F39" w:rsidRDefault="00C06F39">
            <w:r>
              <w:rPr>
                <w:b/>
              </w:rPr>
              <w:t>36</w:t>
            </w:r>
          </w:p>
        </w:tc>
      </w:tr>
      <w:tr w:rsidR="00C06F39" w:rsidTr="00C06F39">
        <w:trPr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6F39" w:rsidRDefault="00C06F39">
            <w:pPr>
              <w:ind w:left="-27" w:firstLine="27"/>
            </w:pPr>
            <w:r>
              <w:t>практические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6F39" w:rsidRDefault="00290B4E">
            <w:r>
              <w:t>36</w:t>
            </w:r>
          </w:p>
        </w:tc>
      </w:tr>
      <w:tr w:rsidR="00C06F39" w:rsidTr="00C06F39">
        <w:trPr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6F39" w:rsidRDefault="00C06F39">
            <w:pPr>
              <w:ind w:left="-27" w:firstLine="27"/>
            </w:pPr>
            <w:r>
              <w:t>самостоятельная работа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6F39" w:rsidRDefault="00C06F39"/>
        </w:tc>
      </w:tr>
      <w:tr w:rsidR="00C06F39" w:rsidTr="00C06F39">
        <w:trPr>
          <w:trHeight w:val="49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F39" w:rsidRDefault="00C06F39">
            <w:pPr>
              <w:suppressAutoHyphens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  <w:r w:rsidR="00A13463">
              <w:rPr>
                <w:b/>
                <w:iCs/>
              </w:rPr>
              <w:t>в форме дифференцированного зачета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F39" w:rsidRDefault="00C06F39">
            <w:pPr>
              <w:suppressAutoHyphens/>
              <w:rPr>
                <w:b/>
                <w:iCs/>
              </w:rPr>
            </w:pPr>
          </w:p>
        </w:tc>
      </w:tr>
    </w:tbl>
    <w:p w:rsidR="00C06F39" w:rsidRDefault="00C06F39" w:rsidP="00C06F39">
      <w:pPr>
        <w:suppressAutoHyphens/>
        <w:rPr>
          <w:b/>
          <w:i/>
          <w:strike/>
        </w:rPr>
      </w:pPr>
    </w:p>
    <w:p w:rsidR="00C06F39" w:rsidRDefault="00C06F39" w:rsidP="00C06F39"/>
    <w:p w:rsidR="00C06F39" w:rsidRDefault="00C06F39" w:rsidP="00C06F39"/>
    <w:p w:rsidR="00C06F39" w:rsidRDefault="00C06F39" w:rsidP="00C06F39"/>
    <w:p w:rsidR="00C06F39" w:rsidRDefault="00C06F39" w:rsidP="00C06F39">
      <w:pPr>
        <w:ind w:left="0" w:firstLine="0"/>
        <w:sectPr w:rsidR="00C06F39" w:rsidSect="008538E0">
          <w:pgSz w:w="11907" w:h="16839" w:code="9"/>
          <w:pgMar w:top="709" w:right="707" w:bottom="1134" w:left="1985" w:header="720" w:footer="720" w:gutter="0"/>
          <w:pgNumType w:start="1"/>
          <w:cols w:space="720"/>
          <w:docGrid w:linePitch="326"/>
        </w:sectPr>
      </w:pPr>
    </w:p>
    <w:p w:rsidR="00C06F39" w:rsidRDefault="00C06F39" w:rsidP="00C06F39">
      <w:r>
        <w:rPr>
          <w:b/>
          <w:i/>
        </w:rPr>
        <w:lastRenderedPageBreak/>
        <w:t xml:space="preserve">2.2. Тематический план и содержание учебной дисциплины </w:t>
      </w:r>
    </w:p>
    <w:p w:rsidR="00C06F39" w:rsidRDefault="00C06F39" w:rsidP="00C06F39"/>
    <w:tbl>
      <w:tblPr>
        <w:tblW w:w="13608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680"/>
        <w:gridCol w:w="1275"/>
        <w:gridCol w:w="1131"/>
      </w:tblGrid>
      <w:tr w:rsidR="00C06F39" w:rsidTr="00787951">
        <w:trPr>
          <w:trHeight w:val="2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0" w:firstLine="0"/>
            </w:pPr>
            <w:r w:rsidRPr="00787951">
              <w:t>Наименование разделов и тем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357" w:firstLine="0"/>
            </w:pPr>
            <w:r w:rsidRPr="00787951"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Объем в часах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0" w:firstLine="0"/>
            </w:pPr>
            <w:r w:rsidRPr="00787951">
              <w:t>Осваиваемые элементы компетенций</w:t>
            </w:r>
          </w:p>
        </w:tc>
      </w:tr>
      <w:tr w:rsidR="00C06F39" w:rsidTr="00787951">
        <w:trPr>
          <w:trHeight w:val="2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1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39" w:rsidRDefault="00C06F39"/>
        </w:tc>
      </w:tr>
      <w:tr w:rsidR="00C06F39" w:rsidTr="00787951">
        <w:trPr>
          <w:trHeight w:val="240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Pr="00787951" w:rsidRDefault="00C06F39" w:rsidP="00787951">
            <w:pPr>
              <w:ind w:left="0" w:firstLine="0"/>
            </w:pPr>
            <w:r w:rsidRPr="00787951">
              <w:t xml:space="preserve">Тема 1. </w:t>
            </w:r>
          </w:p>
          <w:p w:rsidR="00C06F39" w:rsidRPr="00787951" w:rsidRDefault="00C06F39" w:rsidP="00787951">
            <w:pPr>
              <w:ind w:left="0" w:firstLine="0"/>
            </w:pPr>
            <w:r w:rsidRPr="00787951">
              <w:t>Продукты питания и способы кулинарной обработки</w:t>
            </w:r>
          </w:p>
          <w:p w:rsidR="00C06F39" w:rsidRPr="00787951" w:rsidRDefault="00C06F39" w:rsidP="00787951">
            <w:pPr>
              <w:ind w:left="0" w:firstLine="0"/>
            </w:pPr>
          </w:p>
          <w:p w:rsidR="00C06F39" w:rsidRPr="00787951" w:rsidRDefault="00C06F39" w:rsidP="00787951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 xml:space="preserve">Содержание учебного материала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39" w:rsidRDefault="00C06F39"/>
        </w:tc>
      </w:tr>
      <w:tr w:rsidR="00C06F39" w:rsidTr="00787951">
        <w:trPr>
          <w:trHeight w:val="3220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pPr>
              <w:jc w:val="both"/>
            </w:pPr>
            <w:r>
              <w:t>Освоение лексического материала по теме:  Продукты питания   и способы кулинарной обработки ).</w:t>
            </w:r>
          </w:p>
          <w:p w:rsidR="00C06F39" w:rsidRDefault="00C06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Грамматический материал: </w:t>
            </w:r>
          </w:p>
          <w:p w:rsidR="00C06F39" w:rsidRDefault="00C06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Местоимения(личные,притяжательные,возвратные).Объектный падеж</w:t>
            </w:r>
          </w:p>
          <w:p w:rsidR="00C06F39" w:rsidRDefault="00C06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неопределенные местоимения, производные от some, any, no, every.</w:t>
            </w:r>
          </w:p>
          <w:p w:rsidR="00C06F39" w:rsidRDefault="00C06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- простые нераспространенные предложения с глагольным, составным именным и составным глагольным сказуемым (с инфинитивом); </w:t>
            </w:r>
          </w:p>
          <w:p w:rsidR="00C06F39" w:rsidRDefault="00C06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C06F39" w:rsidRDefault="00C06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C06F39" w:rsidRDefault="00C06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безличные предложения;</w:t>
            </w:r>
          </w:p>
          <w:p w:rsidR="00C06F39" w:rsidRDefault="00C06F39">
            <w:r>
              <w:t>- понятие глагола-связки.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ОК 1-5,9,10</w:t>
            </w:r>
            <w:r w:rsidR="00672E73">
              <w:t>, 11</w:t>
            </w:r>
          </w:p>
        </w:tc>
      </w:tr>
      <w:tr w:rsidR="00C06F39" w:rsidTr="00787951">
        <w:trPr>
          <w:trHeight w:val="1276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Pr="00787951" w:rsidRDefault="00C06F39" w:rsidP="00787951">
            <w:pPr>
              <w:ind w:left="0" w:firstLine="0"/>
            </w:pPr>
            <w:r w:rsidRPr="00787951">
              <w:t xml:space="preserve">Тема 2. </w:t>
            </w:r>
          </w:p>
          <w:p w:rsidR="00C06F39" w:rsidRPr="00787951" w:rsidRDefault="00C06F39" w:rsidP="00787951">
            <w:pPr>
              <w:ind w:left="0" w:firstLine="0"/>
            </w:pPr>
            <w:r w:rsidRPr="00787951">
              <w:t xml:space="preserve">Типы предприятий </w:t>
            </w:r>
            <w:r w:rsidRPr="00787951">
              <w:lastRenderedPageBreak/>
              <w:t xml:space="preserve">общественного питания и работа персонала 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ОК 1-5,9,10</w:t>
            </w:r>
            <w:r w:rsidR="00672E73">
              <w:t>, 11</w:t>
            </w:r>
          </w:p>
        </w:tc>
      </w:tr>
      <w:tr w:rsidR="00C06F39" w:rsidTr="00787951">
        <w:trPr>
          <w:trHeight w:val="1667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r>
              <w:t>Освоение лексического материала по теме: «Типы предприятий общественного питания, персонал»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</w:pPr>
            <w:r>
              <w:t xml:space="preserve">Грамматический материал: 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</w:pPr>
            <w:r>
              <w:t>- 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C06F39" w:rsidRDefault="00C06F3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>
            <w:pPr>
              <w:ind w:firstLine="708"/>
            </w:pPr>
          </w:p>
          <w:p w:rsidR="00C06F39" w:rsidRDefault="00C06F39">
            <w:pPr>
              <w:ind w:left="0" w:firstLine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30" w:firstLine="0"/>
            </w:pPr>
          </w:p>
        </w:tc>
      </w:tr>
      <w:tr w:rsidR="00C06F39" w:rsidTr="00787951">
        <w:trPr>
          <w:trHeight w:val="20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0" w:firstLine="0"/>
            </w:pPr>
            <w:r w:rsidRPr="00787951">
              <w:t>Тема 3.</w:t>
            </w:r>
          </w:p>
          <w:p w:rsidR="00C06F39" w:rsidRPr="00787951" w:rsidRDefault="00C06F39" w:rsidP="00787951">
            <w:pPr>
              <w:ind w:left="0" w:firstLine="0"/>
            </w:pPr>
            <w:r w:rsidRPr="00787951">
              <w:t>Составление меню.  Названия  блюд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ОК 1-5,9,10</w:t>
            </w:r>
            <w:r w:rsidR="00672E73">
              <w:t>, 11</w:t>
            </w:r>
          </w:p>
        </w:tc>
      </w:tr>
      <w:tr w:rsidR="00C06F39" w:rsidTr="00787951">
        <w:trPr>
          <w:trHeight w:val="20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jc w:val="both"/>
            </w:pPr>
            <w:r>
              <w:t xml:space="preserve">Освоение лексического материала по темам: «Названия блюд», «Виды меню и структура меню» </w:t>
            </w:r>
          </w:p>
          <w:p w:rsidR="00C06F39" w:rsidRDefault="00C06F39">
            <w:pPr>
              <w:jc w:val="both"/>
            </w:pPr>
            <w:r>
              <w:rPr>
                <w:b/>
              </w:rPr>
              <w:t>Г</w:t>
            </w:r>
            <w:r>
              <w:t xml:space="preserve">рамматический материал: 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 </w:t>
            </w:r>
          </w:p>
          <w:p w:rsidR="00C06F39" w:rsidRDefault="00C06F3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/>
          <w:p w:rsidR="00C06F39" w:rsidRDefault="00C06F39">
            <w:pPr>
              <w:ind w:left="0" w:firstLine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30" w:firstLine="0"/>
            </w:pPr>
          </w:p>
        </w:tc>
      </w:tr>
      <w:tr w:rsidR="00C06F39" w:rsidTr="00787951">
        <w:trPr>
          <w:trHeight w:val="20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0" w:firstLine="0"/>
            </w:pPr>
            <w:r w:rsidRPr="00787951">
              <w:t>Тема 4.</w:t>
            </w:r>
          </w:p>
          <w:p w:rsidR="00C06F39" w:rsidRPr="00787951" w:rsidRDefault="00132C75" w:rsidP="00787951">
            <w:pPr>
              <w:ind w:left="0" w:firstLine="0"/>
            </w:pPr>
            <w:r w:rsidRPr="00787951">
              <w:t>Кухня. Производственные</w:t>
            </w:r>
            <w:r w:rsidR="00C06F39" w:rsidRPr="00787951">
              <w:t xml:space="preserve"> помещения и оборудование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ОК 1-5,9,10</w:t>
            </w:r>
            <w:r w:rsidR="00672E73">
              <w:t>, 11</w:t>
            </w:r>
          </w:p>
        </w:tc>
      </w:tr>
      <w:tr w:rsidR="00C06F39" w:rsidTr="00787951">
        <w:trPr>
          <w:trHeight w:val="20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Освоение лексического материала по темам: «Кухонное оборудование.</w:t>
            </w:r>
            <w:r>
              <w:rPr>
                <w:b/>
                <w:i/>
              </w:rPr>
              <w:t xml:space="preserve"> </w:t>
            </w:r>
            <w:r>
              <w:t>Производственные</w:t>
            </w:r>
            <w:r>
              <w:rPr>
                <w:b/>
                <w:i/>
              </w:rPr>
              <w:t xml:space="preserve"> </w:t>
            </w:r>
            <w:r>
              <w:t>помещения»</w:t>
            </w:r>
          </w:p>
          <w:p w:rsidR="00C06F39" w:rsidRDefault="00C06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</w:t>
            </w:r>
            <w:r>
              <w:rPr>
                <w:b/>
              </w:rPr>
              <w:t>Г</w:t>
            </w:r>
            <w:r>
              <w:t>рамматический материал:</w:t>
            </w:r>
          </w:p>
          <w:p w:rsidR="00C06F39" w:rsidRDefault="00C06F39">
            <w:r>
              <w:t>Имена прилагательные в положительной, сравнительной и превосходной степенях, образованные по правилу, а также исключения.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/>
          <w:p w:rsidR="00C06F39" w:rsidRDefault="00C06F39">
            <w:pPr>
              <w:ind w:left="0" w:firstLine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30" w:firstLine="0"/>
            </w:pPr>
          </w:p>
        </w:tc>
      </w:tr>
      <w:tr w:rsidR="00C06F39" w:rsidTr="00787951">
        <w:trPr>
          <w:trHeight w:val="20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0" w:firstLine="0"/>
            </w:pPr>
            <w:r w:rsidRPr="00787951">
              <w:t>Тема 5.</w:t>
            </w:r>
          </w:p>
          <w:p w:rsidR="00C06F39" w:rsidRPr="00787951" w:rsidRDefault="00C06F39" w:rsidP="00787951">
            <w:pPr>
              <w:ind w:left="0" w:firstLine="0"/>
            </w:pPr>
            <w:r w:rsidRPr="00787951">
              <w:t>Кухонная,сервировочная и барная посуда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ОК 1-5,9,10</w:t>
            </w:r>
            <w:r w:rsidR="00672E73">
              <w:t>, 11</w:t>
            </w:r>
          </w:p>
        </w:tc>
      </w:tr>
      <w:tr w:rsidR="00C06F39" w:rsidTr="00787951">
        <w:trPr>
          <w:trHeight w:val="20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jc w:val="both"/>
            </w:pPr>
            <w:r>
              <w:t>Освоение лексического материала по теме « Кухонная, сервировочная и барная посуда»</w:t>
            </w:r>
          </w:p>
          <w:p w:rsidR="00C06F39" w:rsidRDefault="00C06F39">
            <w:r>
              <w:t xml:space="preserve">Грамматический материал :Образование и употребление глаголов в Present, Past, Future Simple/Indefinite.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/>
          <w:p w:rsidR="00C06F39" w:rsidRDefault="00C06F39">
            <w:pPr>
              <w:ind w:left="0" w:firstLine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30" w:firstLine="0"/>
            </w:pPr>
          </w:p>
        </w:tc>
      </w:tr>
      <w:tr w:rsidR="00C06F39" w:rsidTr="00787951">
        <w:trPr>
          <w:trHeight w:val="418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0" w:firstLine="0"/>
            </w:pPr>
            <w:r w:rsidRPr="00787951">
              <w:t>Тема 6.</w:t>
            </w:r>
          </w:p>
          <w:p w:rsidR="00C06F39" w:rsidRPr="00787951" w:rsidRDefault="00C06F39" w:rsidP="00787951">
            <w:pPr>
              <w:ind w:left="0" w:firstLine="0"/>
            </w:pPr>
            <w:r w:rsidRPr="00787951">
              <w:t>Обслуживание посетителей в ресторане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ОК 1-5,9,10</w:t>
            </w:r>
            <w:r w:rsidR="00672E73">
              <w:t>, 11</w:t>
            </w:r>
          </w:p>
        </w:tc>
      </w:tr>
      <w:tr w:rsidR="00C06F39" w:rsidTr="00787951">
        <w:trPr>
          <w:trHeight w:val="1174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jc w:val="both"/>
            </w:pPr>
            <w:r>
              <w:t xml:space="preserve"> Освоение лексико-грамматического материала диалогов по теме Обслуживание посетителей. </w:t>
            </w:r>
          </w:p>
          <w:p w:rsidR="00C06F39" w:rsidRDefault="00C06F39" w:rsidP="00A47890">
            <w:pPr>
              <w:jc w:val="both"/>
            </w:pPr>
            <w:r>
              <w:t>Грамматический материал: Количественные местоимения much, many, few, a few, little, a little.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/>
          <w:p w:rsidR="00C06F39" w:rsidRDefault="00C06F39">
            <w:pPr>
              <w:ind w:left="0" w:firstLine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30" w:firstLine="0"/>
            </w:pPr>
          </w:p>
        </w:tc>
      </w:tr>
      <w:tr w:rsidR="00C06F39" w:rsidTr="00787951">
        <w:trPr>
          <w:trHeight w:val="20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0" w:firstLine="0"/>
            </w:pPr>
            <w:r w:rsidRPr="00787951">
              <w:lastRenderedPageBreak/>
              <w:t>Тема 7.</w:t>
            </w:r>
          </w:p>
          <w:p w:rsidR="00C06F39" w:rsidRPr="00787951" w:rsidRDefault="00C06F39" w:rsidP="00787951">
            <w:pPr>
              <w:ind w:left="0" w:firstLine="0"/>
            </w:pPr>
            <w:r w:rsidRPr="00787951">
              <w:t>Система закупок и хранения продуктов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ОК 1-5,9,10</w:t>
            </w:r>
            <w:r w:rsidR="00672E73">
              <w:t>, 11</w:t>
            </w:r>
          </w:p>
        </w:tc>
      </w:tr>
      <w:tr w:rsidR="00C06F39" w:rsidTr="00787951">
        <w:trPr>
          <w:trHeight w:val="20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jc w:val="both"/>
            </w:pPr>
            <w:r>
              <w:t>Освоение лексического материала по теме: «Система закупок и хранения продуктов» Г</w:t>
            </w:r>
          </w:p>
          <w:p w:rsidR="00C06F39" w:rsidRDefault="00C06F39">
            <w:r>
              <w:t>Грамматический материал по теме:   Времена группы Continuous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/>
          <w:p w:rsidR="00C06F39" w:rsidRDefault="00C06F39">
            <w:pPr>
              <w:ind w:left="0" w:firstLine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30" w:firstLine="0"/>
            </w:pPr>
          </w:p>
        </w:tc>
      </w:tr>
      <w:tr w:rsidR="00C06F39" w:rsidTr="00787951">
        <w:trPr>
          <w:trHeight w:val="20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0" w:firstLine="0"/>
            </w:pPr>
            <w:r w:rsidRPr="00787951">
              <w:t>Тема 8.</w:t>
            </w:r>
          </w:p>
          <w:p w:rsidR="00C06F39" w:rsidRPr="00787951" w:rsidRDefault="00C06F39" w:rsidP="00787951">
            <w:pPr>
              <w:ind w:left="0" w:firstLine="0"/>
            </w:pPr>
            <w:r w:rsidRPr="00787951">
              <w:t xml:space="preserve">Организация работы официанта и бармена 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ОК 1-5,9,10</w:t>
            </w:r>
            <w:r w:rsidR="00672E73">
              <w:t>, 11</w:t>
            </w:r>
          </w:p>
        </w:tc>
      </w:tr>
      <w:tr w:rsidR="00C06F39" w:rsidTr="00787951">
        <w:trPr>
          <w:trHeight w:val="20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jc w:val="both"/>
            </w:pPr>
            <w:r>
              <w:t>Освоение лексического материала по теме: «Организация работы официанта и бармена »</w:t>
            </w:r>
          </w:p>
          <w:p w:rsidR="00C06F39" w:rsidRDefault="00C06F39">
            <w:r>
              <w:t xml:space="preserve">Грамматический материал:  Неопределенные наречия, производные от some, any, every.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/>
          <w:p w:rsidR="00C06F39" w:rsidRDefault="00C06F39">
            <w:pPr>
              <w:ind w:left="0" w:firstLine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Pr="00787951" w:rsidRDefault="00C06F39" w:rsidP="00787951">
            <w:pPr>
              <w:ind w:left="30" w:firstLine="0"/>
            </w:pPr>
          </w:p>
        </w:tc>
      </w:tr>
      <w:tr w:rsidR="00C06F39" w:rsidTr="00787951">
        <w:trPr>
          <w:trHeight w:val="360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Pr="00787951" w:rsidRDefault="00C06F39" w:rsidP="00787951">
            <w:pPr>
              <w:ind w:left="0" w:firstLine="0"/>
            </w:pPr>
            <w:r w:rsidRPr="00787951">
              <w:t>Тема 9.</w:t>
            </w:r>
          </w:p>
          <w:p w:rsidR="00C06F39" w:rsidRPr="00787951" w:rsidRDefault="00C06F39" w:rsidP="00787951">
            <w:pPr>
              <w:ind w:left="0" w:firstLine="0"/>
            </w:pPr>
            <w:r w:rsidRPr="00787951">
              <w:t>Кухни народов мира и рецепты приготовления блюд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FE69AA">
            <w:r>
              <w:rPr>
                <w:b/>
                <w:i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F39" w:rsidRPr="00787951" w:rsidRDefault="00C06F39" w:rsidP="00787951">
            <w:pPr>
              <w:ind w:left="30" w:firstLine="0"/>
            </w:pPr>
            <w:r w:rsidRPr="00787951">
              <w:t>ОК 1-5,9,10</w:t>
            </w:r>
            <w:r w:rsidR="00672E73">
              <w:t>, 11</w:t>
            </w:r>
          </w:p>
        </w:tc>
      </w:tr>
      <w:tr w:rsidR="00C06F39" w:rsidTr="00787951">
        <w:trPr>
          <w:trHeight w:val="20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jc w:val="both"/>
            </w:pPr>
            <w:r>
              <w:t>Освоение лексического материала по теме « Кухни разных стран»</w:t>
            </w:r>
          </w:p>
          <w:p w:rsidR="00C06F39" w:rsidRDefault="00C06F39">
            <w:r>
              <w:t>Грамматический материал:Совершенные времена глагола:Present,Past,Future Perfect.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/>
          <w:p w:rsidR="00C06F39" w:rsidRDefault="00C06F39">
            <w:pPr>
              <w:ind w:left="0" w:firstLine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>
            <w:pPr>
              <w:ind w:left="0" w:firstLine="0"/>
            </w:pPr>
          </w:p>
        </w:tc>
      </w:tr>
      <w:tr w:rsidR="00FE69AA" w:rsidTr="00787951">
        <w:trPr>
          <w:trHeight w:val="2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9AA" w:rsidRDefault="00FE69AA">
            <w:pPr>
              <w:ind w:left="0" w:firstLine="0"/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9AA" w:rsidRPr="00FE69AA" w:rsidRDefault="00FE69AA">
            <w:pPr>
              <w:jc w:val="both"/>
              <w:rPr>
                <w:b/>
              </w:rPr>
            </w:pPr>
            <w:r w:rsidRPr="00FE69AA">
              <w:rPr>
                <w:b/>
              </w:rPr>
              <w:t>Дифференцированный зачет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9AA" w:rsidRPr="00FE69AA" w:rsidRDefault="00FE69AA">
            <w:pPr>
              <w:rPr>
                <w:b/>
              </w:rPr>
            </w:pPr>
            <w:r w:rsidRPr="00FE69AA">
              <w:rPr>
                <w:b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9AA" w:rsidRDefault="00FE69AA">
            <w:pPr>
              <w:ind w:left="0" w:firstLine="0"/>
            </w:pPr>
          </w:p>
        </w:tc>
      </w:tr>
      <w:tr w:rsidR="00C06F39" w:rsidTr="00787951">
        <w:trPr>
          <w:trHeight w:val="2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/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6F39" w:rsidRDefault="00C06F39">
            <w:pPr>
              <w:jc w:val="right"/>
            </w:pPr>
            <w:r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r>
              <w:rPr>
                <w:b/>
                <w:i/>
              </w:rPr>
              <w:t>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39" w:rsidRDefault="00C06F39"/>
        </w:tc>
      </w:tr>
    </w:tbl>
    <w:p w:rsidR="00C06F39" w:rsidRDefault="00C06F39" w:rsidP="00C06F39"/>
    <w:p w:rsidR="00C06F39" w:rsidRDefault="00C06F39" w:rsidP="00C06F39">
      <w:pPr>
        <w:ind w:left="0" w:firstLine="0"/>
        <w:sectPr w:rsidR="00C06F39" w:rsidSect="00E15C99">
          <w:pgSz w:w="16839" w:h="11907" w:orient="landscape" w:code="9"/>
          <w:pgMar w:top="1134" w:right="1134" w:bottom="1701" w:left="1134" w:header="720" w:footer="720" w:gutter="0"/>
          <w:cols w:space="720"/>
          <w:docGrid w:linePitch="326"/>
        </w:sectPr>
      </w:pPr>
    </w:p>
    <w:p w:rsidR="00C06F39" w:rsidRDefault="00C06F39" w:rsidP="00C06F39">
      <w:pPr>
        <w:ind w:left="0" w:firstLine="0"/>
        <w:rPr>
          <w:b/>
          <w:i/>
        </w:rPr>
        <w:sectPr w:rsidR="00C06F39" w:rsidSect="00E15C99">
          <w:type w:val="continuous"/>
          <w:pgSz w:w="16839" w:h="11907" w:orient="landscape" w:code="9"/>
          <w:pgMar w:top="1134" w:right="1134" w:bottom="1701" w:left="1134" w:header="720" w:footer="720" w:gutter="0"/>
          <w:cols w:space="720"/>
          <w:docGrid w:linePitch="326"/>
        </w:sectPr>
      </w:pPr>
    </w:p>
    <w:p w:rsidR="00C06F39" w:rsidRDefault="00C06F39" w:rsidP="00C06F39">
      <w:pPr>
        <w:ind w:left="360" w:firstLine="0"/>
        <w:jc w:val="center"/>
        <w:rPr>
          <w:b/>
          <w:bCs/>
        </w:rPr>
      </w:pPr>
      <w:r>
        <w:rPr>
          <w:b/>
          <w:bCs/>
        </w:rPr>
        <w:lastRenderedPageBreak/>
        <w:t>3. УСЛОВИЯ РЕАЛИЗАЦИИ ПРОГРАММЫ УЧЕБНОЙ ДИСЦИПЛИНЫ</w:t>
      </w:r>
    </w:p>
    <w:p w:rsidR="00C06F39" w:rsidRDefault="00C06F39" w:rsidP="00C06F39">
      <w:pPr>
        <w:pStyle w:val="a3"/>
        <w:ind w:left="720" w:firstLine="0"/>
        <w:rPr>
          <w:b/>
          <w:bCs/>
        </w:rPr>
      </w:pPr>
    </w:p>
    <w:p w:rsidR="00C06F39" w:rsidRDefault="00C06F39" w:rsidP="00C06F39">
      <w:pPr>
        <w:suppressAutoHyphens/>
        <w:ind w:firstLine="709"/>
        <w:jc w:val="both"/>
        <w:rPr>
          <w:bCs/>
        </w:rPr>
      </w:pPr>
      <w:r>
        <w:rPr>
          <w:b/>
          <w:bCs/>
        </w:rPr>
        <w:t>3.1.</w:t>
      </w:r>
      <w:r>
        <w:rPr>
          <w:bCs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C06F39" w:rsidRDefault="00C06F39" w:rsidP="00C06F39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>
        <w:rPr>
          <w:bCs/>
        </w:rPr>
        <w:t>Кабинет</w:t>
      </w:r>
      <w:r>
        <w:rPr>
          <w:bCs/>
          <w:i/>
        </w:rPr>
        <w:t xml:space="preserve"> «</w:t>
      </w:r>
      <w:r>
        <w:rPr>
          <w:rFonts w:eastAsia="Times New Roman"/>
        </w:rPr>
        <w:t>Иностранного языка</w:t>
      </w:r>
      <w:r>
        <w:rPr>
          <w:bCs/>
          <w:i/>
        </w:rPr>
        <w:t>»</w:t>
      </w:r>
      <w:r>
        <w:rPr>
          <w:rFonts w:eastAsia="Times New Roman"/>
          <w:lang w:eastAsia="en-US"/>
        </w:rPr>
        <w:t>,</w:t>
      </w:r>
    </w:p>
    <w:p w:rsidR="00C06F39" w:rsidRDefault="00C06F39" w:rsidP="00C06F39">
      <w:pPr>
        <w:suppressAutoHyphens/>
        <w:ind w:firstLine="0"/>
        <w:jc w:val="both"/>
      </w:pPr>
      <w:r>
        <w:rPr>
          <w:rFonts w:eastAsia="Times New Roman"/>
          <w:lang w:eastAsia="en-US"/>
        </w:rPr>
        <w:t>оснащенный о</w:t>
      </w:r>
      <w:r>
        <w:rPr>
          <w:rFonts w:eastAsia="Times New Roman"/>
          <w:bCs/>
          <w:lang w:eastAsia="en-US"/>
        </w:rPr>
        <w:t xml:space="preserve">борудованием: </w:t>
      </w:r>
      <w:r>
        <w:rPr>
          <w:bCs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>
        <w:rPr>
          <w:lang w:val="en-US"/>
        </w:rPr>
        <w:t>DVD</w:t>
      </w:r>
      <w:r>
        <w:t xml:space="preserve"> фильмами, мультимедийными пособиями).</w:t>
      </w:r>
    </w:p>
    <w:p w:rsidR="00C06F39" w:rsidRDefault="00C06F39" w:rsidP="00C06F3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C06F39" w:rsidRDefault="00C06F39" w:rsidP="00C06F3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C06F39" w:rsidRDefault="00C06F39" w:rsidP="00C06F39">
      <w:pPr>
        <w:suppressAutoHyphens/>
        <w:ind w:firstLine="709"/>
        <w:jc w:val="both"/>
      </w:pPr>
      <w:r>
        <w:rPr>
          <w:bCs/>
        </w:rPr>
        <w:t>Для реализации программы библиотечный фонд образовательной организации должен иметь  п</w:t>
      </w:r>
      <w: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C06F39" w:rsidRDefault="00C06F39" w:rsidP="00C06F39">
      <w:pPr>
        <w:ind w:left="360"/>
        <w:contextualSpacing/>
      </w:pPr>
    </w:p>
    <w:p w:rsidR="00C06F39" w:rsidRDefault="00C06F39" w:rsidP="00A47890">
      <w:pPr>
        <w:pStyle w:val="a3"/>
        <w:ind w:left="1380" w:firstLine="0"/>
        <w:rPr>
          <w:b/>
        </w:rPr>
      </w:pPr>
      <w:r>
        <w:rPr>
          <w:b/>
        </w:rPr>
        <w:t>Печатные издания</w:t>
      </w:r>
    </w:p>
    <w:p w:rsidR="00C06F39" w:rsidRDefault="00C06F39" w:rsidP="00C06F39">
      <w:pPr>
        <w:numPr>
          <w:ilvl w:val="0"/>
          <w:numId w:val="3"/>
        </w:numPr>
        <w:ind w:hanging="360"/>
        <w:contextualSpacing/>
        <w:jc w:val="both"/>
      </w:pPr>
      <w:r>
        <w:t>Щербакова Н.И. Английский язык для специалистов сферы общественного питания = English for cooking and catering : учеб. пособие для студ. Проф. учеб. Заведений / Н.И.Щербакова , Н.С. Звенигородская -5-е изд., стер.- М.: Академия, 2012.-320с./</w:t>
      </w:r>
    </w:p>
    <w:p w:rsidR="00C06F39" w:rsidRDefault="00C06F39" w:rsidP="00C06F39">
      <w:pPr>
        <w:jc w:val="both"/>
      </w:pPr>
    </w:p>
    <w:p w:rsidR="00C06F39" w:rsidRDefault="00C06F39" w:rsidP="00C06F39">
      <w:pPr>
        <w:rPr>
          <w:lang w:val="en-US"/>
        </w:rPr>
      </w:pPr>
    </w:p>
    <w:p w:rsidR="00E15C99" w:rsidRDefault="00E15C99" w:rsidP="00C06F39">
      <w:pPr>
        <w:ind w:left="0" w:firstLine="0"/>
        <w:rPr>
          <w:lang w:val="en-US"/>
        </w:rPr>
      </w:pPr>
      <w:r>
        <w:rPr>
          <w:lang w:val="en-US"/>
        </w:rPr>
        <w:br w:type="page"/>
      </w:r>
    </w:p>
    <w:p w:rsidR="00C06F39" w:rsidRDefault="00C06F39" w:rsidP="00C06F39">
      <w:pPr>
        <w:ind w:left="0" w:firstLine="0"/>
        <w:rPr>
          <w:lang w:val="en-US"/>
        </w:rPr>
        <w:sectPr w:rsidR="00C06F39" w:rsidSect="00E15C99">
          <w:pgSz w:w="11907" w:h="16839" w:code="9"/>
          <w:pgMar w:top="1134" w:right="1701" w:bottom="1134" w:left="851" w:header="720" w:footer="720" w:gutter="0"/>
          <w:cols w:space="720"/>
          <w:docGrid w:linePitch="326"/>
        </w:sectPr>
      </w:pPr>
    </w:p>
    <w:p w:rsidR="00C06F39" w:rsidRDefault="00C06F39" w:rsidP="00C06F39">
      <w:pPr>
        <w:ind w:left="993"/>
      </w:pPr>
      <w:r>
        <w:rPr>
          <w:b/>
          <w:i/>
        </w:rPr>
        <w:lastRenderedPageBreak/>
        <w:t>4. КОНТРОЛЬ И ОЦЕНКА РЕЗУЛЬТАТОВ ОСВОЕНИЯ УЧЕБНОЙ ДИСЦИПЛИНЫ</w:t>
      </w:r>
    </w:p>
    <w:tbl>
      <w:tblPr>
        <w:tblW w:w="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7"/>
        <w:gridCol w:w="3260"/>
        <w:gridCol w:w="2835"/>
      </w:tblGrid>
      <w:tr w:rsidR="00C06F39" w:rsidTr="00C06F39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pPr>
              <w:ind w:left="0" w:firstLine="0"/>
              <w:jc w:val="center"/>
            </w:pPr>
            <w:r>
              <w:rPr>
                <w:b/>
                <w:i/>
              </w:rPr>
              <w:t>Результаты обучения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pPr>
              <w:ind w:left="26" w:firstLine="0"/>
              <w:jc w:val="center"/>
            </w:pPr>
            <w:r>
              <w:rPr>
                <w:b/>
                <w:i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pPr>
              <w:ind w:left="34" w:firstLine="0"/>
              <w:jc w:val="center"/>
            </w:pPr>
            <w:r>
              <w:rPr>
                <w:b/>
                <w:i/>
              </w:rPr>
              <w:t>Формы и методы оценки</w:t>
            </w:r>
          </w:p>
        </w:tc>
      </w:tr>
      <w:tr w:rsidR="00C06F39" w:rsidTr="00C06F39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06F39" w:rsidRDefault="00C06F39">
            <w:pPr>
              <w:ind w:left="0" w:firstLine="0"/>
              <w:jc w:val="both"/>
            </w:pPr>
            <w:r>
              <w:rPr>
                <w:b/>
              </w:rPr>
              <w:t>Знать:</w:t>
            </w:r>
          </w:p>
          <w:p w:rsidR="00C06F39" w:rsidRDefault="00C06F39">
            <w:pPr>
              <w:ind w:left="0" w:firstLine="0"/>
              <w:jc w:val="both"/>
            </w:pPr>
            <w:r>
              <w:t>профессиональную терминологию сферы индустрии питания, социально-культурные и ситуационно обусловленные правила общения на иностранном языке;</w:t>
            </w:r>
          </w:p>
          <w:p w:rsidR="00C06F39" w:rsidRDefault="00C06F39">
            <w:pPr>
              <w:ind w:left="0" w:firstLine="0"/>
              <w:jc w:val="both"/>
            </w:pPr>
            <w:r>
              <w:t>лексический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jc w:val="both"/>
            </w:pPr>
            <w:r>
              <w:t xml:space="preserve">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jc w:val="both"/>
            </w:pPr>
            <w:r>
              <w:t xml:space="preserve">предложения утвердительные, вопросительные, отрицательные, побудительные и порядок слов в них; безличные предложения; сложносочиненные предложения: бессоюзные и с союзами and, but; 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jc w:val="both"/>
            </w:pPr>
            <w:r>
              <w:t>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jc w:val="both"/>
            </w:pPr>
            <w:r>
              <w:t>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jc w:val="both"/>
            </w:pPr>
            <w:r>
              <w:t>имена прилагательные в положительной, сравнительной и превосходной степенях, образованные по правилу, а также исключения.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jc w:val="both"/>
            </w:pPr>
            <w:r>
              <w:t>наречия в сравнительной и превосходной степенях. Неопределенные наречия, производные от some, any, every.</w:t>
            </w:r>
          </w:p>
          <w:p w:rsidR="00C06F39" w:rsidRDefault="00C06F39">
            <w:pPr>
              <w:tabs>
                <w:tab w:val="left" w:pos="0"/>
                <w:tab w:val="left" w:pos="1080"/>
              </w:tabs>
              <w:ind w:left="0" w:firstLine="0"/>
              <w:jc w:val="both"/>
              <w:rPr>
                <w:lang w:val="en-US"/>
              </w:rPr>
            </w:pPr>
            <w:r>
              <w:t>глагол</w:t>
            </w:r>
            <w:r>
              <w:rPr>
                <w:lang w:val="en-US"/>
              </w:rPr>
              <w:t xml:space="preserve">, </w:t>
            </w:r>
            <w:r>
              <w:t>понятие</w:t>
            </w:r>
            <w:r>
              <w:rPr>
                <w:lang w:val="en-US"/>
              </w:rPr>
              <w:t xml:space="preserve"> </w:t>
            </w:r>
            <w:r>
              <w:t>глагола</w:t>
            </w:r>
            <w:r>
              <w:rPr>
                <w:lang w:val="en-US"/>
              </w:rPr>
              <w:t>-</w:t>
            </w:r>
            <w:r>
              <w:t>связки</w:t>
            </w:r>
            <w:r>
              <w:rPr>
                <w:lang w:val="en-US"/>
              </w:rPr>
              <w:t xml:space="preserve">.  </w:t>
            </w:r>
            <w:r>
              <w:t>Образование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употребление</w:t>
            </w:r>
            <w:r>
              <w:rPr>
                <w:lang w:val="en-US"/>
              </w:rPr>
              <w:t xml:space="preserve"> </w:t>
            </w:r>
            <w:r>
              <w:lastRenderedPageBreak/>
              <w:t>глаголов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Present, Past, Future Simple/Indefinite, Present,Past,Future Continuous/Progressive, Present ,Past,Future Perfect.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ind w:left="26" w:firstLine="0"/>
              <w:rPr>
                <w:i/>
                <w:lang w:val="en-US"/>
              </w:rPr>
            </w:pP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i/>
              </w:rPr>
              <w:t>Адекватное использование профессиональной терминологии на иностранном языке</w:t>
            </w: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i/>
              </w:rPr>
              <w:t>Владение лексическим и грамматическим минимумом</w:t>
            </w: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i/>
              </w:rPr>
              <w:t>Правильное построение простых предложений, диалогов в утвердительной и вопросительной форме</w:t>
            </w:r>
          </w:p>
          <w:p w:rsidR="00C06F39" w:rsidRDefault="00C06F39">
            <w:pPr>
              <w:ind w:left="26" w:firstLine="0"/>
              <w:rPr>
                <w:i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ind w:left="34" w:firstLine="0"/>
            </w:pPr>
            <w:r>
              <w:rPr>
                <w:b/>
                <w:i/>
              </w:rPr>
              <w:t>Текущий контроль</w:t>
            </w:r>
          </w:p>
          <w:p w:rsidR="00C06F39" w:rsidRDefault="00C06F39">
            <w:pPr>
              <w:ind w:left="34" w:firstLine="0"/>
            </w:pPr>
            <w:r>
              <w:rPr>
                <w:b/>
                <w:i/>
              </w:rPr>
              <w:t xml:space="preserve">при </w:t>
            </w:r>
            <w:r w:rsidR="00A47890">
              <w:rPr>
                <w:b/>
                <w:i/>
              </w:rPr>
              <w:t>проведении</w:t>
            </w:r>
            <w:r>
              <w:rPr>
                <w:b/>
                <w:i/>
              </w:rPr>
              <w:t>:</w:t>
            </w:r>
          </w:p>
          <w:p w:rsidR="00C06F39" w:rsidRDefault="00C06F39">
            <w:pPr>
              <w:ind w:left="34" w:firstLine="0"/>
            </w:pPr>
            <w:r>
              <w:rPr>
                <w:i/>
              </w:rPr>
              <w:t>-письменного/устного опроса;</w:t>
            </w:r>
          </w:p>
          <w:p w:rsidR="00C06F39" w:rsidRDefault="00C06F39">
            <w:pPr>
              <w:ind w:left="34" w:firstLine="0"/>
            </w:pPr>
          </w:p>
          <w:p w:rsidR="00C06F39" w:rsidRDefault="00C06F39">
            <w:pPr>
              <w:ind w:left="34" w:firstLine="0"/>
            </w:pPr>
            <w:r>
              <w:rPr>
                <w:i/>
              </w:rPr>
              <w:t>-тестирования;</w:t>
            </w:r>
          </w:p>
          <w:p w:rsidR="00C06F39" w:rsidRDefault="00C06F39">
            <w:pPr>
              <w:ind w:left="34" w:firstLine="0"/>
            </w:pPr>
            <w:r>
              <w:rPr>
                <w:i/>
              </w:rPr>
              <w:t>- диктантов;</w:t>
            </w:r>
          </w:p>
          <w:p w:rsidR="00C06F39" w:rsidRDefault="00C06F39">
            <w:pPr>
              <w:ind w:left="34" w:firstLine="0"/>
            </w:pPr>
          </w:p>
          <w:p w:rsidR="00C06F39" w:rsidRDefault="00C06F39">
            <w:pPr>
              <w:ind w:left="34" w:firstLine="0"/>
            </w:pPr>
          </w:p>
          <w:p w:rsidR="00C06F39" w:rsidRDefault="00C06F39">
            <w:pPr>
              <w:ind w:left="34" w:firstLine="0"/>
            </w:pPr>
            <w:r>
              <w:rPr>
                <w:b/>
                <w:i/>
              </w:rPr>
              <w:t>Промежуточная аттестация</w:t>
            </w:r>
          </w:p>
          <w:p w:rsidR="00C06F39" w:rsidRDefault="00C06F39">
            <w:pPr>
              <w:ind w:left="34" w:firstLine="0"/>
            </w:pPr>
            <w:r>
              <w:rPr>
                <w:i/>
              </w:rPr>
              <w:t xml:space="preserve">в форме дифференцированного зачета в виде: </w:t>
            </w:r>
          </w:p>
          <w:p w:rsidR="00C06F39" w:rsidRDefault="00C06F39">
            <w:pPr>
              <w:ind w:left="34" w:firstLine="0"/>
            </w:pPr>
            <w:r>
              <w:rPr>
                <w:i/>
              </w:rPr>
              <w:t>-письменных/ устных ответов, выполнении заданий в виде деловой игры (диалоги, составление описаний блюд для меню, монологическая речь при презентации блюд и т.д.)</w:t>
            </w:r>
          </w:p>
          <w:p w:rsidR="00C06F39" w:rsidRDefault="00C06F39">
            <w:pPr>
              <w:ind w:left="34" w:firstLine="0"/>
            </w:pPr>
          </w:p>
          <w:p w:rsidR="00C06F39" w:rsidRDefault="00C06F39">
            <w:pPr>
              <w:ind w:left="34" w:firstLine="0"/>
            </w:pPr>
          </w:p>
        </w:tc>
      </w:tr>
      <w:tr w:rsidR="00C06F39" w:rsidTr="00C06F39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ind w:left="0" w:firstLine="0"/>
            </w:pPr>
            <w:r>
              <w:rPr>
                <w:i/>
              </w:rPr>
              <w:t>Общие умения</w:t>
            </w:r>
          </w:p>
          <w:p w:rsidR="00C06F39" w:rsidRDefault="00C06F39">
            <w:pPr>
              <w:ind w:left="0" w:firstLine="0"/>
              <w:jc w:val="both"/>
            </w:pPr>
            <w:r>
              <w:t>использовать языковые средства для общения (устного и письменного) на иностранном языке на профессиональные и повседневные темы;</w:t>
            </w:r>
          </w:p>
          <w:p w:rsidR="00C06F39" w:rsidRDefault="00C06F39">
            <w:pPr>
              <w:ind w:left="0" w:firstLine="0"/>
              <w:jc w:val="both"/>
            </w:pPr>
            <w:r>
              <w:t>владеть техникой перевода (со словарем) профессионально-ориентированных      текстов;</w:t>
            </w:r>
          </w:p>
          <w:p w:rsidR="00C06F39" w:rsidRDefault="00C06F39">
            <w:pPr>
              <w:spacing w:before="60"/>
              <w:ind w:left="0" w:firstLine="0"/>
              <w:jc w:val="both"/>
            </w:pPr>
            <w:r>
              <w:t>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разговорно-бытового  общения;</w:t>
            </w:r>
          </w:p>
          <w:p w:rsidR="00C06F39" w:rsidRDefault="00C06F39">
            <w:pPr>
              <w:tabs>
                <w:tab w:val="left" w:pos="1080"/>
              </w:tabs>
              <w:spacing w:line="232" w:lineRule="auto"/>
              <w:ind w:left="0" w:firstLine="0"/>
              <w:jc w:val="both"/>
            </w:pPr>
          </w:p>
          <w:p w:rsidR="00C06F39" w:rsidRDefault="00C06F39">
            <w:pPr>
              <w:tabs>
                <w:tab w:val="left" w:pos="1080"/>
              </w:tabs>
              <w:spacing w:line="232" w:lineRule="auto"/>
              <w:ind w:left="0" w:firstLine="0"/>
              <w:jc w:val="both"/>
            </w:pPr>
            <w:r>
              <w:rPr>
                <w:i/>
              </w:rPr>
              <w:t>Диалогическая речь</w:t>
            </w:r>
          </w:p>
          <w:p w:rsidR="00C06F39" w:rsidRDefault="00C06F39">
            <w:pPr>
              <w:spacing w:line="228" w:lineRule="auto"/>
              <w:ind w:left="0" w:firstLine="0"/>
            </w:pPr>
            <w:r>
              <w:t xml:space="preserve">        участвовать в дискуссии/беседе на знакомую тему;</w:t>
            </w:r>
          </w:p>
          <w:p w:rsidR="00C06F39" w:rsidRDefault="00C06F39">
            <w:pPr>
              <w:spacing w:line="228" w:lineRule="auto"/>
              <w:ind w:left="0" w:firstLine="0"/>
            </w:pPr>
            <w:r>
              <w:t xml:space="preserve">         осуществлять запрос и обобщение информации;</w:t>
            </w:r>
          </w:p>
          <w:p w:rsidR="00C06F39" w:rsidRDefault="00C06F39">
            <w:pPr>
              <w:spacing w:line="228" w:lineRule="auto"/>
              <w:ind w:left="0" w:firstLine="0"/>
            </w:pPr>
            <w:r>
              <w:t xml:space="preserve">          обращаться за разъяснениями;</w:t>
            </w:r>
          </w:p>
          <w:p w:rsidR="00C06F39" w:rsidRDefault="00C06F39">
            <w:pPr>
              <w:spacing w:line="228" w:lineRule="auto"/>
              <w:ind w:left="0" w:firstLine="0"/>
            </w:pPr>
            <w:r>
              <w:t xml:space="preserve">        выражать свое отношение (согласие, несогласие, оценку)</w:t>
            </w:r>
          </w:p>
          <w:p w:rsidR="00C06F39" w:rsidRDefault="00C06F39">
            <w:pPr>
              <w:spacing w:line="228" w:lineRule="auto"/>
              <w:ind w:left="0" w:firstLine="0"/>
            </w:pPr>
            <w:r>
              <w:t>к высказыванию   собеседника, свое мнение по обсуждаемой теме;</w:t>
            </w:r>
          </w:p>
          <w:p w:rsidR="00C06F39" w:rsidRDefault="00C06F39">
            <w:pPr>
              <w:spacing w:line="228" w:lineRule="auto"/>
              <w:ind w:left="0" w:firstLine="0"/>
            </w:pPr>
            <w:r>
              <w:t xml:space="preserve">     вступать в общение (порождение инициативных реплик для начала разговора, при переходе к новым темам);</w:t>
            </w:r>
          </w:p>
          <w:p w:rsidR="00C06F39" w:rsidRDefault="00C06F39">
            <w:pPr>
              <w:spacing w:line="228" w:lineRule="auto"/>
              <w:ind w:left="0" w:firstLine="0"/>
            </w:pPr>
            <w:r>
              <w:t xml:space="preserve">   поддерживать общение или переходить к новой теме (порождение реактивных реплик – ответы на вопросы собеседника, а также комментарии, замечания, выражение отношения); </w:t>
            </w:r>
          </w:p>
          <w:p w:rsidR="00C06F39" w:rsidRDefault="00C06F39">
            <w:pPr>
              <w:spacing w:line="228" w:lineRule="auto"/>
              <w:ind w:left="0" w:firstLine="0"/>
            </w:pPr>
            <w:r>
              <w:t xml:space="preserve">    завершать общение;</w:t>
            </w:r>
          </w:p>
          <w:p w:rsidR="00C06F39" w:rsidRDefault="00C06F39">
            <w:pPr>
              <w:spacing w:line="228" w:lineRule="auto"/>
              <w:ind w:left="0" w:firstLine="0"/>
              <w:jc w:val="both"/>
            </w:pPr>
          </w:p>
          <w:p w:rsidR="00C06F39" w:rsidRDefault="00C06F39">
            <w:pPr>
              <w:spacing w:line="228" w:lineRule="auto"/>
              <w:ind w:left="0" w:firstLine="0"/>
              <w:jc w:val="both"/>
            </w:pPr>
            <w:r>
              <w:rPr>
                <w:i/>
              </w:rPr>
              <w:t>Монологическая речь</w:t>
            </w:r>
          </w:p>
          <w:p w:rsidR="00C06F39" w:rsidRDefault="00C06F39">
            <w:pPr>
              <w:spacing w:line="228" w:lineRule="auto"/>
              <w:ind w:left="0" w:firstLine="0"/>
              <w:jc w:val="both"/>
            </w:pPr>
            <w:r>
              <w:t>делать сообщения, содержащие наиболее важную информацию по теме, проблеме;</w:t>
            </w:r>
          </w:p>
          <w:p w:rsidR="00C06F39" w:rsidRDefault="00C06F39">
            <w:pPr>
              <w:spacing w:line="228" w:lineRule="auto"/>
              <w:ind w:left="0" w:firstLine="0"/>
              <w:jc w:val="both"/>
            </w:pPr>
            <w:r>
              <w:t>кратко передавать содержание полученной информации;</w:t>
            </w:r>
          </w:p>
          <w:p w:rsidR="00C06F39" w:rsidRDefault="00C06F39">
            <w:pPr>
              <w:spacing w:line="228" w:lineRule="auto"/>
              <w:ind w:left="0" w:firstLine="0"/>
              <w:jc w:val="both"/>
            </w:pPr>
            <w:r>
              <w:lastRenderedPageBreak/>
              <w:t>в содержательном плане совершенствовать смысловую завершенность, логичность, целостность, выразительность и уместность.</w:t>
            </w:r>
          </w:p>
          <w:p w:rsidR="00C06F39" w:rsidRDefault="00C06F39">
            <w:pPr>
              <w:spacing w:before="120" w:line="228" w:lineRule="auto"/>
              <w:ind w:left="0" w:firstLine="0"/>
              <w:jc w:val="both"/>
            </w:pPr>
            <w:r>
              <w:rPr>
                <w:i/>
              </w:rPr>
              <w:t>Письменная речь</w:t>
            </w:r>
          </w:p>
          <w:p w:rsidR="00C06F39" w:rsidRDefault="00C06F39">
            <w:pPr>
              <w:spacing w:line="232" w:lineRule="auto"/>
              <w:ind w:left="0" w:firstLine="0"/>
              <w:jc w:val="both"/>
            </w:pPr>
            <w:r>
              <w:t>небольшой рассказ (эссе);</w:t>
            </w:r>
          </w:p>
          <w:p w:rsidR="00C06F39" w:rsidRDefault="00C06F39">
            <w:pPr>
              <w:ind w:left="0" w:firstLine="0"/>
              <w:jc w:val="both"/>
            </w:pPr>
            <w:r>
              <w:t>заполнение анкет, бланков;</w:t>
            </w:r>
          </w:p>
          <w:p w:rsidR="00C06F39" w:rsidRDefault="00C06F39">
            <w:pPr>
              <w:ind w:left="0" w:firstLine="0"/>
              <w:jc w:val="both"/>
            </w:pPr>
            <w:r>
              <w:t>написание тезисов, конспекта сообщения, в том числе на основе работы с текстом.</w:t>
            </w:r>
          </w:p>
          <w:p w:rsidR="00C06F39" w:rsidRDefault="00C06F39">
            <w:pPr>
              <w:ind w:left="0" w:firstLine="0"/>
              <w:jc w:val="both"/>
            </w:pPr>
          </w:p>
          <w:p w:rsidR="00C06F39" w:rsidRDefault="00C06F39">
            <w:pPr>
              <w:ind w:left="0" w:firstLine="0"/>
              <w:jc w:val="both"/>
            </w:pPr>
            <w:r>
              <w:rPr>
                <w:i/>
              </w:rPr>
              <w:t>Аудирование</w:t>
            </w:r>
          </w:p>
          <w:p w:rsidR="00C06F39" w:rsidRDefault="00C06F39">
            <w:pPr>
              <w:ind w:left="0" w:firstLine="0"/>
              <w:jc w:val="both"/>
            </w:pPr>
            <w:r>
              <w:t>понимать:</w:t>
            </w:r>
          </w:p>
          <w:p w:rsidR="00C06F39" w:rsidRDefault="00C06F39">
            <w:pPr>
              <w:ind w:left="0" w:firstLine="0"/>
              <w:jc w:val="both"/>
            </w:pPr>
            <w:r>
              <w:t>основное содержание текстов монологического и диалогического характера в рамках изучаемых тем;</w:t>
            </w:r>
          </w:p>
          <w:p w:rsidR="00C06F39" w:rsidRDefault="00C06F39">
            <w:pPr>
              <w:ind w:left="0" w:firstLine="0"/>
              <w:jc w:val="both"/>
            </w:pPr>
            <w:r>
              <w:t>высказывания собеседника в наиболее распространенных стандартных ситуациях повседневного общения.</w:t>
            </w:r>
          </w:p>
          <w:p w:rsidR="00C06F39" w:rsidRDefault="00C06F39">
            <w:pPr>
              <w:ind w:left="0" w:firstLine="0"/>
              <w:jc w:val="both"/>
            </w:pPr>
            <w:r>
              <w:t>отделять главную информацию от второстепенной;</w:t>
            </w:r>
          </w:p>
          <w:p w:rsidR="00C06F39" w:rsidRDefault="00C06F39">
            <w:pPr>
              <w:ind w:left="0" w:firstLine="0"/>
              <w:jc w:val="both"/>
            </w:pPr>
            <w:r>
              <w:t>выявлять наиболее значимые факты;</w:t>
            </w:r>
          </w:p>
          <w:p w:rsidR="00C06F39" w:rsidRDefault="00C06F39">
            <w:pPr>
              <w:ind w:left="0" w:firstLine="0"/>
              <w:jc w:val="both"/>
            </w:pPr>
            <w:r>
              <w:t>определять свое отношение к ним, извлекать из аудиоматериалов необходимую или интересующую информацию.</w:t>
            </w:r>
          </w:p>
          <w:p w:rsidR="00C06F39" w:rsidRDefault="00C06F39">
            <w:pPr>
              <w:spacing w:before="120"/>
              <w:ind w:left="0" w:firstLine="0"/>
              <w:jc w:val="both"/>
            </w:pPr>
            <w:r>
              <w:rPr>
                <w:i/>
              </w:rPr>
              <w:t>Чтение</w:t>
            </w:r>
          </w:p>
          <w:p w:rsidR="00C06F39" w:rsidRDefault="00C06F39">
            <w:pPr>
              <w:ind w:left="0" w:firstLine="0"/>
              <w:jc w:val="both"/>
            </w:pPr>
            <w:r>
              <w:t>извлекать необходимую, интересующую информацию;</w:t>
            </w:r>
          </w:p>
          <w:p w:rsidR="00C06F39" w:rsidRDefault="00C06F39">
            <w:pPr>
              <w:ind w:left="0" w:firstLine="0"/>
              <w:jc w:val="both"/>
            </w:pPr>
            <w:r>
              <w:t>отделять главную информацию от второстепенной;</w:t>
            </w:r>
          </w:p>
          <w:p w:rsidR="00C06F39" w:rsidRDefault="00C06F39">
            <w:pPr>
              <w:ind w:left="0" w:firstLine="0"/>
              <w:jc w:val="both"/>
            </w:pPr>
            <w:r>
              <w:t>использовать приобретенные знания и умения в практической деятельности и повседневной жизни.</w:t>
            </w:r>
          </w:p>
          <w:p w:rsidR="00C06F39" w:rsidRDefault="00C06F39">
            <w:pPr>
              <w:spacing w:line="228" w:lineRule="auto"/>
              <w:ind w:left="0" w:firstLine="0"/>
              <w:jc w:val="both"/>
            </w:pPr>
          </w:p>
          <w:p w:rsidR="00C06F39" w:rsidRDefault="00C06F39">
            <w:pPr>
              <w:ind w:left="0" w:firstLine="0"/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F39" w:rsidRDefault="00C06F39">
            <w:pPr>
              <w:ind w:left="26" w:firstLine="0"/>
              <w:rPr>
                <w:i/>
              </w:rPr>
            </w:pP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i/>
              </w:rPr>
              <w:t>Адекватное использование профессиональной терминологии на иностранном языке, лексического и грамматического минимума</w:t>
            </w: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i/>
              </w:rPr>
              <w:t>при ведении диалогов, составлении небольших эссе на профессиональные темы, описаний блюд</w:t>
            </w: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i/>
              </w:rPr>
              <w:t>Правильное построение простых предложений при использовании письменной и устной речи, ведении  диалогов (в утвердительной и вопросительной форме)</w:t>
            </w:r>
          </w:p>
          <w:p w:rsidR="00C06F39" w:rsidRDefault="00C06F39">
            <w:pPr>
              <w:ind w:left="26" w:firstLine="0"/>
              <w:rPr>
                <w:i/>
              </w:rPr>
            </w:pPr>
          </w:p>
          <w:p w:rsidR="00C06F39" w:rsidRDefault="00C06F39">
            <w:pPr>
              <w:ind w:left="26" w:firstLine="0"/>
              <w:jc w:val="both"/>
              <w:rPr>
                <w:i/>
              </w:rPr>
            </w:pPr>
            <w:r>
              <w:rPr>
                <w:i/>
              </w:rPr>
              <w:t>Логичное построение диалогического общения в соответствии с коммуникативной задачей; демонстрация умения речевого взаимодействия с партнёром: способность начать, поддержать и закончить разговор.</w:t>
            </w:r>
          </w:p>
          <w:p w:rsidR="00C06F39" w:rsidRDefault="00C06F39">
            <w:pPr>
              <w:ind w:left="26" w:firstLine="0"/>
              <w:jc w:val="both"/>
              <w:rPr>
                <w:i/>
              </w:rPr>
            </w:pPr>
            <w:r>
              <w:rPr>
                <w:i/>
              </w:rPr>
              <w:t>-Соответствие лексических единиц и грамматических структур  поставленной коммуникативной задаче.</w:t>
            </w:r>
          </w:p>
          <w:p w:rsidR="00C06F39" w:rsidRDefault="00C06F39">
            <w:pPr>
              <w:ind w:left="26" w:firstLine="0"/>
              <w:jc w:val="both"/>
              <w:rPr>
                <w:i/>
              </w:rPr>
            </w:pPr>
            <w:r>
              <w:rPr>
                <w:i/>
              </w:rPr>
              <w:t>-Незначительное количество ошибок или их практическое отсутствие. Понятная речь: практически все звуки произносятся правильно, соблюдается правильная интонация.</w:t>
            </w:r>
          </w:p>
          <w:p w:rsidR="00C06F39" w:rsidRDefault="00C06F39">
            <w:pPr>
              <w:ind w:left="26" w:firstLine="0"/>
              <w:jc w:val="both"/>
              <w:rPr>
                <w:i/>
              </w:rPr>
            </w:pPr>
            <w:r>
              <w:rPr>
                <w:i/>
              </w:rPr>
              <w:t xml:space="preserve">-Объём высказывания не менее 5-6 реплик с каждой стороны.  </w:t>
            </w:r>
          </w:p>
          <w:p w:rsidR="00C06F39" w:rsidRDefault="00C06F39">
            <w:pPr>
              <w:ind w:left="26" w:firstLine="0"/>
              <w:rPr>
                <w:i/>
              </w:rPr>
            </w:pPr>
          </w:p>
          <w:p w:rsidR="00C06F39" w:rsidRDefault="00C06F39">
            <w:pPr>
              <w:ind w:left="26" w:firstLine="0"/>
              <w:rPr>
                <w:i/>
              </w:rPr>
            </w:pPr>
          </w:p>
          <w:p w:rsidR="00C06F39" w:rsidRDefault="00C06F39">
            <w:pPr>
              <w:ind w:left="26" w:firstLine="0"/>
              <w:jc w:val="both"/>
              <w:rPr>
                <w:i/>
              </w:rPr>
            </w:pPr>
            <w:r>
              <w:rPr>
                <w:i/>
              </w:rPr>
              <w:t xml:space="preserve"> Логичное построение монологического высказывания в соответствии с </w:t>
            </w:r>
            <w:r>
              <w:rPr>
                <w:i/>
              </w:rPr>
              <w:lastRenderedPageBreak/>
              <w:t>коммуникативной задачей, сформулированной в задании.</w:t>
            </w:r>
          </w:p>
          <w:p w:rsidR="00C06F39" w:rsidRDefault="00C06F39">
            <w:pPr>
              <w:ind w:left="26" w:firstLine="0"/>
              <w:jc w:val="both"/>
              <w:rPr>
                <w:i/>
              </w:rPr>
            </w:pPr>
            <w:r>
              <w:rPr>
                <w:i/>
              </w:rPr>
              <w:t>Уместное использование лексических единиц и грамматических структур.</w:t>
            </w:r>
          </w:p>
          <w:p w:rsidR="00C06F39" w:rsidRDefault="00C06F39">
            <w:pPr>
              <w:ind w:left="26" w:firstLine="0"/>
              <w:jc w:val="both"/>
              <w:rPr>
                <w:i/>
              </w:rPr>
            </w:pPr>
            <w:r>
              <w:rPr>
                <w:i/>
              </w:rPr>
              <w:t>-Незначительное количество ошибок или их практическое отсутствие. Понятная речь: практически все звуки произносятся правильно, соблюдается правильная интонация.</w:t>
            </w:r>
          </w:p>
          <w:p w:rsidR="00C06F39" w:rsidRDefault="00C06F39">
            <w:pPr>
              <w:ind w:left="26" w:firstLine="0"/>
              <w:jc w:val="both"/>
              <w:rPr>
                <w:i/>
              </w:rPr>
            </w:pPr>
            <w:r>
              <w:rPr>
                <w:i/>
              </w:rPr>
              <w:t>Объём высказывания не менее 7-8 фраз</w:t>
            </w:r>
          </w:p>
          <w:p w:rsidR="00C06F39" w:rsidRDefault="00C06F39">
            <w:pPr>
              <w:ind w:left="26" w:firstLine="0"/>
              <w:rPr>
                <w:i/>
              </w:rPr>
            </w:pP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i/>
              </w:rPr>
              <w:t>Сформированность умений : отделять главную информацию от второстепенной;  выявлять наиболее значимые факты;  определять своё отношение к ним, извлекать из аудиотекста необходимую/интересующую информацию.</w:t>
            </w:r>
          </w:p>
          <w:p w:rsidR="00C06F39" w:rsidRDefault="00C06F39">
            <w:pPr>
              <w:ind w:left="26" w:firstLine="0"/>
              <w:rPr>
                <w:i/>
              </w:rPr>
            </w:pPr>
          </w:p>
          <w:p w:rsidR="00C06F39" w:rsidRDefault="00C06F39">
            <w:pPr>
              <w:ind w:left="0" w:firstLine="0"/>
              <w:rPr>
                <w:i/>
              </w:rPr>
            </w:pP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rFonts w:eastAsia="Times New Roman"/>
                <w:i/>
              </w:rPr>
              <w:t>-Умение извлекать основную, полную и необходимую информацию из текста.</w:t>
            </w:r>
          </w:p>
          <w:p w:rsidR="00C06F39" w:rsidRDefault="00C06F39">
            <w:pPr>
              <w:ind w:left="26" w:firstLine="0"/>
              <w:rPr>
                <w:i/>
              </w:rPr>
            </w:pP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rFonts w:eastAsia="Times New Roman"/>
                <w:i/>
              </w:rPr>
              <w:t>- Умение читать и понимать тексты профессиональной направленности</w:t>
            </w: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rFonts w:eastAsia="Times New Roman"/>
                <w:i/>
              </w:rPr>
              <w:t>-Умение понять логические связи слов в предложении, причинно-следственные связи предложений, понимать значение слов (из контекста, по словообразовательным элементам и т.п.)</w:t>
            </w: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rFonts w:eastAsia="Times New Roman"/>
                <w:i/>
              </w:rPr>
              <w:t>- Умение выявлять логические связи между частями текста.</w:t>
            </w:r>
          </w:p>
          <w:p w:rsidR="00C06F39" w:rsidRDefault="00C06F39">
            <w:pPr>
              <w:ind w:left="26" w:firstLine="0"/>
              <w:rPr>
                <w:i/>
              </w:rPr>
            </w:pPr>
            <w:r>
              <w:rPr>
                <w:rFonts w:eastAsia="Times New Roman"/>
                <w:i/>
              </w:rPr>
              <w:t>- Умение отличать ложную информацию от той, которой нет в тексте.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F39" w:rsidRDefault="00C06F39">
            <w:pPr>
              <w:ind w:left="0" w:firstLine="0"/>
            </w:pPr>
          </w:p>
        </w:tc>
      </w:tr>
    </w:tbl>
    <w:p w:rsidR="005A304F" w:rsidRDefault="005A304F"/>
    <w:p w:rsidR="00F9715F" w:rsidRDefault="00F9715F"/>
    <w:p w:rsidR="00F9715F" w:rsidRDefault="00F9715F" w:rsidP="00F9715F">
      <w:pPr>
        <w:ind w:left="-567"/>
        <w:jc w:val="right"/>
        <w:rPr>
          <w:rFonts w:eastAsiaTheme="minorEastAsia"/>
          <w:sz w:val="22"/>
          <w:szCs w:val="22"/>
        </w:rPr>
      </w:pPr>
      <w:r>
        <w:lastRenderedPageBreak/>
        <w:t>УТВЕРЖДАЮ</w:t>
      </w:r>
    </w:p>
    <w:p w:rsidR="00F9715F" w:rsidRDefault="00F9715F" w:rsidP="00F9715F">
      <w:pPr>
        <w:ind w:left="-567"/>
        <w:jc w:val="right"/>
        <w:rPr>
          <w:u w:val="single"/>
        </w:rPr>
      </w:pPr>
      <w:r>
        <w:t>Директор ГБПОУ ПАМТ им. И.И.Лепсе</w:t>
      </w:r>
    </w:p>
    <w:p w:rsidR="00F9715F" w:rsidRDefault="00F9715F" w:rsidP="00F9715F">
      <w:pPr>
        <w:ind w:left="-567"/>
        <w:jc w:val="right"/>
      </w:pPr>
      <w:r>
        <w:rPr>
          <w:u w:val="single"/>
        </w:rPr>
        <w:t xml:space="preserve">  ______________ </w:t>
      </w:r>
      <w:r>
        <w:t>/ А.В. Иванова /</w:t>
      </w:r>
    </w:p>
    <w:p w:rsidR="00F9715F" w:rsidRDefault="00F9715F" w:rsidP="00F9715F">
      <w:pPr>
        <w:ind w:left="-567"/>
        <w:jc w:val="right"/>
        <w:rPr>
          <w:b/>
        </w:rPr>
      </w:pPr>
      <w:r>
        <w:t>«</w:t>
      </w:r>
      <w:r>
        <w:rPr>
          <w:u w:val="single"/>
        </w:rPr>
        <w:t xml:space="preserve">         </w:t>
      </w:r>
      <w:r>
        <w:t>»</w:t>
      </w:r>
      <w:r>
        <w:rPr>
          <w:u w:val="single"/>
        </w:rPr>
        <w:t>______________</w:t>
      </w:r>
      <w:r w:rsidR="00290B4E">
        <w:t>2021</w:t>
      </w:r>
      <w:r>
        <w:t xml:space="preserve"> г.</w:t>
      </w:r>
    </w:p>
    <w:p w:rsidR="00F9715F" w:rsidRDefault="00F9715F" w:rsidP="00F9715F">
      <w:pPr>
        <w:pStyle w:val="Style11"/>
        <w:widowControl/>
        <w:tabs>
          <w:tab w:val="left" w:pos="8446"/>
        </w:tabs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F9715F" w:rsidRDefault="00F9715F" w:rsidP="00F9715F">
      <w:pPr>
        <w:pStyle w:val="Style11"/>
        <w:widowControl/>
        <w:tabs>
          <w:tab w:val="left" w:pos="8446"/>
        </w:tabs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Тематический план </w:t>
      </w:r>
      <w:r w:rsidRPr="00F9715F">
        <w:rPr>
          <w:rFonts w:ascii="Times New Roman" w:hAnsi="Times New Roman"/>
          <w:b/>
          <w:sz w:val="22"/>
          <w:szCs w:val="22"/>
        </w:rPr>
        <w:t>ОП.07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9715F">
        <w:rPr>
          <w:rFonts w:ascii="Times New Roman" w:hAnsi="Times New Roman"/>
          <w:b/>
          <w:sz w:val="22"/>
          <w:szCs w:val="22"/>
        </w:rPr>
        <w:t>Иностранный язык в профессиональной деятельности</w:t>
      </w:r>
      <w:r w:rsidR="00290B4E">
        <w:rPr>
          <w:rFonts w:ascii="Times New Roman" w:hAnsi="Times New Roman"/>
          <w:b/>
          <w:sz w:val="22"/>
          <w:szCs w:val="22"/>
        </w:rPr>
        <w:t xml:space="preserve"> в группе №10</w:t>
      </w:r>
      <w:r>
        <w:rPr>
          <w:rFonts w:ascii="Times New Roman" w:hAnsi="Times New Roman"/>
          <w:b/>
          <w:sz w:val="22"/>
          <w:szCs w:val="22"/>
        </w:rPr>
        <w:t xml:space="preserve"> по профессии </w:t>
      </w:r>
      <w:r>
        <w:rPr>
          <w:rFonts w:ascii="Times New Roman" w:eastAsia="Times New Roman" w:hAnsi="Times New Roman"/>
          <w:b/>
          <w:kern w:val="0"/>
          <w:sz w:val="22"/>
          <w:szCs w:val="22"/>
        </w:rPr>
        <w:t xml:space="preserve">43.01.09 Повар, кондитер, </w:t>
      </w:r>
      <w:r w:rsidR="008538E0">
        <w:rPr>
          <w:rFonts w:ascii="Times New Roman" w:eastAsia="Times New Roman" w:hAnsi="Times New Roman"/>
          <w:b/>
          <w:kern w:val="0"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 xml:space="preserve"> курс.</w:t>
      </w:r>
    </w:p>
    <w:p w:rsidR="00F9715F" w:rsidRDefault="00290B4E" w:rsidP="00F9715F">
      <w:pPr>
        <w:jc w:val="center"/>
        <w:rPr>
          <w:b/>
          <w:sz w:val="22"/>
          <w:szCs w:val="22"/>
        </w:rPr>
      </w:pPr>
      <w:r>
        <w:rPr>
          <w:b/>
        </w:rPr>
        <w:t>(2023-2024</w:t>
      </w:r>
      <w:r w:rsidR="00F9715F">
        <w:rPr>
          <w:b/>
        </w:rPr>
        <w:t xml:space="preserve"> учебный год) </w:t>
      </w:r>
    </w:p>
    <w:p w:rsidR="00F9715F" w:rsidRDefault="00F9715F" w:rsidP="00F9715F"/>
    <w:tbl>
      <w:tblPr>
        <w:tblW w:w="904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6448"/>
        <w:gridCol w:w="993"/>
      </w:tblGrid>
      <w:tr w:rsidR="00F9715F" w:rsidTr="007B2265">
        <w:trPr>
          <w:trHeight w:val="689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715F" w:rsidRDefault="001545E9" w:rsidP="007B2265">
            <w:pPr>
              <w:spacing w:line="256" w:lineRule="auto"/>
              <w:ind w:left="357" w:firstLine="0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715F" w:rsidRPr="007B2265" w:rsidRDefault="007B226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B2265"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715F" w:rsidRDefault="00F9715F">
            <w:pPr>
              <w:spacing w:line="256" w:lineRule="auto"/>
              <w:ind w:left="0" w:firstLine="1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Объем в часах</w:t>
            </w:r>
          </w:p>
        </w:tc>
      </w:tr>
      <w:tr w:rsidR="00F9715F" w:rsidTr="007B2265">
        <w:trPr>
          <w:trHeight w:val="557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15F" w:rsidRPr="001545E9" w:rsidRDefault="00F9715F" w:rsidP="001545E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715F" w:rsidRDefault="007B2265" w:rsidP="007B2265">
            <w:pPr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Тема 1. Продукты питания и способы кулинарной обработки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715F" w:rsidRPr="00FE69AA" w:rsidRDefault="00F9715F" w:rsidP="00FE69AA">
            <w:pPr>
              <w:ind w:left="357" w:firstLine="0"/>
              <w:rPr>
                <w:b/>
                <w:i/>
                <w:lang w:eastAsia="en-US"/>
              </w:rPr>
            </w:pPr>
            <w:r w:rsidRPr="00FE69AA">
              <w:rPr>
                <w:b/>
                <w:i/>
                <w:lang w:eastAsia="en-US"/>
              </w:rPr>
              <w:t>10</w:t>
            </w:r>
          </w:p>
        </w:tc>
      </w:tr>
      <w:tr w:rsidR="007B2265" w:rsidTr="007B2265">
        <w:trPr>
          <w:trHeight w:val="66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Pr="001545E9" w:rsidRDefault="007B2265" w:rsidP="001545E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 w:rsidP="007B2265">
            <w:pPr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Тема 2. Типы предприятий общественного питания и работа персонала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4</w:t>
            </w:r>
          </w:p>
        </w:tc>
      </w:tr>
      <w:tr w:rsidR="007B2265" w:rsidTr="007B2265">
        <w:trPr>
          <w:trHeight w:val="419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Pr="001545E9" w:rsidRDefault="007B2265" w:rsidP="001545E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 w:rsidP="007B2265">
            <w:pPr>
              <w:spacing w:line="25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 Составление меню.  Названия блюд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4</w:t>
            </w:r>
          </w:p>
        </w:tc>
      </w:tr>
      <w:tr w:rsidR="007B2265" w:rsidTr="007B2265">
        <w:trPr>
          <w:trHeight w:val="553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Pr="001545E9" w:rsidRDefault="007B2265" w:rsidP="001545E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 w:rsidP="007B2265">
            <w:pPr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Тема 4. Кухня. Производственные помещения и оборудование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</w:tc>
      </w:tr>
      <w:tr w:rsidR="007B2265" w:rsidTr="00FE69AA">
        <w:trPr>
          <w:trHeight w:val="377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Pr="001545E9" w:rsidRDefault="007B2265" w:rsidP="001545E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Pr="007B2265" w:rsidRDefault="007B2265" w:rsidP="00FE69AA">
            <w:pPr>
              <w:spacing w:line="256" w:lineRule="auto"/>
              <w:ind w:left="103" w:firstLine="0"/>
              <w:rPr>
                <w:lang w:eastAsia="en-US"/>
              </w:rPr>
            </w:pPr>
            <w:r w:rsidRPr="007B2265">
              <w:rPr>
                <w:lang w:eastAsia="en-US"/>
              </w:rPr>
              <w:t>Тема 5. Кухонная, сервировочная и барная посуда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</w:tc>
      </w:tr>
      <w:tr w:rsidR="007B2265" w:rsidTr="007B2265">
        <w:trPr>
          <w:trHeight w:val="274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Pr="001545E9" w:rsidRDefault="007B2265" w:rsidP="001545E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 w:rsidP="00FE69AA">
            <w:pPr>
              <w:spacing w:line="256" w:lineRule="auto"/>
              <w:ind w:left="103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6. Обслуживание посетителей в ресторане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4</w:t>
            </w:r>
          </w:p>
        </w:tc>
      </w:tr>
      <w:tr w:rsidR="007B2265" w:rsidTr="00FE69AA">
        <w:trPr>
          <w:trHeight w:val="40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Pr="001545E9" w:rsidRDefault="007B2265" w:rsidP="001545E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Pr="007B2265" w:rsidRDefault="007B2265" w:rsidP="00FE69AA">
            <w:pPr>
              <w:spacing w:line="256" w:lineRule="auto"/>
              <w:ind w:left="103" w:firstLine="0"/>
              <w:rPr>
                <w:lang w:eastAsia="en-US"/>
              </w:rPr>
            </w:pPr>
            <w:r w:rsidRPr="007B2265">
              <w:rPr>
                <w:lang w:eastAsia="en-US"/>
              </w:rPr>
              <w:t>Тема 7. Система закупок и хранения 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B2265" w:rsidRDefault="007B2265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</w:tc>
      </w:tr>
      <w:tr w:rsidR="00FE69AA" w:rsidTr="00FE69AA">
        <w:trPr>
          <w:trHeight w:val="41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69AA" w:rsidRPr="001545E9" w:rsidRDefault="00FE69AA" w:rsidP="001545E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69AA" w:rsidRDefault="00FE69AA" w:rsidP="00FE69AA">
            <w:pPr>
              <w:spacing w:line="256" w:lineRule="auto"/>
              <w:ind w:left="103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Тема 8. Организация работы официанта и бармена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69AA" w:rsidRDefault="00FE69AA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</w:tc>
      </w:tr>
      <w:tr w:rsidR="00FE69AA" w:rsidTr="00FE69AA">
        <w:trPr>
          <w:trHeight w:val="54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69AA" w:rsidRPr="001545E9" w:rsidRDefault="00FE69AA" w:rsidP="001545E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69AA" w:rsidRDefault="00FE69AA" w:rsidP="00FE69AA">
            <w:pPr>
              <w:spacing w:line="256" w:lineRule="auto"/>
              <w:ind w:left="103" w:firstLine="0"/>
              <w:rPr>
                <w:lang w:eastAsia="en-US"/>
              </w:rPr>
            </w:pPr>
            <w:r>
              <w:rPr>
                <w:lang w:eastAsia="en-US"/>
              </w:rPr>
              <w:t>Тема 9. Кухни народов мира и рецепты приготовления блюд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69AA" w:rsidRDefault="00FE69AA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4</w:t>
            </w:r>
          </w:p>
        </w:tc>
      </w:tr>
      <w:tr w:rsidR="00FE69AA" w:rsidTr="00FE69AA">
        <w:trPr>
          <w:trHeight w:val="23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9AA" w:rsidRPr="001545E9" w:rsidRDefault="00FE69AA" w:rsidP="001545E9">
            <w:pPr>
              <w:pStyle w:val="a3"/>
              <w:ind w:left="1077" w:firstLine="0"/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E69AA" w:rsidRDefault="00FE69AA" w:rsidP="00FE69AA">
            <w:pPr>
              <w:spacing w:line="256" w:lineRule="auto"/>
              <w:ind w:left="103" w:firstLine="0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E69AA" w:rsidRDefault="00FE69AA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</w:tc>
      </w:tr>
      <w:tr w:rsidR="00F9715F" w:rsidTr="00F9715F">
        <w:trPr>
          <w:trHeight w:val="19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715F" w:rsidRDefault="00F9715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715F" w:rsidRDefault="00F9715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715F" w:rsidRDefault="00F9715F">
            <w:pPr>
              <w:spacing w:line="25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36</w:t>
            </w:r>
          </w:p>
        </w:tc>
      </w:tr>
    </w:tbl>
    <w:p w:rsidR="00F9715F" w:rsidRDefault="00F9715F" w:rsidP="00F9715F"/>
    <w:p w:rsidR="00F9715F" w:rsidRDefault="00F9715F" w:rsidP="00F9715F"/>
    <w:p w:rsidR="00F9715F" w:rsidRDefault="00F9715F" w:rsidP="00F9715F">
      <w:pPr>
        <w:rPr>
          <w:rFonts w:eastAsiaTheme="minorEastAsia"/>
          <w:sz w:val="22"/>
          <w:szCs w:val="22"/>
        </w:rPr>
      </w:pPr>
      <w:r>
        <w:t>Преподаватель _________________________/________________________</w:t>
      </w:r>
    </w:p>
    <w:p w:rsidR="00F9715F" w:rsidRDefault="00F9715F" w:rsidP="00F9715F"/>
    <w:p w:rsidR="00F9715F" w:rsidRDefault="00F9715F" w:rsidP="00F9715F">
      <w:r>
        <w:t xml:space="preserve">Рассмотрено на заседании ПЦК </w:t>
      </w:r>
    </w:p>
    <w:p w:rsidR="00F9715F" w:rsidRDefault="00F9715F" w:rsidP="00F9715F"/>
    <w:p w:rsidR="00F9715F" w:rsidRDefault="00F9715F" w:rsidP="00F9715F">
      <w:r>
        <w:t>Протокол №____ от «____» ____________20___ года.</w:t>
      </w:r>
    </w:p>
    <w:p w:rsidR="00F9715F" w:rsidRDefault="00F9715F" w:rsidP="00F9715F"/>
    <w:p w:rsidR="00F9715F" w:rsidRDefault="00F9715F" w:rsidP="00F9715F">
      <w:r>
        <w:t>Руководитель ПЦК __________________/_____________________</w:t>
      </w:r>
    </w:p>
    <w:p w:rsidR="00F9715F" w:rsidRDefault="00F9715F" w:rsidP="00F9715F"/>
    <w:sectPr w:rsidR="00F9715F" w:rsidSect="00E15C99">
      <w:type w:val="continuous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85" w:rsidRDefault="00657685" w:rsidP="008538E0">
      <w:r>
        <w:separator/>
      </w:r>
    </w:p>
  </w:endnote>
  <w:endnote w:type="continuationSeparator" w:id="0">
    <w:p w:rsidR="00657685" w:rsidRDefault="00657685" w:rsidP="0085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85" w:rsidRDefault="00657685" w:rsidP="008538E0">
      <w:r>
        <w:separator/>
      </w:r>
    </w:p>
  </w:footnote>
  <w:footnote w:type="continuationSeparator" w:id="0">
    <w:p w:rsidR="00657685" w:rsidRDefault="00657685" w:rsidP="0085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 w15:restartNumberingAfterBreak="0">
    <w:nsid w:val="43AB428B"/>
    <w:multiLevelType w:val="multilevel"/>
    <w:tmpl w:val="7DBAE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44E96BDD"/>
    <w:multiLevelType w:val="multilevel"/>
    <w:tmpl w:val="7654D5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b/>
      </w:rPr>
    </w:lvl>
  </w:abstractNum>
  <w:abstractNum w:abstractNumId="3" w15:restartNumberingAfterBreak="0">
    <w:nsid w:val="48F06C99"/>
    <w:multiLevelType w:val="hybridMultilevel"/>
    <w:tmpl w:val="0E1EEED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39"/>
    <w:rsid w:val="000722CD"/>
    <w:rsid w:val="00132C75"/>
    <w:rsid w:val="001545E9"/>
    <w:rsid w:val="002256EA"/>
    <w:rsid w:val="00290B4E"/>
    <w:rsid w:val="0054659B"/>
    <w:rsid w:val="005A304F"/>
    <w:rsid w:val="00657685"/>
    <w:rsid w:val="00672E73"/>
    <w:rsid w:val="00787951"/>
    <w:rsid w:val="00787A3A"/>
    <w:rsid w:val="007B2265"/>
    <w:rsid w:val="008538E0"/>
    <w:rsid w:val="00A13463"/>
    <w:rsid w:val="00A47890"/>
    <w:rsid w:val="00A5794C"/>
    <w:rsid w:val="00C06F39"/>
    <w:rsid w:val="00E15C99"/>
    <w:rsid w:val="00F9715F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66B7-D9A5-4B14-A489-577A14A0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F39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F39"/>
    <w:pPr>
      <w:spacing w:before="120" w:after="120"/>
      <w:ind w:left="708"/>
    </w:pPr>
  </w:style>
  <w:style w:type="paragraph" w:customStyle="1" w:styleId="Style11">
    <w:name w:val="Style11"/>
    <w:basedOn w:val="a"/>
    <w:rsid w:val="00F9715F"/>
    <w:pPr>
      <w:widowControl w:val="0"/>
      <w:suppressAutoHyphens/>
      <w:autoSpaceDE w:val="0"/>
      <w:spacing w:line="415" w:lineRule="exact"/>
      <w:ind w:left="0" w:firstLine="0"/>
      <w:jc w:val="center"/>
    </w:pPr>
    <w:rPr>
      <w:rFonts w:ascii="Arial" w:eastAsia="Lucida Sans Unicode" w:hAnsi="Arial"/>
      <w:kern w:val="2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7879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951"/>
    <w:rPr>
      <w:rFonts w:ascii="Segoe UI" w:eastAsia="MS Mincho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538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8E0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38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8E0"/>
    <w:rPr>
      <w:rFonts w:ascii="Times New Roman" w:eastAsia="MS Mincho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87A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14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15</cp:revision>
  <cp:lastPrinted>2022-02-14T07:11:00Z</cp:lastPrinted>
  <dcterms:created xsi:type="dcterms:W3CDTF">2018-09-28T10:42:00Z</dcterms:created>
  <dcterms:modified xsi:type="dcterms:W3CDTF">2022-02-14T07:11:00Z</dcterms:modified>
</cp:coreProperties>
</file>