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46" w:rsidRPr="00FD36AD" w:rsidRDefault="00FD36AD" w:rsidP="00FD36A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D36A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B201F4" w:rsidRPr="005C42D6" w:rsidRDefault="00B201F4" w:rsidP="00072B44">
      <w:pPr>
        <w:spacing w:after="0"/>
        <w:ind w:left="22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Default="00B201F4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46" w:rsidRDefault="00D43746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46" w:rsidRDefault="00D43746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46" w:rsidRDefault="00D43746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B6" w:rsidRPr="005C42D6" w:rsidRDefault="002172B6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B44" w:rsidRDefault="00CD5C37" w:rsidP="00B07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D6">
        <w:rPr>
          <w:rFonts w:ascii="Times New Roman" w:hAnsi="Times New Roman" w:cs="Times New Roman"/>
          <w:b/>
          <w:sz w:val="28"/>
          <w:szCs w:val="28"/>
        </w:rPr>
        <w:t>Рабочая программа учебно</w:t>
      </w:r>
      <w:r w:rsidR="0034440C">
        <w:rPr>
          <w:rFonts w:ascii="Times New Roman" w:hAnsi="Times New Roman" w:cs="Times New Roman"/>
          <w:b/>
          <w:sz w:val="28"/>
          <w:szCs w:val="28"/>
        </w:rPr>
        <w:t>й</w:t>
      </w:r>
      <w:r w:rsidRPr="005C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40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5C4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D37" w:rsidRPr="005C42D6" w:rsidRDefault="00D43746" w:rsidP="00B07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 w:rsidR="00FD36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072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C37" w:rsidRPr="005C42D6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  <w:r w:rsidR="009E2017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CD5C37" w:rsidRPr="005C42D6" w:rsidRDefault="00CD5C37" w:rsidP="00B0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46E" w:rsidRDefault="005F646E" w:rsidP="001E5C1E">
      <w:pPr>
        <w:tabs>
          <w:tab w:val="left" w:pos="-311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6E" w:rsidRDefault="005F646E" w:rsidP="001E5C1E">
      <w:pPr>
        <w:tabs>
          <w:tab w:val="left" w:pos="-311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46E" w:rsidRDefault="005F646E" w:rsidP="001E5C1E">
      <w:pPr>
        <w:tabs>
          <w:tab w:val="left" w:pos="-311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3570" w:rsidRDefault="00FD36AD" w:rsidP="001E5C1E">
      <w:pPr>
        <w:tabs>
          <w:tab w:val="left" w:pos="-311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D43746">
        <w:rPr>
          <w:rFonts w:ascii="Times New Roman" w:hAnsi="Times New Roman" w:cs="Times New Roman"/>
          <w:sz w:val="28"/>
          <w:szCs w:val="28"/>
        </w:rPr>
        <w:t>г.</w:t>
      </w:r>
    </w:p>
    <w:p w:rsidR="005F360B" w:rsidRPr="005B57C0" w:rsidRDefault="00B201F4" w:rsidP="005F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br w:type="page"/>
      </w:r>
      <w:r w:rsidR="005F360B"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 w:rsidR="005F360B" w:rsidRPr="00813773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разработана на основе Федерального государственного образовательного стандарта (далее </w:t>
      </w:r>
      <w:r w:rsidR="005F360B">
        <w:rPr>
          <w:rFonts w:ascii="Times New Roman" w:hAnsi="Times New Roman" w:cs="Times New Roman"/>
          <w:sz w:val="28"/>
          <w:szCs w:val="28"/>
        </w:rPr>
        <w:t xml:space="preserve">- </w:t>
      </w:r>
      <w:r w:rsidR="005F360B" w:rsidRPr="00813773">
        <w:rPr>
          <w:rFonts w:ascii="Times New Roman" w:hAnsi="Times New Roman" w:cs="Times New Roman"/>
          <w:sz w:val="28"/>
          <w:szCs w:val="28"/>
        </w:rPr>
        <w:t xml:space="preserve">ФГОС) по профессии </w:t>
      </w:r>
      <w:r w:rsidR="00864BE0">
        <w:rPr>
          <w:rFonts w:ascii="Times New Roman" w:hAnsi="Times New Roman" w:cs="Times New Roman"/>
          <w:sz w:val="28"/>
          <w:szCs w:val="28"/>
        </w:rPr>
        <w:t>среднего</w:t>
      </w:r>
      <w:r w:rsidR="005F360B" w:rsidRPr="0081377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(далее </w:t>
      </w:r>
      <w:r w:rsidR="005F360B">
        <w:rPr>
          <w:rFonts w:ascii="Times New Roman" w:hAnsi="Times New Roman" w:cs="Times New Roman"/>
          <w:sz w:val="28"/>
          <w:szCs w:val="28"/>
        </w:rPr>
        <w:t xml:space="preserve">- </w:t>
      </w:r>
      <w:r w:rsidR="00864BE0">
        <w:rPr>
          <w:rFonts w:ascii="Times New Roman" w:hAnsi="Times New Roman" w:cs="Times New Roman"/>
          <w:sz w:val="28"/>
          <w:szCs w:val="28"/>
        </w:rPr>
        <w:t>СПО</w:t>
      </w:r>
      <w:r w:rsidR="005F360B" w:rsidRPr="00813773">
        <w:rPr>
          <w:rFonts w:ascii="Times New Roman" w:hAnsi="Times New Roman" w:cs="Times New Roman"/>
          <w:sz w:val="28"/>
          <w:szCs w:val="28"/>
        </w:rPr>
        <w:t xml:space="preserve">) </w:t>
      </w:r>
      <w:r w:rsidR="00864BE0">
        <w:rPr>
          <w:rFonts w:ascii="Times New Roman" w:hAnsi="Times New Roman" w:cs="Times New Roman"/>
          <w:sz w:val="28"/>
          <w:szCs w:val="28"/>
        </w:rPr>
        <w:t>09.01.01</w:t>
      </w:r>
      <w:r w:rsidR="005F360B" w:rsidRPr="005B57C0">
        <w:rPr>
          <w:rFonts w:ascii="Times New Roman" w:hAnsi="Times New Roman" w:cs="Times New Roman"/>
          <w:sz w:val="28"/>
          <w:szCs w:val="28"/>
        </w:rPr>
        <w:t xml:space="preserve"> Наладчик аппаратного и программного обеспечения</w:t>
      </w:r>
    </w:p>
    <w:p w:rsidR="005F360B" w:rsidRDefault="005F360B" w:rsidP="005F360B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0B" w:rsidRPr="00813773" w:rsidRDefault="005F360B" w:rsidP="005F360B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73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53">
        <w:rPr>
          <w:rFonts w:ascii="Times New Roman" w:hAnsi="Times New Roman" w:cs="Times New Roman"/>
          <w:sz w:val="28"/>
          <w:szCs w:val="28"/>
        </w:rPr>
        <w:t>Лисина Евгения Борисовна</w:t>
      </w:r>
      <w:r>
        <w:rPr>
          <w:rFonts w:ascii="Times New Roman" w:hAnsi="Times New Roman" w:cs="Times New Roman"/>
          <w:sz w:val="28"/>
          <w:szCs w:val="28"/>
        </w:rPr>
        <w:t>, преподаватель общепрофессиональных дисциплин</w:t>
      </w:r>
    </w:p>
    <w:p w:rsidR="005F360B" w:rsidRPr="00813773" w:rsidRDefault="005F360B" w:rsidP="005F360B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73">
        <w:rPr>
          <w:rFonts w:ascii="Times New Roman" w:hAnsi="Times New Roman" w:cs="Times New Roman"/>
          <w:sz w:val="28"/>
          <w:szCs w:val="28"/>
        </w:rPr>
        <w:tab/>
      </w: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D36AD" w:rsidRDefault="00FD36AD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2F4E07" w:rsidRPr="00B5308B" w:rsidRDefault="00D67F94" w:rsidP="00D26203">
      <w:pPr>
        <w:pStyle w:val="a9"/>
        <w:jc w:val="center"/>
        <w:rPr>
          <w:rFonts w:ascii="Times New Roman" w:hAnsi="Times New Roman" w:cs="Times New Roman"/>
          <w:color w:val="auto"/>
        </w:rPr>
      </w:pPr>
      <w:r w:rsidRPr="00B5308B">
        <w:rPr>
          <w:rFonts w:ascii="Times New Roman" w:hAnsi="Times New Roman" w:cs="Times New Roman"/>
          <w:color w:val="auto"/>
        </w:rPr>
        <w:t>Содержание</w:t>
      </w:r>
    </w:p>
    <w:p w:rsidR="002F4E07" w:rsidRDefault="002F4E07">
      <w:pPr>
        <w:rPr>
          <w:rFonts w:ascii="Times New Roman" w:hAnsi="Times New Roman" w:cs="Times New Roman"/>
        </w:rPr>
      </w:pPr>
    </w:p>
    <w:p w:rsidR="0034750D" w:rsidRPr="0034750D" w:rsidRDefault="00856266" w:rsidP="005F360B">
      <w:pPr>
        <w:pStyle w:val="11"/>
        <w:rPr>
          <w:rFonts w:eastAsiaTheme="minorEastAsia"/>
          <w:noProof/>
          <w:lang w:eastAsia="ru-RU"/>
        </w:rPr>
      </w:pPr>
      <w:r w:rsidRPr="0034750D">
        <w:fldChar w:fldCharType="begin"/>
      </w:r>
      <w:r w:rsidR="00B5308B" w:rsidRPr="0034750D">
        <w:instrText xml:space="preserve"> TOC \h \z \u \t "Лара;1" </w:instrText>
      </w:r>
      <w:r w:rsidRPr="0034750D">
        <w:fldChar w:fldCharType="separate"/>
      </w:r>
      <w:hyperlink w:anchor="_Toc370375615" w:history="1"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</w:t>
        </w:r>
        <w:r w:rsidR="0034750D" w:rsidRPr="0034750D">
          <w:rPr>
            <w:rFonts w:eastAsiaTheme="minorEastAsia"/>
            <w:noProof/>
            <w:lang w:eastAsia="ru-RU"/>
          </w:rPr>
          <w:tab/>
        </w:r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ПАСПОРТ ПРОГРАММЫ УЧЕБНОЙ ДИСЦИПЛИНЫ «Экономика организации»</w:t>
        </w:r>
        <w:r w:rsidR="0034750D" w:rsidRPr="0034750D">
          <w:rPr>
            <w:noProof/>
            <w:webHidden/>
          </w:rPr>
          <w:tab/>
        </w:r>
        <w:r w:rsidRPr="0034750D">
          <w:rPr>
            <w:noProof/>
            <w:webHidden/>
          </w:rPr>
          <w:fldChar w:fldCharType="begin"/>
        </w:r>
        <w:r w:rsidR="0034750D" w:rsidRPr="0034750D">
          <w:rPr>
            <w:noProof/>
            <w:webHidden/>
          </w:rPr>
          <w:instrText xml:space="preserve"> PAGEREF _Toc370375615 \h </w:instrText>
        </w:r>
        <w:r w:rsidRPr="0034750D">
          <w:rPr>
            <w:noProof/>
            <w:webHidden/>
          </w:rPr>
        </w:r>
        <w:r w:rsidRPr="0034750D">
          <w:rPr>
            <w:noProof/>
            <w:webHidden/>
          </w:rPr>
          <w:fldChar w:fldCharType="separate"/>
        </w:r>
        <w:r w:rsidR="00D43746">
          <w:rPr>
            <w:noProof/>
            <w:webHidden/>
          </w:rPr>
          <w:t>4</w:t>
        </w:r>
        <w:r w:rsidRPr="0034750D">
          <w:rPr>
            <w:noProof/>
            <w:webHidden/>
          </w:rPr>
          <w:fldChar w:fldCharType="end"/>
        </w:r>
      </w:hyperlink>
    </w:p>
    <w:p w:rsidR="0034750D" w:rsidRPr="0034750D" w:rsidRDefault="00FD36AD" w:rsidP="005F360B">
      <w:pPr>
        <w:pStyle w:val="11"/>
        <w:rPr>
          <w:rFonts w:eastAsiaTheme="minorEastAsia"/>
          <w:noProof/>
          <w:lang w:eastAsia="ru-RU"/>
        </w:rPr>
      </w:pPr>
      <w:hyperlink w:anchor="_Toc370375616" w:history="1"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2.</w:t>
        </w:r>
        <w:r w:rsidR="0034750D" w:rsidRPr="0034750D">
          <w:rPr>
            <w:rFonts w:eastAsiaTheme="minorEastAsia"/>
            <w:noProof/>
            <w:lang w:eastAsia="ru-RU"/>
          </w:rPr>
          <w:tab/>
        </w:r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СТРУКТУРА И СОДЕРЖАНИЕ УЧЕБНОЙ ДИСЦИПЛИНЫ</w:t>
        </w:r>
        <w:r w:rsidR="0034750D" w:rsidRPr="0034750D">
          <w:rPr>
            <w:noProof/>
            <w:webHidden/>
          </w:rPr>
          <w:tab/>
        </w:r>
        <w:r w:rsidR="00856266" w:rsidRPr="0034750D">
          <w:rPr>
            <w:noProof/>
            <w:webHidden/>
          </w:rPr>
          <w:fldChar w:fldCharType="begin"/>
        </w:r>
        <w:r w:rsidR="0034750D" w:rsidRPr="0034750D">
          <w:rPr>
            <w:noProof/>
            <w:webHidden/>
          </w:rPr>
          <w:instrText xml:space="preserve"> PAGEREF _Toc370375616 \h </w:instrText>
        </w:r>
        <w:r w:rsidR="00856266" w:rsidRPr="0034750D">
          <w:rPr>
            <w:noProof/>
            <w:webHidden/>
          </w:rPr>
        </w:r>
        <w:r w:rsidR="00856266" w:rsidRPr="0034750D">
          <w:rPr>
            <w:noProof/>
            <w:webHidden/>
          </w:rPr>
          <w:fldChar w:fldCharType="separate"/>
        </w:r>
        <w:r w:rsidR="00D43746">
          <w:rPr>
            <w:noProof/>
            <w:webHidden/>
          </w:rPr>
          <w:t>5</w:t>
        </w:r>
        <w:r w:rsidR="00856266" w:rsidRPr="0034750D">
          <w:rPr>
            <w:noProof/>
            <w:webHidden/>
          </w:rPr>
          <w:fldChar w:fldCharType="end"/>
        </w:r>
      </w:hyperlink>
    </w:p>
    <w:p w:rsidR="0034750D" w:rsidRPr="0034750D" w:rsidRDefault="00FD36AD" w:rsidP="005F360B">
      <w:pPr>
        <w:pStyle w:val="11"/>
        <w:rPr>
          <w:rFonts w:eastAsiaTheme="minorEastAsia"/>
          <w:noProof/>
          <w:lang w:eastAsia="ru-RU"/>
        </w:rPr>
      </w:pPr>
      <w:hyperlink w:anchor="_Toc370375617" w:history="1"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3.</w:t>
        </w:r>
        <w:r w:rsidR="0034750D" w:rsidRPr="0034750D">
          <w:rPr>
            <w:rFonts w:eastAsiaTheme="minorEastAsia"/>
            <w:noProof/>
            <w:lang w:eastAsia="ru-RU"/>
          </w:rPr>
          <w:tab/>
        </w:r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УСЛОВИЯ РЕАЛИЗАЦИИ ПРОГРАММЫ ДИСЦИПЛИНЫ</w:t>
        </w:r>
        <w:r w:rsidR="0034750D" w:rsidRPr="0034750D">
          <w:rPr>
            <w:noProof/>
            <w:webHidden/>
          </w:rPr>
          <w:tab/>
        </w:r>
        <w:r w:rsidR="00856266" w:rsidRPr="0034750D">
          <w:rPr>
            <w:noProof/>
            <w:webHidden/>
          </w:rPr>
          <w:fldChar w:fldCharType="begin"/>
        </w:r>
        <w:r w:rsidR="0034750D" w:rsidRPr="0034750D">
          <w:rPr>
            <w:noProof/>
            <w:webHidden/>
          </w:rPr>
          <w:instrText xml:space="preserve"> PAGEREF _Toc370375617 \h </w:instrText>
        </w:r>
        <w:r w:rsidR="00856266" w:rsidRPr="0034750D">
          <w:rPr>
            <w:noProof/>
            <w:webHidden/>
          </w:rPr>
        </w:r>
        <w:r w:rsidR="00856266" w:rsidRPr="0034750D">
          <w:rPr>
            <w:noProof/>
            <w:webHidden/>
          </w:rPr>
          <w:fldChar w:fldCharType="separate"/>
        </w:r>
        <w:r w:rsidR="00D43746">
          <w:rPr>
            <w:noProof/>
            <w:webHidden/>
          </w:rPr>
          <w:t>10</w:t>
        </w:r>
        <w:r w:rsidR="00856266" w:rsidRPr="0034750D">
          <w:rPr>
            <w:noProof/>
            <w:webHidden/>
          </w:rPr>
          <w:fldChar w:fldCharType="end"/>
        </w:r>
      </w:hyperlink>
    </w:p>
    <w:p w:rsidR="0034750D" w:rsidRPr="0034750D" w:rsidRDefault="00FD36AD" w:rsidP="005F360B">
      <w:pPr>
        <w:pStyle w:val="11"/>
        <w:rPr>
          <w:rFonts w:eastAsiaTheme="minorEastAsia"/>
          <w:noProof/>
          <w:lang w:eastAsia="ru-RU"/>
        </w:rPr>
      </w:pPr>
      <w:hyperlink w:anchor="_Toc370375618" w:history="1"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4.</w:t>
        </w:r>
        <w:r w:rsidR="0034750D" w:rsidRPr="0034750D">
          <w:rPr>
            <w:rFonts w:eastAsiaTheme="minorEastAsia"/>
            <w:noProof/>
            <w:lang w:eastAsia="ru-RU"/>
          </w:rPr>
          <w:tab/>
        </w:r>
        <w:r w:rsidR="0034750D" w:rsidRPr="0034750D">
          <w:rPr>
            <w:rStyle w:val="aa"/>
            <w:rFonts w:ascii="Times New Roman" w:hAnsi="Times New Roman" w:cs="Times New Roman"/>
            <w:noProof/>
            <w:sz w:val="28"/>
            <w:szCs w:val="28"/>
          </w:rPr>
          <w:t>КОНТРОЛЬ И ОЦЕНКА РЕЗУЛЬТАТОВ ОСВОЕНИЯ ДИСЦИПЛИНЫ</w:t>
        </w:r>
        <w:r w:rsidR="0034750D" w:rsidRPr="0034750D">
          <w:rPr>
            <w:noProof/>
            <w:webHidden/>
          </w:rPr>
          <w:tab/>
        </w:r>
        <w:r w:rsidR="00856266" w:rsidRPr="0034750D">
          <w:rPr>
            <w:noProof/>
            <w:webHidden/>
          </w:rPr>
          <w:fldChar w:fldCharType="begin"/>
        </w:r>
        <w:r w:rsidR="0034750D" w:rsidRPr="0034750D">
          <w:rPr>
            <w:noProof/>
            <w:webHidden/>
          </w:rPr>
          <w:instrText xml:space="preserve"> PAGEREF _Toc370375618 \h </w:instrText>
        </w:r>
        <w:r w:rsidR="00856266" w:rsidRPr="0034750D">
          <w:rPr>
            <w:noProof/>
            <w:webHidden/>
          </w:rPr>
        </w:r>
        <w:r w:rsidR="00856266" w:rsidRPr="0034750D">
          <w:rPr>
            <w:noProof/>
            <w:webHidden/>
          </w:rPr>
          <w:fldChar w:fldCharType="separate"/>
        </w:r>
        <w:r w:rsidR="00D43746">
          <w:rPr>
            <w:noProof/>
            <w:webHidden/>
          </w:rPr>
          <w:t>11</w:t>
        </w:r>
        <w:r w:rsidR="00856266" w:rsidRPr="0034750D">
          <w:rPr>
            <w:noProof/>
            <w:webHidden/>
          </w:rPr>
          <w:fldChar w:fldCharType="end"/>
        </w:r>
      </w:hyperlink>
    </w:p>
    <w:p w:rsidR="00B5308B" w:rsidRPr="006A4648" w:rsidRDefault="00856266" w:rsidP="006A464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0D">
        <w:rPr>
          <w:rFonts w:ascii="Times New Roman" w:hAnsi="Times New Roman" w:cs="Times New Roman"/>
          <w:sz w:val="28"/>
          <w:szCs w:val="28"/>
        </w:rPr>
        <w:fldChar w:fldCharType="end"/>
      </w:r>
    </w:p>
    <w:p w:rsidR="00B201F4" w:rsidRPr="005C42D6" w:rsidRDefault="00B201F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br w:type="page"/>
      </w:r>
    </w:p>
    <w:p w:rsidR="00B201F4" w:rsidRPr="009E2017" w:rsidRDefault="003D5D23" w:rsidP="00290488">
      <w:pPr>
        <w:pStyle w:val="a"/>
        <w:ind w:left="993" w:right="1276"/>
        <w:rPr>
          <w:rFonts w:ascii="Times New Roman" w:hAnsi="Times New Roman" w:cs="Times New Roman"/>
        </w:rPr>
      </w:pPr>
      <w:bookmarkStart w:id="0" w:name="_Toc359570552"/>
      <w:bookmarkStart w:id="1" w:name="_Toc370375615"/>
      <w:r w:rsidRPr="009E2017">
        <w:rPr>
          <w:rFonts w:ascii="Times New Roman" w:hAnsi="Times New Roman" w:cs="Times New Roman"/>
        </w:rPr>
        <w:t>ПАСПОРТ ПРОГРАММЫ УЧЕБНО</w:t>
      </w:r>
      <w:r w:rsidR="00D67F94" w:rsidRPr="009E2017">
        <w:rPr>
          <w:rFonts w:ascii="Times New Roman" w:hAnsi="Times New Roman" w:cs="Times New Roman"/>
        </w:rPr>
        <w:t>Й</w:t>
      </w:r>
      <w:r w:rsidR="0050476C" w:rsidRPr="009E2017">
        <w:rPr>
          <w:rFonts w:ascii="Times New Roman" w:hAnsi="Times New Roman" w:cs="Times New Roman"/>
        </w:rPr>
        <w:t xml:space="preserve"> </w:t>
      </w:r>
      <w:r w:rsidR="00D67F94" w:rsidRPr="009E2017">
        <w:rPr>
          <w:rFonts w:ascii="Times New Roman" w:hAnsi="Times New Roman" w:cs="Times New Roman"/>
        </w:rPr>
        <w:t>ДИСЦИПЛИНЫ</w:t>
      </w:r>
      <w:r w:rsidR="00290488">
        <w:rPr>
          <w:rFonts w:ascii="Times New Roman" w:hAnsi="Times New Roman" w:cs="Times New Roman"/>
        </w:rPr>
        <w:t xml:space="preserve"> </w:t>
      </w:r>
      <w:r w:rsidR="00B5308B" w:rsidRPr="009E2017">
        <w:rPr>
          <w:rFonts w:ascii="Times New Roman" w:hAnsi="Times New Roman" w:cs="Times New Roman"/>
        </w:rPr>
        <w:t>«</w:t>
      </w:r>
      <w:r w:rsidR="00645FB1" w:rsidRPr="009E2017">
        <w:rPr>
          <w:rFonts w:ascii="Times New Roman" w:hAnsi="Times New Roman" w:cs="Times New Roman"/>
        </w:rPr>
        <w:t xml:space="preserve">Экономика </w:t>
      </w:r>
      <w:r w:rsidR="009E2017" w:rsidRPr="009E2017">
        <w:rPr>
          <w:rFonts w:ascii="Times New Roman" w:hAnsi="Times New Roman" w:cs="Times New Roman"/>
        </w:rPr>
        <w:t>организации</w:t>
      </w:r>
      <w:r w:rsidR="00B5308B" w:rsidRPr="009E2017">
        <w:rPr>
          <w:rFonts w:ascii="Times New Roman" w:hAnsi="Times New Roman" w:cs="Times New Roman"/>
        </w:rPr>
        <w:t>»</w:t>
      </w:r>
      <w:bookmarkEnd w:id="0"/>
      <w:bookmarkEnd w:id="1"/>
    </w:p>
    <w:p w:rsidR="00B201F4" w:rsidRPr="005C42D6" w:rsidRDefault="00B201F4" w:rsidP="00B201F4">
      <w:pPr>
        <w:pStyle w:val="1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2" w:name="_Toc359570553"/>
      <w:r w:rsidRPr="005C42D6">
        <w:rPr>
          <w:rFonts w:ascii="Times New Roman" w:hAnsi="Times New Roman" w:cs="Times New Roman"/>
          <w:color w:val="auto"/>
        </w:rPr>
        <w:t>Область применения программы</w:t>
      </w:r>
      <w:bookmarkEnd w:id="2"/>
    </w:p>
    <w:p w:rsidR="00B201F4" w:rsidRPr="00864BE0" w:rsidRDefault="003D5D23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E0">
        <w:rPr>
          <w:rFonts w:ascii="Times New Roman" w:hAnsi="Times New Roman" w:cs="Times New Roman"/>
          <w:sz w:val="28"/>
          <w:szCs w:val="28"/>
        </w:rPr>
        <w:t>П</w:t>
      </w:r>
      <w:r w:rsidR="00B201F4" w:rsidRPr="00864BE0">
        <w:rPr>
          <w:rFonts w:ascii="Times New Roman" w:hAnsi="Times New Roman" w:cs="Times New Roman"/>
          <w:sz w:val="28"/>
          <w:szCs w:val="28"/>
        </w:rPr>
        <w:t>рограмма учебно</w:t>
      </w:r>
      <w:r w:rsidR="00D67F94" w:rsidRPr="00864BE0">
        <w:rPr>
          <w:rFonts w:ascii="Times New Roman" w:hAnsi="Times New Roman" w:cs="Times New Roman"/>
          <w:sz w:val="28"/>
          <w:szCs w:val="28"/>
        </w:rPr>
        <w:t>й</w:t>
      </w:r>
      <w:r w:rsidR="0050476C" w:rsidRPr="00864BE0">
        <w:rPr>
          <w:rFonts w:ascii="Times New Roman" w:hAnsi="Times New Roman" w:cs="Times New Roman"/>
          <w:sz w:val="28"/>
          <w:szCs w:val="28"/>
        </w:rPr>
        <w:t xml:space="preserve"> </w:t>
      </w:r>
      <w:r w:rsidR="00D67F94" w:rsidRPr="00864BE0">
        <w:rPr>
          <w:rFonts w:ascii="Times New Roman" w:hAnsi="Times New Roman" w:cs="Times New Roman"/>
          <w:sz w:val="28"/>
          <w:szCs w:val="28"/>
        </w:rPr>
        <w:t>дисциплины</w:t>
      </w:r>
      <w:r w:rsidR="00B201F4" w:rsidRPr="00864BE0">
        <w:rPr>
          <w:rFonts w:ascii="Times New Roman" w:hAnsi="Times New Roman" w:cs="Times New Roman"/>
          <w:sz w:val="28"/>
          <w:szCs w:val="28"/>
        </w:rPr>
        <w:t xml:space="preserve"> является частью примерной основной профессиональной образовательной программы в соответствии с ФГОС профессии </w:t>
      </w:r>
      <w:r w:rsidR="00864BE0">
        <w:rPr>
          <w:rFonts w:ascii="Times New Roman" w:hAnsi="Times New Roman" w:cs="Times New Roman"/>
          <w:sz w:val="28"/>
          <w:szCs w:val="28"/>
        </w:rPr>
        <w:t>СПО</w:t>
      </w:r>
      <w:r w:rsidR="00B201F4" w:rsidRPr="00864BE0">
        <w:rPr>
          <w:rFonts w:ascii="Times New Roman" w:hAnsi="Times New Roman" w:cs="Times New Roman"/>
          <w:sz w:val="28"/>
          <w:szCs w:val="28"/>
        </w:rPr>
        <w:t xml:space="preserve"> </w:t>
      </w:r>
      <w:r w:rsidR="00864BE0" w:rsidRPr="00864BE0">
        <w:rPr>
          <w:rFonts w:ascii="Times New Roman" w:hAnsi="Times New Roman" w:cs="Times New Roman"/>
          <w:sz w:val="28"/>
        </w:rPr>
        <w:t>09.01.01</w:t>
      </w:r>
      <w:r w:rsidR="00D26203" w:rsidRPr="00864BE0">
        <w:rPr>
          <w:rFonts w:ascii="Times New Roman" w:hAnsi="Times New Roman" w:cs="Times New Roman"/>
          <w:sz w:val="28"/>
        </w:rPr>
        <w:t xml:space="preserve"> «</w:t>
      </w:r>
      <w:r w:rsidR="00826567" w:rsidRPr="00864BE0">
        <w:rPr>
          <w:rFonts w:ascii="Times New Roman" w:hAnsi="Times New Roman" w:cs="Times New Roman"/>
          <w:sz w:val="28"/>
          <w:szCs w:val="28"/>
        </w:rPr>
        <w:t>Наладчик аппаратного и программного обеспечения</w:t>
      </w:r>
      <w:r w:rsidR="00D26203" w:rsidRPr="00864BE0">
        <w:rPr>
          <w:rFonts w:ascii="Times New Roman" w:hAnsi="Times New Roman" w:cs="Times New Roman"/>
          <w:sz w:val="28"/>
        </w:rPr>
        <w:t>»</w:t>
      </w:r>
      <w:r w:rsidR="00D67F94" w:rsidRPr="00864BE0">
        <w:rPr>
          <w:rFonts w:ascii="Times New Roman" w:hAnsi="Times New Roman" w:cs="Times New Roman"/>
          <w:sz w:val="28"/>
        </w:rPr>
        <w:t>.</w:t>
      </w:r>
    </w:p>
    <w:p w:rsidR="00B201F4" w:rsidRPr="005C42D6" w:rsidRDefault="00D67F94" w:rsidP="00B201F4">
      <w:pPr>
        <w:tabs>
          <w:tab w:val="left" w:pos="-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1F4" w:rsidRPr="005C42D6">
        <w:rPr>
          <w:rFonts w:ascii="Times New Roman" w:hAnsi="Times New Roman" w:cs="Times New Roman"/>
          <w:sz w:val="28"/>
          <w:szCs w:val="28"/>
        </w:rPr>
        <w:t>рограмма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201F4" w:rsidRPr="005C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="00B201F4" w:rsidRPr="005C42D6">
        <w:rPr>
          <w:rFonts w:ascii="Times New Roman" w:hAnsi="Times New Roman" w:cs="Times New Roman"/>
          <w:sz w:val="28"/>
          <w:szCs w:val="28"/>
        </w:rPr>
        <w:t xml:space="preserve"> может быть использована в дополнительном профессиональном образовании (повышении квалификации и переподготовк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01F4" w:rsidRPr="005C42D6">
        <w:rPr>
          <w:rFonts w:ascii="Times New Roman" w:hAnsi="Times New Roman" w:cs="Times New Roman"/>
          <w:sz w:val="28"/>
          <w:szCs w:val="28"/>
        </w:rPr>
        <w:t xml:space="preserve">) при наличии профессионального образования в области </w:t>
      </w:r>
      <w:r w:rsidR="000A7CAC" w:rsidRPr="005C42D6">
        <w:rPr>
          <w:rFonts w:ascii="Times New Roman" w:hAnsi="Times New Roman" w:cs="Times New Roman"/>
          <w:sz w:val="28"/>
          <w:szCs w:val="28"/>
        </w:rPr>
        <w:t>экономических дисциплин</w:t>
      </w:r>
      <w:r w:rsidR="00B201F4" w:rsidRPr="005C42D6">
        <w:rPr>
          <w:rFonts w:ascii="Times New Roman" w:hAnsi="Times New Roman" w:cs="Times New Roman"/>
          <w:sz w:val="28"/>
          <w:szCs w:val="28"/>
        </w:rPr>
        <w:t>.</w:t>
      </w:r>
    </w:p>
    <w:p w:rsidR="00B201F4" w:rsidRPr="005C42D6" w:rsidRDefault="00B201F4" w:rsidP="00CA1A93">
      <w:pPr>
        <w:pStyle w:val="1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3" w:name="_Toc359570554"/>
      <w:r w:rsidRPr="005C42D6">
        <w:rPr>
          <w:rFonts w:ascii="Times New Roman" w:hAnsi="Times New Roman" w:cs="Times New Roman"/>
          <w:color w:val="auto"/>
        </w:rPr>
        <w:t xml:space="preserve">Место </w:t>
      </w:r>
      <w:r w:rsidR="00D67F94">
        <w:rPr>
          <w:rFonts w:ascii="Times New Roman" w:hAnsi="Times New Roman" w:cs="Times New Roman"/>
          <w:color w:val="auto"/>
        </w:rPr>
        <w:t>дисциплины</w:t>
      </w:r>
      <w:r w:rsidRPr="005C42D6">
        <w:rPr>
          <w:rFonts w:ascii="Times New Roman" w:hAnsi="Times New Roman" w:cs="Times New Roman"/>
          <w:color w:val="auto"/>
        </w:rPr>
        <w:t xml:space="preserve"> в структуре основной образовательной программы:</w:t>
      </w:r>
      <w:bookmarkEnd w:id="3"/>
    </w:p>
    <w:p w:rsidR="00B201F4" w:rsidRPr="005C42D6" w:rsidRDefault="00B201F4" w:rsidP="00B201F4">
      <w:pPr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Общепрофессиональный цикл</w:t>
      </w:r>
      <w:r w:rsidR="00CD5C37" w:rsidRPr="005C42D6">
        <w:rPr>
          <w:rFonts w:ascii="Times New Roman" w:hAnsi="Times New Roman" w:cs="Times New Roman"/>
          <w:sz w:val="28"/>
          <w:szCs w:val="28"/>
        </w:rPr>
        <w:t xml:space="preserve"> </w:t>
      </w:r>
      <w:r w:rsidR="00FD60CD">
        <w:rPr>
          <w:rFonts w:ascii="Times New Roman" w:hAnsi="Times New Roman" w:cs="Times New Roman"/>
          <w:sz w:val="28"/>
          <w:szCs w:val="28"/>
        </w:rPr>
        <w:t>ОП.05</w:t>
      </w:r>
    </w:p>
    <w:p w:rsidR="00B201F4" w:rsidRPr="005C42D6" w:rsidRDefault="00B201F4" w:rsidP="00CA1A93">
      <w:pPr>
        <w:pStyle w:val="1"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bookmarkStart w:id="4" w:name="_Toc359570555"/>
      <w:r w:rsidRPr="005C42D6">
        <w:rPr>
          <w:rFonts w:ascii="Times New Roman" w:hAnsi="Times New Roman" w:cs="Times New Roman"/>
          <w:color w:val="auto"/>
        </w:rPr>
        <w:t xml:space="preserve">Цели и задачи </w:t>
      </w:r>
      <w:r w:rsidR="00D67F94">
        <w:rPr>
          <w:rFonts w:ascii="Times New Roman" w:hAnsi="Times New Roman" w:cs="Times New Roman"/>
          <w:color w:val="auto"/>
        </w:rPr>
        <w:t>дисциплины</w:t>
      </w:r>
      <w:r w:rsidRPr="005C42D6">
        <w:rPr>
          <w:rFonts w:ascii="Times New Roman" w:hAnsi="Times New Roman" w:cs="Times New Roman"/>
          <w:color w:val="auto"/>
        </w:rPr>
        <w:t xml:space="preserve"> – требования к результатам освоения </w:t>
      </w:r>
      <w:r w:rsidR="0050476C" w:rsidRPr="005C42D6">
        <w:rPr>
          <w:rFonts w:ascii="Times New Roman" w:hAnsi="Times New Roman" w:cs="Times New Roman"/>
          <w:color w:val="auto"/>
        </w:rPr>
        <w:t>программы</w:t>
      </w:r>
      <w:r w:rsidRPr="005C42D6">
        <w:rPr>
          <w:rFonts w:ascii="Times New Roman" w:hAnsi="Times New Roman" w:cs="Times New Roman"/>
          <w:color w:val="auto"/>
        </w:rPr>
        <w:t>:</w:t>
      </w:r>
      <w:bookmarkEnd w:id="4"/>
    </w:p>
    <w:p w:rsidR="00B201F4" w:rsidRPr="005C42D6" w:rsidRDefault="00B201F4" w:rsidP="00B201F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 xml:space="preserve">В результате изучения обязательной части цикла </w:t>
      </w:r>
      <w:r w:rsidR="00D67F94">
        <w:rPr>
          <w:rFonts w:ascii="Times New Roman" w:hAnsi="Times New Roman" w:cs="Times New Roman"/>
          <w:sz w:val="28"/>
          <w:szCs w:val="28"/>
        </w:rPr>
        <w:t>студент</w:t>
      </w:r>
      <w:r w:rsidRPr="005C42D6">
        <w:rPr>
          <w:rFonts w:ascii="Times New Roman" w:hAnsi="Times New Roman" w:cs="Times New Roman"/>
          <w:sz w:val="28"/>
          <w:szCs w:val="28"/>
        </w:rPr>
        <w:t xml:space="preserve"> </w:t>
      </w:r>
      <w:r w:rsidR="00D67F94">
        <w:rPr>
          <w:rFonts w:ascii="Times New Roman" w:hAnsi="Times New Roman" w:cs="Times New Roman"/>
          <w:sz w:val="28"/>
          <w:szCs w:val="28"/>
        </w:rPr>
        <w:t>должен</w:t>
      </w:r>
    </w:p>
    <w:p w:rsidR="001E5C1E" w:rsidRPr="00D67F94" w:rsidRDefault="001E5C1E" w:rsidP="001E5C1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67F94">
        <w:rPr>
          <w:rFonts w:ascii="Times New Roman" w:hAnsi="Times New Roman" w:cs="Times New Roman"/>
          <w:sz w:val="28"/>
          <w:szCs w:val="28"/>
        </w:rPr>
        <w:t>Уметь:</w:t>
      </w:r>
    </w:p>
    <w:p w:rsidR="001E5C1E" w:rsidRPr="005C42D6" w:rsidRDefault="00067166" w:rsidP="00432623">
      <w:pPr>
        <w:pStyle w:val="a4"/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Воспринимать изменения в условиях производства, рыночной экономики и предпринимательства;</w:t>
      </w:r>
    </w:p>
    <w:p w:rsidR="001E5C1E" w:rsidRPr="005C42D6" w:rsidRDefault="00067166" w:rsidP="00432623">
      <w:pPr>
        <w:pStyle w:val="a4"/>
        <w:numPr>
          <w:ilvl w:val="0"/>
          <w:numId w:val="3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:rsidR="001E5C1E" w:rsidRPr="00D67F94" w:rsidRDefault="001E5C1E" w:rsidP="001E5C1E">
      <w:pPr>
        <w:spacing w:after="12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94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1E5C1E" w:rsidRPr="005C42D6" w:rsidRDefault="00067166" w:rsidP="00432623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Основы экономики, подходы к анализу экономической ситуации в стране и за рубежом, денежно-кредитную и налоговую политику;</w:t>
      </w:r>
      <w:r w:rsidR="001E5C1E" w:rsidRPr="005C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C1E" w:rsidRPr="005C42D6" w:rsidRDefault="00067166" w:rsidP="00432623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</w:t>
      </w:r>
      <w:r w:rsidR="001E5C1E" w:rsidRPr="005C42D6">
        <w:rPr>
          <w:rFonts w:ascii="Times New Roman" w:hAnsi="Times New Roman" w:cs="Times New Roman"/>
          <w:sz w:val="28"/>
          <w:szCs w:val="28"/>
        </w:rPr>
        <w:t>;</w:t>
      </w:r>
    </w:p>
    <w:p w:rsidR="001E5C1E" w:rsidRPr="005C42D6" w:rsidRDefault="00067166" w:rsidP="00432623">
      <w:pPr>
        <w:pStyle w:val="a4"/>
        <w:numPr>
          <w:ilvl w:val="0"/>
          <w:numId w:val="4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Законодательство по охране авторских прав.</w:t>
      </w:r>
    </w:p>
    <w:p w:rsidR="00B201F4" w:rsidRPr="005C42D6" w:rsidRDefault="00D67F94" w:rsidP="00B201F4">
      <w:pPr>
        <w:pStyle w:val="1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5" w:name="_Toc359570556"/>
      <w:r>
        <w:rPr>
          <w:rFonts w:ascii="Times New Roman" w:hAnsi="Times New Roman" w:cs="Times New Roman"/>
          <w:color w:val="auto"/>
        </w:rPr>
        <w:t>К</w:t>
      </w:r>
      <w:r w:rsidR="00B201F4" w:rsidRPr="005C42D6">
        <w:rPr>
          <w:rFonts w:ascii="Times New Roman" w:hAnsi="Times New Roman" w:cs="Times New Roman"/>
          <w:color w:val="auto"/>
        </w:rPr>
        <w:t>оличество часов на освоение программы дисциплины:</w:t>
      </w:r>
      <w:bookmarkEnd w:id="5"/>
    </w:p>
    <w:p w:rsidR="00B201F4" w:rsidRPr="005C42D6" w:rsidRDefault="00B201F4" w:rsidP="0085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2F4E07" w:rsidRPr="005C42D6">
        <w:rPr>
          <w:rFonts w:ascii="Times New Roman" w:hAnsi="Times New Roman" w:cs="Times New Roman"/>
          <w:sz w:val="28"/>
          <w:szCs w:val="28"/>
        </w:rPr>
        <w:t>–</w:t>
      </w:r>
      <w:r w:rsidRPr="005C42D6">
        <w:rPr>
          <w:rFonts w:ascii="Times New Roman" w:hAnsi="Times New Roman" w:cs="Times New Roman"/>
          <w:sz w:val="28"/>
          <w:szCs w:val="28"/>
        </w:rPr>
        <w:t xml:space="preserve"> </w:t>
      </w:r>
      <w:r w:rsidR="00F367CC">
        <w:rPr>
          <w:rFonts w:ascii="Times New Roman" w:hAnsi="Times New Roman" w:cs="Times New Roman"/>
          <w:sz w:val="28"/>
          <w:szCs w:val="28"/>
        </w:rPr>
        <w:t>48</w:t>
      </w:r>
      <w:r w:rsidR="002F4E07" w:rsidRPr="005C42D6">
        <w:rPr>
          <w:rFonts w:ascii="Times New Roman" w:hAnsi="Times New Roman" w:cs="Times New Roman"/>
          <w:sz w:val="28"/>
          <w:szCs w:val="28"/>
        </w:rPr>
        <w:t xml:space="preserve"> </w:t>
      </w:r>
      <w:r w:rsidRPr="005C42D6">
        <w:rPr>
          <w:rFonts w:ascii="Times New Roman" w:hAnsi="Times New Roman" w:cs="Times New Roman"/>
          <w:sz w:val="28"/>
          <w:szCs w:val="28"/>
        </w:rPr>
        <w:t>час</w:t>
      </w:r>
      <w:r w:rsidR="00396C53">
        <w:rPr>
          <w:rFonts w:ascii="Times New Roman" w:hAnsi="Times New Roman" w:cs="Times New Roman"/>
          <w:sz w:val="28"/>
          <w:szCs w:val="28"/>
        </w:rPr>
        <w:t>а</w:t>
      </w:r>
      <w:r w:rsidRPr="005C42D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201F4" w:rsidRPr="005C42D6" w:rsidRDefault="00B201F4" w:rsidP="0085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2F4E07" w:rsidRPr="005C42D6"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– </w:t>
      </w:r>
      <w:r w:rsidR="000173B0" w:rsidRPr="005C42D6">
        <w:rPr>
          <w:rFonts w:ascii="Times New Roman" w:hAnsi="Times New Roman" w:cs="Times New Roman"/>
          <w:sz w:val="28"/>
          <w:szCs w:val="28"/>
        </w:rPr>
        <w:t>32</w:t>
      </w:r>
      <w:r w:rsidR="002F4E07" w:rsidRPr="005C42D6">
        <w:rPr>
          <w:rFonts w:ascii="Times New Roman" w:hAnsi="Times New Roman" w:cs="Times New Roman"/>
          <w:sz w:val="28"/>
          <w:szCs w:val="28"/>
        </w:rPr>
        <w:t xml:space="preserve"> </w:t>
      </w:r>
      <w:r w:rsidRPr="005C42D6">
        <w:rPr>
          <w:rFonts w:ascii="Times New Roman" w:hAnsi="Times New Roman" w:cs="Times New Roman"/>
          <w:sz w:val="28"/>
          <w:szCs w:val="28"/>
        </w:rPr>
        <w:t>час</w:t>
      </w:r>
      <w:r w:rsidR="000173B0" w:rsidRPr="005C42D6">
        <w:rPr>
          <w:rFonts w:ascii="Times New Roman" w:hAnsi="Times New Roman" w:cs="Times New Roman"/>
          <w:sz w:val="28"/>
          <w:szCs w:val="28"/>
        </w:rPr>
        <w:t>а</w:t>
      </w:r>
      <w:r w:rsidRPr="005C42D6">
        <w:rPr>
          <w:rFonts w:ascii="Times New Roman" w:hAnsi="Times New Roman" w:cs="Times New Roman"/>
          <w:sz w:val="28"/>
          <w:szCs w:val="28"/>
        </w:rPr>
        <w:t>;</w:t>
      </w:r>
    </w:p>
    <w:p w:rsidR="00B201F4" w:rsidRPr="005C42D6" w:rsidRDefault="00F367CC" w:rsidP="008529C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учащегося – 16 часов.</w:t>
      </w:r>
      <w:r w:rsidR="00B201F4" w:rsidRPr="005C42D6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B201F4" w:rsidRPr="009E2017" w:rsidRDefault="00B201F4" w:rsidP="003D5D23">
      <w:pPr>
        <w:pStyle w:val="a"/>
        <w:rPr>
          <w:rFonts w:ascii="Times New Roman" w:hAnsi="Times New Roman" w:cs="Times New Roman"/>
        </w:rPr>
      </w:pPr>
      <w:bookmarkStart w:id="6" w:name="_Toc370375616"/>
      <w:bookmarkStart w:id="7" w:name="_Toc359570557"/>
      <w:r w:rsidRPr="009E2017">
        <w:rPr>
          <w:rFonts w:ascii="Times New Roman" w:hAnsi="Times New Roman" w:cs="Times New Roman"/>
        </w:rPr>
        <w:t>СТРУКТУРА И СОДЕРЖАНИЕ УЧЕБНО</w:t>
      </w:r>
      <w:r w:rsidR="00D67F94" w:rsidRPr="009E2017">
        <w:rPr>
          <w:rFonts w:ascii="Times New Roman" w:hAnsi="Times New Roman" w:cs="Times New Roman"/>
        </w:rPr>
        <w:t>Й</w:t>
      </w:r>
      <w:r w:rsidR="0050476C" w:rsidRPr="009E2017">
        <w:rPr>
          <w:rFonts w:ascii="Times New Roman" w:hAnsi="Times New Roman" w:cs="Times New Roman"/>
        </w:rPr>
        <w:t xml:space="preserve"> </w:t>
      </w:r>
      <w:r w:rsidR="00D67F94" w:rsidRPr="009E2017">
        <w:rPr>
          <w:rFonts w:ascii="Times New Roman" w:hAnsi="Times New Roman" w:cs="Times New Roman"/>
        </w:rPr>
        <w:t>ДИСЦИПЛИНЫ</w:t>
      </w:r>
      <w:bookmarkEnd w:id="6"/>
      <w:r w:rsidR="00D67F94" w:rsidRPr="009E2017">
        <w:rPr>
          <w:rFonts w:ascii="Times New Roman" w:hAnsi="Times New Roman" w:cs="Times New Roman"/>
        </w:rPr>
        <w:t xml:space="preserve">         </w:t>
      </w:r>
      <w:r w:rsidR="003D5D23" w:rsidRPr="009E2017">
        <w:rPr>
          <w:rFonts w:ascii="Times New Roman" w:hAnsi="Times New Roman" w:cs="Times New Roman"/>
        </w:rPr>
        <w:t xml:space="preserve"> </w:t>
      </w:r>
      <w:bookmarkEnd w:id="7"/>
    </w:p>
    <w:p w:rsidR="00B201F4" w:rsidRPr="005C42D6" w:rsidRDefault="00B201F4" w:rsidP="00B201F4">
      <w:pPr>
        <w:pStyle w:val="1"/>
        <w:numPr>
          <w:ilvl w:val="1"/>
          <w:numId w:val="1"/>
        </w:numPr>
        <w:rPr>
          <w:rFonts w:ascii="Times New Roman" w:hAnsi="Times New Roman" w:cs="Times New Roman"/>
          <w:color w:val="auto"/>
        </w:rPr>
      </w:pPr>
      <w:bookmarkStart w:id="8" w:name="_Toc359570558"/>
      <w:r w:rsidRPr="005C42D6">
        <w:rPr>
          <w:rFonts w:ascii="Times New Roman" w:hAnsi="Times New Roman" w:cs="Times New Roman"/>
          <w:color w:val="auto"/>
        </w:rPr>
        <w:t>Объем учебно</w:t>
      </w:r>
      <w:r w:rsidR="00D67F94">
        <w:rPr>
          <w:rFonts w:ascii="Times New Roman" w:hAnsi="Times New Roman" w:cs="Times New Roman"/>
          <w:color w:val="auto"/>
        </w:rPr>
        <w:t>й</w:t>
      </w:r>
      <w:r w:rsidR="0050476C" w:rsidRPr="005C42D6">
        <w:rPr>
          <w:rFonts w:ascii="Times New Roman" w:hAnsi="Times New Roman" w:cs="Times New Roman"/>
          <w:color w:val="auto"/>
        </w:rPr>
        <w:t xml:space="preserve"> </w:t>
      </w:r>
      <w:r w:rsidR="00D67F94">
        <w:rPr>
          <w:rFonts w:ascii="Times New Roman" w:hAnsi="Times New Roman" w:cs="Times New Roman"/>
          <w:color w:val="auto"/>
        </w:rPr>
        <w:t>дисциплины</w:t>
      </w:r>
      <w:r w:rsidR="0050476C" w:rsidRPr="005C42D6">
        <w:rPr>
          <w:rFonts w:ascii="Times New Roman" w:hAnsi="Times New Roman" w:cs="Times New Roman"/>
          <w:color w:val="auto"/>
        </w:rPr>
        <w:t xml:space="preserve"> </w:t>
      </w:r>
      <w:r w:rsidRPr="005C42D6">
        <w:rPr>
          <w:rFonts w:ascii="Times New Roman" w:hAnsi="Times New Roman" w:cs="Times New Roman"/>
          <w:color w:val="auto"/>
        </w:rPr>
        <w:t>и виды учебной работы</w:t>
      </w:r>
      <w:bookmarkEnd w:id="8"/>
    </w:p>
    <w:p w:rsidR="00B201F4" w:rsidRPr="005C42D6" w:rsidRDefault="00B201F4" w:rsidP="00B201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2093"/>
      </w:tblGrid>
      <w:tr w:rsidR="00B201F4" w:rsidRPr="005C42D6" w:rsidTr="00894237">
        <w:tc>
          <w:tcPr>
            <w:tcW w:w="8188" w:type="dxa"/>
            <w:vAlign w:val="center"/>
          </w:tcPr>
          <w:p w:rsidR="00B201F4" w:rsidRPr="005C42D6" w:rsidRDefault="00B201F4" w:rsidP="00894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3" w:type="dxa"/>
            <w:vAlign w:val="center"/>
          </w:tcPr>
          <w:p w:rsidR="00B201F4" w:rsidRPr="005C42D6" w:rsidRDefault="00B201F4" w:rsidP="00894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3" w:type="dxa"/>
          </w:tcPr>
          <w:p w:rsidR="00B201F4" w:rsidRPr="005C42D6" w:rsidRDefault="00396C53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3" w:type="dxa"/>
          </w:tcPr>
          <w:p w:rsidR="00B201F4" w:rsidRPr="005C42D6" w:rsidRDefault="000173B0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3" w:type="dxa"/>
          </w:tcPr>
          <w:p w:rsidR="00B201F4" w:rsidRPr="005C42D6" w:rsidRDefault="00B201F4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</w:tcPr>
          <w:p w:rsidR="00B201F4" w:rsidRPr="005C42D6" w:rsidRDefault="002F4E07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93" w:type="dxa"/>
          </w:tcPr>
          <w:p w:rsidR="00B201F4" w:rsidRPr="005C42D6" w:rsidRDefault="00784F53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093" w:type="dxa"/>
          </w:tcPr>
          <w:p w:rsidR="00B201F4" w:rsidRPr="005C42D6" w:rsidRDefault="002F4E07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2093" w:type="dxa"/>
          </w:tcPr>
          <w:p w:rsidR="00B201F4" w:rsidRPr="005C42D6" w:rsidRDefault="002F4E07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01F4" w:rsidRPr="005C42D6" w:rsidTr="00894237">
        <w:tc>
          <w:tcPr>
            <w:tcW w:w="8188" w:type="dxa"/>
          </w:tcPr>
          <w:p w:rsidR="00B201F4" w:rsidRPr="005C42D6" w:rsidRDefault="00B201F4" w:rsidP="00894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учащегося (всего)</w:t>
            </w:r>
          </w:p>
        </w:tc>
        <w:tc>
          <w:tcPr>
            <w:tcW w:w="2093" w:type="dxa"/>
          </w:tcPr>
          <w:p w:rsidR="00B201F4" w:rsidRPr="005C42D6" w:rsidRDefault="0050476C" w:rsidP="002F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45FB1" w:rsidRPr="005C42D6" w:rsidTr="009A1390">
        <w:tc>
          <w:tcPr>
            <w:tcW w:w="10281" w:type="dxa"/>
            <w:gridSpan w:val="2"/>
          </w:tcPr>
          <w:p w:rsidR="00645FB1" w:rsidRPr="005C42D6" w:rsidRDefault="00645FB1" w:rsidP="0064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2D6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</w:t>
            </w:r>
          </w:p>
        </w:tc>
      </w:tr>
    </w:tbl>
    <w:p w:rsidR="00B201F4" w:rsidRPr="005C42D6" w:rsidRDefault="00B201F4" w:rsidP="00B201F4">
      <w:pPr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rPr>
          <w:rFonts w:ascii="Times New Roman" w:hAnsi="Times New Roman" w:cs="Times New Roman"/>
          <w:sz w:val="28"/>
          <w:szCs w:val="28"/>
        </w:rPr>
      </w:pPr>
    </w:p>
    <w:p w:rsidR="00B201F4" w:rsidRPr="005C42D6" w:rsidRDefault="00B201F4" w:rsidP="00B201F4">
      <w:pPr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br w:type="page"/>
      </w:r>
    </w:p>
    <w:p w:rsidR="00CB60C9" w:rsidRDefault="00CB60C9" w:rsidP="00CB60C9">
      <w:pPr>
        <w:rPr>
          <w:rFonts w:ascii="Times New Roman" w:hAnsi="Times New Roman" w:cs="Times New Roman"/>
        </w:rPr>
        <w:sectPr w:rsidR="00CB60C9" w:rsidSect="00D03ECC">
          <w:footerReference w:type="default" r:id="rId8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</w:p>
    <w:p w:rsidR="00B201F4" w:rsidRPr="00FD60CD" w:rsidRDefault="003D5D23" w:rsidP="00CB60C9"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color w:val="auto"/>
        </w:rPr>
      </w:pPr>
      <w:bookmarkStart w:id="9" w:name="_Toc359570559"/>
      <w:r w:rsidRPr="00FD60CD">
        <w:rPr>
          <w:rFonts w:ascii="Times New Roman" w:hAnsi="Times New Roman" w:cs="Times New Roman"/>
          <w:color w:val="auto"/>
        </w:rPr>
        <w:t>Т</w:t>
      </w:r>
      <w:r w:rsidR="00B201F4" w:rsidRPr="00FD60CD">
        <w:rPr>
          <w:rFonts w:ascii="Times New Roman" w:hAnsi="Times New Roman" w:cs="Times New Roman"/>
          <w:color w:val="auto"/>
        </w:rPr>
        <w:t>ематический план и содержание учебно</w:t>
      </w:r>
      <w:r w:rsidR="00CB60C9" w:rsidRPr="00FD60CD">
        <w:rPr>
          <w:rFonts w:ascii="Times New Roman" w:hAnsi="Times New Roman" w:cs="Times New Roman"/>
          <w:color w:val="auto"/>
        </w:rPr>
        <w:t>й</w:t>
      </w:r>
      <w:r w:rsidR="0050476C" w:rsidRPr="00FD60CD">
        <w:rPr>
          <w:rFonts w:ascii="Times New Roman" w:hAnsi="Times New Roman" w:cs="Times New Roman"/>
          <w:color w:val="auto"/>
        </w:rPr>
        <w:t xml:space="preserve"> </w:t>
      </w:r>
      <w:r w:rsidR="00CB60C9" w:rsidRPr="00FD60CD">
        <w:rPr>
          <w:rFonts w:ascii="Times New Roman" w:hAnsi="Times New Roman" w:cs="Times New Roman"/>
          <w:color w:val="auto"/>
        </w:rPr>
        <w:t xml:space="preserve">дисциплины   </w:t>
      </w:r>
      <w:bookmarkEnd w:id="9"/>
    </w:p>
    <w:tbl>
      <w:tblPr>
        <w:tblW w:w="14424" w:type="dxa"/>
        <w:tblLayout w:type="fixed"/>
        <w:tblLook w:val="04A0" w:firstRow="1" w:lastRow="0" w:firstColumn="1" w:lastColumn="0" w:noHBand="0" w:noVBand="1"/>
      </w:tblPr>
      <w:tblGrid>
        <w:gridCol w:w="1242"/>
        <w:gridCol w:w="4394"/>
        <w:gridCol w:w="7938"/>
        <w:gridCol w:w="850"/>
      </w:tblGrid>
      <w:tr w:rsidR="00FD36AD" w:rsidRPr="00FD60CD" w:rsidTr="00FD36AD">
        <w:trPr>
          <w:trHeight w:val="360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294CFF" w:rsidRDefault="00FD36AD" w:rsidP="00294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C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AD" w:rsidRPr="00294CFF" w:rsidRDefault="00FD36AD" w:rsidP="00294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CFF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 (</w:t>
            </w:r>
            <w:r w:rsidRPr="00294CFF">
              <w:rPr>
                <w:rFonts w:ascii="Times New Roman" w:hAnsi="Times New Roman" w:cs="Times New Roman"/>
                <w:i/>
              </w:rPr>
              <w:t>если предусмотрено</w:t>
            </w:r>
            <w:r w:rsidRPr="00294CF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294CFF" w:rsidRDefault="00FD36AD" w:rsidP="00294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CFF">
              <w:rPr>
                <w:rFonts w:ascii="Times New Roman" w:hAnsi="Times New Roman" w:cs="Times New Roman"/>
              </w:rPr>
              <w:t>Объем часов</w:t>
            </w:r>
          </w:p>
        </w:tc>
      </w:tr>
      <w:tr w:rsidR="00FD36AD" w:rsidRPr="00FD60CD" w:rsidTr="00FD36AD">
        <w:trPr>
          <w:trHeight w:val="240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E975D3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D36AD" w:rsidRPr="00FD60CD" w:rsidTr="00FD36AD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F2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Роль и сущность экономики организации.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73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Задачи дисциплины «Экономика организации». Эволюция развития экономической науки. Главные вопросы экономики. Факторы современного производства. Экономические отношения в обществе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Экономические основы функционирования 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Значение дисциплины для овладения профессией.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F2D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№ 1.</w:t>
            </w:r>
          </w:p>
          <w:p w:rsidR="00FD36AD" w:rsidRPr="00FD60CD" w:rsidRDefault="00FD36AD" w:rsidP="00B57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«Экономические показатели развития народного хозяйства».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E975D3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32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F2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Организация в условиях рыночной экономики.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37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FD36AD" w:rsidRPr="00FD60CD" w:rsidTr="00FD36AD">
        <w:trPr>
          <w:trHeight w:val="62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F8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F2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Механизм функционирования рыночной экономики.</w:t>
            </w:r>
          </w:p>
        </w:tc>
        <w:tc>
          <w:tcPr>
            <w:tcW w:w="7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73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Характерные черты рынка. Функции рынка. Рыночная цена. Конкуренция и монополия. Теории предприятий и основы предпринимательства. Понятие системы хозяйствование. Предпринимательство как особый тип хозяйствования. Признак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предпринимательства. Виды предприятий, их организационно-правовые формы. Понятие предприятия как организационно отделенного и экономически самостоятельного первичного звена производственной сферы. Главные направления деятельности организации. Правовые основы функционирования организации. Классификация предприятий. Внешняя среда хозяйствования предприятий. Понятие и степень сложности внешней среды хозяйствование 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70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CC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F2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предпринимательской деятельности. </w:t>
            </w:r>
          </w:p>
        </w:tc>
        <w:tc>
          <w:tcPr>
            <w:tcW w:w="7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CC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F2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Организационно-правовые формы организаций.</w:t>
            </w:r>
          </w:p>
        </w:tc>
        <w:tc>
          <w:tcPr>
            <w:tcW w:w="7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73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F8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Характеристика, классификация, структура организации.</w:t>
            </w:r>
          </w:p>
        </w:tc>
        <w:tc>
          <w:tcPr>
            <w:tcW w:w="7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7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№ 2.</w:t>
            </w:r>
          </w:p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 «Отрицательные и положительные черты монополии»</w:t>
            </w:r>
          </w:p>
          <w:p w:rsidR="00FD36AD" w:rsidRPr="00FD60CD" w:rsidRDefault="00FD36AD" w:rsidP="00027F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№ 3.</w:t>
            </w:r>
          </w:p>
          <w:p w:rsidR="00FD36A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проект 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«Развитие предпринимательства в России»</w:t>
            </w:r>
          </w:p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проект 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«Развитие предпринимательства в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027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AD" w:rsidRPr="00FD60CD" w:rsidRDefault="00FD36AD" w:rsidP="00027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36AD" w:rsidRPr="00FD60CD" w:rsidRDefault="00FD36AD" w:rsidP="00027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AD" w:rsidRDefault="00FD36AD" w:rsidP="00027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36AD" w:rsidRDefault="00FD36AD" w:rsidP="00027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AD" w:rsidRPr="00FD60CD" w:rsidRDefault="00FD36AD" w:rsidP="00027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265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Организация производственного процесса.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376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FD36AD" w:rsidRPr="00FD60CD" w:rsidTr="00FD36AD">
        <w:trPr>
          <w:trHeight w:val="67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F8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производства: сущность, формы.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структура организации и факторы формирования.</w:t>
            </w:r>
          </w:p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Структура и управление организацией. Общая структура организаций. Сущность и функции процесса управления. </w:t>
            </w:r>
          </w:p>
          <w:p w:rsidR="00FD36AD" w:rsidRPr="00FD60CD" w:rsidRDefault="00FD36AD" w:rsidP="007F2D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Методы управления деятельностью организаций. Основные типы организационных структур управления: линейно-функциональные, дивизиональные, матричные. Основы маркетинга. Функции маркетинговой службы предприятия. Продвижение и сбыт продукции. Сущность и значение рекламы. Виды рекламы.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6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F8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432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организации.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31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F8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1F2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Маркетинг. Реклама</w:t>
            </w:r>
          </w:p>
        </w:tc>
        <w:tc>
          <w:tcPr>
            <w:tcW w:w="7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6AD" w:rsidRPr="00FD60CD" w:rsidTr="00FD36AD">
        <w:trPr>
          <w:trHeight w:val="31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FD60CD" w:rsidRDefault="00FD36AD" w:rsidP="00F8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AD" w:rsidRPr="00FD60CD" w:rsidRDefault="00FD36AD" w:rsidP="001F2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4A5EFD" w:rsidRDefault="00FD36AD" w:rsidP="004A5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6AD" w:rsidRPr="00FD60CD" w:rsidTr="00FD36AD">
        <w:trPr>
          <w:trHeight w:val="32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3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фонды организации. Износ, амортизация и воспроизводство ОПФ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Состав основных фондов организации. Виды износа. Сущность амортизации. Понятие, состав и структура инвестиций.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6AD" w:rsidRPr="00FD60CD" w:rsidTr="00FD36AD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39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Персонал 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, производительность и оплата работы.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Понятие, классификация и структура персонала организации и других субъектов хозяйствование. Определение численности отдельных категорий работников.  Производительность работы как экономическая категория. Разнообразие подходов к определению и возможные методы расчета производительности работы на предприятиях производственной сферы. Оплата труда: сущность, функции, государственная политика и общая организация. Основы организации оплаты работы на в организациях. Применяемые формы и системы оплаты работы рабочих.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6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№ 5.</w:t>
            </w:r>
          </w:p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 «Значение амортизации для воспроизводства ОФ»</w:t>
            </w:r>
          </w:p>
          <w:p w:rsidR="00FD36AD" w:rsidRPr="00FD60CD" w:rsidRDefault="00FD36AD" w:rsidP="00BF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№ 6.</w:t>
            </w:r>
          </w:p>
          <w:p w:rsidR="00FD36AD" w:rsidRPr="00FD60CD" w:rsidRDefault="00FD36AD" w:rsidP="00BF0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«Планирование на предприятии»</w:t>
            </w:r>
          </w:p>
          <w:p w:rsidR="00FD36AD" w:rsidRPr="00FD60CD" w:rsidRDefault="00FD36AD" w:rsidP="00BF06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№ 7.</w:t>
            </w:r>
          </w:p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кадрами. Производительность труда»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BF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AD" w:rsidRPr="00FD60CD" w:rsidRDefault="00FD36AD" w:rsidP="00BF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36AD" w:rsidRPr="00FD60CD" w:rsidRDefault="00FD36AD" w:rsidP="00BF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AD" w:rsidRPr="00FD60CD" w:rsidRDefault="00FD36AD" w:rsidP="00BF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36AD" w:rsidRPr="00FD60CD" w:rsidRDefault="00FD36AD" w:rsidP="00BF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6AD" w:rsidRPr="00FD60CD" w:rsidRDefault="00FD36AD" w:rsidP="00BF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360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Издержки производства.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D36AD" w:rsidRPr="00FD60CD" w:rsidTr="00FD36AD">
        <w:trPr>
          <w:trHeight w:val="72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F8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производство и реализацию продукции.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 Ценообразование.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Текущие затраты на продуцирование изделий (услуг), их классификация и структура.</w:t>
            </w: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Включение текущих затрат производства к себестоимости продукции (услуг). Критический объем производства продукции ("точка безубыточности"). Содержание и методика вычисления сметы производства. Расчеты сметы производства за отдельными экономическими элементами. Вычисление себестоимости отдельных изделий. Калькулирование и его место в экономических расчетах.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474"/>
        </w:trPr>
        <w:tc>
          <w:tcPr>
            <w:tcW w:w="1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Результаты деятельности организации.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36AD" w:rsidRPr="00FD60CD" w:rsidRDefault="00FD36AD" w:rsidP="001F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sz w:val="28"/>
                <w:szCs w:val="28"/>
              </w:rPr>
              <w:t>Тема 5.1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Финансово-экономические результаты деятельности организации.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FD36AD" w:rsidRPr="00FD60CD" w:rsidRDefault="00FD36AD" w:rsidP="00DC0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характеристика финансовой деятельности организации. Финансовый план организации. Прибыль и доход как основные показатели финансовых результатов деятельности организации. Валовая, чистая и реинвестированная прибыль. Рентабельность как относительный показатель эффективности работы организации. Методические подходы к оценке общего финансово-экономического состояния организации.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AD" w:rsidRPr="00FD60CD" w:rsidRDefault="00FD36AD" w:rsidP="001F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5F646E" w:rsidRDefault="00FD36AD" w:rsidP="00DC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64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  <w:p w:rsidR="00FD36AD" w:rsidRPr="005F646E" w:rsidRDefault="00FD36AD" w:rsidP="005F64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5F646E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AD" w:rsidRPr="00FD60CD" w:rsidRDefault="00FD36AD" w:rsidP="001F2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5F646E" w:rsidRDefault="00FD36AD" w:rsidP="005F646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64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Расчет видов издержек производства</w:t>
            </w:r>
          </w:p>
          <w:p w:rsidR="00FD36AD" w:rsidRPr="005F646E" w:rsidRDefault="00FD36AD" w:rsidP="005F646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64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Расчет прибыли предприятия</w:t>
            </w:r>
          </w:p>
          <w:p w:rsidR="00FD36AD" w:rsidRPr="005F646E" w:rsidRDefault="00FD36AD" w:rsidP="005F646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46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Расчет коэффициента использования рабочей силы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DC7F02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F0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D36AD" w:rsidRPr="00FD60CD" w:rsidTr="00FD36AD">
        <w:trPr>
          <w:trHeight w:val="5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AD" w:rsidRPr="00FD60CD" w:rsidRDefault="00FD36AD" w:rsidP="00F8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6AD" w:rsidRPr="00FD60CD" w:rsidTr="00FD36AD">
        <w:trPr>
          <w:trHeight w:val="36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645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6AD" w:rsidRPr="00FD60CD" w:rsidRDefault="00FD36AD" w:rsidP="0076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</w:tbl>
    <w:p w:rsidR="00B201F4" w:rsidRPr="00FD60CD" w:rsidRDefault="00B201F4" w:rsidP="00AE6F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60C9" w:rsidRPr="00FD60CD" w:rsidRDefault="00CB60C9" w:rsidP="00E3626E">
      <w:pPr>
        <w:rPr>
          <w:rFonts w:ascii="Times New Roman" w:hAnsi="Times New Roman" w:cs="Times New Roman"/>
          <w:sz w:val="28"/>
          <w:szCs w:val="28"/>
        </w:rPr>
        <w:sectPr w:rsidR="00CB60C9" w:rsidRPr="00FD60CD" w:rsidSect="000C058C">
          <w:pgSz w:w="16838" w:h="11906" w:orient="landscape"/>
          <w:pgMar w:top="426" w:right="1134" w:bottom="707" w:left="1134" w:header="708" w:footer="708" w:gutter="0"/>
          <w:cols w:space="708"/>
          <w:titlePg/>
          <w:docGrid w:linePitch="360"/>
        </w:sectPr>
      </w:pPr>
    </w:p>
    <w:p w:rsidR="00B201F4" w:rsidRPr="009E2017" w:rsidRDefault="00B201F4" w:rsidP="009E2017">
      <w:pPr>
        <w:pStyle w:val="a"/>
        <w:ind w:left="1276" w:right="709"/>
        <w:rPr>
          <w:rFonts w:ascii="Times New Roman" w:hAnsi="Times New Roman" w:cs="Times New Roman"/>
        </w:rPr>
      </w:pPr>
      <w:bookmarkStart w:id="10" w:name="_Toc359570560"/>
      <w:bookmarkStart w:id="11" w:name="_Toc370375617"/>
      <w:r w:rsidRPr="009E2017">
        <w:rPr>
          <w:rFonts w:ascii="Times New Roman" w:hAnsi="Times New Roman" w:cs="Times New Roman"/>
        </w:rPr>
        <w:t xml:space="preserve">УСЛОВИЯ РЕАЛИЗАЦИИ ПРОГРАММЫ </w:t>
      </w:r>
      <w:r w:rsidR="00474700" w:rsidRPr="009E2017">
        <w:rPr>
          <w:rFonts w:ascii="Times New Roman" w:hAnsi="Times New Roman" w:cs="Times New Roman"/>
        </w:rPr>
        <w:t>ДИСЦИПЛИНЫ</w:t>
      </w:r>
      <w:bookmarkEnd w:id="10"/>
      <w:bookmarkEnd w:id="11"/>
    </w:p>
    <w:p w:rsidR="00B201F4" w:rsidRPr="00F21CCC" w:rsidRDefault="00B201F4" w:rsidP="00B201F4">
      <w:pPr>
        <w:pStyle w:val="1"/>
        <w:numPr>
          <w:ilvl w:val="1"/>
          <w:numId w:val="1"/>
        </w:numPr>
        <w:spacing w:after="120"/>
        <w:ind w:left="788" w:hanging="431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59570561"/>
      <w:r w:rsidRPr="00F21CCC">
        <w:rPr>
          <w:rFonts w:ascii="Times New Roman" w:hAnsi="Times New Roman" w:cs="Times New Roman"/>
          <w:color w:val="auto"/>
          <w:sz w:val="24"/>
          <w:szCs w:val="24"/>
        </w:rPr>
        <w:t>Требования к минимальному материально-техническому обеспечению</w:t>
      </w:r>
      <w:bookmarkEnd w:id="12"/>
    </w:p>
    <w:p w:rsidR="00B201F4" w:rsidRPr="00F21CCC" w:rsidRDefault="00B201F4" w:rsidP="003D5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B57B82" w:rsidRPr="00F21CCC">
        <w:rPr>
          <w:rFonts w:ascii="Times New Roman" w:hAnsi="Times New Roman" w:cs="Times New Roman"/>
          <w:sz w:val="24"/>
          <w:szCs w:val="24"/>
        </w:rPr>
        <w:t>дисциплины</w:t>
      </w:r>
      <w:r w:rsidRPr="00F21CCC">
        <w:rPr>
          <w:rFonts w:ascii="Times New Roman" w:hAnsi="Times New Roman" w:cs="Times New Roman"/>
          <w:sz w:val="24"/>
          <w:szCs w:val="24"/>
        </w:rPr>
        <w:t xml:space="preserve"> требует наличия учебного кабинета </w:t>
      </w:r>
      <w:r w:rsidR="00321904" w:rsidRPr="00F21CCC">
        <w:rPr>
          <w:rFonts w:ascii="Times New Roman" w:hAnsi="Times New Roman" w:cs="Times New Roman"/>
          <w:sz w:val="24"/>
          <w:szCs w:val="24"/>
        </w:rPr>
        <w:t>общепрофессиональных дисциплин.</w:t>
      </w:r>
    </w:p>
    <w:p w:rsidR="00B201F4" w:rsidRPr="00F21CCC" w:rsidRDefault="00B201F4" w:rsidP="003D5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Оборудование учебного кабинета</w:t>
      </w:r>
      <w:r w:rsidR="003D5D23" w:rsidRPr="00F21CCC">
        <w:rPr>
          <w:rFonts w:ascii="Times New Roman" w:hAnsi="Times New Roman" w:cs="Times New Roman"/>
          <w:sz w:val="24"/>
          <w:szCs w:val="24"/>
        </w:rPr>
        <w:t>: комплект методической документации, классная доска, наглядные пособия.</w:t>
      </w:r>
    </w:p>
    <w:p w:rsidR="00B201F4" w:rsidRPr="00F21CCC" w:rsidRDefault="00B201F4" w:rsidP="003D5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  <w:r w:rsidR="003D5D23" w:rsidRPr="00F21CCC">
        <w:rPr>
          <w:rFonts w:ascii="Times New Roman" w:hAnsi="Times New Roman" w:cs="Times New Roman"/>
          <w:sz w:val="24"/>
          <w:szCs w:val="24"/>
        </w:rPr>
        <w:t>: ПК, мультимедийный проектор, экран.</w:t>
      </w:r>
    </w:p>
    <w:p w:rsidR="00B201F4" w:rsidRPr="00F21CCC" w:rsidRDefault="00B201F4" w:rsidP="00B201F4">
      <w:pPr>
        <w:pStyle w:val="1"/>
        <w:numPr>
          <w:ilvl w:val="1"/>
          <w:numId w:val="1"/>
        </w:numPr>
        <w:spacing w:after="120"/>
        <w:ind w:left="788" w:hanging="431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359570562"/>
      <w:r w:rsidRPr="00F21CCC">
        <w:rPr>
          <w:rFonts w:ascii="Times New Roman" w:hAnsi="Times New Roman" w:cs="Times New Roman"/>
          <w:color w:val="auto"/>
          <w:sz w:val="24"/>
          <w:szCs w:val="24"/>
        </w:rPr>
        <w:t>Информационное обеспечение обучения</w:t>
      </w:r>
      <w:bookmarkEnd w:id="13"/>
    </w:p>
    <w:p w:rsidR="00B201F4" w:rsidRPr="00F21CCC" w:rsidRDefault="00B201F4" w:rsidP="00B201F4">
      <w:pPr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Перечень учебных изданий, Интернет-ресурсов, дополнительной литературы</w:t>
      </w:r>
    </w:p>
    <w:p w:rsidR="00B201F4" w:rsidRPr="00F21CCC" w:rsidRDefault="00B201F4" w:rsidP="00B201F4">
      <w:pPr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F21CCC" w:rsidRPr="00F21CCC" w:rsidRDefault="00F21CCC" w:rsidP="00F21CC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Иванилова, С. В. Экономика организации: учебное пособие для СПО / С. В. Иванилова. — 2-е изд. — Саратов: Профобразование, Ай Пи Эр Медиа, 2018. — 152 c. — ISBN 978-5-4486-0358-7, 978-5-4488-0204-1. — Текст: электронный // Электронно-библиотечная система IPR BOOKS : [сайт]. — URL: http://www.iprbookshop.ru/77010.html (дата обращения: 07.01.2021). — Режим доступа: для авториз</w:t>
      </w:r>
      <w:r w:rsidR="00FD36AD">
        <w:rPr>
          <w:rFonts w:ascii="Times New Roman" w:hAnsi="Times New Roman" w:cs="Times New Roman"/>
          <w:sz w:val="24"/>
          <w:szCs w:val="24"/>
        </w:rPr>
        <w:t xml:space="preserve">ованных </w:t>
      </w:r>
      <w:r w:rsidRPr="00F21CCC">
        <w:rPr>
          <w:rFonts w:ascii="Times New Roman" w:hAnsi="Times New Roman" w:cs="Times New Roman"/>
          <w:sz w:val="24"/>
          <w:szCs w:val="24"/>
        </w:rPr>
        <w:t>пользователей</w:t>
      </w:r>
    </w:p>
    <w:p w:rsidR="000A55AD" w:rsidRPr="00F21CCC" w:rsidRDefault="000A55AD" w:rsidP="000A55AD">
      <w:pPr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Дополнительные источники</w:t>
      </w:r>
    </w:p>
    <w:p w:rsidR="00F21CCC" w:rsidRPr="00F21CCC" w:rsidRDefault="00F21CCC" w:rsidP="00F21C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С.В. Соколова., Академия., Основы экономики 2007г.</w:t>
      </w:r>
    </w:p>
    <w:p w:rsidR="00F21CCC" w:rsidRPr="00F21CCC" w:rsidRDefault="00F21CCC" w:rsidP="00F21C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Лысов Н.А., РЕАВИЗ., Основы экономики. Учебное пособие 2012г. ЭБС</w:t>
      </w:r>
    </w:p>
    <w:p w:rsidR="00594C3D" w:rsidRPr="00F21CCC" w:rsidRDefault="008E7588" w:rsidP="000A55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 xml:space="preserve">Волков, О.И. </w:t>
      </w:r>
      <w:r w:rsidR="00594C3D" w:rsidRPr="00F21CCC">
        <w:rPr>
          <w:rFonts w:ascii="Times New Roman" w:hAnsi="Times New Roman" w:cs="Times New Roman"/>
          <w:sz w:val="24"/>
          <w:szCs w:val="24"/>
        </w:rPr>
        <w:t>Экономика предприятия. – Учебник. Под ред. О.И.Волкова. – М.: Инфра-М., 2009.</w:t>
      </w:r>
      <w:r w:rsidR="008007EB" w:rsidRPr="00F21CCC">
        <w:rPr>
          <w:rFonts w:ascii="Times New Roman" w:hAnsi="Times New Roman" w:cs="Times New Roman"/>
          <w:sz w:val="24"/>
          <w:szCs w:val="24"/>
        </w:rPr>
        <w:t xml:space="preserve"> – 324 с.</w:t>
      </w:r>
    </w:p>
    <w:p w:rsidR="001C6E13" w:rsidRPr="00F21CCC" w:rsidRDefault="001C6E13" w:rsidP="000A55AD">
      <w:pPr>
        <w:numPr>
          <w:ilvl w:val="0"/>
          <w:numId w:val="1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«Экономика отрасли и предприятия» (примерная программа курса для учреждений начального профессионального образования). М., ИРПО, 200</w:t>
      </w:r>
      <w:r w:rsidR="008E7588" w:rsidRPr="00F21CCC">
        <w:rPr>
          <w:rFonts w:ascii="Times New Roman" w:hAnsi="Times New Roman" w:cs="Times New Roman"/>
          <w:sz w:val="24"/>
          <w:szCs w:val="24"/>
        </w:rPr>
        <w:t>9</w:t>
      </w:r>
      <w:r w:rsidRPr="00F21CCC">
        <w:rPr>
          <w:rFonts w:ascii="Times New Roman" w:hAnsi="Times New Roman" w:cs="Times New Roman"/>
          <w:sz w:val="24"/>
          <w:szCs w:val="24"/>
        </w:rPr>
        <w:t xml:space="preserve">. </w:t>
      </w:r>
      <w:r w:rsidR="008007EB" w:rsidRPr="00F21CCC">
        <w:rPr>
          <w:rFonts w:ascii="Times New Roman" w:hAnsi="Times New Roman" w:cs="Times New Roman"/>
          <w:sz w:val="24"/>
          <w:szCs w:val="24"/>
        </w:rPr>
        <w:t>– 36 с.</w:t>
      </w:r>
    </w:p>
    <w:p w:rsidR="001C6E13" w:rsidRPr="00F21CCC" w:rsidRDefault="00FD36AD" w:rsidP="000A55AD">
      <w:pPr>
        <w:numPr>
          <w:ilvl w:val="0"/>
          <w:numId w:val="11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Борохов </w:t>
      </w:r>
      <w:r w:rsidR="008007EB" w:rsidRPr="00F21CCC">
        <w:rPr>
          <w:rFonts w:ascii="Times New Roman" w:hAnsi="Times New Roman" w:cs="Times New Roman"/>
          <w:sz w:val="24"/>
          <w:szCs w:val="24"/>
        </w:rPr>
        <w:t>В.Б.</w:t>
      </w:r>
      <w:r w:rsidR="001C6E13" w:rsidRPr="00F21CCC">
        <w:rPr>
          <w:rFonts w:ascii="Times New Roman" w:hAnsi="Times New Roman" w:cs="Times New Roman"/>
          <w:sz w:val="24"/>
          <w:szCs w:val="24"/>
        </w:rPr>
        <w:t xml:space="preserve"> Основы рыночной экономики и предпринимательства. (Дидактический материал для преподавателей системы начального профессионального образования). М., изд. ИРПО, 200</w:t>
      </w:r>
      <w:r w:rsidR="008E7588" w:rsidRPr="00F21CCC">
        <w:rPr>
          <w:rFonts w:ascii="Times New Roman" w:hAnsi="Times New Roman" w:cs="Times New Roman"/>
          <w:sz w:val="24"/>
          <w:szCs w:val="24"/>
        </w:rPr>
        <w:t>9</w:t>
      </w:r>
      <w:r w:rsidR="001C6E13" w:rsidRPr="00F21CCC">
        <w:rPr>
          <w:rFonts w:ascii="Times New Roman" w:hAnsi="Times New Roman" w:cs="Times New Roman"/>
          <w:sz w:val="24"/>
          <w:szCs w:val="24"/>
        </w:rPr>
        <w:t xml:space="preserve">. </w:t>
      </w:r>
      <w:r w:rsidR="008007EB" w:rsidRPr="00F21CCC">
        <w:rPr>
          <w:rFonts w:ascii="Times New Roman" w:hAnsi="Times New Roman" w:cs="Times New Roman"/>
          <w:sz w:val="24"/>
          <w:szCs w:val="24"/>
        </w:rPr>
        <w:t>– 34 с.</w:t>
      </w:r>
    </w:p>
    <w:p w:rsidR="001C6E13" w:rsidRPr="00F21CCC" w:rsidRDefault="001C6E13" w:rsidP="000A55AD">
      <w:pPr>
        <w:numPr>
          <w:ilvl w:val="0"/>
          <w:numId w:val="11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Грузинов</w:t>
      </w:r>
      <w:r w:rsidR="008E7588" w:rsidRPr="00F21CCC">
        <w:rPr>
          <w:rFonts w:ascii="Times New Roman" w:hAnsi="Times New Roman" w:cs="Times New Roman"/>
          <w:sz w:val="24"/>
          <w:szCs w:val="24"/>
        </w:rPr>
        <w:t>,</w:t>
      </w:r>
      <w:r w:rsidRPr="00F21CCC">
        <w:rPr>
          <w:rFonts w:ascii="Times New Roman" w:hAnsi="Times New Roman" w:cs="Times New Roman"/>
          <w:sz w:val="24"/>
          <w:szCs w:val="24"/>
        </w:rPr>
        <w:t xml:space="preserve"> В.П., Грибов</w:t>
      </w:r>
      <w:r w:rsidR="008E7588" w:rsidRPr="00F21CCC">
        <w:rPr>
          <w:rFonts w:ascii="Times New Roman" w:hAnsi="Times New Roman" w:cs="Times New Roman"/>
          <w:sz w:val="24"/>
          <w:szCs w:val="24"/>
        </w:rPr>
        <w:t>,</w:t>
      </w:r>
      <w:r w:rsidRPr="00F21CCC">
        <w:rPr>
          <w:rFonts w:ascii="Times New Roman" w:hAnsi="Times New Roman" w:cs="Times New Roman"/>
          <w:sz w:val="24"/>
          <w:szCs w:val="24"/>
        </w:rPr>
        <w:t xml:space="preserve"> В.Д. Экономика предприятия: учебное пособие – М.: Финансы и статистика, </w:t>
      </w:r>
      <w:r w:rsidR="00594C3D" w:rsidRPr="00F21CCC">
        <w:rPr>
          <w:rFonts w:ascii="Times New Roman" w:hAnsi="Times New Roman" w:cs="Times New Roman"/>
          <w:sz w:val="24"/>
          <w:szCs w:val="24"/>
        </w:rPr>
        <w:t>2010</w:t>
      </w:r>
      <w:r w:rsidRPr="00F21CCC">
        <w:rPr>
          <w:rFonts w:ascii="Times New Roman" w:hAnsi="Times New Roman" w:cs="Times New Roman"/>
          <w:sz w:val="24"/>
          <w:szCs w:val="24"/>
        </w:rPr>
        <w:t>.</w:t>
      </w:r>
      <w:r w:rsidR="008007EB" w:rsidRPr="00F21CCC">
        <w:rPr>
          <w:rFonts w:ascii="Times New Roman" w:hAnsi="Times New Roman" w:cs="Times New Roman"/>
          <w:sz w:val="24"/>
          <w:szCs w:val="24"/>
        </w:rPr>
        <w:t xml:space="preserve"> – 424 с.</w:t>
      </w:r>
    </w:p>
    <w:p w:rsidR="001C6E13" w:rsidRPr="00F21CCC" w:rsidRDefault="001C6E13" w:rsidP="000A55AD">
      <w:pPr>
        <w:numPr>
          <w:ilvl w:val="0"/>
          <w:numId w:val="11"/>
        </w:num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Борохов</w:t>
      </w:r>
      <w:r w:rsidR="008E7588" w:rsidRPr="00F21CCC">
        <w:rPr>
          <w:rFonts w:ascii="Times New Roman" w:hAnsi="Times New Roman" w:cs="Times New Roman"/>
          <w:sz w:val="24"/>
          <w:szCs w:val="24"/>
        </w:rPr>
        <w:t>,</w:t>
      </w:r>
      <w:r w:rsidRPr="00F21CCC">
        <w:rPr>
          <w:rFonts w:ascii="Times New Roman" w:hAnsi="Times New Roman" w:cs="Times New Roman"/>
          <w:sz w:val="24"/>
          <w:szCs w:val="24"/>
        </w:rPr>
        <w:t xml:space="preserve"> В.Б</w:t>
      </w:r>
      <w:r w:rsidRPr="00F21CCC">
        <w:rPr>
          <w:rFonts w:ascii="Times New Roman" w:hAnsi="Times New Roman" w:cs="Times New Roman"/>
          <w:b/>
          <w:sz w:val="24"/>
          <w:szCs w:val="24"/>
        </w:rPr>
        <w:t>.</w:t>
      </w:r>
      <w:r w:rsidRPr="00F21CCC">
        <w:rPr>
          <w:rFonts w:ascii="Times New Roman" w:hAnsi="Times New Roman" w:cs="Times New Roman"/>
          <w:sz w:val="24"/>
          <w:szCs w:val="24"/>
        </w:rPr>
        <w:t xml:space="preserve"> Основы рыночной экономики и предпринимательства. Учебно-методическое пособие в 2-х частях. – М.: ИРПО, </w:t>
      </w:r>
      <w:r w:rsidR="008E7588" w:rsidRPr="00F21CCC">
        <w:rPr>
          <w:rFonts w:ascii="Times New Roman" w:hAnsi="Times New Roman" w:cs="Times New Roman"/>
          <w:sz w:val="24"/>
          <w:szCs w:val="24"/>
        </w:rPr>
        <w:t>2009</w:t>
      </w:r>
      <w:r w:rsidRPr="00F21CCC">
        <w:rPr>
          <w:rFonts w:ascii="Times New Roman" w:hAnsi="Times New Roman" w:cs="Times New Roman"/>
          <w:sz w:val="24"/>
          <w:szCs w:val="24"/>
        </w:rPr>
        <w:t>.</w:t>
      </w:r>
      <w:r w:rsidR="008007EB" w:rsidRPr="00F21CCC">
        <w:rPr>
          <w:rFonts w:ascii="Times New Roman" w:hAnsi="Times New Roman" w:cs="Times New Roman"/>
          <w:sz w:val="24"/>
          <w:szCs w:val="24"/>
        </w:rPr>
        <w:t xml:space="preserve"> – 54 с.</w:t>
      </w:r>
    </w:p>
    <w:p w:rsidR="008007EB" w:rsidRPr="00F21CCC" w:rsidRDefault="008007EB" w:rsidP="008007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01F4" w:rsidRPr="00F21CCC" w:rsidRDefault="00B201F4" w:rsidP="003D5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CCC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:rsidR="003818E5" w:rsidRPr="00F21CCC" w:rsidRDefault="00FD36AD" w:rsidP="003818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3818E5" w:rsidRPr="00F21CCC">
          <w:rPr>
            <w:rStyle w:val="aa"/>
            <w:rFonts w:ascii="Times New Roman" w:hAnsi="Times New Roman" w:cs="Times New Roman"/>
            <w:sz w:val="24"/>
            <w:szCs w:val="24"/>
          </w:rPr>
          <w:t>http://bankzadach.ru/ekonomika-predpriyatiya</w:t>
        </w:r>
      </w:hyperlink>
    </w:p>
    <w:p w:rsidR="003818E5" w:rsidRPr="00F21CCC" w:rsidRDefault="00FD36AD" w:rsidP="003818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hyperlink r:id="rId10" w:history="1">
        <w:r w:rsidR="003818E5" w:rsidRPr="00F21CCC">
          <w:rPr>
            <w:rStyle w:val="aa"/>
            <w:rFonts w:ascii="Times New Roman" w:hAnsi="Times New Roman" w:cs="Times New Roman"/>
            <w:sz w:val="24"/>
            <w:szCs w:val="24"/>
          </w:rPr>
          <w:t>http://ru.wikipedia.org/wiki</w:t>
        </w:r>
      </w:hyperlink>
    </w:p>
    <w:p w:rsidR="003818E5" w:rsidRPr="00F21CCC" w:rsidRDefault="00FD36AD" w:rsidP="003818E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818E5" w:rsidRPr="00F21CCC">
          <w:rPr>
            <w:rStyle w:val="aa"/>
            <w:rFonts w:ascii="Times New Roman" w:hAnsi="Times New Roman" w:cs="Times New Roman"/>
            <w:sz w:val="24"/>
            <w:szCs w:val="24"/>
          </w:rPr>
          <w:t>http://www.twirpx.com</w:t>
        </w:r>
      </w:hyperlink>
    </w:p>
    <w:p w:rsidR="00594C3D" w:rsidRPr="00FD60CD" w:rsidRDefault="00594C3D" w:rsidP="0038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C3D" w:rsidRDefault="00594C3D" w:rsidP="0038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7EB" w:rsidRDefault="008007EB" w:rsidP="003818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1F4" w:rsidRPr="009E2017" w:rsidRDefault="00B201F4" w:rsidP="008007EB">
      <w:pPr>
        <w:pStyle w:val="a"/>
        <w:spacing w:after="240"/>
        <w:rPr>
          <w:rFonts w:ascii="Times New Roman" w:hAnsi="Times New Roman" w:cs="Times New Roman"/>
        </w:rPr>
      </w:pPr>
      <w:bookmarkStart w:id="14" w:name="_Toc370375618"/>
      <w:bookmarkStart w:id="15" w:name="_Toc359570563"/>
      <w:r w:rsidRPr="009E2017">
        <w:rPr>
          <w:rFonts w:ascii="Times New Roman" w:hAnsi="Times New Roman" w:cs="Times New Roman"/>
        </w:rPr>
        <w:t xml:space="preserve">КОНТРОЛЬ И ОЦЕНКА РЕЗУЛЬТАТОВ ОСВОЕНИЯ </w:t>
      </w:r>
      <w:r w:rsidR="00474700" w:rsidRPr="009E2017">
        <w:rPr>
          <w:rFonts w:ascii="Times New Roman" w:hAnsi="Times New Roman" w:cs="Times New Roman"/>
        </w:rPr>
        <w:t>ДИСЦИПЛИНЫ</w:t>
      </w:r>
      <w:bookmarkEnd w:id="14"/>
      <w:r w:rsidR="003D5D23" w:rsidRPr="009E2017">
        <w:rPr>
          <w:rFonts w:ascii="Times New Roman" w:hAnsi="Times New Roman" w:cs="Times New Roman"/>
        </w:rPr>
        <w:t xml:space="preserve"> </w:t>
      </w:r>
      <w:bookmarkEnd w:id="15"/>
    </w:p>
    <w:p w:rsidR="005C42D6" w:rsidRPr="00FD60CD" w:rsidRDefault="00253F0B" w:rsidP="005C4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sz w:val="28"/>
          <w:szCs w:val="28"/>
        </w:rPr>
        <w:t xml:space="preserve">Контроль и оценка </w:t>
      </w:r>
      <w:r w:rsidR="00B201F4" w:rsidRPr="00FD60CD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выполнения обучающимися индивидуальных заданий, проектов, </w:t>
      </w:r>
      <w:r w:rsidR="009E2017">
        <w:rPr>
          <w:rFonts w:ascii="Times New Roman" w:hAnsi="Times New Roman" w:cs="Times New Roman"/>
          <w:sz w:val="28"/>
          <w:szCs w:val="28"/>
        </w:rPr>
        <w:t>самостоятельных работ</w:t>
      </w:r>
      <w:r w:rsidR="00B201F4" w:rsidRPr="00FD60CD">
        <w:rPr>
          <w:rFonts w:ascii="Times New Roman" w:hAnsi="Times New Roman" w:cs="Times New Roman"/>
          <w:sz w:val="28"/>
          <w:szCs w:val="28"/>
        </w:rPr>
        <w:t>.</w:t>
      </w:r>
    </w:p>
    <w:p w:rsidR="005C42D6" w:rsidRDefault="005C42D6" w:rsidP="005C4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CD">
        <w:rPr>
          <w:rFonts w:ascii="Times New Roman" w:hAnsi="Times New Roman" w:cs="Times New Roman"/>
          <w:sz w:val="28"/>
          <w:szCs w:val="28"/>
        </w:rPr>
        <w:t>Форма проведения консультаций - индивидуальная. Консультации предназначены как для объяснения пройденного материала по учебно</w:t>
      </w:r>
      <w:r w:rsidR="00253F0B" w:rsidRPr="00FD60CD">
        <w:rPr>
          <w:rFonts w:ascii="Times New Roman" w:hAnsi="Times New Roman" w:cs="Times New Roman"/>
          <w:sz w:val="28"/>
          <w:szCs w:val="28"/>
        </w:rPr>
        <w:t>й</w:t>
      </w:r>
      <w:r w:rsidRPr="00FD60CD">
        <w:rPr>
          <w:rFonts w:ascii="Times New Roman" w:hAnsi="Times New Roman" w:cs="Times New Roman"/>
          <w:sz w:val="28"/>
          <w:szCs w:val="28"/>
        </w:rPr>
        <w:t xml:space="preserve"> </w:t>
      </w:r>
      <w:r w:rsidR="00253F0B" w:rsidRPr="00FD60CD">
        <w:rPr>
          <w:rFonts w:ascii="Times New Roman" w:hAnsi="Times New Roman" w:cs="Times New Roman"/>
          <w:sz w:val="28"/>
          <w:szCs w:val="28"/>
        </w:rPr>
        <w:t>дисциплине</w:t>
      </w:r>
      <w:r w:rsidRPr="00FD60CD">
        <w:rPr>
          <w:rFonts w:ascii="Times New Roman" w:hAnsi="Times New Roman" w:cs="Times New Roman"/>
          <w:sz w:val="28"/>
          <w:szCs w:val="28"/>
        </w:rPr>
        <w:t>, так и  заданий по внеаудиторной самостоятельной работе.</w:t>
      </w:r>
    </w:p>
    <w:p w:rsidR="00706679" w:rsidRPr="00FD60CD" w:rsidRDefault="00706679" w:rsidP="005C42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201F4" w:rsidRPr="008007EB" w:rsidTr="00894237">
        <w:tc>
          <w:tcPr>
            <w:tcW w:w="5140" w:type="dxa"/>
            <w:vAlign w:val="center"/>
          </w:tcPr>
          <w:p w:rsidR="00B201F4" w:rsidRPr="008007EB" w:rsidRDefault="00B201F4" w:rsidP="00FD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201F4" w:rsidRPr="008007EB" w:rsidRDefault="00B201F4" w:rsidP="00FD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B201F4" w:rsidRPr="008007EB" w:rsidRDefault="00B201F4" w:rsidP="00FD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201F4" w:rsidRPr="008007EB" w:rsidTr="00894237">
        <w:tc>
          <w:tcPr>
            <w:tcW w:w="5140" w:type="dxa"/>
          </w:tcPr>
          <w:p w:rsidR="001E5C1E" w:rsidRPr="008007EB" w:rsidRDefault="001E5C1E" w:rsidP="0029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E75C01" w:rsidRPr="008007EB" w:rsidRDefault="00E75C01" w:rsidP="00296C5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sz w:val="24"/>
                <w:szCs w:val="24"/>
              </w:rPr>
              <w:t>Воспринимать изменения в условиях производства, рыночной экономики и предпринимательства;</w:t>
            </w: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01" w:rsidRPr="008007EB" w:rsidRDefault="00E75C01" w:rsidP="00296C5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информацию;</w:t>
            </w:r>
          </w:p>
          <w:p w:rsidR="00CC1A26" w:rsidRPr="008007EB" w:rsidRDefault="00CC1A26" w:rsidP="00296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C1E" w:rsidRPr="008007EB" w:rsidRDefault="001E5C1E" w:rsidP="0029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800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C01" w:rsidRPr="008007EB" w:rsidRDefault="00E75C01" w:rsidP="00296C5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экономики, подходы к анализу экономической ситуации в стране и за рубежом, денежно-кредитную и налоговую политику; </w:t>
            </w:r>
          </w:p>
          <w:p w:rsidR="00296C51" w:rsidRPr="008007EB" w:rsidRDefault="00296C51" w:rsidP="00296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01" w:rsidRPr="008007EB" w:rsidRDefault="00E75C01" w:rsidP="00296C5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B201F4" w:rsidRPr="008007EB" w:rsidRDefault="00E75C01" w:rsidP="00296C51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sz w:val="24"/>
                <w:szCs w:val="24"/>
              </w:rPr>
              <w:t>Законодательство по охране авторских прав.</w:t>
            </w:r>
          </w:p>
        </w:tc>
        <w:tc>
          <w:tcPr>
            <w:tcW w:w="5141" w:type="dxa"/>
          </w:tcPr>
          <w:p w:rsidR="00C115AC" w:rsidRPr="008007EB" w:rsidRDefault="00C115A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8E5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1</w:t>
            </w:r>
          </w:p>
          <w:p w:rsidR="00817D94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2</w:t>
            </w:r>
          </w:p>
          <w:p w:rsidR="00FD60CD" w:rsidRPr="008007EB" w:rsidRDefault="00FD60CD" w:rsidP="00296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6C51" w:rsidRPr="008007EB" w:rsidRDefault="00296C51" w:rsidP="00296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7D94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3</w:t>
            </w:r>
          </w:p>
          <w:p w:rsidR="00817D94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4</w:t>
            </w:r>
          </w:p>
          <w:p w:rsidR="00E25F13" w:rsidRPr="008007EB" w:rsidRDefault="00E25F13" w:rsidP="00296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6C51" w:rsidRPr="008007EB" w:rsidRDefault="00296C51" w:rsidP="00296C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667C" w:rsidRDefault="0037667C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задач;</w:t>
            </w:r>
          </w:p>
          <w:p w:rsidR="00296C51" w:rsidRPr="008007EB" w:rsidRDefault="00296C51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6C51" w:rsidRDefault="00296C51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6679" w:rsidRPr="008007EB" w:rsidRDefault="00706679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96C51" w:rsidRPr="008007EB" w:rsidRDefault="00296C51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7D94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5</w:t>
            </w:r>
          </w:p>
          <w:p w:rsidR="00817D94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6</w:t>
            </w:r>
          </w:p>
          <w:p w:rsidR="00817D94" w:rsidRPr="008007EB" w:rsidRDefault="00817D94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№ 7</w:t>
            </w:r>
          </w:p>
          <w:p w:rsidR="00E25F13" w:rsidRPr="008007EB" w:rsidRDefault="00E25F13" w:rsidP="00296C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07EB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E25F13" w:rsidRPr="008007EB" w:rsidRDefault="00E25F13" w:rsidP="0029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7EB" w:rsidRDefault="008007EB" w:rsidP="00800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F13" w:rsidRPr="00FD60CD" w:rsidRDefault="00E25F13" w:rsidP="00E25F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D60CD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0C2DE6" w:rsidRPr="00FD60CD" w:rsidRDefault="00E25F13" w:rsidP="005F360B">
      <w:pPr>
        <w:spacing w:after="0" w:line="240" w:lineRule="auto"/>
      </w:pPr>
      <w:r w:rsidRPr="00FD60CD">
        <w:rPr>
          <w:rFonts w:ascii="Times New Roman" w:hAnsi="Times New Roman" w:cs="Times New Roman"/>
          <w:sz w:val="28"/>
          <w:szCs w:val="28"/>
        </w:rPr>
        <w:tab/>
      </w:r>
      <w:r w:rsidR="00936966" w:rsidRPr="00FD60CD">
        <w:rPr>
          <w:rFonts w:ascii="Times New Roman" w:hAnsi="Times New Roman" w:cs="Times New Roman"/>
          <w:sz w:val="28"/>
          <w:szCs w:val="28"/>
        </w:rPr>
        <w:tab/>
      </w:r>
    </w:p>
    <w:p w:rsidR="00A975B9" w:rsidRDefault="00A975B9" w:rsidP="00443570">
      <w:pPr>
        <w:pStyle w:val="123"/>
        <w:jc w:val="left"/>
      </w:pPr>
    </w:p>
    <w:p w:rsidR="00A975B9" w:rsidRDefault="00A975B9"/>
    <w:p w:rsidR="00A975B9" w:rsidRDefault="00A975B9">
      <w:bookmarkStart w:id="16" w:name="_GoBack"/>
      <w:bookmarkEnd w:id="16"/>
    </w:p>
    <w:sectPr w:rsidR="00A975B9" w:rsidSect="000C058C"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93" w:rsidRDefault="00811A93" w:rsidP="00D03ECC">
      <w:pPr>
        <w:spacing w:after="0" w:line="240" w:lineRule="auto"/>
      </w:pPr>
      <w:r>
        <w:separator/>
      </w:r>
    </w:p>
  </w:endnote>
  <w:endnote w:type="continuationSeparator" w:id="0">
    <w:p w:rsidR="00811A93" w:rsidRDefault="00811A93" w:rsidP="00D0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1987"/>
    </w:sdtPr>
    <w:sdtEndPr/>
    <w:sdtContent>
      <w:p w:rsidR="005C743D" w:rsidRDefault="005C743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6A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C743D" w:rsidRDefault="005C74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93" w:rsidRDefault="00811A93" w:rsidP="00D03ECC">
      <w:pPr>
        <w:spacing w:after="0" w:line="240" w:lineRule="auto"/>
      </w:pPr>
      <w:r>
        <w:separator/>
      </w:r>
    </w:p>
  </w:footnote>
  <w:footnote w:type="continuationSeparator" w:id="0">
    <w:p w:rsidR="00811A93" w:rsidRDefault="00811A93" w:rsidP="00D0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7CE"/>
    <w:multiLevelType w:val="hybridMultilevel"/>
    <w:tmpl w:val="65C47A80"/>
    <w:lvl w:ilvl="0" w:tplc="3F6A3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8B3"/>
    <w:multiLevelType w:val="hybridMultilevel"/>
    <w:tmpl w:val="767CF5A0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C1CC3"/>
    <w:multiLevelType w:val="hybridMultilevel"/>
    <w:tmpl w:val="3C306C48"/>
    <w:lvl w:ilvl="0" w:tplc="16A292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677E6"/>
    <w:multiLevelType w:val="hybridMultilevel"/>
    <w:tmpl w:val="01125556"/>
    <w:lvl w:ilvl="0" w:tplc="3DAEB5D0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5804"/>
    <w:multiLevelType w:val="hybridMultilevel"/>
    <w:tmpl w:val="8F38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A3CDC"/>
    <w:multiLevelType w:val="hybridMultilevel"/>
    <w:tmpl w:val="78A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0711"/>
    <w:multiLevelType w:val="hybridMultilevel"/>
    <w:tmpl w:val="16B4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57DEC"/>
    <w:multiLevelType w:val="hybridMultilevel"/>
    <w:tmpl w:val="428A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0B35EE"/>
    <w:multiLevelType w:val="multilevel"/>
    <w:tmpl w:val="40C052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703585"/>
    <w:multiLevelType w:val="hybridMultilevel"/>
    <w:tmpl w:val="3C306C48"/>
    <w:lvl w:ilvl="0" w:tplc="16A292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A1900"/>
    <w:multiLevelType w:val="hybridMultilevel"/>
    <w:tmpl w:val="87B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4492"/>
    <w:multiLevelType w:val="hybridMultilevel"/>
    <w:tmpl w:val="F3DC03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F4"/>
    <w:rsid w:val="0000711B"/>
    <w:rsid w:val="00007808"/>
    <w:rsid w:val="000173B0"/>
    <w:rsid w:val="00027F29"/>
    <w:rsid w:val="00030282"/>
    <w:rsid w:val="0003566B"/>
    <w:rsid w:val="00047DD3"/>
    <w:rsid w:val="00050D69"/>
    <w:rsid w:val="00062BF4"/>
    <w:rsid w:val="00067166"/>
    <w:rsid w:val="00072B44"/>
    <w:rsid w:val="00094E78"/>
    <w:rsid w:val="000A55AD"/>
    <w:rsid w:val="000A73F5"/>
    <w:rsid w:val="000A7CAC"/>
    <w:rsid w:val="000B1505"/>
    <w:rsid w:val="000B3081"/>
    <w:rsid w:val="000C058C"/>
    <w:rsid w:val="000C2DE6"/>
    <w:rsid w:val="000F22EA"/>
    <w:rsid w:val="001069A2"/>
    <w:rsid w:val="00114E7A"/>
    <w:rsid w:val="00117485"/>
    <w:rsid w:val="00144E03"/>
    <w:rsid w:val="001B414C"/>
    <w:rsid w:val="001B75F7"/>
    <w:rsid w:val="001C0FBF"/>
    <w:rsid w:val="001C6E13"/>
    <w:rsid w:val="001E3ACB"/>
    <w:rsid w:val="001E5C1E"/>
    <w:rsid w:val="001F2CA6"/>
    <w:rsid w:val="002055AE"/>
    <w:rsid w:val="002172B6"/>
    <w:rsid w:val="00217BBF"/>
    <w:rsid w:val="00224967"/>
    <w:rsid w:val="00227D22"/>
    <w:rsid w:val="00227DAF"/>
    <w:rsid w:val="00242B28"/>
    <w:rsid w:val="00247096"/>
    <w:rsid w:val="002536B1"/>
    <w:rsid w:val="00253F0B"/>
    <w:rsid w:val="002714EB"/>
    <w:rsid w:val="00272E56"/>
    <w:rsid w:val="00290488"/>
    <w:rsid w:val="0029139E"/>
    <w:rsid w:val="00294CFF"/>
    <w:rsid w:val="00296C51"/>
    <w:rsid w:val="002B38DC"/>
    <w:rsid w:val="002B6DDA"/>
    <w:rsid w:val="002C140F"/>
    <w:rsid w:val="002F1425"/>
    <w:rsid w:val="002F4E07"/>
    <w:rsid w:val="0031319B"/>
    <w:rsid w:val="00313CEE"/>
    <w:rsid w:val="00321904"/>
    <w:rsid w:val="00330A6D"/>
    <w:rsid w:val="00332C95"/>
    <w:rsid w:val="0034440C"/>
    <w:rsid w:val="0034750D"/>
    <w:rsid w:val="0036025E"/>
    <w:rsid w:val="00362062"/>
    <w:rsid w:val="0037667C"/>
    <w:rsid w:val="003818E5"/>
    <w:rsid w:val="00393C95"/>
    <w:rsid w:val="00393E7D"/>
    <w:rsid w:val="00396C53"/>
    <w:rsid w:val="003A7B12"/>
    <w:rsid w:val="003D3368"/>
    <w:rsid w:val="003D5D23"/>
    <w:rsid w:val="003E58E0"/>
    <w:rsid w:val="003F3F6E"/>
    <w:rsid w:val="00410706"/>
    <w:rsid w:val="00432623"/>
    <w:rsid w:val="00432CC1"/>
    <w:rsid w:val="00437256"/>
    <w:rsid w:val="00443570"/>
    <w:rsid w:val="00457B0B"/>
    <w:rsid w:val="00474700"/>
    <w:rsid w:val="00482B96"/>
    <w:rsid w:val="00483F68"/>
    <w:rsid w:val="00490D93"/>
    <w:rsid w:val="004910DA"/>
    <w:rsid w:val="00491B8F"/>
    <w:rsid w:val="004A430D"/>
    <w:rsid w:val="004A5EFD"/>
    <w:rsid w:val="004D2133"/>
    <w:rsid w:val="004D4E61"/>
    <w:rsid w:val="004E160D"/>
    <w:rsid w:val="0050476C"/>
    <w:rsid w:val="00510A6F"/>
    <w:rsid w:val="00512A83"/>
    <w:rsid w:val="0051667C"/>
    <w:rsid w:val="005277D1"/>
    <w:rsid w:val="00563600"/>
    <w:rsid w:val="00590CD7"/>
    <w:rsid w:val="00594C3D"/>
    <w:rsid w:val="005C42D6"/>
    <w:rsid w:val="005C642B"/>
    <w:rsid w:val="005C743D"/>
    <w:rsid w:val="005D7836"/>
    <w:rsid w:val="005F360B"/>
    <w:rsid w:val="005F646E"/>
    <w:rsid w:val="006376FE"/>
    <w:rsid w:val="00645FB1"/>
    <w:rsid w:val="00651629"/>
    <w:rsid w:val="006556A5"/>
    <w:rsid w:val="006A4648"/>
    <w:rsid w:val="006B6673"/>
    <w:rsid w:val="006C1DC9"/>
    <w:rsid w:val="006C217E"/>
    <w:rsid w:val="006E479B"/>
    <w:rsid w:val="006F1B78"/>
    <w:rsid w:val="00706679"/>
    <w:rsid w:val="007127A1"/>
    <w:rsid w:val="00721AAC"/>
    <w:rsid w:val="00730940"/>
    <w:rsid w:val="00742E16"/>
    <w:rsid w:val="0074487C"/>
    <w:rsid w:val="00752491"/>
    <w:rsid w:val="007647CB"/>
    <w:rsid w:val="00782528"/>
    <w:rsid w:val="00784F53"/>
    <w:rsid w:val="007A017B"/>
    <w:rsid w:val="007B31DF"/>
    <w:rsid w:val="007C6C29"/>
    <w:rsid w:val="007C6D6C"/>
    <w:rsid w:val="007D3270"/>
    <w:rsid w:val="007F2D16"/>
    <w:rsid w:val="007F3ADD"/>
    <w:rsid w:val="007F5476"/>
    <w:rsid w:val="007F6983"/>
    <w:rsid w:val="008007EB"/>
    <w:rsid w:val="00807612"/>
    <w:rsid w:val="00811A93"/>
    <w:rsid w:val="00814993"/>
    <w:rsid w:val="00817D94"/>
    <w:rsid w:val="00826567"/>
    <w:rsid w:val="008529C6"/>
    <w:rsid w:val="00856266"/>
    <w:rsid w:val="008601F1"/>
    <w:rsid w:val="00861E81"/>
    <w:rsid w:val="008644B4"/>
    <w:rsid w:val="00864BE0"/>
    <w:rsid w:val="008666B9"/>
    <w:rsid w:val="00894237"/>
    <w:rsid w:val="008A13B6"/>
    <w:rsid w:val="008A2D05"/>
    <w:rsid w:val="008A5634"/>
    <w:rsid w:val="008C2328"/>
    <w:rsid w:val="008D5102"/>
    <w:rsid w:val="008E634D"/>
    <w:rsid w:val="008E7588"/>
    <w:rsid w:val="009007BC"/>
    <w:rsid w:val="00900C89"/>
    <w:rsid w:val="009012D7"/>
    <w:rsid w:val="00936966"/>
    <w:rsid w:val="009536B6"/>
    <w:rsid w:val="00956AEB"/>
    <w:rsid w:val="00961B8A"/>
    <w:rsid w:val="009954C7"/>
    <w:rsid w:val="009A1390"/>
    <w:rsid w:val="009B3684"/>
    <w:rsid w:val="009C3C4B"/>
    <w:rsid w:val="009C5BDE"/>
    <w:rsid w:val="009C6E59"/>
    <w:rsid w:val="009E2017"/>
    <w:rsid w:val="00A14A88"/>
    <w:rsid w:val="00A242D4"/>
    <w:rsid w:val="00A30A1D"/>
    <w:rsid w:val="00A57FF1"/>
    <w:rsid w:val="00A61F29"/>
    <w:rsid w:val="00A975B9"/>
    <w:rsid w:val="00AB74AA"/>
    <w:rsid w:val="00AD48CB"/>
    <w:rsid w:val="00AD4E71"/>
    <w:rsid w:val="00AD676D"/>
    <w:rsid w:val="00AE6F1F"/>
    <w:rsid w:val="00AF0029"/>
    <w:rsid w:val="00B07D37"/>
    <w:rsid w:val="00B201F4"/>
    <w:rsid w:val="00B5308B"/>
    <w:rsid w:val="00B554F2"/>
    <w:rsid w:val="00B57B82"/>
    <w:rsid w:val="00B84A68"/>
    <w:rsid w:val="00B92FC8"/>
    <w:rsid w:val="00BB43B9"/>
    <w:rsid w:val="00BC0CBE"/>
    <w:rsid w:val="00BC6262"/>
    <w:rsid w:val="00BE41D1"/>
    <w:rsid w:val="00BF066C"/>
    <w:rsid w:val="00BF18FA"/>
    <w:rsid w:val="00BF2EA4"/>
    <w:rsid w:val="00BF7803"/>
    <w:rsid w:val="00BF7D50"/>
    <w:rsid w:val="00C00A2E"/>
    <w:rsid w:val="00C04874"/>
    <w:rsid w:val="00C115AC"/>
    <w:rsid w:val="00C20446"/>
    <w:rsid w:val="00C2167E"/>
    <w:rsid w:val="00C24D2D"/>
    <w:rsid w:val="00C52FE5"/>
    <w:rsid w:val="00C75194"/>
    <w:rsid w:val="00C8198C"/>
    <w:rsid w:val="00CA043C"/>
    <w:rsid w:val="00CA1A93"/>
    <w:rsid w:val="00CA5368"/>
    <w:rsid w:val="00CB60C9"/>
    <w:rsid w:val="00CC1976"/>
    <w:rsid w:val="00CC1A26"/>
    <w:rsid w:val="00CC2B75"/>
    <w:rsid w:val="00CC62CD"/>
    <w:rsid w:val="00CD3D32"/>
    <w:rsid w:val="00CD5C37"/>
    <w:rsid w:val="00CE4FFD"/>
    <w:rsid w:val="00CE65BE"/>
    <w:rsid w:val="00D00E2C"/>
    <w:rsid w:val="00D03ECC"/>
    <w:rsid w:val="00D22CF9"/>
    <w:rsid w:val="00D26203"/>
    <w:rsid w:val="00D2708B"/>
    <w:rsid w:val="00D43746"/>
    <w:rsid w:val="00D46B80"/>
    <w:rsid w:val="00D638E7"/>
    <w:rsid w:val="00D67F94"/>
    <w:rsid w:val="00D81858"/>
    <w:rsid w:val="00D9404C"/>
    <w:rsid w:val="00DB76B5"/>
    <w:rsid w:val="00DB78DF"/>
    <w:rsid w:val="00DC00CD"/>
    <w:rsid w:val="00DC7A05"/>
    <w:rsid w:val="00DC7F02"/>
    <w:rsid w:val="00DF7951"/>
    <w:rsid w:val="00E03D62"/>
    <w:rsid w:val="00E25F13"/>
    <w:rsid w:val="00E3626E"/>
    <w:rsid w:val="00E454DF"/>
    <w:rsid w:val="00E4578C"/>
    <w:rsid w:val="00E75C01"/>
    <w:rsid w:val="00E86F1E"/>
    <w:rsid w:val="00E90A29"/>
    <w:rsid w:val="00E975D3"/>
    <w:rsid w:val="00E97FA9"/>
    <w:rsid w:val="00EA6A98"/>
    <w:rsid w:val="00EB34DC"/>
    <w:rsid w:val="00EB44EA"/>
    <w:rsid w:val="00F01AEF"/>
    <w:rsid w:val="00F15A8E"/>
    <w:rsid w:val="00F21CCC"/>
    <w:rsid w:val="00F23FDD"/>
    <w:rsid w:val="00F30751"/>
    <w:rsid w:val="00F339F8"/>
    <w:rsid w:val="00F367CC"/>
    <w:rsid w:val="00F435F0"/>
    <w:rsid w:val="00F45672"/>
    <w:rsid w:val="00F854A5"/>
    <w:rsid w:val="00FB09C0"/>
    <w:rsid w:val="00FC3AAF"/>
    <w:rsid w:val="00FD36AD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D274"/>
  <w15:docId w15:val="{25347036-790A-417B-8044-858E2CB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01F4"/>
  </w:style>
  <w:style w:type="paragraph" w:styleId="1">
    <w:name w:val="heading 1"/>
    <w:basedOn w:val="a0"/>
    <w:next w:val="a0"/>
    <w:link w:val="10"/>
    <w:uiPriority w:val="9"/>
    <w:qFormat/>
    <w:rsid w:val="00B20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B7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D5C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20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B201F4"/>
    <w:pPr>
      <w:ind w:left="720"/>
      <w:contextualSpacing/>
    </w:pPr>
  </w:style>
  <w:style w:type="table" w:styleId="a5">
    <w:name w:val="Table Grid"/>
    <w:basedOn w:val="a2"/>
    <w:uiPriority w:val="59"/>
    <w:rsid w:val="00B2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0"/>
    <w:rsid w:val="001E5C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1E5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1"/>
    <w:link w:val="a7"/>
    <w:rsid w:val="001E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0"/>
    <w:uiPriority w:val="39"/>
    <w:semiHidden/>
    <w:unhideWhenUsed/>
    <w:qFormat/>
    <w:rsid w:val="002F4E07"/>
    <w:pPr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5F360B"/>
    <w:pPr>
      <w:tabs>
        <w:tab w:val="left" w:pos="440"/>
        <w:tab w:val="right" w:leader="dot" w:pos="10055"/>
      </w:tabs>
      <w:spacing w:after="100"/>
      <w:jc w:val="both"/>
    </w:pPr>
  </w:style>
  <w:style w:type="character" w:styleId="aa">
    <w:name w:val="Hyperlink"/>
    <w:basedOn w:val="a1"/>
    <w:uiPriority w:val="99"/>
    <w:unhideWhenUsed/>
    <w:rsid w:val="002F4E0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2F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F4E07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semiHidden/>
    <w:unhideWhenUsed/>
    <w:rsid w:val="00D0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D03ECC"/>
  </w:style>
  <w:style w:type="paragraph" w:styleId="af">
    <w:name w:val="footer"/>
    <w:basedOn w:val="a0"/>
    <w:link w:val="af0"/>
    <w:uiPriority w:val="99"/>
    <w:unhideWhenUsed/>
    <w:rsid w:val="00D0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03ECC"/>
  </w:style>
  <w:style w:type="paragraph" w:customStyle="1" w:styleId="a">
    <w:name w:val="Лара"/>
    <w:basedOn w:val="1"/>
    <w:link w:val="af1"/>
    <w:qFormat/>
    <w:rsid w:val="003D5D23"/>
    <w:pPr>
      <w:numPr>
        <w:numId w:val="1"/>
      </w:numPr>
      <w:jc w:val="center"/>
    </w:pPr>
    <w:rPr>
      <w:color w:val="auto"/>
    </w:rPr>
  </w:style>
  <w:style w:type="character" w:customStyle="1" w:styleId="af1">
    <w:name w:val="Лара Знак"/>
    <w:basedOn w:val="10"/>
    <w:link w:val="a"/>
    <w:rsid w:val="003D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CD5C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3">
    <w:name w:val="123"/>
    <w:basedOn w:val="a0"/>
    <w:link w:val="1230"/>
    <w:qFormat/>
    <w:rsid w:val="000C2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0">
    <w:name w:val="123 Знак"/>
    <w:basedOn w:val="a1"/>
    <w:link w:val="123"/>
    <w:rsid w:val="000C2DE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B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DB76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zadach.ru/ekonomika-predpri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1133-52D4-4D13-80D5-2F82611C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12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ADMIN</cp:lastModifiedBy>
  <cp:revision>25</cp:revision>
  <cp:lastPrinted>2018-05-16T07:50:00Z</cp:lastPrinted>
  <dcterms:created xsi:type="dcterms:W3CDTF">2014-08-08T02:17:00Z</dcterms:created>
  <dcterms:modified xsi:type="dcterms:W3CDTF">2023-01-14T06:25:00Z</dcterms:modified>
</cp:coreProperties>
</file>