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DE" w:rsidRPr="00017BDE" w:rsidRDefault="00017BDE" w:rsidP="00017BDE">
      <w:pPr>
        <w:jc w:val="center"/>
        <w:rPr>
          <w:sz w:val="28"/>
        </w:rPr>
      </w:pPr>
      <w:r w:rsidRPr="00017BDE">
        <w:rPr>
          <w:sz w:val="28"/>
        </w:rPr>
        <w:t>Министерство образования, науки и молодежной политики</w:t>
      </w:r>
      <w:r w:rsidR="005652AC">
        <w:rPr>
          <w:sz w:val="28"/>
        </w:rPr>
        <w:t xml:space="preserve"> Нижегородской области</w:t>
      </w:r>
      <w:bookmarkStart w:id="0" w:name="_GoBack"/>
      <w:bookmarkEnd w:id="0"/>
    </w:p>
    <w:p w:rsidR="00017BDE" w:rsidRPr="00017BDE" w:rsidRDefault="00017BDE" w:rsidP="00017BDE">
      <w:pPr>
        <w:jc w:val="center"/>
        <w:rPr>
          <w:sz w:val="28"/>
        </w:rPr>
      </w:pPr>
      <w:r w:rsidRPr="00017BDE">
        <w:rPr>
          <w:sz w:val="28"/>
        </w:rPr>
        <w:t>Государственное бюджетное профессиональное образовательное учреждение</w:t>
      </w:r>
    </w:p>
    <w:p w:rsidR="00017BDE" w:rsidRPr="00017BDE" w:rsidRDefault="00017BDE" w:rsidP="00017BDE">
      <w:pPr>
        <w:jc w:val="center"/>
        <w:rPr>
          <w:sz w:val="28"/>
        </w:rPr>
      </w:pPr>
      <w:r w:rsidRPr="00017BDE">
        <w:rPr>
          <w:sz w:val="28"/>
        </w:rPr>
        <w:t>Павловский автомеханический техникум им.И.И.Лепсе</w:t>
      </w: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  <w:r w:rsidRPr="00017BDE">
        <w:rPr>
          <w:sz w:val="28"/>
        </w:rPr>
        <w:t xml:space="preserve">Методическое указание для выполнения </w:t>
      </w:r>
      <w:r w:rsidR="00AD2C8B">
        <w:rPr>
          <w:sz w:val="28"/>
        </w:rPr>
        <w:t>дипломного</w:t>
      </w:r>
      <w:r w:rsidRPr="00017BDE">
        <w:rPr>
          <w:sz w:val="28"/>
        </w:rPr>
        <w:t xml:space="preserve"> проектирования </w:t>
      </w:r>
    </w:p>
    <w:p w:rsidR="00017BDE" w:rsidRPr="00017BDE" w:rsidRDefault="00017BDE" w:rsidP="00017BDE">
      <w:pPr>
        <w:jc w:val="center"/>
        <w:rPr>
          <w:sz w:val="28"/>
        </w:rPr>
      </w:pPr>
      <w:r w:rsidRPr="00017BDE">
        <w:rPr>
          <w:sz w:val="28"/>
        </w:rPr>
        <w:t>Специальность: 13.02.11 «Техническая эксплуатация и обслуживание электрического и электромеханического оборудования»</w:t>
      </w: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17BDE" w:rsidRPr="00017BDE" w:rsidRDefault="00017BDE" w:rsidP="00017BDE">
      <w:pPr>
        <w:jc w:val="center"/>
        <w:rPr>
          <w:sz w:val="28"/>
        </w:rPr>
      </w:pPr>
    </w:p>
    <w:p w:rsidR="000C1EBC" w:rsidRDefault="00017BDE" w:rsidP="00017BDE">
      <w:pPr>
        <w:jc w:val="center"/>
        <w:rPr>
          <w:sz w:val="28"/>
          <w:szCs w:val="28"/>
        </w:rPr>
      </w:pPr>
      <w:r w:rsidRPr="00017BDE">
        <w:rPr>
          <w:sz w:val="28"/>
        </w:rPr>
        <w:t>Г.Павлово</w:t>
      </w:r>
      <w:r w:rsidR="000C1EBC">
        <w:rPr>
          <w:b/>
          <w:sz w:val="28"/>
        </w:rPr>
        <w:br w:type="page"/>
      </w:r>
    </w:p>
    <w:p w:rsidR="00574813" w:rsidRPr="00181679" w:rsidRDefault="00574813" w:rsidP="00574813">
      <w:pPr>
        <w:jc w:val="center"/>
        <w:rPr>
          <w:b/>
          <w:sz w:val="28"/>
          <w:szCs w:val="28"/>
        </w:rPr>
      </w:pPr>
      <w:r w:rsidRPr="00181679">
        <w:rPr>
          <w:b/>
          <w:sz w:val="28"/>
          <w:szCs w:val="28"/>
        </w:rPr>
        <w:lastRenderedPageBreak/>
        <w:t>Министерство образования</w:t>
      </w:r>
      <w:r w:rsidR="005652AC">
        <w:rPr>
          <w:b/>
          <w:sz w:val="28"/>
          <w:szCs w:val="28"/>
        </w:rPr>
        <w:t>, науки и молодежной политики</w:t>
      </w:r>
      <w:r w:rsidRPr="00181679">
        <w:rPr>
          <w:b/>
          <w:sz w:val="28"/>
          <w:szCs w:val="28"/>
        </w:rPr>
        <w:t xml:space="preserve"> Нижегородской области</w:t>
      </w:r>
    </w:p>
    <w:p w:rsidR="00574813" w:rsidRDefault="00574813" w:rsidP="00574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574813" w:rsidRDefault="00574813" w:rsidP="00574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«Павловский автомеханический техникум им. И.И. Лепсе»</w:t>
      </w:r>
    </w:p>
    <w:p w:rsidR="00574813" w:rsidRDefault="00574813" w:rsidP="00574813">
      <w:pPr>
        <w:ind w:left="1260"/>
        <w:rPr>
          <w:b/>
          <w:sz w:val="28"/>
          <w:szCs w:val="28"/>
        </w:rPr>
      </w:pPr>
    </w:p>
    <w:p w:rsidR="00574813" w:rsidRDefault="00574813" w:rsidP="00574813">
      <w:pPr>
        <w:ind w:left="6120"/>
        <w:jc w:val="right"/>
        <w:outlineLvl w:val="0"/>
        <w:rPr>
          <w:b/>
          <w:sz w:val="32"/>
          <w:szCs w:val="32"/>
        </w:rPr>
      </w:pPr>
      <w:r w:rsidRPr="000B3DA7">
        <w:rPr>
          <w:sz w:val="32"/>
          <w:szCs w:val="32"/>
        </w:rPr>
        <w:t>ДОПУСТИТЬ К ЗАЩИТЕ</w:t>
      </w:r>
      <w:r w:rsidRPr="000B3DA7">
        <w:rPr>
          <w:b/>
          <w:sz w:val="32"/>
          <w:szCs w:val="32"/>
        </w:rPr>
        <w:t xml:space="preserve"> </w:t>
      </w:r>
    </w:p>
    <w:p w:rsidR="00574813" w:rsidRDefault="00574813" w:rsidP="00574813">
      <w:pPr>
        <w:ind w:left="61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574813" w:rsidRPr="00697A33" w:rsidRDefault="00574813" w:rsidP="00574813">
      <w:pPr>
        <w:ind w:left="612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______________ </w:t>
      </w:r>
      <w:r w:rsidRPr="00697A33">
        <w:rPr>
          <w:sz w:val="28"/>
          <w:szCs w:val="28"/>
          <w:u w:val="single"/>
        </w:rPr>
        <w:t>/А.В.Иванова/</w:t>
      </w:r>
    </w:p>
    <w:p w:rsidR="00574813" w:rsidRDefault="00574813" w:rsidP="00574813">
      <w:pPr>
        <w:ind w:left="612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697A33">
        <w:rPr>
          <w:szCs w:val="28"/>
        </w:rPr>
        <w:t xml:space="preserve">Подпись         </w:t>
      </w:r>
      <w:r>
        <w:rPr>
          <w:szCs w:val="28"/>
        </w:rPr>
        <w:t xml:space="preserve">  </w:t>
      </w:r>
      <w:r w:rsidRPr="00697A33">
        <w:rPr>
          <w:szCs w:val="28"/>
        </w:rPr>
        <w:t xml:space="preserve">Расшифровка </w:t>
      </w:r>
    </w:p>
    <w:p w:rsidR="00574813" w:rsidRDefault="00574813" w:rsidP="00574813">
      <w:pPr>
        <w:ind w:left="6120"/>
        <w:jc w:val="right"/>
        <w:rPr>
          <w:sz w:val="28"/>
          <w:szCs w:val="28"/>
        </w:rPr>
      </w:pPr>
      <w:r>
        <w:rPr>
          <w:sz w:val="28"/>
          <w:szCs w:val="28"/>
        </w:rPr>
        <w:t>«____»_______________ 20__г.</w:t>
      </w:r>
    </w:p>
    <w:p w:rsidR="00574813" w:rsidRDefault="00574813" w:rsidP="00574813">
      <w:pPr>
        <w:ind w:left="1080"/>
        <w:rPr>
          <w:sz w:val="28"/>
          <w:szCs w:val="28"/>
        </w:rPr>
      </w:pPr>
    </w:p>
    <w:p w:rsidR="00574813" w:rsidRDefault="00574813" w:rsidP="00574813">
      <w:pPr>
        <w:jc w:val="center"/>
        <w:outlineLvl w:val="0"/>
        <w:rPr>
          <w:b/>
          <w:sz w:val="56"/>
          <w:szCs w:val="56"/>
        </w:rPr>
      </w:pPr>
      <w:r w:rsidRPr="00E0708B">
        <w:rPr>
          <w:b/>
          <w:sz w:val="52"/>
          <w:szCs w:val="56"/>
        </w:rPr>
        <w:t>ДИПЛОМНЫЙ ПРОЕКТ</w:t>
      </w:r>
    </w:p>
    <w:p w:rsidR="00574813" w:rsidRPr="00E0708B" w:rsidRDefault="00574813" w:rsidP="00574813">
      <w:pPr>
        <w:ind w:left="1080"/>
        <w:jc w:val="center"/>
        <w:outlineLvl w:val="0"/>
        <w:rPr>
          <w:b/>
          <w:sz w:val="16"/>
          <w:szCs w:val="56"/>
        </w:rPr>
      </w:pPr>
    </w:p>
    <w:p w:rsidR="00574813" w:rsidRPr="002244DE" w:rsidRDefault="00574813" w:rsidP="00574813">
      <w:pPr>
        <w:rPr>
          <w:sz w:val="28"/>
          <w:szCs w:val="28"/>
        </w:rPr>
      </w:pPr>
      <w:r w:rsidRPr="002244DE">
        <w:rPr>
          <w:sz w:val="28"/>
          <w:szCs w:val="28"/>
        </w:rPr>
        <w:t>на тему: «</w:t>
      </w:r>
      <w:r>
        <w:rPr>
          <w:sz w:val="28"/>
          <w:szCs w:val="28"/>
        </w:rPr>
        <w:t>_______________________________________________________________</w:t>
      </w:r>
      <w:r w:rsidRPr="002244DE">
        <w:rPr>
          <w:color w:val="000000"/>
          <w:sz w:val="28"/>
          <w:szCs w:val="28"/>
        </w:rPr>
        <w:t>»</w:t>
      </w:r>
    </w:p>
    <w:p w:rsidR="00574813" w:rsidRPr="00E0708B" w:rsidRDefault="00574813" w:rsidP="00574813">
      <w:pPr>
        <w:rPr>
          <w:sz w:val="16"/>
          <w:szCs w:val="32"/>
        </w:rPr>
      </w:pPr>
    </w:p>
    <w:p w:rsidR="00574813" w:rsidRPr="00E0708B" w:rsidRDefault="00574813" w:rsidP="00574813">
      <w:pPr>
        <w:ind w:left="1080"/>
        <w:outlineLvl w:val="0"/>
        <w:rPr>
          <w:sz w:val="28"/>
          <w:szCs w:val="32"/>
        </w:rPr>
      </w:pPr>
      <w:r>
        <w:rPr>
          <w:sz w:val="32"/>
          <w:szCs w:val="32"/>
        </w:rPr>
        <w:t xml:space="preserve">                          </w:t>
      </w:r>
      <w:r w:rsidRPr="00E0708B">
        <w:rPr>
          <w:sz w:val="28"/>
          <w:szCs w:val="32"/>
        </w:rPr>
        <w:t xml:space="preserve">ПОЯСНИТЕЛЬНАЯ ЗАПИСКА </w:t>
      </w:r>
    </w:p>
    <w:p w:rsidR="00574813" w:rsidRPr="00E0708B" w:rsidRDefault="00574813" w:rsidP="00574813">
      <w:pPr>
        <w:ind w:left="1080"/>
        <w:rPr>
          <w:sz w:val="28"/>
          <w:szCs w:val="32"/>
        </w:rPr>
      </w:pPr>
    </w:p>
    <w:p w:rsidR="00574813" w:rsidRPr="00E0708B" w:rsidRDefault="00574813" w:rsidP="00574813">
      <w:pPr>
        <w:tabs>
          <w:tab w:val="left" w:pos="7371"/>
        </w:tabs>
        <w:ind w:left="1080"/>
        <w:rPr>
          <w:b/>
          <w:sz w:val="28"/>
          <w:szCs w:val="32"/>
        </w:rPr>
      </w:pPr>
      <w:r w:rsidRPr="00E0708B">
        <w:rPr>
          <w:b/>
          <w:sz w:val="28"/>
          <w:szCs w:val="32"/>
        </w:rPr>
        <w:t xml:space="preserve">Студент _______________________                 </w:t>
      </w:r>
      <w:r>
        <w:rPr>
          <w:b/>
          <w:sz w:val="28"/>
          <w:szCs w:val="32"/>
        </w:rPr>
        <w:t xml:space="preserve">                </w:t>
      </w:r>
      <w:r>
        <w:rPr>
          <w:sz w:val="28"/>
          <w:szCs w:val="32"/>
          <w:u w:val="single"/>
        </w:rPr>
        <w:t>Иванов</w:t>
      </w:r>
      <w:r w:rsidRPr="00E0708B">
        <w:rPr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>А</w:t>
      </w:r>
      <w:r w:rsidRPr="00E0708B">
        <w:rPr>
          <w:sz w:val="28"/>
          <w:szCs w:val="32"/>
          <w:u w:val="single"/>
        </w:rPr>
        <w:t>.</w:t>
      </w:r>
      <w:r>
        <w:rPr>
          <w:sz w:val="28"/>
          <w:szCs w:val="32"/>
          <w:u w:val="single"/>
        </w:rPr>
        <w:t>А</w:t>
      </w:r>
      <w:r w:rsidRPr="00E0708B">
        <w:rPr>
          <w:sz w:val="28"/>
          <w:szCs w:val="32"/>
          <w:u w:val="single"/>
        </w:rPr>
        <w:t>.</w:t>
      </w:r>
    </w:p>
    <w:p w:rsidR="00574813" w:rsidRPr="007B25C0" w:rsidRDefault="00574813" w:rsidP="00574813">
      <w:pPr>
        <w:ind w:left="1080"/>
      </w:pPr>
      <w:r>
        <w:rPr>
          <w:b/>
          <w:sz w:val="32"/>
          <w:szCs w:val="32"/>
        </w:rPr>
        <w:t xml:space="preserve">                            </w:t>
      </w:r>
      <w:r w:rsidRPr="007B25C0">
        <w:t xml:space="preserve">Подпись                                      </w:t>
      </w:r>
      <w:r>
        <w:t xml:space="preserve">                    </w:t>
      </w:r>
      <w:r w:rsidRPr="007B25C0">
        <w:t>Фамилия И.О.</w:t>
      </w:r>
    </w:p>
    <w:p w:rsidR="00574813" w:rsidRDefault="00574813" w:rsidP="00574813">
      <w:pPr>
        <w:ind w:left="1080"/>
        <w:rPr>
          <w:sz w:val="32"/>
          <w:szCs w:val="32"/>
        </w:rPr>
      </w:pPr>
    </w:p>
    <w:p w:rsidR="00574813" w:rsidRPr="00A16DFF" w:rsidRDefault="00574813" w:rsidP="00574813">
      <w:pPr>
        <w:rPr>
          <w:sz w:val="32"/>
          <w:szCs w:val="32"/>
        </w:rPr>
      </w:pPr>
      <w:r w:rsidRPr="007B25C0">
        <w:rPr>
          <w:sz w:val="32"/>
          <w:szCs w:val="32"/>
        </w:rPr>
        <w:t xml:space="preserve">                                      </w:t>
      </w:r>
      <w:r>
        <w:rPr>
          <w:sz w:val="32"/>
          <w:szCs w:val="32"/>
          <w:u w:val="single"/>
        </w:rPr>
        <w:t xml:space="preserve"> </w:t>
      </w:r>
      <w:r w:rsidRPr="007B25C0">
        <w:rPr>
          <w:sz w:val="32"/>
          <w:szCs w:val="32"/>
          <w:u w:val="single"/>
        </w:rPr>
        <w:t>1</w:t>
      </w:r>
      <w:r>
        <w:rPr>
          <w:sz w:val="32"/>
          <w:szCs w:val="32"/>
          <w:u w:val="single"/>
        </w:rPr>
        <w:t xml:space="preserve">7  </w:t>
      </w:r>
      <w:r w:rsidRPr="007B25C0">
        <w:rPr>
          <w:sz w:val="32"/>
          <w:szCs w:val="32"/>
          <w:u w:val="single"/>
        </w:rPr>
        <w:t>-1</w:t>
      </w:r>
      <w:r>
        <w:rPr>
          <w:sz w:val="32"/>
          <w:szCs w:val="32"/>
          <w:u w:val="single"/>
        </w:rPr>
        <w:t xml:space="preserve"> </w:t>
      </w:r>
      <w:r w:rsidRPr="007B25C0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ab/>
        <w:t xml:space="preserve">      __</w:t>
      </w:r>
      <w:r w:rsidRPr="00A16DFF">
        <w:rPr>
          <w:sz w:val="32"/>
          <w:szCs w:val="32"/>
        </w:rPr>
        <w:t>_____</w:t>
      </w:r>
      <w:r>
        <w:rPr>
          <w:sz w:val="32"/>
          <w:szCs w:val="32"/>
        </w:rPr>
        <w:t>____</w:t>
      </w:r>
    </w:p>
    <w:p w:rsidR="00574813" w:rsidRPr="007B25C0" w:rsidRDefault="00574813" w:rsidP="00574813">
      <w:pPr>
        <w:ind w:left="1080"/>
      </w:pPr>
      <w:r>
        <w:rPr>
          <w:sz w:val="32"/>
          <w:szCs w:val="32"/>
        </w:rPr>
        <w:t xml:space="preserve">                          </w:t>
      </w:r>
      <w:r w:rsidRPr="007B25C0">
        <w:t xml:space="preserve">Группа                                              </w:t>
      </w:r>
      <w:r>
        <w:t xml:space="preserve">                         </w:t>
      </w:r>
      <w:r w:rsidRPr="007B25C0">
        <w:t xml:space="preserve">Дата </w:t>
      </w:r>
    </w:p>
    <w:p w:rsidR="00574813" w:rsidRDefault="00574813" w:rsidP="00574813">
      <w:pPr>
        <w:ind w:left="1080"/>
        <w:rPr>
          <w:sz w:val="32"/>
          <w:szCs w:val="32"/>
        </w:rPr>
      </w:pPr>
    </w:p>
    <w:p w:rsidR="00574813" w:rsidRPr="00E0708B" w:rsidRDefault="00574813" w:rsidP="00574813">
      <w:pPr>
        <w:ind w:left="1080"/>
        <w:outlineLvl w:val="0"/>
        <w:rPr>
          <w:b/>
          <w:sz w:val="28"/>
          <w:szCs w:val="32"/>
        </w:rPr>
      </w:pPr>
      <w:r w:rsidRPr="00E0708B">
        <w:rPr>
          <w:b/>
          <w:sz w:val="28"/>
          <w:szCs w:val="32"/>
        </w:rPr>
        <w:t>Руководитель проекта</w:t>
      </w:r>
    </w:p>
    <w:p w:rsidR="00574813" w:rsidRPr="00E0708B" w:rsidRDefault="00574813" w:rsidP="00574813">
      <w:pPr>
        <w:ind w:left="1080"/>
        <w:rPr>
          <w:b/>
          <w:sz w:val="28"/>
          <w:szCs w:val="32"/>
        </w:rPr>
      </w:pPr>
    </w:p>
    <w:p w:rsidR="00574813" w:rsidRPr="00E0708B" w:rsidRDefault="00574813" w:rsidP="00574813">
      <w:pPr>
        <w:ind w:left="1080"/>
        <w:rPr>
          <w:b/>
          <w:sz w:val="28"/>
          <w:szCs w:val="32"/>
        </w:rPr>
      </w:pPr>
      <w:r w:rsidRPr="00E0708B">
        <w:rPr>
          <w:b/>
          <w:sz w:val="28"/>
          <w:szCs w:val="32"/>
        </w:rPr>
        <w:t xml:space="preserve">_______________________________                </w:t>
      </w:r>
      <w:r>
        <w:rPr>
          <w:b/>
          <w:sz w:val="28"/>
          <w:szCs w:val="32"/>
        </w:rPr>
        <w:t xml:space="preserve">                  </w:t>
      </w:r>
      <w:r>
        <w:rPr>
          <w:sz w:val="28"/>
          <w:szCs w:val="32"/>
          <w:u w:val="single"/>
        </w:rPr>
        <w:t>Иванов А.А.</w:t>
      </w:r>
    </w:p>
    <w:p w:rsidR="00574813" w:rsidRPr="007B25C0" w:rsidRDefault="00574813" w:rsidP="00574813">
      <w:pPr>
        <w:ind w:left="1080"/>
      </w:pPr>
      <w:r>
        <w:rPr>
          <w:b/>
          <w:sz w:val="32"/>
          <w:szCs w:val="32"/>
        </w:rPr>
        <w:t xml:space="preserve">                           </w:t>
      </w:r>
      <w:r w:rsidRPr="007B25C0">
        <w:t xml:space="preserve">Подпись                                    </w:t>
      </w:r>
      <w:r>
        <w:t xml:space="preserve">                         </w:t>
      </w:r>
      <w:r w:rsidRPr="007B25C0">
        <w:t>Фамилия И.О.</w:t>
      </w:r>
    </w:p>
    <w:p w:rsidR="00574813" w:rsidRDefault="00574813" w:rsidP="00574813">
      <w:pPr>
        <w:ind w:left="1080"/>
        <w:rPr>
          <w:sz w:val="32"/>
          <w:szCs w:val="32"/>
        </w:rPr>
      </w:pPr>
    </w:p>
    <w:p w:rsidR="00574813" w:rsidRPr="00A16DFF" w:rsidRDefault="00574813" w:rsidP="00574813">
      <w:pPr>
        <w:ind w:left="708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A16DFF">
        <w:rPr>
          <w:sz w:val="32"/>
          <w:szCs w:val="32"/>
        </w:rPr>
        <w:t>__________</w:t>
      </w:r>
    </w:p>
    <w:p w:rsidR="00574813" w:rsidRPr="007B25C0" w:rsidRDefault="00574813" w:rsidP="00574813">
      <w:pPr>
        <w:ind w:left="1080"/>
      </w:pPr>
      <w:r>
        <w:rPr>
          <w:sz w:val="32"/>
          <w:szCs w:val="32"/>
        </w:rPr>
        <w:t xml:space="preserve">                         </w:t>
      </w:r>
      <w:r>
        <w:t xml:space="preserve">      </w:t>
      </w:r>
      <w:r w:rsidRPr="007B25C0">
        <w:t xml:space="preserve">                                             </w:t>
      </w:r>
      <w:r>
        <w:t xml:space="preserve">                                  </w:t>
      </w:r>
      <w:r w:rsidRPr="007B25C0">
        <w:t xml:space="preserve">Дата </w:t>
      </w:r>
    </w:p>
    <w:p w:rsidR="00574813" w:rsidRDefault="00574813" w:rsidP="00574813">
      <w:pPr>
        <w:ind w:left="1080"/>
        <w:rPr>
          <w:sz w:val="32"/>
          <w:szCs w:val="32"/>
        </w:rPr>
      </w:pPr>
    </w:p>
    <w:p w:rsidR="00574813" w:rsidRPr="00E0708B" w:rsidRDefault="00574813" w:rsidP="00574813">
      <w:pPr>
        <w:ind w:left="1080"/>
        <w:outlineLvl w:val="0"/>
        <w:rPr>
          <w:b/>
          <w:sz w:val="28"/>
          <w:szCs w:val="32"/>
        </w:rPr>
      </w:pPr>
      <w:r w:rsidRPr="00E0708B">
        <w:rPr>
          <w:b/>
          <w:sz w:val="28"/>
          <w:szCs w:val="32"/>
        </w:rPr>
        <w:t>Консультант по экономической части</w:t>
      </w:r>
    </w:p>
    <w:p w:rsidR="00574813" w:rsidRPr="00E0708B" w:rsidRDefault="00574813" w:rsidP="00574813">
      <w:pPr>
        <w:ind w:left="1080"/>
        <w:rPr>
          <w:b/>
          <w:sz w:val="28"/>
          <w:szCs w:val="32"/>
        </w:rPr>
      </w:pPr>
    </w:p>
    <w:p w:rsidR="00574813" w:rsidRPr="00E0708B" w:rsidRDefault="00574813" w:rsidP="00574813">
      <w:pPr>
        <w:ind w:left="1080"/>
        <w:rPr>
          <w:b/>
          <w:sz w:val="28"/>
          <w:szCs w:val="32"/>
        </w:rPr>
      </w:pPr>
      <w:r w:rsidRPr="00E0708B">
        <w:rPr>
          <w:b/>
          <w:sz w:val="28"/>
          <w:szCs w:val="32"/>
        </w:rPr>
        <w:t xml:space="preserve">______________________________                 </w:t>
      </w:r>
      <w:r>
        <w:rPr>
          <w:b/>
          <w:sz w:val="28"/>
          <w:szCs w:val="32"/>
        </w:rPr>
        <w:t xml:space="preserve">                 </w:t>
      </w:r>
      <w:r>
        <w:rPr>
          <w:sz w:val="28"/>
          <w:szCs w:val="32"/>
          <w:u w:val="single"/>
        </w:rPr>
        <w:t>Иванова А.А.</w:t>
      </w:r>
    </w:p>
    <w:p w:rsidR="00574813" w:rsidRPr="007B25C0" w:rsidRDefault="00574813" w:rsidP="00574813">
      <w:pPr>
        <w:ind w:left="1080"/>
      </w:pPr>
      <w:r>
        <w:rPr>
          <w:sz w:val="32"/>
          <w:szCs w:val="32"/>
        </w:rPr>
        <w:t xml:space="preserve">                           </w:t>
      </w:r>
      <w:r w:rsidRPr="007B25C0">
        <w:t xml:space="preserve">Подпись                                     </w:t>
      </w:r>
      <w:r>
        <w:t xml:space="preserve">                       </w:t>
      </w:r>
      <w:r w:rsidRPr="007B25C0">
        <w:t>Фамилия И.О.</w:t>
      </w:r>
    </w:p>
    <w:p w:rsidR="00574813" w:rsidRDefault="00574813" w:rsidP="00574813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</w:t>
      </w:r>
    </w:p>
    <w:p w:rsidR="00574813" w:rsidRPr="00A16DFF" w:rsidRDefault="00574813" w:rsidP="00574813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  <w:r>
        <w:rPr>
          <w:sz w:val="32"/>
          <w:szCs w:val="32"/>
        </w:rPr>
        <w:tab/>
        <w:t xml:space="preserve">        </w:t>
      </w:r>
      <w:r w:rsidRPr="00A16DFF">
        <w:rPr>
          <w:sz w:val="32"/>
          <w:szCs w:val="32"/>
        </w:rPr>
        <w:t>___________</w:t>
      </w:r>
    </w:p>
    <w:p w:rsidR="00574813" w:rsidRPr="007B25C0" w:rsidRDefault="00574813" w:rsidP="00574813">
      <w:pPr>
        <w:ind w:left="1080"/>
        <w:outlineLvl w:val="0"/>
      </w:pPr>
      <w:r w:rsidRPr="007B25C0">
        <w:t xml:space="preserve">                                                                         </w:t>
      </w:r>
      <w:r>
        <w:t xml:space="preserve">                                 </w:t>
      </w:r>
      <w:r w:rsidRPr="007B25C0">
        <w:t xml:space="preserve">        </w:t>
      </w:r>
      <w:r>
        <w:t xml:space="preserve">     </w:t>
      </w:r>
      <w:r w:rsidRPr="007B25C0">
        <w:t xml:space="preserve">Дата </w:t>
      </w:r>
    </w:p>
    <w:p w:rsidR="00574813" w:rsidRDefault="00574813" w:rsidP="00574813">
      <w:pPr>
        <w:ind w:left="1080"/>
        <w:rPr>
          <w:sz w:val="32"/>
          <w:szCs w:val="32"/>
        </w:rPr>
      </w:pPr>
    </w:p>
    <w:p w:rsidR="00574813" w:rsidRPr="00E0708B" w:rsidRDefault="00574813" w:rsidP="00574813">
      <w:pPr>
        <w:ind w:left="1080"/>
        <w:outlineLvl w:val="0"/>
        <w:rPr>
          <w:b/>
          <w:sz w:val="28"/>
          <w:szCs w:val="32"/>
        </w:rPr>
      </w:pPr>
      <w:r w:rsidRPr="00E0708B">
        <w:rPr>
          <w:b/>
          <w:sz w:val="28"/>
          <w:szCs w:val="32"/>
        </w:rPr>
        <w:t xml:space="preserve">Рецензент </w:t>
      </w:r>
    </w:p>
    <w:p w:rsidR="00574813" w:rsidRPr="00E0708B" w:rsidRDefault="00574813" w:rsidP="00574813">
      <w:pPr>
        <w:ind w:left="1080"/>
        <w:rPr>
          <w:b/>
          <w:sz w:val="28"/>
          <w:szCs w:val="32"/>
        </w:rPr>
      </w:pPr>
    </w:p>
    <w:p w:rsidR="00574813" w:rsidRDefault="00574813" w:rsidP="00574813">
      <w:pPr>
        <w:ind w:left="1080"/>
        <w:rPr>
          <w:b/>
          <w:sz w:val="32"/>
          <w:szCs w:val="32"/>
        </w:rPr>
      </w:pPr>
      <w:r w:rsidRPr="00E0708B">
        <w:rPr>
          <w:b/>
          <w:sz w:val="28"/>
          <w:szCs w:val="32"/>
        </w:rPr>
        <w:t xml:space="preserve">______________________________                  </w:t>
      </w:r>
      <w:r>
        <w:rPr>
          <w:b/>
          <w:sz w:val="28"/>
          <w:szCs w:val="32"/>
        </w:rPr>
        <w:t xml:space="preserve">                   </w:t>
      </w:r>
      <w:r>
        <w:rPr>
          <w:sz w:val="28"/>
          <w:szCs w:val="32"/>
          <w:u w:val="single"/>
        </w:rPr>
        <w:t>Иванов А.А.</w:t>
      </w:r>
    </w:p>
    <w:p w:rsidR="00574813" w:rsidRPr="007B25C0" w:rsidRDefault="00574813" w:rsidP="00574813">
      <w:pPr>
        <w:ind w:left="1080"/>
      </w:pPr>
      <w:r>
        <w:rPr>
          <w:sz w:val="32"/>
          <w:szCs w:val="32"/>
        </w:rPr>
        <w:t xml:space="preserve">                           </w:t>
      </w:r>
      <w:r w:rsidRPr="007B25C0">
        <w:t xml:space="preserve">Подпись                                      </w:t>
      </w:r>
      <w:r>
        <w:t xml:space="preserve">                         </w:t>
      </w:r>
      <w:r w:rsidRPr="007B25C0">
        <w:t>Фамилия И.О.</w:t>
      </w:r>
    </w:p>
    <w:p w:rsidR="00574813" w:rsidRDefault="00574813" w:rsidP="00574813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</w:p>
    <w:p w:rsidR="00574813" w:rsidRPr="00A16DFF" w:rsidRDefault="00574813" w:rsidP="00574813">
      <w:pPr>
        <w:ind w:left="7452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A16DFF">
        <w:rPr>
          <w:sz w:val="32"/>
          <w:szCs w:val="32"/>
        </w:rPr>
        <w:t>__________</w:t>
      </w:r>
    </w:p>
    <w:p w:rsidR="00574813" w:rsidRPr="007B25C0" w:rsidRDefault="00574813" w:rsidP="00574813">
      <w:pPr>
        <w:ind w:left="1080"/>
        <w:outlineLvl w:val="0"/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                           </w:t>
      </w:r>
      <w:r w:rsidRPr="007B25C0">
        <w:t>Дата</w:t>
      </w:r>
    </w:p>
    <w:p w:rsidR="00574813" w:rsidRPr="00E0708B" w:rsidRDefault="00574813" w:rsidP="00574813">
      <w:pPr>
        <w:jc w:val="center"/>
        <w:rPr>
          <w:sz w:val="22"/>
        </w:rPr>
      </w:pPr>
      <w:r w:rsidRPr="00E0708B">
        <w:rPr>
          <w:sz w:val="28"/>
          <w:szCs w:val="32"/>
        </w:rPr>
        <w:t>20</w:t>
      </w:r>
      <w:r>
        <w:rPr>
          <w:sz w:val="28"/>
          <w:szCs w:val="32"/>
        </w:rPr>
        <w:t xml:space="preserve">__ </w:t>
      </w:r>
      <w:r w:rsidRPr="00E0708B">
        <w:rPr>
          <w:sz w:val="28"/>
          <w:szCs w:val="32"/>
        </w:rPr>
        <w:t>г</w:t>
      </w:r>
      <w:r>
        <w:rPr>
          <w:sz w:val="28"/>
          <w:szCs w:val="32"/>
        </w:rPr>
        <w:t>од</w:t>
      </w:r>
    </w:p>
    <w:p w:rsidR="00184A5F" w:rsidRPr="00007CDA" w:rsidRDefault="00184A5F" w:rsidP="00184A5F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32"/>
        </w:rPr>
      </w:pPr>
      <w:r w:rsidRPr="00007CDA">
        <w:rPr>
          <w:b/>
          <w:color w:val="000000" w:themeColor="text1"/>
          <w:szCs w:val="32"/>
        </w:rPr>
        <w:lastRenderedPageBreak/>
        <w:t xml:space="preserve">Содержание задания </w:t>
      </w:r>
    </w:p>
    <w:p w:rsidR="00184A5F" w:rsidRPr="00007CDA" w:rsidRDefault="00184A5F" w:rsidP="00184A5F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32"/>
        </w:rPr>
      </w:pPr>
      <w:r w:rsidRPr="00007CDA">
        <w:rPr>
          <w:b/>
          <w:color w:val="000000" w:themeColor="text1"/>
          <w:szCs w:val="32"/>
        </w:rPr>
        <w:t xml:space="preserve"> на дипломное проектирование </w:t>
      </w:r>
    </w:p>
    <w:p w:rsidR="00184A5F" w:rsidRPr="00007CDA" w:rsidRDefault="00184A5F" w:rsidP="00184A5F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32"/>
        </w:rPr>
      </w:pPr>
      <w:r w:rsidRPr="00007CDA">
        <w:rPr>
          <w:b/>
          <w:color w:val="000000" w:themeColor="text1"/>
          <w:szCs w:val="32"/>
        </w:rPr>
        <w:t xml:space="preserve">по специальности </w:t>
      </w:r>
      <w:r>
        <w:rPr>
          <w:b/>
          <w:color w:val="000000" w:themeColor="text1"/>
          <w:szCs w:val="32"/>
        </w:rPr>
        <w:t>13.02.11</w:t>
      </w:r>
      <w:r w:rsidRPr="00007CDA">
        <w:rPr>
          <w:b/>
          <w:color w:val="000000" w:themeColor="text1"/>
          <w:szCs w:val="32"/>
        </w:rPr>
        <w:t xml:space="preserve"> «Техническая эксплуатация и обслуживание электрического и электромеханического оборудования (по отраслям)»</w:t>
      </w:r>
    </w:p>
    <w:p w:rsidR="00184A5F" w:rsidRDefault="00184A5F" w:rsidP="00184A5F">
      <w:pPr>
        <w:widowControl w:val="0"/>
        <w:autoSpaceDE w:val="0"/>
        <w:autoSpaceDN w:val="0"/>
        <w:adjustRightInd w:val="0"/>
      </w:pPr>
    </w:p>
    <w:p w:rsidR="00184A5F" w:rsidRPr="002B4AE9" w:rsidRDefault="00184A5F" w:rsidP="00184A5F">
      <w:pPr>
        <w:widowControl w:val="0"/>
        <w:autoSpaceDE w:val="0"/>
        <w:autoSpaceDN w:val="0"/>
        <w:adjustRightInd w:val="0"/>
        <w:rPr>
          <w:b/>
        </w:rPr>
      </w:pPr>
      <w:r w:rsidRPr="002B4AE9">
        <w:rPr>
          <w:b/>
        </w:rPr>
        <w:t>Дипломный проект должен включать следующие документы: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1.  Ведомость дипломн</w:t>
      </w:r>
      <w:r w:rsidRPr="000F0CC0">
        <w:t>ого проекта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 xml:space="preserve">2.  </w:t>
      </w:r>
      <w:r w:rsidRPr="000F0CC0">
        <w:t>Расчётно-пояснительную записку</w:t>
      </w:r>
    </w:p>
    <w:p w:rsidR="00184A5F" w:rsidRDefault="00184A5F" w:rsidP="00184A5F">
      <w:pPr>
        <w:widowControl w:val="0"/>
        <w:autoSpaceDE w:val="0"/>
        <w:autoSpaceDN w:val="0"/>
        <w:adjustRightInd w:val="0"/>
      </w:pPr>
      <w:r>
        <w:t xml:space="preserve">3.  </w:t>
      </w:r>
      <w:r w:rsidRPr="000F0CC0">
        <w:t>Графические документы</w:t>
      </w:r>
    </w:p>
    <w:p w:rsidR="00184A5F" w:rsidRDefault="00184A5F" w:rsidP="00184A5F">
      <w:pPr>
        <w:widowControl w:val="0"/>
        <w:autoSpaceDE w:val="0"/>
        <w:autoSpaceDN w:val="0"/>
        <w:adjustRightInd w:val="0"/>
      </w:pPr>
      <w:r>
        <w:t>4.  Спецификацию</w:t>
      </w:r>
      <w:r w:rsidRPr="000F0CC0">
        <w:t xml:space="preserve"> </w:t>
      </w:r>
    </w:p>
    <w:p w:rsidR="00184A5F" w:rsidRPr="00376203" w:rsidRDefault="00184A5F" w:rsidP="00184A5F">
      <w:pPr>
        <w:widowControl w:val="0"/>
        <w:autoSpaceDE w:val="0"/>
        <w:autoSpaceDN w:val="0"/>
        <w:adjustRightInd w:val="0"/>
        <w:rPr>
          <w:b/>
        </w:rPr>
      </w:pPr>
      <w:r w:rsidRPr="00376203">
        <w:rPr>
          <w:b/>
        </w:rPr>
        <w:t xml:space="preserve">Расчётно-пояснительная записка 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 w:rsidRPr="000F0CC0">
        <w:t>Содержание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Введение</w:t>
      </w:r>
    </w:p>
    <w:p w:rsidR="00184A5F" w:rsidRPr="005537AB" w:rsidRDefault="00184A5F" w:rsidP="00184A5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Глава 1. </w:t>
      </w:r>
      <w:r w:rsidRPr="005537AB">
        <w:rPr>
          <w:b/>
        </w:rPr>
        <w:t>Электрооборудование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 xml:space="preserve">1.1.Назначение, </w:t>
      </w:r>
      <w:r w:rsidRPr="000F0CC0">
        <w:t xml:space="preserve">характеристика </w:t>
      </w:r>
      <w:r>
        <w:t>и требования к электроприводу станка (установки, пресса, грузоподъемного механизма)</w:t>
      </w:r>
    </w:p>
    <w:p w:rsidR="00184A5F" w:rsidRDefault="00184A5F" w:rsidP="00184A5F">
      <w:r>
        <w:t>1.2.</w:t>
      </w:r>
      <w:r w:rsidRPr="000F0CC0">
        <w:t>Разработка схемы управления и описания её работы</w:t>
      </w:r>
    </w:p>
    <w:p w:rsidR="00184A5F" w:rsidRDefault="00184A5F" w:rsidP="00184A5F">
      <w:r>
        <w:t>1.3.</w:t>
      </w:r>
      <w:r w:rsidRPr="000F0CC0">
        <w:t xml:space="preserve">Расчёт мощности электродвигателя главного движения и выбор его по </w:t>
      </w:r>
      <w:r>
        <w:t>справочнику</w:t>
      </w:r>
    </w:p>
    <w:p w:rsidR="00184A5F" w:rsidRDefault="00184A5F" w:rsidP="00184A5F">
      <w:r>
        <w:t>1.4.</w:t>
      </w:r>
      <w:r w:rsidRPr="000F0CC0">
        <w:t>Построения нагрузочной диаграммы и проверка двигателя на нагрев</w:t>
      </w:r>
    </w:p>
    <w:p w:rsidR="00184A5F" w:rsidRDefault="00184A5F" w:rsidP="00184A5F">
      <w:r>
        <w:t>1.5.</w:t>
      </w:r>
      <w:r w:rsidRPr="000F0CC0">
        <w:t xml:space="preserve">Расчёт мощности электродвигателей вспомогательных механизмов и выбор их по </w:t>
      </w:r>
      <w:r>
        <w:t>справочнику</w:t>
      </w:r>
    </w:p>
    <w:p w:rsidR="00184A5F" w:rsidRDefault="00184A5F" w:rsidP="00184A5F">
      <w:r>
        <w:t>1.6.</w:t>
      </w:r>
      <w:r w:rsidRPr="000F0CC0">
        <w:t>Построение характеристик электродвигателей</w:t>
      </w:r>
    </w:p>
    <w:p w:rsidR="00184A5F" w:rsidRDefault="00184A5F" w:rsidP="00184A5F">
      <w:r>
        <w:t>1.7.</w:t>
      </w:r>
      <w:r w:rsidRPr="000F0CC0">
        <w:t>Расчёт и выбор электрических аппаратов</w:t>
      </w:r>
    </w:p>
    <w:p w:rsidR="00184A5F" w:rsidRDefault="00184A5F" w:rsidP="00184A5F">
      <w:r>
        <w:t>1.8.</w:t>
      </w:r>
      <w:r w:rsidRPr="000F0CC0">
        <w:t xml:space="preserve">Расчёт сечений и выбор питающих </w:t>
      </w:r>
      <w:r>
        <w:t xml:space="preserve">проводов или </w:t>
      </w:r>
      <w:r w:rsidRPr="000F0CC0">
        <w:t>кабелей</w:t>
      </w:r>
    </w:p>
    <w:p w:rsidR="00184A5F" w:rsidRDefault="00184A5F" w:rsidP="00184A5F">
      <w:r>
        <w:t>1.9.</w:t>
      </w:r>
      <w:r w:rsidRPr="000F0CC0">
        <w:t xml:space="preserve">Размещение электрооборудования </w:t>
      </w:r>
      <w:r>
        <w:t>в станке (установки, прессе, грузоподъемном механизме)</w:t>
      </w:r>
    </w:p>
    <w:p w:rsidR="00184A5F" w:rsidRDefault="00184A5F" w:rsidP="00184A5F">
      <w:r>
        <w:t>1.10.</w:t>
      </w:r>
      <w:r w:rsidRPr="000F0CC0">
        <w:t xml:space="preserve">Разработка схемы соединения и монтажных схем панелей управления </w:t>
      </w:r>
      <w:r>
        <w:t>станка (установки, пресса, грузоподъемного механизма)</w:t>
      </w:r>
    </w:p>
    <w:p w:rsidR="00184A5F" w:rsidRDefault="00184A5F" w:rsidP="00184A5F">
      <w:r>
        <w:t>1.11.</w:t>
      </w:r>
      <w:r w:rsidRPr="000F0CC0">
        <w:t>Основные неисправности электрооборудования</w:t>
      </w:r>
      <w:r>
        <w:t xml:space="preserve"> станка (установки, пресса, грузоподъемного механизма), и</w:t>
      </w:r>
      <w:r w:rsidRPr="000F0CC0">
        <w:t>х определение и устранени</w:t>
      </w:r>
      <w:r>
        <w:t>я</w:t>
      </w:r>
    </w:p>
    <w:p w:rsidR="00184A5F" w:rsidRPr="00376203" w:rsidRDefault="00184A5F" w:rsidP="00184A5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Глава 2. </w:t>
      </w:r>
      <w:r w:rsidRPr="00376203">
        <w:rPr>
          <w:b/>
        </w:rPr>
        <w:t>Электроосвещение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2.1.</w:t>
      </w:r>
      <w:r w:rsidRPr="000F0CC0">
        <w:t>Характеристика помещения и оценка зрительной работы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2.2.</w:t>
      </w:r>
      <w:r w:rsidRPr="000F0CC0">
        <w:t>Выбор источников света, системы освещения, нормированной минимальной освещённости и коэффициента запаса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2.3.</w:t>
      </w:r>
      <w:r w:rsidRPr="000F0CC0">
        <w:t>Выбор типа светильников и высоты подвеса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2.4.</w:t>
      </w:r>
      <w:r w:rsidRPr="000F0CC0">
        <w:t>Определение количества светильников методом коэффициента использования светового потока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2.5.</w:t>
      </w:r>
      <w:r w:rsidRPr="000F0CC0">
        <w:t>Размещение светильников на плане помещения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2.6.</w:t>
      </w:r>
      <w:r w:rsidRPr="000F0CC0">
        <w:t>Выбор схемы питания осветительной установки в рабочем и аварийном режиме, тип</w:t>
      </w:r>
      <w:r>
        <w:t>ы</w:t>
      </w:r>
      <w:r w:rsidRPr="000F0CC0">
        <w:t xml:space="preserve"> осветительных щитков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2.7.</w:t>
      </w:r>
      <w:r w:rsidRPr="000F0CC0">
        <w:t>Расчёт сечений и выбор проводов дл</w:t>
      </w:r>
      <w:r>
        <w:t>я</w:t>
      </w:r>
      <w:r w:rsidRPr="000F0CC0">
        <w:t xml:space="preserve"> осветительной установки</w:t>
      </w:r>
    </w:p>
    <w:p w:rsidR="00184A5F" w:rsidRPr="00440F83" w:rsidRDefault="00184A5F" w:rsidP="00184A5F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  <w:r w:rsidRPr="00440F83">
        <w:rPr>
          <w:b/>
          <w:color w:val="000000" w:themeColor="text1"/>
        </w:rPr>
        <w:t>Глава 3. Организация рабочего места и технологическая документация по эксплуатации электрического и электромеханического оборудования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3.1.</w:t>
      </w:r>
      <w:r w:rsidRPr="000F0CC0">
        <w:t>Составление сводной ведомости оборудования на проектируемом участке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3.2.</w:t>
      </w:r>
      <w:r w:rsidRPr="000F0CC0">
        <w:t>Построение графика ремонта оборудования на участке (включая электрическую часть оборудования)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3.3.</w:t>
      </w:r>
      <w:r w:rsidRPr="000F0CC0">
        <w:t>Расчёт потребного количества рабочих, занятых ремонтом и обслуживанием оборудования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3.4.</w:t>
      </w:r>
      <w:r w:rsidRPr="000F0CC0">
        <w:t>Расчёт производственной площади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3.5.</w:t>
      </w:r>
      <w:r w:rsidRPr="000F0CC0">
        <w:t>Организация ремонта и обслуживания оборудования на участке</w:t>
      </w:r>
    </w:p>
    <w:p w:rsidR="00184A5F" w:rsidRPr="00007452" w:rsidRDefault="00184A5F" w:rsidP="00184A5F">
      <w:pPr>
        <w:widowControl w:val="0"/>
        <w:autoSpaceDE w:val="0"/>
        <w:autoSpaceDN w:val="0"/>
        <w:adjustRightInd w:val="0"/>
      </w:pPr>
      <w:r w:rsidRPr="000F0CC0">
        <w:t>3</w:t>
      </w:r>
      <w:r>
        <w:t>.6.Оптимизация</w:t>
      </w:r>
      <w:r w:rsidRPr="000F0CC0">
        <w:t xml:space="preserve"> рабочего места электрика-ремонтника или монтажника</w:t>
      </w:r>
      <w:r>
        <w:t xml:space="preserve"> по системе 5</w:t>
      </w:r>
      <w:r>
        <w:rPr>
          <w:lang w:val="en-US"/>
        </w:rPr>
        <w:t>S</w:t>
      </w:r>
    </w:p>
    <w:p w:rsidR="00184A5F" w:rsidRPr="004229FB" w:rsidRDefault="00184A5F" w:rsidP="00184A5F">
      <w:pPr>
        <w:widowControl w:val="0"/>
        <w:autoSpaceDE w:val="0"/>
        <w:autoSpaceDN w:val="0"/>
        <w:adjustRightInd w:val="0"/>
      </w:pPr>
      <w:r>
        <w:t>3.7.Описание стандарта уборки рабочего места</w:t>
      </w:r>
    </w:p>
    <w:p w:rsidR="00184A5F" w:rsidRDefault="00184A5F" w:rsidP="00184A5F">
      <w:pPr>
        <w:widowControl w:val="0"/>
        <w:autoSpaceDE w:val="0"/>
        <w:autoSpaceDN w:val="0"/>
        <w:adjustRightInd w:val="0"/>
      </w:pPr>
      <w:r>
        <w:t xml:space="preserve">3.8.Составление технологической карты по монтажу, техническому обслуживанию </w:t>
      </w:r>
      <w:r w:rsidRPr="00803301">
        <w:t>или</w:t>
      </w:r>
      <w:r>
        <w:t xml:space="preserve"> ремонту электрического и электромеханического оборудования (по указанию руководителя)</w:t>
      </w:r>
      <w:r w:rsidRPr="000F0C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rPr>
          <w:b/>
        </w:rPr>
        <w:t>Глава 4. Обоснование экономической эффективности ремонта оборудования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4.1.</w:t>
      </w:r>
      <w:r w:rsidRPr="000F0CC0">
        <w:t>Расчёт фонда заработной платы рабочих, занятых ремонтом и обслуживанием оборудования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4.2.</w:t>
      </w:r>
      <w:r w:rsidRPr="000F0CC0">
        <w:t>Расчет величины отдельных статей затрат по ремонту и обслуживанию оборудования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4.3.</w:t>
      </w:r>
      <w:r w:rsidRPr="000F0CC0">
        <w:t>Расчёт затрат на световую электроэнергию</w:t>
      </w:r>
    </w:p>
    <w:p w:rsidR="00184A5F" w:rsidRDefault="00184A5F" w:rsidP="00184A5F">
      <w:pPr>
        <w:widowControl w:val="0"/>
        <w:autoSpaceDE w:val="0"/>
        <w:autoSpaceDN w:val="0"/>
        <w:adjustRightInd w:val="0"/>
      </w:pPr>
      <w:r>
        <w:t>4.4.</w:t>
      </w:r>
      <w:r w:rsidRPr="000F0CC0">
        <w:t xml:space="preserve">Расчёт себестоимости 1 кВт часа энергии при отпуске её на сторону 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 w:rsidRPr="000F0CC0">
        <w:lastRenderedPageBreak/>
        <w:t>Или: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 w:rsidRPr="000F0CC0">
        <w:t>Расчёт се</w:t>
      </w:r>
      <w:r>
        <w:t>бестоимости ремонта электроузла</w:t>
      </w:r>
    </w:p>
    <w:p w:rsidR="00184A5F" w:rsidRPr="00CD0BD1" w:rsidRDefault="00184A5F" w:rsidP="00184A5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Глава </w:t>
      </w:r>
      <w:r w:rsidRPr="00CD0BD1">
        <w:rPr>
          <w:b/>
        </w:rPr>
        <w:t>5</w:t>
      </w:r>
      <w:r>
        <w:rPr>
          <w:b/>
        </w:rPr>
        <w:t xml:space="preserve">. </w:t>
      </w:r>
      <w:r w:rsidRPr="00CD0BD1">
        <w:rPr>
          <w:b/>
        </w:rPr>
        <w:t>Охрана труда и техники безопасности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5.1.</w:t>
      </w:r>
      <w:r w:rsidRPr="000F0CC0">
        <w:t>Осмотр электроустановок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5.2.</w:t>
      </w:r>
      <w:r w:rsidRPr="000F0CC0">
        <w:t>Производство работ в действующих электроустановках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5.3.</w:t>
      </w:r>
      <w:r w:rsidRPr="000F0CC0">
        <w:t>Технические мероприятия, обеспечивающие безопасност</w:t>
      </w:r>
      <w:r>
        <w:t>ь работ со снятием</w:t>
      </w:r>
      <w:r w:rsidRPr="000F0CC0">
        <w:t xml:space="preserve"> напряжения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5.4.</w:t>
      </w:r>
      <w:r w:rsidRPr="000F0CC0">
        <w:t>Организационные мероприятия, обеспечивающие безопасность работ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5.5.</w:t>
      </w:r>
      <w:r w:rsidRPr="000F0CC0">
        <w:t>Меры безопасности на ремонтных участках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5.6.</w:t>
      </w:r>
      <w:r w:rsidRPr="000F0CC0">
        <w:t>Меры безопасности на такелажных работах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 w:rsidRPr="000F0CC0">
        <w:t>5</w:t>
      </w:r>
      <w:r>
        <w:t>.7.</w:t>
      </w:r>
      <w:r w:rsidRPr="000F0CC0">
        <w:t>Меры безопасности на воздушных линиях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5.8.</w:t>
      </w:r>
      <w:r w:rsidRPr="000F0CC0">
        <w:t>Меры безопасности при кабельных работах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5.9.</w:t>
      </w:r>
      <w:r w:rsidRPr="000F0CC0">
        <w:t>Охрана труда при монтаже электрооборудования</w:t>
      </w:r>
    </w:p>
    <w:p w:rsidR="00184A5F" w:rsidRDefault="00184A5F" w:rsidP="00184A5F">
      <w:pPr>
        <w:widowControl w:val="0"/>
        <w:autoSpaceDE w:val="0"/>
        <w:autoSpaceDN w:val="0"/>
        <w:adjustRightInd w:val="0"/>
      </w:pPr>
      <w:r>
        <w:t>5.10.</w:t>
      </w:r>
      <w:r w:rsidRPr="000F0CC0">
        <w:t>Противопожарные мероприятия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5.11.</w:t>
      </w:r>
      <w:r w:rsidRPr="000F0CC0">
        <w:t>Техника безопасности при работах с электроинструментом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5.12.</w:t>
      </w:r>
      <w:r w:rsidRPr="000F0CC0">
        <w:t>Организация охраны труда на предприятии</w:t>
      </w:r>
    </w:p>
    <w:p w:rsidR="00184A5F" w:rsidRPr="00CD0BD1" w:rsidRDefault="00184A5F" w:rsidP="00184A5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Глава </w:t>
      </w:r>
      <w:r w:rsidRPr="00440F83">
        <w:rPr>
          <w:b/>
          <w:color w:val="000000" w:themeColor="text1"/>
        </w:rPr>
        <w:t xml:space="preserve">6. Реальное дипломное проектирование </w:t>
      </w:r>
    </w:p>
    <w:p w:rsidR="00184A5F" w:rsidRPr="0065656D" w:rsidRDefault="00184A5F" w:rsidP="00184A5F">
      <w:pPr>
        <w:widowControl w:val="0"/>
        <w:autoSpaceDE w:val="0"/>
        <w:autoSpaceDN w:val="0"/>
        <w:adjustRightInd w:val="0"/>
      </w:pPr>
      <w:r w:rsidRPr="000F0CC0">
        <w:t xml:space="preserve">При выполнении реальной части связанной с </w:t>
      </w:r>
      <w:r w:rsidRPr="00DE0105">
        <w:rPr>
          <w:color w:val="000000"/>
          <w:shd w:val="clear" w:color="auto" w:fill="FFFFFF"/>
        </w:rPr>
        <w:t>самосто</w:t>
      </w:r>
      <w:r w:rsidRPr="00DE0105">
        <w:rPr>
          <w:color w:val="000000"/>
          <w:shd w:val="clear" w:color="auto" w:fill="FFFFFF"/>
        </w:rPr>
        <w:softHyphen/>
        <w:t xml:space="preserve">ятельной комплексной </w:t>
      </w:r>
      <w:r w:rsidRPr="0065656D">
        <w:rPr>
          <w:color w:val="000000"/>
          <w:shd w:val="clear" w:color="auto" w:fill="FFFFFF"/>
        </w:rPr>
        <w:t>творческой работой</w:t>
      </w:r>
      <w:r w:rsidRPr="0065656D">
        <w:t xml:space="preserve"> в пояснительной записке отражается: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6.1.</w:t>
      </w:r>
      <w:r w:rsidRPr="000F0CC0">
        <w:t>Назначение и цель спроектированного и изготовленного объекта</w:t>
      </w:r>
    </w:p>
    <w:p w:rsidR="00184A5F" w:rsidRDefault="00184A5F" w:rsidP="00184A5F">
      <w:pPr>
        <w:widowControl w:val="0"/>
        <w:autoSpaceDE w:val="0"/>
        <w:autoSpaceDN w:val="0"/>
        <w:adjustRightInd w:val="0"/>
      </w:pPr>
      <w:r>
        <w:t>6.2.</w:t>
      </w:r>
      <w:r w:rsidRPr="000F0CC0">
        <w:t xml:space="preserve">Необходимые технические расчёты (по указанию руководителя) </w:t>
      </w:r>
    </w:p>
    <w:p w:rsidR="00184A5F" w:rsidRPr="00CD0BD1" w:rsidRDefault="00184A5F" w:rsidP="00184A5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Глава 7. Список используемых источников</w:t>
      </w:r>
    </w:p>
    <w:p w:rsidR="00184A5F" w:rsidRDefault="00184A5F" w:rsidP="00184A5F">
      <w:pPr>
        <w:widowControl w:val="0"/>
        <w:autoSpaceDE w:val="0"/>
        <w:autoSpaceDN w:val="0"/>
        <w:adjustRightInd w:val="0"/>
      </w:pPr>
      <w:r w:rsidRPr="000F0CC0">
        <w:t>Приложени</w:t>
      </w:r>
      <w:r>
        <w:t>е</w:t>
      </w:r>
      <w:r w:rsidRPr="000F0CC0">
        <w:t xml:space="preserve"> </w:t>
      </w:r>
    </w:p>
    <w:p w:rsidR="00184A5F" w:rsidRPr="00CD0BD1" w:rsidRDefault="00184A5F" w:rsidP="00184A5F">
      <w:pPr>
        <w:widowControl w:val="0"/>
        <w:autoSpaceDE w:val="0"/>
        <w:autoSpaceDN w:val="0"/>
        <w:adjustRightInd w:val="0"/>
        <w:rPr>
          <w:b/>
        </w:rPr>
      </w:pPr>
      <w:r w:rsidRPr="00CD0BD1">
        <w:rPr>
          <w:b/>
        </w:rPr>
        <w:t>Графические документы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1.</w:t>
      </w:r>
      <w:r w:rsidRPr="000F0CC0">
        <w:t xml:space="preserve">Схема электрическая принципиальная управления </w:t>
      </w:r>
      <w:r>
        <w:t>станка (установки, пресса, грузоподъемного механизма)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2.</w:t>
      </w:r>
      <w:r w:rsidRPr="000F0CC0">
        <w:t xml:space="preserve">Схемы монтажные управления приводами </w:t>
      </w:r>
      <w:r>
        <w:t>станка (установки, пресса, грузоподъемного механизма)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3.</w:t>
      </w:r>
      <w:r w:rsidRPr="000F0CC0">
        <w:t>Схема внешних соединений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4.</w:t>
      </w:r>
      <w:r w:rsidRPr="000F0CC0">
        <w:t>Схема расположения электрооборудования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>5.</w:t>
      </w:r>
      <w:r w:rsidRPr="000F0CC0">
        <w:t>Схема электрического освещения</w:t>
      </w:r>
    </w:p>
    <w:p w:rsidR="00184A5F" w:rsidRDefault="00184A5F" w:rsidP="00184A5F">
      <w:pPr>
        <w:widowControl w:val="0"/>
        <w:autoSpaceDE w:val="0"/>
        <w:autoSpaceDN w:val="0"/>
        <w:adjustRightInd w:val="0"/>
      </w:pPr>
      <w:r>
        <w:t>6.</w:t>
      </w:r>
      <w:r w:rsidRPr="000F0CC0">
        <w:t xml:space="preserve">Схема пульта управления 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 w:rsidRPr="0078036C">
        <w:rPr>
          <w:b/>
        </w:rPr>
        <w:t>Примечание: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 w:rsidRPr="000F0CC0">
        <w:t>Для реальных дипломных проектов исключить выполнение пунктов: п.2; п.п.3.1-3.5;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 w:rsidRPr="000F0CC0">
        <w:t>п.п.4.1-4.3; п.5 - по согласованию с руководителем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 w:rsidRPr="000F0CC0">
        <w:t>Для классических дипломных проектов исключить выполнение п.6</w:t>
      </w:r>
    </w:p>
    <w:p w:rsidR="00184A5F" w:rsidRPr="0078036C" w:rsidRDefault="00184A5F" w:rsidP="00184A5F">
      <w:pPr>
        <w:widowControl w:val="0"/>
        <w:autoSpaceDE w:val="0"/>
        <w:autoSpaceDN w:val="0"/>
        <w:adjustRightInd w:val="0"/>
        <w:rPr>
          <w:b/>
        </w:rPr>
      </w:pPr>
      <w:r w:rsidRPr="0078036C">
        <w:rPr>
          <w:b/>
        </w:rPr>
        <w:t>Методические указания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 w:rsidRPr="000F0CC0">
        <w:t>Пояснительная записка должна иметь объём: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 w:rsidRPr="000F0CC0">
        <w:t>•</w:t>
      </w:r>
      <w:r>
        <w:t xml:space="preserve"> </w:t>
      </w:r>
      <w:r w:rsidRPr="000F0CC0">
        <w:t>80-100 листов формата А</w:t>
      </w:r>
      <w:proofErr w:type="gramStart"/>
      <w:r w:rsidRPr="000F0CC0">
        <w:t>4</w:t>
      </w:r>
      <w:proofErr w:type="gramEnd"/>
      <w:r w:rsidRPr="000F0CC0">
        <w:t xml:space="preserve"> </w:t>
      </w:r>
      <w:r>
        <w:t>печатного</w:t>
      </w:r>
      <w:r w:rsidRPr="000F0CC0">
        <w:t xml:space="preserve"> текста для классических дипломных проектов: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 xml:space="preserve">• </w:t>
      </w:r>
      <w:r w:rsidRPr="000F0CC0">
        <w:t>40-60 листов формата А</w:t>
      </w:r>
      <w:proofErr w:type="gramStart"/>
      <w:r w:rsidRPr="000F0CC0">
        <w:t>4</w:t>
      </w:r>
      <w:proofErr w:type="gramEnd"/>
      <w:r w:rsidRPr="000F0CC0">
        <w:t xml:space="preserve"> </w:t>
      </w:r>
      <w:r>
        <w:t>печатного</w:t>
      </w:r>
      <w:r w:rsidRPr="000F0CC0">
        <w:t xml:space="preserve"> текста для реальных дипломных проектов</w:t>
      </w:r>
      <w:r>
        <w:t>.</w:t>
      </w:r>
      <w:r w:rsidRPr="000F0CC0">
        <w:t xml:space="preserve"> Записка сопровождается поясняющими схемами, графиками, рисунками.</w:t>
      </w:r>
    </w:p>
    <w:p w:rsidR="00184A5F" w:rsidRDefault="00184A5F" w:rsidP="00184A5F">
      <w:pPr>
        <w:widowControl w:val="0"/>
        <w:autoSpaceDE w:val="0"/>
        <w:autoSpaceDN w:val="0"/>
        <w:adjustRightInd w:val="0"/>
      </w:pPr>
      <w:r w:rsidRPr="000F0CC0">
        <w:t xml:space="preserve">Расчёты должны сводиться в таблицу. Материал пояснительной записки должен быть изложен кратко, без детальных описаний. 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 w:rsidRPr="000F0CC0">
        <w:t>Минимальный объём графических документов: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 xml:space="preserve">• от 4 до </w:t>
      </w:r>
      <w:r w:rsidRPr="000F0CC0">
        <w:t>5 листов формата А</w:t>
      </w:r>
      <w:proofErr w:type="gramStart"/>
      <w:r w:rsidRPr="000F0CC0">
        <w:t>1</w:t>
      </w:r>
      <w:proofErr w:type="gramEnd"/>
      <w:r w:rsidRPr="000F0CC0">
        <w:t xml:space="preserve"> для классических дипломных проектов;</w:t>
      </w:r>
    </w:p>
    <w:p w:rsidR="00184A5F" w:rsidRPr="000F0CC0" w:rsidRDefault="00184A5F" w:rsidP="00184A5F">
      <w:pPr>
        <w:widowControl w:val="0"/>
        <w:autoSpaceDE w:val="0"/>
        <w:autoSpaceDN w:val="0"/>
        <w:adjustRightInd w:val="0"/>
      </w:pPr>
      <w:r>
        <w:t xml:space="preserve">• </w:t>
      </w:r>
      <w:r w:rsidRPr="000F0CC0">
        <w:t>от 2 до 3 листов формата А</w:t>
      </w:r>
      <w:proofErr w:type="gramStart"/>
      <w:r w:rsidRPr="000F0CC0">
        <w:t>1</w:t>
      </w:r>
      <w:proofErr w:type="gramEnd"/>
      <w:r w:rsidRPr="000F0CC0">
        <w:t xml:space="preserve"> для реальных дипломных проектов. Выполнение графических документов по указанию руководителя дипломного проекта</w:t>
      </w:r>
      <w:r>
        <w:t>.</w:t>
      </w:r>
    </w:p>
    <w:p w:rsidR="00184A5F" w:rsidRDefault="00184A5F" w:rsidP="00184A5F">
      <w:pPr>
        <w:widowControl w:val="0"/>
        <w:autoSpaceDE w:val="0"/>
        <w:autoSpaceDN w:val="0"/>
        <w:adjustRightInd w:val="0"/>
      </w:pPr>
    </w:p>
    <w:p w:rsidR="00184A5F" w:rsidRDefault="00184A5F" w:rsidP="00184A5F">
      <w:pPr>
        <w:widowControl w:val="0"/>
        <w:autoSpaceDE w:val="0"/>
        <w:autoSpaceDN w:val="0"/>
        <w:adjustRightInd w:val="0"/>
        <w:rPr>
          <w:szCs w:val="28"/>
        </w:rPr>
      </w:pPr>
    </w:p>
    <w:p w:rsidR="00184A5F" w:rsidRPr="00E40EE1" w:rsidRDefault="00184A5F" w:rsidP="00184A5F">
      <w:pPr>
        <w:widowControl w:val="0"/>
        <w:autoSpaceDE w:val="0"/>
        <w:autoSpaceDN w:val="0"/>
        <w:adjustRightInd w:val="0"/>
        <w:rPr>
          <w:color w:val="FF0000"/>
          <w:sz w:val="22"/>
        </w:rPr>
      </w:pPr>
      <w:r w:rsidRPr="00E40EE1">
        <w:rPr>
          <w:szCs w:val="28"/>
        </w:rPr>
        <w:t>Рассмотрено на заседании предметной цикловой комиссии профильных дисциплин специальности автомобилестроения и электрооборудования.</w:t>
      </w:r>
    </w:p>
    <w:p w:rsidR="00184A5F" w:rsidRDefault="00184A5F" w:rsidP="00184A5F">
      <w:pPr>
        <w:rPr>
          <w:szCs w:val="28"/>
        </w:rPr>
      </w:pPr>
    </w:p>
    <w:p w:rsidR="00184A5F" w:rsidRPr="00E40EE1" w:rsidRDefault="00184A5F" w:rsidP="00184A5F">
      <w:pPr>
        <w:rPr>
          <w:szCs w:val="28"/>
        </w:rPr>
      </w:pPr>
      <w:r w:rsidRPr="00E40EE1">
        <w:rPr>
          <w:szCs w:val="28"/>
        </w:rPr>
        <w:t>Протокол №</w:t>
      </w:r>
      <w:r>
        <w:rPr>
          <w:szCs w:val="28"/>
          <w:u w:val="single"/>
        </w:rPr>
        <w:t xml:space="preserve">   _</w:t>
      </w:r>
      <w:r w:rsidRPr="00DD553E">
        <w:rPr>
          <w:szCs w:val="28"/>
          <w:u w:val="single"/>
        </w:rPr>
        <w:t xml:space="preserve">   </w:t>
      </w:r>
      <w:r w:rsidRPr="00E40EE1">
        <w:rPr>
          <w:szCs w:val="28"/>
        </w:rPr>
        <w:t>от</w:t>
      </w:r>
      <w:r>
        <w:rPr>
          <w:szCs w:val="28"/>
        </w:rPr>
        <w:t xml:space="preserve">  «</w:t>
      </w:r>
      <w:r w:rsidRPr="00DD553E">
        <w:rPr>
          <w:szCs w:val="28"/>
          <w:u w:val="single"/>
        </w:rPr>
        <w:t xml:space="preserve">   </w:t>
      </w:r>
      <w:r>
        <w:rPr>
          <w:szCs w:val="28"/>
          <w:u w:val="single"/>
        </w:rPr>
        <w:t xml:space="preserve">  </w:t>
      </w:r>
      <w:r w:rsidRPr="00DD553E">
        <w:rPr>
          <w:szCs w:val="28"/>
          <w:u w:val="single"/>
        </w:rPr>
        <w:t xml:space="preserve">   </w:t>
      </w:r>
      <w:r>
        <w:rPr>
          <w:szCs w:val="28"/>
        </w:rPr>
        <w:t>»</w:t>
      </w:r>
      <w:r w:rsidRPr="00DD553E">
        <w:rPr>
          <w:szCs w:val="28"/>
          <w:u w:val="single"/>
        </w:rPr>
        <w:t xml:space="preserve">   </w:t>
      </w:r>
      <w:r>
        <w:rPr>
          <w:szCs w:val="28"/>
          <w:u w:val="single"/>
        </w:rPr>
        <w:t xml:space="preserve">         </w:t>
      </w:r>
      <w:r w:rsidRPr="00DD553E">
        <w:rPr>
          <w:szCs w:val="28"/>
          <w:u w:val="single"/>
        </w:rPr>
        <w:t xml:space="preserve">   </w:t>
      </w:r>
      <w:r w:rsidRPr="007F1EE7">
        <w:rPr>
          <w:szCs w:val="28"/>
          <w:u w:val="single"/>
        </w:rPr>
        <w:t>20</w:t>
      </w:r>
      <w:r>
        <w:rPr>
          <w:szCs w:val="28"/>
          <w:u w:val="single"/>
        </w:rPr>
        <w:t xml:space="preserve">    </w:t>
      </w:r>
      <w:r w:rsidRPr="007F1EE7">
        <w:rPr>
          <w:szCs w:val="28"/>
          <w:u w:val="single"/>
        </w:rPr>
        <w:t>г.</w:t>
      </w:r>
    </w:p>
    <w:p w:rsidR="00184A5F" w:rsidRPr="00E40EE1" w:rsidRDefault="00184A5F" w:rsidP="00184A5F">
      <w:pPr>
        <w:rPr>
          <w:szCs w:val="28"/>
        </w:rPr>
      </w:pPr>
    </w:p>
    <w:p w:rsidR="00184A5F" w:rsidRDefault="00184A5F" w:rsidP="00184A5F">
      <w:pPr>
        <w:widowControl w:val="0"/>
        <w:autoSpaceDE w:val="0"/>
        <w:autoSpaceDN w:val="0"/>
        <w:adjustRightInd w:val="0"/>
        <w:rPr>
          <w:b/>
        </w:rPr>
      </w:pPr>
      <w:r w:rsidRPr="00E40EE1">
        <w:rPr>
          <w:szCs w:val="28"/>
        </w:rPr>
        <w:t>Председатель цикловой комиссии:_________________</w:t>
      </w:r>
      <w:r>
        <w:rPr>
          <w:szCs w:val="28"/>
        </w:rPr>
        <w:t>_______________________</w:t>
      </w:r>
      <w:r w:rsidRPr="00E40EE1">
        <w:rPr>
          <w:szCs w:val="28"/>
        </w:rPr>
        <w:t>/</w:t>
      </w:r>
      <w:r>
        <w:rPr>
          <w:szCs w:val="28"/>
        </w:rPr>
        <w:t>______________</w:t>
      </w:r>
      <w:r w:rsidRPr="00E40EE1">
        <w:rPr>
          <w:szCs w:val="28"/>
        </w:rPr>
        <w:t>/</w:t>
      </w:r>
    </w:p>
    <w:p w:rsidR="000C1EBC" w:rsidRDefault="000C1EBC" w:rsidP="000C1EBC">
      <w:pPr>
        <w:spacing w:line="276" w:lineRule="auto"/>
      </w:pPr>
    </w:p>
    <w:p w:rsidR="000C1EBC" w:rsidRDefault="000C1EBC" w:rsidP="000C1EBC">
      <w:pPr>
        <w:spacing w:line="276" w:lineRule="auto"/>
      </w:pPr>
    </w:p>
    <w:tbl>
      <w:tblPr>
        <w:tblpPr w:leftFromText="180" w:rightFromText="180" w:horzAnchor="page" w:tblpX="1117" w:tblpY="378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684"/>
        <w:gridCol w:w="1260"/>
        <w:gridCol w:w="900"/>
        <w:gridCol w:w="720"/>
        <w:gridCol w:w="3456"/>
        <w:gridCol w:w="324"/>
        <w:gridCol w:w="216"/>
        <w:gridCol w:w="504"/>
        <w:gridCol w:w="36"/>
        <w:gridCol w:w="684"/>
        <w:gridCol w:w="936"/>
      </w:tblGrid>
      <w:tr w:rsidR="000C1EBC" w:rsidTr="009152E1">
        <w:trPr>
          <w:cantSplit/>
          <w:trHeight w:val="1102"/>
        </w:trPr>
        <w:tc>
          <w:tcPr>
            <w:tcW w:w="684" w:type="dxa"/>
            <w:textDirection w:val="btLr"/>
            <w:vAlign w:val="center"/>
          </w:tcPr>
          <w:p w:rsidR="000C1EBC" w:rsidRDefault="000C1EBC" w:rsidP="009152E1">
            <w:pPr>
              <w:ind w:left="113" w:right="113"/>
              <w:jc w:val="center"/>
            </w:pPr>
            <w:r>
              <w:lastRenderedPageBreak/>
              <w:t xml:space="preserve">С№ </w:t>
            </w:r>
          </w:p>
        </w:tc>
        <w:tc>
          <w:tcPr>
            <w:tcW w:w="684" w:type="dxa"/>
            <w:textDirection w:val="btLr"/>
            <w:vAlign w:val="center"/>
          </w:tcPr>
          <w:p w:rsidR="000C1EBC" w:rsidRDefault="000C1EBC" w:rsidP="009152E1">
            <w:pPr>
              <w:ind w:left="113" w:right="113"/>
              <w:jc w:val="center"/>
            </w:pPr>
            <w:r>
              <w:t>Формат</w:t>
            </w:r>
          </w:p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  <w:r>
              <w:t>Обозначение</w:t>
            </w: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  <w:r>
              <w:t>Наименование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0C1EBC" w:rsidRDefault="000C1EBC" w:rsidP="009152E1">
            <w:pPr>
              <w:ind w:left="113" w:right="113"/>
              <w:jc w:val="center"/>
            </w:pPr>
            <w:r>
              <w:t>Кол.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0C1EBC" w:rsidRDefault="000C1EBC" w:rsidP="009152E1">
            <w:pPr>
              <w:ind w:left="113" w:right="113"/>
              <w:jc w:val="center"/>
            </w:pPr>
            <w:r>
              <w:t>№ экз.</w:t>
            </w:r>
          </w:p>
        </w:tc>
        <w:tc>
          <w:tcPr>
            <w:tcW w:w="162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  <w:r>
              <w:t>Примечание</w:t>
            </w:r>
          </w:p>
        </w:tc>
      </w:tr>
      <w:tr w:rsidR="000C1EBC" w:rsidTr="009152E1">
        <w:trPr>
          <w:trHeight w:val="499"/>
        </w:trPr>
        <w:tc>
          <w:tcPr>
            <w:tcW w:w="684" w:type="dxa"/>
          </w:tcPr>
          <w:p w:rsidR="000C1EBC" w:rsidRDefault="000C1EBC" w:rsidP="009152E1">
            <w:r>
              <w:t>1</w:t>
            </w:r>
          </w:p>
        </w:tc>
        <w:tc>
          <w:tcPr>
            <w:tcW w:w="684" w:type="dxa"/>
          </w:tcPr>
          <w:p w:rsidR="000C1EBC" w:rsidRDefault="000C1EBC" w:rsidP="009152E1"/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493"/>
        </w:trPr>
        <w:tc>
          <w:tcPr>
            <w:tcW w:w="684" w:type="dxa"/>
          </w:tcPr>
          <w:p w:rsidR="000C1EBC" w:rsidRDefault="000C1EBC" w:rsidP="009152E1">
            <w:r>
              <w:t>2</w:t>
            </w:r>
          </w:p>
        </w:tc>
        <w:tc>
          <w:tcPr>
            <w:tcW w:w="684" w:type="dxa"/>
          </w:tcPr>
          <w:p w:rsidR="000C1EBC" w:rsidRDefault="000C1EBC" w:rsidP="009152E1"/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Pr="00A230BE" w:rsidRDefault="000C1EBC" w:rsidP="009152E1">
            <w:pPr>
              <w:jc w:val="center"/>
              <w:rPr>
                <w:u w:val="single"/>
              </w:rPr>
            </w:pPr>
            <w:r w:rsidRPr="00A230BE">
              <w:rPr>
                <w:u w:val="single"/>
              </w:rPr>
              <w:t>Документация</w:t>
            </w: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489"/>
        </w:trPr>
        <w:tc>
          <w:tcPr>
            <w:tcW w:w="684" w:type="dxa"/>
          </w:tcPr>
          <w:p w:rsidR="000C1EBC" w:rsidRDefault="000C1EBC" w:rsidP="009152E1">
            <w:r>
              <w:t>3</w:t>
            </w:r>
          </w:p>
        </w:tc>
        <w:tc>
          <w:tcPr>
            <w:tcW w:w="684" w:type="dxa"/>
          </w:tcPr>
          <w:p w:rsidR="000C1EBC" w:rsidRDefault="000C1EBC" w:rsidP="009152E1"/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503"/>
        </w:trPr>
        <w:tc>
          <w:tcPr>
            <w:tcW w:w="684" w:type="dxa"/>
          </w:tcPr>
          <w:p w:rsidR="000C1EBC" w:rsidRDefault="000C1EBC" w:rsidP="009152E1">
            <w:r>
              <w:t>4</w:t>
            </w:r>
          </w:p>
        </w:tc>
        <w:tc>
          <w:tcPr>
            <w:tcW w:w="684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ind w:left="-108" w:right="-108"/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488"/>
        </w:trPr>
        <w:tc>
          <w:tcPr>
            <w:tcW w:w="684" w:type="dxa"/>
          </w:tcPr>
          <w:p w:rsidR="000C1EBC" w:rsidRDefault="000C1EBC" w:rsidP="009152E1">
            <w:r>
              <w:t>5</w:t>
            </w:r>
          </w:p>
        </w:tc>
        <w:tc>
          <w:tcPr>
            <w:tcW w:w="684" w:type="dxa"/>
          </w:tcPr>
          <w:p w:rsidR="000C1EBC" w:rsidRDefault="000C1EBC" w:rsidP="009152E1"/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487"/>
        </w:trPr>
        <w:tc>
          <w:tcPr>
            <w:tcW w:w="684" w:type="dxa"/>
          </w:tcPr>
          <w:p w:rsidR="000C1EBC" w:rsidRDefault="000C1EBC" w:rsidP="009152E1">
            <w:r>
              <w:t>6</w:t>
            </w:r>
          </w:p>
        </w:tc>
        <w:tc>
          <w:tcPr>
            <w:tcW w:w="684" w:type="dxa"/>
          </w:tcPr>
          <w:p w:rsidR="000C1EBC" w:rsidRDefault="000C1EBC" w:rsidP="009152E1"/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Pr="00A377DD" w:rsidRDefault="000C1EBC" w:rsidP="009152E1">
            <w:pPr>
              <w:jc w:val="center"/>
              <w:rPr>
                <w:u w:val="single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487"/>
        </w:trPr>
        <w:tc>
          <w:tcPr>
            <w:tcW w:w="684" w:type="dxa"/>
          </w:tcPr>
          <w:p w:rsidR="000C1EBC" w:rsidRDefault="000C1EBC" w:rsidP="009152E1">
            <w:r>
              <w:t>7</w:t>
            </w:r>
          </w:p>
        </w:tc>
        <w:tc>
          <w:tcPr>
            <w:tcW w:w="684" w:type="dxa"/>
          </w:tcPr>
          <w:p w:rsidR="000C1EBC" w:rsidRDefault="000C1EBC" w:rsidP="009152E1"/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503"/>
        </w:trPr>
        <w:tc>
          <w:tcPr>
            <w:tcW w:w="684" w:type="dxa"/>
          </w:tcPr>
          <w:p w:rsidR="000C1EBC" w:rsidRDefault="000C1EBC" w:rsidP="009152E1">
            <w:r>
              <w:t>8</w:t>
            </w:r>
          </w:p>
        </w:tc>
        <w:tc>
          <w:tcPr>
            <w:tcW w:w="684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488"/>
        </w:trPr>
        <w:tc>
          <w:tcPr>
            <w:tcW w:w="684" w:type="dxa"/>
          </w:tcPr>
          <w:p w:rsidR="000C1EBC" w:rsidRDefault="000C1EBC" w:rsidP="009152E1">
            <w:r>
              <w:t>9</w:t>
            </w:r>
          </w:p>
        </w:tc>
        <w:tc>
          <w:tcPr>
            <w:tcW w:w="684" w:type="dxa"/>
          </w:tcPr>
          <w:p w:rsidR="000C1EBC" w:rsidRDefault="000C1EBC" w:rsidP="009152E1"/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470"/>
        </w:trPr>
        <w:tc>
          <w:tcPr>
            <w:tcW w:w="684" w:type="dxa"/>
          </w:tcPr>
          <w:p w:rsidR="000C1EBC" w:rsidRDefault="000C1EBC" w:rsidP="009152E1">
            <w:r>
              <w:t>10</w:t>
            </w:r>
          </w:p>
        </w:tc>
        <w:tc>
          <w:tcPr>
            <w:tcW w:w="684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503"/>
        </w:trPr>
        <w:tc>
          <w:tcPr>
            <w:tcW w:w="684" w:type="dxa"/>
          </w:tcPr>
          <w:p w:rsidR="000C1EBC" w:rsidRDefault="000C1EBC" w:rsidP="009152E1">
            <w:r>
              <w:t>11</w:t>
            </w:r>
          </w:p>
        </w:tc>
        <w:tc>
          <w:tcPr>
            <w:tcW w:w="684" w:type="dxa"/>
            <w:vAlign w:val="center"/>
          </w:tcPr>
          <w:p w:rsidR="000C1EBC" w:rsidRDefault="000C1EBC" w:rsidP="009152E1"/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488"/>
        </w:trPr>
        <w:tc>
          <w:tcPr>
            <w:tcW w:w="684" w:type="dxa"/>
          </w:tcPr>
          <w:p w:rsidR="000C1EBC" w:rsidRDefault="000C1EBC" w:rsidP="009152E1">
            <w:r>
              <w:t>12</w:t>
            </w:r>
          </w:p>
        </w:tc>
        <w:tc>
          <w:tcPr>
            <w:tcW w:w="684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470"/>
        </w:trPr>
        <w:tc>
          <w:tcPr>
            <w:tcW w:w="684" w:type="dxa"/>
          </w:tcPr>
          <w:p w:rsidR="000C1EBC" w:rsidRDefault="000C1EBC" w:rsidP="009152E1">
            <w:r>
              <w:t>13</w:t>
            </w:r>
          </w:p>
        </w:tc>
        <w:tc>
          <w:tcPr>
            <w:tcW w:w="684" w:type="dxa"/>
            <w:vAlign w:val="center"/>
          </w:tcPr>
          <w:p w:rsidR="000C1EBC" w:rsidRDefault="000C1EBC" w:rsidP="009152E1"/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487"/>
        </w:trPr>
        <w:tc>
          <w:tcPr>
            <w:tcW w:w="684" w:type="dxa"/>
          </w:tcPr>
          <w:p w:rsidR="000C1EBC" w:rsidRDefault="000C1EBC" w:rsidP="009152E1">
            <w:r>
              <w:t>14</w:t>
            </w:r>
          </w:p>
        </w:tc>
        <w:tc>
          <w:tcPr>
            <w:tcW w:w="684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503"/>
        </w:trPr>
        <w:tc>
          <w:tcPr>
            <w:tcW w:w="684" w:type="dxa"/>
          </w:tcPr>
          <w:p w:rsidR="000C1EBC" w:rsidRDefault="000C1EBC" w:rsidP="009152E1">
            <w:r>
              <w:t>15</w:t>
            </w:r>
          </w:p>
        </w:tc>
        <w:tc>
          <w:tcPr>
            <w:tcW w:w="684" w:type="dxa"/>
            <w:vAlign w:val="center"/>
          </w:tcPr>
          <w:p w:rsidR="000C1EBC" w:rsidRDefault="000C1EBC" w:rsidP="009152E1"/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487"/>
        </w:trPr>
        <w:tc>
          <w:tcPr>
            <w:tcW w:w="684" w:type="dxa"/>
          </w:tcPr>
          <w:p w:rsidR="000C1EBC" w:rsidRDefault="000C1EBC" w:rsidP="009152E1">
            <w:r>
              <w:t>16</w:t>
            </w:r>
          </w:p>
        </w:tc>
        <w:tc>
          <w:tcPr>
            <w:tcW w:w="684" w:type="dxa"/>
          </w:tcPr>
          <w:p w:rsidR="000C1EBC" w:rsidRDefault="000C1EBC" w:rsidP="009152E1">
            <w:pPr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/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488"/>
        </w:trPr>
        <w:tc>
          <w:tcPr>
            <w:tcW w:w="684" w:type="dxa"/>
          </w:tcPr>
          <w:p w:rsidR="000C1EBC" w:rsidRDefault="000C1EBC" w:rsidP="009152E1">
            <w:r>
              <w:t>17</w:t>
            </w:r>
          </w:p>
        </w:tc>
        <w:tc>
          <w:tcPr>
            <w:tcW w:w="684" w:type="dxa"/>
          </w:tcPr>
          <w:p w:rsidR="000C1EBC" w:rsidRDefault="000C1EBC" w:rsidP="009152E1"/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ind w:left="-144" w:right="-72" w:firstLine="36"/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487"/>
        </w:trPr>
        <w:tc>
          <w:tcPr>
            <w:tcW w:w="684" w:type="dxa"/>
          </w:tcPr>
          <w:p w:rsidR="000C1EBC" w:rsidRDefault="000C1EBC" w:rsidP="009152E1">
            <w:r>
              <w:t>18</w:t>
            </w:r>
          </w:p>
        </w:tc>
        <w:tc>
          <w:tcPr>
            <w:tcW w:w="684" w:type="dxa"/>
          </w:tcPr>
          <w:p w:rsidR="000C1EBC" w:rsidRDefault="000C1EBC" w:rsidP="009152E1"/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/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503"/>
        </w:trPr>
        <w:tc>
          <w:tcPr>
            <w:tcW w:w="684" w:type="dxa"/>
          </w:tcPr>
          <w:p w:rsidR="000C1EBC" w:rsidRDefault="000C1EBC" w:rsidP="009152E1">
            <w:r>
              <w:t>19</w:t>
            </w:r>
          </w:p>
        </w:tc>
        <w:tc>
          <w:tcPr>
            <w:tcW w:w="684" w:type="dxa"/>
          </w:tcPr>
          <w:p w:rsidR="000C1EBC" w:rsidRDefault="000C1EBC" w:rsidP="009152E1"/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/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487"/>
        </w:trPr>
        <w:tc>
          <w:tcPr>
            <w:tcW w:w="684" w:type="dxa"/>
          </w:tcPr>
          <w:p w:rsidR="000C1EBC" w:rsidRDefault="000C1EBC" w:rsidP="009152E1">
            <w:r>
              <w:t>20</w:t>
            </w:r>
          </w:p>
        </w:tc>
        <w:tc>
          <w:tcPr>
            <w:tcW w:w="684" w:type="dxa"/>
          </w:tcPr>
          <w:p w:rsidR="000C1EBC" w:rsidRDefault="000C1EBC" w:rsidP="009152E1"/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470"/>
        </w:trPr>
        <w:tc>
          <w:tcPr>
            <w:tcW w:w="684" w:type="dxa"/>
          </w:tcPr>
          <w:p w:rsidR="000C1EBC" w:rsidRDefault="000C1EBC" w:rsidP="009152E1">
            <w:r>
              <w:t>21</w:t>
            </w:r>
          </w:p>
        </w:tc>
        <w:tc>
          <w:tcPr>
            <w:tcW w:w="684" w:type="dxa"/>
          </w:tcPr>
          <w:p w:rsidR="000C1EBC" w:rsidRDefault="000C1EBC" w:rsidP="009152E1"/>
        </w:tc>
        <w:tc>
          <w:tcPr>
            <w:tcW w:w="2880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577"/>
        </w:trPr>
        <w:tc>
          <w:tcPr>
            <w:tcW w:w="684" w:type="dxa"/>
          </w:tcPr>
          <w:p w:rsidR="000C1EBC" w:rsidRDefault="000C1EBC" w:rsidP="009152E1">
            <w:r>
              <w:t>22</w:t>
            </w:r>
          </w:p>
        </w:tc>
        <w:tc>
          <w:tcPr>
            <w:tcW w:w="684" w:type="dxa"/>
          </w:tcPr>
          <w:p w:rsidR="000C1EBC" w:rsidRDefault="000C1EBC" w:rsidP="009152E1"/>
        </w:tc>
        <w:tc>
          <w:tcPr>
            <w:tcW w:w="2880" w:type="dxa"/>
            <w:gridSpan w:val="3"/>
          </w:tcPr>
          <w:p w:rsidR="000C1EBC" w:rsidRDefault="000C1EBC" w:rsidP="009152E1"/>
        </w:tc>
        <w:tc>
          <w:tcPr>
            <w:tcW w:w="3456" w:type="dxa"/>
          </w:tcPr>
          <w:p w:rsidR="000C1EBC" w:rsidRDefault="000C1EBC" w:rsidP="009152E1"/>
        </w:tc>
        <w:tc>
          <w:tcPr>
            <w:tcW w:w="540" w:type="dxa"/>
            <w:gridSpan w:val="2"/>
          </w:tcPr>
          <w:p w:rsidR="000C1EBC" w:rsidRDefault="000C1EBC" w:rsidP="009152E1"/>
        </w:tc>
        <w:tc>
          <w:tcPr>
            <w:tcW w:w="540" w:type="dxa"/>
            <w:gridSpan w:val="2"/>
          </w:tcPr>
          <w:p w:rsidR="000C1EBC" w:rsidRDefault="000C1EBC" w:rsidP="009152E1"/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487"/>
        </w:trPr>
        <w:tc>
          <w:tcPr>
            <w:tcW w:w="684" w:type="dxa"/>
          </w:tcPr>
          <w:p w:rsidR="000C1EBC" w:rsidRDefault="000C1EBC" w:rsidP="009152E1">
            <w:r>
              <w:t>23</w:t>
            </w:r>
          </w:p>
        </w:tc>
        <w:tc>
          <w:tcPr>
            <w:tcW w:w="684" w:type="dxa"/>
          </w:tcPr>
          <w:p w:rsidR="000C1EBC" w:rsidRDefault="000C1EBC" w:rsidP="009152E1"/>
        </w:tc>
        <w:tc>
          <w:tcPr>
            <w:tcW w:w="2880" w:type="dxa"/>
            <w:gridSpan w:val="3"/>
          </w:tcPr>
          <w:p w:rsidR="000C1EBC" w:rsidRDefault="000C1EBC" w:rsidP="009152E1"/>
        </w:tc>
        <w:tc>
          <w:tcPr>
            <w:tcW w:w="3456" w:type="dxa"/>
          </w:tcPr>
          <w:p w:rsidR="000C1EBC" w:rsidRDefault="000C1EBC" w:rsidP="009152E1"/>
        </w:tc>
        <w:tc>
          <w:tcPr>
            <w:tcW w:w="540" w:type="dxa"/>
            <w:gridSpan w:val="2"/>
          </w:tcPr>
          <w:p w:rsidR="000C1EBC" w:rsidRDefault="000C1EBC" w:rsidP="009152E1"/>
        </w:tc>
        <w:tc>
          <w:tcPr>
            <w:tcW w:w="540" w:type="dxa"/>
            <w:gridSpan w:val="2"/>
          </w:tcPr>
          <w:p w:rsidR="000C1EBC" w:rsidRDefault="000C1EBC" w:rsidP="009152E1"/>
        </w:tc>
        <w:tc>
          <w:tcPr>
            <w:tcW w:w="1620" w:type="dxa"/>
            <w:gridSpan w:val="2"/>
          </w:tcPr>
          <w:p w:rsidR="000C1EBC" w:rsidRDefault="000C1EBC" w:rsidP="009152E1"/>
        </w:tc>
      </w:tr>
      <w:tr w:rsidR="000C1EBC" w:rsidTr="009152E1">
        <w:trPr>
          <w:trHeight w:val="156"/>
        </w:trPr>
        <w:tc>
          <w:tcPr>
            <w:tcW w:w="684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684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260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900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720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6156" w:type="dxa"/>
            <w:gridSpan w:val="7"/>
            <w:vMerge w:val="restart"/>
            <w:vAlign w:val="center"/>
          </w:tcPr>
          <w:p w:rsidR="000C1EBC" w:rsidRPr="00CE5E03" w:rsidRDefault="000C1EBC" w:rsidP="009152E1">
            <w:pPr>
              <w:ind w:right="-72"/>
              <w:jc w:val="center"/>
              <w:rPr>
                <w:sz w:val="32"/>
                <w:szCs w:val="32"/>
              </w:rPr>
            </w:pPr>
          </w:p>
        </w:tc>
      </w:tr>
      <w:tr w:rsidR="000C1EBC" w:rsidTr="009152E1">
        <w:trPr>
          <w:trHeight w:val="205"/>
        </w:trPr>
        <w:tc>
          <w:tcPr>
            <w:tcW w:w="684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684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1260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900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720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6156" w:type="dxa"/>
            <w:gridSpan w:val="7"/>
            <w:vMerge/>
          </w:tcPr>
          <w:p w:rsidR="000C1EBC" w:rsidRDefault="000C1EBC" w:rsidP="009152E1"/>
        </w:tc>
      </w:tr>
      <w:tr w:rsidR="000C1EBC" w:rsidTr="009152E1">
        <w:trPr>
          <w:trHeight w:val="221"/>
        </w:trPr>
        <w:tc>
          <w:tcPr>
            <w:tcW w:w="684" w:type="dxa"/>
            <w:vAlign w:val="center"/>
          </w:tcPr>
          <w:p w:rsidR="000C1EBC" w:rsidRDefault="000C1EBC" w:rsidP="009152E1">
            <w:pPr>
              <w:jc w:val="center"/>
            </w:pPr>
            <w:proofErr w:type="spellStart"/>
            <w:r>
              <w:t>Изм</w:t>
            </w:r>
            <w:proofErr w:type="spellEnd"/>
          </w:p>
        </w:tc>
        <w:tc>
          <w:tcPr>
            <w:tcW w:w="684" w:type="dxa"/>
            <w:vAlign w:val="center"/>
          </w:tcPr>
          <w:p w:rsidR="000C1EBC" w:rsidRDefault="000C1EBC" w:rsidP="009152E1">
            <w:pPr>
              <w:ind w:left="-144"/>
              <w:jc w:val="center"/>
            </w:pPr>
            <w:r>
              <w:t>Лист</w:t>
            </w:r>
          </w:p>
        </w:tc>
        <w:tc>
          <w:tcPr>
            <w:tcW w:w="1260" w:type="dxa"/>
            <w:vAlign w:val="center"/>
          </w:tcPr>
          <w:p w:rsidR="000C1EBC" w:rsidRDefault="000C1EBC" w:rsidP="009152E1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докум</w:t>
            </w:r>
            <w:proofErr w:type="spellEnd"/>
            <w:proofErr w:type="gramEnd"/>
          </w:p>
        </w:tc>
        <w:tc>
          <w:tcPr>
            <w:tcW w:w="900" w:type="dxa"/>
            <w:vAlign w:val="center"/>
          </w:tcPr>
          <w:p w:rsidR="000C1EBC" w:rsidRDefault="000C1EBC" w:rsidP="009152E1">
            <w:pPr>
              <w:ind w:left="-108"/>
              <w:jc w:val="center"/>
            </w:pPr>
            <w:r>
              <w:t>Подп.</w:t>
            </w:r>
          </w:p>
        </w:tc>
        <w:tc>
          <w:tcPr>
            <w:tcW w:w="720" w:type="dxa"/>
            <w:vAlign w:val="center"/>
          </w:tcPr>
          <w:p w:rsidR="000C1EBC" w:rsidRDefault="000C1EBC" w:rsidP="009152E1">
            <w:pPr>
              <w:jc w:val="center"/>
            </w:pPr>
            <w:r>
              <w:t>Дата</w:t>
            </w:r>
          </w:p>
        </w:tc>
        <w:tc>
          <w:tcPr>
            <w:tcW w:w="6156" w:type="dxa"/>
            <w:gridSpan w:val="7"/>
            <w:vMerge/>
          </w:tcPr>
          <w:p w:rsidR="000C1EBC" w:rsidRDefault="000C1EBC" w:rsidP="009152E1"/>
        </w:tc>
      </w:tr>
      <w:tr w:rsidR="000C1EBC" w:rsidTr="009152E1">
        <w:trPr>
          <w:trHeight w:val="106"/>
        </w:trPr>
        <w:tc>
          <w:tcPr>
            <w:tcW w:w="1368" w:type="dxa"/>
            <w:gridSpan w:val="2"/>
            <w:vAlign w:val="center"/>
          </w:tcPr>
          <w:p w:rsidR="000C1EBC" w:rsidRDefault="000C1EBC" w:rsidP="009152E1">
            <w:proofErr w:type="spellStart"/>
            <w:r>
              <w:t>Разраб</w:t>
            </w:r>
            <w:proofErr w:type="spellEnd"/>
            <w:r>
              <w:t>.</w:t>
            </w:r>
          </w:p>
        </w:tc>
        <w:tc>
          <w:tcPr>
            <w:tcW w:w="1260" w:type="dxa"/>
            <w:vAlign w:val="center"/>
          </w:tcPr>
          <w:p w:rsidR="000C1EBC" w:rsidRDefault="000C1EBC" w:rsidP="009152E1">
            <w:pPr>
              <w:ind w:left="-108"/>
            </w:pPr>
          </w:p>
        </w:tc>
        <w:tc>
          <w:tcPr>
            <w:tcW w:w="900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720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Merge w:val="restart"/>
            <w:vAlign w:val="center"/>
          </w:tcPr>
          <w:p w:rsidR="000C1EBC" w:rsidRPr="00D52C8A" w:rsidRDefault="0008477B" w:rsidP="00915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</w:t>
            </w:r>
            <w:r w:rsidR="00184A5F">
              <w:rPr>
                <w:sz w:val="28"/>
                <w:szCs w:val="28"/>
              </w:rPr>
              <w:t xml:space="preserve"> дипломного проекта</w:t>
            </w:r>
          </w:p>
        </w:tc>
        <w:tc>
          <w:tcPr>
            <w:tcW w:w="1044" w:type="dxa"/>
            <w:gridSpan w:val="3"/>
            <w:vAlign w:val="center"/>
          </w:tcPr>
          <w:p w:rsidR="000C1EBC" w:rsidRDefault="000C1EBC" w:rsidP="009152E1">
            <w:pPr>
              <w:jc w:val="center"/>
            </w:pPr>
            <w:r>
              <w:t>Литер</w:t>
            </w:r>
          </w:p>
        </w:tc>
        <w:tc>
          <w:tcPr>
            <w:tcW w:w="72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  <w:r>
              <w:t>Лист</w:t>
            </w:r>
          </w:p>
        </w:tc>
        <w:tc>
          <w:tcPr>
            <w:tcW w:w="936" w:type="dxa"/>
            <w:vAlign w:val="center"/>
          </w:tcPr>
          <w:p w:rsidR="000C1EBC" w:rsidRDefault="000C1EBC" w:rsidP="009152E1">
            <w:pPr>
              <w:ind w:left="-144"/>
              <w:jc w:val="center"/>
            </w:pPr>
            <w:r>
              <w:t>Листов</w:t>
            </w:r>
          </w:p>
        </w:tc>
      </w:tr>
      <w:tr w:rsidR="000C1EBC" w:rsidTr="009152E1">
        <w:trPr>
          <w:trHeight w:val="243"/>
        </w:trPr>
        <w:tc>
          <w:tcPr>
            <w:tcW w:w="1368" w:type="dxa"/>
            <w:gridSpan w:val="2"/>
            <w:vAlign w:val="center"/>
          </w:tcPr>
          <w:p w:rsidR="000C1EBC" w:rsidRDefault="000C1EBC" w:rsidP="009152E1">
            <w:r>
              <w:t>Проверил</w:t>
            </w:r>
          </w:p>
        </w:tc>
        <w:tc>
          <w:tcPr>
            <w:tcW w:w="1260" w:type="dxa"/>
            <w:vAlign w:val="center"/>
          </w:tcPr>
          <w:p w:rsidR="000C1EBC" w:rsidRDefault="000C1EBC" w:rsidP="009152E1"/>
        </w:tc>
        <w:tc>
          <w:tcPr>
            <w:tcW w:w="900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720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Merge/>
          </w:tcPr>
          <w:p w:rsidR="000C1EBC" w:rsidRDefault="000C1EBC" w:rsidP="009152E1"/>
        </w:tc>
        <w:tc>
          <w:tcPr>
            <w:tcW w:w="324" w:type="dxa"/>
          </w:tcPr>
          <w:p w:rsidR="000C1EBC" w:rsidRDefault="000C1EBC" w:rsidP="009152E1"/>
        </w:tc>
        <w:tc>
          <w:tcPr>
            <w:tcW w:w="720" w:type="dxa"/>
            <w:gridSpan w:val="2"/>
          </w:tcPr>
          <w:p w:rsidR="000C1EBC" w:rsidRDefault="000C1EBC" w:rsidP="009152E1">
            <w:r>
              <w:t>у</w:t>
            </w:r>
          </w:p>
        </w:tc>
        <w:tc>
          <w:tcPr>
            <w:tcW w:w="720" w:type="dxa"/>
            <w:gridSpan w:val="2"/>
            <w:vAlign w:val="center"/>
          </w:tcPr>
          <w:p w:rsidR="000C1EBC" w:rsidRDefault="000C1EBC" w:rsidP="009152E1">
            <w:pPr>
              <w:jc w:val="center"/>
            </w:pPr>
            <w:r>
              <w:t>1</w:t>
            </w:r>
          </w:p>
        </w:tc>
        <w:tc>
          <w:tcPr>
            <w:tcW w:w="936" w:type="dxa"/>
            <w:vAlign w:val="center"/>
          </w:tcPr>
          <w:p w:rsidR="000C1EBC" w:rsidRDefault="000C1EBC" w:rsidP="009152E1">
            <w:pPr>
              <w:ind w:right="-108"/>
            </w:pPr>
            <w:r>
              <w:t xml:space="preserve">  </w:t>
            </w:r>
          </w:p>
        </w:tc>
      </w:tr>
      <w:tr w:rsidR="000C1EBC" w:rsidTr="009152E1">
        <w:trPr>
          <w:trHeight w:val="247"/>
        </w:trPr>
        <w:tc>
          <w:tcPr>
            <w:tcW w:w="1368" w:type="dxa"/>
            <w:gridSpan w:val="2"/>
            <w:vAlign w:val="center"/>
          </w:tcPr>
          <w:p w:rsidR="000C1EBC" w:rsidRDefault="000C1EBC" w:rsidP="009152E1"/>
        </w:tc>
        <w:tc>
          <w:tcPr>
            <w:tcW w:w="1260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900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720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Merge/>
          </w:tcPr>
          <w:p w:rsidR="000C1EBC" w:rsidRDefault="000C1EBC" w:rsidP="009152E1"/>
        </w:tc>
        <w:tc>
          <w:tcPr>
            <w:tcW w:w="2700" w:type="dxa"/>
            <w:gridSpan w:val="6"/>
            <w:vMerge w:val="restart"/>
          </w:tcPr>
          <w:p w:rsidR="000C1EBC" w:rsidRDefault="000C1EBC" w:rsidP="009152E1"/>
          <w:p w:rsidR="000C1EBC" w:rsidRPr="00D52C8A" w:rsidRDefault="000C1EBC" w:rsidP="009152E1">
            <w:pPr>
              <w:jc w:val="center"/>
              <w:rPr>
                <w:sz w:val="28"/>
                <w:szCs w:val="28"/>
              </w:rPr>
            </w:pPr>
          </w:p>
        </w:tc>
      </w:tr>
      <w:tr w:rsidR="000C1EBC" w:rsidTr="009152E1">
        <w:trPr>
          <w:trHeight w:val="273"/>
        </w:trPr>
        <w:tc>
          <w:tcPr>
            <w:tcW w:w="1368" w:type="dxa"/>
            <w:gridSpan w:val="2"/>
            <w:vAlign w:val="center"/>
          </w:tcPr>
          <w:p w:rsidR="000C1EBC" w:rsidRDefault="000C1EBC" w:rsidP="009152E1"/>
        </w:tc>
        <w:tc>
          <w:tcPr>
            <w:tcW w:w="1260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900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720" w:type="dxa"/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Merge/>
          </w:tcPr>
          <w:p w:rsidR="000C1EBC" w:rsidRDefault="000C1EBC" w:rsidP="009152E1"/>
        </w:tc>
        <w:tc>
          <w:tcPr>
            <w:tcW w:w="2700" w:type="dxa"/>
            <w:gridSpan w:val="6"/>
            <w:vMerge/>
          </w:tcPr>
          <w:p w:rsidR="000C1EBC" w:rsidRDefault="000C1EBC" w:rsidP="009152E1"/>
        </w:tc>
      </w:tr>
      <w:tr w:rsidR="000C1EBC" w:rsidTr="009152E1">
        <w:trPr>
          <w:trHeight w:val="274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0C1EBC" w:rsidRDefault="000C1EBC" w:rsidP="009152E1"/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C1EBC" w:rsidRDefault="000C1EBC" w:rsidP="009152E1">
            <w:pPr>
              <w:jc w:val="center"/>
            </w:pPr>
          </w:p>
        </w:tc>
        <w:tc>
          <w:tcPr>
            <w:tcW w:w="3456" w:type="dxa"/>
            <w:vMerge/>
          </w:tcPr>
          <w:p w:rsidR="000C1EBC" w:rsidRDefault="000C1EBC" w:rsidP="009152E1"/>
        </w:tc>
        <w:tc>
          <w:tcPr>
            <w:tcW w:w="2700" w:type="dxa"/>
            <w:gridSpan w:val="6"/>
            <w:vMerge/>
          </w:tcPr>
          <w:p w:rsidR="000C1EBC" w:rsidRDefault="000C1EBC" w:rsidP="009152E1"/>
        </w:tc>
      </w:tr>
    </w:tbl>
    <w:p w:rsidR="000C1EBC" w:rsidRDefault="000C1EBC" w:rsidP="000C1EBC"/>
    <w:p w:rsidR="000C1EBC" w:rsidRDefault="000C1EBC" w:rsidP="000C1EBC"/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726"/>
        <w:gridCol w:w="1328"/>
        <w:gridCol w:w="1114"/>
        <w:gridCol w:w="703"/>
        <w:gridCol w:w="2978"/>
        <w:gridCol w:w="345"/>
        <w:gridCol w:w="351"/>
        <w:gridCol w:w="342"/>
        <w:gridCol w:w="773"/>
        <w:gridCol w:w="1120"/>
      </w:tblGrid>
      <w:tr w:rsidR="000C1EBC" w:rsidTr="000C1EBC">
        <w:trPr>
          <w:trHeight w:val="13032"/>
        </w:trPr>
        <w:tc>
          <w:tcPr>
            <w:tcW w:w="10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C" w:rsidRDefault="000C1EBC">
            <w:pPr>
              <w:spacing w:line="360" w:lineRule="auto"/>
              <w:ind w:left="851"/>
              <w:rPr>
                <w:sz w:val="28"/>
                <w:szCs w:val="28"/>
              </w:rPr>
            </w:pPr>
          </w:p>
          <w:p w:rsidR="000C1EBC" w:rsidRDefault="000C1EBC">
            <w:pPr>
              <w:pStyle w:val="a3"/>
              <w:tabs>
                <w:tab w:val="left" w:pos="70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  <w:p w:rsidR="000C1EBC" w:rsidRDefault="000C1EB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</w:tc>
      </w:tr>
      <w:tr w:rsidR="0008477B" w:rsidTr="000C1EBC">
        <w:trPr>
          <w:trHeight w:val="16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61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  <w:rPr>
                <w:sz w:val="28"/>
                <w:szCs w:val="28"/>
              </w:rPr>
            </w:pPr>
          </w:p>
        </w:tc>
      </w:tr>
      <w:tr w:rsidR="0008477B" w:rsidTr="000C1EBC">
        <w:trPr>
          <w:trHeight w:val="21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pPr>
              <w:rPr>
                <w:sz w:val="28"/>
                <w:szCs w:val="28"/>
              </w:rPr>
            </w:pPr>
          </w:p>
        </w:tc>
      </w:tr>
      <w:tr w:rsidR="0008477B" w:rsidTr="000C1EBC">
        <w:trPr>
          <w:trHeight w:val="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pPr>
              <w:jc w:val="center"/>
            </w:pPr>
            <w:proofErr w:type="spellStart"/>
            <w:r>
              <w:t>Изм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pPr>
              <w:jc w:val="center"/>
            </w:pPr>
            <w:r>
              <w:t>Лист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докум</w:t>
            </w:r>
            <w:proofErr w:type="spellEnd"/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pPr>
              <w:jc w:val="center"/>
            </w:pPr>
            <w:r>
              <w:t>Подпись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pPr>
              <w:jc w:val="center"/>
            </w:pPr>
            <w:r>
              <w:t>Дата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pPr>
              <w:rPr>
                <w:sz w:val="28"/>
                <w:szCs w:val="28"/>
              </w:rPr>
            </w:pPr>
          </w:p>
        </w:tc>
      </w:tr>
      <w:tr w:rsidR="0008477B" w:rsidTr="000C1EBC">
        <w:trPr>
          <w:trHeight w:val="187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proofErr w:type="spellStart"/>
            <w:r>
              <w:t>Разраб</w:t>
            </w:r>
            <w:proofErr w:type="spellEnd"/>
            <w:r>
              <w:t>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Pr="0008477B" w:rsidRDefault="0008477B">
            <w:pPr>
              <w:pStyle w:val="a3"/>
              <w:tabs>
                <w:tab w:val="left" w:pos="708"/>
              </w:tabs>
              <w:jc w:val="center"/>
              <w:rPr>
                <w:rFonts w:ascii="Times New Roman" w:hAnsi="Times New Roman"/>
              </w:rPr>
            </w:pPr>
            <w:r w:rsidRPr="0008477B">
              <w:rPr>
                <w:rFonts w:ascii="Times New Roman" w:hAnsi="Times New Roman"/>
              </w:rPr>
              <w:t>Содержание</w:t>
            </w:r>
            <w:r w:rsidR="00184A5F">
              <w:rPr>
                <w:rFonts w:ascii="Times New Roman" w:hAnsi="Times New Roman"/>
              </w:rPr>
              <w:t xml:space="preserve"> дипломного проекта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pPr>
              <w:jc w:val="center"/>
            </w:pPr>
            <w:r>
              <w:t>Литер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pPr>
              <w:jc w:val="center"/>
            </w:pPr>
            <w:r>
              <w:t>Лист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pPr>
              <w:jc w:val="center"/>
            </w:pPr>
            <w:r>
              <w:t>Листов</w:t>
            </w:r>
          </w:p>
        </w:tc>
      </w:tr>
      <w:tr w:rsidR="0008477B" w:rsidTr="000C1EBC">
        <w:trPr>
          <w:trHeight w:val="259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proofErr w:type="spellStart"/>
            <w:r>
              <w:t>Провер</w:t>
            </w:r>
            <w:proofErr w:type="spellEnd"/>
            <w:r>
              <w:t>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C" w:rsidRDefault="000C1EBC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C" w:rsidRDefault="000C1EBC"/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</w:tr>
      <w:tr w:rsidR="0008477B" w:rsidTr="000C1EBC">
        <w:trPr>
          <w:trHeight w:val="263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r>
              <w:t xml:space="preserve">Ст. </w:t>
            </w:r>
            <w:proofErr w:type="spellStart"/>
            <w:r>
              <w:t>конс</w:t>
            </w:r>
            <w:proofErr w:type="spellEnd"/>
            <w:r>
              <w:t>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</w:tr>
      <w:tr w:rsidR="0008477B" w:rsidTr="000C1EBC">
        <w:trPr>
          <w:trHeight w:val="290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r>
              <w:t>Н. контр.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/>
        </w:tc>
      </w:tr>
      <w:tr w:rsidR="0008477B" w:rsidTr="000C1EBC">
        <w:trPr>
          <w:trHeight w:val="291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r>
              <w:t>Рецензент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C" w:rsidRDefault="000C1EB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BC" w:rsidRDefault="000C1EBC"/>
        </w:tc>
      </w:tr>
    </w:tbl>
    <w:p w:rsidR="0008477B" w:rsidRPr="005019B7" w:rsidRDefault="0008477B" w:rsidP="0008477B">
      <w:pPr>
        <w:rPr>
          <w:szCs w:val="28"/>
        </w:rPr>
      </w:pPr>
    </w:p>
    <w:sectPr w:rsidR="0008477B" w:rsidRPr="005019B7" w:rsidSect="000B41EF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96B80"/>
    <w:multiLevelType w:val="hybridMultilevel"/>
    <w:tmpl w:val="BFA83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6209D"/>
    <w:multiLevelType w:val="hybridMultilevel"/>
    <w:tmpl w:val="D4C4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4C"/>
    <w:rsid w:val="00017BDE"/>
    <w:rsid w:val="0008477B"/>
    <w:rsid w:val="000C1EBC"/>
    <w:rsid w:val="00184A5F"/>
    <w:rsid w:val="00522A36"/>
    <w:rsid w:val="005652AC"/>
    <w:rsid w:val="00574813"/>
    <w:rsid w:val="009E634C"/>
    <w:rsid w:val="00AD2C8B"/>
    <w:rsid w:val="00E6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1EBC"/>
    <w:pPr>
      <w:tabs>
        <w:tab w:val="center" w:pos="4677"/>
        <w:tab w:val="right" w:pos="9355"/>
      </w:tabs>
    </w:pPr>
    <w:rPr>
      <w:rFonts w:ascii="Arial" w:hAnsi="Arial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0C1EBC"/>
    <w:rPr>
      <w:rFonts w:ascii="Arial" w:eastAsia="Times New Roman" w:hAnsi="Arial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1EBC"/>
    <w:pPr>
      <w:tabs>
        <w:tab w:val="center" w:pos="4677"/>
        <w:tab w:val="right" w:pos="9355"/>
      </w:tabs>
    </w:pPr>
    <w:rPr>
      <w:rFonts w:ascii="Arial" w:hAnsi="Arial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0C1EBC"/>
    <w:rPr>
      <w:rFonts w:ascii="Arial" w:eastAsia="Times New Roman" w:hAnsi="Arial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4294967270</TotalTime>
  <Pages>6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2018-11-19T09:05:00Z</dcterms:created>
  <dcterms:modified xsi:type="dcterms:W3CDTF">2018-11-20T08:45:00Z</dcterms:modified>
</cp:coreProperties>
</file>