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BE" w:rsidRDefault="009269E1" w:rsidP="00B33F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B33FBE">
        <w:rPr>
          <w:rFonts w:ascii="Times New Roman" w:hAnsi="Times New Roman"/>
          <w:sz w:val="24"/>
          <w:szCs w:val="24"/>
        </w:rPr>
        <w:t xml:space="preserve">Приложение </w:t>
      </w:r>
      <w:r w:rsidR="00B33FBE">
        <w:rPr>
          <w:rFonts w:ascii="Times New Roman" w:hAnsi="Times New Roman"/>
          <w:sz w:val="24"/>
          <w:szCs w:val="24"/>
          <w:lang w:val="en-US"/>
        </w:rPr>
        <w:t>I</w:t>
      </w:r>
      <w:r w:rsidR="00B33FBE">
        <w:rPr>
          <w:rFonts w:ascii="Times New Roman" w:hAnsi="Times New Roman"/>
          <w:sz w:val="24"/>
          <w:szCs w:val="24"/>
        </w:rPr>
        <w:t>.3.</w:t>
      </w:r>
    </w:p>
    <w:p w:rsidR="00B33FBE" w:rsidRPr="00BB792E" w:rsidRDefault="00B33FBE" w:rsidP="00B33FB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Pr="00EF52B8" w:rsidRDefault="00B33FBE" w:rsidP="00B33FB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F52B8">
        <w:rPr>
          <w:rFonts w:ascii="Times New Roman" w:hAnsi="Times New Roman"/>
          <w:b/>
          <w:sz w:val="24"/>
          <w:szCs w:val="24"/>
        </w:rPr>
        <w:t>РАБОЧАЯ ПРОГРАММА ПРОФЕССИОНАЛЬНОГО МОДУЛЯ</w:t>
      </w:r>
    </w:p>
    <w:p w:rsidR="00B33FBE" w:rsidRPr="00EF52B8" w:rsidRDefault="00B33FBE" w:rsidP="00B33F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ПМ 03. Организация контроля, наладки и </w:t>
      </w:r>
      <w:proofErr w:type="spellStart"/>
      <w:r>
        <w:rPr>
          <w:rFonts w:ascii="Times New Roman" w:hAnsi="Times New Roman"/>
          <w:b/>
          <w:sz w:val="24"/>
          <w:szCs w:val="24"/>
        </w:rPr>
        <w:t>подналадки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процессе работы и техническое обслуживание металлорежущего и аддитивного оборудования, в том числе в автоматизированном производстве</w:t>
      </w: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Pr="00BB792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Default="00B33FBE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F0F60" w:rsidRDefault="008F0F60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F0F60" w:rsidRDefault="008F0F60" w:rsidP="00B33F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33FBE" w:rsidRDefault="004F711E" w:rsidP="00B33FBE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2018</w:t>
      </w:r>
      <w:r w:rsidR="00B33FBE" w:rsidRPr="00EF52B8">
        <w:rPr>
          <w:rFonts w:ascii="Times New Roman" w:hAnsi="Times New Roman"/>
          <w:bCs/>
          <w:sz w:val="24"/>
          <w:szCs w:val="24"/>
        </w:rPr>
        <w:t xml:space="preserve"> г.</w:t>
      </w:r>
    </w:p>
    <w:p w:rsidR="00B33FBE" w:rsidRPr="008F0F60" w:rsidRDefault="00B33FBE" w:rsidP="00B33FBE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Pr="008F0F60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B33FBE" w:rsidRPr="00F37283" w:rsidRDefault="00B33FBE" w:rsidP="00B33FBE">
      <w:pPr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B33FBE" w:rsidRPr="00F37283" w:rsidTr="009269E1">
        <w:trPr>
          <w:trHeight w:val="394"/>
        </w:trPr>
        <w:tc>
          <w:tcPr>
            <w:tcW w:w="9007" w:type="dxa"/>
          </w:tcPr>
          <w:p w:rsidR="00B33FBE" w:rsidRPr="008F0F60" w:rsidRDefault="00B33FBE" w:rsidP="008F0F60">
            <w:pPr>
              <w:rPr>
                <w:rFonts w:ascii="Times New Roman" w:hAnsi="Times New Roman"/>
                <w:sz w:val="24"/>
                <w:szCs w:val="24"/>
              </w:rPr>
            </w:pPr>
            <w:r w:rsidRPr="008F0F6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8F0F6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8F0F60" w:rsidRPr="008F0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F60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proofErr w:type="gramEnd"/>
            <w:r w:rsidRPr="008F0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F60" w:rsidRPr="008F0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F60">
              <w:rPr>
                <w:rFonts w:ascii="Times New Roman" w:hAnsi="Times New Roman"/>
                <w:sz w:val="24"/>
                <w:szCs w:val="24"/>
              </w:rPr>
              <w:t>РАБОЧЕЙ ПРОГРАММЫ ПРОФЕССИОНАЛЬНОГО МОДУЛЯ</w:t>
            </w:r>
          </w:p>
        </w:tc>
        <w:tc>
          <w:tcPr>
            <w:tcW w:w="800" w:type="dxa"/>
          </w:tcPr>
          <w:p w:rsidR="00B33FBE" w:rsidRPr="00F37283" w:rsidRDefault="00B33FBE" w:rsidP="009269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FBE" w:rsidRPr="00F37283" w:rsidTr="009269E1">
        <w:trPr>
          <w:trHeight w:val="720"/>
        </w:trPr>
        <w:tc>
          <w:tcPr>
            <w:tcW w:w="9007" w:type="dxa"/>
          </w:tcPr>
          <w:p w:rsidR="00B33FBE" w:rsidRPr="008F0F60" w:rsidRDefault="00B33FBE" w:rsidP="009269E1">
            <w:pPr>
              <w:rPr>
                <w:rFonts w:ascii="Times New Roman" w:hAnsi="Times New Roman"/>
                <w:sz w:val="24"/>
                <w:szCs w:val="24"/>
              </w:rPr>
            </w:pPr>
            <w:r w:rsidRPr="008F0F60">
              <w:rPr>
                <w:rFonts w:ascii="Times New Roman" w:hAnsi="Times New Roman"/>
                <w:sz w:val="24"/>
                <w:szCs w:val="24"/>
              </w:rPr>
              <w:t>2. СТРУКТУРА И СОДЕРЖАНИЕ ПРОФЕССИОНАЛЬНОГО МОДУЛЯ</w:t>
            </w:r>
          </w:p>
          <w:p w:rsidR="00B33FBE" w:rsidRPr="008F0F60" w:rsidRDefault="00B33FBE" w:rsidP="008F0F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F0F60">
              <w:rPr>
                <w:rFonts w:ascii="Times New Roman" w:hAnsi="Times New Roman"/>
                <w:bCs/>
                <w:sz w:val="24"/>
                <w:szCs w:val="24"/>
              </w:rPr>
              <w:t>3. ТРЕБОВАНИЯ К УСЛОВИЯМ РЕАЛИЗАЦИИ ПРОГРАММЫ ПРОФЕССИОНАЛЬНОГО МОДУЛЯ</w:t>
            </w:r>
          </w:p>
        </w:tc>
        <w:tc>
          <w:tcPr>
            <w:tcW w:w="800" w:type="dxa"/>
          </w:tcPr>
          <w:p w:rsidR="00B33FBE" w:rsidRPr="00F37283" w:rsidRDefault="00B33FBE" w:rsidP="009269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3FBE" w:rsidRPr="00F37283" w:rsidTr="009269E1">
        <w:trPr>
          <w:trHeight w:val="692"/>
        </w:trPr>
        <w:tc>
          <w:tcPr>
            <w:tcW w:w="9007" w:type="dxa"/>
          </w:tcPr>
          <w:p w:rsidR="00B33FBE" w:rsidRPr="008F0F60" w:rsidRDefault="00B33FBE" w:rsidP="009269E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F0F60">
              <w:rPr>
                <w:rFonts w:ascii="Times New Roman" w:hAnsi="Times New Roman"/>
                <w:sz w:val="24"/>
                <w:szCs w:val="24"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B33FBE" w:rsidRPr="00F37283" w:rsidRDefault="00B33FBE" w:rsidP="009269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3FBE" w:rsidRDefault="00B33FBE" w:rsidP="00B33FBE">
      <w:pPr>
        <w:rPr>
          <w:rFonts w:ascii="Times New Roman" w:hAnsi="Times New Roman"/>
          <w:b/>
          <w:i/>
          <w:sz w:val="24"/>
          <w:szCs w:val="24"/>
        </w:rPr>
        <w:sectPr w:rsidR="00B33FBE" w:rsidSect="008F0F60">
          <w:pgSz w:w="11907" w:h="16840"/>
          <w:pgMar w:top="1134" w:right="425" w:bottom="1134" w:left="1134" w:header="709" w:footer="709" w:gutter="0"/>
          <w:cols w:space="720"/>
          <w:docGrid w:linePitch="299"/>
        </w:sectPr>
      </w:pPr>
    </w:p>
    <w:p w:rsidR="00B33FBE" w:rsidRPr="00E25BDB" w:rsidRDefault="00B33FBE" w:rsidP="0053429F">
      <w:pPr>
        <w:pStyle w:val="a3"/>
        <w:numPr>
          <w:ilvl w:val="0"/>
          <w:numId w:val="1"/>
        </w:numPr>
        <w:ind w:left="0" w:firstLine="0"/>
        <w:jc w:val="center"/>
        <w:rPr>
          <w:b/>
        </w:rPr>
      </w:pPr>
      <w:r w:rsidRPr="00E25BDB">
        <w:rPr>
          <w:b/>
        </w:rPr>
        <w:lastRenderedPageBreak/>
        <w:t>ОБЩАЯ ХАРАКТЕРИСТИКА РАБОЧЕЙ</w:t>
      </w:r>
      <w:r>
        <w:rPr>
          <w:b/>
        </w:rPr>
        <w:t xml:space="preserve"> </w:t>
      </w:r>
      <w:r w:rsidRPr="00E25BDB">
        <w:rPr>
          <w:b/>
        </w:rPr>
        <w:t>ПРОГРАММЫ ПРОФЕССИОНАЛЬНОГО МОДУЛЯ</w:t>
      </w:r>
    </w:p>
    <w:p w:rsidR="00B33FBE" w:rsidRPr="00E25BDB" w:rsidRDefault="00B33FBE" w:rsidP="00B33FBE">
      <w:pPr>
        <w:jc w:val="center"/>
        <w:rPr>
          <w:rFonts w:ascii="Times New Roman" w:hAnsi="Times New Roman"/>
          <w:b/>
          <w:sz w:val="24"/>
        </w:rPr>
      </w:pPr>
      <w:r w:rsidRPr="00E25BDB">
        <w:rPr>
          <w:rFonts w:ascii="Times New Roman" w:hAnsi="Times New Roman"/>
          <w:b/>
          <w:sz w:val="24"/>
        </w:rPr>
        <w:t xml:space="preserve">ПМ 03. Организация контроля, наладки и </w:t>
      </w:r>
      <w:proofErr w:type="spellStart"/>
      <w:r w:rsidRPr="00E25BDB">
        <w:rPr>
          <w:rFonts w:ascii="Times New Roman" w:hAnsi="Times New Roman"/>
          <w:b/>
          <w:sz w:val="24"/>
        </w:rPr>
        <w:t>подналадки</w:t>
      </w:r>
      <w:proofErr w:type="spellEnd"/>
      <w:r w:rsidRPr="00E25BDB">
        <w:rPr>
          <w:rFonts w:ascii="Times New Roman" w:hAnsi="Times New Roman"/>
          <w:b/>
          <w:sz w:val="24"/>
        </w:rPr>
        <w:t xml:space="preserve"> в процессе работы и техническое обслуживание металлорежущего и аддитивного оборудования, в том числе в автоматизированном производстве</w:t>
      </w:r>
    </w:p>
    <w:p w:rsidR="00B33FBE" w:rsidRPr="00F37283" w:rsidRDefault="00B33FBE" w:rsidP="00B33F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1.1. Область применения </w:t>
      </w:r>
      <w:r w:rsidRPr="00F37283">
        <w:rPr>
          <w:rFonts w:ascii="Times New Roman" w:hAnsi="Times New Roman"/>
          <w:b/>
          <w:sz w:val="24"/>
        </w:rPr>
        <w:t>рабочей программы</w:t>
      </w:r>
    </w:p>
    <w:p w:rsidR="00B33FBE" w:rsidRPr="00F37283" w:rsidRDefault="0053429F" w:rsidP="00B33FBE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B33FBE" w:rsidRPr="00F37283">
        <w:rPr>
          <w:rFonts w:ascii="Times New Roman" w:hAnsi="Times New Roman"/>
          <w:sz w:val="24"/>
        </w:rPr>
        <w:t>абочая программа профессионального модуля является частью основной образовательной программы в соответствии с ФГОС СПО 15.02.</w:t>
      </w:r>
      <w:r>
        <w:rPr>
          <w:rFonts w:ascii="Times New Roman" w:hAnsi="Times New Roman"/>
          <w:sz w:val="24"/>
        </w:rPr>
        <w:t>15</w:t>
      </w:r>
      <w:r w:rsidR="00B33FBE" w:rsidRPr="00F37283">
        <w:rPr>
          <w:rFonts w:ascii="Times New Roman" w:hAnsi="Times New Roman"/>
          <w:sz w:val="24"/>
        </w:rPr>
        <w:t xml:space="preserve"> Технология метал</w:t>
      </w:r>
      <w:r w:rsidR="00B33FBE">
        <w:rPr>
          <w:rFonts w:ascii="Times New Roman" w:hAnsi="Times New Roman"/>
          <w:sz w:val="24"/>
        </w:rPr>
        <w:t>л</w:t>
      </w:r>
      <w:r w:rsidR="00B33FBE" w:rsidRPr="00F37283">
        <w:rPr>
          <w:rFonts w:ascii="Times New Roman" w:hAnsi="Times New Roman"/>
          <w:sz w:val="24"/>
        </w:rPr>
        <w:t>ообрабатывающего производства</w:t>
      </w:r>
      <w:r w:rsidR="00B33FBE">
        <w:rPr>
          <w:rFonts w:ascii="Times New Roman" w:hAnsi="Times New Roman"/>
          <w:sz w:val="24"/>
        </w:rPr>
        <w:t>.</w:t>
      </w:r>
    </w:p>
    <w:p w:rsidR="00B33FBE" w:rsidRPr="00F37283" w:rsidRDefault="00B33FBE" w:rsidP="00B33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7283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B33FBE" w:rsidRPr="00F37283" w:rsidRDefault="00B33FBE" w:rsidP="00B33F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83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«</w:t>
      </w:r>
      <w:r>
        <w:rPr>
          <w:rFonts w:ascii="Times New Roman" w:hAnsi="Times New Roman"/>
          <w:sz w:val="24"/>
          <w:szCs w:val="24"/>
        </w:rPr>
        <w:t xml:space="preserve">Организовывать контроль, наладку и </w:t>
      </w:r>
      <w:proofErr w:type="spellStart"/>
      <w:r>
        <w:rPr>
          <w:rFonts w:ascii="Times New Roman" w:hAnsi="Times New Roman"/>
          <w:sz w:val="24"/>
          <w:szCs w:val="24"/>
        </w:rPr>
        <w:t>подналадку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процессе работы и техническое обслуживание металлорежущего и аддитивного оборудования, в том числе в автоматизированном производстве</w:t>
      </w:r>
      <w:r w:rsidRPr="00F37283">
        <w:rPr>
          <w:rFonts w:ascii="Times New Roman" w:hAnsi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:rsidR="008D5179" w:rsidRDefault="008D5179" w:rsidP="00B33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BE" w:rsidRPr="008D5179" w:rsidRDefault="00B33FBE" w:rsidP="008D5179">
      <w:pPr>
        <w:pStyle w:val="a3"/>
        <w:numPr>
          <w:ilvl w:val="2"/>
          <w:numId w:val="1"/>
        </w:numPr>
        <w:spacing w:after="0"/>
        <w:jc w:val="both"/>
      </w:pPr>
      <w:r w:rsidRPr="008D5179">
        <w:t>Перечень общих компетенций</w:t>
      </w:r>
    </w:p>
    <w:p w:rsidR="008D5179" w:rsidRPr="008D5179" w:rsidRDefault="008D5179" w:rsidP="008D5179">
      <w:pPr>
        <w:pStyle w:val="a3"/>
        <w:spacing w:after="0"/>
        <w:ind w:left="1080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660"/>
      </w:tblGrid>
      <w:tr w:rsidR="00B33FBE" w:rsidRPr="00833298" w:rsidTr="009269E1">
        <w:tc>
          <w:tcPr>
            <w:tcW w:w="1229" w:type="dxa"/>
          </w:tcPr>
          <w:p w:rsidR="00B33FBE" w:rsidRPr="00091C4A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91C4A">
              <w:rPr>
                <w:rStyle w:val="a5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660" w:type="dxa"/>
          </w:tcPr>
          <w:p w:rsidR="00B33FBE" w:rsidRPr="00091C4A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091C4A">
              <w:rPr>
                <w:rStyle w:val="a5"/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B33FBE" w:rsidRPr="00833298" w:rsidTr="009269E1">
        <w:trPr>
          <w:trHeight w:val="327"/>
        </w:trPr>
        <w:tc>
          <w:tcPr>
            <w:tcW w:w="1229" w:type="dxa"/>
          </w:tcPr>
          <w:p w:rsidR="00B33FBE" w:rsidRPr="00091C4A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91C4A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ОК 1.</w:t>
            </w:r>
          </w:p>
        </w:tc>
        <w:tc>
          <w:tcPr>
            <w:tcW w:w="8660" w:type="dxa"/>
          </w:tcPr>
          <w:p w:rsidR="00B33FBE" w:rsidRPr="00F179E8" w:rsidRDefault="00B33FBE" w:rsidP="0092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F179E8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</w:t>
            </w:r>
            <w:r>
              <w:rPr>
                <w:rFonts w:ascii="Times New Roman" w:hAnsi="Times New Roman"/>
                <w:sz w:val="24"/>
                <w:szCs w:val="24"/>
              </w:rPr>
              <w:t>тельно к различным контекстам</w:t>
            </w:r>
          </w:p>
        </w:tc>
      </w:tr>
      <w:tr w:rsidR="00B33FBE" w:rsidRPr="00833298" w:rsidTr="009269E1">
        <w:tc>
          <w:tcPr>
            <w:tcW w:w="1229" w:type="dxa"/>
          </w:tcPr>
          <w:p w:rsidR="00B33FBE" w:rsidRPr="00091C4A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91C4A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ОК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091C4A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8660" w:type="dxa"/>
          </w:tcPr>
          <w:p w:rsidR="00B33FBE" w:rsidRPr="00F179E8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ности</w:t>
            </w:r>
          </w:p>
        </w:tc>
      </w:tr>
      <w:tr w:rsidR="00B33FBE" w:rsidRPr="00833298" w:rsidTr="009269E1">
        <w:tc>
          <w:tcPr>
            <w:tcW w:w="1229" w:type="dxa"/>
          </w:tcPr>
          <w:p w:rsidR="00B33FBE" w:rsidRPr="00091C4A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ОК 3.</w:t>
            </w:r>
          </w:p>
        </w:tc>
        <w:tc>
          <w:tcPr>
            <w:tcW w:w="8660" w:type="dxa"/>
          </w:tcPr>
          <w:p w:rsidR="00B33FBE" w:rsidRPr="00F179E8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иональное и личностное развитие</w:t>
            </w:r>
          </w:p>
        </w:tc>
      </w:tr>
      <w:tr w:rsidR="00B33FBE" w:rsidRPr="00833298" w:rsidTr="009269E1">
        <w:tc>
          <w:tcPr>
            <w:tcW w:w="1229" w:type="dxa"/>
          </w:tcPr>
          <w:p w:rsidR="00B33FBE" w:rsidRPr="00091C4A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ОК 4.</w:t>
            </w:r>
          </w:p>
        </w:tc>
        <w:tc>
          <w:tcPr>
            <w:tcW w:w="8660" w:type="dxa"/>
          </w:tcPr>
          <w:p w:rsidR="00B33FBE" w:rsidRPr="00F179E8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ми</w:t>
            </w:r>
          </w:p>
        </w:tc>
      </w:tr>
      <w:tr w:rsidR="00B33FBE" w:rsidRPr="00833298" w:rsidTr="009269E1">
        <w:tc>
          <w:tcPr>
            <w:tcW w:w="1229" w:type="dxa"/>
          </w:tcPr>
          <w:p w:rsidR="00B33FBE" w:rsidRPr="00091C4A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ОК 5.</w:t>
            </w:r>
          </w:p>
        </w:tc>
        <w:tc>
          <w:tcPr>
            <w:tcW w:w="8660" w:type="dxa"/>
          </w:tcPr>
          <w:p w:rsidR="00B33FBE" w:rsidRPr="00F179E8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го контекста</w:t>
            </w:r>
          </w:p>
        </w:tc>
      </w:tr>
      <w:tr w:rsidR="00B33FBE" w:rsidRPr="00833298" w:rsidTr="009269E1">
        <w:tc>
          <w:tcPr>
            <w:tcW w:w="1229" w:type="dxa"/>
          </w:tcPr>
          <w:p w:rsidR="00B33FBE" w:rsidRPr="00091C4A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ОК 6. </w:t>
            </w:r>
          </w:p>
        </w:tc>
        <w:tc>
          <w:tcPr>
            <w:tcW w:w="8660" w:type="dxa"/>
          </w:tcPr>
          <w:p w:rsidR="00B33FBE" w:rsidRPr="00F179E8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ческих ценностей</w:t>
            </w:r>
            <w:r w:rsidR="006A6B7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применять стандарты антикоррупционного поведения</w:t>
            </w:r>
          </w:p>
        </w:tc>
      </w:tr>
      <w:tr w:rsidR="00B33FBE" w:rsidRPr="00833298" w:rsidTr="009269E1">
        <w:tc>
          <w:tcPr>
            <w:tcW w:w="1229" w:type="dxa"/>
          </w:tcPr>
          <w:p w:rsidR="00B33FBE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ОК 7. </w:t>
            </w:r>
          </w:p>
        </w:tc>
        <w:tc>
          <w:tcPr>
            <w:tcW w:w="8660" w:type="dxa"/>
          </w:tcPr>
          <w:p w:rsidR="00B33FBE" w:rsidRPr="00F179E8" w:rsidRDefault="00B33FBE" w:rsidP="0092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F179E8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</w:t>
            </w:r>
            <w:r>
              <w:rPr>
                <w:rFonts w:ascii="Times New Roman" w:hAnsi="Times New Roman"/>
                <w:sz w:val="24"/>
                <w:szCs w:val="24"/>
              </w:rPr>
              <w:t>вовать в чрезвычайных ситуациях</w:t>
            </w:r>
          </w:p>
        </w:tc>
      </w:tr>
      <w:tr w:rsidR="00B33FBE" w:rsidRPr="00833298" w:rsidTr="009269E1">
        <w:tc>
          <w:tcPr>
            <w:tcW w:w="1229" w:type="dxa"/>
          </w:tcPr>
          <w:p w:rsidR="00B33FBE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ОК 8. </w:t>
            </w:r>
          </w:p>
        </w:tc>
        <w:tc>
          <w:tcPr>
            <w:tcW w:w="8660" w:type="dxa"/>
          </w:tcPr>
          <w:p w:rsidR="00B33FBE" w:rsidRPr="00F179E8" w:rsidRDefault="00B33FBE" w:rsidP="0092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F179E8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</w:t>
            </w:r>
            <w:r>
              <w:rPr>
                <w:rFonts w:ascii="Times New Roman" w:hAnsi="Times New Roman"/>
                <w:sz w:val="24"/>
                <w:szCs w:val="24"/>
              </w:rPr>
              <w:t>товленности</w:t>
            </w:r>
          </w:p>
        </w:tc>
      </w:tr>
      <w:tr w:rsidR="00B33FBE" w:rsidRPr="00833298" w:rsidTr="009269E1">
        <w:tc>
          <w:tcPr>
            <w:tcW w:w="1229" w:type="dxa"/>
          </w:tcPr>
          <w:p w:rsidR="00B33FBE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ОК 9.</w:t>
            </w:r>
          </w:p>
        </w:tc>
        <w:tc>
          <w:tcPr>
            <w:tcW w:w="8660" w:type="dxa"/>
          </w:tcPr>
          <w:p w:rsidR="00B33FBE" w:rsidRPr="00F179E8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сти</w:t>
            </w:r>
          </w:p>
        </w:tc>
      </w:tr>
      <w:tr w:rsidR="00B33FBE" w:rsidRPr="00833298" w:rsidTr="009269E1">
        <w:tc>
          <w:tcPr>
            <w:tcW w:w="1229" w:type="dxa"/>
          </w:tcPr>
          <w:p w:rsidR="00B33FBE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ОК 10.</w:t>
            </w:r>
          </w:p>
        </w:tc>
        <w:tc>
          <w:tcPr>
            <w:tcW w:w="8660" w:type="dxa"/>
          </w:tcPr>
          <w:p w:rsidR="00B33FBE" w:rsidRPr="00F179E8" w:rsidRDefault="00B33FBE" w:rsidP="0092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F179E8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</w:t>
            </w:r>
            <w:r>
              <w:rPr>
                <w:rFonts w:ascii="Times New Roman" w:hAnsi="Times New Roman"/>
                <w:sz w:val="24"/>
                <w:szCs w:val="24"/>
              </w:rPr>
              <w:t>странном языке</w:t>
            </w:r>
          </w:p>
        </w:tc>
      </w:tr>
      <w:tr w:rsidR="00B33FBE" w:rsidRPr="00833298" w:rsidTr="009269E1">
        <w:tc>
          <w:tcPr>
            <w:tcW w:w="1229" w:type="dxa"/>
          </w:tcPr>
          <w:p w:rsidR="00B33FBE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ОК 11.</w:t>
            </w:r>
          </w:p>
        </w:tc>
        <w:tc>
          <w:tcPr>
            <w:tcW w:w="8660" w:type="dxa"/>
          </w:tcPr>
          <w:p w:rsidR="00B33FBE" w:rsidRPr="00F179E8" w:rsidRDefault="006A6B73" w:rsidP="006A6B73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знания по финансовой грамотности, п</w:t>
            </w:r>
            <w:r w:rsidR="00B33FBE"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ланировать предпринимательскую деятельность в профессио</w:t>
            </w:r>
            <w:r w:rsidR="00B33FB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нальной сфере</w:t>
            </w:r>
          </w:p>
        </w:tc>
      </w:tr>
    </w:tbl>
    <w:p w:rsidR="00B33FBE" w:rsidRDefault="00B33FBE" w:rsidP="00B33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i w:val="0"/>
          <w:sz w:val="24"/>
          <w:szCs w:val="24"/>
        </w:rPr>
      </w:pPr>
    </w:p>
    <w:p w:rsidR="008D5179" w:rsidRDefault="008D5179" w:rsidP="00B33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i w:val="0"/>
          <w:sz w:val="24"/>
          <w:szCs w:val="24"/>
        </w:rPr>
      </w:pPr>
    </w:p>
    <w:p w:rsidR="008D5179" w:rsidRDefault="008D5179" w:rsidP="00B33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i w:val="0"/>
          <w:sz w:val="24"/>
          <w:szCs w:val="24"/>
        </w:rPr>
      </w:pPr>
    </w:p>
    <w:p w:rsidR="008D5179" w:rsidRDefault="008D5179" w:rsidP="00B33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i w:val="0"/>
          <w:sz w:val="24"/>
          <w:szCs w:val="24"/>
        </w:rPr>
      </w:pPr>
    </w:p>
    <w:p w:rsidR="008D5179" w:rsidRDefault="008D5179" w:rsidP="00B33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i w:val="0"/>
          <w:sz w:val="24"/>
          <w:szCs w:val="24"/>
        </w:rPr>
      </w:pPr>
    </w:p>
    <w:p w:rsidR="008D5179" w:rsidRDefault="008D5179" w:rsidP="00B33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i w:val="0"/>
          <w:sz w:val="24"/>
          <w:szCs w:val="24"/>
        </w:rPr>
      </w:pPr>
    </w:p>
    <w:p w:rsidR="00B33FBE" w:rsidRDefault="00B33FBE" w:rsidP="00B33FBE">
      <w:pPr>
        <w:pStyle w:val="2"/>
        <w:spacing w:before="0" w:after="0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091C4A">
        <w:rPr>
          <w:rStyle w:val="a5"/>
          <w:rFonts w:ascii="Times New Roman" w:hAnsi="Times New Roman"/>
          <w:b w:val="0"/>
          <w:sz w:val="24"/>
          <w:szCs w:val="24"/>
        </w:rPr>
        <w:lastRenderedPageBreak/>
        <w:t>1.2.2.Перечень</w:t>
      </w:r>
      <w:r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091C4A">
        <w:rPr>
          <w:rStyle w:val="a5"/>
          <w:rFonts w:ascii="Times New Roman" w:hAnsi="Times New Roman"/>
          <w:b w:val="0"/>
          <w:sz w:val="24"/>
          <w:szCs w:val="24"/>
        </w:rPr>
        <w:t>профессиональных</w:t>
      </w:r>
      <w:r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091C4A">
        <w:rPr>
          <w:rStyle w:val="a5"/>
          <w:rFonts w:ascii="Times New Roman" w:hAnsi="Times New Roman"/>
          <w:b w:val="0"/>
          <w:sz w:val="24"/>
          <w:szCs w:val="24"/>
        </w:rPr>
        <w:t>компетенций</w:t>
      </w:r>
    </w:p>
    <w:p w:rsidR="008D5179" w:rsidRPr="008D5179" w:rsidRDefault="008D5179" w:rsidP="008D5179"/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781"/>
      </w:tblGrid>
      <w:tr w:rsidR="00B33FBE" w:rsidRPr="00BF4F26" w:rsidTr="008D5179">
        <w:tc>
          <w:tcPr>
            <w:tcW w:w="1134" w:type="dxa"/>
          </w:tcPr>
          <w:p w:rsidR="00B33FBE" w:rsidRPr="008D5179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8D5179">
              <w:rPr>
                <w:rStyle w:val="a5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781" w:type="dxa"/>
          </w:tcPr>
          <w:p w:rsidR="00B33FBE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8D5179">
              <w:rPr>
                <w:rStyle w:val="a5"/>
                <w:rFonts w:ascii="Times New Roman" w:hAnsi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  <w:p w:rsidR="008D5179" w:rsidRPr="008D5179" w:rsidRDefault="008D5179" w:rsidP="008D5179"/>
        </w:tc>
      </w:tr>
      <w:tr w:rsidR="00B33FBE" w:rsidRPr="00E754D8" w:rsidTr="008D5179">
        <w:tc>
          <w:tcPr>
            <w:tcW w:w="1134" w:type="dxa"/>
          </w:tcPr>
          <w:p w:rsidR="00B33FBE" w:rsidRPr="008D5179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8D5179">
              <w:rPr>
                <w:rStyle w:val="a5"/>
                <w:rFonts w:ascii="Times New Roman" w:hAnsi="Times New Roman"/>
                <w:sz w:val="24"/>
                <w:szCs w:val="24"/>
              </w:rPr>
              <w:t>ВД 3</w:t>
            </w:r>
          </w:p>
        </w:tc>
        <w:tc>
          <w:tcPr>
            <w:tcW w:w="9781" w:type="dxa"/>
          </w:tcPr>
          <w:p w:rsidR="00B33FBE" w:rsidRPr="008D5179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D5179">
              <w:rPr>
                <w:rFonts w:ascii="Times New Roman" w:hAnsi="Times New Roman"/>
                <w:i w:val="0"/>
                <w:sz w:val="24"/>
                <w:szCs w:val="24"/>
              </w:rPr>
              <w:t xml:space="preserve">Организовывать контроль, наладку и </w:t>
            </w:r>
            <w:proofErr w:type="spellStart"/>
            <w:r w:rsidRPr="008D5179">
              <w:rPr>
                <w:rFonts w:ascii="Times New Roman" w:hAnsi="Times New Roman"/>
                <w:i w:val="0"/>
                <w:sz w:val="24"/>
                <w:szCs w:val="24"/>
              </w:rPr>
              <w:t>подналадку</w:t>
            </w:r>
            <w:proofErr w:type="spellEnd"/>
            <w:r w:rsidRPr="008D5179">
              <w:rPr>
                <w:rFonts w:ascii="Times New Roman" w:hAnsi="Times New Roman"/>
                <w:i w:val="0"/>
                <w:sz w:val="24"/>
                <w:szCs w:val="24"/>
              </w:rPr>
              <w:t xml:space="preserve"> в процессе работы и техническое обслуживание металлорежущего и аддитивного оборудования, в том числе в автоматизированном производстве</w:t>
            </w:r>
          </w:p>
        </w:tc>
      </w:tr>
      <w:tr w:rsidR="00B33FBE" w:rsidRPr="00E754D8" w:rsidTr="008D5179">
        <w:tc>
          <w:tcPr>
            <w:tcW w:w="1134" w:type="dxa"/>
          </w:tcPr>
          <w:p w:rsidR="00B33FBE" w:rsidRPr="00F37283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F37283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3.1</w:t>
            </w:r>
          </w:p>
        </w:tc>
        <w:tc>
          <w:tcPr>
            <w:tcW w:w="9781" w:type="dxa"/>
          </w:tcPr>
          <w:p w:rsidR="00B33FBE" w:rsidRPr="00F37283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      </w:r>
          </w:p>
        </w:tc>
      </w:tr>
      <w:tr w:rsidR="00B33FBE" w:rsidRPr="00091C4A" w:rsidTr="008D5179">
        <w:tc>
          <w:tcPr>
            <w:tcW w:w="1134" w:type="dxa"/>
          </w:tcPr>
          <w:p w:rsidR="00B33FBE" w:rsidRPr="00091C4A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F37283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3.2</w:t>
            </w:r>
          </w:p>
        </w:tc>
        <w:tc>
          <w:tcPr>
            <w:tcW w:w="9781" w:type="dxa"/>
          </w:tcPr>
          <w:p w:rsidR="00B33FBE" w:rsidRPr="00970510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      </w:r>
          </w:p>
        </w:tc>
      </w:tr>
      <w:tr w:rsidR="00B33FBE" w:rsidRPr="00091C4A" w:rsidTr="008D5179">
        <w:tc>
          <w:tcPr>
            <w:tcW w:w="1134" w:type="dxa"/>
          </w:tcPr>
          <w:p w:rsidR="00B33FBE" w:rsidRPr="00F37283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ПК 3.3</w:t>
            </w:r>
          </w:p>
        </w:tc>
        <w:tc>
          <w:tcPr>
            <w:tcW w:w="9781" w:type="dxa"/>
          </w:tcPr>
          <w:p w:rsidR="00B33FBE" w:rsidRPr="00970510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Планировать работы по наладке, </w:t>
            </w:r>
            <w:proofErr w:type="spellStart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подналадке</w:t>
            </w:r>
            <w:proofErr w:type="spellEnd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металлорежущего и аддитивного оборудования на основе технологической документации в соответствии с производственными задачами.</w:t>
            </w:r>
          </w:p>
        </w:tc>
      </w:tr>
      <w:tr w:rsidR="00B33FBE" w:rsidRPr="00091C4A" w:rsidTr="008D5179">
        <w:tc>
          <w:tcPr>
            <w:tcW w:w="1134" w:type="dxa"/>
          </w:tcPr>
          <w:p w:rsidR="00B33FBE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ПК 3.4</w:t>
            </w:r>
          </w:p>
        </w:tc>
        <w:tc>
          <w:tcPr>
            <w:tcW w:w="9781" w:type="dxa"/>
          </w:tcPr>
          <w:p w:rsidR="00B33FBE" w:rsidRPr="00D160FB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en-US"/>
              </w:rPr>
              <w:t>SCADA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систем.</w:t>
            </w:r>
          </w:p>
        </w:tc>
      </w:tr>
      <w:tr w:rsidR="00B33FBE" w:rsidRPr="00091C4A" w:rsidTr="008D5179">
        <w:tc>
          <w:tcPr>
            <w:tcW w:w="1134" w:type="dxa"/>
          </w:tcPr>
          <w:p w:rsidR="00B33FBE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ПК 3.5</w:t>
            </w:r>
          </w:p>
        </w:tc>
        <w:tc>
          <w:tcPr>
            <w:tcW w:w="9781" w:type="dxa"/>
          </w:tcPr>
          <w:p w:rsidR="00B33FBE" w:rsidRDefault="00B33FB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Контролировать качество работ по наладке, </w:t>
            </w:r>
            <w:proofErr w:type="spellStart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подналадке</w:t>
            </w:r>
            <w:proofErr w:type="spellEnd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en-US"/>
              </w:rPr>
              <w:t>SCADA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систем.</w:t>
            </w:r>
          </w:p>
        </w:tc>
      </w:tr>
    </w:tbl>
    <w:p w:rsidR="00B33FBE" w:rsidRDefault="00B33FBE" w:rsidP="00B33F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33FBE" w:rsidRDefault="00B33FBE" w:rsidP="00B33FB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2373B" w:rsidRDefault="0032373B" w:rsidP="00323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43655">
        <w:rPr>
          <w:rFonts w:ascii="Times New Roman" w:hAnsi="Times New Roman"/>
          <w:bCs/>
          <w:sz w:val="24"/>
          <w:szCs w:val="24"/>
        </w:rPr>
        <w:lastRenderedPageBreak/>
        <w:t>В результате освоения профессионального модуля студент должен:</w:t>
      </w:r>
    </w:p>
    <w:p w:rsidR="008D5179" w:rsidRPr="00843655" w:rsidRDefault="008D5179" w:rsidP="00323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afffff5"/>
        <w:tblW w:w="11057" w:type="dxa"/>
        <w:tblInd w:w="-714" w:type="dxa"/>
        <w:tblLook w:val="04A0" w:firstRow="1" w:lastRow="0" w:firstColumn="1" w:lastColumn="0" w:noHBand="0" w:noVBand="1"/>
      </w:tblPr>
      <w:tblGrid>
        <w:gridCol w:w="2665"/>
        <w:gridCol w:w="8392"/>
      </w:tblGrid>
      <w:tr w:rsidR="0032373B" w:rsidTr="008D5179">
        <w:tc>
          <w:tcPr>
            <w:tcW w:w="2665" w:type="dxa"/>
          </w:tcPr>
          <w:p w:rsidR="0032373B" w:rsidRPr="00843655" w:rsidRDefault="0032373B" w:rsidP="009269E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</w:t>
            </w:r>
            <w:r w:rsidRPr="00843655">
              <w:rPr>
                <w:rFonts w:ascii="Times New Roman" w:hAnsi="Times New Roman"/>
                <w:b/>
                <w:bCs/>
              </w:rPr>
              <w:t>меть практический опыт</w:t>
            </w:r>
          </w:p>
        </w:tc>
        <w:tc>
          <w:tcPr>
            <w:tcW w:w="8392" w:type="dxa"/>
          </w:tcPr>
          <w:p w:rsidR="008D5179" w:rsidRPr="008D5179" w:rsidRDefault="008D5179" w:rsidP="008D5179">
            <w:pPr>
              <w:pStyle w:val="Default"/>
              <w:jc w:val="both"/>
            </w:pPr>
            <w:r>
              <w:rPr>
                <w:sz w:val="20"/>
                <w:szCs w:val="20"/>
              </w:rPr>
              <w:t>-</w:t>
            </w:r>
            <w:r w:rsidRPr="008D5179">
              <w:t xml:space="preserve">диагностировании </w:t>
            </w:r>
            <w:proofErr w:type="gramStart"/>
            <w:r w:rsidRPr="008D5179">
              <w:t>технического состояния</w:t>
            </w:r>
            <w:proofErr w:type="gramEnd"/>
            <w:r w:rsidRPr="008D5179">
              <w:t xml:space="preserve"> эксплуатируемого металлорежущего и аддитивного оборудования;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-определении отклонений от технических параметров работы оборудования металлообрабатывающих и аддитивных производств;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-регулировке режимов работы эксплуатируемого оборудования;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-организации работ по устранению неисправности функционирования оборудования на технологических позициях производственных участков;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-выведении узлов и элементов металлорежущего и аддитивного оборудования в ремонт;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-оформлении технической документации на проведение контроля, наладки, </w:t>
            </w:r>
            <w:proofErr w:type="spellStart"/>
            <w:r w:rsidRPr="008D5179">
              <w:t>подналадки</w:t>
            </w:r>
            <w:proofErr w:type="spellEnd"/>
            <w:r w:rsidRPr="008D5179">
              <w:t xml:space="preserve"> и технического обслуживания оборудования; </w:t>
            </w:r>
          </w:p>
          <w:p w:rsidR="0032373B" w:rsidRDefault="008D5179" w:rsidP="008D5179">
            <w:pPr>
              <w:jc w:val="both"/>
              <w:rPr>
                <w:rFonts w:ascii="Times New Roman" w:hAnsi="Times New Roman"/>
                <w:bCs/>
              </w:rPr>
            </w:pPr>
            <w:r w:rsidRPr="008D5179">
              <w:rPr>
                <w:rFonts w:ascii="Times New Roman" w:hAnsi="Times New Roman"/>
                <w:sz w:val="24"/>
                <w:szCs w:val="24"/>
              </w:rPr>
              <w:t>-постановке производственных задач персоналу, осуществляющему наладку станков и оборудования в металлообработке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2373B" w:rsidTr="008D5179">
        <w:trPr>
          <w:trHeight w:val="7327"/>
        </w:trPr>
        <w:tc>
          <w:tcPr>
            <w:tcW w:w="2665" w:type="dxa"/>
          </w:tcPr>
          <w:p w:rsidR="0032373B" w:rsidRPr="00843655" w:rsidRDefault="0032373B" w:rsidP="009269E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</w:t>
            </w:r>
            <w:r w:rsidRPr="00843655">
              <w:rPr>
                <w:rFonts w:ascii="Times New Roman" w:hAnsi="Times New Roman"/>
                <w:b/>
                <w:bCs/>
              </w:rPr>
              <w:t>меть</w:t>
            </w:r>
          </w:p>
        </w:tc>
        <w:tc>
          <w:tcPr>
            <w:tcW w:w="8392" w:type="dxa"/>
          </w:tcPr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- обеспечивать безопасность работ по наладке, </w:t>
            </w:r>
            <w:proofErr w:type="spellStart"/>
            <w:r w:rsidRPr="008D5179">
              <w:t>подналадке</w:t>
            </w:r>
            <w:proofErr w:type="spellEnd"/>
            <w:r w:rsidRPr="008D5179">
              <w:t xml:space="preserve"> и техническому обслуживанию металлорежущего и аддитивного оборудования;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- оценивать точность функционирования металлорежущего оборудования на технологических позициях производственных участков;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- осуществлять оценку работоспособности и степени износа узлов и элементов металлорежущего оборудования;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- организовывать регулировку механических и электромеханических устройств металлорежущего и аддитивного оборудования;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- выполнять расчеты, связанные с наладкой работы металлорежущего и аддитивного оборудования; </w:t>
            </w:r>
          </w:p>
          <w:p w:rsidR="008D5179" w:rsidRPr="008D5179" w:rsidRDefault="008D5179" w:rsidP="008D51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179">
              <w:rPr>
                <w:rFonts w:ascii="Times New Roman" w:hAnsi="Times New Roman" w:cs="Times New Roman"/>
                <w:sz w:val="24"/>
                <w:szCs w:val="24"/>
              </w:rPr>
              <w:t xml:space="preserve">- рассчитывать энергетические, информационные и материально-технические ресурсы в соответствии с производственными задачами.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иметь практический опыт в: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диагностировании </w:t>
            </w:r>
            <w:proofErr w:type="gramStart"/>
            <w:r w:rsidRPr="008D5179">
              <w:t>технического состояния</w:t>
            </w:r>
            <w:proofErr w:type="gramEnd"/>
            <w:r w:rsidRPr="008D5179">
              <w:t xml:space="preserve"> эксплуатируемого металлорежущего и аддитивного оборудования;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определении отклонений от технических параметров работы оборудования металлообрабатывающих и аддитивных производств;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регулировке режимов работы эксплуатируемого оборудования;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организации работ по устранению неисправности функционирования оборудования на технологических позициях производственных участков;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выведении узлов и элементов металлорежущего и аддитивного оборудования в ремонт;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 w:rsidRPr="008D5179">
              <w:t xml:space="preserve">оформлении технической документации на проведение контроля, наладки, </w:t>
            </w:r>
            <w:proofErr w:type="spellStart"/>
            <w:r w:rsidRPr="008D5179">
              <w:t>подналадки</w:t>
            </w:r>
            <w:proofErr w:type="spellEnd"/>
            <w:r w:rsidRPr="008D5179">
              <w:t xml:space="preserve"> и технического обслуживания оборудования; </w:t>
            </w:r>
          </w:p>
          <w:p w:rsidR="0032373B" w:rsidRPr="008D5179" w:rsidRDefault="008D5179" w:rsidP="008D51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17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постановке производственных задач персоналу, осуществляющему наладку станков и оборудования в металлообработке. </w:t>
            </w:r>
          </w:p>
          <w:p w:rsidR="0032373B" w:rsidRDefault="0032373B" w:rsidP="009269E1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32373B" w:rsidTr="008D5179">
        <w:tc>
          <w:tcPr>
            <w:tcW w:w="2665" w:type="dxa"/>
          </w:tcPr>
          <w:p w:rsidR="0032373B" w:rsidRPr="00843655" w:rsidRDefault="0032373B" w:rsidP="009269E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</w:t>
            </w:r>
            <w:r w:rsidRPr="00843655">
              <w:rPr>
                <w:rFonts w:ascii="Times New Roman" w:hAnsi="Times New Roman"/>
                <w:b/>
                <w:bCs/>
              </w:rPr>
              <w:t>нать</w:t>
            </w:r>
          </w:p>
        </w:tc>
        <w:tc>
          <w:tcPr>
            <w:tcW w:w="8392" w:type="dxa"/>
          </w:tcPr>
          <w:p w:rsidR="008D5179" w:rsidRPr="008D5179" w:rsidRDefault="008D5179" w:rsidP="008D5179">
            <w:pPr>
              <w:pStyle w:val="Default"/>
              <w:jc w:val="both"/>
            </w:pPr>
            <w:r>
              <w:t>-</w:t>
            </w:r>
            <w:r w:rsidRPr="008D5179">
              <w:t xml:space="preserve">нормы охраны труда и бережливого производства, в том числе с использованием SCADA систем;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>
              <w:t>-</w:t>
            </w:r>
            <w:r w:rsidRPr="008D5179">
              <w:t xml:space="preserve">основные режимы работы металлорежущего и аддитивного оборудования;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>
              <w:t>-</w:t>
            </w:r>
            <w:r w:rsidRPr="008D5179">
              <w:t xml:space="preserve">виды контроля работы металлорежущего и аддитивного оборудования;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>
              <w:t>-</w:t>
            </w:r>
            <w:r w:rsidRPr="008D5179">
              <w:t xml:space="preserve">контрольно-измерительный инструмент и приспособления, применяемые для обеспечения точности функционирования металлорежущего и аддитивного оборудования;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>
              <w:t>-</w:t>
            </w:r>
            <w:r w:rsidRPr="008D5179">
              <w:t xml:space="preserve">правила выполнения расчетов, связанных с наладкой работы металлорежущего и аддитивного оборудования;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>
              <w:lastRenderedPageBreak/>
              <w:t>-</w:t>
            </w:r>
            <w:r w:rsidRPr="008D5179">
              <w:t xml:space="preserve">причины отклонений в формообразовании; </w:t>
            </w:r>
          </w:p>
          <w:p w:rsidR="008D5179" w:rsidRPr="008D5179" w:rsidRDefault="008D5179" w:rsidP="008D5179">
            <w:pPr>
              <w:pStyle w:val="Default"/>
              <w:jc w:val="both"/>
            </w:pPr>
            <w:r>
              <w:t>-</w:t>
            </w:r>
            <w:r w:rsidRPr="008D5179">
              <w:t xml:space="preserve">объемы технического обслуживания и периодичность проведения наладочных работ металлорежущего и аддитивного оборудования; </w:t>
            </w:r>
          </w:p>
          <w:p w:rsidR="0032373B" w:rsidRPr="008D5179" w:rsidRDefault="008D5179" w:rsidP="008D51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D5179">
              <w:rPr>
                <w:rFonts w:ascii="Times New Roman" w:hAnsi="Times New Roman"/>
                <w:sz w:val="24"/>
                <w:szCs w:val="24"/>
              </w:rPr>
              <w:t xml:space="preserve">техническую документацию на эксплуатацию металлорежущего и аддитивного оборудования. </w:t>
            </w:r>
          </w:p>
          <w:p w:rsidR="0032373B" w:rsidRDefault="0032373B" w:rsidP="009269E1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32373B" w:rsidRPr="00D86841" w:rsidRDefault="0032373B" w:rsidP="0032373B">
      <w:pPr>
        <w:rPr>
          <w:rFonts w:ascii="Times New Roman" w:hAnsi="Times New Roman"/>
          <w:b/>
          <w:sz w:val="24"/>
        </w:rPr>
      </w:pPr>
    </w:p>
    <w:p w:rsidR="008D5179" w:rsidRDefault="008D5179" w:rsidP="0032373B">
      <w:pPr>
        <w:rPr>
          <w:rFonts w:ascii="Times New Roman" w:hAnsi="Times New Roman"/>
          <w:b/>
          <w:sz w:val="24"/>
        </w:rPr>
      </w:pPr>
    </w:p>
    <w:p w:rsidR="0032373B" w:rsidRPr="00D86841" w:rsidRDefault="0032373B" w:rsidP="0032373B">
      <w:pPr>
        <w:rPr>
          <w:rFonts w:ascii="Times New Roman" w:hAnsi="Times New Roman"/>
          <w:b/>
          <w:sz w:val="24"/>
        </w:rPr>
      </w:pPr>
      <w:r w:rsidRPr="00D86841">
        <w:rPr>
          <w:rFonts w:ascii="Times New Roman" w:hAnsi="Times New Roman"/>
          <w:b/>
          <w:sz w:val="24"/>
        </w:rPr>
        <w:t>1.3. Количество часов, отводимое на освоение профессионального модуля</w:t>
      </w:r>
    </w:p>
    <w:p w:rsidR="000028B5" w:rsidRDefault="004F711E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</w:t>
      </w:r>
      <w:proofErr w:type="gramStart"/>
      <w:r>
        <w:rPr>
          <w:rFonts w:ascii="Times New Roman" w:hAnsi="Times New Roman"/>
          <w:sz w:val="24"/>
          <w:szCs w:val="24"/>
        </w:rPr>
        <w:t>часов:</w:t>
      </w:r>
      <w:r w:rsidR="000028B5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0028B5">
        <w:rPr>
          <w:rFonts w:ascii="Times New Roman" w:hAnsi="Times New Roman"/>
          <w:sz w:val="24"/>
          <w:szCs w:val="24"/>
        </w:rPr>
        <w:t xml:space="preserve">     </w:t>
      </w:r>
      <w:r w:rsidRPr="000028B5">
        <w:rPr>
          <w:rFonts w:ascii="Times New Roman" w:hAnsi="Times New Roman"/>
          <w:b/>
          <w:sz w:val="24"/>
          <w:szCs w:val="24"/>
        </w:rPr>
        <w:t xml:space="preserve"> </w:t>
      </w:r>
      <w:r w:rsidR="00094718">
        <w:rPr>
          <w:rFonts w:ascii="Times New Roman" w:hAnsi="Times New Roman"/>
          <w:b/>
          <w:sz w:val="24"/>
          <w:szCs w:val="24"/>
        </w:rPr>
        <w:t>361</w:t>
      </w:r>
      <w:r w:rsidR="000028B5">
        <w:rPr>
          <w:rFonts w:ascii="Times New Roman" w:hAnsi="Times New Roman"/>
          <w:b/>
          <w:sz w:val="24"/>
          <w:szCs w:val="24"/>
        </w:rPr>
        <w:t xml:space="preserve">  </w:t>
      </w:r>
      <w:r w:rsidR="000028B5">
        <w:rPr>
          <w:rFonts w:ascii="Times New Roman" w:hAnsi="Times New Roman"/>
          <w:sz w:val="24"/>
          <w:szCs w:val="24"/>
        </w:rPr>
        <w:t xml:space="preserve"> час, и</w:t>
      </w:r>
      <w:r w:rsidR="0032373B">
        <w:rPr>
          <w:rFonts w:ascii="Times New Roman" w:hAnsi="Times New Roman"/>
          <w:sz w:val="24"/>
          <w:szCs w:val="24"/>
        </w:rPr>
        <w:t>з них</w:t>
      </w:r>
      <w:r w:rsidR="000028B5">
        <w:rPr>
          <w:rFonts w:ascii="Times New Roman" w:hAnsi="Times New Roman"/>
          <w:sz w:val="24"/>
          <w:szCs w:val="24"/>
        </w:rPr>
        <w:t>:</w:t>
      </w:r>
    </w:p>
    <w:p w:rsidR="000028B5" w:rsidRDefault="000028B5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94718" w:rsidRDefault="0032373B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освоение МДК</w:t>
      </w:r>
      <w:r w:rsidR="000028B5">
        <w:rPr>
          <w:rFonts w:ascii="Times New Roman" w:hAnsi="Times New Roman"/>
          <w:sz w:val="24"/>
          <w:szCs w:val="24"/>
        </w:rPr>
        <w:t xml:space="preserve">03.01           </w:t>
      </w:r>
      <w:r w:rsidR="0009471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028B5">
        <w:rPr>
          <w:rFonts w:ascii="Times New Roman" w:hAnsi="Times New Roman"/>
          <w:sz w:val="24"/>
          <w:szCs w:val="24"/>
        </w:rPr>
        <w:t xml:space="preserve">179 </w:t>
      </w:r>
      <w:r>
        <w:rPr>
          <w:rFonts w:ascii="Times New Roman" w:hAnsi="Times New Roman"/>
          <w:sz w:val="24"/>
          <w:szCs w:val="24"/>
        </w:rPr>
        <w:t xml:space="preserve"> часов</w:t>
      </w:r>
      <w:proofErr w:type="gramEnd"/>
      <w:r w:rsidR="000028B5">
        <w:rPr>
          <w:rFonts w:ascii="Times New Roman" w:hAnsi="Times New Roman"/>
          <w:sz w:val="24"/>
          <w:szCs w:val="24"/>
        </w:rPr>
        <w:t xml:space="preserve">,  </w:t>
      </w:r>
    </w:p>
    <w:p w:rsidR="00094718" w:rsidRDefault="00094718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лабораторные работы                    </w:t>
      </w:r>
      <w:r w:rsidR="000028B5">
        <w:rPr>
          <w:rFonts w:ascii="Times New Roman" w:hAnsi="Times New Roman"/>
          <w:sz w:val="24"/>
          <w:szCs w:val="24"/>
        </w:rPr>
        <w:t xml:space="preserve">50 часов </w:t>
      </w:r>
    </w:p>
    <w:p w:rsidR="000028B5" w:rsidRDefault="000028B5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консультации                              </w:t>
      </w:r>
      <w:r w:rsidR="0009471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6 часов</w:t>
      </w:r>
    </w:p>
    <w:p w:rsidR="000028B5" w:rsidRDefault="000028B5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экзамен </w:t>
      </w:r>
      <w:proofErr w:type="gramStart"/>
      <w:r w:rsidR="00094718">
        <w:rPr>
          <w:rFonts w:ascii="Times New Roman" w:hAnsi="Times New Roman"/>
          <w:sz w:val="24"/>
          <w:szCs w:val="24"/>
        </w:rPr>
        <w:t>( по</w:t>
      </w:r>
      <w:proofErr w:type="gramEnd"/>
      <w:r w:rsidR="00094718">
        <w:rPr>
          <w:rFonts w:ascii="Times New Roman" w:hAnsi="Times New Roman"/>
          <w:sz w:val="24"/>
          <w:szCs w:val="24"/>
        </w:rPr>
        <w:t xml:space="preserve"> МДК.03.01)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09471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09471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6 часов</w:t>
      </w:r>
    </w:p>
    <w:p w:rsidR="00094718" w:rsidRDefault="00094718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консультации                                   6 часов</w:t>
      </w:r>
    </w:p>
    <w:p w:rsidR="00094718" w:rsidRDefault="00094718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экзамен </w:t>
      </w:r>
      <w:proofErr w:type="gramStart"/>
      <w:r>
        <w:rPr>
          <w:rFonts w:ascii="Times New Roman" w:hAnsi="Times New Roman"/>
          <w:sz w:val="24"/>
          <w:szCs w:val="24"/>
        </w:rPr>
        <w:t>( по</w:t>
      </w:r>
      <w:proofErr w:type="gramEnd"/>
      <w:r>
        <w:rPr>
          <w:rFonts w:ascii="Times New Roman" w:hAnsi="Times New Roman"/>
          <w:sz w:val="24"/>
          <w:szCs w:val="24"/>
        </w:rPr>
        <w:t xml:space="preserve"> ПМ.03 )                       6 часов</w:t>
      </w:r>
    </w:p>
    <w:p w:rsidR="00094718" w:rsidRDefault="00094718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практика                          36 часов</w:t>
      </w:r>
    </w:p>
    <w:p w:rsidR="00094718" w:rsidRDefault="00094718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производственная практика         72 часа</w:t>
      </w:r>
    </w:p>
    <w:p w:rsidR="000028B5" w:rsidRDefault="000028B5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8B5" w:rsidRDefault="000028B5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8B5" w:rsidRDefault="004F711E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028B5">
        <w:rPr>
          <w:rFonts w:ascii="Times New Roman" w:hAnsi="Times New Roman"/>
          <w:sz w:val="24"/>
          <w:szCs w:val="24"/>
        </w:rPr>
        <w:t xml:space="preserve">  </w:t>
      </w:r>
    </w:p>
    <w:p w:rsidR="000028B5" w:rsidRDefault="000028B5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11E" w:rsidRDefault="004F711E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32373B" w:rsidRDefault="004F711E" w:rsidP="00323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2373B" w:rsidRPr="00091C4A" w:rsidRDefault="0032373B" w:rsidP="0032373B">
      <w:pPr>
        <w:rPr>
          <w:rFonts w:ascii="Times New Roman" w:hAnsi="Times New Roman"/>
          <w:b/>
          <w:i/>
        </w:rPr>
        <w:sectPr w:rsidR="0032373B" w:rsidRPr="00091C4A" w:rsidSect="008D5179">
          <w:pgSz w:w="11907" w:h="16840"/>
          <w:pgMar w:top="851" w:right="1134" w:bottom="1134" w:left="1134" w:header="709" w:footer="709" w:gutter="0"/>
          <w:cols w:space="720"/>
          <w:docGrid w:linePitch="299"/>
        </w:sectPr>
      </w:pPr>
    </w:p>
    <w:p w:rsidR="0032373B" w:rsidRPr="00D86841" w:rsidRDefault="0032373B" w:rsidP="003237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6841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:rsidR="0032373B" w:rsidRPr="00D86841" w:rsidRDefault="0032373B" w:rsidP="003237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6841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12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0"/>
        <w:gridCol w:w="1127"/>
        <w:gridCol w:w="931"/>
        <w:gridCol w:w="1097"/>
        <w:gridCol w:w="705"/>
        <w:gridCol w:w="18"/>
        <w:gridCol w:w="865"/>
        <w:gridCol w:w="1588"/>
        <w:gridCol w:w="862"/>
        <w:gridCol w:w="783"/>
      </w:tblGrid>
      <w:tr w:rsidR="008F61EE" w:rsidRPr="00D8744C" w:rsidTr="006F4525">
        <w:tc>
          <w:tcPr>
            <w:tcW w:w="2353" w:type="pct"/>
            <w:vMerge w:val="restart"/>
            <w:vAlign w:val="center"/>
          </w:tcPr>
          <w:p w:rsidR="008F61EE" w:rsidRPr="00D8744C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44C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74" w:type="pct"/>
            <w:vMerge w:val="restart"/>
            <w:vAlign w:val="center"/>
          </w:tcPr>
          <w:p w:rsidR="008F61EE" w:rsidRPr="00F6587A" w:rsidRDefault="008F61EE" w:rsidP="009269E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6587A">
              <w:rPr>
                <w:rFonts w:ascii="Times New Roman" w:hAnsi="Times New Roman"/>
                <w:iCs/>
                <w:sz w:val="20"/>
                <w:szCs w:val="20"/>
              </w:rPr>
              <w:t>Объём профессионального модуля, час.</w:t>
            </w:r>
          </w:p>
        </w:tc>
        <w:tc>
          <w:tcPr>
            <w:tcW w:w="2273" w:type="pct"/>
            <w:gridSpan w:val="8"/>
            <w:vAlign w:val="center"/>
          </w:tcPr>
          <w:p w:rsidR="008F61EE" w:rsidRPr="00F6587A" w:rsidRDefault="008F61EE" w:rsidP="009269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sz w:val="20"/>
                <w:szCs w:val="20"/>
              </w:rPr>
              <w:t>Объём профессионального модуля, час.</w:t>
            </w:r>
          </w:p>
        </w:tc>
      </w:tr>
      <w:tr w:rsidR="006F4525" w:rsidRPr="00D8744C" w:rsidTr="006F4525">
        <w:tc>
          <w:tcPr>
            <w:tcW w:w="2353" w:type="pct"/>
            <w:vMerge/>
            <w:vAlign w:val="center"/>
          </w:tcPr>
          <w:p w:rsidR="008F61EE" w:rsidRPr="00D8744C" w:rsidRDefault="008F61EE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vAlign w:val="center"/>
          </w:tcPr>
          <w:p w:rsidR="008F61EE" w:rsidRPr="00F6587A" w:rsidRDefault="008F61EE" w:rsidP="009269E1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727" w:type="pct"/>
            <w:gridSpan w:val="6"/>
            <w:vAlign w:val="center"/>
          </w:tcPr>
          <w:p w:rsidR="008F61EE" w:rsidRPr="00F6587A" w:rsidRDefault="008F61EE" w:rsidP="009269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sz w:val="20"/>
                <w:szCs w:val="20"/>
              </w:rPr>
              <w:t>Занятия во взаимодействии с преподавателем, час.</w:t>
            </w:r>
          </w:p>
        </w:tc>
        <w:tc>
          <w:tcPr>
            <w:tcW w:w="286" w:type="pct"/>
            <w:vMerge w:val="restart"/>
            <w:vAlign w:val="center"/>
          </w:tcPr>
          <w:p w:rsidR="008F61EE" w:rsidRPr="00F6587A" w:rsidRDefault="008F61EE" w:rsidP="009269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 w:rsidRPr="00F6587A">
              <w:rPr>
                <w:rStyle w:val="ae"/>
                <w:rFonts w:eastAsia="Times New Roman"/>
                <w:sz w:val="20"/>
                <w:szCs w:val="20"/>
                <w:lang w:eastAsia="en-US"/>
              </w:rPr>
              <w:footnoteReference w:id="1"/>
            </w:r>
            <w:r w:rsidRPr="00F65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F61EE" w:rsidRPr="00F6587A" w:rsidRDefault="008F61EE" w:rsidP="009269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vMerge w:val="restart"/>
          </w:tcPr>
          <w:p w:rsidR="008F61EE" w:rsidRPr="00F6587A" w:rsidRDefault="008F61EE" w:rsidP="009269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sz w:val="20"/>
                <w:szCs w:val="20"/>
              </w:rPr>
              <w:t>Пром</w:t>
            </w:r>
            <w:r w:rsidR="00F6587A" w:rsidRPr="00F6587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587A">
              <w:rPr>
                <w:rFonts w:ascii="Times New Roman" w:hAnsi="Times New Roman"/>
                <w:sz w:val="20"/>
                <w:szCs w:val="20"/>
              </w:rPr>
              <w:t>жуточная аттестация</w:t>
            </w:r>
          </w:p>
        </w:tc>
      </w:tr>
      <w:tr w:rsidR="00F6587A" w:rsidRPr="00D8744C" w:rsidTr="006F4525">
        <w:tc>
          <w:tcPr>
            <w:tcW w:w="2353" w:type="pct"/>
            <w:vMerge/>
            <w:vAlign w:val="center"/>
          </w:tcPr>
          <w:p w:rsidR="008F61EE" w:rsidRPr="00D8744C" w:rsidRDefault="008F61EE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vAlign w:val="center"/>
          </w:tcPr>
          <w:p w:rsidR="008F61EE" w:rsidRPr="00D8744C" w:rsidRDefault="008F61EE" w:rsidP="009269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13" w:type="pct"/>
            <w:gridSpan w:val="4"/>
            <w:vAlign w:val="center"/>
          </w:tcPr>
          <w:p w:rsidR="008F61EE" w:rsidRPr="00F6587A" w:rsidRDefault="008F61EE" w:rsidP="009269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sz w:val="20"/>
                <w:szCs w:val="20"/>
              </w:rPr>
              <w:t>Обучение по МДК, в час.</w:t>
            </w:r>
          </w:p>
        </w:tc>
        <w:tc>
          <w:tcPr>
            <w:tcW w:w="814" w:type="pct"/>
            <w:gridSpan w:val="2"/>
            <w:vAlign w:val="center"/>
          </w:tcPr>
          <w:p w:rsidR="008F61EE" w:rsidRPr="00F6587A" w:rsidRDefault="008F61EE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sz w:val="20"/>
                <w:szCs w:val="20"/>
              </w:rPr>
              <w:t>Практики</w:t>
            </w:r>
          </w:p>
        </w:tc>
        <w:tc>
          <w:tcPr>
            <w:tcW w:w="286" w:type="pct"/>
            <w:vMerge/>
            <w:vAlign w:val="center"/>
          </w:tcPr>
          <w:p w:rsidR="008F61EE" w:rsidRPr="00D8744C" w:rsidRDefault="008F61EE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vMerge/>
          </w:tcPr>
          <w:p w:rsidR="008F61EE" w:rsidRPr="00D8744C" w:rsidRDefault="008F61EE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87A" w:rsidRPr="00D8744C" w:rsidTr="006F4525">
        <w:trPr>
          <w:trHeight w:val="1657"/>
        </w:trPr>
        <w:tc>
          <w:tcPr>
            <w:tcW w:w="2353" w:type="pct"/>
            <w:vMerge/>
            <w:vAlign w:val="center"/>
          </w:tcPr>
          <w:p w:rsidR="008F61EE" w:rsidRPr="00D8744C" w:rsidRDefault="008F61EE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vAlign w:val="center"/>
          </w:tcPr>
          <w:p w:rsidR="008F61EE" w:rsidRPr="00D8744C" w:rsidRDefault="008F61EE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8F61EE" w:rsidRPr="00F6587A" w:rsidRDefault="008F61EE" w:rsidP="009269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F61EE" w:rsidRPr="00F6587A" w:rsidRDefault="008F61EE" w:rsidP="009269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364" w:type="pct"/>
            <w:textDirection w:val="btLr"/>
            <w:vAlign w:val="bottom"/>
          </w:tcPr>
          <w:p w:rsidR="008F61EE" w:rsidRPr="00F6587A" w:rsidRDefault="008F61EE" w:rsidP="00926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239" w:type="pct"/>
            <w:gridSpan w:val="2"/>
            <w:textDirection w:val="btLr"/>
            <w:vAlign w:val="bottom"/>
          </w:tcPr>
          <w:p w:rsidR="008F61EE" w:rsidRPr="00F6587A" w:rsidRDefault="008F61EE" w:rsidP="00926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287" w:type="pct"/>
            <w:vAlign w:val="center"/>
          </w:tcPr>
          <w:p w:rsidR="008F61EE" w:rsidRPr="00F6587A" w:rsidRDefault="008F61EE" w:rsidP="009269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sz w:val="20"/>
                <w:szCs w:val="20"/>
              </w:rPr>
              <w:t>учебная,</w:t>
            </w:r>
          </w:p>
          <w:p w:rsidR="008F61EE" w:rsidRPr="00F6587A" w:rsidRDefault="008F61EE" w:rsidP="009269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27" w:type="pct"/>
            <w:vAlign w:val="center"/>
          </w:tcPr>
          <w:p w:rsidR="008F61EE" w:rsidRPr="00F6587A" w:rsidRDefault="008F61EE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:rsidR="008F61EE" w:rsidRPr="00F6587A" w:rsidRDefault="008F61EE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  <w:p w:rsidR="008F61EE" w:rsidRPr="00F6587A" w:rsidRDefault="008F61EE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87A">
              <w:rPr>
                <w:rFonts w:ascii="Times New Roman" w:hAnsi="Times New Roman"/>
                <w:sz w:val="20"/>
                <w:szCs w:val="20"/>
              </w:rPr>
              <w:t>(если предусмотрена рассредоточенная практика)</w:t>
            </w:r>
          </w:p>
        </w:tc>
        <w:tc>
          <w:tcPr>
            <w:tcW w:w="286" w:type="pct"/>
            <w:vMerge/>
            <w:vAlign w:val="center"/>
          </w:tcPr>
          <w:p w:rsidR="008F61EE" w:rsidRPr="00D8744C" w:rsidRDefault="008F61EE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vMerge/>
          </w:tcPr>
          <w:p w:rsidR="008F61EE" w:rsidRPr="00D8744C" w:rsidRDefault="008F61EE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67" w:rsidRPr="00FB3F67" w:rsidTr="006F4525">
        <w:tc>
          <w:tcPr>
            <w:tcW w:w="2353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" w:type="pct"/>
            <w:gridSpan w:val="2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" w:type="pct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B3F67" w:rsidRPr="00FB3F67" w:rsidTr="006F4525">
        <w:tc>
          <w:tcPr>
            <w:tcW w:w="2353" w:type="pct"/>
          </w:tcPr>
          <w:p w:rsidR="008F61EE" w:rsidRPr="00FB3F67" w:rsidRDefault="008F61EE" w:rsidP="008F61EE">
            <w:pPr>
              <w:spacing w:after="0"/>
              <w:rPr>
                <w:rFonts w:ascii="Times New Roman" w:hAnsi="Times New Roman"/>
                <w:i/>
              </w:rPr>
            </w:pPr>
            <w:r w:rsidRPr="00FB3F67">
              <w:rPr>
                <w:rFonts w:ascii="Times New Roman" w:hAnsi="Times New Roman"/>
              </w:rPr>
              <w:t>Раздел</w:t>
            </w:r>
            <w:proofErr w:type="gramStart"/>
            <w:r w:rsidRPr="00FB3F67">
              <w:rPr>
                <w:rFonts w:ascii="Times New Roman" w:hAnsi="Times New Roman"/>
              </w:rPr>
              <w:t>1</w:t>
            </w:r>
            <w:r w:rsidRPr="00FB3F67">
              <w:rPr>
                <w:rFonts w:ascii="Times New Roman" w:hAnsi="Times New Roman"/>
                <w:bCs/>
              </w:rPr>
              <w:t xml:space="preserve">  Диагностика</w:t>
            </w:r>
            <w:proofErr w:type="gramEnd"/>
            <w:r w:rsidRPr="00FB3F67">
              <w:rPr>
                <w:rFonts w:ascii="Times New Roman" w:hAnsi="Times New Roman"/>
                <w:bCs/>
              </w:rPr>
              <w:t xml:space="preserve"> металлообрабатывающего оборудования</w:t>
            </w:r>
          </w:p>
        </w:tc>
        <w:tc>
          <w:tcPr>
            <w:tcW w:w="374" w:type="pct"/>
            <w:vAlign w:val="center"/>
          </w:tcPr>
          <w:p w:rsidR="008F61EE" w:rsidRPr="00FB3F67" w:rsidRDefault="00094718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309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 xml:space="preserve"> 52</w:t>
            </w:r>
          </w:p>
        </w:tc>
        <w:tc>
          <w:tcPr>
            <w:tcW w:w="364" w:type="pct"/>
            <w:vAlign w:val="center"/>
          </w:tcPr>
          <w:p w:rsidR="008F61EE" w:rsidRPr="00FB3F67" w:rsidRDefault="008F61EE" w:rsidP="006F45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4525" w:rsidRPr="00FB3F6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9" w:type="pct"/>
            <w:gridSpan w:val="2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67" w:rsidRPr="00FB3F67" w:rsidTr="006F4525">
        <w:tc>
          <w:tcPr>
            <w:tcW w:w="2353" w:type="pct"/>
          </w:tcPr>
          <w:p w:rsidR="008F61EE" w:rsidRPr="00FB3F67" w:rsidRDefault="008F61EE" w:rsidP="008F61EE">
            <w:pPr>
              <w:spacing w:after="0"/>
              <w:rPr>
                <w:rFonts w:ascii="Times New Roman" w:hAnsi="Times New Roman"/>
              </w:rPr>
            </w:pPr>
            <w:r w:rsidRPr="00FB3F67">
              <w:rPr>
                <w:rFonts w:ascii="Times New Roman" w:hAnsi="Times New Roman"/>
              </w:rPr>
              <w:t>Раздел</w:t>
            </w:r>
            <w:proofErr w:type="gramStart"/>
            <w:r w:rsidRPr="00FB3F67">
              <w:rPr>
                <w:rFonts w:ascii="Times New Roman" w:hAnsi="Times New Roman"/>
              </w:rPr>
              <w:t>2</w:t>
            </w:r>
            <w:r w:rsidRPr="00FB3F67">
              <w:rPr>
                <w:rFonts w:ascii="Times New Roman" w:hAnsi="Times New Roman"/>
                <w:bCs/>
              </w:rPr>
              <w:t xml:space="preserve">  Наладка</w:t>
            </w:r>
            <w:proofErr w:type="gramEnd"/>
            <w:r w:rsidRPr="00FB3F67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FB3F67">
              <w:rPr>
                <w:rFonts w:ascii="Times New Roman" w:hAnsi="Times New Roman"/>
                <w:bCs/>
              </w:rPr>
              <w:t>подналадка</w:t>
            </w:r>
            <w:proofErr w:type="spellEnd"/>
            <w:r w:rsidRPr="00FB3F67">
              <w:rPr>
                <w:rFonts w:ascii="Times New Roman" w:hAnsi="Times New Roman"/>
                <w:bCs/>
              </w:rPr>
              <w:t xml:space="preserve"> в процессе работы металлорежущего оборудования</w:t>
            </w:r>
          </w:p>
        </w:tc>
        <w:tc>
          <w:tcPr>
            <w:tcW w:w="374" w:type="pct"/>
            <w:vAlign w:val="center"/>
          </w:tcPr>
          <w:p w:rsidR="008F61EE" w:rsidRPr="00FB3F67" w:rsidRDefault="00094718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309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364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" w:type="pct"/>
            <w:gridSpan w:val="2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67" w:rsidRPr="00FB3F67" w:rsidTr="006F4525">
        <w:tc>
          <w:tcPr>
            <w:tcW w:w="2353" w:type="pct"/>
          </w:tcPr>
          <w:p w:rsidR="008F61EE" w:rsidRPr="00FB3F67" w:rsidRDefault="008F61EE" w:rsidP="008F61EE">
            <w:pPr>
              <w:spacing w:after="0"/>
              <w:rPr>
                <w:rFonts w:ascii="Times New Roman" w:hAnsi="Times New Roman"/>
              </w:rPr>
            </w:pPr>
            <w:r w:rsidRPr="00FB3F67">
              <w:rPr>
                <w:rFonts w:ascii="Times New Roman" w:hAnsi="Times New Roman"/>
              </w:rPr>
              <w:t>Раздел</w:t>
            </w:r>
            <w:proofErr w:type="gramStart"/>
            <w:r w:rsidRPr="00FB3F67">
              <w:rPr>
                <w:rFonts w:ascii="Times New Roman" w:hAnsi="Times New Roman"/>
              </w:rPr>
              <w:t xml:space="preserve">3  </w:t>
            </w:r>
            <w:r w:rsidRPr="00FB3F67">
              <w:rPr>
                <w:rFonts w:ascii="Times New Roman" w:hAnsi="Times New Roman"/>
                <w:bCs/>
              </w:rPr>
              <w:t>Ремонт</w:t>
            </w:r>
            <w:proofErr w:type="gramEnd"/>
            <w:r w:rsidRPr="00FB3F67">
              <w:rPr>
                <w:rFonts w:ascii="Times New Roman" w:hAnsi="Times New Roman"/>
                <w:bCs/>
              </w:rPr>
              <w:t xml:space="preserve"> металлообрабатывающего оборудования,  организация контроля, наладки и </w:t>
            </w:r>
            <w:proofErr w:type="spellStart"/>
            <w:r w:rsidRPr="00FB3F67">
              <w:rPr>
                <w:rFonts w:ascii="Times New Roman" w:hAnsi="Times New Roman"/>
                <w:bCs/>
              </w:rPr>
              <w:t>подналадки</w:t>
            </w:r>
            <w:proofErr w:type="spellEnd"/>
            <w:r w:rsidRPr="00FB3F67">
              <w:rPr>
                <w:rFonts w:ascii="Times New Roman" w:hAnsi="Times New Roman"/>
                <w:bCs/>
              </w:rPr>
              <w:t xml:space="preserve"> в процессе работы аддитивного оборудования</w:t>
            </w:r>
          </w:p>
        </w:tc>
        <w:tc>
          <w:tcPr>
            <w:tcW w:w="374" w:type="pct"/>
            <w:vAlign w:val="center"/>
          </w:tcPr>
          <w:p w:rsidR="008F61EE" w:rsidRPr="00FB3F67" w:rsidRDefault="008F61EE" w:rsidP="000947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94718" w:rsidRPr="00FB3F67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309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 xml:space="preserve">50 </w:t>
            </w:r>
          </w:p>
        </w:tc>
        <w:tc>
          <w:tcPr>
            <w:tcW w:w="364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9" w:type="pct"/>
            <w:gridSpan w:val="2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67" w:rsidRPr="00FB3F67" w:rsidTr="006F4525">
        <w:tc>
          <w:tcPr>
            <w:tcW w:w="2353" w:type="pct"/>
          </w:tcPr>
          <w:p w:rsidR="008F61EE" w:rsidRPr="00FB3F67" w:rsidRDefault="008F61EE" w:rsidP="008F61EE">
            <w:pPr>
              <w:spacing w:after="0"/>
              <w:rPr>
                <w:rFonts w:ascii="Times New Roman" w:hAnsi="Times New Roman"/>
              </w:rPr>
            </w:pPr>
            <w:r w:rsidRPr="00FB3F67">
              <w:rPr>
                <w:rFonts w:ascii="Times New Roman" w:hAnsi="Times New Roman"/>
              </w:rPr>
              <w:t xml:space="preserve">Раздел4 </w:t>
            </w:r>
            <w:r w:rsidRPr="00FB3F67">
              <w:rPr>
                <w:rFonts w:ascii="Times New Roman" w:hAnsi="Times New Roman"/>
                <w:bCs/>
              </w:rPr>
              <w:t>Диагностика и техническое обслуживание аддитивного оборудования</w:t>
            </w:r>
          </w:p>
        </w:tc>
        <w:tc>
          <w:tcPr>
            <w:tcW w:w="374" w:type="pct"/>
            <w:vAlign w:val="center"/>
          </w:tcPr>
          <w:p w:rsidR="008F61EE" w:rsidRPr="00FB3F67" w:rsidRDefault="00094718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09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64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gridSpan w:val="2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67" w:rsidRPr="00FB3F67" w:rsidTr="006F4525">
        <w:tc>
          <w:tcPr>
            <w:tcW w:w="2353" w:type="pct"/>
          </w:tcPr>
          <w:p w:rsidR="008F61EE" w:rsidRPr="00FB3F67" w:rsidRDefault="008F61EE" w:rsidP="009269E1">
            <w:pPr>
              <w:spacing w:after="0"/>
              <w:jc w:val="both"/>
              <w:rPr>
                <w:rFonts w:ascii="Times New Roman" w:hAnsi="Times New Roman"/>
              </w:rPr>
            </w:pPr>
            <w:r w:rsidRPr="00FB3F67">
              <w:rPr>
                <w:rFonts w:ascii="Times New Roman" w:hAnsi="Times New Roman"/>
              </w:rPr>
              <w:t xml:space="preserve">Раздел5 Наладка и </w:t>
            </w:r>
            <w:proofErr w:type="spellStart"/>
            <w:r w:rsidRPr="00FB3F67">
              <w:rPr>
                <w:rFonts w:ascii="Times New Roman" w:hAnsi="Times New Roman"/>
              </w:rPr>
              <w:t>подналадка</w:t>
            </w:r>
            <w:proofErr w:type="spellEnd"/>
            <w:r w:rsidRPr="00FB3F67">
              <w:rPr>
                <w:rFonts w:ascii="Times New Roman" w:hAnsi="Times New Roman"/>
              </w:rPr>
              <w:t xml:space="preserve"> аддитивного оборудования</w:t>
            </w:r>
          </w:p>
        </w:tc>
        <w:tc>
          <w:tcPr>
            <w:tcW w:w="374" w:type="pct"/>
            <w:vAlign w:val="center"/>
          </w:tcPr>
          <w:p w:rsidR="008F61EE" w:rsidRPr="00FB3F67" w:rsidRDefault="00094718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09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64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gridSpan w:val="2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67" w:rsidRPr="00FB3F67" w:rsidTr="006F4525">
        <w:tc>
          <w:tcPr>
            <w:tcW w:w="2353" w:type="pct"/>
          </w:tcPr>
          <w:p w:rsidR="008F61EE" w:rsidRPr="00FB3F67" w:rsidRDefault="008F61EE" w:rsidP="009269E1">
            <w:pPr>
              <w:spacing w:after="0"/>
              <w:jc w:val="both"/>
              <w:rPr>
                <w:rFonts w:ascii="Times New Roman" w:hAnsi="Times New Roman"/>
              </w:rPr>
            </w:pPr>
            <w:r w:rsidRPr="00FB3F67">
              <w:rPr>
                <w:rFonts w:ascii="Times New Roman" w:hAnsi="Times New Roman"/>
              </w:rPr>
              <w:t xml:space="preserve">Раздел6 </w:t>
            </w:r>
            <w:r w:rsidRPr="00FB3F67">
              <w:rPr>
                <w:rFonts w:ascii="Times New Roman" w:hAnsi="Times New Roman"/>
                <w:bCs/>
              </w:rPr>
              <w:t>Ремонт аддитивного оборудования</w:t>
            </w:r>
          </w:p>
        </w:tc>
        <w:tc>
          <w:tcPr>
            <w:tcW w:w="374" w:type="pct"/>
            <w:vAlign w:val="center"/>
          </w:tcPr>
          <w:p w:rsidR="008F61EE" w:rsidRPr="00FB3F67" w:rsidRDefault="00094718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09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64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gridSpan w:val="2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:rsidR="008F61EE" w:rsidRPr="00FB3F67" w:rsidRDefault="008F61EE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67" w:rsidRPr="00FB3F67" w:rsidTr="006F4525">
        <w:tc>
          <w:tcPr>
            <w:tcW w:w="2353" w:type="pct"/>
          </w:tcPr>
          <w:p w:rsidR="00F6587A" w:rsidRPr="00FB3F67" w:rsidRDefault="00F6587A" w:rsidP="009269E1">
            <w:pPr>
              <w:spacing w:after="0"/>
              <w:rPr>
                <w:rFonts w:ascii="Times New Roman" w:hAnsi="Times New Roman"/>
              </w:rPr>
            </w:pPr>
            <w:r w:rsidRPr="00FB3F67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374" w:type="pct"/>
            <w:vAlign w:val="center"/>
          </w:tcPr>
          <w:p w:rsidR="00F6587A" w:rsidRPr="00FB3F67" w:rsidRDefault="00F6587A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673" w:type="pct"/>
            <w:gridSpan w:val="2"/>
            <w:shd w:val="clear" w:color="auto" w:fill="auto"/>
          </w:tcPr>
          <w:p w:rsidR="00F6587A" w:rsidRPr="00FB3F67" w:rsidRDefault="00F6587A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F6587A" w:rsidRPr="00FB3F67" w:rsidRDefault="00F6587A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F6587A" w:rsidRPr="00FB3F67" w:rsidRDefault="00F6587A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27" w:type="pct"/>
            <w:vAlign w:val="center"/>
          </w:tcPr>
          <w:p w:rsidR="00F6587A" w:rsidRPr="00FB3F67" w:rsidRDefault="00F6587A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F6587A" w:rsidRPr="00FB3F67" w:rsidRDefault="00F6587A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F6587A" w:rsidRPr="00FB3F67" w:rsidRDefault="00F6587A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67" w:rsidRPr="00FB3F67" w:rsidTr="006F4525">
        <w:tc>
          <w:tcPr>
            <w:tcW w:w="2353" w:type="pct"/>
          </w:tcPr>
          <w:p w:rsidR="00F6587A" w:rsidRPr="00FB3F67" w:rsidRDefault="00F6587A" w:rsidP="009269E1">
            <w:pPr>
              <w:spacing w:after="0"/>
              <w:rPr>
                <w:rFonts w:ascii="Times New Roman" w:hAnsi="Times New Roman"/>
              </w:rPr>
            </w:pPr>
            <w:r w:rsidRPr="00FB3F67">
              <w:rPr>
                <w:rFonts w:ascii="Times New Roman" w:hAnsi="Times New Roman"/>
              </w:rPr>
              <w:t>Производственная практика (по профилю специальности), часов</w:t>
            </w:r>
          </w:p>
        </w:tc>
        <w:tc>
          <w:tcPr>
            <w:tcW w:w="374" w:type="pct"/>
            <w:vAlign w:val="center"/>
          </w:tcPr>
          <w:p w:rsidR="00F6587A" w:rsidRPr="00FB3F67" w:rsidRDefault="00F6587A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73" w:type="pct"/>
            <w:gridSpan w:val="2"/>
            <w:shd w:val="clear" w:color="auto" w:fill="auto"/>
          </w:tcPr>
          <w:p w:rsidR="00F6587A" w:rsidRPr="00FB3F67" w:rsidRDefault="00F6587A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F6587A" w:rsidRPr="00FB3F67" w:rsidRDefault="00F6587A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F6587A" w:rsidRPr="00FB3F67" w:rsidRDefault="00F6587A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F6587A" w:rsidRPr="00FB3F67" w:rsidRDefault="00F6587A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86" w:type="pct"/>
            <w:vAlign w:val="center"/>
          </w:tcPr>
          <w:p w:rsidR="00F6587A" w:rsidRPr="00FB3F67" w:rsidRDefault="00F6587A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:rsidR="00F6587A" w:rsidRPr="00FB3F67" w:rsidRDefault="00F6587A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67" w:rsidRPr="00FB3F67" w:rsidTr="006F4525">
        <w:tc>
          <w:tcPr>
            <w:tcW w:w="2353" w:type="pct"/>
          </w:tcPr>
          <w:p w:rsidR="00F6587A" w:rsidRPr="00FB3F67" w:rsidRDefault="00F6587A" w:rsidP="006F4525">
            <w:pPr>
              <w:spacing w:after="0"/>
              <w:rPr>
                <w:rFonts w:ascii="Times New Roman" w:hAnsi="Times New Roman"/>
              </w:rPr>
            </w:pPr>
            <w:r w:rsidRPr="00FB3F67">
              <w:rPr>
                <w:rFonts w:ascii="Times New Roman" w:hAnsi="Times New Roman"/>
              </w:rPr>
              <w:t xml:space="preserve">Промежуточная аттестация </w:t>
            </w:r>
            <w:proofErr w:type="gramStart"/>
            <w:r w:rsidRPr="00FB3F67">
              <w:rPr>
                <w:rFonts w:ascii="Times New Roman" w:hAnsi="Times New Roman"/>
              </w:rPr>
              <w:t>( экзамен</w:t>
            </w:r>
            <w:proofErr w:type="gramEnd"/>
            <w:r w:rsidR="006F4525" w:rsidRPr="00FB3F67">
              <w:rPr>
                <w:rFonts w:ascii="Times New Roman" w:hAnsi="Times New Roman"/>
              </w:rPr>
              <w:t xml:space="preserve"> по МДК.03.01 </w:t>
            </w:r>
            <w:r w:rsidRPr="00FB3F67">
              <w:rPr>
                <w:rFonts w:ascii="Times New Roman" w:hAnsi="Times New Roman"/>
              </w:rPr>
              <w:t xml:space="preserve"> + </w:t>
            </w:r>
            <w:r w:rsidR="006F4525" w:rsidRPr="00FB3F67">
              <w:rPr>
                <w:rFonts w:ascii="Times New Roman" w:hAnsi="Times New Roman"/>
              </w:rPr>
              <w:t>к</w:t>
            </w:r>
            <w:r w:rsidRPr="00FB3F67">
              <w:rPr>
                <w:rFonts w:ascii="Times New Roman" w:hAnsi="Times New Roman"/>
              </w:rPr>
              <w:t>онсультация)</w:t>
            </w:r>
          </w:p>
        </w:tc>
        <w:tc>
          <w:tcPr>
            <w:tcW w:w="374" w:type="pct"/>
            <w:vAlign w:val="center"/>
          </w:tcPr>
          <w:p w:rsidR="00F6587A" w:rsidRPr="00FB3F67" w:rsidRDefault="00F6587A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13" w:type="pct"/>
            <w:gridSpan w:val="4"/>
            <w:shd w:val="clear" w:color="auto" w:fill="auto"/>
          </w:tcPr>
          <w:p w:rsidR="00F6587A" w:rsidRPr="00FB3F67" w:rsidRDefault="00F6587A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F6587A" w:rsidRPr="00FB3F67" w:rsidRDefault="00F6587A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F6587A" w:rsidRPr="00FB3F67" w:rsidRDefault="00F6587A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F6587A" w:rsidRPr="00FB3F67" w:rsidRDefault="00F6587A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:rsidR="00F6587A" w:rsidRPr="00FB3F67" w:rsidRDefault="00F6587A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FB3F67" w:rsidRPr="00FB3F67" w:rsidTr="006F4525">
        <w:tc>
          <w:tcPr>
            <w:tcW w:w="2353" w:type="pct"/>
          </w:tcPr>
          <w:p w:rsidR="006F4525" w:rsidRPr="00FB3F67" w:rsidRDefault="006F4525" w:rsidP="006F4525">
            <w:pPr>
              <w:spacing w:after="0"/>
              <w:rPr>
                <w:rFonts w:ascii="Times New Roman" w:hAnsi="Times New Roman"/>
              </w:rPr>
            </w:pPr>
            <w:r w:rsidRPr="00FB3F67">
              <w:rPr>
                <w:rFonts w:ascii="Times New Roman" w:hAnsi="Times New Roman"/>
              </w:rPr>
              <w:t xml:space="preserve">Промежуточная аттестация </w:t>
            </w:r>
            <w:proofErr w:type="gramStart"/>
            <w:r w:rsidRPr="00FB3F67">
              <w:rPr>
                <w:rFonts w:ascii="Times New Roman" w:hAnsi="Times New Roman"/>
              </w:rPr>
              <w:t>( экзамен</w:t>
            </w:r>
            <w:proofErr w:type="gramEnd"/>
            <w:r w:rsidRPr="00FB3F67">
              <w:rPr>
                <w:rFonts w:ascii="Times New Roman" w:hAnsi="Times New Roman"/>
              </w:rPr>
              <w:t xml:space="preserve"> по ПМ.03 + консультация)</w:t>
            </w:r>
          </w:p>
        </w:tc>
        <w:tc>
          <w:tcPr>
            <w:tcW w:w="374" w:type="pct"/>
            <w:vAlign w:val="center"/>
          </w:tcPr>
          <w:p w:rsidR="006F4525" w:rsidRPr="00FB3F67" w:rsidRDefault="006F4525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13" w:type="pct"/>
            <w:gridSpan w:val="4"/>
            <w:shd w:val="clear" w:color="auto" w:fill="auto"/>
          </w:tcPr>
          <w:p w:rsidR="006F4525" w:rsidRPr="00FB3F67" w:rsidRDefault="006F4525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6F4525" w:rsidRPr="00FB3F67" w:rsidRDefault="006F4525" w:rsidP="009269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6F4525" w:rsidRPr="00FB3F67" w:rsidRDefault="006F4525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:rsidR="006F4525" w:rsidRPr="00FB3F67" w:rsidRDefault="006F4525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:rsidR="006F4525" w:rsidRPr="00FB3F67" w:rsidRDefault="006F4525" w:rsidP="009269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FB3F67" w:rsidRPr="00FB3F67" w:rsidTr="006F4525">
        <w:tc>
          <w:tcPr>
            <w:tcW w:w="2353" w:type="pct"/>
          </w:tcPr>
          <w:p w:rsidR="008F61EE" w:rsidRPr="00FB3F67" w:rsidRDefault="008F61EE" w:rsidP="009269E1">
            <w:pPr>
              <w:spacing w:after="0" w:line="240" w:lineRule="auto"/>
              <w:rPr>
                <w:rFonts w:ascii="Times New Roman" w:hAnsi="Times New Roman"/>
              </w:rPr>
            </w:pPr>
            <w:r w:rsidRPr="00FB3F67">
              <w:rPr>
                <w:rFonts w:ascii="Times New Roman" w:hAnsi="Times New Roman"/>
              </w:rPr>
              <w:t>Всего:</w:t>
            </w:r>
          </w:p>
        </w:tc>
        <w:tc>
          <w:tcPr>
            <w:tcW w:w="374" w:type="pct"/>
          </w:tcPr>
          <w:p w:rsidR="008F61EE" w:rsidRPr="00FB3F67" w:rsidRDefault="00094718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361</w:t>
            </w:r>
          </w:p>
        </w:tc>
        <w:tc>
          <w:tcPr>
            <w:tcW w:w="309" w:type="pct"/>
          </w:tcPr>
          <w:p w:rsidR="008F61EE" w:rsidRPr="00FB3F67" w:rsidRDefault="006F4525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179</w:t>
            </w:r>
          </w:p>
        </w:tc>
        <w:tc>
          <w:tcPr>
            <w:tcW w:w="364" w:type="pct"/>
          </w:tcPr>
          <w:p w:rsidR="008F61EE" w:rsidRPr="00FB3F67" w:rsidRDefault="006F4525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39" w:type="pct"/>
            <w:gridSpan w:val="2"/>
          </w:tcPr>
          <w:p w:rsidR="008F61EE" w:rsidRPr="00FB3F67" w:rsidRDefault="008F61EE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8F61EE" w:rsidRPr="00FB3F67" w:rsidRDefault="00F6587A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27" w:type="pct"/>
          </w:tcPr>
          <w:p w:rsidR="008F61EE" w:rsidRPr="00FB3F67" w:rsidRDefault="00F6587A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86" w:type="pct"/>
          </w:tcPr>
          <w:p w:rsidR="008F61EE" w:rsidRPr="00FB3F67" w:rsidRDefault="008F61EE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F6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61" w:type="pct"/>
          </w:tcPr>
          <w:p w:rsidR="008F61EE" w:rsidRPr="00FB3F67" w:rsidRDefault="00FB3F67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</w:tbl>
    <w:p w:rsidR="0032373B" w:rsidRPr="00FB3F67" w:rsidRDefault="0032373B" w:rsidP="0032373B">
      <w:pPr>
        <w:jc w:val="both"/>
        <w:rPr>
          <w:rFonts w:ascii="Times New Roman" w:hAnsi="Times New Roman"/>
          <w:b/>
        </w:rPr>
      </w:pPr>
    </w:p>
    <w:p w:rsidR="0032373B" w:rsidRPr="005460E7" w:rsidRDefault="0032373B" w:rsidP="0032373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br w:type="page"/>
      </w:r>
      <w:r w:rsidRPr="005460E7">
        <w:rPr>
          <w:rFonts w:ascii="Times New Roman" w:hAnsi="Times New Roman"/>
          <w:b/>
          <w:sz w:val="24"/>
        </w:rPr>
        <w:lastRenderedPageBreak/>
        <w:t>2.2.Тематический</w:t>
      </w:r>
      <w:r>
        <w:rPr>
          <w:rFonts w:ascii="Times New Roman" w:hAnsi="Times New Roman"/>
          <w:b/>
          <w:sz w:val="24"/>
        </w:rPr>
        <w:t xml:space="preserve"> </w:t>
      </w:r>
      <w:r w:rsidRPr="005460E7">
        <w:rPr>
          <w:rFonts w:ascii="Times New Roman" w:hAnsi="Times New Roman"/>
          <w:b/>
          <w:sz w:val="24"/>
        </w:rPr>
        <w:t>план</w:t>
      </w:r>
      <w:r>
        <w:rPr>
          <w:rFonts w:ascii="Times New Roman" w:hAnsi="Times New Roman"/>
          <w:b/>
          <w:sz w:val="24"/>
        </w:rPr>
        <w:t xml:space="preserve"> </w:t>
      </w:r>
      <w:r w:rsidRPr="005460E7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 xml:space="preserve"> </w:t>
      </w:r>
      <w:r w:rsidRPr="005460E7">
        <w:rPr>
          <w:rFonts w:ascii="Times New Roman" w:hAnsi="Times New Roman"/>
          <w:b/>
          <w:sz w:val="24"/>
        </w:rPr>
        <w:t>содержание</w:t>
      </w:r>
      <w:r>
        <w:rPr>
          <w:rFonts w:ascii="Times New Roman" w:hAnsi="Times New Roman"/>
          <w:b/>
          <w:sz w:val="24"/>
        </w:rPr>
        <w:t xml:space="preserve"> </w:t>
      </w:r>
      <w:r w:rsidRPr="005460E7">
        <w:rPr>
          <w:rFonts w:ascii="Times New Roman" w:hAnsi="Times New Roman"/>
          <w:b/>
          <w:sz w:val="24"/>
        </w:rPr>
        <w:t>профессионального</w:t>
      </w:r>
      <w:r>
        <w:rPr>
          <w:rFonts w:ascii="Times New Roman" w:hAnsi="Times New Roman"/>
          <w:b/>
          <w:sz w:val="24"/>
        </w:rPr>
        <w:t xml:space="preserve"> </w:t>
      </w:r>
      <w:r w:rsidRPr="005460E7">
        <w:rPr>
          <w:rFonts w:ascii="Times New Roman" w:hAnsi="Times New Roman"/>
          <w:b/>
          <w:sz w:val="24"/>
        </w:rPr>
        <w:t>модуля (ПМ)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9495"/>
        <w:gridCol w:w="1814"/>
      </w:tblGrid>
      <w:tr w:rsidR="0032373B" w:rsidRPr="00091C4A" w:rsidTr="009269E1">
        <w:tc>
          <w:tcPr>
            <w:tcW w:w="1134" w:type="pct"/>
          </w:tcPr>
          <w:p w:rsidR="0032373B" w:rsidRPr="0002653C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46" w:type="pct"/>
            <w:vAlign w:val="center"/>
          </w:tcPr>
          <w:p w:rsidR="0032373B" w:rsidRPr="0002653C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 и практические занятия,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самостоятельная учебная работа</w:t>
            </w:r>
          </w:p>
          <w:p w:rsidR="0032373B" w:rsidRPr="0002653C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обучаю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щихся, курсовая работа (проект)</w:t>
            </w:r>
          </w:p>
        </w:tc>
        <w:tc>
          <w:tcPr>
            <w:tcW w:w="620" w:type="pct"/>
            <w:vAlign w:val="center"/>
          </w:tcPr>
          <w:p w:rsidR="0032373B" w:rsidRPr="0002653C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Объ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ё</w:t>
            </w: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м часов</w:t>
            </w:r>
          </w:p>
        </w:tc>
      </w:tr>
      <w:tr w:rsidR="0032373B" w:rsidRPr="00091C4A" w:rsidTr="009269E1">
        <w:tc>
          <w:tcPr>
            <w:tcW w:w="1134" w:type="pct"/>
          </w:tcPr>
          <w:p w:rsidR="0032373B" w:rsidRPr="0002653C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653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46" w:type="pct"/>
          </w:tcPr>
          <w:p w:rsidR="0032373B" w:rsidRPr="0002653C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653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20" w:type="pct"/>
            <w:vAlign w:val="center"/>
          </w:tcPr>
          <w:p w:rsidR="0032373B" w:rsidRPr="0002653C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653C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32373B" w:rsidRPr="00091C4A" w:rsidTr="009269E1">
        <w:tc>
          <w:tcPr>
            <w:tcW w:w="4380" w:type="pct"/>
            <w:gridSpan w:val="2"/>
          </w:tcPr>
          <w:p w:rsidR="0032373B" w:rsidRPr="0002653C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.03.01 ПМ</w:t>
            </w:r>
            <w:r w:rsidRPr="00026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Диагностика, наладка,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подналадка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ремонт металлообрабатывающего и аддитивного оборудования</w:t>
            </w:r>
          </w:p>
        </w:tc>
        <w:tc>
          <w:tcPr>
            <w:tcW w:w="620" w:type="pct"/>
          </w:tcPr>
          <w:p w:rsidR="0032373B" w:rsidRPr="00B23F55" w:rsidRDefault="009F3874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2373B" w:rsidRPr="00091C4A" w:rsidTr="009269E1">
        <w:tc>
          <w:tcPr>
            <w:tcW w:w="4380" w:type="pct"/>
            <w:gridSpan w:val="2"/>
          </w:tcPr>
          <w:p w:rsidR="0032373B" w:rsidRPr="0002653C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 МДК.03.01 Диагностика металлообрабатывающего</w:t>
            </w:r>
            <w:r w:rsidRPr="00CB13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оборудования</w:t>
            </w:r>
          </w:p>
        </w:tc>
        <w:tc>
          <w:tcPr>
            <w:tcW w:w="620" w:type="pct"/>
            <w:vAlign w:val="center"/>
          </w:tcPr>
          <w:p w:rsidR="0032373B" w:rsidRPr="00B23F55" w:rsidRDefault="002D22CD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Pr="009A3EE8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EE8">
              <w:rPr>
                <w:rFonts w:ascii="Times New Roman" w:hAnsi="Times New Roman"/>
                <w:bCs/>
                <w:sz w:val="24"/>
                <w:szCs w:val="24"/>
              </w:rPr>
              <w:t>Тема 1.1</w:t>
            </w:r>
            <w:r w:rsidR="008A1B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Диагностирование общего технического состояния металлорежущего оборудования</w:t>
            </w:r>
          </w:p>
        </w:tc>
        <w:tc>
          <w:tcPr>
            <w:tcW w:w="3246" w:type="pct"/>
          </w:tcPr>
          <w:p w:rsidR="0032373B" w:rsidRPr="007820EA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820E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20" w:type="pct"/>
          </w:tcPr>
          <w:p w:rsidR="004F711E" w:rsidRPr="00E15000" w:rsidRDefault="00C82682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000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F711E" w:rsidRPr="003F6D79" w:rsidRDefault="004F711E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2373B" w:rsidRPr="00091C4A" w:rsidTr="002B6B86">
        <w:trPr>
          <w:trHeight w:val="371"/>
        </w:trPr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F14ED7" w:rsidRDefault="0032373B" w:rsidP="002B6B86">
            <w:pPr>
              <w:pStyle w:val="a3"/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spacing w:before="0" w:after="0"/>
              <w:ind w:left="28" w:firstLine="0"/>
              <w:jc w:val="both"/>
              <w:rPr>
                <w:bCs/>
              </w:rPr>
            </w:pPr>
            <w:r>
              <w:rPr>
                <w:bCs/>
              </w:rPr>
              <w:t>Основная задача технической диагностики</w:t>
            </w:r>
          </w:p>
        </w:tc>
        <w:tc>
          <w:tcPr>
            <w:tcW w:w="620" w:type="pct"/>
            <w:vAlign w:val="center"/>
          </w:tcPr>
          <w:p w:rsidR="0032373B" w:rsidRPr="00CC2EF5" w:rsidRDefault="000B6071" w:rsidP="002B6B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711E" w:rsidRPr="00091C4A" w:rsidTr="009269E1">
        <w:tc>
          <w:tcPr>
            <w:tcW w:w="1134" w:type="pct"/>
            <w:vMerge/>
          </w:tcPr>
          <w:p w:rsidR="004F711E" w:rsidRDefault="004F711E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4F711E" w:rsidRDefault="002B6B86" w:rsidP="00866BA0">
            <w:pPr>
              <w:pStyle w:val="a3"/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spacing w:before="0" w:after="0"/>
              <w:ind w:left="28" w:firstLine="0"/>
              <w:jc w:val="both"/>
              <w:rPr>
                <w:bCs/>
              </w:rPr>
            </w:pPr>
            <w:r>
              <w:rPr>
                <w:bCs/>
              </w:rPr>
              <w:t>Основные параметры точности станков</w:t>
            </w:r>
          </w:p>
        </w:tc>
        <w:tc>
          <w:tcPr>
            <w:tcW w:w="620" w:type="pct"/>
            <w:vAlign w:val="center"/>
          </w:tcPr>
          <w:p w:rsidR="004F711E" w:rsidRPr="002B6B86" w:rsidRDefault="002B6B86" w:rsidP="009269E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B6B86">
              <w:rPr>
                <w:rFonts w:ascii="Times New Roman" w:hAnsi="Times New Roman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164C7F" w:rsidRDefault="00C0541E" w:rsidP="004F711E">
            <w:pPr>
              <w:pStyle w:val="a3"/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Классификация методов технической диагностики металлорежущего оборудования</w:t>
            </w:r>
            <w:r w:rsidR="0032373B">
              <w:rPr>
                <w:bCs/>
              </w:rPr>
              <w:t xml:space="preserve"> </w:t>
            </w:r>
            <w:r w:rsidR="004F711E">
              <w:rPr>
                <w:bCs/>
              </w:rPr>
              <w:t xml:space="preserve"> </w:t>
            </w:r>
          </w:p>
        </w:tc>
        <w:tc>
          <w:tcPr>
            <w:tcW w:w="620" w:type="pct"/>
            <w:vAlign w:val="center"/>
          </w:tcPr>
          <w:p w:rsidR="0032373B" w:rsidRPr="00CC2EF5" w:rsidRDefault="005B73E1" w:rsidP="00C054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711E" w:rsidRPr="00091C4A" w:rsidTr="009269E1">
        <w:tc>
          <w:tcPr>
            <w:tcW w:w="1134" w:type="pct"/>
            <w:vMerge/>
          </w:tcPr>
          <w:p w:rsidR="004F711E" w:rsidRDefault="004F711E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4F711E" w:rsidRDefault="00C0541E" w:rsidP="00866BA0">
            <w:pPr>
              <w:pStyle w:val="a3"/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Выявление основных параметров, характеризующих работу станка</w:t>
            </w:r>
          </w:p>
        </w:tc>
        <w:tc>
          <w:tcPr>
            <w:tcW w:w="620" w:type="pct"/>
            <w:vAlign w:val="center"/>
          </w:tcPr>
          <w:p w:rsidR="004F711E" w:rsidRPr="00CC2EF5" w:rsidRDefault="005B73E1" w:rsidP="00C054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7276C4" w:rsidRDefault="00421978" w:rsidP="00866BA0">
            <w:pPr>
              <w:pStyle w:val="a3"/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spacing w:before="0" w:after="0"/>
              <w:ind w:left="34" w:hanging="34"/>
              <w:jc w:val="both"/>
              <w:rPr>
                <w:bCs/>
              </w:rPr>
            </w:pPr>
            <w:r>
              <w:rPr>
                <w:bCs/>
              </w:rPr>
              <w:t>Методы диагностики при наладке, эксплуатации</w:t>
            </w:r>
            <w:r w:rsidR="008C417C">
              <w:rPr>
                <w:bCs/>
              </w:rPr>
              <w:t xml:space="preserve"> и ремонте оборудования</w:t>
            </w:r>
          </w:p>
        </w:tc>
        <w:tc>
          <w:tcPr>
            <w:tcW w:w="620" w:type="pct"/>
            <w:vAlign w:val="center"/>
          </w:tcPr>
          <w:p w:rsidR="0032373B" w:rsidRPr="00CC2EF5" w:rsidRDefault="005B73E1" w:rsidP="008C41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32373B" w:rsidP="00EF734A">
            <w:pPr>
              <w:pStyle w:val="a3"/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spacing w:before="0" w:after="0"/>
              <w:ind w:left="34" w:hanging="34"/>
              <w:jc w:val="both"/>
              <w:rPr>
                <w:bCs/>
              </w:rPr>
            </w:pPr>
            <w:r>
              <w:rPr>
                <w:bCs/>
              </w:rPr>
              <w:t xml:space="preserve">Правила безопасного ведения работ </w:t>
            </w:r>
            <w:r w:rsidR="00EF734A">
              <w:rPr>
                <w:bCs/>
              </w:rPr>
              <w:t xml:space="preserve">при диагностике </w:t>
            </w:r>
            <w:r w:rsidR="00E15000">
              <w:rPr>
                <w:bCs/>
              </w:rPr>
              <w:t>оборудования</w:t>
            </w:r>
          </w:p>
        </w:tc>
        <w:tc>
          <w:tcPr>
            <w:tcW w:w="620" w:type="pct"/>
            <w:vAlign w:val="center"/>
          </w:tcPr>
          <w:p w:rsidR="0032373B" w:rsidRPr="00CC2EF5" w:rsidRDefault="00E15000" w:rsidP="00E150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545E17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  <w:bCs/>
                <w:color w:val="FF0000"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</w:tcPr>
          <w:p w:rsidR="0032373B" w:rsidRPr="006E7ACA" w:rsidRDefault="00C82682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CD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2C160A" w:rsidRDefault="00C82682" w:rsidP="00C82682">
            <w:pPr>
              <w:pStyle w:val="a3"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spacing w:before="0" w:after="0"/>
              <w:ind w:left="34" w:firstLine="0"/>
              <w:jc w:val="both"/>
            </w:pPr>
            <w:r w:rsidRPr="002C160A">
              <w:t xml:space="preserve">Практическое занятие «Определение основных параметров, характеризующих работу </w:t>
            </w:r>
            <w:r>
              <w:t xml:space="preserve">станков </w:t>
            </w:r>
            <w:r w:rsidRPr="002C160A">
              <w:t>токарн</w:t>
            </w:r>
            <w:r>
              <w:t>ой</w:t>
            </w:r>
            <w:r w:rsidRPr="002C160A">
              <w:t xml:space="preserve"> </w:t>
            </w:r>
            <w:r>
              <w:t>группы</w:t>
            </w:r>
            <w:r w:rsidRPr="002C160A">
              <w:t>».</w:t>
            </w:r>
            <w:r>
              <w:t xml:space="preserve"> </w:t>
            </w:r>
          </w:p>
        </w:tc>
        <w:tc>
          <w:tcPr>
            <w:tcW w:w="620" w:type="pct"/>
          </w:tcPr>
          <w:p w:rsidR="0032373B" w:rsidRPr="006E7ACA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2C160A" w:rsidRDefault="00C82682" w:rsidP="00C82682">
            <w:pPr>
              <w:pStyle w:val="a3"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spacing w:before="0" w:after="0"/>
              <w:ind w:left="34" w:firstLine="0"/>
              <w:jc w:val="both"/>
            </w:pPr>
            <w:r w:rsidRPr="002C160A">
              <w:t xml:space="preserve">Практическое занятие «Определение основных параметров, характеризующих работу </w:t>
            </w:r>
            <w:r>
              <w:t xml:space="preserve">кругло-шлифовальных и </w:t>
            </w:r>
            <w:proofErr w:type="gramStart"/>
            <w:r>
              <w:t>внутри-шлифовальных</w:t>
            </w:r>
            <w:proofErr w:type="gramEnd"/>
            <w:r>
              <w:t xml:space="preserve"> станков</w:t>
            </w:r>
            <w:r w:rsidRPr="002C160A">
              <w:t>».</w:t>
            </w:r>
            <w:r>
              <w:t xml:space="preserve"> </w:t>
            </w:r>
          </w:p>
        </w:tc>
        <w:tc>
          <w:tcPr>
            <w:tcW w:w="620" w:type="pct"/>
          </w:tcPr>
          <w:p w:rsidR="0032373B" w:rsidRPr="006E7ACA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2682" w:rsidRPr="00091C4A" w:rsidTr="009269E1">
        <w:tc>
          <w:tcPr>
            <w:tcW w:w="1134" w:type="pct"/>
            <w:vMerge/>
          </w:tcPr>
          <w:p w:rsidR="00C82682" w:rsidRDefault="00C82682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C82682" w:rsidRDefault="00C82682" w:rsidP="00C82682">
            <w:pPr>
              <w:pStyle w:val="a3"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spacing w:before="0" w:after="0"/>
              <w:ind w:left="34" w:firstLine="0"/>
              <w:jc w:val="both"/>
            </w:pPr>
            <w:r w:rsidRPr="002C160A">
              <w:t>Практическое занятие «Определение основных параметров, характеризующих работу</w:t>
            </w:r>
          </w:p>
          <w:p w:rsidR="00C82682" w:rsidRPr="002C160A" w:rsidRDefault="00C82682" w:rsidP="00C82682">
            <w:pPr>
              <w:pStyle w:val="a3"/>
              <w:tabs>
                <w:tab w:val="left" w:pos="176"/>
                <w:tab w:val="left" w:pos="318"/>
              </w:tabs>
              <w:spacing w:before="0" w:after="0"/>
              <w:ind w:left="34"/>
              <w:jc w:val="both"/>
            </w:pPr>
            <w:r>
              <w:t xml:space="preserve">    бесцентрово-шлифовальных и </w:t>
            </w:r>
            <w:proofErr w:type="gramStart"/>
            <w:r>
              <w:t>плоско-шлифовальных</w:t>
            </w:r>
            <w:proofErr w:type="gramEnd"/>
            <w:r>
              <w:t xml:space="preserve"> станков </w:t>
            </w:r>
          </w:p>
        </w:tc>
        <w:tc>
          <w:tcPr>
            <w:tcW w:w="620" w:type="pct"/>
          </w:tcPr>
          <w:p w:rsidR="00C82682" w:rsidRPr="006E7ACA" w:rsidRDefault="00C82682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C82682" w:rsidP="00866BA0">
            <w:pPr>
              <w:pStyle w:val="a3"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spacing w:before="0" w:after="0"/>
              <w:ind w:left="34" w:firstLine="0"/>
              <w:jc w:val="both"/>
            </w:pPr>
            <w:r>
              <w:t xml:space="preserve"> </w:t>
            </w:r>
            <w:r w:rsidRPr="002C160A">
              <w:t>Практическое занятие «Определение основных параметров, характеризующих работу</w:t>
            </w:r>
          </w:p>
          <w:p w:rsidR="00C82682" w:rsidRPr="00C82682" w:rsidRDefault="00C82682" w:rsidP="00C82682">
            <w:pPr>
              <w:tabs>
                <w:tab w:val="left" w:pos="176"/>
                <w:tab w:val="left" w:pos="318"/>
              </w:tabs>
              <w:spacing w:after="0"/>
              <w:ind w:left="34"/>
              <w:jc w:val="both"/>
              <w:rPr>
                <w:sz w:val="24"/>
                <w:szCs w:val="24"/>
              </w:rPr>
            </w:pPr>
            <w:r>
              <w:t xml:space="preserve">       </w:t>
            </w:r>
            <w:r w:rsidRPr="000B7B29">
              <w:rPr>
                <w:rFonts w:ascii="Times New Roman" w:hAnsi="Times New Roman"/>
                <w:sz w:val="24"/>
                <w:szCs w:val="24"/>
              </w:rPr>
              <w:t xml:space="preserve">станков фрезерной и сверлильной </w:t>
            </w:r>
            <w:proofErr w:type="gramStart"/>
            <w:r w:rsidRPr="000B7B29">
              <w:rPr>
                <w:rFonts w:ascii="Times New Roman" w:hAnsi="Times New Roman"/>
                <w:sz w:val="24"/>
                <w:szCs w:val="24"/>
              </w:rPr>
              <w:t>групп</w:t>
            </w:r>
            <w:r w:rsidR="000B7B29">
              <w:rPr>
                <w:sz w:val="24"/>
                <w:szCs w:val="24"/>
              </w:rPr>
              <w:t>»</w:t>
            </w:r>
            <w:r w:rsidRPr="00C82682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620" w:type="pct"/>
          </w:tcPr>
          <w:p w:rsidR="0032373B" w:rsidRPr="006E7ACA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2586" w:rsidRPr="00091C4A" w:rsidTr="009269E1">
        <w:tc>
          <w:tcPr>
            <w:tcW w:w="1134" w:type="pct"/>
            <w:vMerge w:val="restart"/>
          </w:tcPr>
          <w:p w:rsidR="00442586" w:rsidRDefault="00442586" w:rsidP="009269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750D">
              <w:rPr>
                <w:rFonts w:ascii="Times New Roman" w:hAnsi="Times New Roman"/>
                <w:bCs/>
                <w:sz w:val="24"/>
                <w:szCs w:val="24"/>
              </w:rPr>
              <w:t>Тема 1.</w:t>
            </w:r>
            <w:r w:rsidR="008A1B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Методы диагностирования при наладке, эксплуатации и ремонте металлорежущего оборудования</w:t>
            </w:r>
          </w:p>
        </w:tc>
        <w:tc>
          <w:tcPr>
            <w:tcW w:w="3246" w:type="pct"/>
          </w:tcPr>
          <w:p w:rsidR="00442586" w:rsidRPr="00E35BC6" w:rsidRDefault="00442586" w:rsidP="009269E1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BC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20" w:type="pct"/>
          </w:tcPr>
          <w:p w:rsidR="00442586" w:rsidRPr="00F45CDD" w:rsidRDefault="002D22CD" w:rsidP="009269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</w:p>
          <w:p w:rsidR="00442586" w:rsidRDefault="00442586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586" w:rsidRPr="00091C4A" w:rsidTr="009269E1">
        <w:tc>
          <w:tcPr>
            <w:tcW w:w="1134" w:type="pct"/>
            <w:vMerge/>
          </w:tcPr>
          <w:p w:rsidR="00442586" w:rsidRDefault="00442586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442586" w:rsidRPr="00F14ED7" w:rsidRDefault="00442586" w:rsidP="00866BA0">
            <w:pPr>
              <w:pStyle w:val="a3"/>
              <w:numPr>
                <w:ilvl w:val="0"/>
                <w:numId w:val="12"/>
              </w:numPr>
              <w:tabs>
                <w:tab w:val="left" w:pos="34"/>
                <w:tab w:val="left" w:pos="175"/>
                <w:tab w:val="left" w:pos="318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 xml:space="preserve">Оперативные методы </w:t>
            </w:r>
            <w:proofErr w:type="spellStart"/>
            <w:r>
              <w:rPr>
                <w:bCs/>
              </w:rPr>
              <w:t>безразборного</w:t>
            </w:r>
            <w:proofErr w:type="spellEnd"/>
            <w:r>
              <w:rPr>
                <w:bCs/>
              </w:rPr>
              <w:t xml:space="preserve"> диагностирования общего технического состояния металлорежущего станка: вибрационный, спектрального анализа тока и другие.</w:t>
            </w:r>
          </w:p>
        </w:tc>
        <w:tc>
          <w:tcPr>
            <w:tcW w:w="620" w:type="pct"/>
            <w:vMerge w:val="restart"/>
          </w:tcPr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1" w:rsidRDefault="002D22CD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1" w:rsidRDefault="002D22CD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586" w:rsidRDefault="002D22CD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2586" w:rsidRPr="00091C4A" w:rsidTr="009269E1">
        <w:tc>
          <w:tcPr>
            <w:tcW w:w="1134" w:type="pct"/>
            <w:vMerge/>
          </w:tcPr>
          <w:p w:rsidR="00442586" w:rsidRDefault="00442586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442586" w:rsidRDefault="00442586" w:rsidP="00442586">
            <w:pPr>
              <w:pStyle w:val="a3"/>
              <w:numPr>
                <w:ilvl w:val="0"/>
                <w:numId w:val="12"/>
              </w:numPr>
              <w:tabs>
                <w:tab w:val="left" w:pos="34"/>
                <w:tab w:val="left" w:pos="175"/>
                <w:tab w:val="left" w:pos="318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Техническая диагностика в динамике и статике объекта: по параметрам рабочих процессов (длительность рабочего цикла, производительность и т.д.</w:t>
            </w:r>
            <w:proofErr w:type="gramStart"/>
            <w:r>
              <w:rPr>
                <w:bCs/>
              </w:rPr>
              <w:t xml:space="preserve">).  </w:t>
            </w:r>
            <w:proofErr w:type="gramEnd"/>
          </w:p>
        </w:tc>
        <w:tc>
          <w:tcPr>
            <w:tcW w:w="620" w:type="pct"/>
            <w:vMerge/>
          </w:tcPr>
          <w:p w:rsidR="00442586" w:rsidRDefault="00442586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586" w:rsidRPr="00091C4A" w:rsidTr="009269E1">
        <w:tc>
          <w:tcPr>
            <w:tcW w:w="1134" w:type="pct"/>
            <w:vMerge/>
          </w:tcPr>
          <w:p w:rsidR="00442586" w:rsidRDefault="00442586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442586" w:rsidRDefault="00442586" w:rsidP="00637E44">
            <w:pPr>
              <w:pStyle w:val="a3"/>
              <w:numPr>
                <w:ilvl w:val="0"/>
                <w:numId w:val="12"/>
              </w:numPr>
              <w:tabs>
                <w:tab w:val="left" w:pos="34"/>
                <w:tab w:val="left" w:pos="175"/>
                <w:tab w:val="left" w:pos="318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Диагностика по параметрам, косвенно характеризующим техническое состояние (шум, вибрации и др.), по структурным параметрам (износ деталей, зазоры в сопряжениях и т.д.) метод поверхностной активации, вибрационный метод и т.д.</w:t>
            </w:r>
          </w:p>
        </w:tc>
        <w:tc>
          <w:tcPr>
            <w:tcW w:w="620" w:type="pct"/>
            <w:vMerge/>
          </w:tcPr>
          <w:p w:rsidR="00442586" w:rsidRDefault="00442586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586" w:rsidRPr="00091C4A" w:rsidTr="009269E1">
        <w:tc>
          <w:tcPr>
            <w:tcW w:w="1134" w:type="pct"/>
            <w:vMerge/>
          </w:tcPr>
          <w:p w:rsidR="00442586" w:rsidRDefault="00442586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442586" w:rsidRDefault="00442586" w:rsidP="00637E44">
            <w:pPr>
              <w:pStyle w:val="a3"/>
              <w:tabs>
                <w:tab w:val="left" w:pos="175"/>
              </w:tabs>
              <w:spacing w:before="0" w:after="0"/>
              <w:ind w:left="34"/>
              <w:jc w:val="both"/>
              <w:rPr>
                <w:bCs/>
              </w:rPr>
            </w:pPr>
            <w:r>
              <w:rPr>
                <w:bCs/>
              </w:rPr>
              <w:t xml:space="preserve">4. Приборы и системы, применяемые для </w:t>
            </w:r>
            <w:proofErr w:type="spellStart"/>
            <w:r>
              <w:rPr>
                <w:bCs/>
              </w:rPr>
              <w:t>безразборного</w:t>
            </w:r>
            <w:proofErr w:type="spellEnd"/>
            <w:r>
              <w:rPr>
                <w:bCs/>
              </w:rPr>
              <w:t xml:space="preserve"> и разборного диагностирования технического состояния станков токарной и фрезерной групп.</w:t>
            </w:r>
          </w:p>
          <w:p w:rsidR="00442586" w:rsidRDefault="00442586" w:rsidP="00442586">
            <w:pPr>
              <w:pStyle w:val="a3"/>
              <w:tabs>
                <w:tab w:val="left" w:pos="175"/>
              </w:tabs>
              <w:spacing w:before="0" w:after="0"/>
              <w:ind w:left="34"/>
              <w:jc w:val="both"/>
              <w:rPr>
                <w:bCs/>
              </w:rPr>
            </w:pPr>
            <w:r>
              <w:rPr>
                <w:bCs/>
              </w:rPr>
              <w:t xml:space="preserve">5. Приборы и системы, применяемые для </w:t>
            </w:r>
            <w:proofErr w:type="spellStart"/>
            <w:r>
              <w:rPr>
                <w:bCs/>
              </w:rPr>
              <w:t>безразборного</w:t>
            </w:r>
            <w:proofErr w:type="spellEnd"/>
            <w:r>
              <w:rPr>
                <w:bCs/>
              </w:rPr>
              <w:t xml:space="preserve"> и разборного диагностирования технического состояния кругло-шлифовальных и бесцентрово-шлифовальных станков</w:t>
            </w:r>
          </w:p>
          <w:p w:rsidR="00442586" w:rsidRDefault="00442586" w:rsidP="00637E44">
            <w:pPr>
              <w:pStyle w:val="a3"/>
              <w:tabs>
                <w:tab w:val="left" w:pos="175"/>
              </w:tabs>
              <w:spacing w:before="0" w:after="0"/>
              <w:ind w:left="34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620" w:type="pct"/>
            <w:vMerge/>
          </w:tcPr>
          <w:p w:rsidR="00442586" w:rsidRDefault="00442586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586" w:rsidRPr="00091C4A" w:rsidTr="009269E1">
        <w:tc>
          <w:tcPr>
            <w:tcW w:w="1134" w:type="pct"/>
            <w:vMerge/>
          </w:tcPr>
          <w:p w:rsidR="00442586" w:rsidRDefault="00442586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442586" w:rsidRDefault="00442586" w:rsidP="009269E1">
            <w:pPr>
              <w:pStyle w:val="a3"/>
              <w:tabs>
                <w:tab w:val="left" w:pos="175"/>
              </w:tabs>
              <w:spacing w:before="0" w:after="0"/>
              <w:ind w:left="34"/>
              <w:jc w:val="both"/>
              <w:rPr>
                <w:bCs/>
              </w:rPr>
            </w:pPr>
            <w:r>
              <w:rPr>
                <w:bCs/>
              </w:rPr>
              <w:t>6.Уровни диагностики металлорежущего оборудования: на уровне узлов, на уровне механизмов, деталей и т.д.</w:t>
            </w:r>
          </w:p>
        </w:tc>
        <w:tc>
          <w:tcPr>
            <w:tcW w:w="620" w:type="pct"/>
            <w:vMerge/>
          </w:tcPr>
          <w:p w:rsidR="00442586" w:rsidRDefault="00442586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BB2FF9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rPr>
                <w:b/>
                <w:bCs/>
              </w:rPr>
            </w:pPr>
            <w:r w:rsidRPr="00247C62">
              <w:rPr>
                <w:b/>
                <w:color w:val="000000" w:themeColor="text1"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</w:tcPr>
          <w:p w:rsidR="0032373B" w:rsidRDefault="00247C62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2CD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056B29" w:rsidRDefault="0032373B" w:rsidP="00247C62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spacing w:before="0" w:after="0"/>
              <w:ind w:left="28" w:firstLine="0"/>
              <w:jc w:val="both"/>
              <w:rPr>
                <w:rFonts w:eastAsia="Times New Roman"/>
                <w:bCs/>
                <w:spacing w:val="-2"/>
              </w:rPr>
            </w:pPr>
            <w:r w:rsidRPr="00056B29">
              <w:rPr>
                <w:rFonts w:eastAsia="Times New Roman"/>
                <w:bCs/>
                <w:spacing w:val="-2"/>
              </w:rPr>
              <w:t xml:space="preserve">Практическое </w:t>
            </w:r>
            <w:proofErr w:type="gramStart"/>
            <w:r w:rsidRPr="00056B29">
              <w:rPr>
                <w:rFonts w:eastAsia="Times New Roman"/>
                <w:bCs/>
                <w:spacing w:val="-2"/>
              </w:rPr>
              <w:t>занятие  «</w:t>
            </w:r>
            <w:proofErr w:type="gramEnd"/>
            <w:r>
              <w:rPr>
                <w:rFonts w:eastAsia="Times New Roman"/>
                <w:bCs/>
                <w:spacing w:val="-2"/>
              </w:rPr>
              <w:t xml:space="preserve">Выбор приборов для </w:t>
            </w:r>
            <w:proofErr w:type="spellStart"/>
            <w:r>
              <w:rPr>
                <w:rFonts w:eastAsia="Times New Roman"/>
                <w:bCs/>
                <w:spacing w:val="-2"/>
              </w:rPr>
              <w:t>безразборного</w:t>
            </w:r>
            <w:proofErr w:type="spellEnd"/>
            <w:r>
              <w:rPr>
                <w:rFonts w:eastAsia="Times New Roman"/>
                <w:bCs/>
                <w:spacing w:val="-2"/>
              </w:rPr>
              <w:t xml:space="preserve"> диа</w:t>
            </w:r>
            <w:r w:rsidR="00247C62">
              <w:rPr>
                <w:rFonts w:eastAsia="Times New Roman"/>
                <w:bCs/>
                <w:spacing w:val="-2"/>
              </w:rPr>
              <w:t>гностирования состояния станков токарной</w:t>
            </w:r>
            <w:r>
              <w:rPr>
                <w:rFonts w:eastAsia="Times New Roman"/>
                <w:bCs/>
                <w:spacing w:val="-2"/>
              </w:rPr>
              <w:t xml:space="preserve"> групп</w:t>
            </w:r>
            <w:r w:rsidR="00247C62">
              <w:rPr>
                <w:rFonts w:eastAsia="Times New Roman"/>
                <w:bCs/>
                <w:spacing w:val="-2"/>
              </w:rPr>
              <w:t>ы</w:t>
            </w:r>
            <w:r w:rsidRPr="00056B29">
              <w:rPr>
                <w:rFonts w:eastAsia="Times New Roman"/>
                <w:bCs/>
                <w:spacing w:val="-2"/>
              </w:rPr>
              <w:t>».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7E44" w:rsidRPr="00091C4A" w:rsidTr="009269E1">
        <w:tc>
          <w:tcPr>
            <w:tcW w:w="1134" w:type="pct"/>
            <w:vMerge/>
          </w:tcPr>
          <w:p w:rsidR="00637E44" w:rsidRDefault="00637E44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637E44" w:rsidRPr="00056B29" w:rsidRDefault="00247C62" w:rsidP="00247C62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spacing w:before="0" w:after="0"/>
              <w:ind w:left="28" w:firstLine="0"/>
              <w:jc w:val="both"/>
              <w:rPr>
                <w:rFonts w:eastAsia="Times New Roman"/>
                <w:bCs/>
                <w:spacing w:val="-2"/>
              </w:rPr>
            </w:pPr>
            <w:r w:rsidRPr="00056B29">
              <w:rPr>
                <w:rFonts w:eastAsia="Times New Roman"/>
                <w:bCs/>
                <w:spacing w:val="-2"/>
              </w:rPr>
              <w:t xml:space="preserve">Практическое </w:t>
            </w:r>
            <w:proofErr w:type="gramStart"/>
            <w:r w:rsidRPr="00056B29">
              <w:rPr>
                <w:rFonts w:eastAsia="Times New Roman"/>
                <w:bCs/>
                <w:spacing w:val="-2"/>
              </w:rPr>
              <w:t>занятие  «</w:t>
            </w:r>
            <w:proofErr w:type="gramEnd"/>
            <w:r>
              <w:rPr>
                <w:rFonts w:eastAsia="Times New Roman"/>
                <w:bCs/>
                <w:spacing w:val="-2"/>
              </w:rPr>
              <w:t xml:space="preserve">Выбор приборов для </w:t>
            </w:r>
            <w:proofErr w:type="spellStart"/>
            <w:r>
              <w:rPr>
                <w:rFonts w:eastAsia="Times New Roman"/>
                <w:bCs/>
                <w:spacing w:val="-2"/>
              </w:rPr>
              <w:t>безразборного</w:t>
            </w:r>
            <w:proofErr w:type="spellEnd"/>
            <w:r>
              <w:rPr>
                <w:rFonts w:eastAsia="Times New Roman"/>
                <w:bCs/>
                <w:spacing w:val="-2"/>
              </w:rPr>
              <w:t xml:space="preserve"> диагностирования состояния станков фрезерной группы</w:t>
            </w:r>
            <w:r w:rsidRPr="00056B29">
              <w:rPr>
                <w:rFonts w:eastAsia="Times New Roman"/>
                <w:bCs/>
                <w:spacing w:val="-2"/>
              </w:rPr>
              <w:t>».</w:t>
            </w:r>
          </w:p>
        </w:tc>
        <w:tc>
          <w:tcPr>
            <w:tcW w:w="620" w:type="pct"/>
          </w:tcPr>
          <w:p w:rsidR="00637E44" w:rsidRDefault="00247C62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056B29" w:rsidRDefault="0032373B" w:rsidP="00247C62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spacing w:before="0" w:after="0"/>
              <w:ind w:left="33" w:firstLine="0"/>
              <w:jc w:val="both"/>
              <w:rPr>
                <w:rFonts w:eastAsia="Times New Roman"/>
                <w:bCs/>
                <w:spacing w:val="-2"/>
              </w:rPr>
            </w:pPr>
            <w:r w:rsidRPr="00056B29">
              <w:rPr>
                <w:rFonts w:eastAsia="Times New Roman"/>
                <w:bCs/>
                <w:spacing w:val="-2"/>
              </w:rPr>
              <w:t xml:space="preserve">Практическое </w:t>
            </w:r>
            <w:proofErr w:type="gramStart"/>
            <w:r w:rsidRPr="00056B29">
              <w:rPr>
                <w:rFonts w:eastAsia="Times New Roman"/>
                <w:bCs/>
                <w:spacing w:val="-2"/>
              </w:rPr>
              <w:t>занятие  «</w:t>
            </w:r>
            <w:proofErr w:type="gramEnd"/>
            <w:r>
              <w:rPr>
                <w:rFonts w:eastAsia="Times New Roman"/>
                <w:bCs/>
                <w:spacing w:val="-2"/>
              </w:rPr>
              <w:t xml:space="preserve">Выбор приборов для </w:t>
            </w:r>
            <w:proofErr w:type="spellStart"/>
            <w:r>
              <w:rPr>
                <w:rFonts w:eastAsia="Times New Roman"/>
                <w:bCs/>
                <w:spacing w:val="-2"/>
              </w:rPr>
              <w:t>безразборного</w:t>
            </w:r>
            <w:proofErr w:type="spellEnd"/>
            <w:r>
              <w:rPr>
                <w:rFonts w:eastAsia="Times New Roman"/>
                <w:bCs/>
                <w:spacing w:val="-2"/>
              </w:rPr>
              <w:t xml:space="preserve"> диагностирования состояния </w:t>
            </w:r>
            <w:r w:rsidR="00247C62">
              <w:rPr>
                <w:rFonts w:eastAsia="Times New Roman"/>
                <w:bCs/>
                <w:spacing w:val="-2"/>
              </w:rPr>
              <w:t xml:space="preserve"> станков шлифовальной группы</w:t>
            </w:r>
            <w:r w:rsidRPr="00056B29">
              <w:rPr>
                <w:rFonts w:eastAsia="Times New Roman"/>
                <w:bCs/>
                <w:spacing w:val="-2"/>
              </w:rPr>
              <w:t>».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7E44" w:rsidRPr="00091C4A" w:rsidTr="009269E1">
        <w:tc>
          <w:tcPr>
            <w:tcW w:w="1134" w:type="pct"/>
          </w:tcPr>
          <w:p w:rsidR="00637E44" w:rsidRDefault="00637E44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637E44" w:rsidRPr="00056B29" w:rsidRDefault="00247C62" w:rsidP="00866BA0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spacing w:before="0" w:after="0"/>
              <w:ind w:left="33" w:firstLine="0"/>
              <w:jc w:val="both"/>
              <w:rPr>
                <w:rFonts w:eastAsia="Times New Roman"/>
                <w:bCs/>
                <w:spacing w:val="-2"/>
              </w:rPr>
            </w:pPr>
            <w:r w:rsidRPr="00056B29">
              <w:rPr>
                <w:rFonts w:eastAsia="Times New Roman"/>
                <w:bCs/>
                <w:spacing w:val="-2"/>
              </w:rPr>
              <w:t xml:space="preserve">Практическое </w:t>
            </w:r>
            <w:proofErr w:type="gramStart"/>
            <w:r w:rsidRPr="00056B29">
              <w:rPr>
                <w:rFonts w:eastAsia="Times New Roman"/>
                <w:bCs/>
                <w:spacing w:val="-2"/>
              </w:rPr>
              <w:t>занятие  «</w:t>
            </w:r>
            <w:proofErr w:type="gramEnd"/>
            <w:r>
              <w:rPr>
                <w:rFonts w:eastAsia="Times New Roman"/>
                <w:bCs/>
                <w:spacing w:val="-2"/>
              </w:rPr>
              <w:t xml:space="preserve">Выбор приборов для </w:t>
            </w:r>
            <w:proofErr w:type="spellStart"/>
            <w:r>
              <w:rPr>
                <w:rFonts w:eastAsia="Times New Roman"/>
                <w:bCs/>
                <w:spacing w:val="-2"/>
              </w:rPr>
              <w:t>безразборного</w:t>
            </w:r>
            <w:proofErr w:type="spellEnd"/>
            <w:r>
              <w:rPr>
                <w:rFonts w:eastAsia="Times New Roman"/>
                <w:bCs/>
                <w:spacing w:val="-2"/>
              </w:rPr>
              <w:t xml:space="preserve"> диагностирования состояния многоцелевых станков</w:t>
            </w:r>
            <w:r w:rsidRPr="00056B29">
              <w:rPr>
                <w:rFonts w:eastAsia="Times New Roman"/>
                <w:bCs/>
                <w:spacing w:val="-2"/>
              </w:rPr>
              <w:t>».</w:t>
            </w:r>
          </w:p>
        </w:tc>
        <w:tc>
          <w:tcPr>
            <w:tcW w:w="620" w:type="pct"/>
          </w:tcPr>
          <w:p w:rsidR="00637E44" w:rsidRDefault="00247C62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Pr="00A41CF4" w:rsidRDefault="008A1B0D" w:rsidP="009269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1.3</w:t>
            </w:r>
            <w:r w:rsidR="0032373B" w:rsidRPr="000B6071">
              <w:rPr>
                <w:rFonts w:ascii="Times New Roman" w:hAnsi="Times New Roman"/>
                <w:bCs/>
                <w:sz w:val="24"/>
                <w:szCs w:val="24"/>
              </w:rPr>
              <w:t xml:space="preserve"> Диагностирование параметров точности и надёжности металлорежущих станков оборудования</w:t>
            </w:r>
          </w:p>
        </w:tc>
        <w:tc>
          <w:tcPr>
            <w:tcW w:w="3246" w:type="pct"/>
          </w:tcPr>
          <w:p w:rsidR="0032373B" w:rsidRPr="00FE7A1E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  <w:bCs/>
              </w:rPr>
            </w:pPr>
            <w:r w:rsidRPr="00FE7A1E">
              <w:rPr>
                <w:b/>
                <w:bCs/>
              </w:rPr>
              <w:t>Содержание</w:t>
            </w:r>
          </w:p>
        </w:tc>
        <w:tc>
          <w:tcPr>
            <w:tcW w:w="620" w:type="pct"/>
          </w:tcPr>
          <w:p w:rsidR="0032373B" w:rsidRPr="00F45CDD" w:rsidRDefault="002D22CD" w:rsidP="009269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24</w:t>
            </w: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B66F54" w:rsidRDefault="0032373B" w:rsidP="000B6071">
            <w:pPr>
              <w:pStyle w:val="a3"/>
              <w:numPr>
                <w:ilvl w:val="0"/>
                <w:numId w:val="33"/>
              </w:numPr>
              <w:tabs>
                <w:tab w:val="left" w:pos="317"/>
              </w:tabs>
              <w:spacing w:before="0" w:after="0"/>
              <w:ind w:left="28" w:firstLine="0"/>
              <w:jc w:val="both"/>
              <w:rPr>
                <w:bCs/>
              </w:rPr>
            </w:pPr>
            <w:r>
              <w:rPr>
                <w:bCs/>
              </w:rPr>
              <w:t>Оценка оборудования на геометрическую точность по ГОСТ 22267-76 Станки металлорежущие. Схемы и способы измерения геометрических параметров.</w:t>
            </w:r>
            <w:r w:rsidRPr="00A41CF4">
              <w:rPr>
                <w:bCs/>
              </w:rPr>
              <w:t xml:space="preserve"> ГОСТ 27843-2006 Испытания </w:t>
            </w:r>
            <w:proofErr w:type="gramStart"/>
            <w:r w:rsidRPr="00A41CF4">
              <w:rPr>
                <w:bCs/>
              </w:rPr>
              <w:t xml:space="preserve">станков. </w:t>
            </w:r>
            <w:r w:rsidR="000B6071">
              <w:rPr>
                <w:bCs/>
              </w:rPr>
              <w:t xml:space="preserve"> </w:t>
            </w:r>
            <w:proofErr w:type="gramEnd"/>
          </w:p>
        </w:tc>
        <w:tc>
          <w:tcPr>
            <w:tcW w:w="620" w:type="pct"/>
            <w:vMerge w:val="restart"/>
          </w:tcPr>
          <w:p w:rsidR="000B6071" w:rsidRDefault="002D22CD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1" w:rsidRDefault="002D22CD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2CD" w:rsidRDefault="002D22CD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1" w:rsidRDefault="002D22CD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1" w:rsidRDefault="002D22CD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1" w:rsidRDefault="002D22CD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B" w:rsidRDefault="002D22CD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B6071" w:rsidRPr="00091C4A" w:rsidTr="009269E1">
        <w:tc>
          <w:tcPr>
            <w:tcW w:w="1134" w:type="pct"/>
            <w:vMerge/>
          </w:tcPr>
          <w:p w:rsidR="000B6071" w:rsidRDefault="000B6071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0B6071" w:rsidRDefault="000B6071" w:rsidP="00866BA0">
            <w:pPr>
              <w:pStyle w:val="a3"/>
              <w:numPr>
                <w:ilvl w:val="0"/>
                <w:numId w:val="33"/>
              </w:numPr>
              <w:tabs>
                <w:tab w:val="left" w:pos="317"/>
              </w:tabs>
              <w:spacing w:before="0" w:after="0"/>
              <w:ind w:left="28" w:firstLine="0"/>
              <w:jc w:val="both"/>
              <w:rPr>
                <w:bCs/>
              </w:rPr>
            </w:pPr>
            <w:r w:rsidRPr="00A41CF4">
              <w:rPr>
                <w:bCs/>
              </w:rPr>
              <w:t>Определение точности и повторяемости позиционирования осей с числовым программным управлением</w:t>
            </w:r>
            <w:r>
              <w:rPr>
                <w:bCs/>
              </w:rPr>
              <w:t xml:space="preserve">. </w:t>
            </w:r>
            <w:r w:rsidRPr="00A41CF4">
              <w:rPr>
                <w:bCs/>
              </w:rPr>
              <w:t>ГОСТ 30544-97. Станки металлорежущие. Методы проверки точности и постоянства отработки круговой траектории</w:t>
            </w:r>
            <w:r>
              <w:rPr>
                <w:bCs/>
              </w:rPr>
              <w:t>.</w:t>
            </w:r>
          </w:p>
        </w:tc>
        <w:tc>
          <w:tcPr>
            <w:tcW w:w="620" w:type="pct"/>
            <w:vMerge/>
          </w:tcPr>
          <w:p w:rsidR="000B6071" w:rsidRDefault="000B607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32373B" w:rsidP="00866BA0">
            <w:pPr>
              <w:pStyle w:val="a3"/>
              <w:numPr>
                <w:ilvl w:val="0"/>
                <w:numId w:val="33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Диагностирование динамических параметров металлорежущего станка (вибрации, жёсткость и т.д.) при обработке тестовых деталей.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32373B" w:rsidP="00866BA0">
            <w:pPr>
              <w:pStyle w:val="a3"/>
              <w:numPr>
                <w:ilvl w:val="0"/>
                <w:numId w:val="33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Оценка износа основных узлов станка, если невозможно определить визуально (разборная диагностика)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32373B" w:rsidP="00866BA0">
            <w:pPr>
              <w:pStyle w:val="a3"/>
              <w:numPr>
                <w:ilvl w:val="0"/>
                <w:numId w:val="33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Диагностика электрической, электромеханической частей станка с ЧПУ. Диагностика состояния гидравлической и пневматической систем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B66F54" w:rsidRDefault="0032373B" w:rsidP="00866BA0">
            <w:pPr>
              <w:pStyle w:val="a3"/>
              <w:numPr>
                <w:ilvl w:val="0"/>
                <w:numId w:val="33"/>
              </w:numPr>
              <w:tabs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 xml:space="preserve">Экспресс диагностика (определение одного или нескольких параметров работы станка). Проверка точности по </w:t>
            </w:r>
            <w:r w:rsidRPr="00B66F54">
              <w:rPr>
                <w:bCs/>
              </w:rPr>
              <w:t>ГОСТ 30544-97. Станки металлорежущие. Методы проверки точности и постоянства отработки круговой траектории</w:t>
            </w:r>
            <w:r>
              <w:rPr>
                <w:bCs/>
              </w:rPr>
              <w:t>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rPr>
          <w:trHeight w:val="148"/>
        </w:trPr>
        <w:tc>
          <w:tcPr>
            <w:tcW w:w="4380" w:type="pct"/>
            <w:gridSpan w:val="2"/>
          </w:tcPr>
          <w:p w:rsidR="0032373B" w:rsidRDefault="0032373B" w:rsidP="009269E1">
            <w:pPr>
              <w:pStyle w:val="a3"/>
              <w:tabs>
                <w:tab w:val="left" w:pos="34"/>
                <w:tab w:val="left" w:pos="318"/>
              </w:tabs>
              <w:spacing w:before="0" w:after="0"/>
              <w:ind w:left="34"/>
              <w:jc w:val="both"/>
            </w:pPr>
            <w:r w:rsidRPr="006F1BAB">
              <w:rPr>
                <w:b/>
              </w:rPr>
              <w:t>Разд</w:t>
            </w:r>
            <w:r>
              <w:rPr>
                <w:b/>
              </w:rPr>
              <w:t>ел 2</w:t>
            </w:r>
            <w:r w:rsidRPr="006F1BAB">
              <w:rPr>
                <w:b/>
              </w:rPr>
              <w:t xml:space="preserve"> </w:t>
            </w:r>
            <w:r>
              <w:rPr>
                <w:b/>
              </w:rPr>
              <w:t xml:space="preserve">МДК.03.01 Наладка и </w:t>
            </w:r>
            <w:proofErr w:type="spellStart"/>
            <w:r>
              <w:rPr>
                <w:b/>
              </w:rPr>
              <w:t>подналадка</w:t>
            </w:r>
            <w:proofErr w:type="spellEnd"/>
            <w:r>
              <w:rPr>
                <w:b/>
              </w:rPr>
              <w:t xml:space="preserve"> металлорежущего</w:t>
            </w:r>
            <w:r w:rsidRPr="00CB13B0">
              <w:rPr>
                <w:b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620" w:type="pct"/>
          </w:tcPr>
          <w:p w:rsidR="0032373B" w:rsidRPr="00B23F55" w:rsidRDefault="00B11FA8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1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58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Pr="00337C51" w:rsidRDefault="008A1B0D" w:rsidP="009269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32373B" w:rsidRPr="00337C51">
              <w:rPr>
                <w:rFonts w:ascii="Times New Roman" w:hAnsi="Times New Roman"/>
                <w:sz w:val="24"/>
                <w:szCs w:val="24"/>
              </w:rPr>
              <w:t xml:space="preserve">2.1 Общие сведения о порядке наладки </w:t>
            </w:r>
            <w:r w:rsidR="0032373B" w:rsidRPr="00337C51">
              <w:rPr>
                <w:rFonts w:ascii="Times New Roman" w:hAnsi="Times New Roman"/>
                <w:sz w:val="24"/>
                <w:szCs w:val="24"/>
              </w:rPr>
              <w:lastRenderedPageBreak/>
              <w:t>металлорежущих станков оборудования</w:t>
            </w:r>
          </w:p>
        </w:tc>
        <w:tc>
          <w:tcPr>
            <w:tcW w:w="3246" w:type="pct"/>
          </w:tcPr>
          <w:p w:rsidR="0032373B" w:rsidRPr="008D1B77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B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620" w:type="pct"/>
            <w:vMerge w:val="restart"/>
          </w:tcPr>
          <w:p w:rsidR="0032373B" w:rsidRPr="00F45CDD" w:rsidRDefault="00B11FA8" w:rsidP="009269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26</w:t>
            </w:r>
          </w:p>
          <w:p w:rsidR="00462443" w:rsidRDefault="00B11FA8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7C51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C51" w:rsidRDefault="00B11FA8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337C51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C51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C51" w:rsidRDefault="00B11FA8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7C51" w:rsidRDefault="00B11FA8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7C51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C51" w:rsidRDefault="00B11FA8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7C51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C51" w:rsidRDefault="00B11FA8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C51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C51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C51" w:rsidRDefault="00B11FA8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7C51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0B6071" w:rsidRDefault="000B6071" w:rsidP="000B6071">
            <w:pPr>
              <w:pStyle w:val="10"/>
              <w:keepLines w:val="0"/>
              <w:shd w:val="clear" w:color="auto" w:fill="FFFFFF"/>
              <w:tabs>
                <w:tab w:val="left" w:pos="318"/>
              </w:tabs>
              <w:spacing w:before="0" w:line="240" w:lineRule="auto"/>
              <w:ind w:left="34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1.</w:t>
            </w:r>
            <w:r w:rsidR="0032373B" w:rsidRPr="000B607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Наладка и </w:t>
            </w:r>
            <w:proofErr w:type="spellStart"/>
            <w:r w:rsidR="0032373B" w:rsidRPr="000B607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подналадка</w:t>
            </w:r>
            <w:proofErr w:type="spellEnd"/>
            <w:r w:rsidR="0032373B" w:rsidRPr="000B607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металлорежущего и аддитивного оборудования: основные понятия и определения, общая методика наладки металлорежущих станков.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BF31F2" w:rsidRDefault="0032373B" w:rsidP="00462443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1F2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62443"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  <w:r w:rsidR="00462443" w:rsidRPr="00D170FD">
              <w:rPr>
                <w:rFonts w:ascii="Times New Roman" w:hAnsi="Times New Roman"/>
                <w:bCs/>
                <w:sz w:val="24"/>
                <w:szCs w:val="24"/>
              </w:rPr>
              <w:t>иповые методы наладки</w:t>
            </w:r>
            <w:r w:rsidR="00462443">
              <w:rPr>
                <w:rFonts w:ascii="Times New Roman" w:hAnsi="Times New Roman"/>
                <w:bCs/>
                <w:sz w:val="24"/>
                <w:szCs w:val="24"/>
              </w:rPr>
              <w:t xml:space="preserve"> металлорежущего оборудования: наладка по пробному проходу, наладка по пробным деталям, наладка по шаблону.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1B793E" w:rsidRDefault="0032373B" w:rsidP="0046244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93E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624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62443" w:rsidRPr="00A90647">
              <w:rPr>
                <w:rFonts w:ascii="Times New Roman" w:hAnsi="Times New Roman"/>
                <w:bCs/>
                <w:sz w:val="24"/>
                <w:szCs w:val="24"/>
              </w:rPr>
              <w:t xml:space="preserve"> Первоначальная наладка и текущая наладка (</w:t>
            </w:r>
            <w:proofErr w:type="spellStart"/>
            <w:r w:rsidR="00462443" w:rsidRPr="00A90647">
              <w:rPr>
                <w:rFonts w:ascii="Times New Roman" w:hAnsi="Times New Roman"/>
                <w:bCs/>
                <w:sz w:val="24"/>
                <w:szCs w:val="24"/>
              </w:rPr>
              <w:t>подналадка</w:t>
            </w:r>
            <w:proofErr w:type="spellEnd"/>
            <w:r w:rsidR="00462443" w:rsidRPr="00A9064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462443">
              <w:rPr>
                <w:rFonts w:ascii="Times New Roman" w:hAnsi="Times New Roman"/>
                <w:bCs/>
                <w:sz w:val="24"/>
                <w:szCs w:val="24"/>
              </w:rPr>
              <w:t xml:space="preserve"> станков токарной группы с ручным и программным управлением.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443" w:rsidRPr="00091C4A" w:rsidTr="009269E1">
        <w:tc>
          <w:tcPr>
            <w:tcW w:w="1134" w:type="pct"/>
            <w:vMerge/>
          </w:tcPr>
          <w:p w:rsidR="00462443" w:rsidRDefault="00462443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462443" w:rsidRPr="001B793E" w:rsidRDefault="00462443" w:rsidP="0046244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90647">
              <w:rPr>
                <w:rFonts w:ascii="Times New Roman" w:hAnsi="Times New Roman"/>
                <w:bCs/>
                <w:sz w:val="24"/>
                <w:szCs w:val="24"/>
              </w:rPr>
              <w:t>Первоначальная наладка и текущая наладка (</w:t>
            </w:r>
            <w:proofErr w:type="spellStart"/>
            <w:r w:rsidRPr="00A90647">
              <w:rPr>
                <w:rFonts w:ascii="Times New Roman" w:hAnsi="Times New Roman"/>
                <w:bCs/>
                <w:sz w:val="24"/>
                <w:szCs w:val="24"/>
              </w:rPr>
              <w:t>подналадка</w:t>
            </w:r>
            <w:proofErr w:type="spellEnd"/>
            <w:r w:rsidRPr="00A9064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станков фрезерно-сверлильной группы с ручным и программным управлением.</w:t>
            </w:r>
          </w:p>
        </w:tc>
        <w:tc>
          <w:tcPr>
            <w:tcW w:w="620" w:type="pct"/>
            <w:vMerge/>
          </w:tcPr>
          <w:p w:rsidR="00462443" w:rsidRDefault="00462443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443" w:rsidRPr="00091C4A" w:rsidTr="009269E1">
        <w:tc>
          <w:tcPr>
            <w:tcW w:w="1134" w:type="pct"/>
            <w:vMerge/>
          </w:tcPr>
          <w:p w:rsidR="00462443" w:rsidRDefault="00462443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462443" w:rsidRDefault="00462443" w:rsidP="0046244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A90647">
              <w:rPr>
                <w:rFonts w:ascii="Times New Roman" w:hAnsi="Times New Roman"/>
                <w:bCs/>
                <w:sz w:val="24"/>
                <w:szCs w:val="24"/>
              </w:rPr>
              <w:t>Первоначальная наладка и текущая наладка (</w:t>
            </w:r>
            <w:proofErr w:type="spellStart"/>
            <w:r w:rsidRPr="00A90647">
              <w:rPr>
                <w:rFonts w:ascii="Times New Roman" w:hAnsi="Times New Roman"/>
                <w:bCs/>
                <w:sz w:val="24"/>
                <w:szCs w:val="24"/>
              </w:rPr>
              <w:t>подналадка</w:t>
            </w:r>
            <w:proofErr w:type="spellEnd"/>
            <w:r w:rsidRPr="00A9064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станков шлифовальной группы с ручным и программным управлением.</w:t>
            </w:r>
          </w:p>
        </w:tc>
        <w:tc>
          <w:tcPr>
            <w:tcW w:w="620" w:type="pct"/>
            <w:vMerge/>
          </w:tcPr>
          <w:p w:rsidR="00462443" w:rsidRDefault="00462443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564CBC" w:rsidRDefault="00462443" w:rsidP="009269E1">
            <w:pPr>
              <w:tabs>
                <w:tab w:val="left" w:pos="317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</w:t>
            </w:r>
            <w:r w:rsidR="0032373B" w:rsidRPr="00564CBC">
              <w:rPr>
                <w:rFonts w:ascii="Times New Roman" w:hAnsi="Times New Roman"/>
                <w:sz w:val="24"/>
              </w:rPr>
              <w:t>.</w:t>
            </w:r>
            <w:r w:rsidR="0032373B" w:rsidRPr="00564CB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32373B" w:rsidRPr="00564CBC">
              <w:rPr>
                <w:rFonts w:ascii="Times New Roman" w:hAnsi="Times New Roman"/>
                <w:sz w:val="24"/>
                <w:szCs w:val="24"/>
              </w:rPr>
              <w:t>Объёмы технического обслуживания и периодичность проведения наладочных работ металлорежущего оборудования</w:t>
            </w:r>
            <w:r w:rsidR="003237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564CBC" w:rsidRDefault="00337C51" w:rsidP="009269E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32373B">
              <w:rPr>
                <w:rFonts w:ascii="Times New Roman" w:hAnsi="Times New Roman"/>
                <w:sz w:val="24"/>
              </w:rPr>
              <w:t>.</w:t>
            </w:r>
            <w:r w:rsidR="0032373B">
              <w:t xml:space="preserve"> </w:t>
            </w:r>
            <w:r w:rsidR="0032373B" w:rsidRPr="00E618A6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 w:rsidR="0032373B" w:rsidRPr="00E618A6">
              <w:rPr>
                <w:rFonts w:ascii="Times New Roman" w:hAnsi="Times New Roman"/>
                <w:sz w:val="24"/>
                <w:szCs w:val="24"/>
                <w:lang w:val="en-US"/>
              </w:rPr>
              <w:t>SCADA</w:t>
            </w:r>
            <w:r w:rsidR="0032373B" w:rsidRPr="00E618A6">
              <w:rPr>
                <w:rFonts w:ascii="Times New Roman" w:hAnsi="Times New Roman"/>
                <w:sz w:val="24"/>
                <w:szCs w:val="24"/>
              </w:rPr>
              <w:t xml:space="preserve"> систем. Основы работы в </w:t>
            </w:r>
            <w:r w:rsidR="0032373B" w:rsidRPr="00E618A6">
              <w:rPr>
                <w:rFonts w:ascii="Times New Roman" w:hAnsi="Times New Roman"/>
                <w:sz w:val="24"/>
                <w:szCs w:val="24"/>
                <w:lang w:val="en-US"/>
              </w:rPr>
              <w:t>SCADA</w:t>
            </w:r>
            <w:r w:rsidR="0032373B" w:rsidRPr="00E618A6">
              <w:rPr>
                <w:rFonts w:ascii="Times New Roman" w:hAnsi="Times New Roman"/>
                <w:sz w:val="24"/>
                <w:szCs w:val="24"/>
              </w:rPr>
              <w:t xml:space="preserve"> системе.</w:t>
            </w:r>
            <w:r w:rsidR="0032373B">
              <w:rPr>
                <w:rFonts w:ascii="Times New Roman" w:hAnsi="Times New Roman"/>
                <w:sz w:val="24"/>
              </w:rPr>
              <w:t xml:space="preserve"> Ресурсное обеспечение работ по наладке металлорежущего оборудования с применением </w:t>
            </w:r>
            <w:r w:rsidR="0032373B" w:rsidRPr="008B0F39">
              <w:rPr>
                <w:rFonts w:ascii="Times New Roman" w:hAnsi="Times New Roman"/>
                <w:sz w:val="24"/>
                <w:szCs w:val="24"/>
                <w:lang w:val="en-US"/>
              </w:rPr>
              <w:t>SCADA</w:t>
            </w:r>
            <w:r w:rsidR="0032373B" w:rsidRPr="008B0F39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3237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Default="008A1B0D" w:rsidP="009269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32373B">
              <w:rPr>
                <w:rFonts w:ascii="Times New Roman" w:hAnsi="Times New Roman"/>
                <w:sz w:val="24"/>
                <w:szCs w:val="24"/>
              </w:rPr>
              <w:t>2.2 Особенности наладки станков различного вида</w:t>
            </w:r>
          </w:p>
        </w:tc>
        <w:tc>
          <w:tcPr>
            <w:tcW w:w="3246" w:type="pct"/>
          </w:tcPr>
          <w:p w:rsidR="0032373B" w:rsidRPr="00CB16D8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</w:rPr>
            </w:pPr>
            <w:r w:rsidRPr="00CB16D8">
              <w:rPr>
                <w:b/>
              </w:rPr>
              <w:t>Содержание</w:t>
            </w:r>
          </w:p>
        </w:tc>
        <w:tc>
          <w:tcPr>
            <w:tcW w:w="620" w:type="pct"/>
            <w:vMerge w:val="restart"/>
          </w:tcPr>
          <w:p w:rsidR="0032373B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37C51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C51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C51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C51" w:rsidRPr="00EF047F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32373B" w:rsidP="00866BA0">
            <w:pPr>
              <w:pStyle w:val="a3"/>
              <w:numPr>
                <w:ilvl w:val="0"/>
                <w:numId w:val="30"/>
              </w:numPr>
              <w:tabs>
                <w:tab w:val="left" w:pos="34"/>
                <w:tab w:val="left" w:pos="318"/>
              </w:tabs>
              <w:spacing w:before="0" w:after="0"/>
              <w:jc w:val="both"/>
            </w:pPr>
            <w:r>
              <w:t>Особенности наладки токарных станков.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32373B" w:rsidP="00866BA0">
            <w:pPr>
              <w:pStyle w:val="a3"/>
              <w:numPr>
                <w:ilvl w:val="0"/>
                <w:numId w:val="30"/>
              </w:numPr>
              <w:tabs>
                <w:tab w:val="left" w:pos="34"/>
                <w:tab w:val="left" w:pos="318"/>
              </w:tabs>
              <w:spacing w:before="0" w:after="0"/>
              <w:jc w:val="both"/>
            </w:pPr>
            <w:r>
              <w:t>Особенности наладки фрезерных станков.</w:t>
            </w:r>
          </w:p>
        </w:tc>
        <w:tc>
          <w:tcPr>
            <w:tcW w:w="620" w:type="pct"/>
            <w:vMerge/>
            <w:vAlign w:val="center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32373B" w:rsidP="00866BA0">
            <w:pPr>
              <w:pStyle w:val="a3"/>
              <w:numPr>
                <w:ilvl w:val="0"/>
                <w:numId w:val="30"/>
              </w:numPr>
              <w:tabs>
                <w:tab w:val="left" w:pos="34"/>
                <w:tab w:val="left" w:pos="318"/>
              </w:tabs>
              <w:spacing w:before="0" w:after="0"/>
              <w:jc w:val="both"/>
            </w:pPr>
            <w:r>
              <w:t>Особенности наладки сверлильных станков.</w:t>
            </w:r>
          </w:p>
        </w:tc>
        <w:tc>
          <w:tcPr>
            <w:tcW w:w="620" w:type="pct"/>
            <w:vMerge/>
            <w:vAlign w:val="center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32373B" w:rsidP="00866BA0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spacing w:before="0" w:after="0"/>
              <w:jc w:val="both"/>
            </w:pPr>
            <w:r>
              <w:t>Особенности наладки шлифовальных станков.</w:t>
            </w:r>
          </w:p>
        </w:tc>
        <w:tc>
          <w:tcPr>
            <w:tcW w:w="620" w:type="pct"/>
            <w:vMerge/>
            <w:vAlign w:val="center"/>
          </w:tcPr>
          <w:p w:rsidR="0032373B" w:rsidRPr="00EF047F" w:rsidRDefault="0032373B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</w:tcPr>
          <w:p w:rsidR="0032373B" w:rsidRPr="00EF047F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8D1B77" w:rsidRDefault="0032373B" w:rsidP="00866BA0">
            <w:pPr>
              <w:pStyle w:val="a3"/>
              <w:numPr>
                <w:ilvl w:val="0"/>
                <w:numId w:val="35"/>
              </w:numPr>
              <w:tabs>
                <w:tab w:val="left" w:pos="318"/>
              </w:tabs>
              <w:spacing w:before="0" w:after="0"/>
              <w:ind w:left="28" w:firstLine="0"/>
              <w:jc w:val="both"/>
            </w:pPr>
            <w:r>
              <w:t>Лабораторная работа «Выполнени</w:t>
            </w:r>
            <w:r w:rsidR="00337C51">
              <w:t>е наладки токарного</w:t>
            </w:r>
            <w:r>
              <w:t xml:space="preserve"> станка».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8D1B77" w:rsidRDefault="00337C51" w:rsidP="00866BA0">
            <w:pPr>
              <w:pStyle w:val="a3"/>
              <w:numPr>
                <w:ilvl w:val="0"/>
                <w:numId w:val="35"/>
              </w:numPr>
              <w:tabs>
                <w:tab w:val="left" w:pos="318"/>
              </w:tabs>
              <w:spacing w:before="0" w:after="0"/>
              <w:ind w:left="34" w:firstLine="0"/>
              <w:jc w:val="both"/>
            </w:pPr>
            <w:r>
              <w:t xml:space="preserve">Лабораторная работа «Выполнение </w:t>
            </w:r>
            <w:proofErr w:type="gramStart"/>
            <w:r>
              <w:t>наладки  фрезерного</w:t>
            </w:r>
            <w:proofErr w:type="gramEnd"/>
            <w:r>
              <w:t xml:space="preserve"> станка». 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C51" w:rsidRPr="00091C4A" w:rsidTr="009269E1">
        <w:tc>
          <w:tcPr>
            <w:tcW w:w="1134" w:type="pct"/>
          </w:tcPr>
          <w:p w:rsidR="00337C51" w:rsidRDefault="00337C51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37C51" w:rsidRDefault="00337C51" w:rsidP="00866BA0">
            <w:pPr>
              <w:pStyle w:val="a3"/>
              <w:numPr>
                <w:ilvl w:val="0"/>
                <w:numId w:val="35"/>
              </w:numPr>
              <w:tabs>
                <w:tab w:val="left" w:pos="318"/>
              </w:tabs>
              <w:spacing w:before="0" w:after="0"/>
              <w:ind w:left="34" w:firstLine="0"/>
              <w:jc w:val="both"/>
            </w:pPr>
            <w:r>
              <w:t xml:space="preserve">Лабораторная работа «Выполнение наладки </w:t>
            </w:r>
            <w:proofErr w:type="gramStart"/>
            <w:r>
              <w:t>сверлильного  станка</w:t>
            </w:r>
            <w:proofErr w:type="gramEnd"/>
            <w:r>
              <w:t>».</w:t>
            </w:r>
          </w:p>
        </w:tc>
        <w:tc>
          <w:tcPr>
            <w:tcW w:w="620" w:type="pct"/>
          </w:tcPr>
          <w:p w:rsidR="00337C51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C51" w:rsidRPr="00091C4A" w:rsidTr="009269E1">
        <w:tc>
          <w:tcPr>
            <w:tcW w:w="1134" w:type="pct"/>
          </w:tcPr>
          <w:p w:rsidR="00337C51" w:rsidRDefault="00337C51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37C51" w:rsidRDefault="00337C51" w:rsidP="00866BA0">
            <w:pPr>
              <w:pStyle w:val="a3"/>
              <w:numPr>
                <w:ilvl w:val="0"/>
                <w:numId w:val="35"/>
              </w:numPr>
              <w:tabs>
                <w:tab w:val="left" w:pos="318"/>
              </w:tabs>
              <w:spacing w:before="0" w:after="0"/>
              <w:ind w:left="34" w:firstLine="0"/>
              <w:jc w:val="both"/>
            </w:pPr>
            <w:r>
              <w:t xml:space="preserve">Лабораторная работа «Выполнение наладки </w:t>
            </w:r>
            <w:proofErr w:type="gramStart"/>
            <w:r>
              <w:t>плоско- шлифовального</w:t>
            </w:r>
            <w:proofErr w:type="gramEnd"/>
            <w:r>
              <w:t xml:space="preserve"> станка».</w:t>
            </w:r>
          </w:p>
        </w:tc>
        <w:tc>
          <w:tcPr>
            <w:tcW w:w="620" w:type="pct"/>
          </w:tcPr>
          <w:p w:rsidR="00337C51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Default="008A1B0D" w:rsidP="009269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32373B">
              <w:rPr>
                <w:rFonts w:ascii="Times New Roman" w:hAnsi="Times New Roman"/>
                <w:sz w:val="24"/>
                <w:szCs w:val="24"/>
              </w:rPr>
              <w:t>2</w:t>
            </w:r>
            <w:r w:rsidR="0032373B" w:rsidRPr="008D1B77">
              <w:rPr>
                <w:rFonts w:ascii="Times New Roman" w:hAnsi="Times New Roman"/>
                <w:sz w:val="24"/>
                <w:szCs w:val="24"/>
              </w:rPr>
              <w:t>.</w:t>
            </w:r>
            <w:r w:rsidR="0032373B">
              <w:rPr>
                <w:rFonts w:ascii="Times New Roman" w:hAnsi="Times New Roman"/>
                <w:sz w:val="24"/>
                <w:szCs w:val="24"/>
              </w:rPr>
              <w:t>3 Особенности наладки станков с ЧПУ</w:t>
            </w:r>
          </w:p>
        </w:tc>
        <w:tc>
          <w:tcPr>
            <w:tcW w:w="3246" w:type="pct"/>
          </w:tcPr>
          <w:p w:rsidR="0032373B" w:rsidRPr="00D66732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 w:rsidRPr="008D1B77">
              <w:rPr>
                <w:b/>
              </w:rPr>
              <w:t>Содержание</w:t>
            </w:r>
          </w:p>
        </w:tc>
        <w:tc>
          <w:tcPr>
            <w:tcW w:w="620" w:type="pct"/>
            <w:vMerge w:val="restart"/>
          </w:tcPr>
          <w:p w:rsidR="0032373B" w:rsidRPr="00F45CDD" w:rsidRDefault="0032373B" w:rsidP="009269E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5CDD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  <w:p w:rsidR="00337C51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C51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C51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C51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C51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C51" w:rsidRDefault="00337C51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D170FD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0"/>
              <w:jc w:val="both"/>
            </w:pPr>
            <w:r>
              <w:t>1.</w:t>
            </w:r>
            <w:r w:rsidRPr="00D170FD">
              <w:t>Характерные режимы работы</w:t>
            </w:r>
            <w:r>
              <w:t xml:space="preserve"> для системы с ЧПУ типа </w:t>
            </w:r>
            <w:r>
              <w:rPr>
                <w:lang w:val="en-US"/>
              </w:rPr>
              <w:t>CNC</w:t>
            </w:r>
            <w:r>
              <w:t>: режим ввода информации, автоматический режим, режим вмешательства оператора, ручной режим, режим редактирования и другие.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D170FD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0"/>
              <w:jc w:val="both"/>
            </w:pPr>
            <w:r>
              <w:t>2.</w:t>
            </w:r>
            <w:r w:rsidRPr="00D170FD">
              <w:t>Особенности наладки токарных станков с ЧПУ.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0"/>
              <w:jc w:val="both"/>
            </w:pPr>
            <w:r>
              <w:t>3.</w:t>
            </w:r>
            <w:r w:rsidRPr="00D170FD">
              <w:t xml:space="preserve">Особенности наладки </w:t>
            </w:r>
            <w:r>
              <w:t>многоцелевых станков</w:t>
            </w:r>
            <w:r w:rsidRPr="00D170FD">
              <w:t xml:space="preserve"> с ЧПУ.</w:t>
            </w:r>
            <w:r>
              <w:t xml:space="preserve"> Установка зажимного приспособления.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D66732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8D1B77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>
              <w:t>1.Лабораторная работа «Проведение наладки токарного станка с ЧПУ».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8D1B77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>
              <w:t>2.Лабораторная работа «</w:t>
            </w:r>
            <w:r w:rsidR="00337C51">
              <w:t>Выполнение наладки фрезерного</w:t>
            </w:r>
            <w:r>
              <w:t xml:space="preserve"> станка с ЧПУ».</w:t>
            </w:r>
          </w:p>
        </w:tc>
        <w:tc>
          <w:tcPr>
            <w:tcW w:w="620" w:type="pct"/>
          </w:tcPr>
          <w:p w:rsidR="0032373B" w:rsidRPr="003F436F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Default="008A1B0D" w:rsidP="009269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32373B">
              <w:rPr>
                <w:rFonts w:ascii="Times New Roman" w:hAnsi="Times New Roman"/>
                <w:bCs/>
                <w:sz w:val="24"/>
                <w:szCs w:val="24"/>
              </w:rPr>
              <w:t xml:space="preserve">2.4 Контроль качества работ по наладке и </w:t>
            </w:r>
            <w:proofErr w:type="spellStart"/>
            <w:r w:rsidR="0032373B">
              <w:rPr>
                <w:rFonts w:ascii="Times New Roman" w:hAnsi="Times New Roman"/>
                <w:bCs/>
                <w:sz w:val="24"/>
                <w:szCs w:val="24"/>
              </w:rPr>
              <w:t>подналадке</w:t>
            </w:r>
            <w:proofErr w:type="spellEnd"/>
            <w:r w:rsidR="0032373B">
              <w:rPr>
                <w:rFonts w:ascii="Times New Roman" w:hAnsi="Times New Roman"/>
                <w:bCs/>
                <w:sz w:val="24"/>
                <w:szCs w:val="24"/>
              </w:rPr>
              <w:t xml:space="preserve"> металлорежущего</w:t>
            </w:r>
            <w:r w:rsidR="0032373B" w:rsidRPr="00CB1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373B">
              <w:rPr>
                <w:rFonts w:ascii="Times New Roman" w:hAnsi="Times New Roman"/>
                <w:bCs/>
                <w:sz w:val="24"/>
                <w:szCs w:val="24"/>
              </w:rPr>
              <w:t>оборудования</w:t>
            </w:r>
          </w:p>
        </w:tc>
        <w:tc>
          <w:tcPr>
            <w:tcW w:w="3246" w:type="pct"/>
          </w:tcPr>
          <w:p w:rsidR="0032373B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 w:rsidRPr="008D1B77">
              <w:rPr>
                <w:b/>
              </w:rPr>
              <w:t>Содержание</w:t>
            </w:r>
          </w:p>
        </w:tc>
        <w:tc>
          <w:tcPr>
            <w:tcW w:w="620" w:type="pct"/>
            <w:vMerge w:val="restart"/>
          </w:tcPr>
          <w:p w:rsidR="0032373B" w:rsidRPr="00F45CDD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5CDD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  <w:p w:rsidR="00337C51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337C51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C51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7C51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C51" w:rsidRDefault="00337C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>
              <w:t xml:space="preserve">1.Методы контроля качества выполненных работ по наладке и </w:t>
            </w:r>
            <w:proofErr w:type="spellStart"/>
            <w:r>
              <w:t>подналадке</w:t>
            </w:r>
            <w:proofErr w:type="spellEnd"/>
            <w:r>
              <w:t xml:space="preserve"> металлорежущего оборудования.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D93206" w:rsidRDefault="0032373B" w:rsidP="009269E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206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Приборы контроля качества выполненных работ по наладке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подналадке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E85649" w:rsidRDefault="0032373B" w:rsidP="00866BA0">
            <w:pPr>
              <w:pStyle w:val="a3"/>
              <w:numPr>
                <w:ilvl w:val="0"/>
                <w:numId w:val="35"/>
              </w:numPr>
              <w:tabs>
                <w:tab w:val="left" w:pos="317"/>
              </w:tabs>
              <w:spacing w:before="0" w:after="0"/>
              <w:ind w:left="34" w:hanging="34"/>
              <w:jc w:val="both"/>
            </w:pPr>
            <w:r>
              <w:t xml:space="preserve">Применение </w:t>
            </w:r>
            <w:r w:rsidRPr="00846FC1">
              <w:rPr>
                <w:lang w:val="en-US"/>
              </w:rPr>
              <w:t>SCADA</w:t>
            </w:r>
            <w:r w:rsidRPr="00E85649">
              <w:t xml:space="preserve"> </w:t>
            </w:r>
            <w:r>
              <w:t xml:space="preserve">систем при контроле качества выполнения работ по наладке и </w:t>
            </w:r>
            <w:proofErr w:type="spellStart"/>
            <w:r>
              <w:t>подналадке</w:t>
            </w:r>
            <w:proofErr w:type="spellEnd"/>
            <w:r>
              <w:t>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73B" w:rsidRPr="00091C4A" w:rsidTr="009269E1">
        <w:trPr>
          <w:trHeight w:val="287"/>
        </w:trPr>
        <w:tc>
          <w:tcPr>
            <w:tcW w:w="4380" w:type="pct"/>
            <w:gridSpan w:val="2"/>
          </w:tcPr>
          <w:p w:rsidR="0032373B" w:rsidRPr="0002653C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658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 МДК.03.01 Ремонт металлообрабатывающего оборудования</w:t>
            </w:r>
          </w:p>
        </w:tc>
        <w:tc>
          <w:tcPr>
            <w:tcW w:w="620" w:type="pct"/>
            <w:vAlign w:val="center"/>
          </w:tcPr>
          <w:p w:rsidR="0032373B" w:rsidRPr="0026506A" w:rsidRDefault="00B11FA8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455A1">
              <w:rPr>
                <w:rFonts w:ascii="Times New Roman" w:hAnsi="Times New Roman"/>
                <w:b/>
                <w:color w:val="FF0000"/>
                <w:sz w:val="24"/>
              </w:rPr>
              <w:t>66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Pr="00C823B7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404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3.1 Виды ремонта металлорежущего оборудования</w:t>
            </w:r>
          </w:p>
        </w:tc>
        <w:tc>
          <w:tcPr>
            <w:tcW w:w="3246" w:type="pct"/>
          </w:tcPr>
          <w:p w:rsidR="0032373B" w:rsidRPr="0078056A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56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20" w:type="pct"/>
            <w:vMerge w:val="restart"/>
          </w:tcPr>
          <w:p w:rsidR="00A455A1" w:rsidRDefault="00A455A1" w:rsidP="00A455A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  <w:p w:rsidR="002F6A98" w:rsidRDefault="00B11FA8" w:rsidP="00A455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B6585" w:rsidRDefault="00A455A1" w:rsidP="00A455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B6585" w:rsidRDefault="00A455A1" w:rsidP="00A455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B6585" w:rsidRDefault="00A455A1" w:rsidP="00A455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B6585" w:rsidRDefault="00A455A1" w:rsidP="00926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B6585" w:rsidRDefault="009B6585" w:rsidP="00926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B6585" w:rsidRPr="003F6D79" w:rsidRDefault="009B6585" w:rsidP="009B658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2C3404" w:rsidRDefault="003237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272ED5" w:rsidRDefault="0032373B" w:rsidP="00866BA0">
            <w:pPr>
              <w:pStyle w:val="a3"/>
              <w:numPr>
                <w:ilvl w:val="0"/>
                <w:numId w:val="36"/>
              </w:numPr>
              <w:tabs>
                <w:tab w:val="left" w:pos="34"/>
                <w:tab w:val="left" w:pos="318"/>
              </w:tabs>
              <w:spacing w:before="0" w:after="0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Виды ремонта металлорежущего и аддитивного оборудования: плановый (капитальный), внеплановый (текущий), система планово-предупредительных ремонтов.</w:t>
            </w:r>
          </w:p>
        </w:tc>
        <w:tc>
          <w:tcPr>
            <w:tcW w:w="620" w:type="pct"/>
            <w:vMerge/>
            <w:vAlign w:val="center"/>
          </w:tcPr>
          <w:p w:rsidR="0032373B" w:rsidRPr="003F6D79" w:rsidRDefault="0032373B" w:rsidP="009269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F6A98" w:rsidRPr="00091C4A" w:rsidTr="009269E1">
        <w:tc>
          <w:tcPr>
            <w:tcW w:w="1134" w:type="pct"/>
            <w:vMerge/>
          </w:tcPr>
          <w:p w:rsidR="002F6A98" w:rsidRPr="002C3404" w:rsidRDefault="002F6A98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2F6A98" w:rsidRDefault="002F6A98" w:rsidP="002F6A98">
            <w:pPr>
              <w:pStyle w:val="a3"/>
              <w:tabs>
                <w:tab w:val="left" w:pos="34"/>
                <w:tab w:val="left" w:pos="318"/>
              </w:tabs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2. Виды работ, выполняемые при капитальном, текущем и других видах ремонтов. </w:t>
            </w:r>
          </w:p>
        </w:tc>
        <w:tc>
          <w:tcPr>
            <w:tcW w:w="620" w:type="pct"/>
            <w:vMerge/>
            <w:vAlign w:val="center"/>
          </w:tcPr>
          <w:p w:rsidR="002F6A98" w:rsidRPr="003F6D79" w:rsidRDefault="002F6A98" w:rsidP="009269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F6A98" w:rsidRPr="00091C4A" w:rsidTr="009269E1">
        <w:tc>
          <w:tcPr>
            <w:tcW w:w="1134" w:type="pct"/>
            <w:vMerge/>
          </w:tcPr>
          <w:p w:rsidR="002F6A98" w:rsidRPr="002C3404" w:rsidRDefault="002F6A98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2F6A98" w:rsidRDefault="002F6A98" w:rsidP="002F6A98">
            <w:pPr>
              <w:pStyle w:val="a3"/>
              <w:tabs>
                <w:tab w:val="left" w:pos="34"/>
                <w:tab w:val="left" w:pos="318"/>
              </w:tabs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3.Технология восстановления станин металлорежущих станков.</w:t>
            </w:r>
          </w:p>
        </w:tc>
        <w:tc>
          <w:tcPr>
            <w:tcW w:w="620" w:type="pct"/>
            <w:vMerge/>
            <w:vAlign w:val="center"/>
          </w:tcPr>
          <w:p w:rsidR="002F6A98" w:rsidRPr="003F6D79" w:rsidRDefault="002F6A98" w:rsidP="009269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F6A98" w:rsidRPr="00091C4A" w:rsidTr="009269E1">
        <w:tc>
          <w:tcPr>
            <w:tcW w:w="1134" w:type="pct"/>
            <w:vMerge/>
          </w:tcPr>
          <w:p w:rsidR="002F6A98" w:rsidRPr="002C3404" w:rsidRDefault="002F6A98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2F6A98" w:rsidRDefault="002F6A98" w:rsidP="002F6A98">
            <w:pPr>
              <w:pStyle w:val="a3"/>
              <w:tabs>
                <w:tab w:val="left" w:pos="34"/>
                <w:tab w:val="left" w:pos="318"/>
              </w:tabs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4.</w:t>
            </w:r>
            <w:r w:rsidR="009B6585">
              <w:rPr>
                <w:bCs/>
              </w:rPr>
              <w:t xml:space="preserve"> Технология восстановления шпинделей и корпусных деталей металлорежущих станков.</w:t>
            </w:r>
          </w:p>
        </w:tc>
        <w:tc>
          <w:tcPr>
            <w:tcW w:w="620" w:type="pct"/>
            <w:vMerge/>
            <w:vAlign w:val="center"/>
          </w:tcPr>
          <w:p w:rsidR="002F6A98" w:rsidRPr="003F6D79" w:rsidRDefault="002F6A98" w:rsidP="009269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2C3404" w:rsidRDefault="003237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9B6585" w:rsidRDefault="009B6585" w:rsidP="009B6585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>
              <w:t>5.</w:t>
            </w:r>
            <w:r w:rsidR="0032373B">
              <w:t>Документация по ремонту мет</w:t>
            </w:r>
            <w:r>
              <w:t>аллорежущего оборудования: виды и оформление ремонтных чертежей деталей и сборочных единиц.</w:t>
            </w:r>
          </w:p>
          <w:p w:rsidR="0032373B" w:rsidRPr="00CB22CD" w:rsidRDefault="009B6585" w:rsidP="009B6585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>
              <w:t xml:space="preserve"> </w:t>
            </w:r>
          </w:p>
        </w:tc>
        <w:tc>
          <w:tcPr>
            <w:tcW w:w="620" w:type="pct"/>
            <w:vMerge/>
            <w:vAlign w:val="center"/>
          </w:tcPr>
          <w:p w:rsidR="0032373B" w:rsidRPr="003F6D79" w:rsidRDefault="0032373B" w:rsidP="009269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B6585" w:rsidRPr="00091C4A" w:rsidTr="009269E1">
        <w:tc>
          <w:tcPr>
            <w:tcW w:w="1134" w:type="pct"/>
            <w:vMerge/>
          </w:tcPr>
          <w:p w:rsidR="009B6585" w:rsidRPr="002C3404" w:rsidRDefault="009B6585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9B6585" w:rsidRDefault="009B6585" w:rsidP="009B6585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>
              <w:t xml:space="preserve">6. Требования к построению, содержанию и изложению документов. </w:t>
            </w:r>
            <w:r w:rsidRPr="00D21752">
              <w:t>ГОСТ 2.602-2013 Единая система конструкторской документации (ЕСКД). Ремонтные документы (с Поправкой)</w:t>
            </w:r>
            <w:r>
              <w:t>.</w:t>
            </w:r>
          </w:p>
        </w:tc>
        <w:tc>
          <w:tcPr>
            <w:tcW w:w="620" w:type="pct"/>
            <w:vMerge/>
            <w:vAlign w:val="center"/>
          </w:tcPr>
          <w:p w:rsidR="009B6585" w:rsidRPr="003F6D79" w:rsidRDefault="009B6585" w:rsidP="009269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2373B" w:rsidRPr="00091C4A" w:rsidTr="009269E1">
        <w:trPr>
          <w:trHeight w:val="235"/>
        </w:trPr>
        <w:tc>
          <w:tcPr>
            <w:tcW w:w="1134" w:type="pct"/>
            <w:vMerge/>
          </w:tcPr>
          <w:p w:rsidR="0032373B" w:rsidRPr="002C3404" w:rsidRDefault="003237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820C17" w:rsidRDefault="009B6585" w:rsidP="009B6585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>
              <w:t>7.</w:t>
            </w:r>
            <w:r w:rsidR="0032373B">
              <w:t>Структуры ремонтных циклов. Расчёт трудоёмкости ремонтных работ.</w:t>
            </w:r>
          </w:p>
        </w:tc>
        <w:tc>
          <w:tcPr>
            <w:tcW w:w="620" w:type="pct"/>
            <w:vMerge/>
            <w:vAlign w:val="center"/>
          </w:tcPr>
          <w:p w:rsidR="0032373B" w:rsidRPr="003F6D79" w:rsidRDefault="0032373B" w:rsidP="009269E1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2C3404" w:rsidRDefault="003237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0610A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  <w:bCs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  <w:vAlign w:val="center"/>
          </w:tcPr>
          <w:p w:rsidR="0032373B" w:rsidRPr="006F3D43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2C3404" w:rsidRDefault="003237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D21752" w:rsidRDefault="0032373B" w:rsidP="00866BA0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before="0" w:after="0"/>
              <w:ind w:left="34" w:firstLine="0"/>
              <w:jc w:val="both"/>
            </w:pPr>
            <w:r w:rsidRPr="00D21752">
              <w:t>Практическое занятие «Оформление комплекта документов на ремонт металлорежущего станка».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2C3404" w:rsidRDefault="003237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D21752" w:rsidRDefault="0032373B" w:rsidP="00866BA0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before="0" w:after="0"/>
              <w:ind w:left="34" w:firstLine="0"/>
              <w:jc w:val="both"/>
            </w:pPr>
            <w:r w:rsidRPr="00D21752">
              <w:t>Практическое занятие «</w:t>
            </w:r>
            <w:r>
              <w:t>Расчёт трудоёмкости ремонтных работ на примере металлорежущего станка (по вариантам)</w:t>
            </w:r>
            <w:r w:rsidRPr="00D21752">
              <w:t>».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Pr="00CB13B0" w:rsidRDefault="008A1B0D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32373B" w:rsidRPr="00131F3B">
              <w:rPr>
                <w:rFonts w:ascii="Times New Roman" w:hAnsi="Times New Roman"/>
                <w:sz w:val="24"/>
                <w:szCs w:val="24"/>
              </w:rPr>
              <w:t>3.2 Работы, выполняемые при капитальном, текущем и других ремонтах металлорежущих станков</w:t>
            </w:r>
          </w:p>
        </w:tc>
        <w:tc>
          <w:tcPr>
            <w:tcW w:w="3246" w:type="pct"/>
          </w:tcPr>
          <w:p w:rsidR="0032373B" w:rsidRPr="000610A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</w:rPr>
            </w:pPr>
            <w:r w:rsidRPr="00FE7A1E">
              <w:rPr>
                <w:b/>
                <w:bCs/>
              </w:rPr>
              <w:t>Содержание</w:t>
            </w:r>
          </w:p>
        </w:tc>
        <w:tc>
          <w:tcPr>
            <w:tcW w:w="620" w:type="pct"/>
            <w:vMerge w:val="restart"/>
          </w:tcPr>
          <w:p w:rsidR="0032373B" w:rsidRPr="00146C3C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6C3C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1F3B" w:rsidRP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2C3404" w:rsidRDefault="003237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577AD4" w:rsidRDefault="0032373B" w:rsidP="00131F3B">
            <w:pPr>
              <w:numPr>
                <w:ilvl w:val="0"/>
                <w:numId w:val="15"/>
              </w:numPr>
              <w:shd w:val="clear" w:color="auto" w:fill="FFFFFF"/>
              <w:spacing w:after="72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77AD4">
              <w:rPr>
                <w:rFonts w:ascii="Times New Roman" w:hAnsi="Times New Roman"/>
                <w:sz w:val="24"/>
                <w:szCs w:val="24"/>
              </w:rPr>
              <w:t xml:space="preserve">Объём и порядок выполнения работ при капитальном ремонте станков: </w:t>
            </w:r>
            <w:r w:rsidRPr="00577AD4">
              <w:rPr>
                <w:rFonts w:ascii="Times New Roman" w:hAnsi="Times New Roman"/>
                <w:color w:val="000000"/>
                <w:sz w:val="24"/>
                <w:szCs w:val="24"/>
              </w:rPr>
              <w:t>проверка станка на точность перед разборкой: и</w:t>
            </w:r>
            <w:r w:rsidRPr="002046FE">
              <w:rPr>
                <w:rFonts w:ascii="Times New Roman" w:hAnsi="Times New Roman"/>
                <w:color w:val="000000"/>
                <w:sz w:val="24"/>
                <w:szCs w:val="24"/>
              </w:rPr>
              <w:t>змерение износа трущихся поверхностей перед ремонтом базовых деталей</w:t>
            </w:r>
            <w:r w:rsidRPr="00577AD4">
              <w:rPr>
                <w:rFonts w:ascii="Times New Roman" w:hAnsi="Times New Roman"/>
                <w:color w:val="000000"/>
                <w:sz w:val="24"/>
                <w:szCs w:val="24"/>
              </w:rPr>
              <w:t>, п</w:t>
            </w:r>
            <w:r w:rsidRPr="002046FE">
              <w:rPr>
                <w:rFonts w:ascii="Times New Roman" w:hAnsi="Times New Roman"/>
                <w:color w:val="000000"/>
                <w:sz w:val="24"/>
                <w:szCs w:val="24"/>
              </w:rPr>
              <w:t>олная разборка станка и всех его узлов</w:t>
            </w:r>
            <w:r w:rsidRPr="00577AD4">
              <w:rPr>
                <w:rFonts w:ascii="Times New Roman" w:hAnsi="Times New Roman"/>
                <w:color w:val="000000"/>
                <w:sz w:val="24"/>
                <w:szCs w:val="24"/>
              </w:rPr>
              <w:t>, п</w:t>
            </w:r>
            <w:r w:rsidRPr="002046FE">
              <w:rPr>
                <w:rFonts w:ascii="Times New Roman" w:hAnsi="Times New Roman"/>
                <w:color w:val="000000"/>
                <w:sz w:val="24"/>
                <w:szCs w:val="24"/>
              </w:rPr>
              <w:t>ромывка, протирка всех деталей</w:t>
            </w:r>
            <w:r w:rsidRPr="00577AD4">
              <w:rPr>
                <w:rFonts w:ascii="Times New Roman" w:hAnsi="Times New Roman"/>
                <w:color w:val="000000"/>
                <w:sz w:val="24"/>
                <w:szCs w:val="24"/>
              </w:rPr>
              <w:t>, о</w:t>
            </w:r>
            <w:r w:rsidRPr="00204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смотр всех </w:t>
            </w:r>
            <w:proofErr w:type="gramStart"/>
            <w:r w:rsidRPr="002046FE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r w:rsidR="00131F3B" w:rsidRPr="00131F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77A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31F3B" w:rsidRPr="00131F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620" w:type="pct"/>
            <w:vMerge/>
            <w:vAlign w:val="center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3B" w:rsidRPr="00091C4A" w:rsidTr="009269E1">
        <w:tc>
          <w:tcPr>
            <w:tcW w:w="1134" w:type="pct"/>
            <w:vMerge/>
          </w:tcPr>
          <w:p w:rsidR="00131F3B" w:rsidRPr="002C3404" w:rsidRDefault="00131F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131F3B" w:rsidRDefault="00131F3B" w:rsidP="00866BA0">
            <w:pPr>
              <w:numPr>
                <w:ilvl w:val="0"/>
                <w:numId w:val="15"/>
              </w:numPr>
              <w:shd w:val="clear" w:color="auto" w:fill="FFFFFF"/>
              <w:spacing w:after="72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2046FE">
              <w:rPr>
                <w:rFonts w:ascii="Times New Roman" w:hAnsi="Times New Roman"/>
                <w:color w:val="000000"/>
                <w:sz w:val="24"/>
                <w:szCs w:val="24"/>
              </w:rPr>
              <w:t>оставление</w:t>
            </w:r>
            <w:proofErr w:type="spellEnd"/>
            <w:r w:rsidRPr="00204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ведомости дефектных деталей, требующих восстановления или замены</w:t>
            </w:r>
            <w:r w:rsidRPr="00577AD4"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  <w:r w:rsidRPr="002046FE">
              <w:rPr>
                <w:rFonts w:ascii="Times New Roman" w:hAnsi="Times New Roman"/>
                <w:color w:val="000000"/>
                <w:sz w:val="24"/>
                <w:szCs w:val="24"/>
              </w:rPr>
              <w:t>осстановление или замена изношенных деталей (в том числе замена подшипников, ходового винта, ходового вала и других)</w:t>
            </w:r>
            <w:r w:rsidRPr="00577AD4"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204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емонт системы охлаждения, </w:t>
            </w:r>
            <w:proofErr w:type="spellStart"/>
            <w:r w:rsidRPr="002046FE">
              <w:rPr>
                <w:rFonts w:ascii="Times New Roman" w:hAnsi="Times New Roman"/>
                <w:color w:val="000000"/>
                <w:sz w:val="24"/>
                <w:szCs w:val="24"/>
              </w:rPr>
              <w:t>гидрооборудования</w:t>
            </w:r>
            <w:proofErr w:type="spellEnd"/>
            <w:r w:rsidRPr="002046FE">
              <w:rPr>
                <w:rFonts w:ascii="Times New Roman" w:hAnsi="Times New Roman"/>
                <w:color w:val="000000"/>
                <w:sz w:val="24"/>
                <w:szCs w:val="24"/>
              </w:rPr>
              <w:t>, электрооборудования</w:t>
            </w:r>
            <w:r w:rsidRPr="00577A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620" w:type="pct"/>
            <w:vMerge/>
            <w:vAlign w:val="center"/>
          </w:tcPr>
          <w:p w:rsidR="00131F3B" w:rsidRDefault="00131F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2C3404" w:rsidRDefault="003237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6F0D4E" w:rsidRDefault="0032373B" w:rsidP="00866BA0">
            <w:pPr>
              <w:pStyle w:val="a3"/>
              <w:numPr>
                <w:ilvl w:val="0"/>
                <w:numId w:val="15"/>
              </w:numPr>
              <w:tabs>
                <w:tab w:val="clear" w:pos="720"/>
                <w:tab w:val="left" w:pos="317"/>
                <w:tab w:val="num" w:pos="460"/>
              </w:tabs>
              <w:spacing w:before="0" w:after="0"/>
              <w:ind w:left="34" w:firstLine="0"/>
              <w:jc w:val="both"/>
            </w:pPr>
            <w:r>
              <w:t>Капитальный ремонт на примере токарно-винторезного станка: порядок и перечень операций.</w:t>
            </w:r>
          </w:p>
        </w:tc>
        <w:tc>
          <w:tcPr>
            <w:tcW w:w="620" w:type="pct"/>
            <w:vMerge/>
            <w:vAlign w:val="center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2C3404" w:rsidRDefault="003237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441A3D" w:rsidRDefault="0032373B" w:rsidP="00866BA0">
            <w:pPr>
              <w:pStyle w:val="a3"/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317"/>
              </w:tabs>
              <w:spacing w:before="0" w:after="0"/>
              <w:ind w:left="34" w:firstLine="0"/>
              <w:jc w:val="both"/>
            </w:pPr>
            <w:r>
              <w:t>Текущий и планово-предупредительные ремонты оборудования: график, порядок и перечень работ.</w:t>
            </w:r>
          </w:p>
        </w:tc>
        <w:tc>
          <w:tcPr>
            <w:tcW w:w="620" w:type="pct"/>
            <w:vMerge/>
            <w:vAlign w:val="center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2C3404" w:rsidRDefault="003237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32373B" w:rsidP="00866BA0">
            <w:pPr>
              <w:pStyle w:val="a3"/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317"/>
              </w:tabs>
              <w:spacing w:before="0" w:after="0"/>
              <w:ind w:left="34" w:firstLine="0"/>
              <w:jc w:val="both"/>
            </w:pPr>
            <w:r>
              <w:t>Порядок и содержание операций при текущем обслуживании металлорежущего оборудования.</w:t>
            </w:r>
          </w:p>
        </w:tc>
        <w:tc>
          <w:tcPr>
            <w:tcW w:w="620" w:type="pct"/>
            <w:vMerge/>
            <w:vAlign w:val="center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2C3404" w:rsidRDefault="003237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0610A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</w:tcPr>
          <w:p w:rsidR="0032373B" w:rsidRDefault="00527DE3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31F3B" w:rsidRPr="00091C4A" w:rsidTr="009269E1">
        <w:tc>
          <w:tcPr>
            <w:tcW w:w="1134" w:type="pct"/>
            <w:vMerge/>
          </w:tcPr>
          <w:p w:rsidR="00131F3B" w:rsidRPr="002C3404" w:rsidRDefault="00131F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131F3B" w:rsidRPr="00131F3B" w:rsidRDefault="00131F3B" w:rsidP="009269E1">
            <w:pPr>
              <w:pStyle w:val="a3"/>
              <w:tabs>
                <w:tab w:val="left" w:pos="317"/>
              </w:tabs>
              <w:spacing w:before="0" w:after="0"/>
              <w:ind w:left="0"/>
              <w:jc w:val="both"/>
            </w:pPr>
            <w:r>
              <w:t xml:space="preserve">1. </w:t>
            </w:r>
            <w:r w:rsidRPr="00137862">
              <w:t>Практическое занятие «</w:t>
            </w:r>
            <w:r>
              <w:t>Определение порядка проведения капитального ремонта</w:t>
            </w:r>
            <w:r w:rsidRPr="00131F3B">
              <w:t xml:space="preserve"> </w:t>
            </w:r>
            <w:r w:rsidR="00527DE3">
              <w:t>вертикально-сверлильного</w:t>
            </w:r>
            <w:r>
              <w:t xml:space="preserve"> станка</w:t>
            </w:r>
            <w:r w:rsidRPr="00137862">
              <w:t>»</w:t>
            </w:r>
            <w:r>
              <w:t>.</w:t>
            </w:r>
          </w:p>
        </w:tc>
        <w:tc>
          <w:tcPr>
            <w:tcW w:w="620" w:type="pct"/>
          </w:tcPr>
          <w:p w:rsidR="00131F3B" w:rsidRDefault="00527DE3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2C3404" w:rsidRDefault="003237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137862" w:rsidRDefault="00527DE3" w:rsidP="00527DE3">
            <w:pPr>
              <w:pStyle w:val="a3"/>
              <w:tabs>
                <w:tab w:val="left" w:pos="317"/>
              </w:tabs>
              <w:spacing w:before="0" w:after="0"/>
              <w:ind w:left="28"/>
              <w:jc w:val="both"/>
            </w:pPr>
            <w:r>
              <w:t>2.</w:t>
            </w:r>
            <w:r w:rsidR="0032373B" w:rsidRPr="00137862">
              <w:t>Практическое занятие «</w:t>
            </w:r>
            <w:r w:rsidR="0032373B">
              <w:t>Определение порядка проведения капитального ремонта</w:t>
            </w:r>
            <w:r w:rsidR="00131F3B" w:rsidRPr="00131F3B">
              <w:t xml:space="preserve"> </w:t>
            </w:r>
            <w:r w:rsidR="00131F3B">
              <w:t>токарно-винторезного</w:t>
            </w:r>
            <w:r w:rsidR="0032373B">
              <w:t xml:space="preserve"> станка</w:t>
            </w:r>
            <w:r w:rsidR="0032373B" w:rsidRPr="00137862">
              <w:t>»</w:t>
            </w:r>
            <w:r w:rsidR="0032373B">
              <w:t>.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2C3404" w:rsidRDefault="0032373B" w:rsidP="00926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137862" w:rsidRDefault="00527DE3" w:rsidP="00527DE3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>
              <w:t>3.</w:t>
            </w:r>
            <w:r w:rsidR="0032373B" w:rsidRPr="00137862">
              <w:t xml:space="preserve">Практическое занятие </w:t>
            </w:r>
            <w:r w:rsidR="0032373B">
              <w:t>«Составление графика и порядка проведения планово-предупреди</w:t>
            </w:r>
            <w:r w:rsidR="00131F3B">
              <w:t>тельных ремонтов вертикально-фрезерного станка</w:t>
            </w:r>
            <w:r w:rsidR="0032373B">
              <w:t>».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Pr="00C823B7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3B7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  <w:r w:rsidRPr="00C823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Приёмочные испытания после ремонта</w:t>
            </w:r>
          </w:p>
        </w:tc>
        <w:tc>
          <w:tcPr>
            <w:tcW w:w="3246" w:type="pct"/>
          </w:tcPr>
          <w:p w:rsidR="0032373B" w:rsidRPr="00FE7A1E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A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620" w:type="pct"/>
            <w:vMerge w:val="restart"/>
          </w:tcPr>
          <w:p w:rsidR="0032373B" w:rsidRDefault="00527DE3" w:rsidP="00926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27DE3" w:rsidRDefault="00527DE3" w:rsidP="00926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7DE3" w:rsidRDefault="00527DE3" w:rsidP="00926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7DE3" w:rsidRDefault="00527DE3" w:rsidP="00926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7DE3" w:rsidRDefault="00527DE3" w:rsidP="00926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7DE3" w:rsidRDefault="00527DE3" w:rsidP="00926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7DE3" w:rsidRDefault="00527DE3" w:rsidP="00926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7DE3" w:rsidRPr="003F6D79" w:rsidRDefault="00527DE3" w:rsidP="00527DE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091C4A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32373B" w:rsidRPr="005C7A26" w:rsidRDefault="0032373B" w:rsidP="00866BA0">
            <w:pPr>
              <w:pStyle w:val="a3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spacing w:before="0" w:after="0"/>
              <w:ind w:left="34" w:firstLine="0"/>
              <w:jc w:val="both"/>
            </w:pPr>
            <w:r>
              <w:t>Виды и последовательность приёмочных испытаний после капитального и среднего ремонта металлорежущего станка: внешний осмотр, испытания на холостом ходу, испытания под нагрузкой и в работе, испытания на жёсткость и точность.</w:t>
            </w:r>
            <w:r w:rsidRPr="00A2563B">
              <w:t xml:space="preserve"> ГОСТ 8-82 </w:t>
            </w:r>
            <w:r>
              <w:t>«</w:t>
            </w:r>
            <w:r w:rsidRPr="00A2563B">
              <w:t xml:space="preserve">Станки металлорежущие. Общие требования к испытаниям на точность (с Изменениями </w:t>
            </w:r>
            <w:r>
              <w:t>№</w:t>
            </w:r>
            <w:r w:rsidRPr="00A2563B">
              <w:t xml:space="preserve"> 1, 2, 3)</w:t>
            </w:r>
            <w:r>
              <w:t>».</w:t>
            </w:r>
          </w:p>
        </w:tc>
        <w:tc>
          <w:tcPr>
            <w:tcW w:w="620" w:type="pct"/>
            <w:vMerge/>
            <w:vAlign w:val="center"/>
          </w:tcPr>
          <w:p w:rsidR="0032373B" w:rsidRPr="00027EA0" w:rsidRDefault="0032373B" w:rsidP="009269E1">
            <w:pPr>
              <w:rPr>
                <w:rFonts w:ascii="Times New Roman" w:hAnsi="Times New Roman"/>
              </w:rPr>
            </w:pPr>
          </w:p>
        </w:tc>
      </w:tr>
      <w:tr w:rsidR="00527DE3" w:rsidRPr="00091C4A" w:rsidTr="009269E1">
        <w:tc>
          <w:tcPr>
            <w:tcW w:w="1134" w:type="pct"/>
            <w:vMerge/>
          </w:tcPr>
          <w:p w:rsidR="00527DE3" w:rsidRPr="00091C4A" w:rsidRDefault="00527DE3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527DE3" w:rsidRDefault="00527DE3" w:rsidP="00866BA0">
            <w:pPr>
              <w:pStyle w:val="a3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spacing w:before="0" w:after="0"/>
              <w:ind w:left="34" w:firstLine="0"/>
              <w:jc w:val="both"/>
            </w:pPr>
            <w:r>
              <w:t>Виды и последовательность приёмочных испытаний после капитального и среднего ремонта фрезерного станка</w:t>
            </w:r>
          </w:p>
        </w:tc>
        <w:tc>
          <w:tcPr>
            <w:tcW w:w="620" w:type="pct"/>
            <w:vMerge/>
            <w:vAlign w:val="center"/>
          </w:tcPr>
          <w:p w:rsidR="00527DE3" w:rsidRPr="00027EA0" w:rsidRDefault="00527DE3" w:rsidP="009269E1">
            <w:pPr>
              <w:rPr>
                <w:rFonts w:ascii="Times New Roman" w:hAnsi="Times New Roman"/>
              </w:rPr>
            </w:pPr>
          </w:p>
        </w:tc>
      </w:tr>
      <w:tr w:rsidR="00527DE3" w:rsidRPr="00091C4A" w:rsidTr="009269E1">
        <w:tc>
          <w:tcPr>
            <w:tcW w:w="1134" w:type="pct"/>
            <w:vMerge/>
          </w:tcPr>
          <w:p w:rsidR="00527DE3" w:rsidRPr="00091C4A" w:rsidRDefault="00527DE3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527DE3" w:rsidRDefault="00527DE3" w:rsidP="00866BA0">
            <w:pPr>
              <w:pStyle w:val="a3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spacing w:before="0" w:after="0"/>
              <w:ind w:left="34" w:firstLine="0"/>
              <w:jc w:val="both"/>
            </w:pPr>
            <w:r>
              <w:t>Виды и последовательность приёмочных испытаний после капитального и среднего ремонта токарного станка</w:t>
            </w:r>
          </w:p>
        </w:tc>
        <w:tc>
          <w:tcPr>
            <w:tcW w:w="620" w:type="pct"/>
            <w:vMerge/>
            <w:vAlign w:val="center"/>
          </w:tcPr>
          <w:p w:rsidR="00527DE3" w:rsidRPr="00027EA0" w:rsidRDefault="00527DE3" w:rsidP="009269E1">
            <w:pPr>
              <w:rPr>
                <w:rFonts w:ascii="Times New Roman" w:hAnsi="Times New Roman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091C4A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32373B" w:rsidRPr="008873FB" w:rsidRDefault="00527DE3" w:rsidP="009269E1">
            <w:pPr>
              <w:pStyle w:val="a3"/>
              <w:tabs>
                <w:tab w:val="left" w:pos="317"/>
              </w:tabs>
              <w:spacing w:before="0" w:after="0"/>
              <w:ind w:left="0"/>
              <w:jc w:val="both"/>
              <w:rPr>
                <w:b/>
                <w:i/>
              </w:rPr>
            </w:pPr>
            <w:r>
              <w:t>4</w:t>
            </w:r>
            <w:r w:rsidR="0032373B">
              <w:t>.Акты сдачи-приёмки после различных видов испытаний: виды, правила оформления, порядок заполнения и обязательные требования.</w:t>
            </w:r>
          </w:p>
        </w:tc>
        <w:tc>
          <w:tcPr>
            <w:tcW w:w="620" w:type="pct"/>
            <w:vMerge/>
            <w:vAlign w:val="center"/>
          </w:tcPr>
          <w:p w:rsidR="0032373B" w:rsidRPr="00027EA0" w:rsidRDefault="0032373B" w:rsidP="009269E1">
            <w:pPr>
              <w:rPr>
                <w:rFonts w:ascii="Times New Roman" w:hAnsi="Times New Roman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091C4A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32373B" w:rsidRPr="00BF6F73" w:rsidRDefault="00527DE3" w:rsidP="009269E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2373B" w:rsidRPr="00BF6F73">
              <w:rPr>
                <w:rFonts w:ascii="Times New Roman" w:hAnsi="Times New Roman"/>
                <w:sz w:val="24"/>
                <w:szCs w:val="24"/>
              </w:rPr>
              <w:t>.Порядок организации работ по устранению неполадок и отказов металлорежущего оборудования.</w:t>
            </w:r>
          </w:p>
        </w:tc>
        <w:tc>
          <w:tcPr>
            <w:tcW w:w="620" w:type="pct"/>
            <w:vMerge/>
            <w:vAlign w:val="center"/>
          </w:tcPr>
          <w:p w:rsidR="0032373B" w:rsidRPr="00027EA0" w:rsidRDefault="0032373B" w:rsidP="009269E1">
            <w:pPr>
              <w:rPr>
                <w:rFonts w:ascii="Times New Roman" w:hAnsi="Times New Roman"/>
              </w:rPr>
            </w:pPr>
          </w:p>
        </w:tc>
      </w:tr>
      <w:tr w:rsidR="0032373B" w:rsidRPr="00091C4A" w:rsidTr="009269E1">
        <w:trPr>
          <w:trHeight w:val="129"/>
        </w:trPr>
        <w:tc>
          <w:tcPr>
            <w:tcW w:w="1134" w:type="pct"/>
            <w:vMerge/>
          </w:tcPr>
          <w:p w:rsidR="0032373B" w:rsidRPr="00091C4A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32373B" w:rsidRPr="00E461AE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1AE">
              <w:rPr>
                <w:rFonts w:ascii="Times New Roman" w:hAnsi="Times New Roman"/>
                <w:b/>
                <w:sz w:val="24"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</w:tcPr>
          <w:p w:rsidR="0032373B" w:rsidRPr="00056B29" w:rsidRDefault="00527DE3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2373B" w:rsidRPr="00091C4A" w:rsidTr="009269E1">
        <w:trPr>
          <w:trHeight w:val="282"/>
        </w:trPr>
        <w:tc>
          <w:tcPr>
            <w:tcW w:w="1134" w:type="pct"/>
            <w:vMerge/>
          </w:tcPr>
          <w:p w:rsidR="0032373B" w:rsidRPr="00091C4A" w:rsidRDefault="0032373B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32373B" w:rsidRPr="00D66732" w:rsidRDefault="0032373B" w:rsidP="009269E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673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94029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  <w:r w:rsidRPr="00894029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вила и последовательности приёмочных испытаний после ка</w:t>
            </w:r>
            <w:r w:rsidR="00527DE3">
              <w:rPr>
                <w:rFonts w:ascii="Times New Roman" w:hAnsi="Times New Roman"/>
                <w:bCs/>
                <w:sz w:val="24"/>
                <w:szCs w:val="24"/>
              </w:rPr>
              <w:t>питального ремонта вертикально-сверлильного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станка</w:t>
            </w:r>
            <w:r w:rsidRPr="00894029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620" w:type="pct"/>
          </w:tcPr>
          <w:p w:rsidR="0032373B" w:rsidRPr="00CB22CD" w:rsidRDefault="0032373B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7DE3" w:rsidRPr="00091C4A" w:rsidTr="009269E1">
        <w:trPr>
          <w:trHeight w:val="282"/>
        </w:trPr>
        <w:tc>
          <w:tcPr>
            <w:tcW w:w="1134" w:type="pct"/>
          </w:tcPr>
          <w:p w:rsidR="00527DE3" w:rsidRPr="00091C4A" w:rsidRDefault="00527DE3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527DE3" w:rsidRPr="00D66732" w:rsidRDefault="00527DE3" w:rsidP="009269E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94029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  <w:r w:rsidRPr="00894029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вила и последовательности приёмочных испытаний после капитального ремонта горизонтально-фрезерного станка</w:t>
            </w:r>
            <w:r w:rsidRPr="00894029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620" w:type="pct"/>
          </w:tcPr>
          <w:p w:rsidR="00527DE3" w:rsidRDefault="00527DE3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7DE3" w:rsidRPr="00091C4A" w:rsidTr="009269E1">
        <w:trPr>
          <w:trHeight w:val="282"/>
        </w:trPr>
        <w:tc>
          <w:tcPr>
            <w:tcW w:w="1134" w:type="pct"/>
          </w:tcPr>
          <w:p w:rsidR="00527DE3" w:rsidRPr="00091C4A" w:rsidRDefault="00527DE3" w:rsidP="009269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46" w:type="pct"/>
          </w:tcPr>
          <w:p w:rsidR="00527DE3" w:rsidRDefault="00527DE3" w:rsidP="009269E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94029">
              <w:rPr>
                <w:rFonts w:ascii="Times New Roman" w:hAnsi="Times New Roman"/>
                <w:sz w:val="24"/>
                <w:szCs w:val="24"/>
              </w:rPr>
              <w:t xml:space="preserve"> Практическое занятие</w:t>
            </w:r>
            <w:r w:rsidRPr="00894029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вила и последовательности приёмочных испытаний после капитального ремонта вертикально-фрезерного станка с ЧПУ</w:t>
            </w:r>
            <w:r w:rsidRPr="00894029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620" w:type="pct"/>
          </w:tcPr>
          <w:p w:rsidR="00527DE3" w:rsidRDefault="00527DE3" w:rsidP="009269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4380" w:type="pct"/>
            <w:gridSpan w:val="2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 w:rsidRPr="0002653C">
              <w:rPr>
                <w:b/>
                <w:bCs/>
              </w:rPr>
              <w:t>МДК</w:t>
            </w:r>
            <w:r>
              <w:rPr>
                <w:b/>
                <w:bCs/>
              </w:rPr>
              <w:t>.03.01 ПМ</w:t>
            </w:r>
            <w:r w:rsidRPr="0002653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Диагностика, наладка, </w:t>
            </w:r>
            <w:proofErr w:type="spellStart"/>
            <w:r>
              <w:rPr>
                <w:b/>
                <w:bCs/>
              </w:rPr>
              <w:t>подналадка</w:t>
            </w:r>
            <w:proofErr w:type="spellEnd"/>
            <w:r>
              <w:rPr>
                <w:b/>
                <w:bCs/>
              </w:rPr>
              <w:t xml:space="preserve"> и ремонт металлообрабатывающего и аддитивного оборудования</w:t>
            </w:r>
          </w:p>
        </w:tc>
        <w:tc>
          <w:tcPr>
            <w:tcW w:w="620" w:type="pct"/>
          </w:tcPr>
          <w:p w:rsidR="0032373B" w:rsidRPr="00CE136E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4380" w:type="pct"/>
            <w:gridSpan w:val="2"/>
          </w:tcPr>
          <w:p w:rsidR="0032373B" w:rsidRPr="009F6C90" w:rsidRDefault="008A1B0D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>
              <w:rPr>
                <w:b/>
                <w:bCs/>
              </w:rPr>
              <w:t>Раздел 4</w:t>
            </w:r>
            <w:r w:rsidR="0032373B" w:rsidRPr="00017A5B">
              <w:rPr>
                <w:b/>
                <w:bCs/>
              </w:rPr>
              <w:t xml:space="preserve"> МДК.03.01 Диагностика и техническое обслуживание аддитивного оборудования</w:t>
            </w:r>
          </w:p>
        </w:tc>
        <w:tc>
          <w:tcPr>
            <w:tcW w:w="620" w:type="pct"/>
          </w:tcPr>
          <w:p w:rsidR="0032373B" w:rsidRPr="00CE136E" w:rsidRDefault="00A455A1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5A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3EE8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8A1B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8A1B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Диагностирование общего технического состояния аддитивного оборудования</w:t>
            </w: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620" w:type="pct"/>
            <w:vMerge w:val="restar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5A1" w:rsidRDefault="00A455A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A455A1" w:rsidRDefault="00A455A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E461AE" w:rsidRDefault="0032373B" w:rsidP="00866BA0">
            <w:pPr>
              <w:pStyle w:val="a3"/>
              <w:numPr>
                <w:ilvl w:val="0"/>
                <w:numId w:val="17"/>
              </w:numPr>
              <w:tabs>
                <w:tab w:val="left" w:pos="175"/>
                <w:tab w:val="left" w:pos="317"/>
              </w:tabs>
              <w:spacing w:before="0" w:after="0"/>
              <w:ind w:left="34" w:firstLine="0"/>
              <w:jc w:val="both"/>
              <w:rPr>
                <w:bCs/>
              </w:rPr>
            </w:pPr>
            <w:r>
              <w:rPr>
                <w:bCs/>
              </w:rPr>
              <w:t>Понятие, виды и методы проведения диагностики аддитивного оборудования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866BA0">
            <w:pPr>
              <w:pStyle w:val="a3"/>
              <w:numPr>
                <w:ilvl w:val="0"/>
                <w:numId w:val="17"/>
              </w:numPr>
              <w:tabs>
                <w:tab w:val="left" w:pos="34"/>
                <w:tab w:val="left" w:pos="318"/>
              </w:tabs>
              <w:spacing w:before="0" w:after="0"/>
              <w:ind w:left="34" w:firstLine="0"/>
              <w:jc w:val="both"/>
              <w:rPr>
                <w:b/>
              </w:rPr>
            </w:pPr>
            <w:r>
              <w:rPr>
                <w:bCs/>
              </w:rPr>
              <w:t>Порядок проведения диагностики аддитивного оборудования.</w:t>
            </w:r>
            <w:r w:rsidR="00A455A1">
              <w:rPr>
                <w:bCs/>
              </w:rPr>
              <w:t xml:space="preserve"> </w:t>
            </w:r>
            <w:r w:rsidR="00A455A1" w:rsidRPr="00F875A6">
              <w:t xml:space="preserve">Особенности диагностики различного вида аддитивного оборудования: </w:t>
            </w:r>
            <w:proofErr w:type="spellStart"/>
            <w:r w:rsidR="00A455A1" w:rsidRPr="00F875A6">
              <w:t>экструзионного</w:t>
            </w:r>
            <w:proofErr w:type="spellEnd"/>
            <w:r w:rsidR="00A455A1" w:rsidRPr="00F875A6">
              <w:t>, фотополимерного и порошкового 3</w:t>
            </w:r>
            <w:r w:rsidR="00A455A1" w:rsidRPr="00F875A6">
              <w:rPr>
                <w:lang w:val="en-US"/>
              </w:rPr>
              <w:t>D</w:t>
            </w:r>
            <w:r w:rsidR="00A455A1" w:rsidRPr="00F875A6">
              <w:t xml:space="preserve"> принтеров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Default="0032373B" w:rsidP="008A1B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50D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8A1B0D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Техническое обслуживание аддитивного оборудования</w:t>
            </w: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620" w:type="pct"/>
            <w:vMerge w:val="restart"/>
          </w:tcPr>
          <w:p w:rsidR="00A455A1" w:rsidRDefault="00A455A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55A1" w:rsidRDefault="00A455A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55A1" w:rsidRDefault="00A455A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866BA0">
            <w:pPr>
              <w:pStyle w:val="a3"/>
              <w:numPr>
                <w:ilvl w:val="0"/>
                <w:numId w:val="19"/>
              </w:numPr>
              <w:tabs>
                <w:tab w:val="left" w:pos="34"/>
                <w:tab w:val="left" w:pos="318"/>
              </w:tabs>
              <w:spacing w:before="0" w:after="0"/>
              <w:ind w:left="34" w:firstLine="0"/>
              <w:jc w:val="both"/>
              <w:rPr>
                <w:b/>
              </w:rPr>
            </w:pPr>
            <w:r>
              <w:t>Основные понятия: регламентированное и нерегламентированное техническое обслуживание, ремонт, ремонтопригодность.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866BA0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spacing w:before="0" w:after="0"/>
              <w:jc w:val="both"/>
              <w:rPr>
                <w:b/>
              </w:rPr>
            </w:pPr>
            <w:r>
              <w:t>Виды технического обслуживания аддитивного оборудования.</w:t>
            </w:r>
            <w:r w:rsidR="00A455A1">
              <w:t xml:space="preserve"> </w:t>
            </w:r>
            <w:r w:rsidR="00A455A1" w:rsidRPr="00565120">
              <w:t xml:space="preserve">Периодичность </w:t>
            </w:r>
            <w:r w:rsidR="00A455A1">
              <w:t>технического обслуживания аддитивного оборудования различного вида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Pr="00001E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E3B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8A1B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01E3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A1B0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1E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1E3B">
              <w:rPr>
                <w:rFonts w:ascii="Times New Roman" w:hAnsi="Times New Roman"/>
                <w:sz w:val="24"/>
                <w:szCs w:val="24"/>
              </w:rPr>
              <w:t>Выбор метода технического обслуживания аддитивного оборудования</w:t>
            </w: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620" w:type="pct"/>
            <w:vMerge w:val="restart"/>
          </w:tcPr>
          <w:p w:rsidR="0032373B" w:rsidRDefault="00A455A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866BA0">
            <w:pPr>
              <w:pStyle w:val="a3"/>
              <w:numPr>
                <w:ilvl w:val="0"/>
                <w:numId w:val="18"/>
              </w:numPr>
              <w:tabs>
                <w:tab w:val="left" w:pos="-107"/>
                <w:tab w:val="left" w:pos="318"/>
              </w:tabs>
              <w:spacing w:before="0" w:after="0"/>
              <w:ind w:left="0" w:firstLine="0"/>
              <w:jc w:val="both"/>
              <w:rPr>
                <w:b/>
              </w:rPr>
            </w:pPr>
            <w:r>
              <w:t xml:space="preserve">Выбор метода технического обслуживания </w:t>
            </w:r>
            <w:proofErr w:type="spellStart"/>
            <w:r>
              <w:t>экструзионных</w:t>
            </w:r>
            <w:proofErr w:type="spellEnd"/>
            <w:r>
              <w:t xml:space="preserve"> </w:t>
            </w:r>
            <w:r w:rsidRPr="00C42616">
              <w:t>установок для аддитивного производства</w:t>
            </w:r>
            <w:r>
              <w:t>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866BA0">
            <w:pPr>
              <w:pStyle w:val="a3"/>
              <w:numPr>
                <w:ilvl w:val="0"/>
                <w:numId w:val="18"/>
              </w:numPr>
              <w:tabs>
                <w:tab w:val="left" w:pos="34"/>
                <w:tab w:val="left" w:pos="318"/>
              </w:tabs>
              <w:spacing w:before="0" w:after="0"/>
              <w:ind w:left="0" w:firstLine="0"/>
              <w:jc w:val="both"/>
              <w:rPr>
                <w:b/>
              </w:rPr>
            </w:pPr>
            <w:r>
              <w:t xml:space="preserve">Выбор метода технического обслуживания фотополимерных </w:t>
            </w:r>
            <w:r w:rsidRPr="00C42616">
              <w:t>установок для аддитивного производства</w:t>
            </w:r>
            <w:r>
              <w:t>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866BA0">
            <w:pPr>
              <w:pStyle w:val="a3"/>
              <w:numPr>
                <w:ilvl w:val="0"/>
                <w:numId w:val="18"/>
              </w:numPr>
              <w:tabs>
                <w:tab w:val="left" w:pos="34"/>
                <w:tab w:val="left" w:pos="318"/>
              </w:tabs>
              <w:spacing w:before="0" w:after="0"/>
              <w:ind w:left="0" w:firstLine="0"/>
              <w:jc w:val="both"/>
              <w:rPr>
                <w:b/>
              </w:rPr>
            </w:pPr>
            <w:r>
              <w:t xml:space="preserve">Выбор метода технического обслуживания порошковых </w:t>
            </w:r>
            <w:r w:rsidRPr="00C42616">
              <w:t>установок для аддитивного производства</w:t>
            </w:r>
            <w:r>
              <w:t>.</w:t>
            </w:r>
            <w:r w:rsidRPr="008607F9">
              <w:t xml:space="preserve"> Обслуживание ленты подачи порошка</w:t>
            </w:r>
            <w:r>
              <w:t>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EA1B11" w:rsidRDefault="0032373B" w:rsidP="00866BA0">
            <w:pPr>
              <w:pStyle w:val="a3"/>
              <w:numPr>
                <w:ilvl w:val="0"/>
                <w:numId w:val="27"/>
              </w:numPr>
              <w:tabs>
                <w:tab w:val="left" w:pos="176"/>
                <w:tab w:val="left" w:pos="318"/>
              </w:tabs>
              <w:spacing w:before="0" w:after="0"/>
              <w:ind w:left="0" w:firstLine="0"/>
              <w:jc w:val="both"/>
            </w:pPr>
            <w:r w:rsidRPr="00EA1B11">
              <w:t>Практическая работа «Осуществление технического обслуживания фотополимерного 3</w:t>
            </w:r>
            <w:r w:rsidRPr="00EA1B11">
              <w:rPr>
                <w:lang w:val="en-US"/>
              </w:rPr>
              <w:t>D</w:t>
            </w:r>
            <w:r w:rsidRPr="00EA1B11">
              <w:t xml:space="preserve"> принтера».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EA1B11" w:rsidRDefault="0032373B" w:rsidP="00866BA0">
            <w:pPr>
              <w:pStyle w:val="a3"/>
              <w:numPr>
                <w:ilvl w:val="0"/>
                <w:numId w:val="27"/>
              </w:numPr>
              <w:tabs>
                <w:tab w:val="left" w:pos="176"/>
                <w:tab w:val="left" w:pos="318"/>
              </w:tabs>
              <w:spacing w:before="0" w:after="0"/>
              <w:ind w:left="0" w:firstLine="0"/>
              <w:jc w:val="both"/>
            </w:pPr>
            <w:r w:rsidRPr="00EA1B11">
              <w:t xml:space="preserve">Практическая работа «Осуществление технического обслуживания </w:t>
            </w:r>
            <w:r>
              <w:t>порошкового</w:t>
            </w:r>
            <w:r w:rsidRPr="00EA1B11">
              <w:t xml:space="preserve"> 3</w:t>
            </w:r>
            <w:r w:rsidRPr="00EA1B11">
              <w:rPr>
                <w:lang w:val="en-US"/>
              </w:rPr>
              <w:t>D</w:t>
            </w:r>
            <w:r w:rsidRPr="00EA1B11">
              <w:t xml:space="preserve"> принтера».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373B" w:rsidRPr="00091C4A" w:rsidTr="009269E1">
        <w:tc>
          <w:tcPr>
            <w:tcW w:w="4380" w:type="pct"/>
            <w:gridSpan w:val="2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 w:rsidRPr="006F1BAB">
              <w:rPr>
                <w:b/>
              </w:rPr>
              <w:t>Разд</w:t>
            </w:r>
            <w:r w:rsidR="008A1B0D">
              <w:rPr>
                <w:b/>
              </w:rPr>
              <w:t>ел 5</w:t>
            </w:r>
            <w:r w:rsidRPr="006F1BAB">
              <w:rPr>
                <w:b/>
              </w:rPr>
              <w:t xml:space="preserve"> </w:t>
            </w:r>
            <w:r>
              <w:rPr>
                <w:b/>
              </w:rPr>
              <w:t xml:space="preserve">МДК.03.01 Наладка и </w:t>
            </w:r>
            <w:proofErr w:type="spellStart"/>
            <w:r>
              <w:rPr>
                <w:b/>
              </w:rPr>
              <w:t>подналадка</w:t>
            </w:r>
            <w:proofErr w:type="spellEnd"/>
            <w:r>
              <w:rPr>
                <w:b/>
              </w:rPr>
              <w:t xml:space="preserve"> аддитивного</w:t>
            </w:r>
            <w:r w:rsidRPr="00CB13B0">
              <w:rPr>
                <w:b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620" w:type="pct"/>
          </w:tcPr>
          <w:p w:rsidR="0032373B" w:rsidRPr="00CE136E" w:rsidRDefault="00B91AA9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AA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Pr="00E461AE" w:rsidRDefault="008A1B0D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5.1</w:t>
            </w:r>
            <w:r w:rsidR="0032373B">
              <w:rPr>
                <w:rFonts w:ascii="Times New Roman" w:hAnsi="Times New Roman"/>
                <w:sz w:val="24"/>
                <w:szCs w:val="24"/>
              </w:rPr>
              <w:t xml:space="preserve"> Наладка и </w:t>
            </w:r>
            <w:proofErr w:type="spellStart"/>
            <w:r w:rsidR="0032373B">
              <w:rPr>
                <w:rFonts w:ascii="Times New Roman" w:hAnsi="Times New Roman"/>
                <w:sz w:val="24"/>
                <w:szCs w:val="24"/>
              </w:rPr>
              <w:t>подналадка</w:t>
            </w:r>
            <w:proofErr w:type="spellEnd"/>
            <w:r w:rsidR="0032373B" w:rsidRPr="00C42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73B" w:rsidRPr="008607F9">
              <w:rPr>
                <w:rFonts w:ascii="Times New Roman" w:hAnsi="Times New Roman"/>
                <w:sz w:val="24"/>
                <w:szCs w:val="24"/>
              </w:rPr>
              <w:t>экструзионного</w:t>
            </w:r>
            <w:proofErr w:type="spellEnd"/>
            <w:r w:rsidR="0032373B" w:rsidRPr="008607F9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32373B" w:rsidRPr="00C42616">
              <w:rPr>
                <w:rFonts w:ascii="Times New Roman" w:hAnsi="Times New Roman"/>
                <w:sz w:val="24"/>
                <w:szCs w:val="24"/>
              </w:rPr>
              <w:t>D</w:t>
            </w:r>
            <w:r w:rsidR="0032373B" w:rsidRPr="008607F9">
              <w:rPr>
                <w:rFonts w:ascii="Times New Roman" w:hAnsi="Times New Roman"/>
                <w:sz w:val="24"/>
                <w:szCs w:val="24"/>
              </w:rPr>
              <w:t xml:space="preserve"> принтера</w:t>
            </w: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620" w:type="pct"/>
            <w:vMerge w:val="restart"/>
          </w:tcPr>
          <w:p w:rsidR="0032373B" w:rsidRDefault="00B91AA9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E461AE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B91AA9" w:rsidRDefault="0032373B" w:rsidP="00866BA0">
            <w:pPr>
              <w:pStyle w:val="a3"/>
              <w:numPr>
                <w:ilvl w:val="0"/>
                <w:numId w:val="22"/>
              </w:numPr>
              <w:tabs>
                <w:tab w:val="left" w:pos="317"/>
              </w:tabs>
              <w:spacing w:before="0" w:after="0"/>
              <w:jc w:val="both"/>
              <w:rPr>
                <w:b/>
              </w:rPr>
            </w:pPr>
            <w:r w:rsidRPr="008607F9">
              <w:t xml:space="preserve">Элементы и принцип работы </w:t>
            </w:r>
            <w:r>
              <w:t xml:space="preserve">при наладке </w:t>
            </w:r>
            <w:proofErr w:type="spellStart"/>
            <w:r w:rsidRPr="008607F9">
              <w:t>экструзионного</w:t>
            </w:r>
            <w:proofErr w:type="spellEnd"/>
            <w:r w:rsidRPr="008607F9">
              <w:t xml:space="preserve"> 3</w:t>
            </w:r>
            <w:r w:rsidRPr="008607F9">
              <w:rPr>
                <w:lang w:val="en-US"/>
              </w:rPr>
              <w:t>D</w:t>
            </w:r>
            <w:r w:rsidRPr="008607F9">
              <w:t xml:space="preserve"> принтера</w:t>
            </w:r>
            <w:r>
              <w:t>.</w:t>
            </w:r>
          </w:p>
          <w:p w:rsidR="00B91AA9" w:rsidRPr="009F6C90" w:rsidRDefault="00B91AA9" w:rsidP="00866BA0">
            <w:pPr>
              <w:pStyle w:val="a3"/>
              <w:numPr>
                <w:ilvl w:val="0"/>
                <w:numId w:val="22"/>
              </w:numPr>
              <w:tabs>
                <w:tab w:val="left" w:pos="317"/>
              </w:tabs>
              <w:spacing w:before="0" w:after="0"/>
              <w:jc w:val="both"/>
              <w:rPr>
                <w:b/>
              </w:rPr>
            </w:pP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E461AE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E461AE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2F1FE6" w:rsidRDefault="0032373B" w:rsidP="00866BA0">
            <w:pPr>
              <w:pStyle w:val="a3"/>
              <w:numPr>
                <w:ilvl w:val="0"/>
                <w:numId w:val="23"/>
              </w:numPr>
              <w:tabs>
                <w:tab w:val="left" w:pos="0"/>
                <w:tab w:val="left" w:pos="318"/>
              </w:tabs>
              <w:spacing w:before="0" w:after="0"/>
              <w:ind w:left="34" w:firstLine="0"/>
              <w:jc w:val="both"/>
            </w:pPr>
            <w:r w:rsidRPr="002F1FE6">
              <w:t>Практическое занятие «Проведение пуско-наладочных работ собранного 3</w:t>
            </w:r>
            <w:r w:rsidRPr="008607F9">
              <w:rPr>
                <w:lang w:val="en-US"/>
              </w:rPr>
              <w:t>D</w:t>
            </w:r>
            <w:r>
              <w:t xml:space="preserve"> принтера</w:t>
            </w:r>
            <w:r w:rsidRPr="002F1FE6">
              <w:rPr>
                <w:bCs/>
                <w:shd w:val="clear" w:color="auto" w:fill="FFFFFF"/>
              </w:rPr>
              <w:t>».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Pr="00E461AE" w:rsidRDefault="008A1B0D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</w:t>
            </w:r>
            <w:r w:rsidR="003237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2373B">
              <w:rPr>
                <w:rFonts w:ascii="Times New Roman" w:hAnsi="Times New Roman"/>
                <w:sz w:val="24"/>
                <w:szCs w:val="24"/>
              </w:rPr>
              <w:t xml:space="preserve"> Наладка и </w:t>
            </w:r>
            <w:proofErr w:type="spellStart"/>
            <w:r w:rsidR="0032373B">
              <w:rPr>
                <w:rFonts w:ascii="Times New Roman" w:hAnsi="Times New Roman"/>
                <w:sz w:val="24"/>
                <w:szCs w:val="24"/>
              </w:rPr>
              <w:t>подналадка</w:t>
            </w:r>
            <w:proofErr w:type="spellEnd"/>
            <w:r w:rsidR="0032373B" w:rsidRPr="00C42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373B">
              <w:rPr>
                <w:rFonts w:ascii="Times New Roman" w:hAnsi="Times New Roman"/>
                <w:sz w:val="24"/>
                <w:szCs w:val="24"/>
              </w:rPr>
              <w:t>фотополимерного</w:t>
            </w:r>
            <w:r w:rsidR="0032373B" w:rsidRPr="008607F9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32373B" w:rsidRPr="00C42616">
              <w:rPr>
                <w:rFonts w:ascii="Times New Roman" w:hAnsi="Times New Roman"/>
                <w:sz w:val="24"/>
                <w:szCs w:val="24"/>
              </w:rPr>
              <w:t>D</w:t>
            </w:r>
            <w:r w:rsidR="0032373B" w:rsidRPr="008607F9">
              <w:rPr>
                <w:rFonts w:ascii="Times New Roman" w:hAnsi="Times New Roman"/>
                <w:sz w:val="24"/>
                <w:szCs w:val="24"/>
              </w:rPr>
              <w:t xml:space="preserve"> принтера</w:t>
            </w: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620" w:type="pct"/>
            <w:vMerge w:val="restart"/>
          </w:tcPr>
          <w:p w:rsidR="0032373B" w:rsidRDefault="00B91AA9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E461AE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866BA0">
            <w:pPr>
              <w:pStyle w:val="a3"/>
              <w:numPr>
                <w:ilvl w:val="0"/>
                <w:numId w:val="24"/>
              </w:numPr>
              <w:tabs>
                <w:tab w:val="left" w:pos="317"/>
              </w:tabs>
              <w:spacing w:before="0" w:after="0"/>
              <w:jc w:val="both"/>
              <w:rPr>
                <w:b/>
              </w:rPr>
            </w:pPr>
            <w:r w:rsidRPr="008607F9">
              <w:t>Элементы и принцип работы фотополимерного 3</w:t>
            </w:r>
            <w:r w:rsidRPr="008607F9">
              <w:rPr>
                <w:lang w:val="en-US"/>
              </w:rPr>
              <w:t>D</w:t>
            </w:r>
            <w:r w:rsidRPr="008607F9">
              <w:t xml:space="preserve"> принтера</w:t>
            </w:r>
            <w:r>
              <w:t>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Pr="00E461AE" w:rsidRDefault="008A1B0D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</w:t>
            </w:r>
            <w:r w:rsidR="0032373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2373B">
              <w:rPr>
                <w:rFonts w:ascii="Times New Roman" w:hAnsi="Times New Roman"/>
                <w:sz w:val="24"/>
                <w:szCs w:val="24"/>
              </w:rPr>
              <w:t xml:space="preserve"> Наладка и </w:t>
            </w:r>
            <w:proofErr w:type="spellStart"/>
            <w:r w:rsidR="0032373B">
              <w:rPr>
                <w:rFonts w:ascii="Times New Roman" w:hAnsi="Times New Roman"/>
                <w:sz w:val="24"/>
                <w:szCs w:val="24"/>
              </w:rPr>
              <w:t>подналадка</w:t>
            </w:r>
            <w:proofErr w:type="spellEnd"/>
            <w:r w:rsidR="0032373B" w:rsidRPr="00C42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373B">
              <w:rPr>
                <w:rFonts w:ascii="Times New Roman" w:hAnsi="Times New Roman"/>
                <w:sz w:val="24"/>
                <w:szCs w:val="24"/>
              </w:rPr>
              <w:t>порошкового</w:t>
            </w:r>
            <w:r w:rsidR="0032373B" w:rsidRPr="008607F9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32373B" w:rsidRPr="00C42616">
              <w:rPr>
                <w:rFonts w:ascii="Times New Roman" w:hAnsi="Times New Roman"/>
                <w:sz w:val="24"/>
                <w:szCs w:val="24"/>
              </w:rPr>
              <w:t>D</w:t>
            </w:r>
            <w:r w:rsidR="0032373B" w:rsidRPr="008607F9">
              <w:rPr>
                <w:rFonts w:ascii="Times New Roman" w:hAnsi="Times New Roman"/>
                <w:sz w:val="24"/>
                <w:szCs w:val="24"/>
              </w:rPr>
              <w:t xml:space="preserve"> принтера</w:t>
            </w: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620" w:type="pct"/>
            <w:vMerge w:val="restart"/>
          </w:tcPr>
          <w:p w:rsidR="00C90A51" w:rsidRDefault="00C90A51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2373B" w:rsidRDefault="00B64426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64426" w:rsidRDefault="00B64426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C90A51">
        <w:trPr>
          <w:trHeight w:val="306"/>
        </w:trPr>
        <w:tc>
          <w:tcPr>
            <w:tcW w:w="1134" w:type="pct"/>
            <w:vMerge/>
          </w:tcPr>
          <w:p w:rsidR="0032373B" w:rsidRPr="00E461AE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866BA0">
            <w:pPr>
              <w:pStyle w:val="a3"/>
              <w:numPr>
                <w:ilvl w:val="0"/>
                <w:numId w:val="26"/>
              </w:numPr>
              <w:tabs>
                <w:tab w:val="left" w:pos="317"/>
              </w:tabs>
              <w:spacing w:before="0" w:after="0"/>
              <w:jc w:val="both"/>
              <w:rPr>
                <w:b/>
              </w:rPr>
            </w:pPr>
            <w:r w:rsidRPr="008607F9">
              <w:t xml:space="preserve">Существующие виды </w:t>
            </w:r>
            <w:r>
              <w:t>поро</w:t>
            </w:r>
            <w:r w:rsidRPr="008607F9">
              <w:t>шковых 3</w:t>
            </w:r>
            <w:r w:rsidRPr="008607F9">
              <w:rPr>
                <w:lang w:val="en-US"/>
              </w:rPr>
              <w:t>D</w:t>
            </w:r>
            <w:r w:rsidRPr="008607F9">
              <w:t xml:space="preserve"> принтеров. Особенности подачи порошка.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E461AE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EA1B11" w:rsidRDefault="00B91AA9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>
              <w:t xml:space="preserve"> 2.</w:t>
            </w:r>
            <w:r w:rsidR="0032373B">
              <w:t>Проведение п</w:t>
            </w:r>
            <w:r w:rsidR="0032373B" w:rsidRPr="008607F9">
              <w:t>уско-наладочны</w:t>
            </w:r>
            <w:r w:rsidR="0032373B">
              <w:t>х работ</w:t>
            </w:r>
            <w:r w:rsidR="0032373B" w:rsidRPr="008607F9">
              <w:t xml:space="preserve"> </w:t>
            </w:r>
            <w:r w:rsidR="0032373B">
              <w:t>порошкового</w:t>
            </w:r>
            <w:r w:rsidR="0032373B" w:rsidRPr="008607F9">
              <w:t xml:space="preserve"> 3</w:t>
            </w:r>
            <w:r w:rsidR="0032373B" w:rsidRPr="008607F9">
              <w:rPr>
                <w:lang w:val="en-US"/>
              </w:rPr>
              <w:t>D</w:t>
            </w:r>
            <w:r w:rsidR="0032373B" w:rsidRPr="008607F9">
              <w:t xml:space="preserve"> принтера</w:t>
            </w:r>
          </w:p>
        </w:tc>
        <w:tc>
          <w:tcPr>
            <w:tcW w:w="620" w:type="pct"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4380" w:type="pct"/>
            <w:gridSpan w:val="2"/>
          </w:tcPr>
          <w:p w:rsidR="0032373B" w:rsidRPr="009F6C90" w:rsidRDefault="008A1B0D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>
              <w:rPr>
                <w:b/>
                <w:bCs/>
              </w:rPr>
              <w:t>Раздел 6</w:t>
            </w:r>
            <w:r w:rsidR="0032373B">
              <w:rPr>
                <w:b/>
                <w:bCs/>
              </w:rPr>
              <w:t xml:space="preserve"> МДК.03.01</w:t>
            </w:r>
            <w:r w:rsidR="0032373B" w:rsidRPr="00820C17">
              <w:rPr>
                <w:b/>
                <w:bCs/>
              </w:rPr>
              <w:t xml:space="preserve"> </w:t>
            </w:r>
            <w:r w:rsidR="0032373B">
              <w:rPr>
                <w:b/>
                <w:bCs/>
              </w:rPr>
              <w:t>Ремонт аддитивного</w:t>
            </w:r>
            <w:r w:rsidR="0032373B" w:rsidRPr="00CB13B0">
              <w:rPr>
                <w:b/>
                <w:bCs/>
              </w:rPr>
              <w:t xml:space="preserve"> </w:t>
            </w:r>
            <w:r w:rsidR="0032373B">
              <w:rPr>
                <w:b/>
                <w:bCs/>
              </w:rPr>
              <w:t>оборудования</w:t>
            </w:r>
          </w:p>
        </w:tc>
        <w:tc>
          <w:tcPr>
            <w:tcW w:w="620" w:type="pct"/>
          </w:tcPr>
          <w:p w:rsidR="0032373B" w:rsidRPr="00CE136E" w:rsidRDefault="00B91AA9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Default="008A1B0D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6.1.</w:t>
            </w:r>
            <w:r w:rsidR="0032373B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 w:rsidR="0032373B" w:rsidRPr="00C42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73B" w:rsidRPr="008607F9">
              <w:rPr>
                <w:rFonts w:ascii="Times New Roman" w:hAnsi="Times New Roman"/>
                <w:sz w:val="24"/>
                <w:szCs w:val="24"/>
              </w:rPr>
              <w:t>экструзионного</w:t>
            </w:r>
            <w:proofErr w:type="spellEnd"/>
            <w:r w:rsidR="0032373B" w:rsidRPr="008607F9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32373B" w:rsidRPr="00C42616">
              <w:rPr>
                <w:rFonts w:ascii="Times New Roman" w:hAnsi="Times New Roman"/>
                <w:sz w:val="24"/>
                <w:szCs w:val="24"/>
              </w:rPr>
              <w:t>D</w:t>
            </w:r>
            <w:r w:rsidR="0032373B" w:rsidRPr="008607F9">
              <w:rPr>
                <w:rFonts w:ascii="Times New Roman" w:hAnsi="Times New Roman"/>
                <w:sz w:val="24"/>
                <w:szCs w:val="24"/>
              </w:rPr>
              <w:t xml:space="preserve"> принтера</w:t>
            </w: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620" w:type="pct"/>
            <w:vMerge w:val="restart"/>
          </w:tcPr>
          <w:p w:rsidR="00B91AA9" w:rsidRDefault="00B91AA9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64426" w:rsidRDefault="00B64426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64426" w:rsidRDefault="00B64426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864C95" w:rsidRDefault="0032373B" w:rsidP="00866BA0">
            <w:pPr>
              <w:pStyle w:val="a3"/>
              <w:numPr>
                <w:ilvl w:val="0"/>
                <w:numId w:val="21"/>
              </w:numPr>
              <w:tabs>
                <w:tab w:val="left" w:pos="317"/>
              </w:tabs>
              <w:spacing w:before="0" w:after="0"/>
              <w:jc w:val="both"/>
            </w:pPr>
            <w:r w:rsidRPr="00864C95">
              <w:t>Проведение ремонтных работ</w:t>
            </w:r>
            <w:r w:rsidRPr="008607F9">
              <w:t xml:space="preserve"> </w:t>
            </w:r>
            <w:proofErr w:type="spellStart"/>
            <w:r w:rsidRPr="008607F9">
              <w:t>экструзионного</w:t>
            </w:r>
            <w:proofErr w:type="spellEnd"/>
            <w:r w:rsidRPr="008607F9">
              <w:t xml:space="preserve"> 3</w:t>
            </w:r>
            <w:r w:rsidRPr="00C42616">
              <w:t>D</w:t>
            </w:r>
            <w:r w:rsidRPr="008607F9">
              <w:t xml:space="preserve"> принтера</w:t>
            </w:r>
            <w:r>
              <w:t>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E461AE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8017FA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</w:pPr>
            <w:r w:rsidRPr="008017FA">
              <w:t>2.</w:t>
            </w:r>
            <w:r>
              <w:t xml:space="preserve"> Неисправности элементов</w:t>
            </w:r>
            <w:r w:rsidRPr="008607F9">
              <w:t xml:space="preserve"> </w:t>
            </w:r>
            <w:proofErr w:type="spellStart"/>
            <w:r w:rsidRPr="008607F9">
              <w:t>экструзионного</w:t>
            </w:r>
            <w:proofErr w:type="spellEnd"/>
            <w:r w:rsidRPr="008607F9">
              <w:t xml:space="preserve"> 3</w:t>
            </w:r>
            <w:r w:rsidRPr="00C42616">
              <w:t>D</w:t>
            </w:r>
            <w:r w:rsidRPr="008607F9">
              <w:t xml:space="preserve"> принтера</w:t>
            </w:r>
            <w:r>
              <w:t>: р</w:t>
            </w:r>
            <w:r w:rsidRPr="008607F9">
              <w:t>абоч</w:t>
            </w:r>
            <w:r>
              <w:t>его</w:t>
            </w:r>
            <w:r w:rsidRPr="008607F9">
              <w:t xml:space="preserve"> стол</w:t>
            </w:r>
            <w:r>
              <w:t>а</w:t>
            </w:r>
            <w:r w:rsidRPr="008607F9">
              <w:t>, платформ</w:t>
            </w:r>
            <w:r>
              <w:t>ы, креплений, покрытия, нагревателя</w:t>
            </w:r>
            <w:r w:rsidRPr="008607F9">
              <w:t>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 w:val="restart"/>
          </w:tcPr>
          <w:p w:rsidR="0032373B" w:rsidRPr="00E461AE" w:rsidRDefault="008A1B0D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6.</w:t>
            </w:r>
            <w:r w:rsidR="003237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2373B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 w:rsidR="0032373B" w:rsidRPr="00C42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373B">
              <w:rPr>
                <w:rFonts w:ascii="Times New Roman" w:hAnsi="Times New Roman"/>
                <w:sz w:val="24"/>
                <w:szCs w:val="24"/>
              </w:rPr>
              <w:t>фотополимерного</w:t>
            </w:r>
            <w:r w:rsidR="0032373B" w:rsidRPr="008607F9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32373B" w:rsidRPr="00C42616">
              <w:rPr>
                <w:rFonts w:ascii="Times New Roman" w:hAnsi="Times New Roman"/>
                <w:sz w:val="24"/>
                <w:szCs w:val="24"/>
              </w:rPr>
              <w:t>D</w:t>
            </w:r>
            <w:r w:rsidR="0032373B" w:rsidRPr="008607F9">
              <w:rPr>
                <w:rFonts w:ascii="Times New Roman" w:hAnsi="Times New Roman"/>
                <w:sz w:val="24"/>
                <w:szCs w:val="24"/>
              </w:rPr>
              <w:t xml:space="preserve"> принтера</w:t>
            </w: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620" w:type="pct"/>
            <w:vMerge w:val="restart"/>
          </w:tcPr>
          <w:p w:rsidR="00B91AA9" w:rsidRDefault="00B91AA9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64426" w:rsidRDefault="007A5B3F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64426" w:rsidRDefault="00D67A05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E461AE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Default="0032373B" w:rsidP="00866BA0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before="0" w:after="0"/>
              <w:jc w:val="both"/>
            </w:pPr>
            <w:r w:rsidRPr="00864C95">
              <w:t>Проведение ремонтных работ</w:t>
            </w:r>
            <w:r w:rsidRPr="008607F9">
              <w:t xml:space="preserve"> </w:t>
            </w:r>
            <w:r>
              <w:t>фотополимерного</w:t>
            </w:r>
            <w:r w:rsidRPr="008607F9">
              <w:t xml:space="preserve"> 3</w:t>
            </w:r>
            <w:r w:rsidRPr="00C42616">
              <w:t>D</w:t>
            </w:r>
            <w:r w:rsidRPr="008607F9">
              <w:t xml:space="preserve"> принтера</w:t>
            </w:r>
            <w:r>
              <w:t>.</w:t>
            </w:r>
          </w:p>
          <w:p w:rsidR="00D67A05" w:rsidRPr="003D01CB" w:rsidRDefault="00D67A05" w:rsidP="00866BA0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before="0" w:after="0"/>
              <w:jc w:val="both"/>
            </w:pPr>
            <w:r>
              <w:t>Неисправности фотополимерного 3D принтера: подвижной платформы, принципы перемещение, дискретность.</w:t>
            </w:r>
          </w:p>
        </w:tc>
        <w:tc>
          <w:tcPr>
            <w:tcW w:w="620" w:type="pct"/>
            <w:vMerge/>
          </w:tcPr>
          <w:p w:rsidR="0032373B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3B" w:rsidRPr="00091C4A" w:rsidTr="009269E1">
        <w:tc>
          <w:tcPr>
            <w:tcW w:w="1134" w:type="pct"/>
            <w:vMerge/>
          </w:tcPr>
          <w:p w:rsidR="0032373B" w:rsidRPr="00E461AE" w:rsidRDefault="0032373B" w:rsidP="009269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6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both"/>
              <w:rPr>
                <w:b/>
              </w:rPr>
            </w:pPr>
            <w:r w:rsidRPr="009F6C90">
              <w:rPr>
                <w:b/>
              </w:rPr>
              <w:t>Тематика практических занятий и лабораторных работ</w:t>
            </w:r>
          </w:p>
        </w:tc>
        <w:tc>
          <w:tcPr>
            <w:tcW w:w="620" w:type="pct"/>
          </w:tcPr>
          <w:p w:rsidR="0032373B" w:rsidRDefault="00B91AA9" w:rsidP="00926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373B" w:rsidRPr="00091C4A" w:rsidTr="009269E1">
        <w:tc>
          <w:tcPr>
            <w:tcW w:w="4380" w:type="pct"/>
            <w:gridSpan w:val="2"/>
          </w:tcPr>
          <w:p w:rsidR="0032373B" w:rsidRPr="001B793E" w:rsidRDefault="0032373B" w:rsidP="009269E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FC7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учебная работа при изучении раздела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2373B" w:rsidRDefault="0032373B" w:rsidP="009269E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t xml:space="preserve">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 перечня и последовательности проведения диагностики аддитивного оборудования.</w:t>
            </w:r>
          </w:p>
          <w:p w:rsidR="0032373B" w:rsidRPr="002E1FB3" w:rsidRDefault="0032373B" w:rsidP="009269E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 перечня и последовательности проведения планово-предупредительных работ аддитивного оборудования.</w:t>
            </w:r>
          </w:p>
        </w:tc>
        <w:tc>
          <w:tcPr>
            <w:tcW w:w="620" w:type="pct"/>
          </w:tcPr>
          <w:p w:rsidR="0032373B" w:rsidRPr="009F6C90" w:rsidRDefault="0032373B" w:rsidP="009269E1">
            <w:pPr>
              <w:pStyle w:val="a3"/>
              <w:tabs>
                <w:tab w:val="left" w:pos="317"/>
              </w:tabs>
              <w:spacing w:before="0" w:after="0"/>
              <w:ind w:left="3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2373B" w:rsidRPr="00091C4A" w:rsidTr="009269E1">
        <w:tc>
          <w:tcPr>
            <w:tcW w:w="4380" w:type="pct"/>
            <w:gridSpan w:val="2"/>
          </w:tcPr>
          <w:p w:rsidR="0032373B" w:rsidRPr="00A11403" w:rsidRDefault="0032373B" w:rsidP="009269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403">
              <w:rPr>
                <w:rFonts w:ascii="Times New Roman" w:hAnsi="Times New Roman"/>
                <w:bCs/>
                <w:sz w:val="24"/>
                <w:szCs w:val="24"/>
              </w:rPr>
              <w:t>Учебная практика раздела 2</w:t>
            </w:r>
          </w:p>
          <w:p w:rsidR="0032373B" w:rsidRPr="00A11403" w:rsidRDefault="0032373B" w:rsidP="009269E1">
            <w:pPr>
              <w:tabs>
                <w:tab w:val="left" w:pos="170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403">
              <w:rPr>
                <w:rFonts w:ascii="Times New Roman" w:hAnsi="Times New Roman"/>
                <w:bCs/>
                <w:sz w:val="24"/>
                <w:szCs w:val="24"/>
              </w:rPr>
              <w:t xml:space="preserve">Виды работ </w:t>
            </w:r>
            <w:r w:rsidRPr="00A11403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32373B" w:rsidRPr="00A11403" w:rsidRDefault="0032373B" w:rsidP="00866BA0">
            <w:pPr>
              <w:pStyle w:val="a3"/>
              <w:numPr>
                <w:ilvl w:val="0"/>
                <w:numId w:val="10"/>
              </w:numPr>
              <w:tabs>
                <w:tab w:val="left" w:pos="284"/>
              </w:tabs>
              <w:spacing w:before="0" w:after="0"/>
              <w:ind w:left="0" w:firstLine="0"/>
              <w:jc w:val="both"/>
            </w:pPr>
            <w:r w:rsidRPr="00A11403">
              <w:t>Выбор методов и способов устранения неисправностей и отказов аддитивного оборудования.</w:t>
            </w:r>
          </w:p>
          <w:p w:rsidR="0032373B" w:rsidRPr="00A11403" w:rsidRDefault="0032373B" w:rsidP="00866BA0">
            <w:pPr>
              <w:pStyle w:val="a3"/>
              <w:numPr>
                <w:ilvl w:val="0"/>
                <w:numId w:val="10"/>
              </w:numPr>
              <w:tabs>
                <w:tab w:val="left" w:pos="284"/>
              </w:tabs>
              <w:spacing w:before="0" w:after="0"/>
              <w:ind w:left="0" w:firstLine="0"/>
              <w:jc w:val="both"/>
            </w:pPr>
            <w:r w:rsidRPr="00A11403">
              <w:t xml:space="preserve">Изучение порядка организации ресурсного обеспечения работ при наладке аддитивного оборудования с применением </w:t>
            </w:r>
            <w:r w:rsidRPr="00A11403">
              <w:rPr>
                <w:lang w:val="en-US"/>
              </w:rPr>
              <w:t>SCADA</w:t>
            </w:r>
            <w:r w:rsidRPr="00A11403">
              <w:t xml:space="preserve"> систем.</w:t>
            </w:r>
          </w:p>
        </w:tc>
        <w:tc>
          <w:tcPr>
            <w:tcW w:w="620" w:type="pct"/>
          </w:tcPr>
          <w:p w:rsidR="0032373B" w:rsidRPr="00A11403" w:rsidRDefault="0032373B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1140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32373B" w:rsidRPr="00091C4A" w:rsidTr="009269E1">
        <w:tc>
          <w:tcPr>
            <w:tcW w:w="4380" w:type="pct"/>
            <w:gridSpan w:val="2"/>
          </w:tcPr>
          <w:p w:rsidR="0032373B" w:rsidRPr="00A11403" w:rsidRDefault="0032373B" w:rsidP="009269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403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  <w:r w:rsidRPr="00A11403">
              <w:rPr>
                <w:rFonts w:ascii="Times New Roman" w:hAnsi="Times New Roman"/>
                <w:sz w:val="24"/>
                <w:szCs w:val="24"/>
              </w:rPr>
              <w:t xml:space="preserve"> (по профилю специальности) итоговая по модулю</w:t>
            </w:r>
            <w:r w:rsidRPr="00A114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2373B" w:rsidRPr="00A11403" w:rsidRDefault="0032373B" w:rsidP="009269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1403">
              <w:rPr>
                <w:rFonts w:ascii="Times New Roman" w:hAnsi="Times New Roman"/>
                <w:bCs/>
                <w:sz w:val="24"/>
                <w:szCs w:val="24"/>
              </w:rPr>
              <w:t>Виды работ:</w:t>
            </w:r>
          </w:p>
          <w:p w:rsidR="0032373B" w:rsidRPr="00A11403" w:rsidRDefault="0032373B" w:rsidP="009269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403">
              <w:rPr>
                <w:rFonts w:ascii="Times New Roman" w:hAnsi="Times New Roman"/>
                <w:sz w:val="24"/>
                <w:szCs w:val="24"/>
              </w:rPr>
              <w:t>1.Выполнение диагностики многоцелевого станка с ЧПУ.</w:t>
            </w:r>
          </w:p>
          <w:p w:rsidR="0032373B" w:rsidRPr="00A11403" w:rsidRDefault="0032373B" w:rsidP="009269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403">
              <w:rPr>
                <w:rFonts w:ascii="Times New Roman" w:hAnsi="Times New Roman"/>
                <w:sz w:val="24"/>
                <w:szCs w:val="24"/>
              </w:rPr>
              <w:t>2.Выполнение наладки многоцелевого станка с ЧПУ.</w:t>
            </w:r>
          </w:p>
          <w:p w:rsidR="0032373B" w:rsidRPr="00A11403" w:rsidRDefault="0032373B" w:rsidP="009269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403">
              <w:rPr>
                <w:rFonts w:ascii="Times New Roman" w:hAnsi="Times New Roman"/>
                <w:sz w:val="24"/>
                <w:szCs w:val="24"/>
              </w:rPr>
              <w:t xml:space="preserve">3.Выполнение </w:t>
            </w:r>
            <w:proofErr w:type="spellStart"/>
            <w:r w:rsidRPr="00A11403">
              <w:rPr>
                <w:rFonts w:ascii="Times New Roman" w:hAnsi="Times New Roman"/>
                <w:sz w:val="24"/>
                <w:szCs w:val="24"/>
              </w:rPr>
              <w:t>подналадки</w:t>
            </w:r>
            <w:proofErr w:type="spellEnd"/>
            <w:r w:rsidRPr="00A11403">
              <w:rPr>
                <w:rFonts w:ascii="Times New Roman" w:hAnsi="Times New Roman"/>
                <w:sz w:val="24"/>
                <w:szCs w:val="24"/>
              </w:rPr>
              <w:t xml:space="preserve"> в процессе работы и технического обслуживание обрабатывающих центров с ЧПУ.</w:t>
            </w:r>
          </w:p>
        </w:tc>
        <w:tc>
          <w:tcPr>
            <w:tcW w:w="620" w:type="pct"/>
          </w:tcPr>
          <w:p w:rsidR="0032373B" w:rsidRPr="00A11403" w:rsidRDefault="0015023D" w:rsidP="009269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40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32373B" w:rsidRPr="00091C4A" w:rsidTr="009269E1">
        <w:tc>
          <w:tcPr>
            <w:tcW w:w="4380" w:type="pct"/>
            <w:gridSpan w:val="2"/>
          </w:tcPr>
          <w:p w:rsidR="0032373B" w:rsidRPr="00A11403" w:rsidRDefault="0015023D" w:rsidP="001502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1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</w:t>
            </w:r>
            <w:proofErr w:type="gramStart"/>
            <w:r w:rsidRPr="00A11403">
              <w:rPr>
                <w:rFonts w:ascii="Times New Roman" w:hAnsi="Times New Roman"/>
                <w:b/>
                <w:bCs/>
                <w:sz w:val="24"/>
                <w:szCs w:val="24"/>
              </w:rPr>
              <w:t>( экзамен</w:t>
            </w:r>
            <w:proofErr w:type="gramEnd"/>
            <w:r w:rsidRPr="00A11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консультация по МДК. 03.01)  </w:t>
            </w:r>
          </w:p>
        </w:tc>
        <w:tc>
          <w:tcPr>
            <w:tcW w:w="620" w:type="pct"/>
            <w:vAlign w:val="center"/>
          </w:tcPr>
          <w:p w:rsidR="0032373B" w:rsidRPr="00A11403" w:rsidRDefault="0015023D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40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15023D" w:rsidRPr="00091C4A" w:rsidTr="009269E1">
        <w:tc>
          <w:tcPr>
            <w:tcW w:w="4380" w:type="pct"/>
            <w:gridSpan w:val="2"/>
          </w:tcPr>
          <w:p w:rsidR="0015023D" w:rsidRPr="00A11403" w:rsidRDefault="0015023D" w:rsidP="009269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1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</w:t>
            </w:r>
            <w:proofErr w:type="gramStart"/>
            <w:r w:rsidRPr="00A11403">
              <w:rPr>
                <w:rFonts w:ascii="Times New Roman" w:hAnsi="Times New Roman"/>
                <w:b/>
                <w:bCs/>
                <w:sz w:val="24"/>
                <w:szCs w:val="24"/>
              </w:rPr>
              <w:t>( экзамен</w:t>
            </w:r>
            <w:proofErr w:type="gramEnd"/>
            <w:r w:rsidRPr="00A11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ПМ.03 )</w:t>
            </w:r>
          </w:p>
        </w:tc>
        <w:tc>
          <w:tcPr>
            <w:tcW w:w="620" w:type="pct"/>
            <w:vAlign w:val="center"/>
          </w:tcPr>
          <w:p w:rsidR="0015023D" w:rsidRPr="00A11403" w:rsidRDefault="0015023D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40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15023D" w:rsidRPr="00091C4A" w:rsidTr="009269E1">
        <w:tc>
          <w:tcPr>
            <w:tcW w:w="4380" w:type="pct"/>
            <w:gridSpan w:val="2"/>
          </w:tcPr>
          <w:p w:rsidR="0015023D" w:rsidRPr="00A11403" w:rsidRDefault="0015023D" w:rsidP="009269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140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20" w:type="pct"/>
            <w:vAlign w:val="center"/>
          </w:tcPr>
          <w:p w:rsidR="0015023D" w:rsidRPr="00A11403" w:rsidRDefault="00A11403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361 час</w:t>
            </w:r>
          </w:p>
        </w:tc>
      </w:tr>
      <w:tr w:rsidR="0015023D" w:rsidRPr="00091C4A" w:rsidTr="009269E1">
        <w:tc>
          <w:tcPr>
            <w:tcW w:w="4380" w:type="pct"/>
            <w:gridSpan w:val="2"/>
          </w:tcPr>
          <w:p w:rsidR="0015023D" w:rsidRPr="009F3874" w:rsidRDefault="0015023D" w:rsidP="009269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15023D" w:rsidRPr="009F3874" w:rsidRDefault="0015023D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15023D" w:rsidRPr="00091C4A" w:rsidTr="009269E1">
        <w:tc>
          <w:tcPr>
            <w:tcW w:w="4380" w:type="pct"/>
            <w:gridSpan w:val="2"/>
          </w:tcPr>
          <w:p w:rsidR="0015023D" w:rsidRPr="009F3874" w:rsidRDefault="0015023D" w:rsidP="009269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15023D" w:rsidRPr="009F3874" w:rsidRDefault="0015023D" w:rsidP="00926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32373B" w:rsidRPr="00091C4A" w:rsidRDefault="0032373B" w:rsidP="0032373B">
      <w:pPr>
        <w:rPr>
          <w:rFonts w:ascii="Times New Roman" w:hAnsi="Times New Roman"/>
          <w:i/>
        </w:rPr>
        <w:sectPr w:rsidR="0032373B" w:rsidRPr="00091C4A" w:rsidSect="008D5179"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AB1E3E" w:rsidRPr="00FC052A" w:rsidRDefault="00AB1E3E" w:rsidP="00AB1E3E">
      <w:pPr>
        <w:rPr>
          <w:rFonts w:ascii="Times New Roman" w:hAnsi="Times New Roman"/>
          <w:b/>
          <w:bCs/>
        </w:rPr>
      </w:pPr>
      <w:r w:rsidRPr="00FC052A">
        <w:rPr>
          <w:rFonts w:ascii="Times New Roman" w:hAnsi="Times New Roman"/>
          <w:b/>
          <w:bCs/>
        </w:rPr>
        <w:lastRenderedPageBreak/>
        <w:t>3.</w:t>
      </w:r>
      <w:r>
        <w:rPr>
          <w:rFonts w:ascii="Times New Roman" w:hAnsi="Times New Roman"/>
          <w:b/>
          <w:bCs/>
        </w:rPr>
        <w:t xml:space="preserve"> УСЛОВИЯ РЕАЛИЗАЦИИ ПРОГРАММЫ ПРОФЕССИОНАЛЬНОГО МОДУЛЯ</w:t>
      </w:r>
    </w:p>
    <w:p w:rsidR="00AB1E3E" w:rsidRPr="00657117" w:rsidRDefault="00AB1E3E" w:rsidP="00AB1E3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57117"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AB1E3E" w:rsidRPr="00657117" w:rsidRDefault="00AB1E3E" w:rsidP="00AB1E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117">
        <w:rPr>
          <w:rFonts w:ascii="Times New Roman" w:hAnsi="Times New Roman"/>
          <w:bCs/>
          <w:sz w:val="24"/>
          <w:szCs w:val="24"/>
        </w:rPr>
        <w:t xml:space="preserve">Кабинет «Технология машиностроения», </w:t>
      </w:r>
      <w:r w:rsidRPr="00657117">
        <w:rPr>
          <w:rFonts w:ascii="Times New Roman" w:hAnsi="Times New Roman"/>
          <w:sz w:val="24"/>
          <w:szCs w:val="24"/>
          <w:lang w:eastAsia="en-US"/>
        </w:rPr>
        <w:t>оснащенный о</w:t>
      </w:r>
      <w:r w:rsidRPr="00657117">
        <w:rPr>
          <w:rFonts w:ascii="Times New Roman" w:hAnsi="Times New Roman"/>
          <w:bCs/>
          <w:sz w:val="24"/>
          <w:szCs w:val="24"/>
          <w:lang w:eastAsia="en-US"/>
        </w:rPr>
        <w:t xml:space="preserve">борудованием: </w:t>
      </w:r>
      <w:r w:rsidRPr="00657117">
        <w:rPr>
          <w:rFonts w:ascii="Times New Roman" w:hAnsi="Times New Roman"/>
          <w:bCs/>
          <w:sz w:val="24"/>
          <w:szCs w:val="24"/>
        </w:rPr>
        <w:t>комплект методических разработок для выполнения практических занятий; письменные столы, стулья, классная доска, стол преподавателя; проектор; наглядные пособия</w:t>
      </w:r>
      <w:r w:rsidRPr="00657117">
        <w:rPr>
          <w:rFonts w:ascii="Times New Roman" w:hAnsi="Times New Roman"/>
          <w:sz w:val="24"/>
          <w:szCs w:val="24"/>
        </w:rPr>
        <w:t>; учебно-методический комплекс дисциплины.</w:t>
      </w:r>
    </w:p>
    <w:p w:rsidR="00AB1E3E" w:rsidRPr="00400E3E" w:rsidRDefault="00AB1E3E" w:rsidP="00AB1E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E3E">
        <w:rPr>
          <w:rFonts w:ascii="Times New Roman" w:hAnsi="Times New Roman"/>
          <w:bCs/>
          <w:sz w:val="24"/>
          <w:szCs w:val="24"/>
        </w:rPr>
        <w:t xml:space="preserve">Лаборатории </w:t>
      </w:r>
      <w:r>
        <w:rPr>
          <w:rFonts w:ascii="Times New Roman" w:hAnsi="Times New Roman"/>
          <w:bCs/>
          <w:sz w:val="24"/>
          <w:szCs w:val="24"/>
        </w:rPr>
        <w:t>«Метрология, стандартизация и сертификация», «Технологическое оборудование и оснастка», оснащенные в соответствии с п.6.1.2.1 Примерной программы по специальности.</w:t>
      </w:r>
    </w:p>
    <w:p w:rsidR="00AB1E3E" w:rsidRPr="00400E3E" w:rsidRDefault="00AB1E3E" w:rsidP="00AB1E3E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400E3E">
        <w:rPr>
          <w:rFonts w:ascii="Times New Roman" w:hAnsi="Times New Roman"/>
          <w:bCs/>
          <w:sz w:val="24"/>
          <w:szCs w:val="24"/>
        </w:rPr>
        <w:t>Мастерск</w:t>
      </w:r>
      <w:r>
        <w:rPr>
          <w:rFonts w:ascii="Times New Roman" w:hAnsi="Times New Roman"/>
          <w:bCs/>
          <w:sz w:val="24"/>
          <w:szCs w:val="24"/>
        </w:rPr>
        <w:t>ие «Участок станков с ЧПУ», «Участок аддитивных установок», оснащенные в соответствии с п.6.1.2.2 Примерной программы по специальности.</w:t>
      </w:r>
    </w:p>
    <w:p w:rsidR="00AB1E3E" w:rsidRDefault="00AB1E3E" w:rsidP="00AB1E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Оснащенные базы практики в соответствии с п.6.2.3 Примерной программы по специальности.</w:t>
      </w:r>
    </w:p>
    <w:p w:rsidR="00AB1E3E" w:rsidRPr="00657117" w:rsidRDefault="00AB1E3E" w:rsidP="00AB1E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B1E3E" w:rsidRPr="00657117" w:rsidRDefault="00AB1E3E" w:rsidP="00AB1E3E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65711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AB1E3E" w:rsidRDefault="00AB1E3E" w:rsidP="00AB1E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7117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издания п</w:t>
      </w:r>
      <w:r w:rsidRPr="00657117">
        <w:rPr>
          <w:rFonts w:ascii="Times New Roman" w:hAnsi="Times New Roman"/>
          <w:sz w:val="24"/>
          <w:szCs w:val="24"/>
        </w:rPr>
        <w:t xml:space="preserve">ечатные и электронные образовательные и информационные ресурсы, рекомендуемых для использования в образовательном процессе: </w:t>
      </w:r>
    </w:p>
    <w:p w:rsidR="00490BD3" w:rsidRPr="006D2A84" w:rsidRDefault="006D2A84" w:rsidP="006D2A84">
      <w:pPr>
        <w:spacing w:after="0" w:line="240" w:lineRule="auto"/>
        <w:jc w:val="both"/>
        <w:rPr>
          <w:rFonts w:eastAsia="Times New Roman"/>
          <w:color w:val="000000" w:themeColor="text1"/>
        </w:rPr>
      </w:pPr>
      <w:r w:rsidRPr="006D2A84">
        <w:rPr>
          <w:rFonts w:eastAsia="Times New Roman"/>
          <w:color w:val="000000" w:themeColor="text1"/>
        </w:rPr>
        <w:t>Феофанов</w:t>
      </w:r>
      <w:r w:rsidR="00674897">
        <w:rPr>
          <w:rFonts w:eastAsia="Times New Roman"/>
          <w:color w:val="000000" w:themeColor="text1"/>
        </w:rPr>
        <w:t xml:space="preserve"> А.Н. </w:t>
      </w:r>
      <w:r>
        <w:rPr>
          <w:rFonts w:eastAsia="Times New Roman"/>
          <w:color w:val="000000" w:themeColor="text1"/>
        </w:rPr>
        <w:t xml:space="preserve">Гришина Т.Г. Организация контроля, наладки и </w:t>
      </w:r>
      <w:proofErr w:type="spellStart"/>
      <w:r>
        <w:rPr>
          <w:rFonts w:eastAsia="Times New Roman"/>
          <w:color w:val="000000" w:themeColor="text1"/>
        </w:rPr>
        <w:t>подналадки</w:t>
      </w:r>
      <w:proofErr w:type="spellEnd"/>
      <w:r>
        <w:rPr>
          <w:rFonts w:eastAsia="Times New Roman"/>
          <w:color w:val="000000" w:themeColor="text1"/>
        </w:rPr>
        <w:t xml:space="preserve"> в процессе работы и техническое обслуживание металлорежущего и аддитивного оборудования;</w:t>
      </w:r>
      <w:r w:rsidRPr="006D2A84">
        <w:rPr>
          <w:rFonts w:ascii="Times New Roman" w:eastAsia="Times New Roman" w:hAnsi="Times New Roman"/>
        </w:rPr>
        <w:t xml:space="preserve"> </w:t>
      </w:r>
      <w:r w:rsidRPr="00490BD3">
        <w:rPr>
          <w:rFonts w:ascii="Times New Roman" w:eastAsia="Times New Roman" w:hAnsi="Times New Roman"/>
        </w:rPr>
        <w:t xml:space="preserve">учебник для студентов </w:t>
      </w:r>
      <w:proofErr w:type="gramStart"/>
      <w:r w:rsidRPr="00490BD3">
        <w:rPr>
          <w:rFonts w:ascii="Times New Roman" w:eastAsia="Times New Roman" w:hAnsi="Times New Roman"/>
        </w:rPr>
        <w:t>учреждений  среднего</w:t>
      </w:r>
      <w:proofErr w:type="gramEnd"/>
      <w:r w:rsidRPr="00490BD3">
        <w:rPr>
          <w:rFonts w:ascii="Times New Roman" w:eastAsia="Times New Roman" w:hAnsi="Times New Roman"/>
        </w:rPr>
        <w:t xml:space="preserve"> профессионального образования</w:t>
      </w:r>
      <w:r>
        <w:rPr>
          <w:rFonts w:eastAsia="Times New Roman"/>
          <w:color w:val="000000" w:themeColor="text1"/>
        </w:rPr>
        <w:t xml:space="preserve">. </w:t>
      </w:r>
      <w:proofErr w:type="gramStart"/>
      <w:r>
        <w:rPr>
          <w:rFonts w:ascii="Times New Roman" w:eastAsia="Times New Roman" w:hAnsi="Times New Roman"/>
        </w:rPr>
        <w:t>Москва :</w:t>
      </w:r>
      <w:proofErr w:type="gramEnd"/>
      <w:r>
        <w:rPr>
          <w:rFonts w:ascii="Times New Roman" w:eastAsia="Times New Roman" w:hAnsi="Times New Roman"/>
        </w:rPr>
        <w:t xml:space="preserve"> ОИЦ «Академия», 2020</w:t>
      </w:r>
      <w:r w:rsidRPr="00490BD3">
        <w:rPr>
          <w:rFonts w:ascii="Times New Roman" w:eastAsia="Times New Roman" w:hAnsi="Times New Roman"/>
        </w:rPr>
        <w:t>.</w:t>
      </w:r>
    </w:p>
    <w:p w:rsidR="00490BD3" w:rsidRPr="00490BD3" w:rsidRDefault="00490BD3" w:rsidP="00490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BD3">
        <w:rPr>
          <w:rFonts w:ascii="Times New Roman" w:eastAsia="Times New Roman" w:hAnsi="Times New Roman"/>
        </w:rPr>
        <w:t xml:space="preserve">Мещерякова, В. Б. Изготовление деталей на металлорежущих станках с программным управлением по стадиям технологического </w:t>
      </w:r>
      <w:proofErr w:type="gramStart"/>
      <w:r w:rsidRPr="00490BD3">
        <w:rPr>
          <w:rFonts w:ascii="Times New Roman" w:eastAsia="Times New Roman" w:hAnsi="Times New Roman"/>
        </w:rPr>
        <w:t>процесса :</w:t>
      </w:r>
      <w:proofErr w:type="gramEnd"/>
      <w:r w:rsidRPr="00490BD3">
        <w:rPr>
          <w:rFonts w:ascii="Times New Roman" w:eastAsia="Times New Roman" w:hAnsi="Times New Roman"/>
        </w:rPr>
        <w:t xml:space="preserve"> учебник для студентов учреждений  среднего профессионального образования  / В. Б. Мещерякова. - 1 -е изд. - </w:t>
      </w:r>
      <w:proofErr w:type="gramStart"/>
      <w:r w:rsidRPr="00490BD3">
        <w:rPr>
          <w:rFonts w:ascii="Times New Roman" w:eastAsia="Times New Roman" w:hAnsi="Times New Roman"/>
        </w:rPr>
        <w:t>Москва :</w:t>
      </w:r>
      <w:proofErr w:type="gramEnd"/>
      <w:r w:rsidRPr="00490BD3">
        <w:rPr>
          <w:rFonts w:ascii="Times New Roman" w:eastAsia="Times New Roman" w:hAnsi="Times New Roman"/>
        </w:rPr>
        <w:t xml:space="preserve"> ОИЦ «Академия», 2018. - 320 с. - ISBN  978-5-4468-5727-2. - </w:t>
      </w:r>
      <w:proofErr w:type="gramStart"/>
      <w:r w:rsidRPr="00490BD3">
        <w:rPr>
          <w:rFonts w:ascii="Times New Roman" w:eastAsia="Times New Roman" w:hAnsi="Times New Roman"/>
        </w:rPr>
        <w:t>Текст :</w:t>
      </w:r>
      <w:proofErr w:type="gramEnd"/>
      <w:r w:rsidRPr="00490BD3">
        <w:rPr>
          <w:rFonts w:ascii="Times New Roman" w:eastAsia="Times New Roman" w:hAnsi="Times New Roman"/>
        </w:rPr>
        <w:t xml:space="preserve"> непосредственный.  </w:t>
      </w:r>
      <w:r w:rsidRPr="00490BD3">
        <w:rPr>
          <w:rFonts w:ascii="Times New Roman" w:eastAsia="Arial" w:hAnsi="Times New Roman"/>
        </w:rPr>
        <w:t xml:space="preserve">   (Настройка, техническое обслуживание и ремонт станков с ЧПУ)</w:t>
      </w:r>
    </w:p>
    <w:p w:rsidR="00490BD3" w:rsidRPr="00490BD3" w:rsidRDefault="00490BD3" w:rsidP="00AB1E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0BD3" w:rsidRPr="00657117" w:rsidRDefault="00490BD3" w:rsidP="00AB1E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1E3E" w:rsidRDefault="00AB1E3E" w:rsidP="00AB1E3E">
      <w:pPr>
        <w:ind w:left="360" w:firstLine="349"/>
        <w:contextualSpacing/>
        <w:rPr>
          <w:rFonts w:ascii="Times New Roman" w:hAnsi="Times New Roman"/>
          <w:b/>
          <w:sz w:val="24"/>
          <w:szCs w:val="24"/>
        </w:rPr>
      </w:pPr>
    </w:p>
    <w:p w:rsidR="00AB1E3E" w:rsidRPr="00657117" w:rsidRDefault="00AB1E3E" w:rsidP="00AB1E3E">
      <w:pPr>
        <w:ind w:left="360" w:firstLine="349"/>
        <w:contextualSpacing/>
        <w:rPr>
          <w:rFonts w:ascii="Times New Roman" w:hAnsi="Times New Roman"/>
          <w:b/>
          <w:sz w:val="24"/>
          <w:szCs w:val="24"/>
        </w:rPr>
      </w:pPr>
      <w:r w:rsidRPr="00657117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p w:rsidR="00AB1E3E" w:rsidRPr="00657117" w:rsidRDefault="00AB1E3E" w:rsidP="00AB1E3E">
      <w:pPr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657117">
        <w:rPr>
          <w:rFonts w:ascii="Times New Roman" w:hAnsi="Times New Roman"/>
          <w:sz w:val="24"/>
          <w:szCs w:val="24"/>
        </w:rPr>
        <w:t xml:space="preserve">1. Единое окно доступа к образовательным ресурсам. Режим доступа: </w:t>
      </w:r>
      <w:hyperlink r:id="rId8" w:history="1">
        <w:r w:rsidRPr="00657117">
          <w:rPr>
            <w:rStyle w:val="af"/>
            <w:sz w:val="24"/>
            <w:szCs w:val="24"/>
          </w:rPr>
          <w:t>http://window.edu.ru</w:t>
        </w:r>
      </w:hyperlink>
    </w:p>
    <w:p w:rsidR="00AB1E3E" w:rsidRPr="0036528E" w:rsidRDefault="00AB1E3E" w:rsidP="00AB1E3E">
      <w:pPr>
        <w:pStyle w:val="a3"/>
        <w:ind w:left="720"/>
        <w:contextualSpacing/>
      </w:pPr>
      <w:r>
        <w:rPr>
          <w:b/>
        </w:rPr>
        <w:t>3.2.3 Дополнительная источники (</w:t>
      </w:r>
      <w:r>
        <w:t>при необходимости)</w:t>
      </w:r>
    </w:p>
    <w:p w:rsidR="00490BD3" w:rsidRPr="00490BD3" w:rsidRDefault="00490BD3" w:rsidP="00490BD3">
      <w:pPr>
        <w:pStyle w:val="a3"/>
        <w:numPr>
          <w:ilvl w:val="2"/>
          <w:numId w:val="38"/>
        </w:numPr>
        <w:ind w:hanging="371"/>
        <w:contextualSpacing/>
        <w:rPr>
          <w:b/>
        </w:rPr>
      </w:pPr>
      <w:r w:rsidRPr="00490BD3">
        <w:rPr>
          <w:b/>
        </w:rPr>
        <w:t>Печатные издания</w:t>
      </w:r>
    </w:p>
    <w:p w:rsidR="00490BD3" w:rsidRPr="00490BD3" w:rsidRDefault="00490BD3" w:rsidP="00490BD3">
      <w:pPr>
        <w:pStyle w:val="a3"/>
        <w:numPr>
          <w:ilvl w:val="0"/>
          <w:numId w:val="39"/>
        </w:numPr>
        <w:tabs>
          <w:tab w:val="left" w:pos="426"/>
          <w:tab w:val="left" w:pos="993"/>
        </w:tabs>
        <w:ind w:left="142" w:firstLine="567"/>
        <w:contextualSpacing/>
        <w:rPr>
          <w:b/>
        </w:rPr>
      </w:pPr>
      <w:r w:rsidRPr="00490BD3">
        <w:t xml:space="preserve">Гаврилин А.М. Металлорежущие станки в 2 т. Изд.6-е. М.: Академия, Т1. 2012. </w:t>
      </w:r>
    </w:p>
    <w:p w:rsidR="00490BD3" w:rsidRPr="00490BD3" w:rsidRDefault="00490BD3" w:rsidP="00490BD3">
      <w:pPr>
        <w:pStyle w:val="a3"/>
        <w:numPr>
          <w:ilvl w:val="0"/>
          <w:numId w:val="39"/>
        </w:numPr>
        <w:tabs>
          <w:tab w:val="left" w:pos="426"/>
          <w:tab w:val="left" w:pos="993"/>
        </w:tabs>
        <w:ind w:left="142" w:firstLine="567"/>
        <w:contextualSpacing/>
        <w:rPr>
          <w:b/>
        </w:rPr>
      </w:pPr>
      <w:r w:rsidRPr="00490BD3">
        <w:t xml:space="preserve">Гаврилин А.М. Металлорежущие станки в 2 т. Изд.6-е. М.: Академия, Т2. 2012. </w:t>
      </w:r>
    </w:p>
    <w:p w:rsidR="00AB1E3E" w:rsidRDefault="00AB1E3E" w:rsidP="00AB1E3E">
      <w:pPr>
        <w:ind w:left="360"/>
        <w:contextualSpacing/>
        <w:rPr>
          <w:rFonts w:ascii="Times New Roman" w:hAnsi="Times New Roman"/>
          <w:b/>
          <w:bCs/>
          <w:i/>
        </w:rPr>
      </w:pPr>
    </w:p>
    <w:p w:rsidR="00AB1E3E" w:rsidRPr="00D823B3" w:rsidRDefault="00AB1E3E" w:rsidP="00AB1E3E">
      <w:pPr>
        <w:pStyle w:val="a3"/>
        <w:ind w:left="0"/>
        <w:jc w:val="center"/>
        <w:rPr>
          <w:b/>
        </w:rPr>
      </w:pPr>
      <w:r w:rsidRPr="009F6016">
        <w:rPr>
          <w:bCs/>
          <w:i/>
        </w:rPr>
        <w:br w:type="page"/>
      </w:r>
      <w:r w:rsidRPr="00D823B3">
        <w:rPr>
          <w:b/>
          <w:bCs/>
        </w:rPr>
        <w:lastRenderedPageBreak/>
        <w:t>4.</w:t>
      </w:r>
      <w:r w:rsidRPr="00D823B3">
        <w:rPr>
          <w:b/>
        </w:rPr>
        <w:t>КОНТРОЛЬ И ОЦЕНКА РЕЗУЛЬТАТОВ ОСВОЕНИЯ ПРОФЕССИОНАЛЬНОГО МОДУЛЯ</w:t>
      </w:r>
    </w:p>
    <w:tbl>
      <w:tblPr>
        <w:tblpPr w:leftFromText="180" w:rightFromText="180" w:vertAnchor="text" w:horzAnchor="margin" w:tblpY="34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544"/>
        <w:gridCol w:w="3260"/>
      </w:tblGrid>
      <w:tr w:rsidR="00AB1E3E" w:rsidRPr="00091C4A" w:rsidTr="00765208">
        <w:trPr>
          <w:trHeight w:val="982"/>
        </w:trPr>
        <w:tc>
          <w:tcPr>
            <w:tcW w:w="3964" w:type="dxa"/>
            <w:vAlign w:val="center"/>
          </w:tcPr>
          <w:p w:rsidR="00AB1E3E" w:rsidRPr="009F6016" w:rsidRDefault="00AB1E3E" w:rsidP="009269E1">
            <w:pPr>
              <w:pStyle w:val="2"/>
              <w:spacing w:before="0" w:after="0"/>
              <w:jc w:val="center"/>
              <w:rPr>
                <w:rStyle w:val="a5"/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9F601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Код и наименование профессиональных и общих компетенций, формируемы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х</w:t>
            </w:r>
            <w:r w:rsidRPr="009F601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в рамках модуля</w:t>
            </w:r>
          </w:p>
        </w:tc>
        <w:tc>
          <w:tcPr>
            <w:tcW w:w="3544" w:type="dxa"/>
            <w:vAlign w:val="center"/>
          </w:tcPr>
          <w:p w:rsidR="00AB1E3E" w:rsidRPr="009F6016" w:rsidRDefault="00AB1E3E" w:rsidP="00926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016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260" w:type="dxa"/>
            <w:vAlign w:val="center"/>
          </w:tcPr>
          <w:p w:rsidR="00AB1E3E" w:rsidRPr="009F6016" w:rsidRDefault="00AB1E3E" w:rsidP="009269E1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016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AB1E3E" w:rsidRPr="00091C4A" w:rsidTr="00765208">
        <w:tc>
          <w:tcPr>
            <w:tcW w:w="3964" w:type="dxa"/>
          </w:tcPr>
          <w:p w:rsidR="00AB1E3E" w:rsidRPr="00F37283" w:rsidRDefault="00AB1E3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ПК 3.1 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      </w:r>
          </w:p>
        </w:tc>
        <w:tc>
          <w:tcPr>
            <w:tcW w:w="3544" w:type="dxa"/>
          </w:tcPr>
          <w:p w:rsidR="00AB1E3E" w:rsidRDefault="00AB1E3E" w:rsidP="009269E1">
            <w:pPr>
              <w:pStyle w:val="a3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Проводит диагностику неисправностей и отказов металлорежущего и аддитивного оборудования.</w:t>
            </w:r>
          </w:p>
          <w:p w:rsidR="00AB1E3E" w:rsidRDefault="00AB1E3E" w:rsidP="009269E1">
            <w:pPr>
              <w:pStyle w:val="a3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Выбирает методы устранения неисправностей.</w:t>
            </w:r>
          </w:p>
          <w:p w:rsidR="00AB1E3E" w:rsidRPr="00773B0A" w:rsidRDefault="00AB1E3E" w:rsidP="009269E1">
            <w:pPr>
              <w:pStyle w:val="a3"/>
              <w:tabs>
                <w:tab w:val="left" w:pos="237"/>
              </w:tabs>
              <w:spacing w:before="0" w:after="0"/>
              <w:ind w:left="0"/>
              <w:jc w:val="both"/>
            </w:pPr>
            <w:r>
              <w:t xml:space="preserve">Выбирает и применяет современные приборы для </w:t>
            </w:r>
            <w:proofErr w:type="spellStart"/>
            <w:r>
              <w:t>безразборной</w:t>
            </w:r>
            <w:proofErr w:type="spellEnd"/>
            <w:r>
              <w:t xml:space="preserve"> диагностики.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90579A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ре</w:t>
            </w:r>
            <w:r>
              <w:rPr>
                <w:rFonts w:ascii="Times New Roman" w:hAnsi="Times New Roman"/>
                <w:sz w:val="24"/>
                <w:szCs w:val="24"/>
              </w:rPr>
              <w:t>зультатов</w:t>
            </w:r>
          </w:p>
        </w:tc>
      </w:tr>
      <w:tr w:rsidR="00AB1E3E" w:rsidRPr="00091C4A" w:rsidTr="00765208">
        <w:trPr>
          <w:trHeight w:val="2298"/>
        </w:trPr>
        <w:tc>
          <w:tcPr>
            <w:tcW w:w="3964" w:type="dxa"/>
          </w:tcPr>
          <w:p w:rsidR="00AB1E3E" w:rsidRPr="00970510" w:rsidRDefault="00AB1E3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ПК 3.2 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      </w:r>
          </w:p>
        </w:tc>
        <w:tc>
          <w:tcPr>
            <w:tcW w:w="3544" w:type="dxa"/>
          </w:tcPr>
          <w:p w:rsidR="00AB1E3E" w:rsidRDefault="00AB1E3E" w:rsidP="009269E1">
            <w:pPr>
              <w:pStyle w:val="a3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Организует работы по устранению неполадок и отказов металлорежущего и аддитивного оборудования.</w:t>
            </w:r>
          </w:p>
          <w:p w:rsidR="00AB1E3E" w:rsidRPr="00773B0A" w:rsidRDefault="00AB1E3E" w:rsidP="009269E1">
            <w:pPr>
              <w:pStyle w:val="a3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Организует работы по ремонту технологических приспособлений.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  <w:p w:rsidR="00AB1E3E" w:rsidRPr="00091C4A" w:rsidRDefault="00AB1E3E" w:rsidP="009269E1">
            <w:pPr>
              <w:rPr>
                <w:rFonts w:ascii="Times New Roman" w:hAnsi="Times New Roman"/>
                <w:i/>
              </w:rPr>
            </w:pPr>
          </w:p>
        </w:tc>
      </w:tr>
      <w:tr w:rsidR="00AB1E3E" w:rsidRPr="00091C4A" w:rsidTr="00765208">
        <w:trPr>
          <w:trHeight w:val="1931"/>
        </w:trPr>
        <w:tc>
          <w:tcPr>
            <w:tcW w:w="3964" w:type="dxa"/>
          </w:tcPr>
          <w:p w:rsidR="00AB1E3E" w:rsidRPr="00970510" w:rsidRDefault="00AB1E3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ПК 3.3 Планировать работы по наладке, </w:t>
            </w:r>
            <w:proofErr w:type="spellStart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подналадке</w:t>
            </w:r>
            <w:proofErr w:type="spellEnd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металлорежущего и аддитивного оборудования на основе технологической документации в соответствии с производственными задачами.</w:t>
            </w:r>
          </w:p>
        </w:tc>
        <w:tc>
          <w:tcPr>
            <w:tcW w:w="3544" w:type="dxa"/>
          </w:tcPr>
          <w:p w:rsidR="00AB1E3E" w:rsidRDefault="00AB1E3E" w:rsidP="009269E1">
            <w:pPr>
              <w:pStyle w:val="a3"/>
              <w:tabs>
                <w:tab w:val="left" w:pos="237"/>
              </w:tabs>
              <w:spacing w:before="0" w:after="0"/>
              <w:ind w:left="0"/>
              <w:jc w:val="both"/>
            </w:pPr>
            <w:r>
              <w:t xml:space="preserve">Планирует работы по наладке и </w:t>
            </w:r>
            <w:proofErr w:type="spellStart"/>
            <w:r>
              <w:t>подналадке</w:t>
            </w:r>
            <w:proofErr w:type="spellEnd"/>
            <w:r>
              <w:t xml:space="preserve"> металлорежущего и аддитивного оборудования.</w:t>
            </w:r>
          </w:p>
          <w:p w:rsidR="00AB1E3E" w:rsidRPr="00773B0A" w:rsidRDefault="00AB1E3E" w:rsidP="009269E1">
            <w:pPr>
              <w:pStyle w:val="a3"/>
              <w:tabs>
                <w:tab w:val="left" w:pos="237"/>
              </w:tabs>
              <w:spacing w:before="0" w:after="0"/>
              <w:ind w:left="0"/>
              <w:jc w:val="both"/>
            </w:pPr>
            <w:r>
              <w:t>Применяет технологическую документацию при планировании работ.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C93274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AB1E3E" w:rsidRPr="00091C4A" w:rsidTr="00765208">
        <w:tc>
          <w:tcPr>
            <w:tcW w:w="3964" w:type="dxa"/>
          </w:tcPr>
          <w:p w:rsidR="00AB1E3E" w:rsidRDefault="00AB1E3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ПК 3.4 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en-US"/>
              </w:rPr>
              <w:t>SCADA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систем.</w:t>
            </w:r>
          </w:p>
        </w:tc>
        <w:tc>
          <w:tcPr>
            <w:tcW w:w="3544" w:type="dxa"/>
          </w:tcPr>
          <w:p w:rsidR="00AB1E3E" w:rsidRPr="0071428C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28C">
              <w:rPr>
                <w:rFonts w:ascii="Times New Roman" w:hAnsi="Times New Roman"/>
                <w:sz w:val="24"/>
                <w:szCs w:val="24"/>
              </w:rPr>
              <w:t>Организует ресурсное обеспечение работ.</w:t>
            </w:r>
          </w:p>
          <w:p w:rsidR="00AB1E3E" w:rsidRPr="00D823B3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28C">
              <w:rPr>
                <w:rFonts w:ascii="Times New Roman" w:hAnsi="Times New Roman"/>
                <w:sz w:val="24"/>
                <w:szCs w:val="24"/>
              </w:rPr>
              <w:t xml:space="preserve">При необходимости применяет </w:t>
            </w:r>
            <w:r w:rsidRPr="0071428C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  <w:lang w:val="en-US"/>
              </w:rPr>
              <w:t>SCADA</w:t>
            </w:r>
            <w:r w:rsidRPr="0071428C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 xml:space="preserve"> системы для организации ресурсного обеспечения работ.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90579A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ре</w:t>
            </w:r>
            <w:r>
              <w:rPr>
                <w:rFonts w:ascii="Times New Roman" w:hAnsi="Times New Roman"/>
                <w:sz w:val="24"/>
                <w:szCs w:val="24"/>
              </w:rPr>
              <w:t>зультатов</w:t>
            </w:r>
          </w:p>
        </w:tc>
      </w:tr>
      <w:tr w:rsidR="00AB1E3E" w:rsidRPr="00091C4A" w:rsidTr="00765208">
        <w:tc>
          <w:tcPr>
            <w:tcW w:w="3964" w:type="dxa"/>
          </w:tcPr>
          <w:p w:rsidR="00AB1E3E" w:rsidRDefault="00AB1E3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ПК 3.5 Контролировать качество работ по наладке, </w:t>
            </w:r>
            <w:proofErr w:type="spellStart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подналадке</w:t>
            </w:r>
            <w:proofErr w:type="spellEnd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en-US"/>
              </w:rPr>
              <w:t>SCADA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систем.</w:t>
            </w:r>
          </w:p>
        </w:tc>
        <w:tc>
          <w:tcPr>
            <w:tcW w:w="3544" w:type="dxa"/>
          </w:tcPr>
          <w:p w:rsidR="00AB1E3E" w:rsidRDefault="00AB1E3E" w:rsidP="009269E1">
            <w:pPr>
              <w:pStyle w:val="a3"/>
              <w:tabs>
                <w:tab w:val="left" w:pos="237"/>
              </w:tabs>
              <w:spacing w:before="0" w:after="0"/>
              <w:ind w:left="0"/>
              <w:jc w:val="both"/>
            </w:pPr>
            <w:r>
              <w:t xml:space="preserve">Проводит контроль качества работ по наладке, </w:t>
            </w:r>
            <w:proofErr w:type="spellStart"/>
            <w:r>
              <w:t>подналадке</w:t>
            </w:r>
            <w:proofErr w:type="spellEnd"/>
            <w:r>
              <w:t xml:space="preserve"> и техническому обслуживанию металлорежущего и аддитивного оборудования.</w:t>
            </w:r>
          </w:p>
          <w:p w:rsidR="00AB1E3E" w:rsidRDefault="00AB1E3E" w:rsidP="009269E1">
            <w:pPr>
              <w:pStyle w:val="a3"/>
              <w:tabs>
                <w:tab w:val="left" w:pos="237"/>
              </w:tabs>
              <w:spacing w:before="0" w:after="0"/>
              <w:ind w:left="0"/>
              <w:jc w:val="both"/>
              <w:rPr>
                <w:rStyle w:val="a5"/>
                <w:rFonts w:eastAsia="Times New Roman"/>
                <w:i w:val="0"/>
                <w:iCs/>
              </w:rPr>
            </w:pPr>
            <w:r>
              <w:t xml:space="preserve">Применяет </w:t>
            </w:r>
            <w:r w:rsidRPr="005C100E">
              <w:rPr>
                <w:rStyle w:val="a5"/>
                <w:rFonts w:eastAsia="Times New Roman"/>
                <w:i w:val="0"/>
                <w:iCs/>
                <w:lang w:val="en-US"/>
              </w:rPr>
              <w:t>SCADA</w:t>
            </w:r>
            <w:r w:rsidRPr="005C100E">
              <w:rPr>
                <w:rStyle w:val="a5"/>
                <w:rFonts w:eastAsia="Times New Roman"/>
                <w:i w:val="0"/>
                <w:iCs/>
              </w:rPr>
              <w:t xml:space="preserve"> системы</w:t>
            </w:r>
            <w:r>
              <w:rPr>
                <w:rStyle w:val="a5"/>
                <w:rFonts w:eastAsia="Times New Roman"/>
                <w:i w:val="0"/>
                <w:iCs/>
              </w:rPr>
              <w:t xml:space="preserve"> в своей работе.</w:t>
            </w:r>
          </w:p>
          <w:p w:rsidR="00AB1E3E" w:rsidRDefault="00AB1E3E" w:rsidP="009269E1">
            <w:pPr>
              <w:pStyle w:val="a3"/>
              <w:tabs>
                <w:tab w:val="left" w:pos="237"/>
              </w:tabs>
              <w:spacing w:before="0" w:after="0"/>
              <w:ind w:left="0"/>
              <w:jc w:val="both"/>
              <w:rPr>
                <w:rStyle w:val="a5"/>
                <w:rFonts w:eastAsia="Times New Roman"/>
                <w:i w:val="0"/>
                <w:iCs/>
              </w:rPr>
            </w:pPr>
            <w:r w:rsidRPr="005C100E">
              <w:rPr>
                <w:rStyle w:val="a5"/>
                <w:rFonts w:eastAsia="Times New Roman"/>
                <w:i w:val="0"/>
                <w:iCs/>
              </w:rPr>
              <w:t>Контролирует соблюдение норм охраны требований руда и бережливого производства.</w:t>
            </w:r>
          </w:p>
          <w:p w:rsidR="00765208" w:rsidRDefault="00765208" w:rsidP="009269E1">
            <w:pPr>
              <w:pStyle w:val="a3"/>
              <w:tabs>
                <w:tab w:val="left" w:pos="237"/>
              </w:tabs>
              <w:spacing w:before="0" w:after="0"/>
              <w:ind w:left="0"/>
              <w:jc w:val="both"/>
              <w:rPr>
                <w:rStyle w:val="a5"/>
                <w:rFonts w:eastAsia="Times New Roman"/>
                <w:i w:val="0"/>
                <w:iCs/>
              </w:rPr>
            </w:pPr>
          </w:p>
          <w:p w:rsidR="00765208" w:rsidRPr="005C100E" w:rsidRDefault="00765208" w:rsidP="009269E1">
            <w:pPr>
              <w:pStyle w:val="a3"/>
              <w:tabs>
                <w:tab w:val="left" w:pos="237"/>
              </w:tabs>
              <w:spacing w:before="0" w:after="0"/>
              <w:ind w:left="0"/>
              <w:jc w:val="both"/>
              <w:rPr>
                <w:i/>
              </w:rPr>
            </w:pP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90579A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ре</w:t>
            </w:r>
            <w:r>
              <w:rPr>
                <w:rFonts w:ascii="Times New Roman" w:hAnsi="Times New Roman"/>
                <w:sz w:val="24"/>
                <w:szCs w:val="24"/>
              </w:rPr>
              <w:t>зультатов</w:t>
            </w:r>
          </w:p>
        </w:tc>
      </w:tr>
      <w:tr w:rsidR="00AB1E3E" w:rsidRPr="00091C4A" w:rsidTr="00765208">
        <w:tc>
          <w:tcPr>
            <w:tcW w:w="3964" w:type="dxa"/>
          </w:tcPr>
          <w:p w:rsidR="00AB1E3E" w:rsidRPr="0025096B" w:rsidRDefault="00AB1E3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 xml:space="preserve">ОК 01. </w:t>
            </w:r>
            <w:r w:rsidRPr="0025096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Выбирать способы решения задач профессио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нальной деятельности</w:t>
            </w:r>
            <w:r w:rsidRPr="0025096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применительно к различным контекстам</w:t>
            </w:r>
          </w:p>
        </w:tc>
        <w:tc>
          <w:tcPr>
            <w:tcW w:w="3544" w:type="dxa"/>
          </w:tcPr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Ведёт поиск и анализ требуемой информации для осуществления профессиональной деятельности.</w:t>
            </w:r>
          </w:p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Выбирает варианты решения поставленных задач на основании имеющейся и выбранной информации в своей профессиональной деятельности.</w:t>
            </w:r>
          </w:p>
          <w:p w:rsidR="00AB1E3E" w:rsidRPr="0069218B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Разрабатывает и предлагает варианты решения нетривиальных задач в своей работе.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A406BF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AB1E3E" w:rsidRPr="00091C4A" w:rsidTr="00765208">
        <w:trPr>
          <w:trHeight w:val="1876"/>
        </w:trPr>
        <w:tc>
          <w:tcPr>
            <w:tcW w:w="3964" w:type="dxa"/>
          </w:tcPr>
          <w:p w:rsidR="00AB1E3E" w:rsidRPr="0025096B" w:rsidRDefault="00AB1E3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02. </w:t>
            </w:r>
            <w:r w:rsidRPr="0025096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544" w:type="dxa"/>
          </w:tcPr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Задействует</w:t>
            </w:r>
            <w:r w:rsidRPr="00A406BF">
              <w:rPr>
                <w:rFonts w:ascii="Times New Roman" w:hAnsi="Times New Roman"/>
                <w:sz w:val="24"/>
              </w:rPr>
              <w:t xml:space="preserve"> различные механизма поиска</w:t>
            </w:r>
            <w:r>
              <w:rPr>
                <w:rFonts w:ascii="Times New Roman" w:hAnsi="Times New Roman"/>
                <w:sz w:val="24"/>
              </w:rPr>
              <w:t xml:space="preserve"> и систематизации</w:t>
            </w:r>
            <w:r w:rsidRPr="00A406BF">
              <w:rPr>
                <w:rFonts w:ascii="Times New Roman" w:hAnsi="Times New Roman"/>
                <w:sz w:val="24"/>
              </w:rPr>
              <w:t xml:space="preserve"> информации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AB1E3E" w:rsidRPr="00A406BF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Анализирует, выбирает и синтезирует необходимую информацию для решения задач и осуществления профессиональной деятельности.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A406BF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AB1E3E" w:rsidRPr="00091C4A" w:rsidTr="00765208">
        <w:trPr>
          <w:trHeight w:val="1876"/>
        </w:trPr>
        <w:tc>
          <w:tcPr>
            <w:tcW w:w="3964" w:type="dxa"/>
          </w:tcPr>
          <w:p w:rsidR="00AB1E3E" w:rsidRDefault="00AB1E3E" w:rsidP="009269E1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03. </w:t>
            </w: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Планировать и реализовывать собственное професс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иональное и личностное развитие</w:t>
            </w:r>
          </w:p>
        </w:tc>
        <w:tc>
          <w:tcPr>
            <w:tcW w:w="3544" w:type="dxa"/>
          </w:tcPr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Определяет вектор своего профессионального развития.</w:t>
            </w:r>
          </w:p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Приобретает необходимые навыки и умения для осуществления личностного развития и повышения уровня профессиональной компетентности.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AB1E3E" w:rsidRPr="00091C4A" w:rsidTr="00765208">
        <w:tc>
          <w:tcPr>
            <w:tcW w:w="3964" w:type="dxa"/>
          </w:tcPr>
          <w:p w:rsidR="00AB1E3E" w:rsidRPr="0025096B" w:rsidRDefault="00AB1E3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04. </w:t>
            </w:r>
            <w:r w:rsidRPr="0025096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544" w:type="dxa"/>
          </w:tcPr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Умеет работать в коллективе и взаимодействовать с подчинёнными и руководством.</w:t>
            </w:r>
          </w:p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Обладает высокими навыками коммуникации.</w:t>
            </w:r>
          </w:p>
          <w:p w:rsidR="00AB1E3E" w:rsidRPr="00A406BF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Участвует в профессиональном общении и выстраивает необходимые профессиональные связи и взаимоотношения.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A406BF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AB1E3E" w:rsidRPr="00091C4A" w:rsidTr="00765208">
        <w:tc>
          <w:tcPr>
            <w:tcW w:w="3964" w:type="dxa"/>
          </w:tcPr>
          <w:p w:rsidR="00AB1E3E" w:rsidRPr="0025096B" w:rsidRDefault="00AB1E3E" w:rsidP="009269E1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05. </w:t>
            </w:r>
            <w:r w:rsidRPr="0025096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544" w:type="dxa"/>
          </w:tcPr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Грамотно устно и письменно излагает свои мысли.</w:t>
            </w:r>
          </w:p>
          <w:p w:rsidR="00AB1E3E" w:rsidRPr="001E028A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правила делового этикета, делового общения и взаимодействия с подчинёнными и руководством.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A406BF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AB1E3E" w:rsidRPr="00091C4A" w:rsidTr="00765208">
        <w:tc>
          <w:tcPr>
            <w:tcW w:w="3964" w:type="dxa"/>
          </w:tcPr>
          <w:p w:rsidR="00AB1E3E" w:rsidRDefault="00AB1E3E" w:rsidP="009269E1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06. </w:t>
            </w: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ческих ценностей</w:t>
            </w:r>
            <w:r w:rsidR="0076520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, </w:t>
            </w:r>
            <w:r w:rsidR="0076520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применять стандарты антикоррупционного поведения</w:t>
            </w:r>
          </w:p>
        </w:tc>
        <w:tc>
          <w:tcPr>
            <w:tcW w:w="3544" w:type="dxa"/>
          </w:tcPr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Проявляет активную гражданскую и патриотическую позицию.</w:t>
            </w:r>
          </w:p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Демонстрирует осознанное поведение при взаимодействии с окружающим миром.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lastRenderedPageBreak/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оценка результатов</w:t>
            </w:r>
          </w:p>
        </w:tc>
      </w:tr>
      <w:tr w:rsidR="00AB1E3E" w:rsidRPr="00091C4A" w:rsidTr="00765208">
        <w:tc>
          <w:tcPr>
            <w:tcW w:w="3964" w:type="dxa"/>
          </w:tcPr>
          <w:p w:rsidR="00AB1E3E" w:rsidRPr="0025096B" w:rsidRDefault="00AB1E3E" w:rsidP="0092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07. </w:t>
            </w:r>
            <w:r w:rsidRPr="0025096B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544" w:type="dxa"/>
          </w:tcPr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Участвует в сохранении окружающей среды.</w:t>
            </w:r>
          </w:p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основные правила поведения и действий в чрезвычайных ситуациях.</w:t>
            </w:r>
          </w:p>
          <w:p w:rsidR="00AB1E3E" w:rsidRPr="001E028A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Содействует ресурсосбережению в производственном процессе и бытовой жизни.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A406BF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AB1E3E" w:rsidRPr="00091C4A" w:rsidTr="00765208">
        <w:tc>
          <w:tcPr>
            <w:tcW w:w="3964" w:type="dxa"/>
          </w:tcPr>
          <w:p w:rsidR="00AB1E3E" w:rsidRDefault="00AB1E3E" w:rsidP="0092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08. </w:t>
            </w:r>
            <w:r w:rsidRPr="00F179E8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</w:t>
            </w:r>
            <w:r>
              <w:rPr>
                <w:rFonts w:ascii="Times New Roman" w:hAnsi="Times New Roman"/>
                <w:sz w:val="24"/>
                <w:szCs w:val="24"/>
              </w:rPr>
              <w:t>товленности</w:t>
            </w:r>
          </w:p>
        </w:tc>
        <w:tc>
          <w:tcPr>
            <w:tcW w:w="3544" w:type="dxa"/>
          </w:tcPr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Укрепляет и сохраняет своё здоровье с помощью физической культуры.</w:t>
            </w:r>
          </w:p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Поддерживает физическую подготовку на необходимом и достаточном уровне для выполнения профессиональных задач и сохранения качества здоровья.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AB1E3E" w:rsidRPr="00091C4A" w:rsidTr="00765208">
        <w:tc>
          <w:tcPr>
            <w:tcW w:w="3964" w:type="dxa"/>
          </w:tcPr>
          <w:p w:rsidR="00AB1E3E" w:rsidRPr="0025096B" w:rsidRDefault="00AB1E3E" w:rsidP="0076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09. </w:t>
            </w:r>
            <w:r w:rsidRPr="0025096B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544" w:type="dxa"/>
          </w:tcPr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современные средства коммуникации, связи и информационные технологии в своей работе.</w:t>
            </w:r>
          </w:p>
          <w:p w:rsidR="00AB1E3E" w:rsidRPr="001E028A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A406BF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AB1E3E" w:rsidRPr="00091C4A" w:rsidTr="00765208">
        <w:tc>
          <w:tcPr>
            <w:tcW w:w="3964" w:type="dxa"/>
          </w:tcPr>
          <w:p w:rsidR="00AB1E3E" w:rsidRPr="0025096B" w:rsidRDefault="00AB1E3E" w:rsidP="00765208">
            <w:pPr>
              <w:pStyle w:val="2"/>
              <w:spacing w:before="0" w:after="0"/>
              <w:rPr>
                <w:rStyle w:val="a5"/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10. </w:t>
            </w:r>
            <w:r w:rsidRPr="0025096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3544" w:type="dxa"/>
          </w:tcPr>
          <w:p w:rsidR="00AB1E3E" w:rsidRPr="001E028A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Применяет различные виды специальной документации на отечественном и иностранном языках в своей профессиональной деятельности.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A406BF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  <w:tr w:rsidR="00AB1E3E" w:rsidRPr="00091C4A" w:rsidTr="00765208">
        <w:tc>
          <w:tcPr>
            <w:tcW w:w="3964" w:type="dxa"/>
          </w:tcPr>
          <w:p w:rsidR="00AB1E3E" w:rsidRDefault="00AB1E3E" w:rsidP="00765208">
            <w:pPr>
              <w:pStyle w:val="2"/>
              <w:tabs>
                <w:tab w:val="left" w:pos="851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11.</w:t>
            </w: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76520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знания по финансовой грамотности, п</w:t>
            </w:r>
            <w:r w:rsidRPr="00F179E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ланировать предпринимательскую деятельность в профессио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нальной сфере</w:t>
            </w:r>
          </w:p>
        </w:tc>
        <w:tc>
          <w:tcPr>
            <w:tcW w:w="3544" w:type="dxa"/>
          </w:tcPr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этапы осуществления предпринимательской деятельности.</w:t>
            </w:r>
          </w:p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Разрабатывает бизнес-план.</w:t>
            </w:r>
          </w:p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поиск инвесторов.</w:t>
            </w:r>
          </w:p>
          <w:p w:rsidR="00AB1E3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Оценивает инвестиционную привлекательность и рентабельность своего бизнес-проекта.</w:t>
            </w:r>
          </w:p>
        </w:tc>
        <w:tc>
          <w:tcPr>
            <w:tcW w:w="3260" w:type="dxa"/>
          </w:tcPr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практиках: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7FE">
              <w:rPr>
                <w:rFonts w:ascii="Times New Roman" w:hAnsi="Times New Roman"/>
                <w:sz w:val="24"/>
                <w:szCs w:val="24"/>
              </w:rPr>
              <w:t>оценка процесса</w:t>
            </w:r>
          </w:p>
          <w:p w:rsidR="00AB1E3E" w:rsidRPr="004A57FE" w:rsidRDefault="00AB1E3E" w:rsidP="00926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результатов</w:t>
            </w:r>
          </w:p>
        </w:tc>
      </w:tr>
    </w:tbl>
    <w:p w:rsidR="009847DD" w:rsidRDefault="009847DD"/>
    <w:sectPr w:rsidR="009847DD" w:rsidSect="00765208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32373B">
      <w:pPr>
        <w:spacing w:after="0" w:line="240" w:lineRule="auto"/>
      </w:pPr>
      <w:r>
        <w:separator/>
      </w:r>
    </w:p>
  </w:endnote>
  <w:endnote w:type="continuationSeparator" w:id="0">
    <w:p w:rsidR="000B7B29" w:rsidRDefault="000B7B29" w:rsidP="0032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32373B">
      <w:pPr>
        <w:spacing w:after="0" w:line="240" w:lineRule="auto"/>
      </w:pPr>
      <w:r>
        <w:separator/>
      </w:r>
    </w:p>
  </w:footnote>
  <w:footnote w:type="continuationSeparator" w:id="0">
    <w:p w:rsidR="000B7B29" w:rsidRDefault="000B7B29" w:rsidP="0032373B">
      <w:pPr>
        <w:spacing w:after="0" w:line="240" w:lineRule="auto"/>
      </w:pPr>
      <w:r>
        <w:continuationSeparator/>
      </w:r>
    </w:p>
  </w:footnote>
  <w:footnote w:id="1">
    <w:p w:rsidR="000B7B29" w:rsidRPr="0032373B" w:rsidRDefault="000B7B29" w:rsidP="0032373B">
      <w:pPr>
        <w:pStyle w:val="ac"/>
        <w:rPr>
          <w:lang w:val="ru-RU"/>
        </w:rPr>
      </w:pPr>
      <w:r>
        <w:rPr>
          <w:rStyle w:val="ae"/>
        </w:rPr>
        <w:footnoteRef/>
      </w:r>
      <w:r>
        <w:rPr>
          <w:rStyle w:val="a5"/>
          <w:iCs/>
          <w:lang w:val="ru-RU"/>
        </w:rPr>
        <w:t xml:space="preserve">Тематика самостоятельных работ в рамках образовательной программы планируется образовательной организацией </w:t>
      </w:r>
      <w:proofErr w:type="gramStart"/>
      <w:r>
        <w:rPr>
          <w:rStyle w:val="a5"/>
          <w:iCs/>
          <w:lang w:val="ru-RU"/>
        </w:rPr>
        <w:t>в с</w:t>
      </w:r>
      <w:proofErr w:type="gramEnd"/>
      <w:r>
        <w:rPr>
          <w:rStyle w:val="a5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профессионального модуля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C8F"/>
    <w:multiLevelType w:val="hybridMultilevel"/>
    <w:tmpl w:val="336072AC"/>
    <w:lvl w:ilvl="0" w:tplc="14789C1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 w15:restartNumberingAfterBreak="0">
    <w:nsid w:val="0AC277DE"/>
    <w:multiLevelType w:val="hybridMultilevel"/>
    <w:tmpl w:val="DDEEA46E"/>
    <w:lvl w:ilvl="0" w:tplc="304065D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 w15:restartNumberingAfterBreak="0">
    <w:nsid w:val="0F7351C0"/>
    <w:multiLevelType w:val="hybridMultilevel"/>
    <w:tmpl w:val="0D44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FD75A1"/>
    <w:multiLevelType w:val="hybridMultilevel"/>
    <w:tmpl w:val="0B82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9822D3"/>
    <w:multiLevelType w:val="hybridMultilevel"/>
    <w:tmpl w:val="4DB0E306"/>
    <w:lvl w:ilvl="0" w:tplc="F146AD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746E15"/>
    <w:multiLevelType w:val="hybridMultilevel"/>
    <w:tmpl w:val="CAE683EC"/>
    <w:lvl w:ilvl="0" w:tplc="88FED76E">
      <w:start w:val="1"/>
      <w:numFmt w:val="bullet"/>
      <w:pStyle w:val="tablesub-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174D2D"/>
    <w:multiLevelType w:val="hybridMultilevel"/>
    <w:tmpl w:val="CA14E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ABCB6">
      <w:start w:val="1"/>
      <w:numFmt w:val="decimal"/>
      <w:pStyle w:val="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F4315"/>
    <w:multiLevelType w:val="multilevel"/>
    <w:tmpl w:val="FBF69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F5A5531"/>
    <w:multiLevelType w:val="hybridMultilevel"/>
    <w:tmpl w:val="6D806256"/>
    <w:lvl w:ilvl="0" w:tplc="D2744FE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9" w15:restartNumberingAfterBreak="0">
    <w:nsid w:val="30DD4405"/>
    <w:multiLevelType w:val="hybridMultilevel"/>
    <w:tmpl w:val="540237E2"/>
    <w:lvl w:ilvl="0" w:tplc="CF185B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 w15:restartNumberingAfterBreak="0">
    <w:nsid w:val="30E4474C"/>
    <w:multiLevelType w:val="multilevel"/>
    <w:tmpl w:val="FBC09B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564F33"/>
    <w:multiLevelType w:val="hybridMultilevel"/>
    <w:tmpl w:val="DB6E978A"/>
    <w:lvl w:ilvl="0" w:tplc="CAD835E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2" w15:restartNumberingAfterBreak="0">
    <w:nsid w:val="371C617F"/>
    <w:multiLevelType w:val="hybridMultilevel"/>
    <w:tmpl w:val="B8320EDE"/>
    <w:lvl w:ilvl="0" w:tplc="E5DE375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3" w15:restartNumberingAfterBreak="0">
    <w:nsid w:val="379B6EE0"/>
    <w:multiLevelType w:val="hybridMultilevel"/>
    <w:tmpl w:val="A9DAB534"/>
    <w:lvl w:ilvl="0" w:tplc="40F68F1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4" w15:restartNumberingAfterBreak="0">
    <w:nsid w:val="39703614"/>
    <w:multiLevelType w:val="multilevel"/>
    <w:tmpl w:val="86E6C91C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07" w:hanging="51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43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6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2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5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cs="Times New Roman" w:hint="default"/>
        <w:b/>
      </w:rPr>
    </w:lvl>
  </w:abstractNum>
  <w:abstractNum w:abstractNumId="15" w15:restartNumberingAfterBreak="0">
    <w:nsid w:val="3C72151E"/>
    <w:multiLevelType w:val="multilevel"/>
    <w:tmpl w:val="904C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DB03D89"/>
    <w:multiLevelType w:val="hybridMultilevel"/>
    <w:tmpl w:val="8402A6A6"/>
    <w:lvl w:ilvl="0" w:tplc="A90CBDDE">
      <w:start w:val="1"/>
      <w:numFmt w:val="lowerLetter"/>
      <w:pStyle w:val="letteredlis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AE3482"/>
    <w:multiLevelType w:val="hybridMultilevel"/>
    <w:tmpl w:val="2B5493C0"/>
    <w:lvl w:ilvl="0" w:tplc="679E93B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8" w15:restartNumberingAfterBreak="0">
    <w:nsid w:val="45D117FE"/>
    <w:multiLevelType w:val="hybridMultilevel"/>
    <w:tmpl w:val="8D1CD25A"/>
    <w:lvl w:ilvl="0" w:tplc="B77CAA8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80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76E08"/>
    <w:multiLevelType w:val="hybridMultilevel"/>
    <w:tmpl w:val="3CD649E4"/>
    <w:lvl w:ilvl="0" w:tplc="0A223C3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22D83"/>
    <w:multiLevelType w:val="multilevel"/>
    <w:tmpl w:val="FEC6797E"/>
    <w:lvl w:ilvl="0">
      <w:start w:val="1"/>
      <w:numFmt w:val="decimal"/>
      <w:lvlText w:val="%1."/>
      <w:lvlJc w:val="left"/>
      <w:pPr>
        <w:ind w:left="454" w:hanging="454"/>
      </w:pPr>
      <w:rPr>
        <w:rFonts w:ascii="Arial" w:hAnsi="Arial" w:cs="Times New Roman" w:hint="default"/>
        <w:b/>
        <w:i w:val="0"/>
        <w:sz w:val="24"/>
        <w:u w:val="none"/>
      </w:rPr>
    </w:lvl>
    <w:lvl w:ilvl="1">
      <w:start w:val="1"/>
      <w:numFmt w:val="decimal"/>
      <w:pStyle w:val="Subsectionheading"/>
      <w:lvlText w:val="%1.%2"/>
      <w:lvlJc w:val="left"/>
      <w:pPr>
        <w:ind w:left="454" w:hanging="454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sub-subsectionheading"/>
      <w:lvlText w:val="%1.%2.%3"/>
      <w:lvlJc w:val="left"/>
      <w:pPr>
        <w:tabs>
          <w:tab w:val="num" w:pos="1247"/>
        </w:tabs>
        <w:ind w:left="1247" w:hanging="793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CDD6FE8"/>
    <w:multiLevelType w:val="hybridMultilevel"/>
    <w:tmpl w:val="AF4C94EA"/>
    <w:lvl w:ilvl="0" w:tplc="7CD0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bullet-sub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ullet-sub-su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848BC"/>
    <w:multiLevelType w:val="hybridMultilevel"/>
    <w:tmpl w:val="40E6291E"/>
    <w:lvl w:ilvl="0" w:tplc="BE1CD7C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3" w15:restartNumberingAfterBreak="0">
    <w:nsid w:val="52AB430B"/>
    <w:multiLevelType w:val="hybridMultilevel"/>
    <w:tmpl w:val="7462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C80451"/>
    <w:multiLevelType w:val="hybridMultilevel"/>
    <w:tmpl w:val="9394254E"/>
    <w:lvl w:ilvl="0" w:tplc="86DC2F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4F3196"/>
    <w:multiLevelType w:val="hybridMultilevel"/>
    <w:tmpl w:val="B854F706"/>
    <w:lvl w:ilvl="0" w:tplc="B39C188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B137DE"/>
    <w:multiLevelType w:val="hybridMultilevel"/>
    <w:tmpl w:val="1194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3219B5"/>
    <w:multiLevelType w:val="hybridMultilevel"/>
    <w:tmpl w:val="D7CC34C6"/>
    <w:lvl w:ilvl="0" w:tplc="24ECE71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8" w15:restartNumberingAfterBreak="0">
    <w:nsid w:val="5DE01FAF"/>
    <w:multiLevelType w:val="hybridMultilevel"/>
    <w:tmpl w:val="8B98E790"/>
    <w:lvl w:ilvl="0" w:tplc="E022FA6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9" w15:restartNumberingAfterBreak="0">
    <w:nsid w:val="5E6F1B71"/>
    <w:multiLevelType w:val="multilevel"/>
    <w:tmpl w:val="86AE63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6170538F"/>
    <w:multiLevelType w:val="hybridMultilevel"/>
    <w:tmpl w:val="8714927A"/>
    <w:lvl w:ilvl="0" w:tplc="B74EAC08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1" w15:restartNumberingAfterBreak="0">
    <w:nsid w:val="637F3FCC"/>
    <w:multiLevelType w:val="hybridMultilevel"/>
    <w:tmpl w:val="B0902D1E"/>
    <w:lvl w:ilvl="0" w:tplc="3860077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2" w15:restartNumberingAfterBreak="0">
    <w:nsid w:val="6773616C"/>
    <w:multiLevelType w:val="hybridMultilevel"/>
    <w:tmpl w:val="E5429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847C7B"/>
    <w:multiLevelType w:val="hybridMultilevel"/>
    <w:tmpl w:val="980A3D40"/>
    <w:lvl w:ilvl="0" w:tplc="4A5871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FB5DB3"/>
    <w:multiLevelType w:val="hybridMultilevel"/>
    <w:tmpl w:val="9888124E"/>
    <w:lvl w:ilvl="0" w:tplc="0C5A37C6">
      <w:start w:val="1"/>
      <w:numFmt w:val="decimal"/>
      <w:pStyle w:val="numberedlist"/>
      <w:lvlText w:val="%1."/>
      <w:lvlJc w:val="left"/>
      <w:pPr>
        <w:ind w:left="720" w:hanging="360"/>
      </w:pPr>
      <w:rPr>
        <w:rFonts w:cs="Times New Roman"/>
      </w:r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4F0DD8"/>
    <w:multiLevelType w:val="multilevel"/>
    <w:tmpl w:val="E38030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7CC7305A"/>
    <w:multiLevelType w:val="hybridMultilevel"/>
    <w:tmpl w:val="E6C8273E"/>
    <w:lvl w:ilvl="0" w:tplc="02EEDA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4636F4"/>
    <w:multiLevelType w:val="hybridMultilevel"/>
    <w:tmpl w:val="A67099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4126AC"/>
    <w:multiLevelType w:val="hybridMultilevel"/>
    <w:tmpl w:val="EAC061D6"/>
    <w:lvl w:ilvl="0" w:tplc="D270AD18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21"/>
  </w:num>
  <w:num w:numId="4">
    <w:abstractNumId w:val="34"/>
  </w:num>
  <w:num w:numId="5">
    <w:abstractNumId w:val="16"/>
  </w:num>
  <w:num w:numId="6">
    <w:abstractNumId w:val="20"/>
  </w:num>
  <w:num w:numId="7">
    <w:abstractNumId w:val="18"/>
  </w:num>
  <w:num w:numId="8">
    <w:abstractNumId w:val="5"/>
  </w:num>
  <w:num w:numId="9">
    <w:abstractNumId w:val="6"/>
  </w:num>
  <w:num w:numId="10">
    <w:abstractNumId w:val="32"/>
  </w:num>
  <w:num w:numId="11">
    <w:abstractNumId w:val="14"/>
  </w:num>
  <w:num w:numId="12">
    <w:abstractNumId w:val="9"/>
  </w:num>
  <w:num w:numId="13">
    <w:abstractNumId w:val="31"/>
  </w:num>
  <w:num w:numId="14">
    <w:abstractNumId w:val="3"/>
  </w:num>
  <w:num w:numId="15">
    <w:abstractNumId w:val="15"/>
  </w:num>
  <w:num w:numId="16">
    <w:abstractNumId w:val="23"/>
  </w:num>
  <w:num w:numId="17">
    <w:abstractNumId w:val="33"/>
  </w:num>
  <w:num w:numId="18">
    <w:abstractNumId w:val="28"/>
  </w:num>
  <w:num w:numId="19">
    <w:abstractNumId w:val="13"/>
  </w:num>
  <w:num w:numId="20">
    <w:abstractNumId w:val="36"/>
  </w:num>
  <w:num w:numId="21">
    <w:abstractNumId w:val="38"/>
  </w:num>
  <w:num w:numId="22">
    <w:abstractNumId w:val="0"/>
  </w:num>
  <w:num w:numId="23">
    <w:abstractNumId w:val="12"/>
  </w:num>
  <w:num w:numId="24">
    <w:abstractNumId w:val="8"/>
  </w:num>
  <w:num w:numId="25">
    <w:abstractNumId w:val="30"/>
  </w:num>
  <w:num w:numId="26">
    <w:abstractNumId w:val="22"/>
  </w:num>
  <w:num w:numId="27">
    <w:abstractNumId w:val="27"/>
  </w:num>
  <w:num w:numId="28">
    <w:abstractNumId w:val="4"/>
  </w:num>
  <w:num w:numId="29">
    <w:abstractNumId w:val="11"/>
  </w:num>
  <w:num w:numId="30">
    <w:abstractNumId w:val="17"/>
  </w:num>
  <w:num w:numId="31">
    <w:abstractNumId w:val="24"/>
  </w:num>
  <w:num w:numId="32">
    <w:abstractNumId w:val="25"/>
  </w:num>
  <w:num w:numId="33">
    <w:abstractNumId w:val="2"/>
  </w:num>
  <w:num w:numId="34">
    <w:abstractNumId w:val="1"/>
  </w:num>
  <w:num w:numId="35">
    <w:abstractNumId w:val="29"/>
  </w:num>
  <w:num w:numId="36">
    <w:abstractNumId w:val="37"/>
  </w:num>
  <w:num w:numId="37">
    <w:abstractNumId w:val="26"/>
  </w:num>
  <w:num w:numId="38">
    <w:abstractNumId w:val="35"/>
  </w:num>
  <w:num w:numId="39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C1"/>
    <w:rsid w:val="000028B5"/>
    <w:rsid w:val="00017A5B"/>
    <w:rsid w:val="00094718"/>
    <w:rsid w:val="000B6071"/>
    <w:rsid w:val="000B7B29"/>
    <w:rsid w:val="00131F3B"/>
    <w:rsid w:val="00146C3C"/>
    <w:rsid w:val="0015023D"/>
    <w:rsid w:val="001D3346"/>
    <w:rsid w:val="00247C62"/>
    <w:rsid w:val="002B6B86"/>
    <w:rsid w:val="002B7171"/>
    <w:rsid w:val="002D22CD"/>
    <w:rsid w:val="002F6A98"/>
    <w:rsid w:val="0032373B"/>
    <w:rsid w:val="00337C51"/>
    <w:rsid w:val="0038769B"/>
    <w:rsid w:val="00421978"/>
    <w:rsid w:val="00442586"/>
    <w:rsid w:val="00462443"/>
    <w:rsid w:val="00490BD3"/>
    <w:rsid w:val="004C72F5"/>
    <w:rsid w:val="004F711E"/>
    <w:rsid w:val="005241B2"/>
    <w:rsid w:val="00527DE3"/>
    <w:rsid w:val="0053429F"/>
    <w:rsid w:val="005B73E1"/>
    <w:rsid w:val="006369C1"/>
    <w:rsid w:val="00637E44"/>
    <w:rsid w:val="00674897"/>
    <w:rsid w:val="006A6B73"/>
    <w:rsid w:val="006D2A84"/>
    <w:rsid w:val="006F4525"/>
    <w:rsid w:val="00715563"/>
    <w:rsid w:val="00765208"/>
    <w:rsid w:val="007A5B3F"/>
    <w:rsid w:val="007C6C10"/>
    <w:rsid w:val="00866BA0"/>
    <w:rsid w:val="00890E8C"/>
    <w:rsid w:val="008A1B0D"/>
    <w:rsid w:val="008C417C"/>
    <w:rsid w:val="008D5179"/>
    <w:rsid w:val="008F0F60"/>
    <w:rsid w:val="008F61EE"/>
    <w:rsid w:val="009269E1"/>
    <w:rsid w:val="009847DD"/>
    <w:rsid w:val="009B6585"/>
    <w:rsid w:val="009F3874"/>
    <w:rsid w:val="00A071CF"/>
    <w:rsid w:val="00A11403"/>
    <w:rsid w:val="00A455A1"/>
    <w:rsid w:val="00AB1E3E"/>
    <w:rsid w:val="00AE4339"/>
    <w:rsid w:val="00B11FA8"/>
    <w:rsid w:val="00B33FBE"/>
    <w:rsid w:val="00B64426"/>
    <w:rsid w:val="00B91AA9"/>
    <w:rsid w:val="00BF1734"/>
    <w:rsid w:val="00C0541E"/>
    <w:rsid w:val="00C82682"/>
    <w:rsid w:val="00C90A51"/>
    <w:rsid w:val="00D2560F"/>
    <w:rsid w:val="00D5558B"/>
    <w:rsid w:val="00D67A05"/>
    <w:rsid w:val="00D73A72"/>
    <w:rsid w:val="00DA7404"/>
    <w:rsid w:val="00E10058"/>
    <w:rsid w:val="00E15000"/>
    <w:rsid w:val="00E25CEC"/>
    <w:rsid w:val="00E30C23"/>
    <w:rsid w:val="00E9360A"/>
    <w:rsid w:val="00EF734A"/>
    <w:rsid w:val="00F45CDD"/>
    <w:rsid w:val="00F6587A"/>
    <w:rsid w:val="00F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47536-369F-47D8-AD43-FFDF158A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BE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23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33FBE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2373B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32373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32373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32373B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73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2373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33FBE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B33FBE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B33FBE"/>
    <w:rPr>
      <w:rFonts w:cs="Times New Roman"/>
      <w:i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33FB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37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2373B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373B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2373B"/>
    <w:rPr>
      <w:rFonts w:ascii="Times New Roman" w:eastAsiaTheme="minorEastAsia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2373B"/>
    <w:rPr>
      <w:rFonts w:ascii="Cambria" w:eastAsiaTheme="minorEastAs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2373B"/>
    <w:rPr>
      <w:rFonts w:ascii="Calibri" w:eastAsiaTheme="minorEastAsia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2373B"/>
    <w:rPr>
      <w:rFonts w:ascii="Arial" w:eastAsiaTheme="minorEastAsia" w:hAnsi="Arial" w:cs="Arial"/>
      <w:lang w:eastAsia="ru-RU"/>
    </w:rPr>
  </w:style>
  <w:style w:type="paragraph" w:styleId="a6">
    <w:name w:val="Body Text"/>
    <w:basedOn w:val="a"/>
    <w:link w:val="a7"/>
    <w:uiPriority w:val="99"/>
    <w:rsid w:val="0032373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32373B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32373B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32373B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32373B"/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rsid w:val="0032373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32373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32373B"/>
    <w:rPr>
      <w:rFonts w:cs="Times New Roman"/>
    </w:rPr>
  </w:style>
  <w:style w:type="paragraph" w:styleId="ab">
    <w:name w:val="Normal (Web)"/>
    <w:basedOn w:val="a"/>
    <w:uiPriority w:val="99"/>
    <w:rsid w:val="0032373B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c">
    <w:name w:val="footnote text"/>
    <w:basedOn w:val="a"/>
    <w:link w:val="ad"/>
    <w:uiPriority w:val="99"/>
    <w:qFormat/>
    <w:rsid w:val="0032373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uiPriority w:val="99"/>
    <w:rsid w:val="0032373B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e">
    <w:name w:val="footnote reference"/>
    <w:basedOn w:val="a0"/>
    <w:uiPriority w:val="99"/>
    <w:rsid w:val="0032373B"/>
    <w:rPr>
      <w:rFonts w:cs="Times New Roman"/>
      <w:vertAlign w:val="superscript"/>
    </w:rPr>
  </w:style>
  <w:style w:type="paragraph" w:styleId="23">
    <w:name w:val="List 2"/>
    <w:basedOn w:val="a"/>
    <w:uiPriority w:val="99"/>
    <w:rsid w:val="0032373B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f">
    <w:name w:val="Hyperlink"/>
    <w:basedOn w:val="a0"/>
    <w:uiPriority w:val="99"/>
    <w:rsid w:val="0032373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32373B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32373B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32373B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32373B"/>
    <w:rPr>
      <w:rFonts w:ascii="Times New Roman" w:hAnsi="Times New Roman"/>
      <w:sz w:val="20"/>
      <w:lang w:val="x-none" w:eastAsia="ru-RU"/>
    </w:rPr>
  </w:style>
  <w:style w:type="paragraph" w:styleId="af0">
    <w:name w:val="Balloon Text"/>
    <w:basedOn w:val="a"/>
    <w:link w:val="af1"/>
    <w:uiPriority w:val="99"/>
    <w:rsid w:val="0032373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32373B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3237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3237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32373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32373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2373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unhideWhenUsed/>
    <w:rsid w:val="0032373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32373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3237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unhideWhenUsed/>
    <w:rsid w:val="0032373B"/>
    <w:rPr>
      <w:rFonts w:asciiTheme="minorHAnsi" w:hAnsiTheme="minorHAnsi"/>
      <w:b/>
      <w:bCs/>
      <w:sz w:val="22"/>
      <w:szCs w:val="22"/>
    </w:rPr>
  </w:style>
  <w:style w:type="character" w:customStyle="1" w:styleId="af7">
    <w:name w:val="Тема примечания Знак"/>
    <w:basedOn w:val="af5"/>
    <w:link w:val="af6"/>
    <w:uiPriority w:val="99"/>
    <w:rsid w:val="0032373B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4">
    <w:name w:val="Тема примечания Знак1"/>
    <w:basedOn w:val="af5"/>
    <w:uiPriority w:val="99"/>
    <w:semiHidden/>
    <w:rsid w:val="0032373B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32373B"/>
  </w:style>
  <w:style w:type="character" w:customStyle="1" w:styleId="af8">
    <w:name w:val="Цветовое выделение"/>
    <w:uiPriority w:val="99"/>
    <w:rsid w:val="0032373B"/>
    <w:rPr>
      <w:b/>
      <w:color w:val="26282F"/>
    </w:rPr>
  </w:style>
  <w:style w:type="character" w:customStyle="1" w:styleId="af9">
    <w:name w:val="Гипертекстовая ссылка"/>
    <w:uiPriority w:val="99"/>
    <w:rsid w:val="0032373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32373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32373B"/>
  </w:style>
  <w:style w:type="paragraph" w:customStyle="1" w:styleId="afd">
    <w:name w:val="Внимание: недобросовестность!"/>
    <w:basedOn w:val="afb"/>
    <w:next w:val="a"/>
    <w:uiPriority w:val="99"/>
    <w:rsid w:val="0032373B"/>
  </w:style>
  <w:style w:type="character" w:customStyle="1" w:styleId="afe">
    <w:name w:val="Выделение для Базового Поиска"/>
    <w:uiPriority w:val="99"/>
    <w:rsid w:val="0032373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32373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f1"/>
    <w:next w:val="a"/>
    <w:uiPriority w:val="99"/>
    <w:rsid w:val="0032373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0"/>
    <w:next w:val="a"/>
    <w:uiPriority w:val="99"/>
    <w:rsid w:val="0032373B"/>
    <w:pPr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eastAsiaTheme="minorEastAsia" w:hAnsi="Times New Roman" w:cs="Times New Roman"/>
      <w:color w:val="auto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32373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32373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32373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32373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32373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32373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32373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32373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32373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32373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32373B"/>
  </w:style>
  <w:style w:type="paragraph" w:customStyle="1" w:styleId="afff6">
    <w:name w:val="Моноширинный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32373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32373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32373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32373B"/>
    <w:pPr>
      <w:ind w:left="140"/>
    </w:pPr>
  </w:style>
  <w:style w:type="character" w:customStyle="1" w:styleId="afffe">
    <w:name w:val="Опечатки"/>
    <w:uiPriority w:val="99"/>
    <w:rsid w:val="0032373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32373B"/>
    <w:rPr>
      <w:sz w:val="18"/>
      <w:szCs w:val="18"/>
    </w:rPr>
  </w:style>
  <w:style w:type="paragraph" w:customStyle="1" w:styleId="affff0">
    <w:name w:val="Подвал для информации об изменениях"/>
    <w:basedOn w:val="10"/>
    <w:next w:val="a"/>
    <w:uiPriority w:val="99"/>
    <w:rsid w:val="0032373B"/>
    <w:pPr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eastAsiaTheme="minorEastAsia" w:hAnsi="Times New Roman" w:cs="Times New Roman"/>
      <w:color w:val="auto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32373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32373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32373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32373B"/>
  </w:style>
  <w:style w:type="paragraph" w:customStyle="1" w:styleId="affff6">
    <w:name w:val="Примечание."/>
    <w:basedOn w:val="afb"/>
    <w:next w:val="a"/>
    <w:uiPriority w:val="99"/>
    <w:rsid w:val="0032373B"/>
  </w:style>
  <w:style w:type="character" w:customStyle="1" w:styleId="affff7">
    <w:name w:val="Продолжение ссылки"/>
    <w:uiPriority w:val="99"/>
    <w:rsid w:val="0032373B"/>
  </w:style>
  <w:style w:type="paragraph" w:customStyle="1" w:styleId="affff8">
    <w:name w:val="Словарная статья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32373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32373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32373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32373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32373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32373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32373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2373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32373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unhideWhenUsed/>
    <w:rsid w:val="0032373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32373B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32373B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32373B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32373B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32373B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32373B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39"/>
    <w:rsid w:val="0032373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unhideWhenUsed/>
    <w:rsid w:val="0032373B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rsid w:val="0032373B"/>
    <w:rPr>
      <w:rFonts w:eastAsiaTheme="minorEastAsia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unhideWhenUsed/>
    <w:rsid w:val="0032373B"/>
    <w:rPr>
      <w:rFonts w:cs="Times New Roman"/>
      <w:vertAlign w:val="superscript"/>
    </w:rPr>
  </w:style>
  <w:style w:type="paragraph" w:styleId="afffff9">
    <w:name w:val="No Spacing"/>
    <w:link w:val="afffffa"/>
    <w:uiPriority w:val="1"/>
    <w:qFormat/>
    <w:rsid w:val="003237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fffa">
    <w:name w:val="Без интервала Знак"/>
    <w:link w:val="afffff9"/>
    <w:uiPriority w:val="1"/>
    <w:locked/>
    <w:rsid w:val="0032373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32373B"/>
    <w:rPr>
      <w:rFonts w:ascii="Times New Roman" w:hAnsi="Times New Roman"/>
      <w:sz w:val="26"/>
    </w:rPr>
  </w:style>
  <w:style w:type="character" w:customStyle="1" w:styleId="27">
    <w:name w:val="Основной текст (2) + Курсив"/>
    <w:rsid w:val="0032373B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w">
    <w:name w:val="w"/>
    <w:rsid w:val="0032373B"/>
  </w:style>
  <w:style w:type="paragraph" w:styleId="afffffb">
    <w:name w:val="Plain Text"/>
    <w:basedOn w:val="a"/>
    <w:link w:val="afffffc"/>
    <w:uiPriority w:val="99"/>
    <w:rsid w:val="0032373B"/>
    <w:pPr>
      <w:spacing w:after="0" w:line="240" w:lineRule="auto"/>
      <w:ind w:firstLine="567"/>
      <w:jc w:val="both"/>
    </w:pPr>
    <w:rPr>
      <w:rFonts w:ascii="Times New Roman" w:hAnsi="Times New Roman" w:cs="Courier New"/>
      <w:sz w:val="28"/>
      <w:szCs w:val="20"/>
    </w:rPr>
  </w:style>
  <w:style w:type="character" w:customStyle="1" w:styleId="afffffc">
    <w:name w:val="Текст Знак"/>
    <w:basedOn w:val="a0"/>
    <w:link w:val="afffffb"/>
    <w:uiPriority w:val="99"/>
    <w:rsid w:val="0032373B"/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styleId="afffffd">
    <w:name w:val="Subtle Emphasis"/>
    <w:basedOn w:val="a0"/>
    <w:uiPriority w:val="19"/>
    <w:qFormat/>
    <w:rsid w:val="0032373B"/>
    <w:rPr>
      <w:rFonts w:cs="Times New Roman"/>
      <w:i/>
      <w:color w:val="808080"/>
    </w:rPr>
  </w:style>
  <w:style w:type="paragraph" w:customStyle="1" w:styleId="c22">
    <w:name w:val="c22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rsid w:val="0032373B"/>
  </w:style>
  <w:style w:type="paragraph" w:styleId="32">
    <w:name w:val="Body Text 3"/>
    <w:basedOn w:val="a"/>
    <w:link w:val="33"/>
    <w:uiPriority w:val="99"/>
    <w:unhideWhenUsed/>
    <w:rsid w:val="0032373B"/>
    <w:pPr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32373B"/>
    <w:rPr>
      <w:rFonts w:ascii="Calibri" w:eastAsiaTheme="minorEastAsia" w:hAnsi="Calibri" w:cs="Times New Roman"/>
      <w:sz w:val="16"/>
      <w:szCs w:val="16"/>
      <w:lang w:eastAsia="ru-RU"/>
    </w:rPr>
  </w:style>
  <w:style w:type="paragraph" w:customStyle="1" w:styleId="16">
    <w:name w:val="Обычный1"/>
    <w:link w:val="Normal"/>
    <w:rsid w:val="0032373B"/>
    <w:pPr>
      <w:widowControl w:val="0"/>
      <w:spacing w:after="0" w:line="240" w:lineRule="auto"/>
      <w:ind w:left="200"/>
      <w:jc w:val="both"/>
    </w:pPr>
    <w:rPr>
      <w:rFonts w:ascii="Times New Roman" w:eastAsiaTheme="minorEastAsia" w:hAnsi="Times New Roman" w:cs="Times New Roman"/>
      <w:b/>
      <w:sz w:val="24"/>
      <w:szCs w:val="20"/>
      <w:lang w:eastAsia="ru-RU"/>
    </w:rPr>
  </w:style>
  <w:style w:type="character" w:styleId="HTML">
    <w:name w:val="HTML Cite"/>
    <w:basedOn w:val="a0"/>
    <w:uiPriority w:val="99"/>
    <w:unhideWhenUsed/>
    <w:rsid w:val="0032373B"/>
    <w:rPr>
      <w:rFonts w:cs="Times New Roman"/>
      <w:i/>
    </w:rPr>
  </w:style>
  <w:style w:type="character" w:styleId="afffffe">
    <w:name w:val="Strong"/>
    <w:basedOn w:val="a0"/>
    <w:uiPriority w:val="22"/>
    <w:qFormat/>
    <w:rsid w:val="0032373B"/>
    <w:rPr>
      <w:rFonts w:cs="Times New Roman"/>
      <w:b/>
    </w:rPr>
  </w:style>
  <w:style w:type="character" w:customStyle="1" w:styleId="17">
    <w:name w:val="Основной текст1"/>
    <w:qFormat/>
    <w:rsid w:val="0032373B"/>
    <w:rPr>
      <w:rFonts w:ascii="Times New Roman" w:hAnsi="Times New Roman"/>
      <w:spacing w:val="0"/>
      <w:sz w:val="27"/>
    </w:rPr>
  </w:style>
  <w:style w:type="character" w:customStyle="1" w:styleId="310">
    <w:name w:val="Основной текст 3 Знак1"/>
    <w:link w:val="34"/>
    <w:qFormat/>
    <w:locked/>
    <w:rsid w:val="0032373B"/>
    <w:rPr>
      <w:sz w:val="16"/>
      <w:shd w:val="clear" w:color="auto" w:fill="FFFFFF"/>
    </w:rPr>
  </w:style>
  <w:style w:type="paragraph" w:customStyle="1" w:styleId="34">
    <w:name w:val="Основной текст3"/>
    <w:basedOn w:val="a"/>
    <w:link w:val="310"/>
    <w:qFormat/>
    <w:rsid w:val="0032373B"/>
    <w:pPr>
      <w:widowControl w:val="0"/>
      <w:shd w:val="clear" w:color="auto" w:fill="FFFFFF"/>
      <w:suppressAutoHyphens/>
      <w:spacing w:before="1500" w:after="60"/>
      <w:ind w:hanging="420"/>
    </w:pPr>
    <w:rPr>
      <w:rFonts w:eastAsiaTheme="minorHAnsi" w:cstheme="minorBidi"/>
      <w:sz w:val="16"/>
      <w:lang w:eastAsia="en-US"/>
    </w:rPr>
  </w:style>
  <w:style w:type="paragraph" w:customStyle="1" w:styleId="28">
    <w:name w:val="Заголовок2"/>
    <w:basedOn w:val="aff1"/>
    <w:next w:val="a"/>
    <w:uiPriority w:val="99"/>
    <w:rsid w:val="0032373B"/>
    <w:rPr>
      <w:b/>
      <w:bCs/>
      <w:color w:val="0058A9"/>
      <w:shd w:val="clear" w:color="auto" w:fill="ECE9D8"/>
    </w:rPr>
  </w:style>
  <w:style w:type="paragraph" w:styleId="affffff">
    <w:name w:val="Revision"/>
    <w:hidden/>
    <w:uiPriority w:val="99"/>
    <w:semiHidden/>
    <w:rsid w:val="003237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2373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rsid w:val="0032373B"/>
    <w:rPr>
      <w:rFonts w:ascii="Times New Roman" w:hAnsi="Times New Roman"/>
      <w:sz w:val="22"/>
    </w:rPr>
  </w:style>
  <w:style w:type="paragraph" w:customStyle="1" w:styleId="Style17">
    <w:name w:val="Style17"/>
    <w:basedOn w:val="a"/>
    <w:rsid w:val="0032373B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32373B"/>
    <w:rPr>
      <w:sz w:val="23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32373B"/>
    <w:pPr>
      <w:shd w:val="clear" w:color="auto" w:fill="FFFFFF"/>
      <w:spacing w:after="0" w:line="269" w:lineRule="exact"/>
      <w:jc w:val="center"/>
    </w:pPr>
    <w:rPr>
      <w:rFonts w:eastAsiaTheme="minorHAnsi" w:cstheme="minorBidi"/>
      <w:sz w:val="23"/>
      <w:lang w:eastAsia="en-US"/>
    </w:rPr>
  </w:style>
  <w:style w:type="paragraph" w:styleId="affffff0">
    <w:name w:val="Title"/>
    <w:basedOn w:val="a"/>
    <w:next w:val="a"/>
    <w:link w:val="18"/>
    <w:uiPriority w:val="10"/>
    <w:qFormat/>
    <w:rsid w:val="0032373B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fffff1">
    <w:name w:val="Название Знак"/>
    <w:basedOn w:val="a0"/>
    <w:link w:val="19"/>
    <w:rsid w:val="0032373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510">
    <w:name w:val="Основной текст (5)1"/>
    <w:basedOn w:val="a"/>
    <w:rsid w:val="0032373B"/>
    <w:pPr>
      <w:shd w:val="clear" w:color="auto" w:fill="FFFFFF"/>
      <w:spacing w:after="0" w:line="269" w:lineRule="exact"/>
      <w:jc w:val="center"/>
    </w:pPr>
    <w:rPr>
      <w:rFonts w:ascii="Times New Roman" w:hAnsi="Times New Roman"/>
      <w:sz w:val="23"/>
      <w:szCs w:val="23"/>
    </w:rPr>
  </w:style>
  <w:style w:type="paragraph" w:customStyle="1" w:styleId="210">
    <w:name w:val="Основной текст 21"/>
    <w:basedOn w:val="a"/>
    <w:rsid w:val="0032373B"/>
    <w:pPr>
      <w:spacing w:after="0" w:line="240" w:lineRule="auto"/>
      <w:ind w:firstLine="709"/>
      <w:jc w:val="both"/>
    </w:pPr>
    <w:rPr>
      <w:rFonts w:ascii="Times New Roman" w:hAnsi="Times New Roman" w:cs="Courier New"/>
      <w:sz w:val="24"/>
      <w:szCs w:val="24"/>
      <w:lang w:eastAsia="ar-SA"/>
    </w:rPr>
  </w:style>
  <w:style w:type="character" w:customStyle="1" w:styleId="18">
    <w:name w:val="Название Знак1"/>
    <w:basedOn w:val="a0"/>
    <w:link w:val="affffff0"/>
    <w:uiPriority w:val="10"/>
    <w:locked/>
    <w:rsid w:val="0032373B"/>
    <w:rPr>
      <w:rFonts w:ascii="Cambria" w:eastAsiaTheme="minorEastAsia" w:hAnsi="Cambria" w:cs="Times New Roman"/>
      <w:spacing w:val="5"/>
      <w:sz w:val="52"/>
      <w:szCs w:val="52"/>
      <w:lang w:eastAsia="ru-RU"/>
    </w:rPr>
  </w:style>
  <w:style w:type="paragraph" w:styleId="affffff2">
    <w:name w:val="Body Text Indent"/>
    <w:aliases w:val="текст,Основной текст 1,Основной текст 1 Знак Знак Знак"/>
    <w:basedOn w:val="a"/>
    <w:link w:val="affffff3"/>
    <w:uiPriority w:val="99"/>
    <w:unhideWhenUsed/>
    <w:rsid w:val="0032373B"/>
    <w:pPr>
      <w:spacing w:after="120"/>
      <w:ind w:left="283"/>
    </w:pPr>
    <w:rPr>
      <w:rFonts w:ascii="Calibri" w:hAnsi="Calibri"/>
    </w:rPr>
  </w:style>
  <w:style w:type="character" w:customStyle="1" w:styleId="affffff3">
    <w:name w:val="Основной текст с отступом Знак"/>
    <w:aliases w:val="текст Знак,Основной текст 1 Знак,Основной текст 1 Знак Знак Знак Знак"/>
    <w:basedOn w:val="a0"/>
    <w:link w:val="affffff2"/>
    <w:uiPriority w:val="99"/>
    <w:rsid w:val="0032373B"/>
    <w:rPr>
      <w:rFonts w:ascii="Calibri" w:eastAsiaTheme="minorEastAsia" w:hAnsi="Calibri" w:cs="Times New Roman"/>
      <w:lang w:eastAsia="ru-RU"/>
    </w:rPr>
  </w:style>
  <w:style w:type="character" w:customStyle="1" w:styleId="FontStyle34">
    <w:name w:val="Font Style34"/>
    <w:uiPriority w:val="99"/>
    <w:rsid w:val="0032373B"/>
    <w:rPr>
      <w:rFonts w:ascii="Times New Roman" w:hAnsi="Times New Roman"/>
      <w:sz w:val="22"/>
    </w:rPr>
  </w:style>
  <w:style w:type="paragraph" w:customStyle="1" w:styleId="Style6">
    <w:name w:val="Style6"/>
    <w:basedOn w:val="a"/>
    <w:uiPriority w:val="99"/>
    <w:rsid w:val="0032373B"/>
    <w:pPr>
      <w:widowControl w:val="0"/>
      <w:autoSpaceDE w:val="0"/>
      <w:autoSpaceDN w:val="0"/>
      <w:adjustRightInd w:val="0"/>
      <w:spacing w:after="0" w:line="281" w:lineRule="exact"/>
      <w:ind w:hanging="349"/>
    </w:pPr>
    <w:rPr>
      <w:rFonts w:ascii="Times New Roman" w:hAnsi="Times New Roman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32373B"/>
    <w:rPr>
      <w:rFonts w:cs="Times New Roman"/>
      <w:i/>
    </w:rPr>
  </w:style>
  <w:style w:type="paragraph" w:customStyle="1" w:styleId="1a">
    <w:name w:val="Абзац списка1"/>
    <w:basedOn w:val="a"/>
    <w:link w:val="ListParagraphChar"/>
    <w:qFormat/>
    <w:rsid w:val="0032373B"/>
    <w:pPr>
      <w:ind w:left="720"/>
    </w:pPr>
    <w:rPr>
      <w:rFonts w:ascii="Calibri" w:hAnsi="Calibri" w:cs="Calibri"/>
    </w:rPr>
  </w:style>
  <w:style w:type="character" w:customStyle="1" w:styleId="130">
    <w:name w:val="Основной текст + 13"/>
    <w:aliases w:val="5 pt"/>
    <w:rsid w:val="0032373B"/>
    <w:rPr>
      <w:rFonts w:ascii="Times New Roman" w:hAnsi="Times New Roman"/>
      <w:sz w:val="27"/>
      <w:shd w:val="clear" w:color="auto" w:fill="FFFFFF"/>
    </w:rPr>
  </w:style>
  <w:style w:type="character" w:customStyle="1" w:styleId="Normal">
    <w:name w:val="Normal Знак"/>
    <w:link w:val="16"/>
    <w:locked/>
    <w:rsid w:val="0032373B"/>
    <w:rPr>
      <w:rFonts w:ascii="Times New Roman" w:eastAsiaTheme="minorEastAsia" w:hAnsi="Times New Roman" w:cs="Times New Roman"/>
      <w:b/>
      <w:sz w:val="24"/>
      <w:szCs w:val="20"/>
      <w:lang w:eastAsia="ru-RU"/>
    </w:rPr>
  </w:style>
  <w:style w:type="character" w:styleId="affffff4">
    <w:name w:val="FollowedHyperlink"/>
    <w:basedOn w:val="a0"/>
    <w:uiPriority w:val="99"/>
    <w:unhideWhenUsed/>
    <w:rsid w:val="0032373B"/>
    <w:rPr>
      <w:rFonts w:cs="Times New Roman"/>
      <w:color w:val="954F72" w:themeColor="followedHyperlink"/>
      <w:u w:val="single"/>
    </w:rPr>
  </w:style>
  <w:style w:type="character" w:customStyle="1" w:styleId="54">
    <w:name w:val="Основной текст (5) + Полужирный"/>
    <w:basedOn w:val="52"/>
    <w:rsid w:val="0032373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ranslation-chunk">
    <w:name w:val="translation-chunk"/>
    <w:basedOn w:val="a0"/>
    <w:rsid w:val="0032373B"/>
    <w:rPr>
      <w:rFonts w:cs="Times New Roman"/>
    </w:rPr>
  </w:style>
  <w:style w:type="character" w:customStyle="1" w:styleId="72">
    <w:name w:val="Основной текст (7)_"/>
    <w:basedOn w:val="a0"/>
    <w:link w:val="73"/>
    <w:uiPriority w:val="99"/>
    <w:qFormat/>
    <w:locked/>
    <w:rsid w:val="0032373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qFormat/>
    <w:rsid w:val="0032373B"/>
    <w:pPr>
      <w:shd w:val="clear" w:color="auto" w:fill="FFFFFF"/>
      <w:suppressAutoHyphens/>
      <w:spacing w:after="0" w:line="317" w:lineRule="exact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ffffff5">
    <w:name w:val="Колонтитул_"/>
    <w:basedOn w:val="a0"/>
    <w:link w:val="affffff6"/>
    <w:locked/>
    <w:rsid w:val="0032373B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affffff6">
    <w:name w:val="Колонтитул"/>
    <w:basedOn w:val="a"/>
    <w:link w:val="affffff5"/>
    <w:rsid w:val="0032373B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pacing w:val="4"/>
      <w:sz w:val="20"/>
      <w:szCs w:val="20"/>
      <w:lang w:eastAsia="en-US"/>
    </w:rPr>
  </w:style>
  <w:style w:type="character" w:customStyle="1" w:styleId="affffff7">
    <w:name w:val="Основной текст_"/>
    <w:basedOn w:val="a0"/>
    <w:rsid w:val="0032373B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xp">
    <w:name w:val="xp"/>
    <w:basedOn w:val="a0"/>
    <w:rsid w:val="0032373B"/>
    <w:rPr>
      <w:rFonts w:cs="Times New Roman"/>
    </w:rPr>
  </w:style>
  <w:style w:type="character" w:customStyle="1" w:styleId="29">
    <w:name w:val="Основной текст2"/>
    <w:basedOn w:val="a0"/>
    <w:rsid w:val="0032373B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none"/>
      <w:lang w:val="ru-RU" w:eastAsia="ru-RU"/>
    </w:rPr>
  </w:style>
  <w:style w:type="character" w:customStyle="1" w:styleId="2a">
    <w:name w:val="Сноска (2)_"/>
    <w:basedOn w:val="a0"/>
    <w:link w:val="2b"/>
    <w:locked/>
    <w:rsid w:val="003237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b">
    <w:name w:val="Сноска (2)"/>
    <w:basedOn w:val="a"/>
    <w:link w:val="2a"/>
    <w:rsid w:val="0032373B"/>
    <w:pPr>
      <w:shd w:val="clear" w:color="auto" w:fill="FFFFFF"/>
      <w:spacing w:after="0" w:line="250" w:lineRule="exact"/>
      <w:jc w:val="both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2c">
    <w:name w:val="Заголовок №2_"/>
    <w:basedOn w:val="a0"/>
    <w:link w:val="2d"/>
    <w:locked/>
    <w:rsid w:val="0032373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d">
    <w:name w:val="Заголовок №2"/>
    <w:basedOn w:val="a"/>
    <w:link w:val="2c"/>
    <w:rsid w:val="0032373B"/>
    <w:pPr>
      <w:shd w:val="clear" w:color="auto" w:fill="FFFFFF"/>
      <w:spacing w:after="60" w:line="240" w:lineRule="atLeast"/>
      <w:jc w:val="center"/>
      <w:outlineLvl w:val="1"/>
    </w:pPr>
    <w:rPr>
      <w:rFonts w:ascii="Times New Roman" w:eastAsiaTheme="minorHAnsi" w:hAnsi="Times New Roman"/>
      <w:sz w:val="27"/>
      <w:szCs w:val="27"/>
      <w:lang w:eastAsia="en-US"/>
    </w:rPr>
  </w:style>
  <w:style w:type="paragraph" w:customStyle="1" w:styleId="TableSpisok">
    <w:name w:val="_TableSpisok"/>
    <w:basedOn w:val="a"/>
    <w:uiPriority w:val="99"/>
    <w:rsid w:val="0032373B"/>
    <w:pPr>
      <w:tabs>
        <w:tab w:val="num" w:pos="227"/>
      </w:tabs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fffff8">
    <w:name w:val="Подпись к таблице_"/>
    <w:basedOn w:val="a0"/>
    <w:link w:val="affffff9"/>
    <w:locked/>
    <w:rsid w:val="0032373B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affffff9">
    <w:name w:val="Подпись к таблице"/>
    <w:basedOn w:val="a"/>
    <w:link w:val="affffff8"/>
    <w:rsid w:val="0032373B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pacing w:val="2"/>
      <w:sz w:val="20"/>
      <w:szCs w:val="20"/>
      <w:lang w:eastAsia="en-US"/>
    </w:rPr>
  </w:style>
  <w:style w:type="character" w:customStyle="1" w:styleId="1b">
    <w:name w:val="Заголовок №1_"/>
    <w:basedOn w:val="a0"/>
    <w:link w:val="1c"/>
    <w:locked/>
    <w:rsid w:val="0032373B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c">
    <w:name w:val="Заголовок №1"/>
    <w:basedOn w:val="a"/>
    <w:link w:val="1b"/>
    <w:rsid w:val="0032373B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eastAsiaTheme="minorHAnsi" w:hAnsi="Times New Roman"/>
      <w:spacing w:val="2"/>
      <w:sz w:val="20"/>
      <w:szCs w:val="20"/>
      <w:lang w:eastAsia="en-US"/>
    </w:rPr>
  </w:style>
  <w:style w:type="character" w:customStyle="1" w:styleId="affffffa">
    <w:name w:val="Основной текст + Полужирный"/>
    <w:basedOn w:val="affffff7"/>
    <w:rsid w:val="0032373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affffffb">
    <w:name w:val="Сноска_"/>
    <w:basedOn w:val="a0"/>
    <w:link w:val="affffffc"/>
    <w:locked/>
    <w:rsid w:val="0032373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74">
    <w:name w:val="Колонтитул + 7"/>
    <w:aliases w:val="5 pt3,Полужирный"/>
    <w:basedOn w:val="affffff5"/>
    <w:rsid w:val="0032373B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92">
    <w:name w:val="Основной текст (9)_"/>
    <w:basedOn w:val="a0"/>
    <w:link w:val="93"/>
    <w:locked/>
    <w:rsid w:val="0032373B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-1pt">
    <w:name w:val="Основной текст + Интервал -1 pt"/>
    <w:basedOn w:val="affffff7"/>
    <w:rsid w:val="0032373B"/>
    <w:rPr>
      <w:rFonts w:ascii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75">
    <w:name w:val="Основной текст (7) + Не полужирный"/>
    <w:basedOn w:val="72"/>
    <w:uiPriority w:val="99"/>
    <w:rsid w:val="003237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ffffffc">
    <w:name w:val="Сноска"/>
    <w:basedOn w:val="a"/>
    <w:link w:val="affffffb"/>
    <w:rsid w:val="0032373B"/>
    <w:pPr>
      <w:shd w:val="clear" w:color="auto" w:fill="FFFFFF"/>
      <w:spacing w:after="0" w:line="235" w:lineRule="exact"/>
      <w:jc w:val="both"/>
    </w:pPr>
    <w:rPr>
      <w:rFonts w:ascii="Times New Roman" w:eastAsiaTheme="minorHAnsi" w:hAnsi="Times New Roman"/>
      <w:sz w:val="18"/>
      <w:szCs w:val="18"/>
      <w:lang w:eastAsia="en-US"/>
    </w:rPr>
  </w:style>
  <w:style w:type="paragraph" w:customStyle="1" w:styleId="93">
    <w:name w:val="Основной текст (9)"/>
    <w:basedOn w:val="a"/>
    <w:link w:val="92"/>
    <w:rsid w:val="003237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2e">
    <w:name w:val="Основной текст (2)"/>
    <w:basedOn w:val="a0"/>
    <w:rsid w:val="0032373B"/>
    <w:rPr>
      <w:rFonts w:ascii="Times New Roman" w:hAnsi="Times New Roman" w:cs="Times New Roman"/>
      <w:spacing w:val="0"/>
      <w:sz w:val="23"/>
      <w:szCs w:val="23"/>
    </w:rPr>
  </w:style>
  <w:style w:type="character" w:customStyle="1" w:styleId="detail">
    <w:name w:val="detail"/>
    <w:basedOn w:val="a0"/>
    <w:rsid w:val="0032373B"/>
    <w:rPr>
      <w:rFonts w:cs="Times New Roman"/>
    </w:rPr>
  </w:style>
  <w:style w:type="character" w:customStyle="1" w:styleId="smallblack">
    <w:name w:val="smallblack"/>
    <w:basedOn w:val="a0"/>
    <w:rsid w:val="0032373B"/>
    <w:rPr>
      <w:rFonts w:cs="Times New Roman"/>
    </w:rPr>
  </w:style>
  <w:style w:type="character" w:customStyle="1" w:styleId="affffffd">
    <w:name w:val="кадры"/>
    <w:basedOn w:val="a0"/>
    <w:rsid w:val="0032373B"/>
    <w:rPr>
      <w:rFonts w:cs="Times New Roman"/>
    </w:rPr>
  </w:style>
  <w:style w:type="character" w:customStyle="1" w:styleId="affffffe">
    <w:name w:val="выделение"/>
    <w:basedOn w:val="a0"/>
    <w:rsid w:val="0032373B"/>
    <w:rPr>
      <w:rFonts w:cs="Times New Roman"/>
    </w:rPr>
  </w:style>
  <w:style w:type="paragraph" w:styleId="HTML1">
    <w:name w:val="HTML Preformatted"/>
    <w:basedOn w:val="a"/>
    <w:link w:val="HTML2"/>
    <w:uiPriority w:val="99"/>
    <w:unhideWhenUsed/>
    <w:rsid w:val="00323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uiPriority w:val="99"/>
    <w:rsid w:val="0032373B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f">
    <w:name w:val="Абзац списка2"/>
    <w:basedOn w:val="a"/>
    <w:rsid w:val="0032373B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afffffff">
    <w:name w:val="Знак"/>
    <w:basedOn w:val="a"/>
    <w:rsid w:val="0032373B"/>
    <w:pPr>
      <w:spacing w:after="160" w:line="240" w:lineRule="exact"/>
    </w:pPr>
    <w:rPr>
      <w:rFonts w:ascii="Verdana" w:hAnsi="Verdana"/>
      <w:sz w:val="20"/>
      <w:szCs w:val="20"/>
    </w:rPr>
  </w:style>
  <w:style w:type="table" w:styleId="1d">
    <w:name w:val="Table Grid 1"/>
    <w:basedOn w:val="a1"/>
    <w:uiPriority w:val="99"/>
    <w:rsid w:val="0032373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f0">
    <w:name w:val="Знак2"/>
    <w:basedOn w:val="a"/>
    <w:rsid w:val="003237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rr">
    <w:name w:val="rrr"/>
    <w:basedOn w:val="a0"/>
    <w:rsid w:val="0032373B"/>
    <w:rPr>
      <w:rFonts w:cs="Times New Roman"/>
    </w:rPr>
  </w:style>
  <w:style w:type="character" w:customStyle="1" w:styleId="1e">
    <w:name w:val="Основной текст Знак1"/>
    <w:basedOn w:val="a0"/>
    <w:rsid w:val="0032373B"/>
    <w:rPr>
      <w:rFonts w:cs="Times New Roman"/>
      <w:sz w:val="24"/>
      <w:szCs w:val="24"/>
      <w:lang w:val="ru-RU" w:eastAsia="ru-RU" w:bidi="ar-SA"/>
    </w:rPr>
  </w:style>
  <w:style w:type="paragraph" w:customStyle="1" w:styleId="book-author">
    <w:name w:val="book-author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5">
    <w:name w:val="Body Text Indent 3"/>
    <w:basedOn w:val="a"/>
    <w:link w:val="36"/>
    <w:uiPriority w:val="99"/>
    <w:rsid w:val="0032373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32373B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1f">
    <w:name w:val="Знак1 Знак Знак Знак"/>
    <w:basedOn w:val="a"/>
    <w:rsid w:val="003237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7">
    <w:name w:val="Абзац списка3"/>
    <w:basedOn w:val="a"/>
    <w:rsid w:val="0032373B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fffffff0">
    <w:name w:val="List"/>
    <w:basedOn w:val="a"/>
    <w:uiPriority w:val="99"/>
    <w:rsid w:val="0032373B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uni">
    <w:name w:val="uni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erp-urlitem2">
    <w:name w:val="b-serp-url__item2"/>
    <w:basedOn w:val="a0"/>
    <w:rsid w:val="0032373B"/>
    <w:rPr>
      <w:rFonts w:cs="Times New Roman"/>
    </w:rPr>
  </w:style>
  <w:style w:type="paragraph" w:customStyle="1" w:styleId="white">
    <w:name w:val="white"/>
    <w:basedOn w:val="a"/>
    <w:rsid w:val="0032373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FFFFFF"/>
      <w:spacing w:before="89" w:after="89" w:line="240" w:lineRule="auto"/>
      <w:ind w:left="89" w:right="89"/>
    </w:pPr>
    <w:rPr>
      <w:rFonts w:ascii="Arial" w:hAnsi="Arial" w:cs="Arial"/>
      <w:color w:val="000000"/>
      <w:sz w:val="21"/>
      <w:szCs w:val="21"/>
    </w:rPr>
  </w:style>
  <w:style w:type="character" w:customStyle="1" w:styleId="59">
    <w:name w:val="Основной текст (5) + Полужирный9"/>
    <w:basedOn w:val="a0"/>
    <w:rsid w:val="0032373B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110">
    <w:name w:val="Заголовок №11"/>
    <w:basedOn w:val="a"/>
    <w:rsid w:val="0032373B"/>
    <w:pPr>
      <w:shd w:val="clear" w:color="auto" w:fill="FFFFFF"/>
      <w:spacing w:after="60" w:line="240" w:lineRule="atLeast"/>
      <w:jc w:val="center"/>
      <w:outlineLvl w:val="0"/>
    </w:pPr>
    <w:rPr>
      <w:sz w:val="27"/>
      <w:szCs w:val="27"/>
    </w:rPr>
  </w:style>
  <w:style w:type="character" w:customStyle="1" w:styleId="PlainTextChar">
    <w:name w:val="Plain Text Char"/>
    <w:basedOn w:val="a0"/>
    <w:locked/>
    <w:rsid w:val="0032373B"/>
    <w:rPr>
      <w:rFonts w:ascii="Courier New" w:hAnsi="Courier New" w:cs="Courier New"/>
    </w:rPr>
  </w:style>
  <w:style w:type="paragraph" w:customStyle="1" w:styleId="55">
    <w:name w:val="Знак5 Знак"/>
    <w:basedOn w:val="a"/>
    <w:rsid w:val="003237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13">
    <w:name w:val="Основной текст (5) + 13"/>
    <w:aliases w:val="5 pt2,Полужирный1"/>
    <w:basedOn w:val="52"/>
    <w:rsid w:val="0032373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  <w:lang w:val="en-US" w:eastAsia="x-none" w:bidi="ar-SA"/>
    </w:rPr>
  </w:style>
  <w:style w:type="paragraph" w:customStyle="1" w:styleId="2f1">
    <w:name w:val="Знак2 Знак Знак"/>
    <w:basedOn w:val="a"/>
    <w:rsid w:val="003237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ff1">
    <w:name w:val="Subtitle"/>
    <w:basedOn w:val="a"/>
    <w:next w:val="a"/>
    <w:link w:val="afffffff2"/>
    <w:uiPriority w:val="11"/>
    <w:qFormat/>
    <w:rsid w:val="0032373B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ff2">
    <w:name w:val="Подзаголовок Знак"/>
    <w:basedOn w:val="a0"/>
    <w:link w:val="afffffff1"/>
    <w:uiPriority w:val="11"/>
    <w:rsid w:val="0032373B"/>
    <w:rPr>
      <w:rFonts w:ascii="Cambria" w:eastAsiaTheme="minorEastAsia" w:hAnsi="Cambria" w:cs="Times New Roman"/>
      <w:sz w:val="24"/>
      <w:szCs w:val="24"/>
      <w:lang w:eastAsia="ru-RU"/>
    </w:rPr>
  </w:style>
  <w:style w:type="paragraph" w:customStyle="1" w:styleId="1f0">
    <w:name w:val="Знак1"/>
    <w:basedOn w:val="a"/>
    <w:rsid w:val="003237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11">
    <w:name w:val="Сетка таблицы 11"/>
    <w:basedOn w:val="a1"/>
    <w:next w:val="1d"/>
    <w:rsid w:val="0032373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">
    <w:name w:val="u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v">
    <w:name w:val="uv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f2">
    <w:name w:val="Основной текст (2)_"/>
    <w:basedOn w:val="a0"/>
    <w:rsid w:val="0032373B"/>
    <w:rPr>
      <w:rFonts w:cs="Times New Roman"/>
      <w:sz w:val="27"/>
      <w:szCs w:val="27"/>
      <w:shd w:val="clear" w:color="auto" w:fill="FFFFFF"/>
    </w:rPr>
  </w:style>
  <w:style w:type="character" w:customStyle="1" w:styleId="60">
    <w:name w:val="Основной текст (6)"/>
    <w:basedOn w:val="a0"/>
    <w:rsid w:val="0032373B"/>
    <w:rPr>
      <w:rFonts w:ascii="Times New Roman" w:hAnsi="Times New Roman" w:cs="Times New Roman"/>
      <w:spacing w:val="0"/>
      <w:sz w:val="23"/>
      <w:szCs w:val="23"/>
    </w:rPr>
  </w:style>
  <w:style w:type="character" w:customStyle="1" w:styleId="plitka3">
    <w:name w:val="plitka3"/>
    <w:basedOn w:val="a0"/>
    <w:rsid w:val="0032373B"/>
    <w:rPr>
      <w:rFonts w:cs="Times New Roman"/>
    </w:rPr>
  </w:style>
  <w:style w:type="table" w:customStyle="1" w:styleId="1f1">
    <w:name w:val="Сетка таблицы1"/>
    <w:basedOn w:val="a1"/>
    <w:next w:val="afffff5"/>
    <w:uiPriority w:val="59"/>
    <w:rsid w:val="0032373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1"/>
    <w:next w:val="afffff5"/>
    <w:uiPriority w:val="59"/>
    <w:rsid w:val="0032373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a0"/>
    <w:link w:val="1a"/>
    <w:locked/>
    <w:rsid w:val="0032373B"/>
    <w:rPr>
      <w:rFonts w:ascii="Calibri" w:eastAsiaTheme="minorEastAsia" w:hAnsi="Calibri" w:cs="Calibri"/>
      <w:lang w:eastAsia="ru-RU"/>
    </w:rPr>
  </w:style>
  <w:style w:type="paragraph" w:customStyle="1" w:styleId="Style5">
    <w:name w:val="Style5"/>
    <w:basedOn w:val="a"/>
    <w:uiPriority w:val="99"/>
    <w:rsid w:val="0032373B"/>
    <w:pPr>
      <w:widowControl w:val="0"/>
      <w:autoSpaceDE w:val="0"/>
      <w:autoSpaceDN w:val="0"/>
      <w:adjustRightInd w:val="0"/>
      <w:spacing w:after="0" w:line="324" w:lineRule="exact"/>
      <w:ind w:firstLine="725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32373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32373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32373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32373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32373B"/>
    <w:pPr>
      <w:widowControl w:val="0"/>
      <w:autoSpaceDE w:val="0"/>
      <w:autoSpaceDN w:val="0"/>
      <w:adjustRightInd w:val="0"/>
      <w:spacing w:after="0" w:line="323" w:lineRule="exact"/>
      <w:ind w:firstLine="734"/>
      <w:jc w:val="both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32373B"/>
    <w:rPr>
      <w:rFonts w:ascii="Times New Roman" w:hAnsi="Times New Roman" w:cs="Times New Roman"/>
      <w:sz w:val="26"/>
      <w:szCs w:val="26"/>
    </w:rPr>
  </w:style>
  <w:style w:type="paragraph" w:customStyle="1" w:styleId="footerleft">
    <w:name w:val="footer left"/>
    <w:basedOn w:val="af2"/>
    <w:link w:val="footerleftChar"/>
    <w:qFormat/>
    <w:locked/>
    <w:rsid w:val="0032373B"/>
    <w:pPr>
      <w:tabs>
        <w:tab w:val="clear" w:pos="4677"/>
        <w:tab w:val="clear" w:pos="9355"/>
        <w:tab w:val="center" w:pos="4680"/>
        <w:tab w:val="right" w:pos="9360"/>
      </w:tabs>
    </w:pPr>
    <w:rPr>
      <w:rFonts w:ascii="Arial" w:hAnsi="Arial"/>
      <w:sz w:val="16"/>
      <w:szCs w:val="16"/>
      <w:lang w:val="en-GB" w:eastAsia="en-US"/>
    </w:rPr>
  </w:style>
  <w:style w:type="paragraph" w:customStyle="1" w:styleId="footercentre">
    <w:name w:val="footer centre"/>
    <w:basedOn w:val="af2"/>
    <w:link w:val="footercentreChar"/>
    <w:qFormat/>
    <w:locked/>
    <w:rsid w:val="0032373B"/>
    <w:pPr>
      <w:tabs>
        <w:tab w:val="clear" w:pos="4677"/>
        <w:tab w:val="clear" w:pos="9355"/>
        <w:tab w:val="center" w:pos="4680"/>
        <w:tab w:val="right" w:pos="9360"/>
      </w:tabs>
      <w:jc w:val="center"/>
    </w:pPr>
    <w:rPr>
      <w:rFonts w:ascii="Arial" w:hAnsi="Arial"/>
      <w:sz w:val="16"/>
      <w:szCs w:val="16"/>
      <w:lang w:val="en-GB" w:eastAsia="en-US"/>
    </w:rPr>
  </w:style>
  <w:style w:type="character" w:customStyle="1" w:styleId="footerleftChar">
    <w:name w:val="footer left Char"/>
    <w:link w:val="footerleft"/>
    <w:locked/>
    <w:rsid w:val="0032373B"/>
    <w:rPr>
      <w:rFonts w:ascii="Arial" w:eastAsiaTheme="minorEastAsia" w:hAnsi="Arial" w:cs="Times New Roman"/>
      <w:sz w:val="16"/>
      <w:szCs w:val="16"/>
      <w:lang w:val="en-GB"/>
    </w:rPr>
  </w:style>
  <w:style w:type="paragraph" w:customStyle="1" w:styleId="footerright">
    <w:name w:val="footer right"/>
    <w:basedOn w:val="a8"/>
    <w:link w:val="footerrightChar"/>
    <w:qFormat/>
    <w:locked/>
    <w:rsid w:val="0032373B"/>
    <w:pPr>
      <w:tabs>
        <w:tab w:val="clear" w:pos="4677"/>
        <w:tab w:val="clear" w:pos="9355"/>
        <w:tab w:val="center" w:pos="4680"/>
        <w:tab w:val="right" w:pos="9360"/>
      </w:tabs>
      <w:spacing w:before="0" w:after="0"/>
      <w:jc w:val="right"/>
    </w:pPr>
    <w:rPr>
      <w:rFonts w:ascii="Arial" w:hAnsi="Arial"/>
      <w:sz w:val="16"/>
      <w:szCs w:val="16"/>
      <w:lang w:val="en-GB" w:eastAsia="en-US"/>
    </w:rPr>
  </w:style>
  <w:style w:type="character" w:customStyle="1" w:styleId="footercentreChar">
    <w:name w:val="footer centre Char"/>
    <w:link w:val="footercentre"/>
    <w:locked/>
    <w:rsid w:val="0032373B"/>
    <w:rPr>
      <w:rFonts w:ascii="Arial" w:eastAsiaTheme="minorEastAsia" w:hAnsi="Arial" w:cs="Times New Roman"/>
      <w:sz w:val="16"/>
      <w:szCs w:val="16"/>
      <w:lang w:val="en-GB"/>
    </w:rPr>
  </w:style>
  <w:style w:type="paragraph" w:customStyle="1" w:styleId="imagetext">
    <w:name w:val="image text"/>
    <w:basedOn w:val="a"/>
    <w:link w:val="imagetextChar"/>
    <w:qFormat/>
    <w:locked/>
    <w:rsid w:val="0032373B"/>
    <w:pPr>
      <w:spacing w:after="0" w:line="240" w:lineRule="auto"/>
    </w:pPr>
    <w:rPr>
      <w:rFonts w:ascii="Arial" w:hAnsi="Arial"/>
      <w:i/>
      <w:sz w:val="20"/>
      <w:lang w:val="en-GB" w:eastAsia="en-US"/>
    </w:rPr>
  </w:style>
  <w:style w:type="character" w:customStyle="1" w:styleId="footerrightChar">
    <w:name w:val="footer right Char"/>
    <w:link w:val="footerright"/>
    <w:locked/>
    <w:rsid w:val="0032373B"/>
    <w:rPr>
      <w:rFonts w:ascii="Arial" w:eastAsiaTheme="minorEastAsia" w:hAnsi="Arial" w:cs="Times New Roman"/>
      <w:sz w:val="16"/>
      <w:szCs w:val="16"/>
      <w:lang w:val="en-GB"/>
    </w:rPr>
  </w:style>
  <w:style w:type="paragraph" w:customStyle="1" w:styleId="bullet">
    <w:name w:val="bullet"/>
    <w:basedOn w:val="a"/>
    <w:link w:val="bulletChar"/>
    <w:qFormat/>
    <w:locked/>
    <w:rsid w:val="0032373B"/>
    <w:pPr>
      <w:numPr>
        <w:numId w:val="2"/>
      </w:numPr>
      <w:spacing w:after="6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paragraph" w:customStyle="1" w:styleId="bullet-sub">
    <w:name w:val="bullet-sub"/>
    <w:basedOn w:val="bullet"/>
    <w:link w:val="bullet-subChar"/>
    <w:qFormat/>
    <w:locked/>
    <w:rsid w:val="0032373B"/>
    <w:pPr>
      <w:numPr>
        <w:ilvl w:val="1"/>
        <w:numId w:val="3"/>
      </w:numPr>
      <w:ind w:left="1135"/>
    </w:pPr>
  </w:style>
  <w:style w:type="paragraph" w:customStyle="1" w:styleId="letteredlist">
    <w:name w:val="lettered list"/>
    <w:basedOn w:val="a"/>
    <w:link w:val="letteredlistChar"/>
    <w:qFormat/>
    <w:locked/>
    <w:rsid w:val="0032373B"/>
    <w:pPr>
      <w:numPr>
        <w:numId w:val="5"/>
      </w:numPr>
      <w:spacing w:after="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character" w:customStyle="1" w:styleId="bulletChar">
    <w:name w:val="bullet Char"/>
    <w:link w:val="bullet"/>
    <w:locked/>
    <w:rsid w:val="0032373B"/>
    <w:rPr>
      <w:rFonts w:ascii="Arial" w:eastAsiaTheme="minorEastAsia" w:hAnsi="Arial" w:cs="Times New Roman"/>
      <w:sz w:val="20"/>
      <w:lang w:val="en-GB"/>
    </w:rPr>
  </w:style>
  <w:style w:type="paragraph" w:customStyle="1" w:styleId="numberedlist">
    <w:name w:val="numbered list"/>
    <w:basedOn w:val="a"/>
    <w:link w:val="numberedlistChar"/>
    <w:qFormat/>
    <w:locked/>
    <w:rsid w:val="0032373B"/>
    <w:pPr>
      <w:numPr>
        <w:numId w:val="4"/>
      </w:numPr>
      <w:spacing w:after="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character" w:customStyle="1" w:styleId="bullet-subChar">
    <w:name w:val="bullet-sub Char"/>
    <w:basedOn w:val="bulletChar"/>
    <w:link w:val="bullet-sub"/>
    <w:locked/>
    <w:rsid w:val="0032373B"/>
    <w:rPr>
      <w:rFonts w:ascii="Arial" w:eastAsiaTheme="minorEastAsia" w:hAnsi="Arial" w:cs="Times New Roman"/>
      <w:sz w:val="20"/>
      <w:lang w:val="en-GB"/>
    </w:rPr>
  </w:style>
  <w:style w:type="paragraph" w:customStyle="1" w:styleId="signaturetext">
    <w:name w:val="signature text"/>
    <w:basedOn w:val="imagetext"/>
    <w:link w:val="signaturetextChar"/>
    <w:qFormat/>
    <w:locked/>
    <w:rsid w:val="0032373B"/>
  </w:style>
  <w:style w:type="character" w:customStyle="1" w:styleId="numberedlistChar">
    <w:name w:val="numbered list Char"/>
    <w:link w:val="numberedlist"/>
    <w:locked/>
    <w:rsid w:val="0032373B"/>
    <w:rPr>
      <w:rFonts w:ascii="Arial" w:eastAsiaTheme="minorEastAsia" w:hAnsi="Arial" w:cs="Times New Roman"/>
      <w:sz w:val="20"/>
      <w:lang w:val="en-GB"/>
    </w:rPr>
  </w:style>
  <w:style w:type="character" w:customStyle="1" w:styleId="imagetextChar">
    <w:name w:val="image text Char"/>
    <w:link w:val="imagetext"/>
    <w:locked/>
    <w:rsid w:val="0032373B"/>
    <w:rPr>
      <w:rFonts w:ascii="Arial" w:eastAsiaTheme="minorEastAsia" w:hAnsi="Arial" w:cs="Times New Roman"/>
      <w:i/>
      <w:sz w:val="20"/>
      <w:lang w:val="en-GB"/>
    </w:rPr>
  </w:style>
  <w:style w:type="character" w:customStyle="1" w:styleId="letteredlistChar">
    <w:name w:val="lettered list Char"/>
    <w:link w:val="letteredlist"/>
    <w:locked/>
    <w:rsid w:val="0032373B"/>
    <w:rPr>
      <w:rFonts w:ascii="Arial" w:eastAsiaTheme="minorEastAsia" w:hAnsi="Arial" w:cs="Times New Roman"/>
      <w:sz w:val="20"/>
      <w:lang w:val="en-GB"/>
    </w:rPr>
  </w:style>
  <w:style w:type="character" w:customStyle="1" w:styleId="signaturetextChar">
    <w:name w:val="signature text Char"/>
    <w:basedOn w:val="imagetextChar"/>
    <w:link w:val="signaturetext"/>
    <w:locked/>
    <w:rsid w:val="0032373B"/>
    <w:rPr>
      <w:rFonts w:ascii="Arial" w:eastAsiaTheme="minorEastAsia" w:hAnsi="Arial" w:cs="Times New Roman"/>
      <w:i/>
      <w:sz w:val="20"/>
      <w:lang w:val="en-GB"/>
    </w:rPr>
  </w:style>
  <w:style w:type="paragraph" w:customStyle="1" w:styleId="Subsectionheading">
    <w:name w:val="Subsection heading"/>
    <w:basedOn w:val="a"/>
    <w:link w:val="SubsectionChar"/>
    <w:rsid w:val="0032373B"/>
    <w:pPr>
      <w:numPr>
        <w:ilvl w:val="1"/>
        <w:numId w:val="6"/>
      </w:numPr>
      <w:spacing w:after="180" w:line="240" w:lineRule="auto"/>
    </w:pPr>
    <w:rPr>
      <w:rFonts w:ascii="Arial" w:hAnsi="Arial"/>
      <w:b/>
      <w:sz w:val="20"/>
      <w:lang w:val="en-GB" w:eastAsia="en-US"/>
    </w:rPr>
  </w:style>
  <w:style w:type="paragraph" w:customStyle="1" w:styleId="sub-subsectionheading">
    <w:name w:val="sub-subsection heading"/>
    <w:basedOn w:val="a3"/>
    <w:link w:val="sub-subsectionheadingChar"/>
    <w:rsid w:val="0032373B"/>
    <w:pPr>
      <w:numPr>
        <w:ilvl w:val="2"/>
        <w:numId w:val="6"/>
      </w:numPr>
      <w:spacing w:before="0" w:after="60"/>
      <w:ind w:left="1248" w:hanging="794"/>
      <w:contextualSpacing/>
    </w:pPr>
    <w:rPr>
      <w:lang w:val="en-GB"/>
    </w:rPr>
  </w:style>
  <w:style w:type="character" w:customStyle="1" w:styleId="SubsectionChar">
    <w:name w:val="Subsection Char"/>
    <w:link w:val="Subsectionheading"/>
    <w:locked/>
    <w:rsid w:val="0032373B"/>
    <w:rPr>
      <w:rFonts w:ascii="Arial" w:eastAsiaTheme="minorEastAsia" w:hAnsi="Arial" w:cs="Times New Roman"/>
      <w:b/>
      <w:sz w:val="20"/>
      <w:lang w:val="en-GB"/>
    </w:rPr>
  </w:style>
  <w:style w:type="paragraph" w:customStyle="1" w:styleId="sub-subsectiontext">
    <w:name w:val="sub-subsection text"/>
    <w:basedOn w:val="a"/>
    <w:link w:val="sub-subsectiontextChar"/>
    <w:rsid w:val="0032373B"/>
    <w:pPr>
      <w:spacing w:after="0" w:line="240" w:lineRule="auto"/>
      <w:ind w:left="1247"/>
    </w:pPr>
    <w:rPr>
      <w:rFonts w:ascii="Arial" w:hAnsi="Arial"/>
      <w:sz w:val="20"/>
      <w:lang w:val="en-GB" w:eastAsia="en-US"/>
    </w:rPr>
  </w:style>
  <w:style w:type="character" w:customStyle="1" w:styleId="sub-subsectionheadingChar">
    <w:name w:val="sub-subsection heading Char"/>
    <w:basedOn w:val="a4"/>
    <w:link w:val="sub-subsectionheading"/>
    <w:locked/>
    <w:rsid w:val="0032373B"/>
    <w:rPr>
      <w:rFonts w:ascii="Times New Roman" w:eastAsiaTheme="minorEastAsia" w:hAnsi="Times New Roman" w:cs="Times New Roman"/>
      <w:sz w:val="24"/>
      <w:szCs w:val="24"/>
      <w:lang w:val="en-GB" w:eastAsia="ru-RU"/>
    </w:rPr>
  </w:style>
  <w:style w:type="paragraph" w:customStyle="1" w:styleId="subsectiontext">
    <w:name w:val="subsection text"/>
    <w:basedOn w:val="a"/>
    <w:link w:val="subsectiontextChar"/>
    <w:rsid w:val="0032373B"/>
    <w:pPr>
      <w:spacing w:after="0" w:line="240" w:lineRule="auto"/>
      <w:ind w:left="454"/>
    </w:pPr>
    <w:rPr>
      <w:rFonts w:ascii="Arial" w:hAnsi="Arial"/>
      <w:sz w:val="20"/>
      <w:lang w:val="en-GB" w:eastAsia="en-US"/>
    </w:rPr>
  </w:style>
  <w:style w:type="character" w:customStyle="1" w:styleId="sub-subsectiontextChar">
    <w:name w:val="sub-subsection text Char"/>
    <w:link w:val="sub-subsectiontext"/>
    <w:locked/>
    <w:rsid w:val="0032373B"/>
    <w:rPr>
      <w:rFonts w:ascii="Arial" w:eastAsiaTheme="minorEastAsia" w:hAnsi="Arial" w:cs="Times New Roman"/>
      <w:sz w:val="20"/>
      <w:lang w:val="en-GB"/>
    </w:rPr>
  </w:style>
  <w:style w:type="paragraph" w:customStyle="1" w:styleId="bulletsub-subsection">
    <w:name w:val="bullet sub-subsection"/>
    <w:basedOn w:val="bullet"/>
    <w:link w:val="bulletsub-subsectionChar"/>
    <w:rsid w:val="0032373B"/>
    <w:pPr>
      <w:ind w:left="1531"/>
    </w:pPr>
  </w:style>
  <w:style w:type="character" w:customStyle="1" w:styleId="subsectiontextChar">
    <w:name w:val="subsection text Char"/>
    <w:link w:val="subsectiontext"/>
    <w:locked/>
    <w:rsid w:val="0032373B"/>
    <w:rPr>
      <w:rFonts w:ascii="Arial" w:eastAsiaTheme="minorEastAsia" w:hAnsi="Arial" w:cs="Times New Roman"/>
      <w:sz w:val="20"/>
      <w:lang w:val="en-GB"/>
    </w:rPr>
  </w:style>
  <w:style w:type="character" w:customStyle="1" w:styleId="bulletsub-subsectionChar">
    <w:name w:val="bullet sub-subsection Char"/>
    <w:basedOn w:val="bulletChar"/>
    <w:link w:val="bulletsub-subsection"/>
    <w:locked/>
    <w:rsid w:val="0032373B"/>
    <w:rPr>
      <w:rFonts w:ascii="Arial" w:eastAsiaTheme="minorEastAsia" w:hAnsi="Arial" w:cs="Times New Roman"/>
      <w:sz w:val="20"/>
      <w:lang w:val="en-GB"/>
    </w:rPr>
  </w:style>
  <w:style w:type="paragraph" w:customStyle="1" w:styleId="DocTitle">
    <w:name w:val="Doc Title"/>
    <w:basedOn w:val="a"/>
    <w:link w:val="DocTitleChar"/>
    <w:qFormat/>
    <w:rsid w:val="0032373B"/>
    <w:pPr>
      <w:spacing w:after="0" w:line="240" w:lineRule="auto"/>
    </w:pPr>
    <w:rPr>
      <w:rFonts w:ascii="Arial" w:hAnsi="Arial"/>
      <w:b/>
      <w:sz w:val="44"/>
      <w:szCs w:val="44"/>
      <w:lang w:val="en-GB" w:eastAsia="en-US"/>
    </w:rPr>
  </w:style>
  <w:style w:type="paragraph" w:customStyle="1" w:styleId="Docsubtitle1">
    <w:name w:val="Doc subtitle1"/>
    <w:basedOn w:val="a"/>
    <w:link w:val="Docsubtitle1Char"/>
    <w:qFormat/>
    <w:rsid w:val="0032373B"/>
    <w:pPr>
      <w:spacing w:after="0" w:line="240" w:lineRule="auto"/>
    </w:pPr>
    <w:rPr>
      <w:rFonts w:ascii="Arial" w:hAnsi="Arial"/>
      <w:b/>
      <w:sz w:val="28"/>
      <w:szCs w:val="28"/>
      <w:lang w:val="en-GB" w:eastAsia="en-US"/>
    </w:rPr>
  </w:style>
  <w:style w:type="character" w:customStyle="1" w:styleId="DocTitleChar">
    <w:name w:val="Doc Title Char"/>
    <w:link w:val="DocTitle"/>
    <w:locked/>
    <w:rsid w:val="0032373B"/>
    <w:rPr>
      <w:rFonts w:ascii="Arial" w:eastAsiaTheme="minorEastAsia" w:hAnsi="Arial" w:cs="Times New Roman"/>
      <w:b/>
      <w:sz w:val="44"/>
      <w:szCs w:val="44"/>
      <w:lang w:val="en-GB"/>
    </w:rPr>
  </w:style>
  <w:style w:type="paragraph" w:customStyle="1" w:styleId="Docsubtitle2">
    <w:name w:val="Doc subtitle2"/>
    <w:basedOn w:val="a"/>
    <w:link w:val="Docsubtitle2Char"/>
    <w:qFormat/>
    <w:rsid w:val="0032373B"/>
    <w:pPr>
      <w:spacing w:after="0" w:line="240" w:lineRule="auto"/>
    </w:pPr>
    <w:rPr>
      <w:rFonts w:ascii="Arial" w:hAnsi="Arial"/>
      <w:sz w:val="28"/>
      <w:szCs w:val="28"/>
      <w:lang w:val="en-GB" w:eastAsia="en-US"/>
    </w:rPr>
  </w:style>
  <w:style w:type="character" w:customStyle="1" w:styleId="Docsubtitle1Char">
    <w:name w:val="Doc subtitle1 Char"/>
    <w:link w:val="Docsubtitle1"/>
    <w:locked/>
    <w:rsid w:val="0032373B"/>
    <w:rPr>
      <w:rFonts w:ascii="Arial" w:eastAsiaTheme="minorEastAsia" w:hAnsi="Arial" w:cs="Times New Roman"/>
      <w:b/>
      <w:sz w:val="28"/>
      <w:szCs w:val="28"/>
      <w:lang w:val="en-GB"/>
    </w:rPr>
  </w:style>
  <w:style w:type="character" w:customStyle="1" w:styleId="Docsubtitle2Char">
    <w:name w:val="Doc subtitle2 Char"/>
    <w:link w:val="Docsubtitle2"/>
    <w:locked/>
    <w:rsid w:val="0032373B"/>
    <w:rPr>
      <w:rFonts w:ascii="Arial" w:eastAsiaTheme="minorEastAsia" w:hAnsi="Arial" w:cs="Times New Roman"/>
      <w:sz w:val="28"/>
      <w:szCs w:val="28"/>
      <w:lang w:val="en-GB"/>
    </w:rPr>
  </w:style>
  <w:style w:type="table" w:customStyle="1" w:styleId="WSITable">
    <w:name w:val="WSI Table"/>
    <w:basedOn w:val="a1"/>
    <w:uiPriority w:val="61"/>
    <w:rsid w:val="0032373B"/>
    <w:pPr>
      <w:spacing w:after="0" w:line="240" w:lineRule="auto"/>
    </w:pPr>
    <w:rPr>
      <w:rFonts w:ascii="Arial" w:eastAsiaTheme="minorEastAsia" w:hAnsi="Arial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rPr>
        <w:rFonts w:ascii="Arial" w:hAnsi="Arial" w:cs="Times New Roman"/>
        <w:sz w:val="20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</w:tcPr>
    </w:tblStylePr>
  </w:style>
  <w:style w:type="table" w:customStyle="1" w:styleId="LightList1">
    <w:name w:val="Light List1"/>
    <w:basedOn w:val="a1"/>
    <w:uiPriority w:val="61"/>
    <w:rsid w:val="0032373B"/>
    <w:pPr>
      <w:spacing w:after="0" w:line="240" w:lineRule="auto"/>
    </w:pPr>
    <w:rPr>
      <w:rFonts w:ascii="Arial" w:eastAsiaTheme="minorEastAsia" w:hAnsi="Arial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/>
      </w:pPr>
      <w:rPr>
        <w:rFonts w:cs="Times New Roman"/>
        <w:b/>
      </w:rPr>
      <w:tblPr/>
      <w:tcPr>
        <w:shd w:val="clear" w:color="auto" w:fill="D9D9D9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rPr>
        <w:rFonts w:ascii="Arial" w:hAnsi="Arial" w:cs="Times New Roman"/>
        <w:sz w:val="20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cBorders>
      </w:tcPr>
    </w:tblStylePr>
  </w:style>
  <w:style w:type="paragraph" w:customStyle="1" w:styleId="bullettext">
    <w:name w:val="bullet text"/>
    <w:basedOn w:val="bullet"/>
    <w:link w:val="bullettextChar"/>
    <w:qFormat/>
    <w:rsid w:val="0032373B"/>
    <w:pPr>
      <w:numPr>
        <w:numId w:val="0"/>
      </w:numPr>
      <w:ind w:left="567"/>
    </w:pPr>
  </w:style>
  <w:style w:type="paragraph" w:customStyle="1" w:styleId="bullet-subtext">
    <w:name w:val="bullet-sub text"/>
    <w:basedOn w:val="bullettext"/>
    <w:link w:val="bullet-subtextChar"/>
    <w:qFormat/>
    <w:rsid w:val="0032373B"/>
    <w:pPr>
      <w:ind w:left="1134"/>
    </w:pPr>
  </w:style>
  <w:style w:type="character" w:customStyle="1" w:styleId="bullettextChar">
    <w:name w:val="bullet text Char"/>
    <w:basedOn w:val="bulletChar"/>
    <w:link w:val="bullettext"/>
    <w:locked/>
    <w:rsid w:val="0032373B"/>
    <w:rPr>
      <w:rFonts w:ascii="Arial" w:eastAsiaTheme="minorEastAsia" w:hAnsi="Arial" w:cs="Times New Roman"/>
      <w:sz w:val="20"/>
      <w:lang w:val="en-GB"/>
    </w:rPr>
  </w:style>
  <w:style w:type="character" w:customStyle="1" w:styleId="bullet-subtextChar">
    <w:name w:val="bullet-sub text Char"/>
    <w:basedOn w:val="bullettextChar"/>
    <w:link w:val="bullet-subtext"/>
    <w:locked/>
    <w:rsid w:val="0032373B"/>
    <w:rPr>
      <w:rFonts w:ascii="Arial" w:eastAsiaTheme="minorEastAsia" w:hAnsi="Arial" w:cs="Times New Roman"/>
      <w:sz w:val="20"/>
      <w:lang w:val="en-GB"/>
    </w:rPr>
  </w:style>
  <w:style w:type="paragraph" w:customStyle="1" w:styleId="tablebullet">
    <w:name w:val="table bullet"/>
    <w:basedOn w:val="a3"/>
    <w:link w:val="tablebulletChar"/>
    <w:qFormat/>
    <w:rsid w:val="0032373B"/>
    <w:pPr>
      <w:numPr>
        <w:numId w:val="7"/>
      </w:numPr>
      <w:spacing w:before="0" w:after="0"/>
      <w:ind w:left="284" w:hanging="284"/>
      <w:contextualSpacing/>
    </w:pPr>
    <w:rPr>
      <w:rFonts w:ascii="Arial" w:hAnsi="Arial"/>
      <w:color w:val="000000"/>
      <w:sz w:val="20"/>
      <w:szCs w:val="22"/>
      <w:lang w:val="en-GB" w:eastAsia="en-US"/>
    </w:rPr>
  </w:style>
  <w:style w:type="character" w:customStyle="1" w:styleId="tablebulletChar">
    <w:name w:val="table bullet Char"/>
    <w:link w:val="tablebullet"/>
    <w:locked/>
    <w:rsid w:val="0032373B"/>
    <w:rPr>
      <w:rFonts w:ascii="Arial" w:eastAsiaTheme="minorEastAsia" w:hAnsi="Arial" w:cs="Times New Roman"/>
      <w:color w:val="000000"/>
      <w:sz w:val="20"/>
      <w:lang w:val="en-GB"/>
    </w:rPr>
  </w:style>
  <w:style w:type="paragraph" w:customStyle="1" w:styleId="bullet-sub-sub">
    <w:name w:val="bullet-sub-sub"/>
    <w:basedOn w:val="bullet-sub"/>
    <w:link w:val="bullet-sub-subChar"/>
    <w:qFormat/>
    <w:rsid w:val="0032373B"/>
    <w:pPr>
      <w:numPr>
        <w:ilvl w:val="2"/>
      </w:numPr>
      <w:ind w:left="1702"/>
    </w:pPr>
  </w:style>
  <w:style w:type="paragraph" w:customStyle="1" w:styleId="bullet-sub-subtext">
    <w:name w:val="bullet-sub-sub text"/>
    <w:basedOn w:val="bullet-subtext"/>
    <w:link w:val="bullet-sub-subtextChar"/>
    <w:qFormat/>
    <w:rsid w:val="0032373B"/>
    <w:pPr>
      <w:ind w:left="1701"/>
    </w:pPr>
  </w:style>
  <w:style w:type="character" w:customStyle="1" w:styleId="bullet-sub-subChar">
    <w:name w:val="bullet-sub-sub Char"/>
    <w:basedOn w:val="bullet-subChar"/>
    <w:link w:val="bullet-sub-sub"/>
    <w:locked/>
    <w:rsid w:val="0032373B"/>
    <w:rPr>
      <w:rFonts w:ascii="Arial" w:eastAsiaTheme="minorEastAsia" w:hAnsi="Arial" w:cs="Times New Roman"/>
      <w:sz w:val="20"/>
      <w:lang w:val="en-GB"/>
    </w:rPr>
  </w:style>
  <w:style w:type="paragraph" w:customStyle="1" w:styleId="tablesub-bullet">
    <w:name w:val="table sub-bullet"/>
    <w:basedOn w:val="tablebullet"/>
    <w:link w:val="tablesub-bulletChar"/>
    <w:qFormat/>
    <w:rsid w:val="0032373B"/>
    <w:pPr>
      <w:numPr>
        <w:numId w:val="8"/>
      </w:numPr>
      <w:ind w:left="568"/>
    </w:pPr>
  </w:style>
  <w:style w:type="character" w:customStyle="1" w:styleId="bullet-sub-subtextChar">
    <w:name w:val="bullet-sub-sub text Char"/>
    <w:basedOn w:val="bullet-subtextChar"/>
    <w:link w:val="bullet-sub-subtext"/>
    <w:locked/>
    <w:rsid w:val="0032373B"/>
    <w:rPr>
      <w:rFonts w:ascii="Arial" w:eastAsiaTheme="minorEastAsia" w:hAnsi="Arial" w:cs="Times New Roman"/>
      <w:sz w:val="20"/>
      <w:lang w:val="en-GB"/>
    </w:rPr>
  </w:style>
  <w:style w:type="character" w:customStyle="1" w:styleId="tablesub-bulletChar">
    <w:name w:val="table sub-bullet Char"/>
    <w:basedOn w:val="tablebulletChar"/>
    <w:link w:val="tablesub-bullet"/>
    <w:locked/>
    <w:rsid w:val="0032373B"/>
    <w:rPr>
      <w:rFonts w:ascii="Arial" w:eastAsiaTheme="minorEastAsia" w:hAnsi="Arial" w:cs="Times New Roman"/>
      <w:color w:val="000000"/>
      <w:sz w:val="20"/>
      <w:lang w:val="en-GB"/>
    </w:rPr>
  </w:style>
  <w:style w:type="paragraph" w:customStyle="1" w:styleId="Doctitle0">
    <w:name w:val="Doc title"/>
    <w:basedOn w:val="a"/>
    <w:rsid w:val="0032373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customStyle="1" w:styleId="tw4winMark">
    <w:name w:val="tw4winMark"/>
    <w:uiPriority w:val="99"/>
    <w:rsid w:val="0032373B"/>
    <w:rPr>
      <w:rFonts w:ascii="Courier New" w:hAnsi="Courier New"/>
      <w:vanish/>
      <w:color w:val="800080"/>
      <w:vertAlign w:val="subscript"/>
    </w:rPr>
  </w:style>
  <w:style w:type="paragraph" w:customStyle="1" w:styleId="afffffff3">
    <w:name w:val="清單段落"/>
    <w:basedOn w:val="a"/>
    <w:qFormat/>
    <w:rsid w:val="0032373B"/>
    <w:pPr>
      <w:spacing w:after="0" w:line="240" w:lineRule="auto"/>
      <w:ind w:left="720"/>
      <w:contextualSpacing/>
    </w:pPr>
    <w:rPr>
      <w:rFonts w:ascii="Arial" w:eastAsia="PMingLiU" w:hAnsi="Arial"/>
      <w:sz w:val="20"/>
      <w:lang w:val="en-GB" w:eastAsia="en-US"/>
    </w:rPr>
  </w:style>
  <w:style w:type="paragraph" w:customStyle="1" w:styleId="42">
    <w:name w:val="Абзац списка4"/>
    <w:basedOn w:val="a"/>
    <w:uiPriority w:val="99"/>
    <w:qFormat/>
    <w:rsid w:val="0032373B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afffffff4">
    <w:name w:val="Основной текст + Курсив"/>
    <w:aliases w:val="Интервал 0 pt"/>
    <w:basedOn w:val="affffff7"/>
    <w:rsid w:val="0032373B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f4">
    <w:name w:val="Подпись к таблице (2)_"/>
    <w:basedOn w:val="a0"/>
    <w:link w:val="2f5"/>
    <w:locked/>
    <w:rsid w:val="0032373B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f6">
    <w:name w:val="Подпись к таблице (2) + Не курсив"/>
    <w:aliases w:val="Интервал 0 pt1"/>
    <w:basedOn w:val="2f4"/>
    <w:rsid w:val="0032373B"/>
    <w:rPr>
      <w:rFonts w:ascii="Times New Roman" w:hAnsi="Times New Roman" w:cs="Times New Roman"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u-RU" w:eastAsia="ru-RU"/>
    </w:rPr>
  </w:style>
  <w:style w:type="paragraph" w:customStyle="1" w:styleId="2f5">
    <w:name w:val="Подпись к таблице (2)"/>
    <w:basedOn w:val="a"/>
    <w:link w:val="2f4"/>
    <w:rsid w:val="0032373B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i/>
      <w:iCs/>
      <w:sz w:val="20"/>
      <w:szCs w:val="20"/>
      <w:lang w:eastAsia="en-US"/>
    </w:rPr>
  </w:style>
  <w:style w:type="paragraph" w:customStyle="1" w:styleId="times14x15">
    <w:name w:val="_times14x1.5"/>
    <w:link w:val="times14x150"/>
    <w:qFormat/>
    <w:rsid w:val="0032373B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times14x150">
    <w:name w:val="_times14x1.5 Знак"/>
    <w:basedOn w:val="a0"/>
    <w:link w:val="times14x15"/>
    <w:locked/>
    <w:rsid w:val="0032373B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211">
    <w:name w:val="Знак21"/>
    <w:basedOn w:val="a"/>
    <w:rsid w:val="003237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131">
    <w:name w:val="Основной текст (5) + 131"/>
    <w:aliases w:val="5 pt1,Полужирный2"/>
    <w:basedOn w:val="52"/>
    <w:rsid w:val="0032373B"/>
    <w:rPr>
      <w:rFonts w:ascii="Times New Roman" w:hAnsi="Times New Roman" w:cs="Times New Roman"/>
      <w:b/>
      <w:bCs/>
      <w:sz w:val="27"/>
      <w:szCs w:val="27"/>
      <w:shd w:val="clear" w:color="auto" w:fill="FFFFFF"/>
      <w:lang w:val="en-US" w:eastAsia="x-none"/>
    </w:rPr>
  </w:style>
  <w:style w:type="character" w:customStyle="1" w:styleId="keyworddef1">
    <w:name w:val="keyword_def1"/>
    <w:basedOn w:val="a0"/>
    <w:rsid w:val="0032373B"/>
    <w:rPr>
      <w:rFonts w:cs="Times New Roman"/>
      <w:b/>
      <w:bCs/>
      <w:i/>
      <w:iCs/>
    </w:rPr>
  </w:style>
  <w:style w:type="paragraph" w:customStyle="1" w:styleId="FR5">
    <w:name w:val="FR5"/>
    <w:rsid w:val="0032373B"/>
    <w:pPr>
      <w:widowControl w:val="0"/>
      <w:overflowPunct w:val="0"/>
      <w:autoSpaceDE w:val="0"/>
      <w:autoSpaceDN w:val="0"/>
      <w:adjustRightInd w:val="0"/>
      <w:spacing w:after="0" w:line="440" w:lineRule="auto"/>
      <w:ind w:right="4800"/>
      <w:textAlignment w:val="baseline"/>
    </w:pPr>
    <w:rPr>
      <w:rFonts w:ascii="Arial" w:eastAsiaTheme="minorEastAsia" w:hAnsi="Arial" w:cs="Times New Roman"/>
      <w:noProof/>
      <w:sz w:val="12"/>
      <w:szCs w:val="20"/>
      <w:lang w:eastAsia="ru-RU"/>
    </w:rPr>
  </w:style>
  <w:style w:type="paragraph" w:customStyle="1" w:styleId="msonormalrtecenter">
    <w:name w:val="msonormal rtecenter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basedOn w:val="a0"/>
    <w:rsid w:val="0032373B"/>
    <w:rPr>
      <w:rFonts w:cs="Times New Roman"/>
    </w:rPr>
  </w:style>
  <w:style w:type="paragraph" w:customStyle="1" w:styleId="rtecenter">
    <w:name w:val="rtecenter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izkursi">
    <w:name w:val="bizkursi"/>
    <w:basedOn w:val="a0"/>
    <w:rsid w:val="0032373B"/>
    <w:rPr>
      <w:rFonts w:cs="Times New Roman"/>
    </w:rPr>
  </w:style>
  <w:style w:type="paragraph" w:customStyle="1" w:styleId="311">
    <w:name w:val="Заголовок 31"/>
    <w:basedOn w:val="a"/>
    <w:uiPriority w:val="1"/>
    <w:qFormat/>
    <w:rsid w:val="0032373B"/>
    <w:pPr>
      <w:widowControl w:val="0"/>
      <w:autoSpaceDE w:val="0"/>
      <w:autoSpaceDN w:val="0"/>
      <w:adjustRightInd w:val="0"/>
      <w:spacing w:after="0" w:line="240" w:lineRule="auto"/>
      <w:ind w:left="424"/>
      <w:outlineLvl w:val="2"/>
    </w:pPr>
    <w:rPr>
      <w:rFonts w:ascii="Times New Roman" w:hAnsi="Times New Roman"/>
      <w:b/>
      <w:b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32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56">
    <w:name w:val="5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32373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2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2373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nolink">
    <w:name w:val="nolink"/>
    <w:basedOn w:val="a0"/>
    <w:rsid w:val="0032373B"/>
    <w:rPr>
      <w:rFonts w:cs="Times New Roman"/>
    </w:rPr>
  </w:style>
  <w:style w:type="paragraph" w:customStyle="1" w:styleId="1">
    <w:name w:val="1 Заголовок для оглавления"/>
    <w:basedOn w:val="10"/>
    <w:rsid w:val="0032373B"/>
    <w:pPr>
      <w:keepLines w:val="0"/>
      <w:numPr>
        <w:ilvl w:val="1"/>
        <w:numId w:val="9"/>
      </w:numPr>
      <w:autoSpaceDE w:val="0"/>
      <w:autoSpaceDN w:val="0"/>
      <w:spacing w:before="0" w:after="120" w:line="240" w:lineRule="auto"/>
    </w:pPr>
    <w:rPr>
      <w:rFonts w:ascii="Times New Roman" w:eastAsiaTheme="minorEastAsia" w:hAnsi="Times New Roman" w:cs="Times New Roman"/>
      <w:b/>
      <w:color w:val="auto"/>
      <w:szCs w:val="24"/>
    </w:rPr>
  </w:style>
  <w:style w:type="character" w:customStyle="1" w:styleId="serp-urlitem">
    <w:name w:val="serp-url__item"/>
    <w:basedOn w:val="a0"/>
    <w:rsid w:val="0032373B"/>
    <w:rPr>
      <w:rFonts w:cs="Times New Roman"/>
    </w:rPr>
  </w:style>
  <w:style w:type="character" w:customStyle="1" w:styleId="serp-urlmark">
    <w:name w:val="serp-url__mark"/>
    <w:basedOn w:val="a0"/>
    <w:rsid w:val="0032373B"/>
    <w:rPr>
      <w:rFonts w:cs="Times New Roman"/>
    </w:rPr>
  </w:style>
  <w:style w:type="paragraph" w:customStyle="1" w:styleId="140">
    <w:name w:val="Обычный с отст14"/>
    <w:basedOn w:val="a"/>
    <w:rsid w:val="0032373B"/>
    <w:pPr>
      <w:suppressAutoHyphens/>
      <w:spacing w:after="60" w:line="360" w:lineRule="auto"/>
      <w:ind w:firstLine="720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c6">
    <w:name w:val="c6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32373B"/>
    <w:rPr>
      <w:rFonts w:cs="Times New Roman"/>
    </w:rPr>
  </w:style>
  <w:style w:type="paragraph" w:customStyle="1" w:styleId="c15">
    <w:name w:val="c15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32373B"/>
    <w:rPr>
      <w:rFonts w:cs="Times New Roman"/>
    </w:rPr>
  </w:style>
  <w:style w:type="paragraph" w:customStyle="1" w:styleId="c13">
    <w:name w:val="c13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3">
    <w:name w:val="c63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32373B"/>
    <w:rPr>
      <w:rFonts w:cs="Times New Roman"/>
    </w:rPr>
  </w:style>
  <w:style w:type="paragraph" w:customStyle="1" w:styleId="c51">
    <w:name w:val="c51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7">
    <w:name w:val="c37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5">
    <w:name w:val="c55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0">
    <w:name w:val="c30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2">
    <w:name w:val="c52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9">
    <w:name w:val="c59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2">
    <w:name w:val="c42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2">
    <w:name w:val="c72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8">
    <w:name w:val="c68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7">
    <w:name w:val="c47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ocked/>
    <w:rsid w:val="0032373B"/>
    <w:rPr>
      <w:rFonts w:ascii="Times New Roman" w:hAnsi="Times New Roman"/>
      <w:sz w:val="24"/>
      <w:lang w:val="x-none" w:eastAsia="ru-RU"/>
    </w:rPr>
  </w:style>
  <w:style w:type="paragraph" w:customStyle="1" w:styleId="1f2">
    <w:name w:val="Без интервала1"/>
    <w:rsid w:val="0032373B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customStyle="1" w:styleId="FR1">
    <w:name w:val="FR1"/>
    <w:rsid w:val="0032373B"/>
    <w:pPr>
      <w:widowControl w:val="0"/>
      <w:spacing w:after="0" w:line="240" w:lineRule="auto"/>
      <w:ind w:right="200"/>
      <w:jc w:val="center"/>
    </w:pPr>
    <w:rPr>
      <w:rFonts w:ascii="Arial" w:eastAsiaTheme="minorEastAsia" w:hAnsi="Arial" w:cs="Times New Roman"/>
      <w:b/>
      <w:i/>
      <w:sz w:val="48"/>
      <w:szCs w:val="20"/>
      <w:lang w:eastAsia="ru-RU"/>
    </w:rPr>
  </w:style>
  <w:style w:type="paragraph" w:customStyle="1" w:styleId="url">
    <w:name w:val="url"/>
    <w:basedOn w:val="a"/>
    <w:next w:val="a"/>
    <w:rsid w:val="0032373B"/>
    <w:pPr>
      <w:spacing w:after="0" w:line="240" w:lineRule="auto"/>
    </w:pPr>
    <w:rPr>
      <w:rFonts w:ascii="Times New Roman" w:hAnsi="Times New Roman"/>
      <w:color w:val="0000FF"/>
      <w:sz w:val="24"/>
      <w:szCs w:val="24"/>
      <w:lang w:eastAsia="en-US"/>
    </w:rPr>
  </w:style>
  <w:style w:type="paragraph" w:customStyle="1" w:styleId="1f3">
    <w:name w:val="Название1"/>
    <w:basedOn w:val="a"/>
    <w:next w:val="url"/>
    <w:rsid w:val="0032373B"/>
    <w:pPr>
      <w:spacing w:after="0" w:line="240" w:lineRule="auto"/>
    </w:pPr>
    <w:rPr>
      <w:rFonts w:ascii="Times New Roman" w:hAnsi="Times New Roman"/>
      <w:b/>
      <w:bCs/>
      <w:color w:val="000000"/>
      <w:sz w:val="24"/>
      <w:szCs w:val="24"/>
      <w:lang w:val="en-US" w:eastAsia="en-US"/>
    </w:rPr>
  </w:style>
  <w:style w:type="paragraph" w:customStyle="1" w:styleId="1f4">
    <w:name w:val="Текст1"/>
    <w:basedOn w:val="a"/>
    <w:rsid w:val="0032373B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afffffff5">
    <w:name w:val="Стиль"/>
    <w:rsid w:val="0032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fffff6">
    <w:name w:val="Document Map"/>
    <w:basedOn w:val="a"/>
    <w:link w:val="afffffff7"/>
    <w:uiPriority w:val="99"/>
    <w:semiHidden/>
    <w:unhideWhenUsed/>
    <w:rsid w:val="0032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fff7">
    <w:name w:val="Схема документа Знак"/>
    <w:basedOn w:val="a0"/>
    <w:link w:val="afffffff6"/>
    <w:uiPriority w:val="99"/>
    <w:semiHidden/>
    <w:rsid w:val="0032373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f5">
    <w:name w:val="Схема документа Знак1"/>
    <w:basedOn w:val="a0"/>
    <w:uiPriority w:val="99"/>
    <w:semiHidden/>
    <w:rsid w:val="0032373B"/>
    <w:rPr>
      <w:rFonts w:ascii="Segoe UI" w:hAnsi="Segoe UI" w:cs="Segoe UI"/>
      <w:sz w:val="16"/>
      <w:szCs w:val="16"/>
    </w:rPr>
  </w:style>
  <w:style w:type="paragraph" w:customStyle="1" w:styleId="Style22">
    <w:name w:val="Style22"/>
    <w:basedOn w:val="a"/>
    <w:uiPriority w:val="99"/>
    <w:rsid w:val="0032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32373B"/>
    <w:pPr>
      <w:widowControl w:val="0"/>
      <w:autoSpaceDE w:val="0"/>
      <w:autoSpaceDN w:val="0"/>
      <w:adjustRightInd w:val="0"/>
      <w:spacing w:after="0" w:line="324" w:lineRule="exact"/>
      <w:ind w:firstLine="713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32373B"/>
    <w:pPr>
      <w:widowControl w:val="0"/>
      <w:autoSpaceDE w:val="0"/>
      <w:autoSpaceDN w:val="0"/>
      <w:adjustRightInd w:val="0"/>
      <w:spacing w:after="0" w:line="324" w:lineRule="exact"/>
      <w:ind w:firstLine="716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32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32373B"/>
    <w:rPr>
      <w:rFonts w:cs="Times New Roman"/>
    </w:rPr>
  </w:style>
  <w:style w:type="paragraph" w:customStyle="1" w:styleId="p31">
    <w:name w:val="p31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3237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rsid w:val="0032373B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Bodytext10pt">
    <w:name w:val="Body text + 10 pt"/>
    <w:aliases w:val="Spacing 0 pt"/>
    <w:basedOn w:val="Bodytext"/>
    <w:rsid w:val="0032373B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 w:eastAsia="x-none"/>
    </w:rPr>
  </w:style>
  <w:style w:type="paragraph" w:customStyle="1" w:styleId="afffffff8">
    <w:name w:val="..... ......"/>
    <w:basedOn w:val="a"/>
    <w:next w:val="a"/>
    <w:uiPriority w:val="99"/>
    <w:rsid w:val="0032373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f9">
    <w:name w:val="......."/>
    <w:basedOn w:val="a"/>
    <w:next w:val="a"/>
    <w:uiPriority w:val="99"/>
    <w:rsid w:val="0032373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32373B"/>
    <w:rPr>
      <w:rFonts w:cs="Times New Roman"/>
    </w:rPr>
  </w:style>
  <w:style w:type="paragraph" w:customStyle="1" w:styleId="212">
    <w:name w:val="Заголовок21"/>
    <w:basedOn w:val="aff1"/>
    <w:next w:val="a"/>
    <w:uiPriority w:val="99"/>
    <w:rsid w:val="0032373B"/>
    <w:rPr>
      <w:b/>
      <w:bCs/>
      <w:color w:val="0058A9"/>
      <w:shd w:val="clear" w:color="auto" w:fill="ECE9D8"/>
    </w:rPr>
  </w:style>
  <w:style w:type="paragraph" w:customStyle="1" w:styleId="afffffffa">
    <w:name w:val="Îáû÷íûé"/>
    <w:rsid w:val="0032373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Iauiue">
    <w:name w:val="Iau.iue"/>
    <w:basedOn w:val="a"/>
    <w:next w:val="a"/>
    <w:rsid w:val="0032373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eiannueea">
    <w:name w:val="Aeia.nnueea"/>
    <w:rsid w:val="0032373B"/>
    <w:rPr>
      <w:rFonts w:ascii="Arial" w:hAnsi="Arial"/>
      <w:color w:val="000000"/>
    </w:rPr>
  </w:style>
  <w:style w:type="character" w:customStyle="1" w:styleId="FontStyle55">
    <w:name w:val="Font Style55"/>
    <w:rsid w:val="0032373B"/>
    <w:rPr>
      <w:rFonts w:ascii="Times New Roman" w:hAnsi="Times New Roman"/>
      <w:sz w:val="22"/>
    </w:rPr>
  </w:style>
  <w:style w:type="paragraph" w:customStyle="1" w:styleId="afffffffb">
    <w:name w:val="Знак Знак Знак Знак Знак Знак Знак"/>
    <w:basedOn w:val="a"/>
    <w:rsid w:val="003237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ffc">
    <w:name w:val="Block Text"/>
    <w:basedOn w:val="a"/>
    <w:uiPriority w:val="99"/>
    <w:rsid w:val="0032373B"/>
    <w:pPr>
      <w:spacing w:after="0" w:line="240" w:lineRule="auto"/>
      <w:ind w:left="360" w:right="497"/>
      <w:jc w:val="both"/>
    </w:pPr>
    <w:rPr>
      <w:rFonts w:ascii="Times New Roman" w:hAnsi="Times New Roman"/>
      <w:szCs w:val="24"/>
    </w:rPr>
  </w:style>
  <w:style w:type="paragraph" w:customStyle="1" w:styleId="19">
    <w:name w:val="Стиль1"/>
    <w:basedOn w:val="a"/>
    <w:next w:val="affffff0"/>
    <w:link w:val="affffff1"/>
    <w:qFormat/>
    <w:rsid w:val="0032373B"/>
    <w:pPr>
      <w:spacing w:after="0" w:line="240" w:lineRule="auto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29">
    <w:name w:val="c29"/>
    <w:basedOn w:val="a0"/>
    <w:rsid w:val="0032373B"/>
    <w:rPr>
      <w:rFonts w:cs="Times New Roman"/>
    </w:rPr>
  </w:style>
  <w:style w:type="character" w:customStyle="1" w:styleId="c29c20">
    <w:name w:val="c29 c20"/>
    <w:basedOn w:val="a0"/>
    <w:rsid w:val="0032373B"/>
    <w:rPr>
      <w:rFonts w:cs="Times New Roman"/>
    </w:rPr>
  </w:style>
  <w:style w:type="paragraph" w:customStyle="1" w:styleId="57">
    <w:name w:val="Абзац списка5"/>
    <w:basedOn w:val="a"/>
    <w:rsid w:val="0032373B"/>
    <w:pPr>
      <w:spacing w:after="0" w:line="240" w:lineRule="auto"/>
      <w:ind w:left="720" w:right="74"/>
      <w:jc w:val="center"/>
    </w:pPr>
    <w:rPr>
      <w:rFonts w:ascii="Calibri" w:hAnsi="Calibri" w:cs="Calibri"/>
      <w:lang w:eastAsia="en-US"/>
    </w:rPr>
  </w:style>
  <w:style w:type="character" w:customStyle="1" w:styleId="FontStyle33">
    <w:name w:val="Font Style33"/>
    <w:uiPriority w:val="99"/>
    <w:rsid w:val="0032373B"/>
    <w:rPr>
      <w:rFonts w:ascii="Times New Roman" w:hAnsi="Times New Roman"/>
      <w:sz w:val="26"/>
    </w:rPr>
  </w:style>
  <w:style w:type="character" w:customStyle="1" w:styleId="norm">
    <w:name w:val="norm"/>
    <w:basedOn w:val="a0"/>
    <w:rsid w:val="0032373B"/>
    <w:rPr>
      <w:rFonts w:cs="Times New Roman"/>
    </w:rPr>
  </w:style>
  <w:style w:type="character" w:customStyle="1" w:styleId="smaller1">
    <w:name w:val="smaller1"/>
    <w:basedOn w:val="a0"/>
    <w:rsid w:val="003237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C16DD-F8A3-431F-A02F-EBBAD5DB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18</Pages>
  <Words>5014</Words>
  <Characters>28581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Аудитория 312</dc:creator>
  <cp:keywords/>
  <dc:description/>
  <cp:lastModifiedBy>Microsoft</cp:lastModifiedBy>
  <cp:revision>35</cp:revision>
  <cp:lastPrinted>2022-03-17T08:32:00Z</cp:lastPrinted>
  <dcterms:created xsi:type="dcterms:W3CDTF">2022-02-09T06:49:00Z</dcterms:created>
  <dcterms:modified xsi:type="dcterms:W3CDTF">2022-05-17T06:53:00Z</dcterms:modified>
</cp:coreProperties>
</file>