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96" w:rsidRPr="00ED400E" w:rsidRDefault="00B51C96" w:rsidP="00B51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2CAA">
        <w:rPr>
          <w:rFonts w:ascii="Times New Roman" w:hAnsi="Times New Roman"/>
          <w:sz w:val="24"/>
          <w:szCs w:val="24"/>
        </w:rPr>
        <w:t xml:space="preserve">Приложение </w:t>
      </w:r>
      <w:r w:rsidR="00ED400E">
        <w:rPr>
          <w:rFonts w:ascii="Times New Roman" w:hAnsi="Times New Roman"/>
          <w:sz w:val="24"/>
          <w:szCs w:val="24"/>
        </w:rPr>
        <w:t>__________</w:t>
      </w:r>
    </w:p>
    <w:p w:rsidR="00B51C96" w:rsidRDefault="00B51C96" w:rsidP="00B51C96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программе СПО по специальности</w:t>
      </w:r>
      <w:r w:rsidRPr="00214367">
        <w:rPr>
          <w:rFonts w:ascii="Times New Roman" w:hAnsi="Times New Roman"/>
          <w:sz w:val="24"/>
          <w:szCs w:val="24"/>
        </w:rPr>
        <w:t xml:space="preserve"> 15.02.1</w:t>
      </w:r>
      <w:r>
        <w:rPr>
          <w:rFonts w:ascii="Times New Roman" w:hAnsi="Times New Roman"/>
          <w:sz w:val="24"/>
          <w:szCs w:val="24"/>
        </w:rPr>
        <w:t>5</w:t>
      </w:r>
    </w:p>
    <w:p w:rsidR="00B51C96" w:rsidRPr="00BB792E" w:rsidRDefault="00B51C96" w:rsidP="00B51C9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1C96" w:rsidRPr="00BB792E" w:rsidRDefault="00B51C96" w:rsidP="00B51C9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1C96" w:rsidRPr="00BB792E" w:rsidRDefault="00B51C96" w:rsidP="00B51C9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1C96" w:rsidRPr="00BB792E" w:rsidRDefault="00B51C96" w:rsidP="00B51C9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1C96" w:rsidRPr="00BB792E" w:rsidRDefault="00B51C96" w:rsidP="00B51C9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1C96" w:rsidRPr="00BB792E" w:rsidRDefault="00B51C96" w:rsidP="00B51C9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1C96" w:rsidRPr="00BB792E" w:rsidRDefault="00B51C96" w:rsidP="00B51C9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1C96" w:rsidRPr="00BB792E" w:rsidRDefault="00B51C96" w:rsidP="00B51C9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1C96" w:rsidRPr="00BB792E" w:rsidRDefault="00B51C96" w:rsidP="00B51C9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1C96" w:rsidRPr="00BB792E" w:rsidRDefault="00B51C96" w:rsidP="00B51C9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1C96" w:rsidRPr="00EF52B8" w:rsidRDefault="00B51C96" w:rsidP="00B51C9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F52B8">
        <w:rPr>
          <w:rFonts w:ascii="Times New Roman" w:hAnsi="Times New Roman"/>
          <w:b/>
          <w:sz w:val="24"/>
          <w:szCs w:val="24"/>
        </w:rPr>
        <w:t>РАБОЧАЯ ПРОГРАММА ПРОФЕССИОНАЛЬНОГО МОДУЛЯ</w:t>
      </w:r>
    </w:p>
    <w:p w:rsidR="00B51C96" w:rsidRPr="00EF52B8" w:rsidRDefault="00B51C96" w:rsidP="00B51C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ПМ 02. </w:t>
      </w:r>
      <w:r w:rsidRPr="00EF52B8">
        <w:rPr>
          <w:rFonts w:ascii="Times New Roman" w:hAnsi="Times New Roman"/>
          <w:b/>
          <w:sz w:val="24"/>
          <w:szCs w:val="24"/>
        </w:rPr>
        <w:t xml:space="preserve">Разработка технологических процессов </w:t>
      </w:r>
      <w:r>
        <w:rPr>
          <w:rFonts w:ascii="Times New Roman" w:hAnsi="Times New Roman"/>
          <w:b/>
          <w:sz w:val="24"/>
          <w:szCs w:val="24"/>
        </w:rPr>
        <w:t>для сборки узлов и изделий в механосборочном производстве</w:t>
      </w:r>
      <w:r w:rsidRPr="00EF52B8">
        <w:rPr>
          <w:rFonts w:ascii="Times New Roman" w:hAnsi="Times New Roman"/>
          <w:b/>
          <w:sz w:val="24"/>
          <w:szCs w:val="24"/>
        </w:rPr>
        <w:t>, в том числе автоматизированн</w:t>
      </w:r>
      <w:r>
        <w:rPr>
          <w:rFonts w:ascii="Times New Roman" w:hAnsi="Times New Roman"/>
          <w:b/>
          <w:sz w:val="24"/>
          <w:szCs w:val="24"/>
        </w:rPr>
        <w:t>ом</w:t>
      </w:r>
    </w:p>
    <w:p w:rsidR="00B51C96" w:rsidRPr="00BB792E" w:rsidRDefault="00B51C96" w:rsidP="00B51C96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B51C96" w:rsidRPr="00BB792E" w:rsidRDefault="00B51C96" w:rsidP="00B51C9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1C96" w:rsidRPr="00BB792E" w:rsidRDefault="00B51C96" w:rsidP="00B51C9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1C96" w:rsidRPr="00BB792E" w:rsidRDefault="00B51C96" w:rsidP="00B51C9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1C96" w:rsidRPr="00BB792E" w:rsidRDefault="00B51C96" w:rsidP="00B51C9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1C96" w:rsidRPr="00BB792E" w:rsidRDefault="00B51C96" w:rsidP="00B51C9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1C96" w:rsidRDefault="00B51C96" w:rsidP="00B51C9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1C96" w:rsidRPr="00BB792E" w:rsidRDefault="00B51C96" w:rsidP="00B51C9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1C96" w:rsidRDefault="00B51C96" w:rsidP="00B51C9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1C96" w:rsidRDefault="00B51C96" w:rsidP="00B51C9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1C96" w:rsidRDefault="00B51C96" w:rsidP="00B51C9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1C96" w:rsidRPr="00BB792E" w:rsidRDefault="00B51C96" w:rsidP="00B51C9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1C96" w:rsidRDefault="00B51C96" w:rsidP="00B51C96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ED400E" w:rsidRDefault="00ED400E" w:rsidP="00B51C96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1C96" w:rsidRPr="00CE7A38" w:rsidRDefault="00B51C96" w:rsidP="00B51C96">
      <w:pPr>
        <w:jc w:val="center"/>
        <w:rPr>
          <w:rFonts w:ascii="Times New Roman" w:hAnsi="Times New Roman"/>
          <w:bCs/>
          <w:sz w:val="24"/>
          <w:szCs w:val="24"/>
        </w:rPr>
      </w:pPr>
      <w:r w:rsidRPr="00EF52B8">
        <w:rPr>
          <w:rFonts w:ascii="Times New Roman" w:hAnsi="Times New Roman"/>
          <w:bCs/>
          <w:sz w:val="24"/>
          <w:szCs w:val="24"/>
        </w:rPr>
        <w:t>201</w:t>
      </w:r>
      <w:r w:rsidR="006B3DC0">
        <w:rPr>
          <w:rFonts w:ascii="Times New Roman" w:hAnsi="Times New Roman"/>
          <w:bCs/>
          <w:sz w:val="24"/>
          <w:szCs w:val="24"/>
        </w:rPr>
        <w:t>9</w:t>
      </w:r>
      <w:r w:rsidRPr="00EF52B8">
        <w:rPr>
          <w:rFonts w:ascii="Times New Roman" w:hAnsi="Times New Roman"/>
          <w:bCs/>
          <w:sz w:val="24"/>
          <w:szCs w:val="24"/>
        </w:rPr>
        <w:t xml:space="preserve"> г.</w:t>
      </w:r>
    </w:p>
    <w:p w:rsidR="00B51C96" w:rsidRPr="00F37283" w:rsidRDefault="00B51C96" w:rsidP="00ED400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F37283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B51C96" w:rsidRPr="00F37283" w:rsidRDefault="00B51C96" w:rsidP="00B51C96">
      <w:pPr>
        <w:rPr>
          <w:rFonts w:ascii="Times New Roman" w:hAnsi="Times New Roman"/>
          <w:b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B51C96" w:rsidRPr="00F37283" w:rsidTr="00ED400E">
        <w:trPr>
          <w:trHeight w:val="394"/>
        </w:trPr>
        <w:tc>
          <w:tcPr>
            <w:tcW w:w="9007" w:type="dxa"/>
          </w:tcPr>
          <w:p w:rsidR="00B51C96" w:rsidRPr="00F37283" w:rsidRDefault="00B51C96" w:rsidP="00ED40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283">
              <w:rPr>
                <w:rFonts w:ascii="Times New Roman" w:hAnsi="Times New Roman"/>
                <w:b/>
                <w:sz w:val="24"/>
                <w:szCs w:val="24"/>
              </w:rPr>
              <w:t>1. ОБЩАЯ ХАРАКТЕРИСТИКА РАБОЧЕЙ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7283">
              <w:rPr>
                <w:rFonts w:ascii="Times New Roman" w:hAnsi="Times New Roman"/>
                <w:b/>
                <w:sz w:val="24"/>
                <w:szCs w:val="24"/>
              </w:rPr>
              <w:t>ПРОГРАММ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Ы </w:t>
            </w:r>
            <w:r w:rsidRPr="00F37283">
              <w:rPr>
                <w:rFonts w:ascii="Times New Roman" w:hAnsi="Times New Roman"/>
                <w:b/>
                <w:sz w:val="24"/>
                <w:szCs w:val="24"/>
              </w:rPr>
              <w:t>ПРОФЕССИОНАЛЬНОГО МОДУЛЯ</w:t>
            </w:r>
          </w:p>
        </w:tc>
        <w:tc>
          <w:tcPr>
            <w:tcW w:w="800" w:type="dxa"/>
          </w:tcPr>
          <w:p w:rsidR="00B51C96" w:rsidRPr="00F37283" w:rsidRDefault="00B51C96" w:rsidP="00ED40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1C96" w:rsidRPr="00F37283" w:rsidTr="00ED400E">
        <w:trPr>
          <w:trHeight w:val="720"/>
        </w:trPr>
        <w:tc>
          <w:tcPr>
            <w:tcW w:w="9007" w:type="dxa"/>
          </w:tcPr>
          <w:p w:rsidR="00B51C96" w:rsidRPr="00F37283" w:rsidRDefault="00B51C96" w:rsidP="00ED40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283">
              <w:rPr>
                <w:rFonts w:ascii="Times New Roman" w:hAnsi="Times New Roman"/>
                <w:b/>
                <w:sz w:val="24"/>
                <w:szCs w:val="24"/>
              </w:rPr>
              <w:t>2. СТРУКТУРА И СОДЕРЖАНИЕ ПРОФЕССИОНАЛЬНОГО МОДУЛЯ</w:t>
            </w:r>
          </w:p>
          <w:p w:rsidR="00B51C96" w:rsidRPr="00F37283" w:rsidRDefault="00B51C96" w:rsidP="00ED400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283">
              <w:rPr>
                <w:rFonts w:ascii="Times New Roman" w:hAnsi="Times New Roman"/>
                <w:b/>
                <w:bCs/>
                <w:sz w:val="24"/>
                <w:szCs w:val="24"/>
              </w:rPr>
              <w:t>3. ТРЕБОВАНИЯ К УСЛОВИЯМ РЕАЛИЗАЦИИ ПРОГРАММЫ ПРОФЕССИОНАЛЬНОГО МОДУЛ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800" w:type="dxa"/>
          </w:tcPr>
          <w:p w:rsidR="00B51C96" w:rsidRPr="00F37283" w:rsidRDefault="00B51C96" w:rsidP="00ED40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1C96" w:rsidRPr="00F37283" w:rsidTr="00ED400E">
        <w:trPr>
          <w:trHeight w:val="692"/>
        </w:trPr>
        <w:tc>
          <w:tcPr>
            <w:tcW w:w="9007" w:type="dxa"/>
          </w:tcPr>
          <w:p w:rsidR="00B51C96" w:rsidRPr="00F37283" w:rsidRDefault="00B51C96" w:rsidP="00ED400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283">
              <w:rPr>
                <w:rFonts w:ascii="Times New Roman" w:hAnsi="Times New Roman"/>
                <w:b/>
                <w:sz w:val="24"/>
                <w:szCs w:val="24"/>
              </w:rPr>
              <w:t xml:space="preserve">4. 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:rsidR="00B51C96" w:rsidRPr="00F37283" w:rsidRDefault="00B51C96" w:rsidP="00ED40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51C96" w:rsidRDefault="00B51C96" w:rsidP="00B51C96">
      <w:pPr>
        <w:rPr>
          <w:rFonts w:ascii="Times New Roman" w:hAnsi="Times New Roman"/>
          <w:b/>
          <w:i/>
          <w:sz w:val="24"/>
          <w:szCs w:val="24"/>
        </w:rPr>
        <w:sectPr w:rsidR="00B51C96" w:rsidSect="00ED400E">
          <w:pgSz w:w="11907" w:h="16840"/>
          <w:pgMar w:top="1134" w:right="851" w:bottom="992" w:left="1418" w:header="709" w:footer="709" w:gutter="0"/>
          <w:cols w:space="720"/>
        </w:sectPr>
      </w:pPr>
    </w:p>
    <w:p w:rsidR="00B51C96" w:rsidRPr="00955F0E" w:rsidRDefault="00B51C96" w:rsidP="00ED400E">
      <w:pPr>
        <w:pStyle w:val="ad"/>
        <w:numPr>
          <w:ilvl w:val="0"/>
          <w:numId w:val="26"/>
        </w:numPr>
        <w:tabs>
          <w:tab w:val="left" w:pos="851"/>
        </w:tabs>
        <w:ind w:left="0" w:firstLine="0"/>
        <w:jc w:val="center"/>
        <w:outlineLvl w:val="0"/>
        <w:rPr>
          <w:b/>
        </w:rPr>
      </w:pPr>
      <w:r w:rsidRPr="00955F0E">
        <w:rPr>
          <w:b/>
        </w:rPr>
        <w:lastRenderedPageBreak/>
        <w:t>ОБЩАЯ ХАРАКТЕРИСТИКА РАБОЧЕЙ ПРОГРАММЫ</w:t>
      </w:r>
      <w:r w:rsidR="00ED400E">
        <w:rPr>
          <w:b/>
        </w:rPr>
        <w:t xml:space="preserve"> </w:t>
      </w:r>
      <w:r w:rsidRPr="00955F0E">
        <w:rPr>
          <w:b/>
        </w:rPr>
        <w:t>ПРОФЕССИОНАЛЬНОГО МОДУЛЯ</w:t>
      </w:r>
    </w:p>
    <w:p w:rsidR="00B51C96" w:rsidRDefault="00B51C96" w:rsidP="00B51C96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55F0E">
        <w:rPr>
          <w:rFonts w:ascii="Times New Roman" w:hAnsi="Times New Roman"/>
          <w:b/>
          <w:sz w:val="24"/>
          <w:szCs w:val="24"/>
        </w:rPr>
        <w:t>ПМ 02. Разработка технологических процессов для сборки узлов и изделий в механосборочном производстве, в том числе автоматизированном</w:t>
      </w:r>
    </w:p>
    <w:p w:rsidR="00B51C96" w:rsidRPr="00955F0E" w:rsidRDefault="00B51C96" w:rsidP="00B51C96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B51C96" w:rsidRPr="00F37283" w:rsidRDefault="00B51C96" w:rsidP="00B51C96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1.1. Область применения примерной </w:t>
      </w:r>
      <w:r w:rsidRPr="00F37283">
        <w:rPr>
          <w:rFonts w:ascii="Times New Roman" w:hAnsi="Times New Roman"/>
          <w:b/>
          <w:sz w:val="24"/>
        </w:rPr>
        <w:t>рабочей программы</w:t>
      </w:r>
    </w:p>
    <w:p w:rsidR="00B51C96" w:rsidRPr="00955F0E" w:rsidRDefault="00ED400E" w:rsidP="00ED400E">
      <w:pPr>
        <w:tabs>
          <w:tab w:val="left" w:pos="851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B51C96" w:rsidRPr="00955F0E">
        <w:rPr>
          <w:rFonts w:ascii="Times New Roman" w:hAnsi="Times New Roman"/>
          <w:sz w:val="24"/>
        </w:rPr>
        <w:t>абочая программа профессио</w:t>
      </w:r>
      <w:r>
        <w:rPr>
          <w:rFonts w:ascii="Times New Roman" w:hAnsi="Times New Roman"/>
          <w:sz w:val="24"/>
        </w:rPr>
        <w:t xml:space="preserve">нального модуля является частью </w:t>
      </w:r>
      <w:r w:rsidR="00B51C96" w:rsidRPr="00955F0E">
        <w:rPr>
          <w:rFonts w:ascii="Times New Roman" w:hAnsi="Times New Roman"/>
          <w:sz w:val="24"/>
        </w:rPr>
        <w:t>основной образовательной программы в соответствии с ФГОС СПО 15.02.15</w:t>
      </w:r>
      <w:r w:rsidR="00B51C96">
        <w:rPr>
          <w:rFonts w:ascii="Times New Roman" w:hAnsi="Times New Roman"/>
          <w:sz w:val="24"/>
        </w:rPr>
        <w:t xml:space="preserve"> </w:t>
      </w:r>
      <w:r w:rsidR="00B51C96" w:rsidRPr="00955F0E">
        <w:rPr>
          <w:rFonts w:ascii="Times New Roman" w:hAnsi="Times New Roman"/>
          <w:sz w:val="24"/>
        </w:rPr>
        <w:t>Технология металлообрабатывающего производства.</w:t>
      </w:r>
    </w:p>
    <w:p w:rsidR="00B51C96" w:rsidRPr="00F37283" w:rsidRDefault="00B51C96" w:rsidP="00B51C96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37283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профессионального модуля </w:t>
      </w:r>
    </w:p>
    <w:p w:rsidR="00B51C96" w:rsidRDefault="00B51C96" w:rsidP="00B51C96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37283">
        <w:rPr>
          <w:rFonts w:ascii="Times New Roman" w:hAnsi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 «</w:t>
      </w:r>
      <w:r>
        <w:rPr>
          <w:rFonts w:ascii="Times New Roman" w:hAnsi="Times New Roman"/>
          <w:sz w:val="24"/>
          <w:szCs w:val="24"/>
        </w:rPr>
        <w:t>Разрабатывать</w:t>
      </w:r>
      <w:r w:rsidRPr="00F37283">
        <w:rPr>
          <w:rFonts w:ascii="Times New Roman" w:hAnsi="Times New Roman"/>
          <w:sz w:val="24"/>
          <w:szCs w:val="24"/>
        </w:rPr>
        <w:t xml:space="preserve"> технологически</w:t>
      </w:r>
      <w:r>
        <w:rPr>
          <w:rFonts w:ascii="Times New Roman" w:hAnsi="Times New Roman"/>
          <w:sz w:val="24"/>
          <w:szCs w:val="24"/>
        </w:rPr>
        <w:t>е</w:t>
      </w:r>
      <w:r w:rsidRPr="00F37283">
        <w:rPr>
          <w:rFonts w:ascii="Times New Roman" w:hAnsi="Times New Roman"/>
          <w:sz w:val="24"/>
          <w:szCs w:val="24"/>
        </w:rPr>
        <w:t xml:space="preserve"> процесс</w:t>
      </w:r>
      <w:r>
        <w:rPr>
          <w:rFonts w:ascii="Times New Roman" w:hAnsi="Times New Roman"/>
          <w:sz w:val="24"/>
          <w:szCs w:val="24"/>
        </w:rPr>
        <w:t>ы для сборки узлов и изделий в механосборочном производстве, в том числе автоматизированном</w:t>
      </w:r>
      <w:r w:rsidRPr="00F37283">
        <w:rPr>
          <w:rFonts w:ascii="Times New Roman" w:hAnsi="Times New Roman"/>
          <w:sz w:val="24"/>
          <w:szCs w:val="24"/>
        </w:rPr>
        <w:t>» и соответствующие ему общие компетенции и профессиональные компетенции:</w:t>
      </w:r>
      <w:r w:rsidR="00ED400E">
        <w:rPr>
          <w:rFonts w:ascii="Times New Roman" w:hAnsi="Times New Roman"/>
          <w:sz w:val="24"/>
          <w:szCs w:val="24"/>
        </w:rPr>
        <w:t xml:space="preserve"> </w:t>
      </w:r>
    </w:p>
    <w:p w:rsidR="00ED400E" w:rsidRPr="00F37283" w:rsidRDefault="00ED400E" w:rsidP="00B51C96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51C96" w:rsidRPr="002854B7" w:rsidRDefault="00B51C96" w:rsidP="00B51C96">
      <w:pPr>
        <w:tabs>
          <w:tab w:val="left" w:pos="851"/>
        </w:tabs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2854B7">
        <w:rPr>
          <w:rFonts w:ascii="Times New Roman" w:hAnsi="Times New Roman"/>
          <w:b/>
          <w:sz w:val="24"/>
          <w:szCs w:val="24"/>
        </w:rPr>
        <w:t>1.2.1. Перечень общих компетенций</w:t>
      </w:r>
      <w:r w:rsidR="00ED400E" w:rsidRPr="002854B7">
        <w:rPr>
          <w:rFonts w:ascii="Times New Roman" w:hAnsi="Times New Roman"/>
          <w:b/>
          <w:sz w:val="24"/>
          <w:szCs w:val="24"/>
        </w:rPr>
        <w:t xml:space="preserve"> </w:t>
      </w:r>
    </w:p>
    <w:p w:rsidR="00ED400E" w:rsidRPr="00F179E8" w:rsidRDefault="00ED400E" w:rsidP="00B51C96">
      <w:pPr>
        <w:tabs>
          <w:tab w:val="left" w:pos="851"/>
        </w:tabs>
        <w:spacing w:after="0" w:line="240" w:lineRule="auto"/>
        <w:ind w:firstLine="709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660"/>
      </w:tblGrid>
      <w:tr w:rsidR="00B51C96" w:rsidRPr="00833298" w:rsidTr="00ED400E">
        <w:tc>
          <w:tcPr>
            <w:tcW w:w="1229" w:type="dxa"/>
          </w:tcPr>
          <w:p w:rsidR="00B51C96" w:rsidRPr="00091C4A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091C4A">
              <w:rPr>
                <w:rStyle w:val="af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660" w:type="dxa"/>
          </w:tcPr>
          <w:p w:rsidR="00B51C96" w:rsidRPr="00091C4A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091C4A">
              <w:rPr>
                <w:rStyle w:val="af"/>
                <w:rFonts w:ascii="Times New Roman" w:hAnsi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B51C96" w:rsidRPr="00833298" w:rsidTr="00ED400E">
        <w:trPr>
          <w:trHeight w:val="327"/>
        </w:trPr>
        <w:tc>
          <w:tcPr>
            <w:tcW w:w="1229" w:type="dxa"/>
          </w:tcPr>
          <w:p w:rsidR="00B51C96" w:rsidRPr="00091C4A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091C4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ОК 1.</w:t>
            </w:r>
          </w:p>
        </w:tc>
        <w:tc>
          <w:tcPr>
            <w:tcW w:w="8660" w:type="dxa"/>
          </w:tcPr>
          <w:p w:rsidR="00B51C96" w:rsidRPr="00F179E8" w:rsidRDefault="00B51C96" w:rsidP="00ED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F179E8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</w:t>
            </w:r>
            <w:r>
              <w:rPr>
                <w:rFonts w:ascii="Times New Roman" w:hAnsi="Times New Roman"/>
                <w:sz w:val="24"/>
                <w:szCs w:val="24"/>
              </w:rPr>
              <w:t>тельно к различным контекстам</w:t>
            </w:r>
          </w:p>
        </w:tc>
      </w:tr>
      <w:tr w:rsidR="00B51C96" w:rsidRPr="00833298" w:rsidTr="00ED400E">
        <w:tc>
          <w:tcPr>
            <w:tcW w:w="1229" w:type="dxa"/>
          </w:tcPr>
          <w:p w:rsidR="00B51C96" w:rsidRPr="00091C4A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091C4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091C4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8660" w:type="dxa"/>
          </w:tcPr>
          <w:p w:rsidR="00B51C96" w:rsidRPr="00F179E8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ности</w:t>
            </w:r>
          </w:p>
        </w:tc>
      </w:tr>
      <w:tr w:rsidR="00B51C96" w:rsidRPr="00833298" w:rsidTr="00ED400E">
        <w:tc>
          <w:tcPr>
            <w:tcW w:w="1229" w:type="dxa"/>
          </w:tcPr>
          <w:p w:rsidR="00B51C96" w:rsidRPr="00091C4A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ОК 3.</w:t>
            </w:r>
          </w:p>
        </w:tc>
        <w:tc>
          <w:tcPr>
            <w:tcW w:w="8660" w:type="dxa"/>
          </w:tcPr>
          <w:p w:rsidR="00B51C96" w:rsidRPr="00F179E8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Планировать и реализовывать собственное професс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иональное и личностное развитие</w:t>
            </w:r>
          </w:p>
        </w:tc>
      </w:tr>
      <w:tr w:rsidR="00B51C96" w:rsidRPr="00833298" w:rsidTr="00ED400E">
        <w:tc>
          <w:tcPr>
            <w:tcW w:w="1229" w:type="dxa"/>
          </w:tcPr>
          <w:p w:rsidR="00B51C96" w:rsidRPr="00091C4A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ОК 4.</w:t>
            </w:r>
          </w:p>
        </w:tc>
        <w:tc>
          <w:tcPr>
            <w:tcW w:w="8660" w:type="dxa"/>
          </w:tcPr>
          <w:p w:rsidR="00B51C96" w:rsidRPr="00F179E8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ми</w:t>
            </w:r>
          </w:p>
        </w:tc>
      </w:tr>
      <w:tr w:rsidR="00B51C96" w:rsidRPr="00833298" w:rsidTr="00ED400E">
        <w:tc>
          <w:tcPr>
            <w:tcW w:w="1229" w:type="dxa"/>
          </w:tcPr>
          <w:p w:rsidR="00B51C96" w:rsidRPr="00091C4A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ОК 5.</w:t>
            </w:r>
          </w:p>
        </w:tc>
        <w:tc>
          <w:tcPr>
            <w:tcW w:w="8660" w:type="dxa"/>
          </w:tcPr>
          <w:p w:rsidR="00B51C96" w:rsidRPr="00F179E8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го контекста</w:t>
            </w:r>
          </w:p>
        </w:tc>
      </w:tr>
      <w:tr w:rsidR="00B51C96" w:rsidRPr="00833298" w:rsidTr="00ED400E">
        <w:tc>
          <w:tcPr>
            <w:tcW w:w="1229" w:type="dxa"/>
          </w:tcPr>
          <w:p w:rsidR="00B51C96" w:rsidRPr="00091C4A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ОК 6. </w:t>
            </w:r>
          </w:p>
        </w:tc>
        <w:tc>
          <w:tcPr>
            <w:tcW w:w="8660" w:type="dxa"/>
          </w:tcPr>
          <w:p w:rsidR="00B51C96" w:rsidRPr="00F179E8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ческих ценностей</w:t>
            </w:r>
          </w:p>
        </w:tc>
      </w:tr>
      <w:tr w:rsidR="00B51C96" w:rsidRPr="00833298" w:rsidTr="00ED400E">
        <w:tc>
          <w:tcPr>
            <w:tcW w:w="1229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ОК 7. </w:t>
            </w:r>
          </w:p>
        </w:tc>
        <w:tc>
          <w:tcPr>
            <w:tcW w:w="8660" w:type="dxa"/>
          </w:tcPr>
          <w:p w:rsidR="00B51C96" w:rsidRPr="00F179E8" w:rsidRDefault="00B51C96" w:rsidP="00ED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F179E8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</w:t>
            </w:r>
            <w:r>
              <w:rPr>
                <w:rFonts w:ascii="Times New Roman" w:hAnsi="Times New Roman"/>
                <w:sz w:val="24"/>
                <w:szCs w:val="24"/>
              </w:rPr>
              <w:t>вовать в чрезвычайных ситуациях</w:t>
            </w:r>
          </w:p>
        </w:tc>
      </w:tr>
      <w:tr w:rsidR="00B51C96" w:rsidRPr="00833298" w:rsidTr="00ED400E">
        <w:tc>
          <w:tcPr>
            <w:tcW w:w="1229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ОК 8. </w:t>
            </w:r>
          </w:p>
        </w:tc>
        <w:tc>
          <w:tcPr>
            <w:tcW w:w="8660" w:type="dxa"/>
          </w:tcPr>
          <w:p w:rsidR="00B51C96" w:rsidRPr="00F179E8" w:rsidRDefault="00B51C96" w:rsidP="00ED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F179E8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</w:t>
            </w:r>
            <w:r>
              <w:rPr>
                <w:rFonts w:ascii="Times New Roman" w:hAnsi="Times New Roman"/>
                <w:sz w:val="24"/>
                <w:szCs w:val="24"/>
              </w:rPr>
              <w:t>товленности</w:t>
            </w:r>
          </w:p>
        </w:tc>
      </w:tr>
      <w:tr w:rsidR="00B51C96" w:rsidRPr="00833298" w:rsidTr="00ED400E">
        <w:tc>
          <w:tcPr>
            <w:tcW w:w="1229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ОК 9.</w:t>
            </w:r>
          </w:p>
        </w:tc>
        <w:tc>
          <w:tcPr>
            <w:tcW w:w="8660" w:type="dxa"/>
          </w:tcPr>
          <w:p w:rsidR="00B51C96" w:rsidRPr="00F179E8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сти</w:t>
            </w:r>
          </w:p>
        </w:tc>
      </w:tr>
      <w:tr w:rsidR="00B51C96" w:rsidRPr="00833298" w:rsidTr="00ED400E">
        <w:tc>
          <w:tcPr>
            <w:tcW w:w="1229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ОК 10.</w:t>
            </w:r>
          </w:p>
        </w:tc>
        <w:tc>
          <w:tcPr>
            <w:tcW w:w="8660" w:type="dxa"/>
          </w:tcPr>
          <w:p w:rsidR="00B51C96" w:rsidRPr="00F179E8" w:rsidRDefault="00B51C96" w:rsidP="00ED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F179E8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</w:t>
            </w:r>
            <w:r>
              <w:rPr>
                <w:rFonts w:ascii="Times New Roman" w:hAnsi="Times New Roman"/>
                <w:sz w:val="24"/>
                <w:szCs w:val="24"/>
              </w:rPr>
              <w:t>странном языке</w:t>
            </w:r>
          </w:p>
        </w:tc>
      </w:tr>
      <w:tr w:rsidR="00B51C96" w:rsidRPr="00833298" w:rsidTr="00ED400E">
        <w:tc>
          <w:tcPr>
            <w:tcW w:w="1229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ОК 11.</w:t>
            </w:r>
          </w:p>
        </w:tc>
        <w:tc>
          <w:tcPr>
            <w:tcW w:w="8660" w:type="dxa"/>
          </w:tcPr>
          <w:p w:rsidR="00B51C96" w:rsidRPr="00F179E8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Планировать предпринимательскую деятельность в профессио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нальной сфере</w:t>
            </w:r>
          </w:p>
        </w:tc>
      </w:tr>
    </w:tbl>
    <w:p w:rsidR="00ED400E" w:rsidRDefault="00ED400E" w:rsidP="00B51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f"/>
          <w:rFonts w:ascii="Times New Roman" w:hAnsi="Times New Roman"/>
          <w:i w:val="0"/>
          <w:sz w:val="24"/>
          <w:szCs w:val="24"/>
        </w:rPr>
      </w:pPr>
    </w:p>
    <w:p w:rsidR="00ED400E" w:rsidRDefault="00ED400E">
      <w:pPr>
        <w:spacing w:after="160" w:line="259" w:lineRule="auto"/>
        <w:rPr>
          <w:rStyle w:val="af"/>
          <w:rFonts w:ascii="Times New Roman" w:hAnsi="Times New Roman"/>
          <w:i w:val="0"/>
          <w:sz w:val="24"/>
          <w:szCs w:val="24"/>
        </w:rPr>
      </w:pPr>
      <w:r>
        <w:rPr>
          <w:rStyle w:val="af"/>
          <w:rFonts w:ascii="Times New Roman" w:hAnsi="Times New Roman"/>
          <w:i w:val="0"/>
          <w:sz w:val="24"/>
          <w:szCs w:val="24"/>
        </w:rPr>
        <w:br w:type="page"/>
      </w:r>
    </w:p>
    <w:p w:rsidR="00B51C96" w:rsidRPr="002854B7" w:rsidRDefault="00B51C96" w:rsidP="00D9138D">
      <w:pPr>
        <w:pStyle w:val="2"/>
        <w:numPr>
          <w:ilvl w:val="2"/>
          <w:numId w:val="26"/>
        </w:numPr>
        <w:spacing w:before="0" w:after="0"/>
        <w:jc w:val="both"/>
        <w:rPr>
          <w:rStyle w:val="af"/>
          <w:rFonts w:ascii="Times New Roman" w:hAnsi="Times New Roman"/>
          <w:sz w:val="24"/>
          <w:szCs w:val="24"/>
        </w:rPr>
      </w:pPr>
      <w:r w:rsidRPr="002854B7">
        <w:rPr>
          <w:rStyle w:val="af"/>
          <w:rFonts w:ascii="Times New Roman" w:hAnsi="Times New Roman"/>
          <w:sz w:val="24"/>
          <w:szCs w:val="24"/>
        </w:rPr>
        <w:lastRenderedPageBreak/>
        <w:t>Перечень профессиональных компетенций</w:t>
      </w:r>
    </w:p>
    <w:p w:rsidR="00ED400E" w:rsidRPr="00ED400E" w:rsidRDefault="00ED400E" w:rsidP="00ED40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B51C96" w:rsidRPr="00BF4F26" w:rsidTr="00ED400E">
        <w:tc>
          <w:tcPr>
            <w:tcW w:w="1204" w:type="dxa"/>
          </w:tcPr>
          <w:p w:rsidR="00B51C96" w:rsidRPr="00BF4F2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BF4F26">
              <w:rPr>
                <w:rStyle w:val="af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67" w:type="dxa"/>
          </w:tcPr>
          <w:p w:rsidR="00B51C96" w:rsidRPr="00BF4F2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BF4F26">
              <w:rPr>
                <w:rStyle w:val="af"/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Style w:val="af"/>
                <w:rFonts w:ascii="Times New Roman" w:hAnsi="Times New Roman"/>
                <w:sz w:val="24"/>
                <w:szCs w:val="24"/>
              </w:rPr>
              <w:t xml:space="preserve"> </w:t>
            </w:r>
            <w:r w:rsidRPr="00BF4F26">
              <w:rPr>
                <w:rStyle w:val="af"/>
                <w:rFonts w:ascii="Times New Roman" w:hAnsi="Times New Roman"/>
                <w:sz w:val="24"/>
                <w:szCs w:val="24"/>
              </w:rPr>
              <w:t>видов</w:t>
            </w:r>
            <w:r>
              <w:rPr>
                <w:rStyle w:val="af"/>
                <w:rFonts w:ascii="Times New Roman" w:hAnsi="Times New Roman"/>
                <w:sz w:val="24"/>
                <w:szCs w:val="24"/>
              </w:rPr>
              <w:t xml:space="preserve"> </w:t>
            </w:r>
            <w:r w:rsidRPr="00BF4F26">
              <w:rPr>
                <w:rStyle w:val="af"/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Style w:val="af"/>
                <w:rFonts w:ascii="Times New Roman" w:hAnsi="Times New Roman"/>
                <w:sz w:val="24"/>
                <w:szCs w:val="24"/>
              </w:rPr>
              <w:t xml:space="preserve"> </w:t>
            </w:r>
            <w:r w:rsidRPr="00BF4F26">
              <w:rPr>
                <w:rStyle w:val="af"/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Style w:val="af"/>
                <w:rFonts w:ascii="Times New Roman" w:hAnsi="Times New Roman"/>
                <w:sz w:val="24"/>
                <w:szCs w:val="24"/>
              </w:rPr>
              <w:t xml:space="preserve"> </w:t>
            </w:r>
            <w:r w:rsidRPr="00BF4F26">
              <w:rPr>
                <w:rStyle w:val="af"/>
                <w:rFonts w:ascii="Times New Roman" w:hAnsi="Times New Roman"/>
                <w:sz w:val="24"/>
                <w:szCs w:val="24"/>
              </w:rPr>
              <w:t>профессиональных</w:t>
            </w:r>
            <w:r>
              <w:rPr>
                <w:rStyle w:val="af"/>
                <w:rFonts w:ascii="Times New Roman" w:hAnsi="Times New Roman"/>
                <w:sz w:val="24"/>
                <w:szCs w:val="24"/>
              </w:rPr>
              <w:t xml:space="preserve"> </w:t>
            </w:r>
            <w:r w:rsidRPr="00BF4F26">
              <w:rPr>
                <w:rStyle w:val="af"/>
                <w:rFonts w:ascii="Times New Roman" w:hAnsi="Times New Roman"/>
                <w:sz w:val="24"/>
                <w:szCs w:val="24"/>
              </w:rPr>
              <w:t>компетенций</w:t>
            </w:r>
          </w:p>
        </w:tc>
      </w:tr>
      <w:tr w:rsidR="00B51C96" w:rsidRPr="00E754D8" w:rsidTr="00ED400E">
        <w:tc>
          <w:tcPr>
            <w:tcW w:w="1204" w:type="dxa"/>
          </w:tcPr>
          <w:p w:rsidR="00B51C96" w:rsidRPr="0047756A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47756A">
              <w:rPr>
                <w:rStyle w:val="af"/>
                <w:rFonts w:ascii="Times New Roman" w:hAnsi="Times New Roman"/>
                <w:sz w:val="24"/>
                <w:szCs w:val="24"/>
              </w:rPr>
              <w:t xml:space="preserve">ВД </w:t>
            </w:r>
            <w:r>
              <w:rPr>
                <w:rStyle w:val="af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7" w:type="dxa"/>
          </w:tcPr>
          <w:p w:rsidR="00B51C96" w:rsidRPr="0047756A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Разрабатывать технологические процессы для сборки узлов и изделий в механосборочном производстве, в том числе автоматизированном</w:t>
            </w:r>
          </w:p>
        </w:tc>
      </w:tr>
      <w:tr w:rsidR="00B51C96" w:rsidRPr="00E754D8" w:rsidTr="00ED400E">
        <w:tc>
          <w:tcPr>
            <w:tcW w:w="1204" w:type="dxa"/>
          </w:tcPr>
          <w:p w:rsidR="00B51C96" w:rsidRPr="00F37283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F37283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ПК </w:t>
            </w: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2.1</w:t>
            </w:r>
          </w:p>
        </w:tc>
        <w:tc>
          <w:tcPr>
            <w:tcW w:w="8367" w:type="dxa"/>
          </w:tcPr>
          <w:p w:rsidR="00B51C96" w:rsidRPr="00F37283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970510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Планировать процесс выполнени</w:t>
            </w: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я</w:t>
            </w:r>
            <w:r w:rsidRPr="00970510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 своей работы в соответствии с производственными задачами</w:t>
            </w: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 по сборке узлов или изделий.</w:t>
            </w:r>
          </w:p>
        </w:tc>
      </w:tr>
      <w:tr w:rsidR="00B51C96" w:rsidRPr="00091C4A" w:rsidTr="00ED400E">
        <w:tc>
          <w:tcPr>
            <w:tcW w:w="1204" w:type="dxa"/>
          </w:tcPr>
          <w:p w:rsidR="00B51C96" w:rsidRPr="00091C4A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F37283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ПК </w:t>
            </w: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2.2</w:t>
            </w:r>
          </w:p>
        </w:tc>
        <w:tc>
          <w:tcPr>
            <w:tcW w:w="8367" w:type="dxa"/>
          </w:tcPr>
          <w:p w:rsidR="00B51C96" w:rsidRPr="00970510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970510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Осуществлять сбор, систематизацию и анализ информации д</w:t>
            </w: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ля выбора оптимальных технологич</w:t>
            </w:r>
            <w:r w:rsidRPr="00970510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е</w:t>
            </w: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970510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ких решений, в том числе альтернативных в соответствии с принятым процессом выполнения своей работы по </w:t>
            </w: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сборке узлов или изделий.</w:t>
            </w:r>
          </w:p>
        </w:tc>
      </w:tr>
      <w:tr w:rsidR="00B51C96" w:rsidRPr="00091C4A" w:rsidTr="00ED400E">
        <w:tc>
          <w:tcPr>
            <w:tcW w:w="1204" w:type="dxa"/>
          </w:tcPr>
          <w:p w:rsidR="00B51C96" w:rsidRPr="00F37283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2.3</w:t>
            </w:r>
          </w:p>
        </w:tc>
        <w:tc>
          <w:tcPr>
            <w:tcW w:w="8367" w:type="dxa"/>
          </w:tcPr>
          <w:p w:rsidR="00B51C96" w:rsidRPr="00970510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Разрабатывать технологическую документацию по сборке узлов или изделий на основе конструкторской документации в рамках своей компетенции в соответствии с нормативными требованиями, в том числе с использованием систем автоматизированного проектирования.</w:t>
            </w:r>
          </w:p>
        </w:tc>
      </w:tr>
      <w:tr w:rsidR="00B51C96" w:rsidRPr="00091C4A" w:rsidTr="00ED400E">
        <w:tc>
          <w:tcPr>
            <w:tcW w:w="1204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2.4</w:t>
            </w:r>
          </w:p>
        </w:tc>
        <w:tc>
          <w:tcPr>
            <w:tcW w:w="8367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Осуществлять выполнение расчётов параметров процесса сборки узлов или изделий в соответствии с принятым технологическим процессом согласно нормативным требованиям, в том числе с использованием систем автоматизированного проектирования.</w:t>
            </w:r>
          </w:p>
        </w:tc>
      </w:tr>
      <w:tr w:rsidR="00B51C96" w:rsidRPr="00091C4A" w:rsidTr="00ED400E">
        <w:tc>
          <w:tcPr>
            <w:tcW w:w="1204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2.5</w:t>
            </w:r>
          </w:p>
        </w:tc>
        <w:tc>
          <w:tcPr>
            <w:tcW w:w="8367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Осуществлять подбор конструктивного исполнения сборочного инструмента, материалов исполнительных элементов инструмента, приспособлений и оборудования в соответствии с выбранным технологическим решением, в том числе с использованием систем автоматизированного проектирования.</w:t>
            </w:r>
          </w:p>
        </w:tc>
      </w:tr>
      <w:tr w:rsidR="00B51C96" w:rsidRPr="00091C4A" w:rsidTr="00ED400E">
        <w:tc>
          <w:tcPr>
            <w:tcW w:w="1204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2.6</w:t>
            </w:r>
          </w:p>
        </w:tc>
        <w:tc>
          <w:tcPr>
            <w:tcW w:w="8367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Оформлять маршрутные и операционные технологические карты для сборки узлов или изделий на сборочных участках машиностроительных производств, в том числе с использованием систем автоматизированного проектирования.</w:t>
            </w:r>
          </w:p>
        </w:tc>
      </w:tr>
      <w:tr w:rsidR="00B51C96" w:rsidRPr="00091C4A" w:rsidTr="00ED400E">
        <w:tc>
          <w:tcPr>
            <w:tcW w:w="1204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2.7</w:t>
            </w:r>
          </w:p>
        </w:tc>
        <w:tc>
          <w:tcPr>
            <w:tcW w:w="8367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Осуществлять разработку управляющих программ для автоматизированного сборочного оборудования в целях реализации принятой технологии сборки узлов или изделий на сборочных участках машиностроительных производств, в том числе с использованием систем автоматизированного проектирования.</w:t>
            </w:r>
          </w:p>
        </w:tc>
      </w:tr>
      <w:tr w:rsidR="00B51C96" w:rsidRPr="00091C4A" w:rsidTr="00ED400E">
        <w:tc>
          <w:tcPr>
            <w:tcW w:w="1204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2.8</w:t>
            </w:r>
          </w:p>
        </w:tc>
        <w:tc>
          <w:tcPr>
            <w:tcW w:w="8367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Осуществлять реализацию управляющих программ для автоматизированной сборки узлов или изделий на автоматизированном сборочном оборудовании в целях реализации принятой технологии сборки узлов или изделий на сборочных участках машиностроительных производств в соответствии с разработанной технологической документацией.</w:t>
            </w:r>
          </w:p>
        </w:tc>
      </w:tr>
      <w:tr w:rsidR="00B51C96" w:rsidRPr="00091C4A" w:rsidTr="00ED400E">
        <w:tc>
          <w:tcPr>
            <w:tcW w:w="1204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2.9</w:t>
            </w:r>
          </w:p>
        </w:tc>
        <w:tc>
          <w:tcPr>
            <w:tcW w:w="8367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Организовывать эксплуатацию технологических сборочных приспособлений в соответствии с задачами и условиями технологического процесса сборки узлов или изделий сообразно с требованиями технологической документации и реальными условиями технологического процесса.</w:t>
            </w:r>
          </w:p>
        </w:tc>
      </w:tr>
      <w:tr w:rsidR="00B51C96" w:rsidRPr="00091C4A" w:rsidTr="00ED400E">
        <w:tc>
          <w:tcPr>
            <w:tcW w:w="1204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2.10</w:t>
            </w:r>
          </w:p>
        </w:tc>
        <w:tc>
          <w:tcPr>
            <w:tcW w:w="8367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Разрабатывать планировки участков сборочных цехов машиностроительных производств в соответствии с производственными задачами, в том числе с использованием систем автоматизированного проектирования.</w:t>
            </w:r>
          </w:p>
        </w:tc>
      </w:tr>
    </w:tbl>
    <w:p w:rsidR="00B51C96" w:rsidRDefault="00B51C96" w:rsidP="00B51C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51C96" w:rsidRDefault="00B51C96" w:rsidP="00B51C96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B51C96" w:rsidRDefault="00B51C96" w:rsidP="00B51C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43655">
        <w:rPr>
          <w:rFonts w:ascii="Times New Roman" w:hAnsi="Times New Roman"/>
          <w:bCs/>
          <w:sz w:val="24"/>
          <w:szCs w:val="24"/>
        </w:rPr>
        <w:lastRenderedPageBreak/>
        <w:t>В результате освоения профессионального модуля студент должен:</w:t>
      </w:r>
    </w:p>
    <w:p w:rsidR="00ED400E" w:rsidRPr="00843655" w:rsidRDefault="00ED400E" w:rsidP="00B51C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afffff5"/>
        <w:tblW w:w="0" w:type="auto"/>
        <w:tblLook w:val="04A0" w:firstRow="1" w:lastRow="0" w:firstColumn="1" w:lastColumn="0" w:noHBand="0" w:noVBand="1"/>
      </w:tblPr>
      <w:tblGrid>
        <w:gridCol w:w="2405"/>
        <w:gridCol w:w="7201"/>
      </w:tblGrid>
      <w:tr w:rsidR="00B51C96" w:rsidTr="00ED400E">
        <w:tc>
          <w:tcPr>
            <w:tcW w:w="2405" w:type="dxa"/>
          </w:tcPr>
          <w:p w:rsidR="00B51C96" w:rsidRPr="00843655" w:rsidRDefault="00B51C96" w:rsidP="00ED400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</w:t>
            </w:r>
            <w:r w:rsidRPr="00843655">
              <w:rPr>
                <w:rFonts w:ascii="Times New Roman" w:hAnsi="Times New Roman"/>
                <w:b/>
                <w:bCs/>
              </w:rPr>
              <w:t>меть практический опыт</w:t>
            </w:r>
          </w:p>
        </w:tc>
        <w:tc>
          <w:tcPr>
            <w:tcW w:w="7201" w:type="dxa"/>
          </w:tcPr>
          <w:p w:rsidR="00B51C96" w:rsidRPr="0023179C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79C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3179C">
              <w:rPr>
                <w:rFonts w:ascii="Times New Roman" w:hAnsi="Times New Roman" w:cs="Times New Roman"/>
                <w:sz w:val="24"/>
                <w:szCs w:val="24"/>
              </w:rPr>
              <w:t xml:space="preserve"> шаблонов типовых схем сборки изделий;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выбора</w:t>
            </w:r>
            <w:r w:rsidRPr="0023179C">
              <w:rPr>
                <w:rFonts w:ascii="Times New Roman" w:hAnsi="Times New Roman"/>
                <w:sz w:val="24"/>
                <w:szCs w:val="24"/>
              </w:rPr>
              <w:t xml:space="preserve"> способов базирования соединяемых деталей;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выбор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3179C">
              <w:rPr>
                <w:rFonts w:ascii="Times New Roman" w:hAnsi="Times New Roman"/>
                <w:sz w:val="24"/>
                <w:szCs w:val="24"/>
              </w:rPr>
              <w:t xml:space="preserve"> технологических маршрутов для соединений из базы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маршрутов,</w:t>
            </w:r>
            <w:r w:rsidRPr="0023179C">
              <w:rPr>
                <w:rFonts w:ascii="Times New Roman" w:hAnsi="Times New Roman"/>
                <w:sz w:val="24"/>
                <w:szCs w:val="24"/>
              </w:rPr>
              <w:t xml:space="preserve"> разработанных ранее;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поиска и анализа необходимой информации для выбора наиболее подходящих технологических решений;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разработк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3179C">
              <w:rPr>
                <w:rFonts w:ascii="Times New Roman" w:hAnsi="Times New Roman"/>
                <w:sz w:val="24"/>
                <w:szCs w:val="24"/>
              </w:rPr>
              <w:t xml:space="preserve"> технических заданий на проектирование специальных технол</w:t>
            </w:r>
            <w:r>
              <w:rPr>
                <w:rFonts w:ascii="Times New Roman" w:hAnsi="Times New Roman"/>
                <w:sz w:val="24"/>
                <w:szCs w:val="24"/>
              </w:rPr>
              <w:t>огических приспособлений;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применения конструкторской документации для разработки технологической документации;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3179C">
              <w:rPr>
                <w:rFonts w:ascii="Times New Roman" w:hAnsi="Times New Roman"/>
                <w:sz w:val="24"/>
                <w:szCs w:val="24"/>
              </w:rPr>
              <w:t xml:space="preserve"> расчётов параметров сборочн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23179C">
              <w:rPr>
                <w:rFonts w:ascii="Times New Roman" w:hAnsi="Times New Roman"/>
                <w:sz w:val="24"/>
                <w:szCs w:val="24"/>
              </w:rPr>
              <w:t xml:space="preserve"> процессов узлов и изделий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систем для расчётов параметров сборочного процесса;</w:t>
            </w:r>
          </w:p>
          <w:p w:rsidR="00B51C96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79C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179C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конструктивного исполнения сборочного инструмента, материалов, исполнительных элементов инструмента, приспособлений и оборудования;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применения систем автоматизированного проектирования для выбора конструктивного исполнения сборочного инструмента, приспособлений и оборудования;</w:t>
            </w:r>
          </w:p>
          <w:p w:rsidR="00B51C96" w:rsidRPr="0023179C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79C">
              <w:rPr>
                <w:rFonts w:ascii="Times New Roman" w:hAnsi="Times New Roman" w:cs="Times New Roman"/>
                <w:sz w:val="24"/>
                <w:szCs w:val="24"/>
              </w:rPr>
              <w:t>оформлени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3179C">
              <w:rPr>
                <w:rFonts w:ascii="Times New Roman" w:hAnsi="Times New Roman" w:cs="Times New Roman"/>
                <w:sz w:val="24"/>
                <w:szCs w:val="24"/>
              </w:rPr>
              <w:t xml:space="preserve"> маршрутных и операционных технологических карт для сборки узлов или изделий на сборочных участках машиностроительных производств;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составлени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3179C">
              <w:rPr>
                <w:rFonts w:ascii="Times New Roman" w:hAnsi="Times New Roman"/>
                <w:sz w:val="24"/>
                <w:szCs w:val="24"/>
              </w:rPr>
              <w:t xml:space="preserve"> технологических маршрутов сборки узлов и изделий и проектирование сборочных технологических операций;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использования систем автоматизированного проектирования в приложении к оформлению технологической документации по сборке узлов или изделий.</w:t>
            </w:r>
          </w:p>
          <w:p w:rsidR="00B51C96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управляющих программ для автоматизированного сборочного оборудования;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применения</w:t>
            </w:r>
            <w:r w:rsidRPr="0023179C">
              <w:rPr>
                <w:rFonts w:ascii="Times New Roman" w:hAnsi="Times New Roman"/>
                <w:sz w:val="24"/>
                <w:szCs w:val="24"/>
              </w:rPr>
              <w:t xml:space="preserve"> автоматизированного рабочего места технолога-программиста для разработки и внедрени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3179C">
              <w:rPr>
                <w:rFonts w:ascii="Times New Roman" w:hAnsi="Times New Roman"/>
                <w:sz w:val="24"/>
                <w:szCs w:val="24"/>
              </w:rPr>
              <w:t xml:space="preserve"> управляющих программ к сборочному автоматизированному оборудованию и промышленным роботам;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реализации управляющих программ для автоматизированной сборки изделий на станках с ЧПУ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применения технологической документации для реализации технологии сборки с помощью управляющих программ;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организации эксплуатации технологических сборочных приспособлений в соответствии с задачами и условия</w:t>
            </w:r>
            <w:r>
              <w:rPr>
                <w:rFonts w:ascii="Times New Roman" w:hAnsi="Times New Roman"/>
                <w:sz w:val="24"/>
                <w:szCs w:val="24"/>
              </w:rPr>
              <w:t>ми процесса сборки;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сопоставления требований технологической документации и реальных условий технологического процесса;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разработк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3179C">
              <w:rPr>
                <w:rFonts w:ascii="Times New Roman" w:hAnsi="Times New Roman"/>
                <w:sz w:val="24"/>
                <w:szCs w:val="24"/>
              </w:rPr>
              <w:t xml:space="preserve"> и составлени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3179C">
              <w:rPr>
                <w:rFonts w:ascii="Times New Roman" w:hAnsi="Times New Roman"/>
                <w:sz w:val="24"/>
                <w:szCs w:val="24"/>
              </w:rPr>
              <w:t xml:space="preserve"> планировок участков сборочных </w:t>
            </w:r>
            <w:r>
              <w:rPr>
                <w:rFonts w:ascii="Times New Roman" w:hAnsi="Times New Roman"/>
                <w:sz w:val="24"/>
                <w:szCs w:val="24"/>
              </w:rPr>
              <w:t>цехов;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применения систем автоматизированного проектирования для разработки планировок;</w:t>
            </w:r>
          </w:p>
        </w:tc>
      </w:tr>
      <w:tr w:rsidR="00B51C96" w:rsidTr="00ED400E">
        <w:tc>
          <w:tcPr>
            <w:tcW w:w="2405" w:type="dxa"/>
          </w:tcPr>
          <w:p w:rsidR="00B51C96" w:rsidRPr="00843655" w:rsidRDefault="00B51C96" w:rsidP="00ED400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у</w:t>
            </w:r>
            <w:r w:rsidRPr="00843655">
              <w:rPr>
                <w:rFonts w:ascii="Times New Roman" w:hAnsi="Times New Roman"/>
                <w:b/>
                <w:bCs/>
              </w:rPr>
              <w:t>меть</w:t>
            </w:r>
          </w:p>
        </w:tc>
        <w:tc>
          <w:tcPr>
            <w:tcW w:w="7201" w:type="dxa"/>
          </w:tcPr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31ACF">
              <w:rPr>
                <w:rFonts w:ascii="Times New Roman" w:hAnsi="Times New Roman"/>
                <w:sz w:val="24"/>
                <w:szCs w:val="24"/>
              </w:rPr>
              <w:t xml:space="preserve">пределять последовательность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работы по сборке узлов или изделий;</w:t>
            </w:r>
          </w:p>
          <w:p w:rsidR="00B51C96" w:rsidRPr="00056B29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B29">
              <w:rPr>
                <w:rFonts w:ascii="Times New Roman" w:hAnsi="Times New Roman"/>
                <w:sz w:val="24"/>
                <w:szCs w:val="24"/>
              </w:rPr>
              <w:t>выбирать способы базирования деталей при сборке узлов или изделий;</w:t>
            </w:r>
          </w:p>
          <w:p w:rsidR="00B51C96" w:rsidRPr="0023179C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29">
              <w:rPr>
                <w:rFonts w:ascii="Times New Roman" w:hAnsi="Times New Roman" w:cs="Times New Roman"/>
                <w:sz w:val="24"/>
                <w:szCs w:val="24"/>
              </w:rPr>
              <w:t>выбирать способы базирования соединяемых деталей;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оптимизировать рабочие места с учетом требований по эргономике, безопасности труда и санитарно-гигиенических норм для отрасли;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77547">
              <w:rPr>
                <w:rFonts w:ascii="Times New Roman" w:hAnsi="Times New Roman"/>
                <w:sz w:val="24"/>
                <w:szCs w:val="24"/>
              </w:rPr>
              <w:t>азрабатывать технологические схемы сборки узлов или изделий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1C96" w:rsidRPr="00A77547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 чертежи сборочных узлов;</w:t>
            </w:r>
          </w:p>
          <w:p w:rsidR="00B51C96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79C">
              <w:rPr>
                <w:rFonts w:ascii="Times New Roman" w:hAnsi="Times New Roman" w:cs="Times New Roman"/>
                <w:sz w:val="24"/>
                <w:szCs w:val="24"/>
              </w:rPr>
              <w:t>использовать пакеты прикладных программ для разработки конструкторской документации и проектирования технологических процессов механосборочного производства;</w:t>
            </w:r>
          </w:p>
          <w:p w:rsidR="00B51C96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79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C978B3">
              <w:rPr>
                <w:rFonts w:ascii="Times New Roman" w:hAnsi="Times New Roman" w:cs="Times New Roman"/>
                <w:sz w:val="24"/>
                <w:szCs w:val="24"/>
              </w:rPr>
              <w:t xml:space="preserve">сборочные чертежи </w:t>
            </w:r>
            <w:r w:rsidRPr="0023179C">
              <w:rPr>
                <w:rFonts w:ascii="Times New Roman" w:hAnsi="Times New Roman" w:cs="Times New Roman"/>
                <w:sz w:val="24"/>
                <w:szCs w:val="24"/>
              </w:rPr>
              <w:t>и деталировки, а также чертежи общего вида в соответствии с Единой системой конструкторской документации (ЕСКД);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последовательность сборки узлов и деталей;</w:t>
            </w:r>
          </w:p>
          <w:p w:rsidR="00B51C96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79C">
              <w:rPr>
                <w:rFonts w:ascii="Times New Roman" w:hAnsi="Times New Roman" w:cs="Times New Roman"/>
                <w:sz w:val="24"/>
                <w:szCs w:val="24"/>
              </w:rPr>
              <w:t>рассчитывать параметры процесса сборки узлов или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требованиям нормативной документации</w:t>
            </w:r>
            <w:r w:rsidRPr="002317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</w:t>
            </w:r>
            <w:r>
              <w:rPr>
                <w:rFonts w:ascii="Times New Roman" w:hAnsi="Times New Roman"/>
                <w:sz w:val="24"/>
                <w:szCs w:val="24"/>
              </w:rPr>
              <w:t>Е системы при выполнении расчётов параметров сборки узлов и деталей;</w:t>
            </w:r>
          </w:p>
          <w:p w:rsidR="00B51C96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и применять</w:t>
            </w:r>
            <w:r w:rsidRPr="0023179C">
              <w:rPr>
                <w:rFonts w:ascii="Times New Roman" w:hAnsi="Times New Roman" w:cs="Times New Roman"/>
                <w:sz w:val="24"/>
                <w:szCs w:val="24"/>
              </w:rPr>
              <w:t xml:space="preserve"> сборочный инструмент, материалы в соответствии с технологическим решением;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системы автоматизированного проектирования для выбора инструмента и приспособлений для сборки узлов или изделий;</w:t>
            </w:r>
          </w:p>
          <w:p w:rsidR="00B51C96" w:rsidRPr="0023179C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79C">
              <w:rPr>
                <w:rFonts w:ascii="Times New Roman" w:hAnsi="Times New Roman" w:cs="Times New Roman"/>
                <w:sz w:val="24"/>
                <w:szCs w:val="24"/>
              </w:rPr>
              <w:t>оформлять технологическую документацию;</w:t>
            </w:r>
          </w:p>
          <w:p w:rsidR="00B51C96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79C">
              <w:rPr>
                <w:rFonts w:ascii="Times New Roman" w:hAnsi="Times New Roman" w:cs="Times New Roman"/>
                <w:sz w:val="24"/>
                <w:szCs w:val="24"/>
              </w:rPr>
              <w:t>оформлять маршрутные и операционные технологические карты для сборки узлов или изделий на сборочных участках производств;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применять системы автоматизированного проектирования при оформлении карт технологического процесса сборки;</w:t>
            </w:r>
          </w:p>
          <w:p w:rsidR="00B51C96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79C">
              <w:rPr>
                <w:rFonts w:ascii="Times New Roman" w:hAnsi="Times New Roman" w:cs="Times New Roman"/>
                <w:sz w:val="24"/>
                <w:szCs w:val="24"/>
              </w:rPr>
              <w:t>составлять управляющие программы для сборки узлов и изделий в механо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сборочном производстве;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системы автоматизированного проектирования для </w:t>
            </w:r>
            <w:r w:rsidRPr="0023179C">
              <w:rPr>
                <w:rFonts w:ascii="Times New Roman" w:hAnsi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/>
                <w:sz w:val="24"/>
                <w:szCs w:val="24"/>
              </w:rPr>
              <w:t>отки</w:t>
            </w:r>
            <w:r w:rsidRPr="0023179C">
              <w:rPr>
                <w:rFonts w:ascii="Times New Roman" w:hAnsi="Times New Roman"/>
                <w:sz w:val="24"/>
                <w:szCs w:val="24"/>
              </w:rPr>
              <w:t xml:space="preserve"> управляющи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3179C">
              <w:rPr>
                <w:rFonts w:ascii="Times New Roman" w:hAnsi="Times New Roman"/>
                <w:sz w:val="24"/>
                <w:szCs w:val="24"/>
              </w:rPr>
              <w:t xml:space="preserve"> программ для автоматизированного сборочного оборудования;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реализовывать управляющие программы для автоматизированной сборки узлов или изделий;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пользоваться технологической документацией при разработке управляющих программ по сборке узлов или изделий;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66672B">
              <w:rPr>
                <w:rFonts w:ascii="Times New Roman" w:hAnsi="Times New Roman"/>
                <w:sz w:val="24"/>
                <w:szCs w:val="24"/>
              </w:rPr>
              <w:t>ксплуатировать технологические сборочные приспособления для удовлетворения требования технологической документации и условий технологического процесса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1C96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79C">
              <w:rPr>
                <w:rFonts w:ascii="Times New Roman" w:hAnsi="Times New Roman" w:cs="Times New Roman"/>
                <w:sz w:val="24"/>
                <w:szCs w:val="24"/>
              </w:rPr>
              <w:t>осуществлять компоновку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сборочного цеха</w:t>
            </w:r>
            <w:r w:rsidRPr="0023179C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технологическому процессу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системы автоматизированного проектирования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технологии для разработки планировки;</w:t>
            </w:r>
          </w:p>
        </w:tc>
      </w:tr>
      <w:tr w:rsidR="00B51C96" w:rsidTr="00ED400E">
        <w:tc>
          <w:tcPr>
            <w:tcW w:w="2405" w:type="dxa"/>
          </w:tcPr>
          <w:p w:rsidR="00B51C96" w:rsidRPr="00843655" w:rsidRDefault="00B51C96" w:rsidP="00ED400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з</w:t>
            </w:r>
            <w:r w:rsidRPr="00843655">
              <w:rPr>
                <w:rFonts w:ascii="Times New Roman" w:hAnsi="Times New Roman"/>
                <w:b/>
                <w:bCs/>
              </w:rPr>
              <w:t>нать</w:t>
            </w:r>
          </w:p>
        </w:tc>
        <w:tc>
          <w:tcPr>
            <w:tcW w:w="7201" w:type="dxa"/>
          </w:tcPr>
          <w:p w:rsidR="00B51C96" w:rsidRPr="0023179C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технологические формы, виды и методы сборки;</w:t>
            </w:r>
          </w:p>
          <w:p w:rsidR="00B51C96" w:rsidRPr="0023179C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принципы организации и виды сборочного производства;</w:t>
            </w:r>
          </w:p>
          <w:p w:rsidR="00B51C96" w:rsidRPr="0023179C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этапы проектирования процесса сборки;</w:t>
            </w:r>
          </w:p>
          <w:p w:rsidR="00B51C96" w:rsidRPr="0023179C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комплектование деталей и сборочных единиц;</w:t>
            </w:r>
          </w:p>
          <w:p w:rsidR="00B51C96" w:rsidRPr="0023179C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последовательность выполнения процесса сборки;</w:t>
            </w:r>
          </w:p>
          <w:p w:rsidR="00B51C96" w:rsidRPr="0023179C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виды соединений в конструкциях изделий;</w:t>
            </w:r>
          </w:p>
          <w:p w:rsidR="00B51C96" w:rsidRPr="0023179C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подготовка деталей к сборке;</w:t>
            </w:r>
          </w:p>
          <w:p w:rsidR="00B51C96" w:rsidRPr="0023179C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79C">
              <w:rPr>
                <w:rFonts w:ascii="Times New Roman" w:hAnsi="Times New Roman" w:cs="Times New Roman"/>
                <w:sz w:val="24"/>
                <w:szCs w:val="24"/>
              </w:rPr>
              <w:t>назначение и особенности применения подъ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23179C">
              <w:rPr>
                <w:rFonts w:ascii="Times New Roman" w:hAnsi="Times New Roman" w:cs="Times New Roman"/>
                <w:sz w:val="24"/>
                <w:szCs w:val="24"/>
              </w:rPr>
              <w:t>мно-транспортного, складского производственного оборудования;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основы ресурсосбережения и безопасности труда на участках механосборочного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1C96" w:rsidRPr="0023179C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типовые процессы сборки характерных узлов, применяемых в машиностроении;</w:t>
            </w:r>
          </w:p>
          <w:p w:rsidR="00B51C96" w:rsidRPr="0023179C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оборудование и инструменты для сборочных работ;</w:t>
            </w:r>
          </w:p>
          <w:p w:rsidR="00B51C96" w:rsidRPr="0023179C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процессы выполнения сборки неподвижных неразъёмных и разъёмных соединений;</w:t>
            </w:r>
          </w:p>
          <w:p w:rsidR="00B51C96" w:rsidRPr="0023179C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технологические методы сборки, обеспечивающие качество сборки узлов;</w:t>
            </w:r>
          </w:p>
          <w:p w:rsidR="00B51C96" w:rsidRPr="0023179C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методы контроля качества выполнения сборки узлов;</w:t>
            </w:r>
          </w:p>
          <w:p w:rsidR="00B51C96" w:rsidRPr="0023179C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требования, предъявляемые к конструкции изделия при сборке;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8B">
              <w:rPr>
                <w:rFonts w:ascii="Times New Roman" w:hAnsi="Times New Roman"/>
                <w:sz w:val="24"/>
                <w:szCs w:val="24"/>
              </w:rPr>
              <w:t>требования, предъявляемые при проверке выполненных работ по сборке узлов и изделий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1C96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инженерной графики;</w:t>
            </w:r>
          </w:p>
          <w:p w:rsidR="00B51C96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сборки узлов и деталей;</w:t>
            </w:r>
          </w:p>
          <w:p w:rsidR="00B51C96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79C">
              <w:rPr>
                <w:rFonts w:ascii="Times New Roman" w:hAnsi="Times New Roman" w:cs="Times New Roman"/>
                <w:sz w:val="24"/>
                <w:szCs w:val="24"/>
              </w:rPr>
              <w:t>классификацию и принципы действия технологического оборудования механосборочного производства;</w:t>
            </w:r>
          </w:p>
          <w:p w:rsidR="00B51C96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проектирования технологических схем сборки;</w:t>
            </w:r>
          </w:p>
          <w:p w:rsidR="00B51C96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технологической документации сборки;</w:t>
            </w:r>
          </w:p>
          <w:p w:rsidR="00B51C96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разработки технологического процесса сборки;</w:t>
            </w:r>
          </w:p>
          <w:p w:rsidR="00B51C96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методы соединения сборки;</w:t>
            </w:r>
          </w:p>
          <w:p w:rsidR="00B51C96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проведения технологического анализа конструкции изделия в сборке;</w:t>
            </w:r>
          </w:p>
          <w:p w:rsidR="00B51C96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перечень технологической документации в составе комплекта по сборке узлов или деталей машин;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пакеты прикладных программ;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7547">
              <w:rPr>
                <w:rFonts w:ascii="Times New Roman" w:hAnsi="Times New Roman"/>
                <w:sz w:val="24"/>
                <w:szCs w:val="24"/>
              </w:rPr>
              <w:t>ринципы составления и расчёта раз</w:t>
            </w:r>
            <w:r>
              <w:rPr>
                <w:rFonts w:ascii="Times New Roman" w:hAnsi="Times New Roman"/>
                <w:sz w:val="24"/>
                <w:szCs w:val="24"/>
              </w:rPr>
              <w:t>мерных цепей;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547">
              <w:rPr>
                <w:rFonts w:ascii="Times New Roman" w:hAnsi="Times New Roman"/>
                <w:sz w:val="24"/>
                <w:szCs w:val="24"/>
              </w:rPr>
              <w:t>методы сборки проектируемого узла;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расчёта ожидаемой точности сборки;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2C04">
              <w:rPr>
                <w:rFonts w:ascii="Times New Roman" w:hAnsi="Times New Roman"/>
                <w:sz w:val="24"/>
                <w:szCs w:val="24"/>
              </w:rPr>
              <w:t>примен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6A2C04">
              <w:rPr>
                <w:rFonts w:ascii="Times New Roman" w:hAnsi="Times New Roman"/>
                <w:sz w:val="24"/>
                <w:szCs w:val="24"/>
              </w:rPr>
              <w:t xml:space="preserve"> систем автоматизированного проектирования для выполнения расчётов параметров сборочного процесса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нормативные требования к сборочным узлам и деталям;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применения информационно вычислительной техники, в том числе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</w:t>
            </w:r>
            <w:r>
              <w:rPr>
                <w:rFonts w:ascii="Times New Roman" w:hAnsi="Times New Roman"/>
                <w:sz w:val="24"/>
                <w:szCs w:val="24"/>
              </w:rPr>
              <w:t>Е систем и систем автоматизированного проектирования при расчёте параметров сборочного процесса узлов деталей и машин;</w:t>
            </w:r>
          </w:p>
          <w:p w:rsidR="00B51C96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79C">
              <w:rPr>
                <w:rFonts w:ascii="Times New Roman" w:hAnsi="Times New Roman" w:cs="Times New Roman"/>
                <w:sz w:val="24"/>
                <w:szCs w:val="24"/>
              </w:rPr>
              <w:t>назначение и конструктивно-технологические признаки собирае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мых узлов и изделий;</w:t>
            </w:r>
          </w:p>
          <w:p w:rsidR="00B51C96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сборки узлов или деталей согласно выбранному решению;</w:t>
            </w:r>
          </w:p>
          <w:p w:rsidR="00B51C96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конструктивно-технологическую характеристику собираемого объекта;</w:t>
            </w:r>
          </w:p>
          <w:p w:rsidR="00B51C96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металловедения и материаловедения;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систем автоматизированного проектирования для подбора конструктивного исполнения сборочного инструмента и приспособлений;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этапы сборки;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последовательность прохождения сборочной единицы по участку;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подготовительных, сборочных и регулировочных операций на участках машиностроительных производств;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единой системы технологической документации к составлению и оформлению маршрутной операционной и технологических карт для сборки узлов;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автоматизированного проектирования в оформлении технологических карт для сборки узлов;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 типы автоматизированного сборочного оборудования;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технологический процесс сборки детали, её назначение и предъявляемые требования к ней;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схемы, виды и типы сборки узлов и изделий;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автоматизированную подготовку программ систем автоматизированного проектирования;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автоматизированного проектирования и их классификацию;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программ для преобразования исходной информации;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автоматизированной подготовки программ;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реализации автоматизированных программ;</w:t>
            </w:r>
          </w:p>
          <w:p w:rsidR="00B51C96" w:rsidRPr="00056B29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29">
              <w:rPr>
                <w:rFonts w:ascii="Times New Roman" w:hAnsi="Times New Roman" w:cs="Times New Roman"/>
                <w:sz w:val="24"/>
                <w:szCs w:val="24"/>
              </w:rPr>
              <w:t>коды и макрокоманды стоек ЧПУ в соответствии с международными стандартами;</w:t>
            </w:r>
          </w:p>
          <w:p w:rsidR="00B51C96" w:rsidRPr="00056B29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29">
              <w:rPr>
                <w:rFonts w:ascii="Times New Roman" w:hAnsi="Times New Roman" w:cs="Times New Roman"/>
                <w:sz w:val="24"/>
                <w:szCs w:val="24"/>
              </w:rPr>
              <w:t>основы автоматизации технологических процессов и производств;</w:t>
            </w:r>
          </w:p>
          <w:p w:rsidR="00B51C96" w:rsidRPr="00056B29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29">
              <w:rPr>
                <w:rFonts w:ascii="Times New Roman" w:hAnsi="Times New Roman" w:cs="Times New Roman"/>
                <w:sz w:val="24"/>
                <w:szCs w:val="24"/>
              </w:rPr>
              <w:t>приводы с числовым программным управлением и промышленных роботов;</w:t>
            </w:r>
          </w:p>
          <w:p w:rsidR="00B51C96" w:rsidRPr="00056B29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29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56B29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заготовки;</w:t>
            </w:r>
          </w:p>
          <w:p w:rsidR="00B51C96" w:rsidRPr="00056B29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2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и вспомогательные компоненты станка; </w:t>
            </w:r>
          </w:p>
          <w:p w:rsidR="00B51C96" w:rsidRPr="00056B29" w:rsidRDefault="00B51C96" w:rsidP="00ED4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29">
              <w:rPr>
                <w:rFonts w:ascii="Times New Roman" w:hAnsi="Times New Roman" w:cs="Times New Roman"/>
                <w:sz w:val="24"/>
                <w:szCs w:val="24"/>
              </w:rPr>
              <w:t>движения инструмента и стола во всех допустимых направлениях;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B29">
              <w:rPr>
                <w:rFonts w:ascii="Times New Roman" w:hAnsi="Times New Roman"/>
                <w:sz w:val="24"/>
                <w:szCs w:val="24"/>
              </w:rPr>
              <w:t>элементы интерфейса, входные и выходные формы и информационные базы;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виды, типы, классификацию и применение сборочных приспособлений;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технологической документации к сборке узлов и изделий;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сборочных приспособлений в реальных условиях технологического процесса и согласно техническим требованиям;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виды, порядок проведения и последовательность технологического процесса сборки в машиностроительном цехе;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основные принципы составления плана участков сборочных цехов;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нормы размещения сборочного оборудования;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транспортировки и подъёма деталей;</w:t>
            </w:r>
          </w:p>
          <w:p w:rsidR="00B51C96" w:rsidRPr="0023179C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сборочных цехов;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C">
              <w:rPr>
                <w:rFonts w:ascii="Times New Roman" w:hAnsi="Times New Roman"/>
                <w:sz w:val="24"/>
                <w:szCs w:val="24"/>
              </w:rPr>
              <w:t>принципы работы и виды систем автоматизированного проектирования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типовые виды планировок участков сборочных цехов;</w:t>
            </w:r>
          </w:p>
          <w:p w:rsidR="00B51C96" w:rsidRDefault="00B51C96" w:rsidP="00ED400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инженерной графики и требования технологической документации к планировкам участков и цехов.</w:t>
            </w:r>
          </w:p>
        </w:tc>
      </w:tr>
    </w:tbl>
    <w:p w:rsidR="00B51C96" w:rsidRDefault="00B51C96" w:rsidP="00B51C96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51C96" w:rsidRPr="00D86841" w:rsidRDefault="00B51C96" w:rsidP="00B51C9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1</w:t>
      </w:r>
      <w:r w:rsidRPr="00D86841">
        <w:rPr>
          <w:rFonts w:ascii="Times New Roman" w:hAnsi="Times New Roman"/>
          <w:b/>
          <w:sz w:val="24"/>
        </w:rPr>
        <w:t>.3. Количество часов, отводимое на освоение профессионального модуля</w:t>
      </w:r>
    </w:p>
    <w:p w:rsidR="00B51C96" w:rsidRPr="00A801EA" w:rsidRDefault="00B51C96" w:rsidP="00B51C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EA">
        <w:rPr>
          <w:rFonts w:ascii="Times New Roman" w:hAnsi="Times New Roman"/>
          <w:sz w:val="24"/>
          <w:szCs w:val="24"/>
        </w:rPr>
        <w:t xml:space="preserve">Всего часов: </w:t>
      </w:r>
      <w:r w:rsidR="00B16DB5" w:rsidRPr="00A801EA">
        <w:rPr>
          <w:rFonts w:ascii="Times New Roman" w:hAnsi="Times New Roman"/>
          <w:sz w:val="24"/>
          <w:szCs w:val="24"/>
        </w:rPr>
        <w:t>3</w:t>
      </w:r>
      <w:r w:rsidR="005843B3" w:rsidRPr="00A801EA">
        <w:rPr>
          <w:rFonts w:ascii="Times New Roman" w:hAnsi="Times New Roman"/>
          <w:sz w:val="24"/>
          <w:szCs w:val="24"/>
        </w:rPr>
        <w:t>64</w:t>
      </w:r>
      <w:r w:rsidRPr="00A801EA">
        <w:rPr>
          <w:rFonts w:ascii="Times New Roman" w:hAnsi="Times New Roman"/>
          <w:sz w:val="24"/>
          <w:szCs w:val="24"/>
        </w:rPr>
        <w:t xml:space="preserve"> час</w:t>
      </w:r>
      <w:r w:rsidR="005843B3" w:rsidRPr="00A801EA">
        <w:rPr>
          <w:rFonts w:ascii="Times New Roman" w:hAnsi="Times New Roman"/>
          <w:sz w:val="24"/>
          <w:szCs w:val="24"/>
        </w:rPr>
        <w:t>а</w:t>
      </w:r>
    </w:p>
    <w:p w:rsidR="00B51C96" w:rsidRPr="00A801EA" w:rsidRDefault="00B51C96" w:rsidP="00B51C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EA">
        <w:rPr>
          <w:rFonts w:ascii="Times New Roman" w:hAnsi="Times New Roman"/>
          <w:sz w:val="24"/>
          <w:szCs w:val="24"/>
        </w:rPr>
        <w:t xml:space="preserve">Из них на освоение МДК: </w:t>
      </w:r>
      <w:r w:rsidR="00B16DB5" w:rsidRPr="00A801EA">
        <w:rPr>
          <w:rFonts w:ascii="Times New Roman" w:hAnsi="Times New Roman"/>
          <w:sz w:val="24"/>
          <w:szCs w:val="24"/>
        </w:rPr>
        <w:t>1</w:t>
      </w:r>
      <w:r w:rsidR="005843B3" w:rsidRPr="00A801EA">
        <w:rPr>
          <w:rFonts w:ascii="Times New Roman" w:hAnsi="Times New Roman"/>
          <w:sz w:val="24"/>
          <w:szCs w:val="24"/>
        </w:rPr>
        <w:t>8</w:t>
      </w:r>
      <w:r w:rsidR="00B16DB5" w:rsidRPr="00A801EA">
        <w:rPr>
          <w:rFonts w:ascii="Times New Roman" w:hAnsi="Times New Roman"/>
          <w:sz w:val="24"/>
          <w:szCs w:val="24"/>
        </w:rPr>
        <w:t>0</w:t>
      </w:r>
      <w:r w:rsidR="007F7D4D" w:rsidRPr="00A801EA">
        <w:rPr>
          <w:rFonts w:ascii="Times New Roman" w:hAnsi="Times New Roman"/>
          <w:sz w:val="24"/>
          <w:szCs w:val="24"/>
        </w:rPr>
        <w:t xml:space="preserve"> часов</w:t>
      </w:r>
    </w:p>
    <w:p w:rsidR="00B51C96" w:rsidRPr="00A801EA" w:rsidRDefault="00B51C96" w:rsidP="00B51C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EA">
        <w:rPr>
          <w:rFonts w:ascii="Times New Roman" w:hAnsi="Times New Roman"/>
          <w:sz w:val="24"/>
          <w:szCs w:val="24"/>
        </w:rPr>
        <w:t xml:space="preserve">на практики: учебную – </w:t>
      </w:r>
      <w:r w:rsidR="00B16DB5" w:rsidRPr="00A801EA">
        <w:rPr>
          <w:rFonts w:ascii="Times New Roman" w:hAnsi="Times New Roman"/>
          <w:sz w:val="24"/>
          <w:szCs w:val="24"/>
        </w:rPr>
        <w:t>72</w:t>
      </w:r>
      <w:r w:rsidRPr="00A801EA">
        <w:rPr>
          <w:rFonts w:ascii="Times New Roman" w:hAnsi="Times New Roman"/>
          <w:sz w:val="24"/>
          <w:szCs w:val="24"/>
        </w:rPr>
        <w:t xml:space="preserve"> часа и производственную – </w:t>
      </w:r>
      <w:r w:rsidR="00B16DB5" w:rsidRPr="00A801EA">
        <w:rPr>
          <w:rFonts w:ascii="Times New Roman" w:hAnsi="Times New Roman"/>
          <w:sz w:val="24"/>
          <w:szCs w:val="24"/>
        </w:rPr>
        <w:t>108</w:t>
      </w:r>
      <w:r w:rsidRPr="00A801EA">
        <w:rPr>
          <w:rFonts w:ascii="Times New Roman" w:hAnsi="Times New Roman"/>
          <w:sz w:val="24"/>
          <w:szCs w:val="24"/>
        </w:rPr>
        <w:t xml:space="preserve"> часов</w:t>
      </w:r>
    </w:p>
    <w:p w:rsidR="00B51C96" w:rsidRPr="00B16DB5" w:rsidRDefault="00B51C96" w:rsidP="00B51C96">
      <w:pPr>
        <w:rPr>
          <w:rFonts w:ascii="Times New Roman" w:hAnsi="Times New Roman"/>
          <w:b/>
          <w:i/>
        </w:rPr>
        <w:sectPr w:rsidR="00B51C96" w:rsidRPr="00B16DB5" w:rsidSect="00ED400E">
          <w:pgSz w:w="11907" w:h="16840"/>
          <w:pgMar w:top="1134" w:right="1134" w:bottom="1134" w:left="1134" w:header="709" w:footer="709" w:gutter="0"/>
          <w:cols w:space="720"/>
        </w:sectPr>
      </w:pPr>
    </w:p>
    <w:p w:rsidR="00B51C96" w:rsidRPr="00D86841" w:rsidRDefault="00B51C96" w:rsidP="00B51C9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86841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профессионального модуля</w:t>
      </w:r>
    </w:p>
    <w:p w:rsidR="00ED400E" w:rsidRDefault="00ED400E" w:rsidP="00B51C9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51C96" w:rsidRDefault="00B51C96" w:rsidP="00B51C9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86841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</w:p>
    <w:p w:rsidR="00ED400E" w:rsidRPr="00D86841" w:rsidRDefault="00ED400E" w:rsidP="00B51C9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53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3632"/>
        <w:gridCol w:w="2092"/>
        <w:gridCol w:w="854"/>
        <w:gridCol w:w="1101"/>
        <w:gridCol w:w="6"/>
        <w:gridCol w:w="1020"/>
        <w:gridCol w:w="1213"/>
        <w:gridCol w:w="1905"/>
        <w:gridCol w:w="1843"/>
      </w:tblGrid>
      <w:tr w:rsidR="00B51C96" w:rsidRPr="00F247A3" w:rsidTr="006E0B6C">
        <w:tc>
          <w:tcPr>
            <w:tcW w:w="617" w:type="pct"/>
            <w:vMerge w:val="restart"/>
            <w:vAlign w:val="center"/>
          </w:tcPr>
          <w:p w:rsidR="00B51C96" w:rsidRPr="006E0B6C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B6C">
              <w:rPr>
                <w:rFonts w:ascii="Times New Roman" w:hAnsi="Times New Roman"/>
                <w:sz w:val="20"/>
                <w:szCs w:val="20"/>
              </w:rPr>
              <w:t xml:space="preserve">Коды профессиональных </w:t>
            </w:r>
            <w:r w:rsidR="006E0B6C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6E0B6C">
              <w:rPr>
                <w:rFonts w:ascii="Times New Roman" w:hAnsi="Times New Roman"/>
                <w:sz w:val="20"/>
                <w:szCs w:val="20"/>
              </w:rPr>
              <w:t>общих компетенций</w:t>
            </w:r>
          </w:p>
        </w:tc>
        <w:tc>
          <w:tcPr>
            <w:tcW w:w="1165" w:type="pct"/>
            <w:vMerge w:val="restart"/>
            <w:vAlign w:val="center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A3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671" w:type="pct"/>
            <w:vMerge w:val="restart"/>
            <w:vAlign w:val="center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47A3">
              <w:rPr>
                <w:rFonts w:ascii="Times New Roman" w:hAnsi="Times New Roman"/>
                <w:iCs/>
                <w:sz w:val="24"/>
                <w:szCs w:val="24"/>
              </w:rPr>
              <w:t>Объём профессионального модуля, час.</w:t>
            </w:r>
          </w:p>
        </w:tc>
        <w:tc>
          <w:tcPr>
            <w:tcW w:w="2547" w:type="pct"/>
            <w:gridSpan w:val="7"/>
            <w:vAlign w:val="center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A3">
              <w:rPr>
                <w:rFonts w:ascii="Times New Roman" w:hAnsi="Times New Roman"/>
                <w:sz w:val="24"/>
                <w:szCs w:val="24"/>
              </w:rPr>
              <w:t>Объём профессионального модуля, час.</w:t>
            </w:r>
          </w:p>
        </w:tc>
      </w:tr>
      <w:tr w:rsidR="00B51C96" w:rsidRPr="00F247A3" w:rsidTr="006E0B6C">
        <w:tc>
          <w:tcPr>
            <w:tcW w:w="617" w:type="pct"/>
            <w:vMerge/>
            <w:vAlign w:val="center"/>
          </w:tcPr>
          <w:p w:rsidR="00B51C96" w:rsidRPr="00F247A3" w:rsidRDefault="00B51C96" w:rsidP="00ED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pct"/>
            <w:vMerge/>
            <w:vAlign w:val="center"/>
          </w:tcPr>
          <w:p w:rsidR="00B51C96" w:rsidRPr="00F247A3" w:rsidRDefault="00B51C96" w:rsidP="00ED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vAlign w:val="center"/>
          </w:tcPr>
          <w:p w:rsidR="00B51C96" w:rsidRPr="00F247A3" w:rsidRDefault="00B51C96" w:rsidP="00ED400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56" w:type="pct"/>
            <w:gridSpan w:val="6"/>
            <w:vAlign w:val="center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A3">
              <w:rPr>
                <w:rFonts w:ascii="Times New Roman" w:hAnsi="Times New Roman"/>
                <w:sz w:val="24"/>
                <w:szCs w:val="24"/>
              </w:rPr>
              <w:t>Занятия во взаимодействии с преподавателем, час.</w:t>
            </w:r>
          </w:p>
        </w:tc>
        <w:tc>
          <w:tcPr>
            <w:tcW w:w="591" w:type="pct"/>
            <w:vMerge w:val="restart"/>
            <w:vAlign w:val="center"/>
          </w:tcPr>
          <w:p w:rsidR="00B51C96" w:rsidRPr="006E0B6C" w:rsidRDefault="00B51C96" w:rsidP="006E0B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B6C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  <w:p w:rsidR="00B51C96" w:rsidRPr="006E0B6C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C96" w:rsidRPr="00F247A3" w:rsidTr="006E0B6C">
        <w:tc>
          <w:tcPr>
            <w:tcW w:w="617" w:type="pct"/>
            <w:vMerge/>
          </w:tcPr>
          <w:p w:rsidR="00B51C96" w:rsidRPr="00F247A3" w:rsidRDefault="00B51C96" w:rsidP="00ED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pct"/>
            <w:vMerge/>
            <w:vAlign w:val="center"/>
          </w:tcPr>
          <w:p w:rsidR="00B51C96" w:rsidRPr="00F247A3" w:rsidRDefault="00B51C96" w:rsidP="00ED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vAlign w:val="center"/>
          </w:tcPr>
          <w:p w:rsidR="00B51C96" w:rsidRPr="00F247A3" w:rsidRDefault="00B51C96" w:rsidP="00ED400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56" w:type="pct"/>
            <w:gridSpan w:val="4"/>
            <w:vAlign w:val="center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A3">
              <w:rPr>
                <w:rFonts w:ascii="Times New Roman" w:hAnsi="Times New Roman"/>
                <w:sz w:val="24"/>
                <w:szCs w:val="24"/>
              </w:rPr>
              <w:t>Обучение по МДК, в час.</w:t>
            </w:r>
          </w:p>
        </w:tc>
        <w:tc>
          <w:tcPr>
            <w:tcW w:w="1000" w:type="pct"/>
            <w:gridSpan w:val="2"/>
            <w:vAlign w:val="center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A3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591" w:type="pct"/>
            <w:vMerge/>
            <w:vAlign w:val="center"/>
          </w:tcPr>
          <w:p w:rsidR="00B51C96" w:rsidRPr="00F247A3" w:rsidRDefault="00B51C96" w:rsidP="00ED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C96" w:rsidRPr="00F247A3" w:rsidTr="006E0B6C">
        <w:trPr>
          <w:trHeight w:val="1857"/>
        </w:trPr>
        <w:tc>
          <w:tcPr>
            <w:tcW w:w="617" w:type="pct"/>
            <w:vMerge/>
          </w:tcPr>
          <w:p w:rsidR="00B51C96" w:rsidRPr="00F247A3" w:rsidRDefault="00B51C96" w:rsidP="00ED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pct"/>
            <w:vMerge/>
            <w:vAlign w:val="center"/>
          </w:tcPr>
          <w:p w:rsidR="00B51C96" w:rsidRPr="00F247A3" w:rsidRDefault="00B51C96" w:rsidP="00ED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vAlign w:val="center"/>
          </w:tcPr>
          <w:p w:rsidR="00B51C96" w:rsidRPr="00F247A3" w:rsidRDefault="00B51C96" w:rsidP="00ED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A3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A3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355" w:type="pct"/>
            <w:gridSpan w:val="2"/>
            <w:textDirection w:val="btLr"/>
            <w:vAlign w:val="bottom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1599">
              <w:rPr>
                <w:rFonts w:ascii="Times New Roman" w:hAnsi="Times New Roman"/>
                <w:sz w:val="24"/>
                <w:szCs w:val="24"/>
              </w:rPr>
              <w:t>Лабораторных и практических занятий</w:t>
            </w:r>
          </w:p>
        </w:tc>
        <w:tc>
          <w:tcPr>
            <w:tcW w:w="327" w:type="pct"/>
            <w:textDirection w:val="btLr"/>
            <w:vAlign w:val="bottom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7A3">
              <w:rPr>
                <w:rFonts w:ascii="Times New Roman" w:hAnsi="Times New Roman"/>
                <w:color w:val="000000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389" w:type="pct"/>
            <w:vAlign w:val="center"/>
          </w:tcPr>
          <w:p w:rsidR="00B51C96" w:rsidRPr="006E0B6C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B6C">
              <w:rPr>
                <w:rFonts w:ascii="Times New Roman" w:hAnsi="Times New Roman"/>
                <w:sz w:val="20"/>
                <w:szCs w:val="20"/>
              </w:rPr>
              <w:t>учебная,</w:t>
            </w:r>
          </w:p>
          <w:p w:rsidR="00B51C96" w:rsidRPr="006E0B6C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B6C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611" w:type="pct"/>
            <w:vAlign w:val="center"/>
          </w:tcPr>
          <w:p w:rsidR="00B51C96" w:rsidRPr="006E0B6C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B6C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:rsidR="00B51C96" w:rsidRPr="006E0B6C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B6C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  <w:p w:rsidR="00B51C96" w:rsidRPr="006E0B6C" w:rsidRDefault="00B51C96" w:rsidP="00182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B6C">
              <w:rPr>
                <w:rFonts w:ascii="Times New Roman" w:hAnsi="Times New Roman"/>
                <w:sz w:val="20"/>
                <w:szCs w:val="20"/>
              </w:rPr>
              <w:t>(</w:t>
            </w:r>
            <w:r w:rsidR="00182735" w:rsidRPr="006E0B6C">
              <w:rPr>
                <w:rFonts w:ascii="Times New Roman" w:hAnsi="Times New Roman"/>
                <w:sz w:val="20"/>
                <w:szCs w:val="20"/>
              </w:rPr>
              <w:t>по профилю специальности</w:t>
            </w:r>
            <w:r w:rsidRPr="006E0B6C">
              <w:rPr>
                <w:rFonts w:ascii="Times New Roman" w:hAnsi="Times New Roman"/>
                <w:sz w:val="20"/>
                <w:szCs w:val="20"/>
              </w:rPr>
              <w:t>)</w:t>
            </w:r>
            <w:r w:rsidR="00182735" w:rsidRPr="006E0B6C">
              <w:rPr>
                <w:rFonts w:ascii="Times New Roman" w:hAnsi="Times New Roman"/>
                <w:sz w:val="20"/>
                <w:szCs w:val="20"/>
              </w:rPr>
              <w:t>, часов</w:t>
            </w:r>
          </w:p>
        </w:tc>
        <w:tc>
          <w:tcPr>
            <w:tcW w:w="591" w:type="pct"/>
            <w:vMerge/>
            <w:vAlign w:val="center"/>
          </w:tcPr>
          <w:p w:rsidR="00B51C96" w:rsidRPr="00F247A3" w:rsidRDefault="00B51C96" w:rsidP="00ED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C96" w:rsidRPr="00F247A3" w:rsidTr="006E0B6C">
        <w:tc>
          <w:tcPr>
            <w:tcW w:w="617" w:type="pct"/>
            <w:vAlign w:val="center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5" w:type="pct"/>
            <w:vAlign w:val="center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  <w:vAlign w:val="center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vAlign w:val="center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" w:type="pct"/>
            <w:gridSpan w:val="2"/>
            <w:vAlign w:val="center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  <w:vAlign w:val="center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9" w:type="pct"/>
            <w:vAlign w:val="center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1" w:type="pct"/>
            <w:vAlign w:val="center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1" w:type="pct"/>
            <w:vAlign w:val="center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1C96" w:rsidRPr="00F247A3" w:rsidTr="006E0B6C">
        <w:tc>
          <w:tcPr>
            <w:tcW w:w="617" w:type="pct"/>
            <w:vAlign w:val="center"/>
          </w:tcPr>
          <w:p w:rsidR="00B51C96" w:rsidRPr="00F247A3" w:rsidRDefault="00B51C96" w:rsidP="006E0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A3">
              <w:rPr>
                <w:rFonts w:ascii="Times New Roman" w:hAnsi="Times New Roman"/>
                <w:sz w:val="24"/>
                <w:szCs w:val="24"/>
              </w:rPr>
              <w:t>ПК 2.1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247A3">
              <w:rPr>
                <w:rFonts w:ascii="Times New Roman" w:hAnsi="Times New Roman"/>
                <w:sz w:val="24"/>
                <w:szCs w:val="24"/>
              </w:rPr>
              <w:t>ПК 2.6</w:t>
            </w:r>
          </w:p>
          <w:p w:rsidR="00B51C96" w:rsidRPr="00F247A3" w:rsidRDefault="00B51C96" w:rsidP="006E0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A3">
              <w:rPr>
                <w:rFonts w:ascii="Times New Roman" w:hAnsi="Times New Roman"/>
                <w:sz w:val="24"/>
                <w:szCs w:val="24"/>
              </w:rPr>
              <w:t>ПК 2.9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247A3">
              <w:rPr>
                <w:rFonts w:ascii="Times New Roman" w:hAnsi="Times New Roman"/>
                <w:sz w:val="24"/>
                <w:szCs w:val="24"/>
              </w:rPr>
              <w:t>ПК 2.10</w:t>
            </w:r>
          </w:p>
          <w:p w:rsidR="00B51C96" w:rsidRPr="00F247A3" w:rsidRDefault="00B51C96" w:rsidP="006E0B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247A3">
              <w:rPr>
                <w:rFonts w:ascii="Times New Roman" w:hAnsi="Times New Roman"/>
                <w:sz w:val="24"/>
                <w:szCs w:val="24"/>
              </w:rPr>
              <w:t>ОК 01- ОК 11</w:t>
            </w:r>
          </w:p>
        </w:tc>
        <w:tc>
          <w:tcPr>
            <w:tcW w:w="1165" w:type="pct"/>
          </w:tcPr>
          <w:p w:rsidR="00B51C96" w:rsidRPr="00873CE6" w:rsidRDefault="00B51C96" w:rsidP="006E0B6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CE6">
              <w:rPr>
                <w:rFonts w:ascii="Times New Roman" w:hAnsi="Times New Roman"/>
                <w:b/>
                <w:sz w:val="24"/>
                <w:szCs w:val="24"/>
              </w:rPr>
              <w:t>Раздел 01.</w:t>
            </w:r>
            <w:r w:rsidR="00ED40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73CE6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Разработка технологического процесса и оформление технологической документации по сборке узлов и изделий с применением систем авт</w:t>
            </w:r>
            <w:r w:rsidR="00ED400E">
              <w:rPr>
                <w:rFonts w:ascii="Times New Roman" w:hAnsi="Times New Roman"/>
                <w:b/>
                <w:bCs/>
                <w:sz w:val="24"/>
                <w:szCs w:val="24"/>
              </w:rPr>
              <w:t>оматизированного проектирования</w:t>
            </w:r>
          </w:p>
        </w:tc>
        <w:tc>
          <w:tcPr>
            <w:tcW w:w="671" w:type="pct"/>
            <w:vAlign w:val="center"/>
          </w:tcPr>
          <w:p w:rsidR="00B51C96" w:rsidRPr="00A801EA" w:rsidRDefault="006E0B6C" w:rsidP="00A8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1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D0CA1" w:rsidRPr="00A801E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="00A801EA" w:rsidRPr="00A801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vAlign w:val="center"/>
          </w:tcPr>
          <w:p w:rsidR="00B51C96" w:rsidRPr="00A801EA" w:rsidRDefault="00F96EF9" w:rsidP="00A8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1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E0B6C" w:rsidRPr="00A801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D0CA1" w:rsidRPr="00A801E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801EA" w:rsidRPr="00A801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5" w:type="pct"/>
            <w:gridSpan w:val="2"/>
            <w:vAlign w:val="center"/>
          </w:tcPr>
          <w:p w:rsidR="00B51C96" w:rsidRPr="00A801EA" w:rsidRDefault="00F96EF9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1E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7" w:type="pct"/>
            <w:vAlign w:val="center"/>
          </w:tcPr>
          <w:p w:rsidR="00B51C96" w:rsidRPr="00A801EA" w:rsidRDefault="00F96EF9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" w:type="pct"/>
            <w:vAlign w:val="center"/>
          </w:tcPr>
          <w:p w:rsidR="00B51C96" w:rsidRPr="00A801EA" w:rsidRDefault="00F96EF9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1E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1" w:type="pct"/>
            <w:vAlign w:val="center"/>
          </w:tcPr>
          <w:p w:rsidR="00B51C96" w:rsidRPr="00A801EA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1" w:type="pct"/>
            <w:vAlign w:val="center"/>
          </w:tcPr>
          <w:p w:rsidR="00B51C96" w:rsidRPr="00A801EA" w:rsidRDefault="006E0B6C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1E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801EA" w:rsidRPr="00A801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51C96" w:rsidRPr="00F247A3" w:rsidTr="006E0B6C">
        <w:tc>
          <w:tcPr>
            <w:tcW w:w="617" w:type="pct"/>
            <w:vAlign w:val="center"/>
          </w:tcPr>
          <w:p w:rsidR="00B51C96" w:rsidRPr="00F247A3" w:rsidRDefault="00B51C96" w:rsidP="006E0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A3">
              <w:rPr>
                <w:rFonts w:ascii="Times New Roman" w:hAnsi="Times New Roman"/>
                <w:sz w:val="24"/>
                <w:szCs w:val="24"/>
              </w:rPr>
              <w:t>ПК 2.7</w:t>
            </w:r>
            <w:r w:rsidR="00D332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247A3">
              <w:rPr>
                <w:rFonts w:ascii="Times New Roman" w:hAnsi="Times New Roman"/>
                <w:sz w:val="24"/>
                <w:szCs w:val="24"/>
              </w:rPr>
              <w:t>ПК 2.8</w:t>
            </w:r>
          </w:p>
          <w:p w:rsidR="00B51C96" w:rsidRPr="00F247A3" w:rsidRDefault="00B51C96" w:rsidP="006E0B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247A3">
              <w:rPr>
                <w:rFonts w:ascii="Times New Roman" w:hAnsi="Times New Roman"/>
                <w:sz w:val="24"/>
                <w:szCs w:val="24"/>
              </w:rPr>
              <w:t>ОК 01- ОК 11</w:t>
            </w:r>
          </w:p>
        </w:tc>
        <w:tc>
          <w:tcPr>
            <w:tcW w:w="1165" w:type="pct"/>
          </w:tcPr>
          <w:p w:rsidR="00B51C96" w:rsidRPr="00873CE6" w:rsidRDefault="00B51C96" w:rsidP="006E0B6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CE6">
              <w:rPr>
                <w:rFonts w:ascii="Times New Roman" w:hAnsi="Times New Roman"/>
                <w:b/>
                <w:sz w:val="24"/>
                <w:szCs w:val="24"/>
              </w:rPr>
              <w:t>Раздел 02.</w:t>
            </w:r>
            <w:r w:rsidRPr="00873C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Разработка и реализация управляющих программ для автоматизи</w:t>
            </w:r>
            <w:r w:rsidR="00ED400E">
              <w:rPr>
                <w:rFonts w:ascii="Times New Roman" w:hAnsi="Times New Roman"/>
                <w:b/>
                <w:bCs/>
                <w:sz w:val="24"/>
                <w:szCs w:val="24"/>
              </w:rPr>
              <w:t>рованной сборки узлов и изделий</w:t>
            </w:r>
          </w:p>
        </w:tc>
        <w:tc>
          <w:tcPr>
            <w:tcW w:w="671" w:type="pct"/>
            <w:vAlign w:val="center"/>
          </w:tcPr>
          <w:p w:rsidR="00B51C96" w:rsidRPr="00F247A3" w:rsidRDefault="00A801EA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274" w:type="pct"/>
            <w:vAlign w:val="center"/>
          </w:tcPr>
          <w:p w:rsidR="00B51C96" w:rsidRPr="00F247A3" w:rsidRDefault="00A801EA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355" w:type="pct"/>
            <w:gridSpan w:val="2"/>
            <w:vAlign w:val="center"/>
          </w:tcPr>
          <w:p w:rsidR="00B51C96" w:rsidRPr="00F247A3" w:rsidRDefault="00A801EA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7" w:type="pct"/>
            <w:vAlign w:val="center"/>
          </w:tcPr>
          <w:p w:rsidR="00B51C96" w:rsidRPr="00F96EF9" w:rsidRDefault="00F96EF9" w:rsidP="00F96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" w:type="pct"/>
            <w:vAlign w:val="center"/>
          </w:tcPr>
          <w:p w:rsidR="00B51C96" w:rsidRPr="00F96EF9" w:rsidRDefault="00F96EF9" w:rsidP="00F96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1" w:type="pct"/>
            <w:vAlign w:val="center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1" w:type="pct"/>
            <w:vAlign w:val="center"/>
          </w:tcPr>
          <w:p w:rsidR="00B51C96" w:rsidRPr="00F247A3" w:rsidRDefault="00A801EA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96EF9" w:rsidRPr="00F247A3" w:rsidTr="006E0B6C">
        <w:tc>
          <w:tcPr>
            <w:tcW w:w="617" w:type="pct"/>
          </w:tcPr>
          <w:p w:rsidR="00F96EF9" w:rsidRPr="00F247A3" w:rsidRDefault="00F96EF9" w:rsidP="00ED40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5" w:type="pct"/>
          </w:tcPr>
          <w:p w:rsidR="00F96EF9" w:rsidRPr="00F247A3" w:rsidRDefault="00F96EF9" w:rsidP="00ED4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практика, часов</w:t>
            </w:r>
          </w:p>
        </w:tc>
        <w:tc>
          <w:tcPr>
            <w:tcW w:w="671" w:type="pct"/>
            <w:vAlign w:val="center"/>
          </w:tcPr>
          <w:p w:rsidR="00F96EF9" w:rsidRDefault="00F96EF9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956" w:type="pct"/>
            <w:gridSpan w:val="4"/>
            <w:shd w:val="clear" w:color="auto" w:fill="C0C0C0"/>
          </w:tcPr>
          <w:p w:rsidR="00F96EF9" w:rsidRPr="00F247A3" w:rsidRDefault="00F96EF9" w:rsidP="00ED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</w:tcPr>
          <w:p w:rsidR="00F96EF9" w:rsidRPr="00F247A3" w:rsidRDefault="00F96EF9" w:rsidP="00182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11" w:type="pct"/>
            <w:vAlign w:val="center"/>
          </w:tcPr>
          <w:p w:rsidR="00F96EF9" w:rsidRDefault="00182735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91" w:type="pct"/>
            <w:vAlign w:val="center"/>
          </w:tcPr>
          <w:p w:rsidR="00F96EF9" w:rsidRPr="00F247A3" w:rsidRDefault="00182735" w:rsidP="001827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51C96" w:rsidRPr="00F247A3" w:rsidTr="006E0B6C">
        <w:tc>
          <w:tcPr>
            <w:tcW w:w="617" w:type="pct"/>
          </w:tcPr>
          <w:p w:rsidR="00B51C96" w:rsidRPr="00F247A3" w:rsidRDefault="00B51C96" w:rsidP="00ED40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5" w:type="pct"/>
          </w:tcPr>
          <w:p w:rsidR="00B51C96" w:rsidRPr="00F247A3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7A3">
              <w:rPr>
                <w:rFonts w:ascii="Times New Roman" w:hAnsi="Times New Roman"/>
                <w:b/>
                <w:sz w:val="24"/>
                <w:szCs w:val="24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671" w:type="pct"/>
            <w:vAlign w:val="center"/>
          </w:tcPr>
          <w:p w:rsidR="00B51C96" w:rsidRPr="00F247A3" w:rsidRDefault="00F96EF9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345" w:type="pct"/>
            <w:gridSpan w:val="5"/>
            <w:shd w:val="clear" w:color="auto" w:fill="C0C0C0"/>
          </w:tcPr>
          <w:p w:rsidR="00B51C96" w:rsidRPr="00F247A3" w:rsidRDefault="00B51C96" w:rsidP="00ED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:rsidR="00B51C96" w:rsidRPr="006E0B6C" w:rsidRDefault="00F96EF9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B6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91" w:type="pct"/>
            <w:vAlign w:val="center"/>
          </w:tcPr>
          <w:p w:rsidR="00B51C96" w:rsidRPr="00F247A3" w:rsidRDefault="00182735" w:rsidP="001827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51C96" w:rsidRPr="00F247A3" w:rsidTr="006E0B6C">
        <w:tc>
          <w:tcPr>
            <w:tcW w:w="617" w:type="pct"/>
          </w:tcPr>
          <w:p w:rsidR="00B51C96" w:rsidRPr="00F247A3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65" w:type="pct"/>
          </w:tcPr>
          <w:p w:rsidR="00B51C96" w:rsidRPr="00F247A3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7A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671" w:type="pct"/>
          </w:tcPr>
          <w:p w:rsidR="00B51C96" w:rsidRPr="00F247A3" w:rsidRDefault="00CF426A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274" w:type="pct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gridSpan w:val="2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pct"/>
          </w:tcPr>
          <w:p w:rsidR="00B51C96" w:rsidRPr="00F247A3" w:rsidRDefault="00182735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611" w:type="pct"/>
          </w:tcPr>
          <w:p w:rsidR="00B51C96" w:rsidRPr="00F247A3" w:rsidRDefault="00182735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591" w:type="pct"/>
          </w:tcPr>
          <w:p w:rsidR="00B51C96" w:rsidRPr="00F247A3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51C96" w:rsidRDefault="00B51C96" w:rsidP="00B51C96">
      <w:pPr>
        <w:jc w:val="both"/>
        <w:rPr>
          <w:rFonts w:ascii="Times New Roman" w:hAnsi="Times New Roman"/>
          <w:b/>
        </w:rPr>
      </w:pPr>
    </w:p>
    <w:p w:rsidR="00182735" w:rsidRDefault="00182735">
      <w:pPr>
        <w:spacing w:after="160" w:line="259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B51C96" w:rsidRPr="008F32D2" w:rsidRDefault="00B51C96" w:rsidP="00B51C96">
      <w:pPr>
        <w:jc w:val="both"/>
        <w:outlineLvl w:val="0"/>
        <w:rPr>
          <w:rFonts w:ascii="Times New Roman" w:hAnsi="Times New Roman"/>
          <w:b/>
        </w:rPr>
      </w:pPr>
      <w:r w:rsidRPr="0086149B">
        <w:rPr>
          <w:rFonts w:ascii="Times New Roman" w:hAnsi="Times New Roman"/>
          <w:b/>
          <w:sz w:val="24"/>
        </w:rPr>
        <w:lastRenderedPageBreak/>
        <w:t>2.2</w:t>
      </w:r>
      <w:r w:rsidRPr="0086149B">
        <w:rPr>
          <w:rFonts w:ascii="Times New Roman" w:hAnsi="Times New Roman"/>
          <w:b/>
          <w:sz w:val="28"/>
        </w:rPr>
        <w:t xml:space="preserve">. </w:t>
      </w:r>
      <w:r w:rsidRPr="0086149B">
        <w:rPr>
          <w:rFonts w:ascii="Times New Roman" w:hAnsi="Times New Roman"/>
          <w:b/>
          <w:sz w:val="24"/>
        </w:rPr>
        <w:t>Тематический план и содержание профессионального модуля (ПМ)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9495"/>
        <w:gridCol w:w="1814"/>
      </w:tblGrid>
      <w:tr w:rsidR="00B51C96" w:rsidRPr="00091C4A" w:rsidTr="00ED400E">
        <w:tc>
          <w:tcPr>
            <w:tcW w:w="1134" w:type="pct"/>
          </w:tcPr>
          <w:p w:rsidR="00B51C96" w:rsidRPr="0002653C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53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246" w:type="pct"/>
          </w:tcPr>
          <w:p w:rsidR="00B51C96" w:rsidRPr="0002653C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53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</w:t>
            </w:r>
          </w:p>
          <w:p w:rsidR="00B51C96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53C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лабораторные работы и практические занятия,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самостоятельная учебная работа</w:t>
            </w:r>
          </w:p>
          <w:p w:rsidR="00B51C96" w:rsidRPr="0002653C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53C">
              <w:rPr>
                <w:rFonts w:ascii="Times New Roman" w:hAnsi="Times New Roman"/>
                <w:b/>
                <w:bCs/>
                <w:sz w:val="24"/>
                <w:szCs w:val="24"/>
              </w:rPr>
              <w:t>обучаю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щихся, курсовая работа (проект)</w:t>
            </w:r>
          </w:p>
        </w:tc>
        <w:tc>
          <w:tcPr>
            <w:tcW w:w="620" w:type="pct"/>
            <w:vAlign w:val="center"/>
          </w:tcPr>
          <w:p w:rsidR="00B51C96" w:rsidRPr="0002653C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53C">
              <w:rPr>
                <w:rFonts w:ascii="Times New Roman" w:hAnsi="Times New Roman"/>
                <w:b/>
                <w:bCs/>
                <w:sz w:val="24"/>
                <w:szCs w:val="24"/>
              </w:rPr>
              <w:t>Объ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ё</w:t>
            </w:r>
            <w:r w:rsidRPr="0002653C">
              <w:rPr>
                <w:rFonts w:ascii="Times New Roman" w:hAnsi="Times New Roman"/>
                <w:b/>
                <w:bCs/>
                <w:sz w:val="24"/>
                <w:szCs w:val="24"/>
              </w:rPr>
              <w:t>м часов</w:t>
            </w:r>
          </w:p>
        </w:tc>
      </w:tr>
      <w:tr w:rsidR="00B51C96" w:rsidRPr="00091C4A" w:rsidTr="00ED400E">
        <w:tc>
          <w:tcPr>
            <w:tcW w:w="1134" w:type="pct"/>
          </w:tcPr>
          <w:p w:rsidR="00B51C96" w:rsidRPr="0002653C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653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46" w:type="pct"/>
          </w:tcPr>
          <w:p w:rsidR="00B51C96" w:rsidRPr="0002653C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653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20" w:type="pct"/>
            <w:vAlign w:val="center"/>
          </w:tcPr>
          <w:p w:rsidR="00B51C96" w:rsidRPr="0002653C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653C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B51C96" w:rsidRPr="00091C4A" w:rsidTr="00ED400E">
        <w:tc>
          <w:tcPr>
            <w:tcW w:w="4380" w:type="pct"/>
            <w:gridSpan w:val="2"/>
          </w:tcPr>
          <w:p w:rsidR="00B51C96" w:rsidRPr="0002653C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02653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ПМ</w:t>
            </w:r>
            <w:r w:rsidRPr="0002653C">
              <w:rPr>
                <w:rFonts w:ascii="Times New Roman" w:hAnsi="Times New Roman"/>
                <w:b/>
                <w:bCs/>
                <w:sz w:val="24"/>
                <w:szCs w:val="24"/>
              </w:rPr>
              <w:t>. Разработка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технологического процесса и оформление</w:t>
            </w:r>
            <w:r w:rsidRPr="00026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технологической документации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сборке узлов и</w:t>
            </w:r>
            <w:r w:rsidRPr="00A140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изделий с применением систем автоматизированного проектирования</w:t>
            </w:r>
          </w:p>
        </w:tc>
        <w:tc>
          <w:tcPr>
            <w:tcW w:w="620" w:type="pct"/>
            <w:vAlign w:val="center"/>
          </w:tcPr>
          <w:p w:rsidR="00B51C96" w:rsidRPr="005C2FC2" w:rsidRDefault="00CF426A" w:rsidP="00ED400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bookmarkStart w:id="0" w:name="_GoBack"/>
            <w:r w:rsidRPr="00CF426A"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  <w:bookmarkEnd w:id="0"/>
          </w:p>
        </w:tc>
      </w:tr>
      <w:tr w:rsidR="00B51C96" w:rsidRPr="00091C4A" w:rsidTr="00ED400E">
        <w:tc>
          <w:tcPr>
            <w:tcW w:w="4380" w:type="pct"/>
            <w:gridSpan w:val="2"/>
          </w:tcPr>
          <w:p w:rsidR="00B51C96" w:rsidRPr="0002653C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53C">
              <w:rPr>
                <w:rFonts w:ascii="Times New Roman" w:hAnsi="Times New Roman"/>
                <w:b/>
                <w:bCs/>
                <w:sz w:val="24"/>
                <w:szCs w:val="24"/>
              </w:rPr>
              <w:t>МДК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02.01 ПМ Технологический процесс и т</w:t>
            </w:r>
            <w:r w:rsidRPr="00026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ехнологическая документация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сборке узлов и</w:t>
            </w:r>
            <w:r w:rsidRPr="00A140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изделий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применением систем автоматизированного проектирования</w:t>
            </w:r>
          </w:p>
        </w:tc>
        <w:tc>
          <w:tcPr>
            <w:tcW w:w="620" w:type="pct"/>
          </w:tcPr>
          <w:p w:rsidR="00B51C96" w:rsidRPr="005C2FC2" w:rsidRDefault="002854B7" w:rsidP="005843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843B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843B3" w:rsidRPr="005843B3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B51C96" w:rsidRPr="00091C4A" w:rsidTr="00ED400E">
        <w:tc>
          <w:tcPr>
            <w:tcW w:w="4380" w:type="pct"/>
            <w:gridSpan w:val="2"/>
          </w:tcPr>
          <w:p w:rsidR="00B51C96" w:rsidRPr="0002653C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 МДК 02.01 Технологический процесс сборки узлов и изделий</w:t>
            </w:r>
          </w:p>
        </w:tc>
        <w:tc>
          <w:tcPr>
            <w:tcW w:w="620" w:type="pct"/>
            <w:vAlign w:val="center"/>
          </w:tcPr>
          <w:p w:rsidR="00B51C96" w:rsidRPr="005C2FC2" w:rsidRDefault="002A7B5B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2A7B5B">
              <w:rPr>
                <w:rFonts w:ascii="Times New Roman" w:hAnsi="Times New Roman"/>
                <w:b/>
              </w:rPr>
              <w:t>82</w:t>
            </w:r>
          </w:p>
        </w:tc>
      </w:tr>
      <w:tr w:rsidR="00B51C96" w:rsidRPr="00091C4A" w:rsidTr="00ED400E">
        <w:tc>
          <w:tcPr>
            <w:tcW w:w="1134" w:type="pct"/>
            <w:vMerge w:val="restart"/>
          </w:tcPr>
          <w:p w:rsidR="00B51C96" w:rsidRPr="009A3EE8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00E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понятия сборки узлов и изделий</w:t>
            </w:r>
          </w:p>
        </w:tc>
        <w:tc>
          <w:tcPr>
            <w:tcW w:w="3246" w:type="pct"/>
          </w:tcPr>
          <w:p w:rsidR="00B51C96" w:rsidRPr="007820EA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820E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20" w:type="pct"/>
            <w:vMerge w:val="restart"/>
            <w:vAlign w:val="center"/>
          </w:tcPr>
          <w:p w:rsidR="00B51C96" w:rsidRPr="009F78FB" w:rsidRDefault="00ED400E" w:rsidP="005C2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C2F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51C96" w:rsidRPr="00091C4A" w:rsidTr="001E34F9">
        <w:trPr>
          <w:trHeight w:val="70"/>
        </w:trPr>
        <w:tc>
          <w:tcPr>
            <w:tcW w:w="1134" w:type="pct"/>
            <w:vMerge/>
          </w:tcPr>
          <w:p w:rsidR="00B51C96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B51C96" w:rsidRPr="00164C7F" w:rsidRDefault="00B51C96" w:rsidP="00D9138D">
            <w:pPr>
              <w:pStyle w:val="ad"/>
              <w:numPr>
                <w:ilvl w:val="0"/>
                <w:numId w:val="24"/>
              </w:numPr>
              <w:tabs>
                <w:tab w:val="left" w:pos="175"/>
                <w:tab w:val="left" w:pos="317"/>
              </w:tabs>
              <w:spacing w:before="0" w:after="0"/>
              <w:ind w:hanging="720"/>
              <w:jc w:val="both"/>
              <w:rPr>
                <w:bCs/>
              </w:rPr>
            </w:pPr>
            <w:r>
              <w:rPr>
                <w:bCs/>
              </w:rPr>
              <w:t>Общие вопросы технологии сборки: основные понятия и определения.</w:t>
            </w:r>
          </w:p>
        </w:tc>
        <w:tc>
          <w:tcPr>
            <w:tcW w:w="620" w:type="pct"/>
            <w:vMerge/>
            <w:vAlign w:val="center"/>
          </w:tcPr>
          <w:p w:rsidR="00B51C96" w:rsidRPr="00CC2EF5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  <w:tr w:rsidR="00190036" w:rsidRPr="00091C4A" w:rsidTr="001E34F9">
        <w:trPr>
          <w:trHeight w:val="70"/>
        </w:trPr>
        <w:tc>
          <w:tcPr>
            <w:tcW w:w="1134" w:type="pct"/>
            <w:vMerge/>
          </w:tcPr>
          <w:p w:rsidR="00190036" w:rsidRDefault="00190036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190036" w:rsidRDefault="00190036" w:rsidP="00D9138D">
            <w:pPr>
              <w:pStyle w:val="ad"/>
              <w:numPr>
                <w:ilvl w:val="0"/>
                <w:numId w:val="24"/>
              </w:numPr>
              <w:tabs>
                <w:tab w:val="left" w:pos="175"/>
                <w:tab w:val="left" w:pos="317"/>
              </w:tabs>
              <w:spacing w:before="0" w:after="0"/>
              <w:ind w:hanging="720"/>
              <w:jc w:val="both"/>
              <w:rPr>
                <w:bCs/>
              </w:rPr>
            </w:pPr>
            <w:r>
              <w:rPr>
                <w:bCs/>
              </w:rPr>
              <w:t>Классификация соединений деталей машин.</w:t>
            </w:r>
          </w:p>
        </w:tc>
        <w:tc>
          <w:tcPr>
            <w:tcW w:w="620" w:type="pct"/>
            <w:vMerge/>
            <w:vAlign w:val="center"/>
          </w:tcPr>
          <w:p w:rsidR="00190036" w:rsidRPr="00CC2EF5" w:rsidRDefault="00190036" w:rsidP="00ED400E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  <w:tr w:rsidR="00B51C96" w:rsidRPr="00091C4A" w:rsidTr="00ED400E">
        <w:tc>
          <w:tcPr>
            <w:tcW w:w="1134" w:type="pct"/>
            <w:vMerge/>
          </w:tcPr>
          <w:p w:rsidR="00B51C96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B51C96" w:rsidRPr="00164C7F" w:rsidRDefault="00B51C96" w:rsidP="00D9138D">
            <w:pPr>
              <w:pStyle w:val="ad"/>
              <w:numPr>
                <w:ilvl w:val="0"/>
                <w:numId w:val="24"/>
              </w:numPr>
              <w:tabs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 w:rsidRPr="00164C7F">
              <w:rPr>
                <w:bCs/>
              </w:rPr>
              <w:t>Конструкторские и технологические размерные цепи.</w:t>
            </w:r>
            <w:r>
              <w:rPr>
                <w:bCs/>
              </w:rPr>
              <w:t xml:space="preserve"> </w:t>
            </w:r>
            <w:r w:rsidRPr="00164C7F">
              <w:rPr>
                <w:bCs/>
              </w:rPr>
              <w:t xml:space="preserve">Реализация размерных связей в процессе сборки. </w:t>
            </w:r>
            <w:r>
              <w:rPr>
                <w:bCs/>
              </w:rPr>
              <w:t>Основы расчёта размерных цепей.</w:t>
            </w:r>
          </w:p>
        </w:tc>
        <w:tc>
          <w:tcPr>
            <w:tcW w:w="620" w:type="pct"/>
            <w:vMerge/>
            <w:vAlign w:val="center"/>
          </w:tcPr>
          <w:p w:rsidR="00B51C96" w:rsidRPr="00CC2EF5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  <w:tr w:rsidR="00B51C96" w:rsidRPr="00091C4A" w:rsidTr="00ED400E">
        <w:tc>
          <w:tcPr>
            <w:tcW w:w="1134" w:type="pct"/>
            <w:vMerge/>
          </w:tcPr>
          <w:p w:rsidR="00B51C96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B51C96" w:rsidRPr="00164C7F" w:rsidRDefault="00B51C96" w:rsidP="00D9138D">
            <w:pPr>
              <w:pStyle w:val="ad"/>
              <w:numPr>
                <w:ilvl w:val="0"/>
                <w:numId w:val="24"/>
              </w:numPr>
              <w:tabs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 w:rsidRPr="00164C7F">
              <w:rPr>
                <w:bCs/>
              </w:rPr>
              <w:t xml:space="preserve">Причины отклонений в размерных связях, возникающих при сборке узлов </w:t>
            </w:r>
            <w:r>
              <w:rPr>
                <w:bCs/>
              </w:rPr>
              <w:t>и изделий</w:t>
            </w:r>
            <w:r w:rsidRPr="00164C7F">
              <w:rPr>
                <w:bCs/>
              </w:rPr>
              <w:t>. Проявление отклонений форм</w:t>
            </w:r>
            <w:r>
              <w:rPr>
                <w:bCs/>
              </w:rPr>
              <w:t>ы</w:t>
            </w:r>
            <w:r w:rsidRPr="00164C7F">
              <w:rPr>
                <w:bCs/>
              </w:rPr>
              <w:t>, относительного поворота поверхностей деталей и расстояния между ними.</w:t>
            </w:r>
          </w:p>
        </w:tc>
        <w:tc>
          <w:tcPr>
            <w:tcW w:w="620" w:type="pct"/>
            <w:vMerge/>
            <w:vAlign w:val="center"/>
          </w:tcPr>
          <w:p w:rsidR="00B51C96" w:rsidRPr="00CC2EF5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  <w:tr w:rsidR="00B51C96" w:rsidRPr="00091C4A" w:rsidTr="00ED400E">
        <w:tc>
          <w:tcPr>
            <w:tcW w:w="1134" w:type="pct"/>
            <w:vMerge/>
          </w:tcPr>
          <w:p w:rsidR="00B51C96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B51C96" w:rsidRPr="00164C7F" w:rsidRDefault="00B51C96" w:rsidP="00D9138D">
            <w:pPr>
              <w:pStyle w:val="ad"/>
              <w:numPr>
                <w:ilvl w:val="0"/>
                <w:numId w:val="24"/>
              </w:numPr>
              <w:tabs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 w:rsidRPr="00164C7F">
              <w:rPr>
                <w:bCs/>
              </w:rPr>
              <w:t>Деформирование деталей в процессе сборки.</w:t>
            </w:r>
          </w:p>
        </w:tc>
        <w:tc>
          <w:tcPr>
            <w:tcW w:w="620" w:type="pct"/>
            <w:vMerge/>
            <w:vAlign w:val="center"/>
          </w:tcPr>
          <w:p w:rsidR="00B51C96" w:rsidRPr="00CC2EF5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  <w:tr w:rsidR="00B51C96" w:rsidRPr="00091C4A" w:rsidTr="00ED400E">
        <w:tc>
          <w:tcPr>
            <w:tcW w:w="1134" w:type="pct"/>
            <w:vMerge/>
          </w:tcPr>
          <w:p w:rsidR="00B51C96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B51C96" w:rsidRPr="00164C7F" w:rsidRDefault="00B51C96" w:rsidP="00D9138D">
            <w:pPr>
              <w:pStyle w:val="ad"/>
              <w:numPr>
                <w:ilvl w:val="0"/>
                <w:numId w:val="24"/>
              </w:numPr>
              <w:tabs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>Качество сборки: подготовка деталей к сборке, точность сборки, методы достижения заданной точности сборки, технический контроль качества сборки, окраска изделий.</w:t>
            </w:r>
          </w:p>
        </w:tc>
        <w:tc>
          <w:tcPr>
            <w:tcW w:w="620" w:type="pct"/>
            <w:vMerge/>
            <w:vAlign w:val="center"/>
          </w:tcPr>
          <w:p w:rsidR="00B51C96" w:rsidRPr="00CC2EF5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  <w:tr w:rsidR="00B51C96" w:rsidRPr="00091C4A" w:rsidTr="00ED400E">
        <w:tc>
          <w:tcPr>
            <w:tcW w:w="1134" w:type="pct"/>
            <w:vMerge/>
          </w:tcPr>
          <w:p w:rsidR="00B51C96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B51C96" w:rsidRPr="00164C7F" w:rsidRDefault="00B51C96" w:rsidP="00D9138D">
            <w:pPr>
              <w:pStyle w:val="ad"/>
              <w:numPr>
                <w:ilvl w:val="0"/>
                <w:numId w:val="24"/>
              </w:numPr>
              <w:tabs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 w:rsidRPr="00164C7F">
              <w:rPr>
                <w:bCs/>
              </w:rPr>
              <w:t>Погрешности измерений. Выбор и разработк</w:t>
            </w:r>
            <w:r>
              <w:rPr>
                <w:bCs/>
              </w:rPr>
              <w:t>а</w:t>
            </w:r>
            <w:r w:rsidRPr="00164C7F">
              <w:rPr>
                <w:bCs/>
              </w:rPr>
              <w:t xml:space="preserve"> методов и средств оценки точности геометрических показателей узлов</w:t>
            </w:r>
            <w:r>
              <w:rPr>
                <w:bCs/>
              </w:rPr>
              <w:t xml:space="preserve"> и изделий</w:t>
            </w:r>
            <w:r w:rsidRPr="00164C7F">
              <w:rPr>
                <w:bCs/>
              </w:rPr>
              <w:t>.</w:t>
            </w:r>
          </w:p>
        </w:tc>
        <w:tc>
          <w:tcPr>
            <w:tcW w:w="620" w:type="pct"/>
            <w:vMerge/>
            <w:vAlign w:val="center"/>
          </w:tcPr>
          <w:p w:rsidR="00B51C96" w:rsidRPr="00CC2EF5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  <w:tr w:rsidR="00B51C96" w:rsidRPr="00091C4A" w:rsidTr="00ED400E">
        <w:tc>
          <w:tcPr>
            <w:tcW w:w="1134" w:type="pct"/>
            <w:vMerge/>
          </w:tcPr>
          <w:p w:rsidR="00B51C96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B51C96" w:rsidRDefault="00B51C96" w:rsidP="00D9138D">
            <w:pPr>
              <w:pStyle w:val="ad"/>
              <w:numPr>
                <w:ilvl w:val="0"/>
                <w:numId w:val="24"/>
              </w:numPr>
              <w:tabs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 xml:space="preserve">Классификация и характеристика сборочного оборудования. Сборочные станки. Сборочные линии. </w:t>
            </w:r>
          </w:p>
        </w:tc>
        <w:tc>
          <w:tcPr>
            <w:tcW w:w="620" w:type="pct"/>
            <w:vMerge/>
            <w:vAlign w:val="center"/>
          </w:tcPr>
          <w:p w:rsidR="00B51C96" w:rsidRPr="00CC2EF5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  <w:tr w:rsidR="00B51C96" w:rsidRPr="00091C4A" w:rsidTr="00ED400E">
        <w:tc>
          <w:tcPr>
            <w:tcW w:w="1134" w:type="pct"/>
            <w:vMerge/>
          </w:tcPr>
          <w:p w:rsidR="00B51C96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B51C96" w:rsidRDefault="00B51C96" w:rsidP="00D9138D">
            <w:pPr>
              <w:pStyle w:val="ad"/>
              <w:numPr>
                <w:ilvl w:val="0"/>
                <w:numId w:val="24"/>
              </w:numPr>
              <w:tabs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>Инструмент и приспособления, применяемые при сборке: ручной и механизированный сборочный инструмент, универсальные и специальные приспособления, применяемые в сборочном процессе.</w:t>
            </w:r>
          </w:p>
        </w:tc>
        <w:tc>
          <w:tcPr>
            <w:tcW w:w="620" w:type="pct"/>
            <w:vMerge/>
            <w:vAlign w:val="center"/>
          </w:tcPr>
          <w:p w:rsidR="00B51C96" w:rsidRPr="00CC2EF5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  <w:tr w:rsidR="00B51C96" w:rsidRPr="00091C4A" w:rsidTr="00ED400E">
        <w:tc>
          <w:tcPr>
            <w:tcW w:w="1134" w:type="pct"/>
            <w:vMerge/>
          </w:tcPr>
          <w:p w:rsidR="00B51C96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B51C96" w:rsidRDefault="00B51C96" w:rsidP="00D9138D">
            <w:pPr>
              <w:pStyle w:val="ad"/>
              <w:numPr>
                <w:ilvl w:val="0"/>
                <w:numId w:val="24"/>
              </w:numPr>
              <w:tabs>
                <w:tab w:val="left" w:pos="318"/>
                <w:tab w:val="left" w:pos="460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>Основы ресурсосбережения и охраны труда на участках механосборочных производств.</w:t>
            </w:r>
          </w:p>
        </w:tc>
        <w:tc>
          <w:tcPr>
            <w:tcW w:w="620" w:type="pct"/>
            <w:vMerge/>
            <w:vAlign w:val="center"/>
          </w:tcPr>
          <w:p w:rsidR="00B51C96" w:rsidRPr="00CC2EF5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</w:tbl>
    <w:p w:rsidR="002854B7" w:rsidRDefault="002854B7">
      <w:r>
        <w:br w:type="page"/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9495"/>
        <w:gridCol w:w="1814"/>
      </w:tblGrid>
      <w:tr w:rsidR="00ED400E" w:rsidRPr="00ED400E" w:rsidTr="00ED400E">
        <w:tc>
          <w:tcPr>
            <w:tcW w:w="1134" w:type="pct"/>
          </w:tcPr>
          <w:p w:rsidR="00ED400E" w:rsidRPr="00ED400E" w:rsidRDefault="00ED400E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0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246" w:type="pct"/>
          </w:tcPr>
          <w:p w:rsidR="00ED400E" w:rsidRPr="00ED400E" w:rsidRDefault="00ED400E" w:rsidP="00ED400E">
            <w:pPr>
              <w:tabs>
                <w:tab w:val="left" w:pos="317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00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20" w:type="pct"/>
          </w:tcPr>
          <w:p w:rsidR="00ED400E" w:rsidRPr="00ED400E" w:rsidRDefault="00ED400E" w:rsidP="00ED40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400E">
              <w:rPr>
                <w:rFonts w:ascii="Times New Roman" w:hAnsi="Times New Roman"/>
                <w:b/>
              </w:rPr>
              <w:t>3</w:t>
            </w:r>
          </w:p>
        </w:tc>
      </w:tr>
      <w:tr w:rsidR="00B51C96" w:rsidRPr="00091C4A" w:rsidTr="00ED400E">
        <w:tc>
          <w:tcPr>
            <w:tcW w:w="1134" w:type="pct"/>
            <w:vMerge w:val="restart"/>
          </w:tcPr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400E">
              <w:rPr>
                <w:rFonts w:ascii="Times New Roman" w:hAnsi="Times New Roman"/>
                <w:b/>
                <w:sz w:val="24"/>
                <w:szCs w:val="24"/>
              </w:rPr>
              <w:t>Тема 1.1.2</w:t>
            </w:r>
            <w:r w:rsidRPr="00210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Система автоматизированного проектирования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создания объекта сборки</w:t>
            </w:r>
          </w:p>
        </w:tc>
        <w:tc>
          <w:tcPr>
            <w:tcW w:w="3246" w:type="pct"/>
          </w:tcPr>
          <w:p w:rsidR="00B51C96" w:rsidRPr="009D05A0" w:rsidRDefault="00B51C96" w:rsidP="00ED400E">
            <w:pPr>
              <w:tabs>
                <w:tab w:val="left" w:pos="317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9AF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20" w:type="pct"/>
            <w:vMerge w:val="restart"/>
            <w:vAlign w:val="center"/>
          </w:tcPr>
          <w:p w:rsidR="00B51C96" w:rsidRPr="00D0118F" w:rsidRDefault="00ED400E" w:rsidP="00ED4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51C96" w:rsidRPr="00091C4A" w:rsidTr="00ED400E">
        <w:tc>
          <w:tcPr>
            <w:tcW w:w="1134" w:type="pct"/>
            <w:vMerge/>
          </w:tcPr>
          <w:p w:rsidR="00B51C96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B51C96" w:rsidRPr="00FA17E3" w:rsidRDefault="00B51C96" w:rsidP="00D9138D">
            <w:pPr>
              <w:pStyle w:val="ad"/>
              <w:numPr>
                <w:ilvl w:val="0"/>
                <w:numId w:val="25"/>
              </w:numPr>
              <w:tabs>
                <w:tab w:val="left" w:pos="317"/>
              </w:tabs>
              <w:spacing w:before="0" w:after="0"/>
              <w:ind w:left="33" w:firstLine="0"/>
              <w:jc w:val="both"/>
            </w:pPr>
            <w:r w:rsidRPr="00FA17E3">
              <w:rPr>
                <w:bCs/>
                <w:color w:val="000000"/>
                <w:shd w:val="clear" w:color="auto" w:fill="FFFFFF"/>
              </w:rPr>
              <w:t>Основы трехмерного моделирования</w:t>
            </w:r>
            <w:r>
              <w:rPr>
                <w:bCs/>
                <w:color w:val="000000"/>
                <w:shd w:val="clear" w:color="auto" w:fill="FFFFFF"/>
              </w:rPr>
              <w:t xml:space="preserve"> сборочного процесса</w:t>
            </w:r>
            <w:r w:rsidRPr="00FA17E3">
              <w:rPr>
                <w:bCs/>
                <w:color w:val="000000"/>
                <w:shd w:val="clear" w:color="auto" w:fill="FFFFFF"/>
              </w:rPr>
              <w:t xml:space="preserve">. </w:t>
            </w:r>
          </w:p>
        </w:tc>
        <w:tc>
          <w:tcPr>
            <w:tcW w:w="620" w:type="pct"/>
            <w:vMerge/>
            <w:vAlign w:val="center"/>
          </w:tcPr>
          <w:p w:rsidR="00B51C96" w:rsidRPr="00D0118F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6213" w:rsidRPr="00091C4A" w:rsidTr="00ED400E">
        <w:tc>
          <w:tcPr>
            <w:tcW w:w="1134" w:type="pct"/>
            <w:vMerge/>
          </w:tcPr>
          <w:p w:rsidR="00526213" w:rsidRDefault="00526213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526213" w:rsidRDefault="00526213" w:rsidP="00ED400E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  <w:rPr>
                <w:bCs/>
              </w:rPr>
            </w:pPr>
            <w:r w:rsidRPr="009F6C90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620" w:type="pct"/>
            <w:vMerge w:val="restart"/>
            <w:vAlign w:val="center"/>
          </w:tcPr>
          <w:p w:rsidR="00526213" w:rsidRPr="00D0118F" w:rsidRDefault="00526213" w:rsidP="004D3F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526213" w:rsidRPr="00091C4A" w:rsidTr="004D3FC3">
        <w:tc>
          <w:tcPr>
            <w:tcW w:w="1134" w:type="pct"/>
            <w:vMerge/>
          </w:tcPr>
          <w:p w:rsidR="00526213" w:rsidRDefault="00526213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526213" w:rsidRPr="007E6B3E" w:rsidRDefault="00526213" w:rsidP="00190036">
            <w:pPr>
              <w:pStyle w:val="ad"/>
              <w:tabs>
                <w:tab w:val="left" w:pos="317"/>
              </w:tabs>
              <w:spacing w:before="0" w:after="0"/>
              <w:ind w:left="0"/>
              <w:jc w:val="both"/>
              <w:rPr>
                <w:iCs/>
                <w:shd w:val="clear" w:color="auto" w:fill="FFFFFF"/>
              </w:rPr>
            </w:pPr>
            <w:r w:rsidRPr="005C2FC2">
              <w:rPr>
                <w:b/>
                <w:iCs/>
                <w:shd w:val="clear" w:color="auto" w:fill="FFFFFF"/>
              </w:rPr>
              <w:t>Лабораторная работа</w:t>
            </w:r>
            <w:r>
              <w:rPr>
                <w:iCs/>
                <w:shd w:val="clear" w:color="auto" w:fill="FFFFFF"/>
              </w:rPr>
              <w:t xml:space="preserve"> </w:t>
            </w:r>
            <w:r w:rsidRPr="00190036">
              <w:rPr>
                <w:b/>
                <w:iCs/>
                <w:shd w:val="clear" w:color="auto" w:fill="FFFFFF"/>
              </w:rPr>
              <w:t>№1</w:t>
            </w:r>
            <w:r>
              <w:rPr>
                <w:iCs/>
                <w:shd w:val="clear" w:color="auto" w:fill="FFFFFF"/>
              </w:rPr>
              <w:t xml:space="preserve"> </w:t>
            </w:r>
            <w:r w:rsidRPr="007E6B3E">
              <w:rPr>
                <w:iCs/>
                <w:shd w:val="clear" w:color="auto" w:fill="FFFFFF"/>
              </w:rPr>
              <w:t xml:space="preserve">«Создание и редактирование </w:t>
            </w:r>
            <w:r>
              <w:rPr>
                <w:iCs/>
                <w:shd w:val="clear" w:color="auto" w:fill="FFFFFF"/>
              </w:rPr>
              <w:t>сборочного объекта</w:t>
            </w:r>
            <w:r w:rsidRPr="007E6B3E">
              <w:rPr>
                <w:iCs/>
                <w:shd w:val="clear" w:color="auto" w:fill="FFFFFF"/>
              </w:rPr>
              <w:t>»</w:t>
            </w:r>
            <w:r>
              <w:rPr>
                <w:iCs/>
                <w:shd w:val="clear" w:color="auto" w:fill="FFFFFF"/>
              </w:rPr>
              <w:t xml:space="preserve"> (по вариантам).</w:t>
            </w:r>
          </w:p>
        </w:tc>
        <w:tc>
          <w:tcPr>
            <w:tcW w:w="620" w:type="pct"/>
            <w:vMerge/>
            <w:vAlign w:val="center"/>
          </w:tcPr>
          <w:p w:rsidR="00526213" w:rsidRPr="00D0118F" w:rsidRDefault="00526213" w:rsidP="004D3F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3DC0" w:rsidRPr="00091C4A" w:rsidTr="004D3FC3">
        <w:tc>
          <w:tcPr>
            <w:tcW w:w="1134" w:type="pct"/>
            <w:vMerge w:val="restart"/>
          </w:tcPr>
          <w:p w:rsidR="006B3DC0" w:rsidRDefault="006B3DC0" w:rsidP="00ED40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400E">
              <w:rPr>
                <w:rFonts w:ascii="Times New Roman" w:hAnsi="Times New Roman"/>
                <w:b/>
                <w:sz w:val="24"/>
                <w:szCs w:val="24"/>
              </w:rPr>
              <w:t>Тема 1.1.3</w:t>
            </w:r>
            <w:r w:rsidRPr="00210DEC">
              <w:rPr>
                <w:rFonts w:ascii="Times New Roman" w:hAnsi="Times New Roman"/>
                <w:sz w:val="24"/>
                <w:szCs w:val="24"/>
              </w:rPr>
              <w:t xml:space="preserve"> Системы автоматизированного проектирования при выборе конструктивного исполнения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сборочного </w:t>
            </w:r>
            <w:r w:rsidRPr="00210DEC">
              <w:rPr>
                <w:rFonts w:ascii="Times New Roman" w:hAnsi="Times New Roman"/>
                <w:sz w:val="24"/>
                <w:szCs w:val="24"/>
              </w:rPr>
              <w:t>инструмен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та, </w:t>
            </w:r>
            <w:r w:rsidRPr="00210DEC">
              <w:rPr>
                <w:rFonts w:ascii="Times New Roman" w:hAnsi="Times New Roman"/>
                <w:sz w:val="24"/>
                <w:szCs w:val="24"/>
              </w:rPr>
              <w:t>технологических приспособлений и оборудования</w:t>
            </w:r>
          </w:p>
        </w:tc>
        <w:tc>
          <w:tcPr>
            <w:tcW w:w="3246" w:type="pct"/>
          </w:tcPr>
          <w:p w:rsidR="006B3DC0" w:rsidRPr="00BC0576" w:rsidRDefault="006B3DC0" w:rsidP="00ED4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05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20" w:type="pct"/>
            <w:vMerge w:val="restart"/>
            <w:vAlign w:val="center"/>
          </w:tcPr>
          <w:p w:rsidR="006B3DC0" w:rsidRPr="00C34963" w:rsidRDefault="006B3DC0" w:rsidP="004D3FC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B3DC0" w:rsidRPr="00091C4A" w:rsidTr="004D3FC3">
        <w:tc>
          <w:tcPr>
            <w:tcW w:w="1134" w:type="pct"/>
            <w:vMerge/>
          </w:tcPr>
          <w:p w:rsidR="006B3DC0" w:rsidRDefault="006B3DC0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6B3DC0" w:rsidRPr="003F311D" w:rsidRDefault="006B3DC0" w:rsidP="00D9138D">
            <w:pPr>
              <w:pStyle w:val="ad"/>
              <w:numPr>
                <w:ilvl w:val="0"/>
                <w:numId w:val="10"/>
              </w:numPr>
              <w:tabs>
                <w:tab w:val="left" w:pos="317"/>
              </w:tabs>
              <w:spacing w:before="0" w:after="0"/>
              <w:ind w:left="0" w:firstLine="0"/>
              <w:jc w:val="both"/>
            </w:pPr>
            <w:r>
              <w:t>САПР при выборе сборочного инструмента и технологических приспособлений: виды, назначение, применение, роль.</w:t>
            </w:r>
          </w:p>
        </w:tc>
        <w:tc>
          <w:tcPr>
            <w:tcW w:w="620" w:type="pct"/>
            <w:vMerge/>
            <w:vAlign w:val="center"/>
          </w:tcPr>
          <w:p w:rsidR="006B3DC0" w:rsidRPr="00CC2EF5" w:rsidRDefault="006B3DC0" w:rsidP="004D3FC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  <w:tr w:rsidR="006B3DC0" w:rsidRPr="00091C4A" w:rsidTr="004D3FC3">
        <w:tc>
          <w:tcPr>
            <w:tcW w:w="1134" w:type="pct"/>
            <w:vMerge/>
          </w:tcPr>
          <w:p w:rsidR="006B3DC0" w:rsidRDefault="006B3DC0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6B3DC0" w:rsidRPr="003F311D" w:rsidRDefault="006B3DC0" w:rsidP="00D9138D">
            <w:pPr>
              <w:pStyle w:val="ad"/>
              <w:numPr>
                <w:ilvl w:val="0"/>
                <w:numId w:val="10"/>
              </w:numPr>
              <w:tabs>
                <w:tab w:val="left" w:pos="317"/>
              </w:tabs>
              <w:spacing w:before="0" w:after="0"/>
              <w:ind w:left="0" w:firstLine="0"/>
              <w:jc w:val="both"/>
            </w:pPr>
            <w:r>
              <w:t>Подбор конструктивного исполнения сборочного инструмента, приспособлений для сборки.</w:t>
            </w:r>
          </w:p>
        </w:tc>
        <w:tc>
          <w:tcPr>
            <w:tcW w:w="620" w:type="pct"/>
            <w:vMerge/>
            <w:vAlign w:val="center"/>
          </w:tcPr>
          <w:p w:rsidR="006B3DC0" w:rsidRPr="00CC2EF5" w:rsidRDefault="006B3DC0" w:rsidP="004D3FC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  <w:tr w:rsidR="006B3DC0" w:rsidRPr="00091C4A" w:rsidTr="004D3FC3">
        <w:tc>
          <w:tcPr>
            <w:tcW w:w="1134" w:type="pct"/>
            <w:vMerge/>
          </w:tcPr>
          <w:p w:rsidR="006B3DC0" w:rsidRDefault="006B3DC0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6B3DC0" w:rsidRPr="009660EB" w:rsidRDefault="006B3DC0" w:rsidP="00D9138D">
            <w:pPr>
              <w:pStyle w:val="ad"/>
              <w:numPr>
                <w:ilvl w:val="0"/>
                <w:numId w:val="10"/>
              </w:numPr>
              <w:tabs>
                <w:tab w:val="left" w:pos="317"/>
              </w:tabs>
              <w:spacing w:before="0" w:after="0"/>
              <w:ind w:left="0" w:firstLine="0"/>
              <w:jc w:val="both"/>
            </w:pPr>
            <w:r w:rsidRPr="003E62E0">
              <w:t>Подбор оборудования с применением САПР.</w:t>
            </w:r>
          </w:p>
        </w:tc>
        <w:tc>
          <w:tcPr>
            <w:tcW w:w="620" w:type="pct"/>
            <w:vMerge/>
            <w:vAlign w:val="center"/>
          </w:tcPr>
          <w:p w:rsidR="006B3DC0" w:rsidRPr="00CC2EF5" w:rsidRDefault="006B3DC0" w:rsidP="004D3FC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  <w:tr w:rsidR="006B3DC0" w:rsidRPr="00091C4A" w:rsidTr="004D3FC3">
        <w:tc>
          <w:tcPr>
            <w:tcW w:w="1134" w:type="pct"/>
            <w:vMerge/>
          </w:tcPr>
          <w:p w:rsidR="006B3DC0" w:rsidRDefault="006B3DC0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6B3DC0" w:rsidRDefault="006B3DC0" w:rsidP="00ED400E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  <w:rPr>
                <w:bCs/>
              </w:rPr>
            </w:pPr>
            <w:r w:rsidRPr="009F6C90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620" w:type="pct"/>
            <w:vMerge w:val="restart"/>
            <w:vAlign w:val="center"/>
          </w:tcPr>
          <w:p w:rsidR="006B3DC0" w:rsidRPr="00D0118F" w:rsidRDefault="006B3DC0" w:rsidP="004D3F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118F">
              <w:rPr>
                <w:rFonts w:ascii="Times New Roman" w:hAnsi="Times New Roman"/>
              </w:rPr>
              <w:t>2</w:t>
            </w:r>
          </w:p>
        </w:tc>
      </w:tr>
      <w:tr w:rsidR="006B3DC0" w:rsidRPr="00091C4A" w:rsidTr="004D3FC3">
        <w:tc>
          <w:tcPr>
            <w:tcW w:w="1134" w:type="pct"/>
            <w:vMerge/>
          </w:tcPr>
          <w:p w:rsidR="006B3DC0" w:rsidRDefault="006B3DC0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6B3DC0" w:rsidRPr="00EF047F" w:rsidRDefault="006B3DC0" w:rsidP="00ED400E">
            <w:pPr>
              <w:pStyle w:val="ad"/>
              <w:tabs>
                <w:tab w:val="left" w:pos="459"/>
              </w:tabs>
              <w:spacing w:before="0" w:after="0"/>
              <w:ind w:left="0"/>
              <w:jc w:val="both"/>
            </w:pPr>
            <w:r>
              <w:t xml:space="preserve">1. </w:t>
            </w:r>
            <w:r w:rsidRPr="00C9545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№1</w:t>
            </w:r>
            <w:r w:rsidRPr="00EF047F">
              <w:t xml:space="preserve"> «</w:t>
            </w:r>
            <w:r>
              <w:t>Подбор конструктивного исполнения инструмента для сборки узлов или изделий с применением САПР</w:t>
            </w:r>
            <w:r w:rsidRPr="00EF047F">
              <w:t>»</w:t>
            </w:r>
            <w:r>
              <w:t xml:space="preserve"> (по вариантам).</w:t>
            </w:r>
          </w:p>
        </w:tc>
        <w:tc>
          <w:tcPr>
            <w:tcW w:w="620" w:type="pct"/>
            <w:vMerge/>
            <w:vAlign w:val="center"/>
          </w:tcPr>
          <w:p w:rsidR="006B3DC0" w:rsidRPr="00D0118F" w:rsidRDefault="006B3DC0" w:rsidP="004D3F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1C96" w:rsidRPr="00091C4A" w:rsidTr="004D3FC3">
        <w:tc>
          <w:tcPr>
            <w:tcW w:w="1134" w:type="pct"/>
            <w:vMerge w:val="restart"/>
          </w:tcPr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3FC3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Технология сборки соединений</w:t>
            </w:r>
          </w:p>
        </w:tc>
        <w:tc>
          <w:tcPr>
            <w:tcW w:w="3246" w:type="pct"/>
          </w:tcPr>
          <w:p w:rsidR="00B51C96" w:rsidRPr="00E35BC6" w:rsidRDefault="00B51C96" w:rsidP="00ED400E">
            <w:pPr>
              <w:tabs>
                <w:tab w:val="left" w:pos="31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5BC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20" w:type="pct"/>
            <w:vMerge w:val="restart"/>
            <w:vAlign w:val="center"/>
          </w:tcPr>
          <w:p w:rsidR="00B51C96" w:rsidRDefault="005843B3" w:rsidP="004D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51C96" w:rsidRPr="00091C4A" w:rsidTr="00ED400E">
        <w:tc>
          <w:tcPr>
            <w:tcW w:w="1134" w:type="pct"/>
            <w:vMerge/>
          </w:tcPr>
          <w:p w:rsidR="00B51C96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B51C96" w:rsidRDefault="00B51C96" w:rsidP="00ED400E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  <w:rPr>
                <w:bCs/>
              </w:rPr>
            </w:pPr>
            <w:r>
              <w:rPr>
                <w:bCs/>
              </w:rPr>
              <w:t>1. Классификация соединений деталей при сборке.</w:t>
            </w:r>
          </w:p>
        </w:tc>
        <w:tc>
          <w:tcPr>
            <w:tcW w:w="620" w:type="pct"/>
            <w:vMerge/>
          </w:tcPr>
          <w:p w:rsidR="00B51C96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C96" w:rsidRPr="00091C4A" w:rsidTr="00ED400E">
        <w:tc>
          <w:tcPr>
            <w:tcW w:w="1134" w:type="pct"/>
            <w:vMerge/>
          </w:tcPr>
          <w:p w:rsidR="00B51C96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B51C96" w:rsidRDefault="00B51C96" w:rsidP="00ED400E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  <w:rPr>
                <w:bCs/>
              </w:rPr>
            </w:pPr>
            <w:r>
              <w:rPr>
                <w:bCs/>
              </w:rPr>
              <w:t>2.Сборка разъёмных соединений: резьбовых, шпоночных, шлицевых, неподвижных конических. Расчёт резьбового соединения.</w:t>
            </w:r>
          </w:p>
        </w:tc>
        <w:tc>
          <w:tcPr>
            <w:tcW w:w="620" w:type="pct"/>
            <w:vMerge/>
          </w:tcPr>
          <w:p w:rsidR="00B51C96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C96" w:rsidRPr="00091C4A" w:rsidTr="00ED400E">
        <w:tc>
          <w:tcPr>
            <w:tcW w:w="1134" w:type="pct"/>
            <w:vMerge/>
          </w:tcPr>
          <w:p w:rsidR="00B51C96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B51C96" w:rsidRDefault="00B51C96" w:rsidP="00ED400E">
            <w:pPr>
              <w:pStyle w:val="ad"/>
              <w:tabs>
                <w:tab w:val="left" w:pos="175"/>
              </w:tabs>
              <w:spacing w:before="0" w:after="0"/>
              <w:ind w:left="34"/>
              <w:jc w:val="both"/>
              <w:rPr>
                <w:bCs/>
              </w:rPr>
            </w:pPr>
            <w:r>
              <w:rPr>
                <w:bCs/>
              </w:rPr>
              <w:t>3. Сборка неразъёмных соединений: сборка соединений с гарантированным натягом, получаемых развальцовыванием, заклёпочных, сваркой, пайкой, склеиванием. Расчёт сборки неподвижного соединения с натягом.</w:t>
            </w:r>
          </w:p>
        </w:tc>
        <w:tc>
          <w:tcPr>
            <w:tcW w:w="620" w:type="pct"/>
            <w:vMerge/>
          </w:tcPr>
          <w:p w:rsidR="00B51C96" w:rsidRDefault="00B51C96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213" w:rsidRPr="00091C4A" w:rsidTr="00526213">
        <w:tc>
          <w:tcPr>
            <w:tcW w:w="1134" w:type="pct"/>
            <w:vMerge/>
          </w:tcPr>
          <w:p w:rsidR="00526213" w:rsidRDefault="00526213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526213" w:rsidRDefault="00526213" w:rsidP="00ED400E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  <w:rPr>
                <w:bCs/>
              </w:rPr>
            </w:pPr>
            <w:r w:rsidRPr="009F6C90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620" w:type="pct"/>
            <w:vMerge w:val="restart"/>
            <w:vAlign w:val="center"/>
          </w:tcPr>
          <w:p w:rsidR="00526213" w:rsidRDefault="00526213" w:rsidP="00526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26213" w:rsidRPr="00091C4A" w:rsidTr="00190036">
        <w:tc>
          <w:tcPr>
            <w:tcW w:w="1134" w:type="pct"/>
            <w:vMerge/>
          </w:tcPr>
          <w:p w:rsidR="00526213" w:rsidRDefault="00526213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526213" w:rsidRDefault="00526213" w:rsidP="00190036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  <w:rPr>
                <w:rFonts w:eastAsia="Times New Roman"/>
                <w:bCs/>
                <w:spacing w:val="-2"/>
              </w:rPr>
            </w:pPr>
            <w:r w:rsidRPr="00190036">
              <w:rPr>
                <w:rFonts w:eastAsia="Times New Roman"/>
                <w:b/>
                <w:bCs/>
                <w:spacing w:val="-2"/>
              </w:rPr>
              <w:t>Практическое занятие №2</w:t>
            </w:r>
            <w:r>
              <w:rPr>
                <w:rFonts w:eastAsia="Times New Roman"/>
                <w:bCs/>
                <w:spacing w:val="-2"/>
              </w:rPr>
              <w:t xml:space="preserve"> </w:t>
            </w:r>
            <w:r w:rsidRPr="000B56CF">
              <w:rPr>
                <w:rFonts w:eastAsia="Times New Roman"/>
                <w:bCs/>
                <w:spacing w:val="-2"/>
              </w:rPr>
              <w:t xml:space="preserve">«Расчёт </w:t>
            </w:r>
            <w:r w:rsidRPr="000B56CF">
              <w:rPr>
                <w:bCs/>
              </w:rPr>
              <w:t>болтового соединений</w:t>
            </w:r>
            <w:r w:rsidRPr="000B56CF">
              <w:rPr>
                <w:rFonts w:eastAsia="Times New Roman"/>
                <w:bCs/>
                <w:spacing w:val="-2"/>
              </w:rPr>
              <w:t>»</w:t>
            </w:r>
          </w:p>
          <w:p w:rsidR="00526213" w:rsidRPr="000B56CF" w:rsidRDefault="00526213" w:rsidP="00190036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  <w:rPr>
                <w:rFonts w:eastAsia="Times New Roman"/>
                <w:bCs/>
                <w:spacing w:val="-2"/>
              </w:rPr>
            </w:pPr>
            <w:r w:rsidRPr="00190036">
              <w:rPr>
                <w:b/>
                <w:bCs/>
              </w:rPr>
              <w:t>Практическое занятие №3</w:t>
            </w:r>
            <w:r>
              <w:rPr>
                <w:bCs/>
              </w:rPr>
              <w:t xml:space="preserve"> </w:t>
            </w:r>
            <w:r w:rsidRPr="000B56CF">
              <w:rPr>
                <w:bCs/>
              </w:rPr>
              <w:t>Расчёт неразъёмных соединений»</w:t>
            </w:r>
          </w:p>
        </w:tc>
        <w:tc>
          <w:tcPr>
            <w:tcW w:w="620" w:type="pct"/>
            <w:vMerge/>
            <w:vAlign w:val="center"/>
          </w:tcPr>
          <w:p w:rsidR="00526213" w:rsidRDefault="00526213" w:rsidP="00190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213" w:rsidRPr="00091C4A" w:rsidTr="00190036">
        <w:tc>
          <w:tcPr>
            <w:tcW w:w="1134" w:type="pct"/>
            <w:vMerge w:val="restart"/>
          </w:tcPr>
          <w:p w:rsidR="00526213" w:rsidRPr="00190036" w:rsidRDefault="00526213" w:rsidP="001900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Системы автоматизированного проектирования при выполнении расчетов параметров сборки узлов или изделий</w:t>
            </w:r>
          </w:p>
        </w:tc>
        <w:tc>
          <w:tcPr>
            <w:tcW w:w="3246" w:type="pct"/>
          </w:tcPr>
          <w:p w:rsidR="00526213" w:rsidRPr="00E35BC6" w:rsidRDefault="00526213" w:rsidP="00190036">
            <w:pPr>
              <w:tabs>
                <w:tab w:val="left" w:pos="31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5BC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20" w:type="pct"/>
            <w:vMerge w:val="restart"/>
            <w:vAlign w:val="center"/>
          </w:tcPr>
          <w:p w:rsidR="00526213" w:rsidRDefault="00526213" w:rsidP="00190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26213" w:rsidRPr="00091C4A" w:rsidTr="00190036">
        <w:tc>
          <w:tcPr>
            <w:tcW w:w="1134" w:type="pct"/>
            <w:vMerge/>
          </w:tcPr>
          <w:p w:rsidR="00526213" w:rsidRDefault="00526213" w:rsidP="001900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526213" w:rsidRPr="00526213" w:rsidRDefault="00526213" w:rsidP="00526213">
            <w:pPr>
              <w:pStyle w:val="ad"/>
              <w:numPr>
                <w:ilvl w:val="0"/>
                <w:numId w:val="36"/>
              </w:numPr>
              <w:tabs>
                <w:tab w:val="left" w:pos="317"/>
              </w:tabs>
              <w:spacing w:before="0" w:after="0"/>
              <w:jc w:val="both"/>
              <w:rPr>
                <w:rFonts w:eastAsia="Times New Roman"/>
                <w:bCs/>
                <w:spacing w:val="-2"/>
              </w:rPr>
            </w:pPr>
            <w:r w:rsidRPr="00526213">
              <w:rPr>
                <w:rFonts w:eastAsia="Times New Roman"/>
                <w:bCs/>
                <w:spacing w:val="-2"/>
              </w:rPr>
              <w:t>Обзор систем САПР для выполнения расч</w:t>
            </w:r>
            <w:r>
              <w:rPr>
                <w:rFonts w:eastAsia="Times New Roman"/>
                <w:bCs/>
                <w:spacing w:val="-2"/>
              </w:rPr>
              <w:t>ет</w:t>
            </w:r>
            <w:r w:rsidRPr="00526213">
              <w:rPr>
                <w:rFonts w:eastAsia="Times New Roman"/>
                <w:bCs/>
                <w:spacing w:val="-2"/>
              </w:rPr>
              <w:t>ов параме</w:t>
            </w:r>
            <w:r>
              <w:rPr>
                <w:rFonts w:eastAsia="Times New Roman"/>
                <w:bCs/>
                <w:spacing w:val="-2"/>
              </w:rPr>
              <w:t>т</w:t>
            </w:r>
            <w:r w:rsidRPr="00526213">
              <w:rPr>
                <w:rFonts w:eastAsia="Times New Roman"/>
                <w:bCs/>
                <w:spacing w:val="-2"/>
              </w:rPr>
              <w:t xml:space="preserve">ров сборки: </w:t>
            </w:r>
            <w:r w:rsidRPr="00526213">
              <w:rPr>
                <w:rFonts w:eastAsia="Times New Roman"/>
                <w:bCs/>
                <w:spacing w:val="-2"/>
                <w:lang w:val="en-US"/>
              </w:rPr>
              <w:t>CAE</w:t>
            </w:r>
            <w:r w:rsidRPr="00526213">
              <w:rPr>
                <w:rFonts w:eastAsia="Times New Roman"/>
                <w:bCs/>
                <w:spacing w:val="-2"/>
              </w:rPr>
              <w:t>-системы</w:t>
            </w:r>
          </w:p>
        </w:tc>
        <w:tc>
          <w:tcPr>
            <w:tcW w:w="620" w:type="pct"/>
            <w:vMerge/>
            <w:vAlign w:val="center"/>
          </w:tcPr>
          <w:p w:rsidR="00526213" w:rsidRDefault="00526213" w:rsidP="00190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213" w:rsidRPr="00091C4A" w:rsidTr="00190036">
        <w:tc>
          <w:tcPr>
            <w:tcW w:w="1134" w:type="pct"/>
            <w:vMerge/>
          </w:tcPr>
          <w:p w:rsidR="00526213" w:rsidRDefault="00526213" w:rsidP="001900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526213" w:rsidRPr="00526213" w:rsidRDefault="00526213" w:rsidP="00526213">
            <w:pPr>
              <w:pStyle w:val="ad"/>
              <w:numPr>
                <w:ilvl w:val="0"/>
                <w:numId w:val="36"/>
              </w:numPr>
              <w:tabs>
                <w:tab w:val="left" w:pos="317"/>
              </w:tabs>
              <w:spacing w:before="0" w:after="0"/>
              <w:jc w:val="both"/>
              <w:rPr>
                <w:rFonts w:eastAsia="Times New Roman"/>
                <w:bCs/>
                <w:spacing w:val="-2"/>
              </w:rPr>
            </w:pPr>
            <w:r>
              <w:rPr>
                <w:rFonts w:eastAsia="Times New Roman"/>
                <w:bCs/>
                <w:spacing w:val="-2"/>
              </w:rPr>
              <w:t>Этапы выполнения расчета технологических параметров сборочного процесса.</w:t>
            </w:r>
          </w:p>
        </w:tc>
        <w:tc>
          <w:tcPr>
            <w:tcW w:w="620" w:type="pct"/>
            <w:vMerge/>
            <w:vAlign w:val="center"/>
          </w:tcPr>
          <w:p w:rsidR="00526213" w:rsidRDefault="00526213" w:rsidP="00190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213" w:rsidRPr="00091C4A" w:rsidTr="00190036">
        <w:tc>
          <w:tcPr>
            <w:tcW w:w="1134" w:type="pct"/>
            <w:vMerge/>
          </w:tcPr>
          <w:p w:rsidR="00526213" w:rsidRDefault="00526213" w:rsidP="001900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526213" w:rsidRPr="00526213" w:rsidRDefault="00526213" w:rsidP="00526213">
            <w:pPr>
              <w:pStyle w:val="ad"/>
              <w:numPr>
                <w:ilvl w:val="0"/>
                <w:numId w:val="36"/>
              </w:numPr>
              <w:tabs>
                <w:tab w:val="left" w:pos="317"/>
              </w:tabs>
              <w:spacing w:before="0" w:after="0"/>
              <w:jc w:val="both"/>
              <w:rPr>
                <w:rFonts w:eastAsia="Times New Roman"/>
                <w:bCs/>
                <w:spacing w:val="-2"/>
              </w:rPr>
            </w:pPr>
            <w:r>
              <w:rPr>
                <w:rFonts w:eastAsia="Times New Roman"/>
                <w:bCs/>
                <w:spacing w:val="-2"/>
              </w:rPr>
              <w:t xml:space="preserve">Основы работы в </w:t>
            </w:r>
            <w:r>
              <w:rPr>
                <w:rFonts w:eastAsia="Times New Roman"/>
                <w:bCs/>
                <w:spacing w:val="-2"/>
                <w:lang w:val="en-US"/>
              </w:rPr>
              <w:t>CAE</w:t>
            </w:r>
            <w:r>
              <w:rPr>
                <w:rFonts w:eastAsia="Times New Roman"/>
                <w:bCs/>
                <w:spacing w:val="-2"/>
              </w:rPr>
              <w:t>-системе: интерфейс, панели инструментов, входной язык системы, типы данных, ввод и редактирование формул, настройка параметров вычислений.</w:t>
            </w:r>
          </w:p>
        </w:tc>
        <w:tc>
          <w:tcPr>
            <w:tcW w:w="620" w:type="pct"/>
            <w:vMerge/>
            <w:vAlign w:val="center"/>
          </w:tcPr>
          <w:p w:rsidR="00526213" w:rsidRDefault="00526213" w:rsidP="00190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6132" w:rsidRDefault="002C6132">
      <w:r>
        <w:br w:type="page"/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9496"/>
        <w:gridCol w:w="1814"/>
      </w:tblGrid>
      <w:tr w:rsidR="002C6132" w:rsidRPr="00091C4A" w:rsidTr="006B3DC0">
        <w:tc>
          <w:tcPr>
            <w:tcW w:w="1134" w:type="pct"/>
          </w:tcPr>
          <w:p w:rsidR="002C6132" w:rsidRPr="002C6132" w:rsidRDefault="002C6132" w:rsidP="002C61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246" w:type="pct"/>
          </w:tcPr>
          <w:p w:rsidR="002C6132" w:rsidRPr="00FE7A1E" w:rsidRDefault="002C6132" w:rsidP="002C6132">
            <w:pPr>
              <w:pStyle w:val="ad"/>
              <w:tabs>
                <w:tab w:val="left" w:pos="317"/>
              </w:tabs>
              <w:spacing w:before="0" w:after="0"/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20" w:type="pct"/>
          </w:tcPr>
          <w:p w:rsidR="002C6132" w:rsidRDefault="002C6132" w:rsidP="002C6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156C" w:rsidRPr="00091C4A" w:rsidTr="006B3DC0">
        <w:tc>
          <w:tcPr>
            <w:tcW w:w="1134" w:type="pct"/>
            <w:vMerge w:val="restart"/>
            <w:vAlign w:val="center"/>
          </w:tcPr>
          <w:p w:rsidR="0009156C" w:rsidRDefault="0009156C" w:rsidP="00F745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6132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FE7A1E">
              <w:rPr>
                <w:rFonts w:ascii="Times New Roman" w:hAnsi="Times New Roman"/>
                <w:bCs/>
                <w:sz w:val="24"/>
                <w:szCs w:val="24"/>
              </w:rPr>
              <w:t xml:space="preserve"> Сборка типовых сборочных единиц</w:t>
            </w:r>
          </w:p>
        </w:tc>
        <w:tc>
          <w:tcPr>
            <w:tcW w:w="3246" w:type="pct"/>
          </w:tcPr>
          <w:p w:rsidR="0009156C" w:rsidRPr="00FE7A1E" w:rsidRDefault="0009156C" w:rsidP="00ED400E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  <w:rPr>
                <w:b/>
                <w:bCs/>
              </w:rPr>
            </w:pPr>
            <w:r w:rsidRPr="00FE7A1E">
              <w:rPr>
                <w:b/>
                <w:bCs/>
              </w:rPr>
              <w:t>Содержание</w:t>
            </w:r>
          </w:p>
        </w:tc>
        <w:tc>
          <w:tcPr>
            <w:tcW w:w="620" w:type="pct"/>
            <w:vMerge w:val="restart"/>
            <w:vAlign w:val="center"/>
          </w:tcPr>
          <w:p w:rsidR="0009156C" w:rsidRDefault="0009156C" w:rsidP="00091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9156C" w:rsidRPr="00091C4A" w:rsidTr="006B3DC0">
        <w:tc>
          <w:tcPr>
            <w:tcW w:w="1134" w:type="pct"/>
            <w:vMerge/>
          </w:tcPr>
          <w:p w:rsidR="0009156C" w:rsidRDefault="0009156C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09156C" w:rsidRPr="00FE7A1E" w:rsidRDefault="0009156C" w:rsidP="00D9138D">
            <w:pPr>
              <w:pStyle w:val="ad"/>
              <w:numPr>
                <w:ilvl w:val="0"/>
                <w:numId w:val="15"/>
              </w:numPr>
              <w:tabs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t>Сборка изделий с базированием по плоскостям: схемы установки, методы обеспечения точности, примеры.</w:t>
            </w:r>
          </w:p>
        </w:tc>
        <w:tc>
          <w:tcPr>
            <w:tcW w:w="620" w:type="pct"/>
            <w:vMerge/>
          </w:tcPr>
          <w:p w:rsidR="0009156C" w:rsidRDefault="0009156C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56C" w:rsidRPr="00091C4A" w:rsidTr="006B3DC0">
        <w:tc>
          <w:tcPr>
            <w:tcW w:w="1134" w:type="pct"/>
            <w:vMerge/>
          </w:tcPr>
          <w:p w:rsidR="0009156C" w:rsidRDefault="0009156C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09156C" w:rsidRDefault="0009156C" w:rsidP="00D9138D">
            <w:pPr>
              <w:pStyle w:val="ad"/>
              <w:numPr>
                <w:ilvl w:val="0"/>
                <w:numId w:val="15"/>
              </w:numPr>
              <w:tabs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t>Сборка изделий с подшипниками: скольжения и качения. Виды, элементы подшипников, классы точности, поля допусков, применение, последовательность технологии сборки.</w:t>
            </w:r>
          </w:p>
        </w:tc>
        <w:tc>
          <w:tcPr>
            <w:tcW w:w="620" w:type="pct"/>
            <w:vMerge/>
          </w:tcPr>
          <w:p w:rsidR="0009156C" w:rsidRDefault="0009156C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56C" w:rsidRPr="00091C4A" w:rsidTr="006B3DC0">
        <w:tc>
          <w:tcPr>
            <w:tcW w:w="1134" w:type="pct"/>
            <w:vMerge/>
          </w:tcPr>
          <w:p w:rsidR="0009156C" w:rsidRDefault="0009156C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09156C" w:rsidRDefault="0009156C" w:rsidP="00D9138D">
            <w:pPr>
              <w:pStyle w:val="ad"/>
              <w:numPr>
                <w:ilvl w:val="0"/>
                <w:numId w:val="15"/>
              </w:numPr>
              <w:tabs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t>Сборка составных валов: с муфтами, коленчатые валы. Типизация муфт по принципу действия, по конструкции, последовательность сборки. Виды валов, последовательность сборки в зависимости от вида.</w:t>
            </w:r>
          </w:p>
        </w:tc>
        <w:tc>
          <w:tcPr>
            <w:tcW w:w="620" w:type="pct"/>
            <w:vMerge/>
          </w:tcPr>
          <w:p w:rsidR="0009156C" w:rsidRDefault="0009156C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56C" w:rsidRPr="00091C4A" w:rsidTr="006B3DC0">
        <w:tc>
          <w:tcPr>
            <w:tcW w:w="1134" w:type="pct"/>
            <w:vMerge/>
          </w:tcPr>
          <w:p w:rsidR="0009156C" w:rsidRDefault="0009156C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09156C" w:rsidRDefault="0009156C" w:rsidP="00D9138D">
            <w:pPr>
              <w:pStyle w:val="ad"/>
              <w:numPr>
                <w:ilvl w:val="0"/>
                <w:numId w:val="15"/>
              </w:numPr>
              <w:tabs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t>Сборка шатунно-поршневых групп: виды, требования к точности, порядок сборки.</w:t>
            </w:r>
          </w:p>
        </w:tc>
        <w:tc>
          <w:tcPr>
            <w:tcW w:w="620" w:type="pct"/>
            <w:vMerge/>
          </w:tcPr>
          <w:p w:rsidR="0009156C" w:rsidRDefault="0009156C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56C" w:rsidRPr="00091C4A" w:rsidTr="006B3DC0">
        <w:trPr>
          <w:trHeight w:val="272"/>
        </w:trPr>
        <w:tc>
          <w:tcPr>
            <w:tcW w:w="1134" w:type="pct"/>
            <w:vMerge/>
          </w:tcPr>
          <w:p w:rsidR="0009156C" w:rsidRDefault="0009156C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09156C" w:rsidRDefault="0009156C" w:rsidP="00D9138D">
            <w:pPr>
              <w:pStyle w:val="ad"/>
              <w:numPr>
                <w:ilvl w:val="0"/>
                <w:numId w:val="15"/>
              </w:numPr>
              <w:tabs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t>Сборка зубчатых, червячных, цепных и ремённых передач. Виды передач, степени точности, методы обработки и порядок сборки.</w:t>
            </w:r>
          </w:p>
        </w:tc>
        <w:tc>
          <w:tcPr>
            <w:tcW w:w="620" w:type="pct"/>
            <w:vMerge/>
          </w:tcPr>
          <w:p w:rsidR="0009156C" w:rsidRDefault="0009156C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56C" w:rsidRPr="00091C4A" w:rsidTr="006B3DC0">
        <w:tc>
          <w:tcPr>
            <w:tcW w:w="1134" w:type="pct"/>
            <w:vMerge/>
          </w:tcPr>
          <w:p w:rsidR="0009156C" w:rsidRDefault="0009156C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09156C" w:rsidRDefault="0009156C" w:rsidP="00D9138D">
            <w:pPr>
              <w:pStyle w:val="ad"/>
              <w:numPr>
                <w:ilvl w:val="0"/>
                <w:numId w:val="15"/>
              </w:numPr>
              <w:tabs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t>Балансировка деталей и узлов.</w:t>
            </w:r>
          </w:p>
        </w:tc>
        <w:tc>
          <w:tcPr>
            <w:tcW w:w="620" w:type="pct"/>
            <w:vMerge/>
          </w:tcPr>
          <w:p w:rsidR="0009156C" w:rsidRDefault="0009156C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DC0" w:rsidRPr="00091C4A" w:rsidTr="006B3DC0">
        <w:tc>
          <w:tcPr>
            <w:tcW w:w="1134" w:type="pct"/>
            <w:vMerge/>
          </w:tcPr>
          <w:p w:rsidR="006B3DC0" w:rsidRDefault="006B3DC0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6B3DC0" w:rsidRDefault="006B3DC0" w:rsidP="00ED400E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  <w:rPr>
                <w:bCs/>
              </w:rPr>
            </w:pPr>
            <w:r w:rsidRPr="009F6C90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620" w:type="pct"/>
            <w:vMerge w:val="restart"/>
            <w:vAlign w:val="center"/>
          </w:tcPr>
          <w:p w:rsidR="006B3DC0" w:rsidRDefault="006B3DC0" w:rsidP="00106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B3DC0" w:rsidRPr="00091C4A" w:rsidTr="006B3DC0">
        <w:tc>
          <w:tcPr>
            <w:tcW w:w="1134" w:type="pct"/>
            <w:vMerge/>
          </w:tcPr>
          <w:p w:rsidR="006B3DC0" w:rsidRDefault="006B3DC0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6B3DC0" w:rsidRPr="003C4F49" w:rsidRDefault="006B3DC0" w:rsidP="0010660E">
            <w:pPr>
              <w:pStyle w:val="ad"/>
              <w:numPr>
                <w:ilvl w:val="0"/>
                <w:numId w:val="16"/>
              </w:numPr>
              <w:tabs>
                <w:tab w:val="left" w:pos="34"/>
                <w:tab w:val="left" w:pos="318"/>
              </w:tabs>
              <w:spacing w:before="0" w:after="0"/>
              <w:ind w:left="34" w:firstLine="0"/>
              <w:jc w:val="both"/>
            </w:pPr>
            <w:r w:rsidRPr="0009156C">
              <w:rPr>
                <w:b/>
              </w:rPr>
              <w:t>Практическое занятие №4</w:t>
            </w:r>
            <w:r w:rsidRPr="003C4F49">
              <w:t xml:space="preserve"> «Определение последовательности сборочного процесса и содержания сборочных операций </w:t>
            </w:r>
            <w:r>
              <w:t>для изделий с подшипниками</w:t>
            </w:r>
            <w:r w:rsidRPr="003C4F49">
              <w:t>».</w:t>
            </w:r>
          </w:p>
        </w:tc>
        <w:tc>
          <w:tcPr>
            <w:tcW w:w="620" w:type="pct"/>
            <w:vMerge/>
          </w:tcPr>
          <w:p w:rsidR="006B3DC0" w:rsidRDefault="006B3DC0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DC0" w:rsidRPr="00091C4A" w:rsidTr="006B3DC0">
        <w:tc>
          <w:tcPr>
            <w:tcW w:w="1134" w:type="pct"/>
            <w:vMerge/>
          </w:tcPr>
          <w:p w:rsidR="006B3DC0" w:rsidRDefault="006B3DC0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6B3DC0" w:rsidRPr="003C4F49" w:rsidRDefault="006B3DC0" w:rsidP="0010660E">
            <w:pPr>
              <w:pStyle w:val="ad"/>
              <w:numPr>
                <w:ilvl w:val="0"/>
                <w:numId w:val="16"/>
              </w:numPr>
              <w:tabs>
                <w:tab w:val="left" w:pos="317"/>
              </w:tabs>
              <w:spacing w:before="0" w:after="0"/>
              <w:ind w:left="34" w:firstLine="0"/>
              <w:jc w:val="both"/>
            </w:pPr>
            <w:r w:rsidRPr="0009156C">
              <w:rPr>
                <w:b/>
              </w:rPr>
              <w:t>Практическое занятие №5</w:t>
            </w:r>
            <w:r w:rsidRPr="003C4F49">
              <w:t xml:space="preserve"> «Определение состава и последовательности выполнения операций</w:t>
            </w:r>
            <w:r>
              <w:t xml:space="preserve"> сборки составных валов</w:t>
            </w:r>
            <w:r w:rsidRPr="003C4F49">
              <w:t>».</w:t>
            </w:r>
          </w:p>
        </w:tc>
        <w:tc>
          <w:tcPr>
            <w:tcW w:w="620" w:type="pct"/>
            <w:vMerge/>
          </w:tcPr>
          <w:p w:rsidR="006B3DC0" w:rsidRDefault="006B3DC0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DC0" w:rsidRPr="00091C4A" w:rsidTr="006B3DC0">
        <w:tc>
          <w:tcPr>
            <w:tcW w:w="1134" w:type="pct"/>
            <w:vMerge/>
          </w:tcPr>
          <w:p w:rsidR="006B3DC0" w:rsidRDefault="006B3DC0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6B3DC0" w:rsidRPr="003C4F49" w:rsidRDefault="006B3DC0" w:rsidP="0010660E">
            <w:pPr>
              <w:pStyle w:val="ad"/>
              <w:numPr>
                <w:ilvl w:val="0"/>
                <w:numId w:val="16"/>
              </w:numPr>
              <w:tabs>
                <w:tab w:val="left" w:pos="317"/>
              </w:tabs>
              <w:spacing w:before="0" w:after="0"/>
              <w:ind w:left="34" w:firstLine="0"/>
              <w:jc w:val="both"/>
            </w:pPr>
            <w:r w:rsidRPr="0009156C">
              <w:rPr>
                <w:b/>
              </w:rPr>
              <w:t>Практическое занятие №6</w:t>
            </w:r>
            <w:r w:rsidRPr="003C4F49">
              <w:t xml:space="preserve"> «Определение состава и последовательности выполнения операций</w:t>
            </w:r>
            <w:r>
              <w:t xml:space="preserve"> сборки цилиндрической зубчатой передачи</w:t>
            </w:r>
            <w:r w:rsidRPr="003C4F49">
              <w:t>».</w:t>
            </w:r>
          </w:p>
        </w:tc>
        <w:tc>
          <w:tcPr>
            <w:tcW w:w="620" w:type="pct"/>
            <w:vMerge/>
          </w:tcPr>
          <w:p w:rsidR="006B3DC0" w:rsidRDefault="006B3DC0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DC0" w:rsidRPr="00091C4A" w:rsidTr="006B3DC0">
        <w:tc>
          <w:tcPr>
            <w:tcW w:w="1134" w:type="pct"/>
            <w:vMerge/>
          </w:tcPr>
          <w:p w:rsidR="006B3DC0" w:rsidRDefault="006B3DC0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6B3DC0" w:rsidRPr="003C4F49" w:rsidRDefault="006B3DC0" w:rsidP="0009156C">
            <w:pPr>
              <w:pStyle w:val="ad"/>
              <w:numPr>
                <w:ilvl w:val="0"/>
                <w:numId w:val="16"/>
              </w:numPr>
              <w:tabs>
                <w:tab w:val="left" w:pos="317"/>
              </w:tabs>
              <w:spacing w:before="0" w:after="0"/>
              <w:ind w:left="34" w:firstLine="0"/>
              <w:jc w:val="both"/>
            </w:pPr>
            <w:r w:rsidRPr="0009156C">
              <w:rPr>
                <w:b/>
              </w:rPr>
              <w:t>Практическое занятие №7</w:t>
            </w:r>
            <w:r>
              <w:t xml:space="preserve"> </w:t>
            </w:r>
            <w:r w:rsidRPr="003C4F49">
              <w:t>«Определение состава и последовательности выполнения операций</w:t>
            </w:r>
            <w:r>
              <w:t xml:space="preserve"> сборки конической зубчатой передачи</w:t>
            </w:r>
            <w:r w:rsidRPr="003C4F49">
              <w:t>».</w:t>
            </w:r>
          </w:p>
        </w:tc>
        <w:tc>
          <w:tcPr>
            <w:tcW w:w="620" w:type="pct"/>
            <w:vMerge/>
          </w:tcPr>
          <w:p w:rsidR="006B3DC0" w:rsidRDefault="006B3DC0" w:rsidP="00ED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C96" w:rsidRPr="00091C4A" w:rsidTr="006B3DC0">
        <w:tc>
          <w:tcPr>
            <w:tcW w:w="1134" w:type="pct"/>
            <w:vMerge w:val="restart"/>
          </w:tcPr>
          <w:p w:rsidR="00B51C96" w:rsidRPr="005B750D" w:rsidRDefault="00B51C96" w:rsidP="0052621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21A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  <w:r w:rsidR="0052621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Основы разработки технологических процессов по сборке узлов и изделий</w:t>
            </w:r>
          </w:p>
        </w:tc>
        <w:tc>
          <w:tcPr>
            <w:tcW w:w="3246" w:type="pct"/>
          </w:tcPr>
          <w:p w:rsidR="00B51C96" w:rsidRPr="007820EA" w:rsidRDefault="00B51C96" w:rsidP="00ED400E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  <w:rPr>
                <w:b/>
                <w:bCs/>
              </w:rPr>
            </w:pPr>
            <w:r w:rsidRPr="007820EA">
              <w:rPr>
                <w:b/>
                <w:bCs/>
              </w:rPr>
              <w:t>Содержание</w:t>
            </w:r>
          </w:p>
        </w:tc>
        <w:tc>
          <w:tcPr>
            <w:tcW w:w="620" w:type="pct"/>
            <w:vMerge w:val="restart"/>
            <w:vAlign w:val="center"/>
          </w:tcPr>
          <w:p w:rsidR="00B51C96" w:rsidRPr="003F6D79" w:rsidRDefault="0009156C" w:rsidP="00E942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51C96" w:rsidRPr="00091C4A" w:rsidTr="006B3DC0">
        <w:tc>
          <w:tcPr>
            <w:tcW w:w="1134" w:type="pct"/>
            <w:vMerge/>
          </w:tcPr>
          <w:p w:rsidR="00B51C96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B51C96" w:rsidRPr="007C7898" w:rsidRDefault="00B51C96" w:rsidP="00D9138D">
            <w:pPr>
              <w:pStyle w:val="ad"/>
              <w:numPr>
                <w:ilvl w:val="0"/>
                <w:numId w:val="30"/>
              </w:numPr>
              <w:tabs>
                <w:tab w:val="left" w:pos="34"/>
                <w:tab w:val="left" w:pos="176"/>
                <w:tab w:val="left" w:pos="318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>Структура процесса сборки. Исходная информация для разработки технологического процесса. Последовательность разработки технологического процесса.</w:t>
            </w:r>
          </w:p>
        </w:tc>
        <w:tc>
          <w:tcPr>
            <w:tcW w:w="620" w:type="pct"/>
            <w:vMerge/>
            <w:vAlign w:val="center"/>
          </w:tcPr>
          <w:p w:rsidR="00B51C96" w:rsidRPr="00CC2EF5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  <w:tr w:rsidR="00B51C96" w:rsidRPr="00091C4A" w:rsidTr="006B3DC0">
        <w:tc>
          <w:tcPr>
            <w:tcW w:w="1134" w:type="pct"/>
            <w:vMerge/>
          </w:tcPr>
          <w:p w:rsidR="00B51C96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B51C96" w:rsidRPr="00A45C59" w:rsidRDefault="00B51C96" w:rsidP="00D9138D">
            <w:pPr>
              <w:pStyle w:val="ad"/>
              <w:numPr>
                <w:ilvl w:val="0"/>
                <w:numId w:val="30"/>
              </w:numPr>
              <w:tabs>
                <w:tab w:val="left" w:pos="34"/>
                <w:tab w:val="left" w:pos="176"/>
                <w:tab w:val="left" w:pos="318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>Изучение и анализ исходной информации. Определение типа производства и организационной формы сборочного производства.</w:t>
            </w:r>
          </w:p>
        </w:tc>
        <w:tc>
          <w:tcPr>
            <w:tcW w:w="620" w:type="pct"/>
            <w:vMerge/>
            <w:vAlign w:val="center"/>
          </w:tcPr>
          <w:p w:rsidR="00B51C96" w:rsidRPr="00CC2EF5" w:rsidRDefault="00B51C96" w:rsidP="00ED400E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  <w:tr w:rsidR="0010660E" w:rsidRPr="00091C4A" w:rsidTr="006B3DC0">
        <w:tc>
          <w:tcPr>
            <w:tcW w:w="1134" w:type="pct"/>
            <w:vMerge/>
          </w:tcPr>
          <w:p w:rsidR="0010660E" w:rsidRDefault="0010660E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10660E" w:rsidRDefault="0010660E" w:rsidP="0010660E">
            <w:pPr>
              <w:pStyle w:val="ad"/>
              <w:numPr>
                <w:ilvl w:val="0"/>
                <w:numId w:val="30"/>
              </w:numPr>
              <w:tabs>
                <w:tab w:val="left" w:pos="34"/>
                <w:tab w:val="left" w:pos="176"/>
                <w:tab w:val="left" w:pos="318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>Анализ технологичности конструкции изделия. Анализ базового (типового) технологического процесса сборки узлов и изделий.</w:t>
            </w:r>
          </w:p>
        </w:tc>
        <w:tc>
          <w:tcPr>
            <w:tcW w:w="620" w:type="pct"/>
            <w:vMerge/>
            <w:vAlign w:val="center"/>
          </w:tcPr>
          <w:p w:rsidR="0010660E" w:rsidRPr="00CC2EF5" w:rsidRDefault="0010660E" w:rsidP="00ED400E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  <w:tr w:rsidR="0009156C" w:rsidRPr="00091C4A" w:rsidTr="006B3DC0">
        <w:tc>
          <w:tcPr>
            <w:tcW w:w="1134" w:type="pct"/>
            <w:vMerge/>
          </w:tcPr>
          <w:p w:rsidR="0009156C" w:rsidRDefault="0009156C" w:rsidP="00ED4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09156C" w:rsidRDefault="0009156C" w:rsidP="0010660E">
            <w:pPr>
              <w:pStyle w:val="ad"/>
              <w:numPr>
                <w:ilvl w:val="0"/>
                <w:numId w:val="30"/>
              </w:numPr>
              <w:tabs>
                <w:tab w:val="left" w:pos="34"/>
                <w:tab w:val="left" w:pos="176"/>
                <w:tab w:val="left" w:pos="318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>Размерный анализ собираемых изделий. Выбор методов обеспечения точности сборки. Разработка и анализ технологической схемы сборки.</w:t>
            </w:r>
          </w:p>
        </w:tc>
        <w:tc>
          <w:tcPr>
            <w:tcW w:w="620" w:type="pct"/>
            <w:vMerge/>
            <w:vAlign w:val="center"/>
          </w:tcPr>
          <w:p w:rsidR="0009156C" w:rsidRPr="00CC2EF5" w:rsidRDefault="0009156C" w:rsidP="00ED400E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</w:tbl>
    <w:p w:rsidR="0009156C" w:rsidRDefault="0009156C">
      <w:r>
        <w:br w:type="page"/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4"/>
        <w:gridCol w:w="64"/>
        <w:gridCol w:w="9578"/>
        <w:gridCol w:w="1732"/>
      </w:tblGrid>
      <w:tr w:rsidR="00E9421A" w:rsidRPr="00091C4A" w:rsidTr="00817E63">
        <w:trPr>
          <w:trHeight w:val="287"/>
        </w:trPr>
        <w:tc>
          <w:tcPr>
            <w:tcW w:w="1112" w:type="pct"/>
          </w:tcPr>
          <w:p w:rsidR="00E9421A" w:rsidRPr="00820C17" w:rsidRDefault="00E9421A" w:rsidP="00E94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296" w:type="pct"/>
            <w:gridSpan w:val="2"/>
          </w:tcPr>
          <w:p w:rsidR="00E9421A" w:rsidRPr="00820C17" w:rsidRDefault="00E9421A" w:rsidP="00E94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2" w:type="pct"/>
            <w:vAlign w:val="center"/>
          </w:tcPr>
          <w:p w:rsidR="00E9421A" w:rsidRDefault="00E9421A" w:rsidP="00E942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09156C" w:rsidRPr="00091C4A" w:rsidTr="00817E63">
        <w:trPr>
          <w:trHeight w:val="287"/>
        </w:trPr>
        <w:tc>
          <w:tcPr>
            <w:tcW w:w="1112" w:type="pct"/>
            <w:vMerge w:val="restart"/>
          </w:tcPr>
          <w:p w:rsidR="0009156C" w:rsidRDefault="0009156C" w:rsidP="00091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6" w:type="pct"/>
            <w:gridSpan w:val="2"/>
          </w:tcPr>
          <w:p w:rsidR="0009156C" w:rsidRDefault="0009156C" w:rsidP="0009156C">
            <w:pPr>
              <w:pStyle w:val="ad"/>
              <w:numPr>
                <w:ilvl w:val="0"/>
                <w:numId w:val="30"/>
              </w:numPr>
              <w:tabs>
                <w:tab w:val="left" w:pos="34"/>
                <w:tab w:val="left" w:pos="176"/>
                <w:tab w:val="left" w:pos="318"/>
                <w:tab w:val="left" w:pos="460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Pr="007A7EF6">
              <w:rPr>
                <w:bCs/>
              </w:rPr>
              <w:t>хем</w:t>
            </w:r>
            <w:r>
              <w:rPr>
                <w:bCs/>
              </w:rPr>
              <w:t>а сборки изделия: общая и узловая</w:t>
            </w:r>
            <w:r w:rsidRPr="007A7EF6">
              <w:rPr>
                <w:bCs/>
              </w:rPr>
              <w:t>. Определение целесообразной степени разбиения изделия на сборочные единицы (узлы) и последовательность соединения всех единиц сборки и деталей.</w:t>
            </w:r>
          </w:p>
        </w:tc>
        <w:tc>
          <w:tcPr>
            <w:tcW w:w="592" w:type="pct"/>
            <w:vMerge w:val="restart"/>
            <w:vAlign w:val="center"/>
          </w:tcPr>
          <w:p w:rsidR="0009156C" w:rsidRPr="00CC2EF5" w:rsidRDefault="0009156C" w:rsidP="0009156C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  <w:tr w:rsidR="0009156C" w:rsidRPr="00091C4A" w:rsidTr="00817E63">
        <w:trPr>
          <w:trHeight w:val="287"/>
        </w:trPr>
        <w:tc>
          <w:tcPr>
            <w:tcW w:w="1112" w:type="pct"/>
            <w:vMerge/>
          </w:tcPr>
          <w:p w:rsidR="0009156C" w:rsidRDefault="0009156C" w:rsidP="00091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6" w:type="pct"/>
            <w:gridSpan w:val="2"/>
          </w:tcPr>
          <w:p w:rsidR="0009156C" w:rsidRDefault="0009156C" w:rsidP="0009156C">
            <w:pPr>
              <w:pStyle w:val="ad"/>
              <w:numPr>
                <w:ilvl w:val="0"/>
                <w:numId w:val="30"/>
              </w:numPr>
              <w:tabs>
                <w:tab w:val="left" w:pos="34"/>
                <w:tab w:val="left" w:pos="176"/>
                <w:tab w:val="left" w:pos="318"/>
                <w:tab w:val="left" w:pos="460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>Определение необходимого перечня операций сборки изделий или узлов. Назначение технологических баз.</w:t>
            </w:r>
          </w:p>
        </w:tc>
        <w:tc>
          <w:tcPr>
            <w:tcW w:w="592" w:type="pct"/>
            <w:vMerge/>
            <w:vAlign w:val="center"/>
          </w:tcPr>
          <w:p w:rsidR="0009156C" w:rsidRPr="00CC2EF5" w:rsidRDefault="0009156C" w:rsidP="0009156C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  <w:tr w:rsidR="0009156C" w:rsidRPr="00091C4A" w:rsidTr="00817E63">
        <w:trPr>
          <w:trHeight w:val="287"/>
        </w:trPr>
        <w:tc>
          <w:tcPr>
            <w:tcW w:w="1112" w:type="pct"/>
            <w:vMerge/>
          </w:tcPr>
          <w:p w:rsidR="0009156C" w:rsidRDefault="0009156C" w:rsidP="00091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6" w:type="pct"/>
            <w:gridSpan w:val="2"/>
          </w:tcPr>
          <w:p w:rsidR="0009156C" w:rsidRDefault="0009156C" w:rsidP="0009156C">
            <w:pPr>
              <w:pStyle w:val="ad"/>
              <w:numPr>
                <w:ilvl w:val="0"/>
                <w:numId w:val="30"/>
              </w:numPr>
              <w:tabs>
                <w:tab w:val="left" w:pos="34"/>
                <w:tab w:val="left" w:pos="176"/>
                <w:tab w:val="left" w:pos="318"/>
                <w:tab w:val="left" w:pos="460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>Выбор сборочного оборудования и средств технологического оснащения для осуществления сборочного процесса.</w:t>
            </w:r>
          </w:p>
        </w:tc>
        <w:tc>
          <w:tcPr>
            <w:tcW w:w="592" w:type="pct"/>
            <w:vMerge/>
            <w:vAlign w:val="center"/>
          </w:tcPr>
          <w:p w:rsidR="0009156C" w:rsidRPr="00CC2EF5" w:rsidRDefault="0009156C" w:rsidP="0009156C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  <w:tr w:rsidR="0009156C" w:rsidRPr="00091C4A" w:rsidTr="00817E63">
        <w:trPr>
          <w:trHeight w:val="287"/>
        </w:trPr>
        <w:tc>
          <w:tcPr>
            <w:tcW w:w="1112" w:type="pct"/>
            <w:vMerge/>
          </w:tcPr>
          <w:p w:rsidR="0009156C" w:rsidRDefault="0009156C" w:rsidP="00091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6" w:type="pct"/>
            <w:gridSpan w:val="2"/>
          </w:tcPr>
          <w:p w:rsidR="0009156C" w:rsidRDefault="0009156C" w:rsidP="0009156C">
            <w:pPr>
              <w:pStyle w:val="ad"/>
              <w:numPr>
                <w:ilvl w:val="0"/>
                <w:numId w:val="30"/>
              </w:numPr>
              <w:tabs>
                <w:tab w:val="left" w:pos="34"/>
                <w:tab w:val="left" w:pos="176"/>
                <w:tab w:val="left" w:pos="318"/>
                <w:tab w:val="left" w:pos="460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>Проверка качества сборки соединения.</w:t>
            </w:r>
          </w:p>
        </w:tc>
        <w:tc>
          <w:tcPr>
            <w:tcW w:w="592" w:type="pct"/>
            <w:vMerge/>
            <w:vAlign w:val="center"/>
          </w:tcPr>
          <w:p w:rsidR="0009156C" w:rsidRPr="00CC2EF5" w:rsidRDefault="0009156C" w:rsidP="0009156C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  <w:tr w:rsidR="00EE14C6" w:rsidRPr="00091C4A" w:rsidTr="00817E63">
        <w:trPr>
          <w:trHeight w:val="287"/>
        </w:trPr>
        <w:tc>
          <w:tcPr>
            <w:tcW w:w="1112" w:type="pct"/>
            <w:vMerge/>
          </w:tcPr>
          <w:p w:rsidR="00EE14C6" w:rsidRDefault="00EE14C6" w:rsidP="00091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6" w:type="pct"/>
            <w:gridSpan w:val="2"/>
          </w:tcPr>
          <w:p w:rsidR="00EE14C6" w:rsidRDefault="00EE14C6" w:rsidP="0009156C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  <w:rPr>
                <w:bCs/>
              </w:rPr>
            </w:pPr>
            <w:r w:rsidRPr="009F6C90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592" w:type="pct"/>
            <w:vMerge w:val="restart"/>
            <w:vAlign w:val="center"/>
          </w:tcPr>
          <w:p w:rsidR="00EE14C6" w:rsidRPr="00EE14C6" w:rsidRDefault="00EE14C6" w:rsidP="00EE14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4C6">
              <w:rPr>
                <w:rFonts w:ascii="Times New Roman" w:hAnsi="Times New Roman"/>
              </w:rPr>
              <w:t>4</w:t>
            </w:r>
          </w:p>
        </w:tc>
      </w:tr>
      <w:tr w:rsidR="00EE14C6" w:rsidRPr="00091C4A" w:rsidTr="00817E63">
        <w:trPr>
          <w:trHeight w:val="287"/>
        </w:trPr>
        <w:tc>
          <w:tcPr>
            <w:tcW w:w="1112" w:type="pct"/>
            <w:vMerge/>
          </w:tcPr>
          <w:p w:rsidR="00EE14C6" w:rsidRDefault="00EE14C6" w:rsidP="00091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6" w:type="pct"/>
            <w:gridSpan w:val="2"/>
          </w:tcPr>
          <w:p w:rsidR="00EE14C6" w:rsidRPr="0009156C" w:rsidRDefault="00EE14C6" w:rsidP="0009156C">
            <w:pPr>
              <w:tabs>
                <w:tab w:val="left" w:pos="34"/>
                <w:tab w:val="left" w:pos="176"/>
                <w:tab w:val="left" w:pos="318"/>
                <w:tab w:val="left" w:pos="460"/>
              </w:tabs>
              <w:spacing w:after="0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56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«Составление схемы общей и узловой сборки изделия (по вариантам)»</w:t>
            </w:r>
          </w:p>
        </w:tc>
        <w:tc>
          <w:tcPr>
            <w:tcW w:w="592" w:type="pct"/>
            <w:vMerge/>
            <w:vAlign w:val="center"/>
          </w:tcPr>
          <w:p w:rsidR="00EE14C6" w:rsidRPr="00CC2EF5" w:rsidRDefault="00EE14C6" w:rsidP="0009156C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  <w:tr w:rsidR="00EE14C6" w:rsidRPr="00091C4A" w:rsidTr="00817E63">
        <w:trPr>
          <w:trHeight w:val="287"/>
        </w:trPr>
        <w:tc>
          <w:tcPr>
            <w:tcW w:w="1112" w:type="pct"/>
            <w:vMerge/>
          </w:tcPr>
          <w:p w:rsidR="00EE14C6" w:rsidRDefault="00EE14C6" w:rsidP="00091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6" w:type="pct"/>
            <w:gridSpan w:val="2"/>
          </w:tcPr>
          <w:p w:rsidR="00EE14C6" w:rsidRPr="0009156C" w:rsidRDefault="00EE14C6" w:rsidP="00EE14C6">
            <w:pPr>
              <w:tabs>
                <w:tab w:val="left" w:pos="34"/>
                <w:tab w:val="left" w:pos="176"/>
                <w:tab w:val="left" w:pos="318"/>
                <w:tab w:val="left" w:pos="460"/>
              </w:tabs>
              <w:spacing w:after="0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56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«Разработка технологического процесса сборки изделия (по вариантам)» </w:t>
            </w:r>
          </w:p>
        </w:tc>
        <w:tc>
          <w:tcPr>
            <w:tcW w:w="592" w:type="pct"/>
            <w:vMerge/>
            <w:vAlign w:val="center"/>
          </w:tcPr>
          <w:p w:rsidR="00EE14C6" w:rsidRPr="00CC2EF5" w:rsidRDefault="00EE14C6" w:rsidP="0009156C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</w:tr>
      <w:tr w:rsidR="0009156C" w:rsidRPr="00091C4A" w:rsidTr="00817E63">
        <w:trPr>
          <w:trHeight w:val="287"/>
        </w:trPr>
        <w:tc>
          <w:tcPr>
            <w:tcW w:w="1112" w:type="pct"/>
          </w:tcPr>
          <w:p w:rsidR="0009156C" w:rsidRDefault="0009156C" w:rsidP="00091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6" w:type="pct"/>
            <w:gridSpan w:val="2"/>
          </w:tcPr>
          <w:p w:rsidR="0009156C" w:rsidRPr="0009156C" w:rsidRDefault="00EE14C6" w:rsidP="0009156C">
            <w:pPr>
              <w:tabs>
                <w:tab w:val="left" w:pos="34"/>
                <w:tab w:val="left" w:pos="176"/>
                <w:tab w:val="left" w:pos="318"/>
                <w:tab w:val="left" w:pos="460"/>
              </w:tabs>
              <w:spacing w:after="0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Итого за 5 семестр </w:t>
            </w:r>
          </w:p>
        </w:tc>
        <w:tc>
          <w:tcPr>
            <w:tcW w:w="592" w:type="pct"/>
            <w:vAlign w:val="center"/>
          </w:tcPr>
          <w:p w:rsidR="0009156C" w:rsidRPr="006B3DC0" w:rsidRDefault="006B3DC0" w:rsidP="003E62E0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6B3DC0">
              <w:rPr>
                <w:rFonts w:ascii="Times New Roman" w:hAnsi="Times New Roman"/>
                <w:b/>
              </w:rPr>
              <w:t>8</w:t>
            </w:r>
            <w:r w:rsidR="003E62E0">
              <w:rPr>
                <w:rFonts w:ascii="Times New Roman" w:hAnsi="Times New Roman"/>
                <w:b/>
              </w:rPr>
              <w:t xml:space="preserve">0 </w:t>
            </w:r>
            <w:r w:rsidRPr="006B3DC0">
              <w:rPr>
                <w:rFonts w:ascii="Times New Roman" w:hAnsi="Times New Roman"/>
                <w:b/>
              </w:rPr>
              <w:t>час</w:t>
            </w:r>
            <w:r w:rsidR="003E62E0">
              <w:rPr>
                <w:rFonts w:ascii="Times New Roman" w:hAnsi="Times New Roman"/>
                <w:b/>
              </w:rPr>
              <w:t>ов</w:t>
            </w:r>
          </w:p>
        </w:tc>
      </w:tr>
      <w:tr w:rsidR="00817E63" w:rsidRPr="00091C4A" w:rsidTr="00817E63">
        <w:trPr>
          <w:trHeight w:val="287"/>
        </w:trPr>
        <w:tc>
          <w:tcPr>
            <w:tcW w:w="4408" w:type="pct"/>
            <w:gridSpan w:val="3"/>
            <w:tcBorders>
              <w:bottom w:val="single" w:sz="4" w:space="0" w:color="auto"/>
            </w:tcBorders>
          </w:tcPr>
          <w:p w:rsidR="00817E63" w:rsidRPr="0002653C" w:rsidRDefault="00817E63" w:rsidP="00A94C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C1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 МДК 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20C17">
              <w:rPr>
                <w:rFonts w:ascii="Times New Roman" w:hAnsi="Times New Roman"/>
                <w:b/>
                <w:bCs/>
                <w:sz w:val="24"/>
                <w:szCs w:val="24"/>
              </w:rPr>
              <w:t>.01 Технологическая документация по сборке узлов или изделий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817E63" w:rsidRPr="0002653C" w:rsidRDefault="005843B3" w:rsidP="005843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A94C31" w:rsidRPr="00091C4A" w:rsidTr="00817E63">
        <w:tc>
          <w:tcPr>
            <w:tcW w:w="1134" w:type="pct"/>
            <w:gridSpan w:val="2"/>
            <w:vMerge w:val="restart"/>
          </w:tcPr>
          <w:p w:rsidR="00A94C31" w:rsidRPr="00E9421A" w:rsidRDefault="00A94C31" w:rsidP="00A94C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421A">
              <w:rPr>
                <w:rFonts w:ascii="Times New Roman" w:hAnsi="Times New Roman"/>
                <w:b/>
                <w:sz w:val="24"/>
                <w:szCs w:val="24"/>
              </w:rPr>
              <w:t>Тема 1.2.1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3B7">
              <w:rPr>
                <w:rFonts w:ascii="Times New Roman" w:hAnsi="Times New Roman"/>
                <w:bCs/>
                <w:sz w:val="24"/>
                <w:szCs w:val="24"/>
              </w:rPr>
              <w:t xml:space="preserve">Классификация технологической документации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 сборке</w:t>
            </w:r>
            <w:r w:rsidRPr="00C823B7">
              <w:rPr>
                <w:rFonts w:ascii="Times New Roman" w:hAnsi="Times New Roman"/>
                <w:bCs/>
                <w:sz w:val="24"/>
                <w:szCs w:val="24"/>
              </w:rPr>
              <w:t xml:space="preserve"> изделий.</w:t>
            </w:r>
          </w:p>
        </w:tc>
        <w:tc>
          <w:tcPr>
            <w:tcW w:w="3274" w:type="pct"/>
          </w:tcPr>
          <w:p w:rsidR="00A94C31" w:rsidRPr="00056B29" w:rsidRDefault="00A94C31" w:rsidP="00A94C31">
            <w:pPr>
              <w:pStyle w:val="ad"/>
              <w:numPr>
                <w:ilvl w:val="0"/>
                <w:numId w:val="31"/>
              </w:numPr>
              <w:tabs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 w:rsidRPr="00164809">
              <w:rPr>
                <w:bCs/>
              </w:rPr>
              <w:t xml:space="preserve">Стандарты технологических процессов сборки узлов и изделий: ЕСТД (Единая система технологической документации) </w:t>
            </w:r>
            <w:r w:rsidRPr="00272ED5">
              <w:rPr>
                <w:bCs/>
              </w:rPr>
              <w:t xml:space="preserve">и ЕСТПП (Единая система технологической подготовки производства). </w:t>
            </w:r>
            <w:r w:rsidRPr="00164809">
              <w:rPr>
                <w:bCs/>
              </w:rPr>
              <w:t xml:space="preserve">ГОСТ23887-79 </w:t>
            </w:r>
            <w:r>
              <w:rPr>
                <w:bCs/>
              </w:rPr>
              <w:t>ЕСКД.</w:t>
            </w:r>
            <w:r w:rsidRPr="00164809">
              <w:rPr>
                <w:bCs/>
              </w:rPr>
              <w:t xml:space="preserve"> Сборка. Термины и определения</w:t>
            </w:r>
            <w:r>
              <w:rPr>
                <w:bCs/>
              </w:rPr>
              <w:t>. ГОСТ 2.102-2013 ЕСКД. Виды и комплектность конструкторских документов.</w:t>
            </w:r>
            <w:r w:rsidRPr="00272ED5">
              <w:rPr>
                <w:bCs/>
              </w:rPr>
              <w:t xml:space="preserve"> ГОСТ 3.1407-86 Единая система технологической документации (ЕСТД). Формы и требования к заполнению и оформлению документов на технологические процессы (операции), специализированные по методам сборки</w:t>
            </w:r>
            <w:r>
              <w:rPr>
                <w:bCs/>
              </w:rPr>
              <w:t>.</w:t>
            </w:r>
          </w:p>
        </w:tc>
        <w:tc>
          <w:tcPr>
            <w:tcW w:w="592" w:type="pct"/>
            <w:vMerge w:val="restart"/>
            <w:vAlign w:val="center"/>
          </w:tcPr>
          <w:p w:rsidR="00A94C31" w:rsidRDefault="00A94C31" w:rsidP="00A94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94C31" w:rsidRPr="00091C4A" w:rsidTr="00817E63">
        <w:tc>
          <w:tcPr>
            <w:tcW w:w="1134" w:type="pct"/>
            <w:gridSpan w:val="2"/>
            <w:vMerge/>
          </w:tcPr>
          <w:p w:rsidR="00A94C31" w:rsidRPr="00E9421A" w:rsidRDefault="00A94C31" w:rsidP="00A94C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4" w:type="pct"/>
          </w:tcPr>
          <w:p w:rsidR="00A94C31" w:rsidRPr="00056B29" w:rsidRDefault="00A94C31" w:rsidP="00A94C31">
            <w:pPr>
              <w:pStyle w:val="ad"/>
              <w:numPr>
                <w:ilvl w:val="0"/>
                <w:numId w:val="31"/>
              </w:numPr>
              <w:tabs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 w:rsidRPr="00272ED5">
              <w:rPr>
                <w:bCs/>
              </w:rPr>
              <w:t>Технологическая документация по сборке изделий: основная и вспомогательная, документация общего и специального назначения.</w:t>
            </w:r>
          </w:p>
        </w:tc>
        <w:tc>
          <w:tcPr>
            <w:tcW w:w="592" w:type="pct"/>
            <w:vMerge/>
          </w:tcPr>
          <w:p w:rsidR="00A94C31" w:rsidRDefault="00A94C31" w:rsidP="00A94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C31" w:rsidRPr="00091C4A" w:rsidTr="00817E63">
        <w:tc>
          <w:tcPr>
            <w:tcW w:w="1134" w:type="pct"/>
            <w:gridSpan w:val="2"/>
            <w:vMerge/>
          </w:tcPr>
          <w:p w:rsidR="00A94C31" w:rsidRPr="00E9421A" w:rsidRDefault="00A94C31" w:rsidP="00A94C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4" w:type="pct"/>
          </w:tcPr>
          <w:p w:rsidR="00A94C31" w:rsidRPr="00272ED5" w:rsidRDefault="00A94C31" w:rsidP="00A94C31">
            <w:pPr>
              <w:pStyle w:val="ad"/>
              <w:numPr>
                <w:ilvl w:val="0"/>
                <w:numId w:val="31"/>
              </w:numPr>
              <w:tabs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t xml:space="preserve">Технологическая документация общего и специального назначения: </w:t>
            </w:r>
            <w:r w:rsidRPr="00CB22CD">
              <w:rPr>
                <w:color w:val="000000"/>
              </w:rPr>
              <w:t>карта эскизов, технологическая инструкция, маршрутная карта, карта технологического процесса, операци</w:t>
            </w:r>
            <w:r>
              <w:rPr>
                <w:color w:val="000000"/>
              </w:rPr>
              <w:t>онная кар</w:t>
            </w:r>
            <w:r>
              <w:rPr>
                <w:color w:val="000000"/>
              </w:rPr>
              <w:softHyphen/>
              <w:t>та,</w:t>
            </w:r>
            <w:r w:rsidRPr="00CB22CD">
              <w:rPr>
                <w:color w:val="000000"/>
              </w:rPr>
              <w:t xml:space="preserve"> комплектовочная карта, ведомость оснастки и оборудования, ведо</w:t>
            </w:r>
            <w:r w:rsidRPr="00CB22CD">
              <w:rPr>
                <w:color w:val="000000"/>
              </w:rPr>
              <w:softHyphen/>
              <w:t>мость сборки изделия, карта типового (группового) технологического процесса, карта типовой (груп</w:t>
            </w:r>
            <w:r>
              <w:rPr>
                <w:color w:val="000000"/>
              </w:rPr>
              <w:t>повой) операции</w:t>
            </w:r>
            <w:r w:rsidRPr="00CB22CD">
              <w:rPr>
                <w:color w:val="000000"/>
              </w:rPr>
              <w:t>.</w:t>
            </w:r>
          </w:p>
        </w:tc>
        <w:tc>
          <w:tcPr>
            <w:tcW w:w="592" w:type="pct"/>
            <w:vMerge/>
          </w:tcPr>
          <w:p w:rsidR="00A94C31" w:rsidRDefault="00A94C31" w:rsidP="00A94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4C31" w:rsidRDefault="00A94C31">
      <w:r>
        <w:br w:type="page"/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9496"/>
        <w:gridCol w:w="1814"/>
      </w:tblGrid>
      <w:tr w:rsidR="002A7B5B" w:rsidRPr="00091C4A" w:rsidTr="00B46FB9">
        <w:tc>
          <w:tcPr>
            <w:tcW w:w="1134" w:type="pct"/>
          </w:tcPr>
          <w:p w:rsidR="002A7B5B" w:rsidRPr="00D06B97" w:rsidRDefault="002A7B5B" w:rsidP="002A7B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D06B9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46" w:type="pct"/>
          </w:tcPr>
          <w:p w:rsidR="002A7B5B" w:rsidRPr="00D06B97" w:rsidRDefault="002A7B5B" w:rsidP="002A7B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B9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20" w:type="pct"/>
          </w:tcPr>
          <w:p w:rsidR="002A7B5B" w:rsidRPr="00D06B97" w:rsidRDefault="002A7B5B" w:rsidP="002A7B5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B9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961D0" w:rsidRPr="00091C4A" w:rsidTr="002A7B5B">
        <w:tc>
          <w:tcPr>
            <w:tcW w:w="1134" w:type="pct"/>
            <w:vMerge w:val="restart"/>
          </w:tcPr>
          <w:p w:rsidR="00B961D0" w:rsidRPr="002C3404" w:rsidRDefault="00B961D0" w:rsidP="002A7B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21A">
              <w:rPr>
                <w:rFonts w:ascii="Times New Roman" w:hAnsi="Times New Roman"/>
                <w:b/>
                <w:sz w:val="24"/>
                <w:szCs w:val="24"/>
              </w:rPr>
              <w:t>Тема 1.2.2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Технологическая документация в условиях мелкосерийного и крупносерийного производств.</w:t>
            </w:r>
          </w:p>
        </w:tc>
        <w:tc>
          <w:tcPr>
            <w:tcW w:w="3246" w:type="pct"/>
          </w:tcPr>
          <w:p w:rsidR="00B961D0" w:rsidRPr="000610A0" w:rsidRDefault="00B961D0" w:rsidP="002A7B5B">
            <w:pPr>
              <w:pStyle w:val="ad"/>
              <w:tabs>
                <w:tab w:val="left" w:pos="317"/>
              </w:tabs>
              <w:spacing w:before="0" w:after="0"/>
              <w:ind w:left="0"/>
              <w:jc w:val="both"/>
              <w:rPr>
                <w:b/>
              </w:rPr>
            </w:pPr>
            <w:r w:rsidRPr="00FE7A1E">
              <w:rPr>
                <w:b/>
                <w:bCs/>
              </w:rPr>
              <w:t>Содержание</w:t>
            </w:r>
          </w:p>
        </w:tc>
        <w:tc>
          <w:tcPr>
            <w:tcW w:w="620" w:type="pct"/>
            <w:vMerge w:val="restart"/>
            <w:vAlign w:val="center"/>
          </w:tcPr>
          <w:p w:rsidR="00B961D0" w:rsidRDefault="00B961D0" w:rsidP="002A7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61D0" w:rsidRPr="00091C4A" w:rsidTr="002A7B5B">
        <w:tc>
          <w:tcPr>
            <w:tcW w:w="1134" w:type="pct"/>
            <w:vMerge/>
          </w:tcPr>
          <w:p w:rsidR="00B961D0" w:rsidRPr="002C3404" w:rsidRDefault="00B961D0" w:rsidP="002A7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B961D0" w:rsidRPr="006F0D4E" w:rsidRDefault="00B961D0" w:rsidP="002A7B5B">
            <w:pPr>
              <w:pStyle w:val="ad"/>
              <w:numPr>
                <w:ilvl w:val="0"/>
                <w:numId w:val="18"/>
              </w:numPr>
              <w:tabs>
                <w:tab w:val="left" w:pos="317"/>
              </w:tabs>
              <w:spacing w:before="0" w:after="0"/>
              <w:ind w:left="34" w:firstLine="0"/>
              <w:jc w:val="both"/>
            </w:pPr>
            <w:r w:rsidRPr="006F0D4E">
              <w:rPr>
                <w:color w:val="000000"/>
              </w:rPr>
              <w:t>Технологическая документация в условиях единичного (мелкосерийного) производства: технологи</w:t>
            </w:r>
            <w:r>
              <w:rPr>
                <w:color w:val="000000"/>
              </w:rPr>
              <w:t>ческие схемы сборки,</w:t>
            </w:r>
            <w:r w:rsidRPr="006F0D4E">
              <w:rPr>
                <w:color w:val="000000"/>
              </w:rPr>
              <w:t xml:space="preserve"> карты маршрутной технологии и сборочны</w:t>
            </w:r>
            <w:r>
              <w:rPr>
                <w:color w:val="000000"/>
              </w:rPr>
              <w:t>й чертеж</w:t>
            </w:r>
            <w:r w:rsidRPr="006F0D4E">
              <w:rPr>
                <w:color w:val="000000"/>
              </w:rPr>
              <w:t xml:space="preserve">. </w:t>
            </w:r>
          </w:p>
        </w:tc>
        <w:tc>
          <w:tcPr>
            <w:tcW w:w="620" w:type="pct"/>
            <w:vMerge/>
            <w:vAlign w:val="center"/>
          </w:tcPr>
          <w:p w:rsidR="00B961D0" w:rsidRDefault="00B961D0" w:rsidP="002A7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1D0" w:rsidRPr="00091C4A" w:rsidTr="002A7B5B">
        <w:tc>
          <w:tcPr>
            <w:tcW w:w="1134" w:type="pct"/>
            <w:vMerge/>
          </w:tcPr>
          <w:p w:rsidR="00B961D0" w:rsidRPr="002C3404" w:rsidRDefault="00B961D0" w:rsidP="002A7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B961D0" w:rsidRPr="006F0D4E" w:rsidRDefault="00B961D0" w:rsidP="002A7B5B">
            <w:pPr>
              <w:pStyle w:val="ad"/>
              <w:numPr>
                <w:ilvl w:val="0"/>
                <w:numId w:val="18"/>
              </w:numPr>
              <w:tabs>
                <w:tab w:val="left" w:pos="317"/>
              </w:tabs>
              <w:spacing w:before="0" w:after="0"/>
              <w:ind w:left="34" w:firstLine="0"/>
              <w:jc w:val="both"/>
            </w:pPr>
            <w:r w:rsidRPr="006F0D4E">
              <w:rPr>
                <w:color w:val="000000"/>
              </w:rPr>
              <w:t>Технологическая документация в условиях массового (крупносерийного) производства: сборочный чертёж, технологические карты, комплектовочные карты и карты оснастки.</w:t>
            </w:r>
          </w:p>
        </w:tc>
        <w:tc>
          <w:tcPr>
            <w:tcW w:w="620" w:type="pct"/>
            <w:vMerge/>
            <w:vAlign w:val="center"/>
          </w:tcPr>
          <w:p w:rsidR="00B961D0" w:rsidRDefault="00B961D0" w:rsidP="002A7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1D0" w:rsidRPr="00091C4A" w:rsidTr="002A7B5B">
        <w:tc>
          <w:tcPr>
            <w:tcW w:w="1134" w:type="pct"/>
            <w:vMerge/>
          </w:tcPr>
          <w:p w:rsidR="00B961D0" w:rsidRPr="002C3404" w:rsidRDefault="00B961D0" w:rsidP="002A7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B961D0" w:rsidRPr="006F0D4E" w:rsidRDefault="00B961D0" w:rsidP="002A7B5B">
            <w:pPr>
              <w:pStyle w:val="ad"/>
              <w:numPr>
                <w:ilvl w:val="0"/>
                <w:numId w:val="18"/>
              </w:numPr>
              <w:tabs>
                <w:tab w:val="left" w:pos="317"/>
              </w:tabs>
              <w:spacing w:before="0" w:after="0"/>
              <w:ind w:left="34" w:hanging="34"/>
              <w:jc w:val="both"/>
            </w:pPr>
            <w:r w:rsidRPr="003E62E0">
              <w:t>Обзор типовых технологических схем сборки изделий и узлов в машиностроении.</w:t>
            </w:r>
          </w:p>
        </w:tc>
        <w:tc>
          <w:tcPr>
            <w:tcW w:w="620" w:type="pct"/>
            <w:vMerge/>
            <w:vAlign w:val="center"/>
          </w:tcPr>
          <w:p w:rsidR="00B961D0" w:rsidRDefault="00B961D0" w:rsidP="002A7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1D0" w:rsidRPr="00091C4A" w:rsidTr="002A7B5B">
        <w:tc>
          <w:tcPr>
            <w:tcW w:w="1134" w:type="pct"/>
            <w:vMerge/>
          </w:tcPr>
          <w:p w:rsidR="00B961D0" w:rsidRPr="002C3404" w:rsidRDefault="00B961D0" w:rsidP="002A7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B961D0" w:rsidRDefault="00B961D0" w:rsidP="002A7B5B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  <w:rPr>
                <w:bCs/>
              </w:rPr>
            </w:pPr>
            <w:r w:rsidRPr="009F6C90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620" w:type="pct"/>
            <w:vMerge w:val="restart"/>
            <w:vAlign w:val="center"/>
          </w:tcPr>
          <w:p w:rsidR="00B961D0" w:rsidRDefault="00B961D0" w:rsidP="002A7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61D0" w:rsidRPr="00091C4A" w:rsidTr="002A7B5B">
        <w:tc>
          <w:tcPr>
            <w:tcW w:w="1134" w:type="pct"/>
            <w:vMerge/>
          </w:tcPr>
          <w:p w:rsidR="00B961D0" w:rsidRPr="002C3404" w:rsidRDefault="00B961D0" w:rsidP="002A7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B961D0" w:rsidRPr="00137862" w:rsidRDefault="00B961D0" w:rsidP="002A7B5B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</w:pPr>
            <w:r w:rsidRPr="002A7B5B">
              <w:rPr>
                <w:b/>
              </w:rPr>
              <w:t>Практическое занятие №10</w:t>
            </w:r>
            <w:r w:rsidRPr="00137862">
              <w:t xml:space="preserve"> «Составление</w:t>
            </w:r>
            <w:r>
              <w:t xml:space="preserve"> и оформление</w:t>
            </w:r>
            <w:r w:rsidRPr="00137862">
              <w:t xml:space="preserve"> технологической схемы сборочного процесса узла (по вариантам)»</w:t>
            </w:r>
            <w:r>
              <w:t>.</w:t>
            </w:r>
          </w:p>
        </w:tc>
        <w:tc>
          <w:tcPr>
            <w:tcW w:w="620" w:type="pct"/>
            <w:vMerge/>
            <w:vAlign w:val="center"/>
          </w:tcPr>
          <w:p w:rsidR="00B961D0" w:rsidRDefault="00B961D0" w:rsidP="002A7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1D0" w:rsidRPr="00091C4A" w:rsidTr="002A7B5B">
        <w:tc>
          <w:tcPr>
            <w:tcW w:w="1134" w:type="pct"/>
            <w:vMerge/>
          </w:tcPr>
          <w:p w:rsidR="00B961D0" w:rsidRPr="002C3404" w:rsidRDefault="00B961D0" w:rsidP="002A7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B961D0" w:rsidRPr="00137862" w:rsidRDefault="00B961D0" w:rsidP="002A7B5B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</w:pPr>
            <w:r w:rsidRPr="002A7B5B">
              <w:rPr>
                <w:b/>
              </w:rPr>
              <w:t>Практическое занятие №11</w:t>
            </w:r>
            <w:r>
              <w:t xml:space="preserve"> «</w:t>
            </w:r>
            <w:r w:rsidRPr="00137862">
              <w:t>Составление</w:t>
            </w:r>
            <w:r>
              <w:t xml:space="preserve"> и оформление </w:t>
            </w:r>
            <w:r w:rsidRPr="006F0D4E">
              <w:rPr>
                <w:color w:val="000000"/>
              </w:rPr>
              <w:t>технологическ</w:t>
            </w:r>
            <w:r>
              <w:rPr>
                <w:color w:val="000000"/>
              </w:rPr>
              <w:t>ой</w:t>
            </w:r>
            <w:r w:rsidRPr="006F0D4E">
              <w:rPr>
                <w:color w:val="000000"/>
              </w:rPr>
              <w:t xml:space="preserve"> кар</w:t>
            </w:r>
            <w:r>
              <w:rPr>
                <w:color w:val="000000"/>
              </w:rPr>
              <w:t xml:space="preserve">ты </w:t>
            </w:r>
            <w:r w:rsidRPr="00137862">
              <w:t>сборочного процесса узла (по вариантам)»</w:t>
            </w:r>
            <w:r>
              <w:rPr>
                <w:color w:val="000000"/>
              </w:rPr>
              <w:t>.</w:t>
            </w:r>
          </w:p>
        </w:tc>
        <w:tc>
          <w:tcPr>
            <w:tcW w:w="620" w:type="pct"/>
            <w:vMerge/>
            <w:vAlign w:val="center"/>
          </w:tcPr>
          <w:p w:rsidR="00B961D0" w:rsidRDefault="00B961D0" w:rsidP="002A7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78D" w:rsidRPr="00091C4A" w:rsidTr="002A7B5B">
        <w:tc>
          <w:tcPr>
            <w:tcW w:w="1134" w:type="pct"/>
            <w:vMerge w:val="restart"/>
          </w:tcPr>
          <w:p w:rsidR="00AB578D" w:rsidRPr="00C823B7" w:rsidRDefault="00AB578D" w:rsidP="00B961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6B97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Разработка маршрутной и операционной технологии сборки узлов или изделий</w:t>
            </w:r>
          </w:p>
        </w:tc>
        <w:tc>
          <w:tcPr>
            <w:tcW w:w="3246" w:type="pct"/>
          </w:tcPr>
          <w:p w:rsidR="00AB578D" w:rsidRPr="00FE7A1E" w:rsidRDefault="00AB578D" w:rsidP="00B961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A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620" w:type="pct"/>
            <w:vMerge w:val="restart"/>
            <w:vAlign w:val="center"/>
          </w:tcPr>
          <w:p w:rsidR="00AB578D" w:rsidRPr="003F6D79" w:rsidRDefault="00AB578D" w:rsidP="00B961D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B578D" w:rsidRPr="00091C4A" w:rsidTr="002A7B5B">
        <w:tc>
          <w:tcPr>
            <w:tcW w:w="1134" w:type="pct"/>
            <w:vMerge/>
          </w:tcPr>
          <w:p w:rsidR="00AB578D" w:rsidRPr="00091C4A" w:rsidRDefault="00AB578D" w:rsidP="00B961D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46" w:type="pct"/>
          </w:tcPr>
          <w:p w:rsidR="00AB578D" w:rsidRPr="005C7A26" w:rsidRDefault="00AB578D" w:rsidP="00B961D0">
            <w:pPr>
              <w:pStyle w:val="ad"/>
              <w:numPr>
                <w:ilvl w:val="0"/>
                <w:numId w:val="27"/>
              </w:numPr>
              <w:tabs>
                <w:tab w:val="left" w:pos="317"/>
              </w:tabs>
              <w:spacing w:before="0" w:after="0"/>
              <w:ind w:left="34" w:firstLine="0"/>
              <w:jc w:val="both"/>
            </w:pPr>
            <w:r>
              <w:t>Анализ единичного и группового технологического процесса сборки и выбор необходимых операций.</w:t>
            </w:r>
          </w:p>
        </w:tc>
        <w:tc>
          <w:tcPr>
            <w:tcW w:w="620" w:type="pct"/>
            <w:vMerge/>
            <w:vAlign w:val="center"/>
          </w:tcPr>
          <w:p w:rsidR="00AB578D" w:rsidRPr="00027EA0" w:rsidRDefault="00AB578D" w:rsidP="00B961D0">
            <w:pPr>
              <w:rPr>
                <w:rFonts w:ascii="Times New Roman" w:hAnsi="Times New Roman"/>
              </w:rPr>
            </w:pPr>
          </w:p>
        </w:tc>
      </w:tr>
      <w:tr w:rsidR="00AB578D" w:rsidRPr="00091C4A" w:rsidTr="002A7B5B">
        <w:tc>
          <w:tcPr>
            <w:tcW w:w="1134" w:type="pct"/>
            <w:vMerge/>
          </w:tcPr>
          <w:p w:rsidR="00AB578D" w:rsidRPr="00091C4A" w:rsidRDefault="00AB578D" w:rsidP="00B961D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46" w:type="pct"/>
          </w:tcPr>
          <w:p w:rsidR="00AB578D" w:rsidRPr="008873FB" w:rsidRDefault="00AB578D" w:rsidP="00B961D0">
            <w:pPr>
              <w:pStyle w:val="ad"/>
              <w:numPr>
                <w:ilvl w:val="0"/>
                <w:numId w:val="27"/>
              </w:numPr>
              <w:tabs>
                <w:tab w:val="left" w:pos="317"/>
              </w:tabs>
              <w:spacing w:before="0" w:after="0"/>
              <w:ind w:left="34" w:firstLine="0"/>
              <w:jc w:val="both"/>
              <w:rPr>
                <w:b/>
                <w:i/>
              </w:rPr>
            </w:pPr>
            <w:r>
              <w:t>Маршрутная и операционная технологии сборочного процесса.</w:t>
            </w:r>
          </w:p>
        </w:tc>
        <w:tc>
          <w:tcPr>
            <w:tcW w:w="620" w:type="pct"/>
            <w:vMerge/>
            <w:vAlign w:val="center"/>
          </w:tcPr>
          <w:p w:rsidR="00AB578D" w:rsidRPr="00027EA0" w:rsidRDefault="00AB578D" w:rsidP="00B961D0">
            <w:pPr>
              <w:rPr>
                <w:rFonts w:ascii="Times New Roman" w:hAnsi="Times New Roman"/>
              </w:rPr>
            </w:pPr>
          </w:p>
        </w:tc>
      </w:tr>
      <w:tr w:rsidR="00AB578D" w:rsidRPr="00091C4A" w:rsidTr="002A7B5B">
        <w:tc>
          <w:tcPr>
            <w:tcW w:w="1134" w:type="pct"/>
            <w:vMerge/>
          </w:tcPr>
          <w:p w:rsidR="00AB578D" w:rsidRPr="00091C4A" w:rsidRDefault="00AB578D" w:rsidP="00B961D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46" w:type="pct"/>
          </w:tcPr>
          <w:p w:rsidR="00AB578D" w:rsidRDefault="00AB578D" w:rsidP="00B961D0">
            <w:pPr>
              <w:pStyle w:val="ad"/>
              <w:numPr>
                <w:ilvl w:val="0"/>
                <w:numId w:val="27"/>
              </w:numPr>
              <w:tabs>
                <w:tab w:val="left" w:pos="317"/>
              </w:tabs>
              <w:spacing w:before="0" w:after="0"/>
              <w:ind w:left="34" w:firstLine="0"/>
              <w:jc w:val="both"/>
            </w:pPr>
            <w:r w:rsidRPr="003E62E0">
              <w:t>Правила оформления карты маршрутной технологии, операционные карты, комплектовочные карты, карты оснастки сборки и ведомости сборки узлов или изделий.</w:t>
            </w:r>
          </w:p>
        </w:tc>
        <w:tc>
          <w:tcPr>
            <w:tcW w:w="620" w:type="pct"/>
            <w:vMerge/>
            <w:vAlign w:val="center"/>
          </w:tcPr>
          <w:p w:rsidR="00AB578D" w:rsidRPr="00027EA0" w:rsidRDefault="00AB578D" w:rsidP="00B961D0">
            <w:pPr>
              <w:rPr>
                <w:rFonts w:ascii="Times New Roman" w:hAnsi="Times New Roman"/>
              </w:rPr>
            </w:pPr>
          </w:p>
        </w:tc>
      </w:tr>
      <w:tr w:rsidR="00AB578D" w:rsidRPr="00091C4A" w:rsidTr="00B961D0">
        <w:trPr>
          <w:trHeight w:val="129"/>
        </w:trPr>
        <w:tc>
          <w:tcPr>
            <w:tcW w:w="1134" w:type="pct"/>
            <w:vMerge/>
          </w:tcPr>
          <w:p w:rsidR="00AB578D" w:rsidRPr="00091C4A" w:rsidRDefault="00AB578D" w:rsidP="00B961D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46" w:type="pct"/>
          </w:tcPr>
          <w:p w:rsidR="00AB578D" w:rsidRDefault="00AB578D" w:rsidP="00B961D0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  <w:rPr>
                <w:bCs/>
              </w:rPr>
            </w:pPr>
            <w:r w:rsidRPr="009F6C90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620" w:type="pct"/>
            <w:vMerge w:val="restart"/>
            <w:vAlign w:val="center"/>
          </w:tcPr>
          <w:p w:rsidR="00AB578D" w:rsidRPr="00056B29" w:rsidRDefault="00AB578D" w:rsidP="00B961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B578D" w:rsidRPr="00091C4A" w:rsidTr="002A7B5B">
        <w:trPr>
          <w:trHeight w:val="282"/>
        </w:trPr>
        <w:tc>
          <w:tcPr>
            <w:tcW w:w="1134" w:type="pct"/>
            <w:vMerge/>
          </w:tcPr>
          <w:p w:rsidR="00AB578D" w:rsidRPr="00091C4A" w:rsidRDefault="00AB578D" w:rsidP="00B961D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46" w:type="pct"/>
          </w:tcPr>
          <w:p w:rsidR="00AB578D" w:rsidRPr="00D66732" w:rsidRDefault="00AB578D" w:rsidP="00B961D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1D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B961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029">
              <w:rPr>
                <w:rFonts w:ascii="Times New Roman" w:hAnsi="Times New Roman"/>
                <w:bCs/>
                <w:sz w:val="24"/>
                <w:szCs w:val="24"/>
              </w:rPr>
              <w:t>«Составление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оформление</w:t>
            </w:r>
            <w:r w:rsidRPr="00894029">
              <w:rPr>
                <w:rFonts w:ascii="Times New Roman" w:hAnsi="Times New Roman"/>
                <w:bCs/>
                <w:sz w:val="24"/>
                <w:szCs w:val="24"/>
              </w:rPr>
              <w:t xml:space="preserve"> маршрутной карты сборки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изделия</w:t>
            </w:r>
            <w:r w:rsidRPr="00894029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620" w:type="pct"/>
            <w:vMerge/>
          </w:tcPr>
          <w:p w:rsidR="00AB578D" w:rsidRPr="00CB22CD" w:rsidRDefault="00AB578D" w:rsidP="00B961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78D" w:rsidRPr="00091C4A" w:rsidTr="002A7B5B">
        <w:trPr>
          <w:trHeight w:val="282"/>
        </w:trPr>
        <w:tc>
          <w:tcPr>
            <w:tcW w:w="1134" w:type="pct"/>
            <w:vMerge/>
          </w:tcPr>
          <w:p w:rsidR="00AB578D" w:rsidRPr="00091C4A" w:rsidRDefault="00AB578D" w:rsidP="00B961D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46" w:type="pct"/>
          </w:tcPr>
          <w:p w:rsidR="00AB578D" w:rsidRPr="00D66732" w:rsidRDefault="00AB578D" w:rsidP="00B961D0">
            <w:pPr>
              <w:tabs>
                <w:tab w:val="left" w:pos="317"/>
              </w:tabs>
              <w:spacing w:after="0"/>
              <w:ind w:left="34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961D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73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Разработка и оформление</w:t>
            </w:r>
            <w:r w:rsidRPr="00D66732">
              <w:rPr>
                <w:rFonts w:ascii="Times New Roman" w:hAnsi="Times New Roman"/>
                <w:sz w:val="24"/>
                <w:szCs w:val="24"/>
              </w:rPr>
              <w:t xml:space="preserve"> операционной карты сборки изделия (по вариантам)».</w:t>
            </w:r>
          </w:p>
        </w:tc>
        <w:tc>
          <w:tcPr>
            <w:tcW w:w="620" w:type="pct"/>
            <w:vMerge/>
          </w:tcPr>
          <w:p w:rsidR="00AB578D" w:rsidRDefault="00AB578D" w:rsidP="00B961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78D" w:rsidRPr="00091C4A" w:rsidTr="002A7B5B">
        <w:trPr>
          <w:trHeight w:val="335"/>
        </w:trPr>
        <w:tc>
          <w:tcPr>
            <w:tcW w:w="1134" w:type="pct"/>
            <w:vMerge/>
          </w:tcPr>
          <w:p w:rsidR="00AB578D" w:rsidRPr="00091C4A" w:rsidRDefault="00AB578D" w:rsidP="00B961D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46" w:type="pct"/>
          </w:tcPr>
          <w:p w:rsidR="00AB578D" w:rsidRPr="00D66732" w:rsidRDefault="00AB578D" w:rsidP="00B961D0">
            <w:pPr>
              <w:pStyle w:val="ad"/>
              <w:tabs>
                <w:tab w:val="left" w:pos="34"/>
                <w:tab w:val="left" w:pos="176"/>
                <w:tab w:val="left" w:pos="318"/>
              </w:tabs>
              <w:spacing w:before="0" w:after="0"/>
              <w:ind w:left="34"/>
              <w:rPr>
                <w:bCs/>
                <w:color w:val="FF0000"/>
              </w:rPr>
            </w:pPr>
            <w:r w:rsidRPr="00B961D0">
              <w:rPr>
                <w:b/>
              </w:rPr>
              <w:t>Практическое занятие №14</w:t>
            </w:r>
            <w:r w:rsidRPr="00D66732">
              <w:t xml:space="preserve"> «</w:t>
            </w:r>
            <w:r>
              <w:t>Разработка и оформление</w:t>
            </w:r>
            <w:r w:rsidRPr="00D66732">
              <w:t xml:space="preserve"> комплектовочной карты сборки изделия (по вариантам)».</w:t>
            </w:r>
          </w:p>
        </w:tc>
        <w:tc>
          <w:tcPr>
            <w:tcW w:w="620" w:type="pct"/>
            <w:vMerge/>
          </w:tcPr>
          <w:p w:rsidR="00AB578D" w:rsidRPr="00CB22CD" w:rsidRDefault="00AB578D" w:rsidP="00B96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578D" w:rsidRDefault="00AB578D">
      <w:r>
        <w:br w:type="page"/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9496"/>
        <w:gridCol w:w="1814"/>
      </w:tblGrid>
      <w:tr w:rsidR="00AB578D" w:rsidRPr="00091C4A" w:rsidTr="0064034D">
        <w:trPr>
          <w:trHeight w:val="335"/>
        </w:trPr>
        <w:tc>
          <w:tcPr>
            <w:tcW w:w="1134" w:type="pct"/>
            <w:vMerge w:val="restart"/>
          </w:tcPr>
          <w:p w:rsidR="00AB578D" w:rsidRPr="00657801" w:rsidRDefault="00AB578D" w:rsidP="00AB57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6B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1.2.4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DEC">
              <w:rPr>
                <w:rFonts w:ascii="Times New Roman" w:hAnsi="Times New Roman"/>
                <w:sz w:val="24"/>
                <w:szCs w:val="24"/>
              </w:rPr>
              <w:t>Системы автоматизированного проектирования при разработке технологической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сборке узлов или изделий</w:t>
            </w:r>
          </w:p>
        </w:tc>
        <w:tc>
          <w:tcPr>
            <w:tcW w:w="3246" w:type="pct"/>
          </w:tcPr>
          <w:p w:rsidR="00AB578D" w:rsidRPr="00657801" w:rsidRDefault="00AB578D" w:rsidP="00AB578D">
            <w:pPr>
              <w:pStyle w:val="ad"/>
              <w:tabs>
                <w:tab w:val="left" w:pos="317"/>
              </w:tabs>
              <w:spacing w:before="0" w:after="0"/>
              <w:ind w:left="34"/>
            </w:pPr>
            <w:r w:rsidRPr="008D1B77">
              <w:rPr>
                <w:b/>
              </w:rPr>
              <w:t>Содержание</w:t>
            </w:r>
          </w:p>
        </w:tc>
        <w:tc>
          <w:tcPr>
            <w:tcW w:w="620" w:type="pct"/>
            <w:vMerge w:val="restart"/>
            <w:vAlign w:val="center"/>
          </w:tcPr>
          <w:p w:rsidR="00AB578D" w:rsidRDefault="00AB578D" w:rsidP="00AB5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578D" w:rsidRPr="00091C4A" w:rsidTr="0064034D">
        <w:trPr>
          <w:trHeight w:val="335"/>
        </w:trPr>
        <w:tc>
          <w:tcPr>
            <w:tcW w:w="1134" w:type="pct"/>
            <w:vMerge/>
          </w:tcPr>
          <w:p w:rsidR="00AB578D" w:rsidRPr="00657801" w:rsidRDefault="00AB578D" w:rsidP="00AB5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AB578D" w:rsidRPr="00056B29" w:rsidRDefault="00AB578D" w:rsidP="00AB578D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</w:pPr>
            <w:r>
              <w:t>1.</w:t>
            </w:r>
            <w:r w:rsidRPr="00056B29">
              <w:t>Системы автоматизированного проектирования технологического процесса в сборочном машиностроительном производстве: особенности, место САПР в машиностроительном производстве.</w:t>
            </w:r>
          </w:p>
        </w:tc>
        <w:tc>
          <w:tcPr>
            <w:tcW w:w="620" w:type="pct"/>
            <w:vMerge/>
          </w:tcPr>
          <w:p w:rsidR="00AB578D" w:rsidRDefault="00AB578D" w:rsidP="00AB5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78D" w:rsidRPr="00091C4A" w:rsidTr="0064034D">
        <w:trPr>
          <w:trHeight w:val="335"/>
        </w:trPr>
        <w:tc>
          <w:tcPr>
            <w:tcW w:w="1134" w:type="pct"/>
            <w:vMerge/>
          </w:tcPr>
          <w:p w:rsidR="00AB578D" w:rsidRPr="00657801" w:rsidRDefault="00AB578D" w:rsidP="00AB5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AB578D" w:rsidRPr="000436EB" w:rsidRDefault="00AB578D" w:rsidP="00AB578D">
            <w:pPr>
              <w:tabs>
                <w:tab w:val="left" w:pos="31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6EB">
              <w:rPr>
                <w:rFonts w:ascii="Times New Roman" w:hAnsi="Times New Roman"/>
                <w:sz w:val="24"/>
                <w:szCs w:val="24"/>
              </w:rPr>
              <w:t xml:space="preserve">2.Виды САПР, применяемые в сборочном технологическом процессе. </w:t>
            </w:r>
            <w:r w:rsidRPr="000436EB">
              <w:rPr>
                <w:rFonts w:ascii="Times New Roman" w:hAnsi="Times New Roman"/>
                <w:sz w:val="24"/>
                <w:szCs w:val="24"/>
                <w:lang w:val="en-US"/>
              </w:rPr>
              <w:t>CAD</w:t>
            </w:r>
            <w:r w:rsidRPr="000436EB">
              <w:rPr>
                <w:rFonts w:ascii="Times New Roman" w:hAnsi="Times New Roman"/>
                <w:sz w:val="24"/>
                <w:szCs w:val="24"/>
              </w:rPr>
              <w:t xml:space="preserve"> системы. </w:t>
            </w:r>
          </w:p>
        </w:tc>
        <w:tc>
          <w:tcPr>
            <w:tcW w:w="620" w:type="pct"/>
            <w:vMerge/>
          </w:tcPr>
          <w:p w:rsidR="00AB578D" w:rsidRDefault="00AB578D" w:rsidP="00AB5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78D" w:rsidRPr="00091C4A" w:rsidTr="0064034D">
        <w:trPr>
          <w:trHeight w:val="335"/>
        </w:trPr>
        <w:tc>
          <w:tcPr>
            <w:tcW w:w="1134" w:type="pct"/>
            <w:vMerge/>
          </w:tcPr>
          <w:p w:rsidR="00AB578D" w:rsidRPr="00657801" w:rsidRDefault="00AB578D" w:rsidP="00AB5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AB578D" w:rsidRPr="00056B29" w:rsidRDefault="00AB578D" w:rsidP="00AB578D">
            <w:pPr>
              <w:pStyle w:val="ad"/>
              <w:tabs>
                <w:tab w:val="left" w:pos="317"/>
              </w:tabs>
              <w:spacing w:before="0" w:after="0"/>
              <w:ind w:left="33"/>
              <w:jc w:val="both"/>
            </w:pPr>
            <w:r>
              <w:t>3.</w:t>
            </w:r>
            <w:r w:rsidRPr="00056B29">
              <w:t>Особенности работы</w:t>
            </w:r>
            <w:r>
              <w:t xml:space="preserve"> САПР</w:t>
            </w:r>
            <w:r w:rsidRPr="00056B29">
              <w:t xml:space="preserve"> и</w:t>
            </w:r>
            <w:r>
              <w:t xml:space="preserve"> их</w:t>
            </w:r>
            <w:r w:rsidRPr="00056B29">
              <w:t xml:space="preserve"> применения для целей разработки </w:t>
            </w:r>
            <w:r>
              <w:t>технологической документации сборки изделий или узлов</w:t>
            </w:r>
            <w:r w:rsidRPr="00056B29">
              <w:t>.</w:t>
            </w:r>
          </w:p>
        </w:tc>
        <w:tc>
          <w:tcPr>
            <w:tcW w:w="620" w:type="pct"/>
            <w:vMerge/>
          </w:tcPr>
          <w:p w:rsidR="00AB578D" w:rsidRDefault="00AB578D" w:rsidP="00AB5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78D" w:rsidRPr="00091C4A" w:rsidTr="0064034D">
        <w:trPr>
          <w:trHeight w:val="335"/>
        </w:trPr>
        <w:tc>
          <w:tcPr>
            <w:tcW w:w="1134" w:type="pct"/>
            <w:vMerge/>
          </w:tcPr>
          <w:p w:rsidR="00AB578D" w:rsidRPr="00657801" w:rsidRDefault="00AB578D" w:rsidP="00AB5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AB578D" w:rsidRDefault="00AB578D" w:rsidP="00AB578D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  <w:rPr>
                <w:bCs/>
              </w:rPr>
            </w:pPr>
            <w:r w:rsidRPr="009F6C90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620" w:type="pct"/>
            <w:vMerge w:val="restart"/>
            <w:vAlign w:val="center"/>
          </w:tcPr>
          <w:p w:rsidR="00AB578D" w:rsidRDefault="00AB578D" w:rsidP="00AB5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B578D" w:rsidRPr="00091C4A" w:rsidTr="0064034D">
        <w:trPr>
          <w:trHeight w:val="335"/>
        </w:trPr>
        <w:tc>
          <w:tcPr>
            <w:tcW w:w="1134" w:type="pct"/>
            <w:vMerge/>
          </w:tcPr>
          <w:p w:rsidR="00AB578D" w:rsidRPr="00657801" w:rsidRDefault="00AB578D" w:rsidP="00AB5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AB578D" w:rsidRPr="00056B29" w:rsidRDefault="005843B3" w:rsidP="005843B3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</w:pPr>
            <w:r>
              <w:rPr>
                <w:b/>
              </w:rPr>
              <w:t>Лабораторная работа</w:t>
            </w:r>
            <w:r w:rsidR="00AB578D" w:rsidRPr="00AB578D">
              <w:rPr>
                <w:b/>
              </w:rPr>
              <w:t xml:space="preserve"> №</w:t>
            </w:r>
            <w:r>
              <w:rPr>
                <w:b/>
              </w:rPr>
              <w:t>2</w:t>
            </w:r>
            <w:r w:rsidR="00AB578D" w:rsidRPr="00056B29">
              <w:t xml:space="preserve"> «Оформление </w:t>
            </w:r>
            <w:r w:rsidR="00AB578D">
              <w:t>комплектовочной технологической</w:t>
            </w:r>
            <w:r w:rsidR="00AB578D" w:rsidRPr="00056B29">
              <w:t xml:space="preserve"> карты в </w:t>
            </w:r>
            <w:r w:rsidR="00AB578D" w:rsidRPr="000436EB">
              <w:rPr>
                <w:lang w:val="en-US"/>
              </w:rPr>
              <w:t>CAD</w:t>
            </w:r>
            <w:r w:rsidR="00AB578D">
              <w:t>-системе</w:t>
            </w:r>
            <w:r w:rsidR="00AB578D" w:rsidRPr="00056B29">
              <w:t>».</w:t>
            </w:r>
          </w:p>
        </w:tc>
        <w:tc>
          <w:tcPr>
            <w:tcW w:w="620" w:type="pct"/>
            <w:vMerge/>
            <w:vAlign w:val="center"/>
          </w:tcPr>
          <w:p w:rsidR="00AB578D" w:rsidRDefault="00AB578D" w:rsidP="00AB5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78D" w:rsidRPr="00091C4A" w:rsidTr="0064034D">
        <w:trPr>
          <w:trHeight w:val="335"/>
        </w:trPr>
        <w:tc>
          <w:tcPr>
            <w:tcW w:w="1134" w:type="pct"/>
            <w:vMerge/>
          </w:tcPr>
          <w:p w:rsidR="00AB578D" w:rsidRPr="00657801" w:rsidRDefault="00AB578D" w:rsidP="00AB5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AB578D" w:rsidRPr="00056B29" w:rsidRDefault="005843B3" w:rsidP="005843B3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</w:pPr>
            <w:r>
              <w:rPr>
                <w:b/>
              </w:rPr>
              <w:t xml:space="preserve">Лабораторная работа </w:t>
            </w:r>
            <w:r w:rsidR="00AB578D" w:rsidRPr="00AB578D">
              <w:rPr>
                <w:b/>
              </w:rPr>
              <w:t>№</w:t>
            </w:r>
            <w:r>
              <w:rPr>
                <w:b/>
              </w:rPr>
              <w:t>3</w:t>
            </w:r>
            <w:r w:rsidR="00AB578D" w:rsidRPr="00056B29">
              <w:t xml:space="preserve"> «Оформление технологической карты в </w:t>
            </w:r>
            <w:r w:rsidR="00AB578D" w:rsidRPr="000436EB">
              <w:rPr>
                <w:lang w:val="en-US"/>
              </w:rPr>
              <w:t>CAD</w:t>
            </w:r>
            <w:r w:rsidR="00AB578D">
              <w:t>-системе</w:t>
            </w:r>
            <w:r w:rsidR="00AB578D" w:rsidRPr="00056B29">
              <w:t>».</w:t>
            </w:r>
          </w:p>
        </w:tc>
        <w:tc>
          <w:tcPr>
            <w:tcW w:w="620" w:type="pct"/>
            <w:vMerge/>
          </w:tcPr>
          <w:p w:rsidR="00AB578D" w:rsidRDefault="00AB578D" w:rsidP="00AB5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78D" w:rsidRPr="00091C4A" w:rsidTr="0064034D">
        <w:trPr>
          <w:trHeight w:val="333"/>
        </w:trPr>
        <w:tc>
          <w:tcPr>
            <w:tcW w:w="4380" w:type="pct"/>
            <w:gridSpan w:val="2"/>
          </w:tcPr>
          <w:p w:rsidR="00AB578D" w:rsidRPr="00806763" w:rsidRDefault="00AB578D" w:rsidP="00AB5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BAB">
              <w:rPr>
                <w:rFonts w:ascii="Times New Roman" w:hAnsi="Times New Roman"/>
                <w:b/>
                <w:sz w:val="24"/>
                <w:szCs w:val="24"/>
              </w:rPr>
              <w:t>Разд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ел 3 МДК 02.01 Разработка планировок участков сборочных цехов машиностроительных производств с применением систем автоматизированного проектирования</w:t>
            </w:r>
          </w:p>
        </w:tc>
        <w:tc>
          <w:tcPr>
            <w:tcW w:w="620" w:type="pct"/>
            <w:vAlign w:val="center"/>
          </w:tcPr>
          <w:p w:rsidR="00AB578D" w:rsidRPr="0026506A" w:rsidRDefault="005843B3" w:rsidP="00AB57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E416F" w:rsidRPr="00091C4A" w:rsidTr="0064034D">
        <w:trPr>
          <w:trHeight w:val="333"/>
        </w:trPr>
        <w:tc>
          <w:tcPr>
            <w:tcW w:w="1134" w:type="pct"/>
            <w:vMerge w:val="restart"/>
          </w:tcPr>
          <w:p w:rsidR="009E416F" w:rsidRPr="006F1BAB" w:rsidRDefault="009E416F" w:rsidP="00AB5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1540">
              <w:rPr>
                <w:rFonts w:ascii="Times New Roman" w:hAnsi="Times New Roman"/>
                <w:b/>
                <w:sz w:val="24"/>
                <w:szCs w:val="24"/>
              </w:rPr>
              <w:t>Тема 1.3.1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Основы для разработки планировок сборочных механических цехов</w:t>
            </w:r>
          </w:p>
        </w:tc>
        <w:tc>
          <w:tcPr>
            <w:tcW w:w="3246" w:type="pct"/>
          </w:tcPr>
          <w:p w:rsidR="009E416F" w:rsidRPr="008D1B77" w:rsidRDefault="009E416F" w:rsidP="00AB5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B77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20" w:type="pct"/>
            <w:vMerge w:val="restart"/>
            <w:vAlign w:val="center"/>
          </w:tcPr>
          <w:p w:rsidR="009E416F" w:rsidRPr="00EF047F" w:rsidRDefault="00AF199A" w:rsidP="00AB57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E416F" w:rsidRPr="00091C4A" w:rsidTr="0064034D">
        <w:trPr>
          <w:trHeight w:val="333"/>
        </w:trPr>
        <w:tc>
          <w:tcPr>
            <w:tcW w:w="1134" w:type="pct"/>
            <w:vMerge/>
          </w:tcPr>
          <w:p w:rsidR="009E416F" w:rsidRPr="006F1BAB" w:rsidRDefault="009E416F" w:rsidP="00AB5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6" w:type="pct"/>
          </w:tcPr>
          <w:p w:rsidR="009E416F" w:rsidRPr="001C0950" w:rsidRDefault="009E416F" w:rsidP="00AB578D">
            <w:pPr>
              <w:pStyle w:val="10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 xml:space="preserve">1. </w:t>
            </w:r>
            <w:r w:rsidRPr="001C0950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Нормативная документация для разработки планировок сборочных цехов: правила и нормы СНиП СП 18.13330.2011Генеральные планы промышленных предприятий. Актуализированная редакция СНиП II-89-80* (с Изменением №1), ОНТП 14-93 Нормы технологического проектирования предприятий машиностроения, приборостроения и металлообработки. Механообрабатывающие и сборочные цехи.</w:t>
            </w:r>
          </w:p>
        </w:tc>
        <w:tc>
          <w:tcPr>
            <w:tcW w:w="620" w:type="pct"/>
            <w:vMerge/>
          </w:tcPr>
          <w:p w:rsidR="009E416F" w:rsidRPr="00EF047F" w:rsidRDefault="009E416F" w:rsidP="00AB57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16F" w:rsidRPr="00091C4A" w:rsidTr="0064034D">
        <w:trPr>
          <w:trHeight w:val="333"/>
        </w:trPr>
        <w:tc>
          <w:tcPr>
            <w:tcW w:w="1134" w:type="pct"/>
            <w:vMerge/>
          </w:tcPr>
          <w:p w:rsidR="009E416F" w:rsidRPr="006F1BAB" w:rsidRDefault="009E416F" w:rsidP="00AB5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6" w:type="pct"/>
          </w:tcPr>
          <w:p w:rsidR="009E416F" w:rsidRDefault="009E416F" w:rsidP="00B46FB9">
            <w:pPr>
              <w:pStyle w:val="10"/>
              <w:numPr>
                <w:ilvl w:val="0"/>
                <w:numId w:val="25"/>
              </w:numPr>
              <w:shd w:val="clear" w:color="auto" w:fill="FFFFFF"/>
              <w:tabs>
                <w:tab w:val="left" w:pos="255"/>
              </w:tabs>
              <w:spacing w:before="0" w:after="0"/>
              <w:ind w:left="0" w:firstLine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Технологические расчеты сборочных цехов мелкосерийного и крупносерийного сборочного производства</w:t>
            </w:r>
          </w:p>
        </w:tc>
        <w:tc>
          <w:tcPr>
            <w:tcW w:w="620" w:type="pct"/>
            <w:vMerge/>
          </w:tcPr>
          <w:p w:rsidR="009E416F" w:rsidRPr="00EF047F" w:rsidRDefault="009E416F" w:rsidP="00AB57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16F" w:rsidRPr="00091C4A" w:rsidTr="0064034D">
        <w:trPr>
          <w:trHeight w:val="333"/>
        </w:trPr>
        <w:tc>
          <w:tcPr>
            <w:tcW w:w="1134" w:type="pct"/>
            <w:vMerge/>
          </w:tcPr>
          <w:p w:rsidR="009E416F" w:rsidRPr="006F1BAB" w:rsidRDefault="009E416F" w:rsidP="00AB5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6" w:type="pct"/>
          </w:tcPr>
          <w:p w:rsidR="009E416F" w:rsidRDefault="009E416F" w:rsidP="00B46FB9">
            <w:pPr>
              <w:pStyle w:val="10"/>
              <w:numPr>
                <w:ilvl w:val="0"/>
                <w:numId w:val="25"/>
              </w:numPr>
              <w:shd w:val="clear" w:color="auto" w:fill="FFFFFF"/>
              <w:tabs>
                <w:tab w:val="left" w:pos="255"/>
              </w:tabs>
              <w:spacing w:before="0" w:after="0"/>
              <w:ind w:left="0" w:firstLine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Станкоемкость и трудоемкость сборочного процесса.</w:t>
            </w:r>
          </w:p>
        </w:tc>
        <w:tc>
          <w:tcPr>
            <w:tcW w:w="620" w:type="pct"/>
            <w:vMerge/>
          </w:tcPr>
          <w:p w:rsidR="009E416F" w:rsidRPr="00EF047F" w:rsidRDefault="009E416F" w:rsidP="00AB57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C96" w:rsidRPr="00091C4A" w:rsidTr="0064034D">
        <w:trPr>
          <w:trHeight w:val="333"/>
        </w:trPr>
        <w:tc>
          <w:tcPr>
            <w:tcW w:w="1134" w:type="pct"/>
            <w:vMerge w:val="restart"/>
          </w:tcPr>
          <w:p w:rsidR="00B51C96" w:rsidRPr="006F1BAB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1540">
              <w:rPr>
                <w:rFonts w:ascii="Times New Roman" w:hAnsi="Times New Roman"/>
                <w:b/>
                <w:sz w:val="24"/>
                <w:szCs w:val="24"/>
              </w:rPr>
              <w:t>Тема 1.3.2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Расчёт и разработка плана размещения сборочного оборудования</w:t>
            </w:r>
          </w:p>
        </w:tc>
        <w:tc>
          <w:tcPr>
            <w:tcW w:w="3246" w:type="pct"/>
          </w:tcPr>
          <w:p w:rsidR="00B51C96" w:rsidRPr="00947C87" w:rsidRDefault="00B51C96" w:rsidP="00ED400E">
            <w:pPr>
              <w:pStyle w:val="ad"/>
              <w:tabs>
                <w:tab w:val="left" w:pos="317"/>
              </w:tabs>
              <w:spacing w:before="0" w:after="0"/>
              <w:ind w:left="0"/>
              <w:jc w:val="both"/>
              <w:rPr>
                <w:b/>
              </w:rPr>
            </w:pPr>
            <w:r>
              <w:t>1. Состав и количество сборочного оборудования. Коэффициент загрузки оборудования.</w:t>
            </w:r>
          </w:p>
        </w:tc>
        <w:tc>
          <w:tcPr>
            <w:tcW w:w="620" w:type="pct"/>
            <w:vMerge w:val="restart"/>
            <w:vAlign w:val="center"/>
          </w:tcPr>
          <w:p w:rsidR="00B51C96" w:rsidRPr="00EF047F" w:rsidRDefault="00AF199A" w:rsidP="000715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51C96" w:rsidRPr="00091C4A" w:rsidTr="0064034D">
        <w:trPr>
          <w:trHeight w:val="333"/>
        </w:trPr>
        <w:tc>
          <w:tcPr>
            <w:tcW w:w="1134" w:type="pct"/>
            <w:vMerge/>
          </w:tcPr>
          <w:p w:rsidR="00B51C96" w:rsidRPr="006F1BAB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6" w:type="pct"/>
          </w:tcPr>
          <w:p w:rsidR="00B51C96" w:rsidRPr="00947C87" w:rsidRDefault="00B51C96" w:rsidP="00ED400E">
            <w:pPr>
              <w:pStyle w:val="ad"/>
              <w:tabs>
                <w:tab w:val="left" w:pos="317"/>
              </w:tabs>
              <w:spacing w:before="0" w:after="0"/>
              <w:ind w:left="0"/>
              <w:jc w:val="both"/>
              <w:rPr>
                <w:b/>
              </w:rPr>
            </w:pPr>
            <w:r>
              <w:t>2. Режим работы и фонды рабочего времени. Состав персонала и расчёт численности.</w:t>
            </w:r>
          </w:p>
        </w:tc>
        <w:tc>
          <w:tcPr>
            <w:tcW w:w="620" w:type="pct"/>
            <w:vMerge/>
            <w:vAlign w:val="center"/>
          </w:tcPr>
          <w:p w:rsidR="00B51C96" w:rsidRPr="00EF047F" w:rsidRDefault="00B51C96" w:rsidP="00ED40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C96" w:rsidRPr="00091C4A" w:rsidTr="0064034D">
        <w:trPr>
          <w:trHeight w:val="333"/>
        </w:trPr>
        <w:tc>
          <w:tcPr>
            <w:tcW w:w="1134" w:type="pct"/>
            <w:vMerge/>
          </w:tcPr>
          <w:p w:rsidR="00B51C96" w:rsidRPr="006F1BAB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6" w:type="pct"/>
          </w:tcPr>
          <w:p w:rsidR="00B51C96" w:rsidRDefault="00B51C96" w:rsidP="00ED400E">
            <w:pPr>
              <w:pStyle w:val="ad"/>
              <w:tabs>
                <w:tab w:val="left" w:pos="317"/>
              </w:tabs>
              <w:spacing w:before="0" w:after="0"/>
              <w:ind w:left="0"/>
              <w:jc w:val="both"/>
            </w:pPr>
            <w:r>
              <w:t>3. Компоновка и планировка производственной площади.</w:t>
            </w:r>
          </w:p>
        </w:tc>
        <w:tc>
          <w:tcPr>
            <w:tcW w:w="620" w:type="pct"/>
            <w:vMerge/>
            <w:vAlign w:val="center"/>
          </w:tcPr>
          <w:p w:rsidR="00B51C96" w:rsidRPr="00EF047F" w:rsidRDefault="00B51C96" w:rsidP="00ED40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16F" w:rsidRPr="00091C4A" w:rsidTr="009E416F">
        <w:trPr>
          <w:trHeight w:val="333"/>
        </w:trPr>
        <w:tc>
          <w:tcPr>
            <w:tcW w:w="1134" w:type="pct"/>
            <w:vMerge/>
          </w:tcPr>
          <w:p w:rsidR="009E416F" w:rsidRPr="006F1BAB" w:rsidRDefault="009E416F" w:rsidP="00ED40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6" w:type="pct"/>
          </w:tcPr>
          <w:p w:rsidR="009E416F" w:rsidRDefault="009E416F" w:rsidP="00ED400E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  <w:rPr>
                <w:bCs/>
              </w:rPr>
            </w:pPr>
            <w:r w:rsidRPr="009F6C90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620" w:type="pct"/>
            <w:vMerge w:val="restart"/>
            <w:vAlign w:val="center"/>
          </w:tcPr>
          <w:p w:rsidR="009E416F" w:rsidRPr="00EF047F" w:rsidRDefault="009E416F" w:rsidP="009E41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416F" w:rsidRPr="00091C4A" w:rsidTr="0064034D">
        <w:trPr>
          <w:trHeight w:val="333"/>
        </w:trPr>
        <w:tc>
          <w:tcPr>
            <w:tcW w:w="1134" w:type="pct"/>
            <w:vMerge/>
          </w:tcPr>
          <w:p w:rsidR="009E416F" w:rsidRPr="006F1BAB" w:rsidRDefault="009E416F" w:rsidP="00ED40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6" w:type="pct"/>
          </w:tcPr>
          <w:p w:rsidR="009E416F" w:rsidRPr="008D1B77" w:rsidRDefault="009E416F" w:rsidP="005843B3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</w:pPr>
            <w:r w:rsidRPr="00B46FB9">
              <w:rPr>
                <w:b/>
              </w:rPr>
              <w:t>Практическое занятие №</w:t>
            </w:r>
            <w:r w:rsidR="005843B3">
              <w:rPr>
                <w:b/>
              </w:rPr>
              <w:t>15</w:t>
            </w:r>
            <w:r>
              <w:t xml:space="preserve"> «Определение состава и количества сборочного оборудования машиностроительного цеха».</w:t>
            </w:r>
          </w:p>
        </w:tc>
        <w:tc>
          <w:tcPr>
            <w:tcW w:w="620" w:type="pct"/>
            <w:vMerge/>
            <w:vAlign w:val="center"/>
          </w:tcPr>
          <w:p w:rsidR="009E416F" w:rsidRDefault="009E416F" w:rsidP="000715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416F" w:rsidRDefault="009E416F">
      <w:r>
        <w:br w:type="page"/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9496"/>
        <w:gridCol w:w="1814"/>
      </w:tblGrid>
      <w:tr w:rsidR="009E416F" w:rsidRPr="009E416F" w:rsidTr="003E62E0">
        <w:trPr>
          <w:trHeight w:val="333"/>
        </w:trPr>
        <w:tc>
          <w:tcPr>
            <w:tcW w:w="1134" w:type="pct"/>
          </w:tcPr>
          <w:p w:rsidR="009E416F" w:rsidRPr="009E416F" w:rsidRDefault="009E416F" w:rsidP="009E4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1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246" w:type="pct"/>
          </w:tcPr>
          <w:p w:rsidR="009E416F" w:rsidRPr="009E416F" w:rsidRDefault="009E416F" w:rsidP="009E416F">
            <w:pPr>
              <w:pStyle w:val="ad"/>
              <w:tabs>
                <w:tab w:val="left" w:pos="317"/>
              </w:tabs>
              <w:spacing w:before="0" w:after="0"/>
              <w:ind w:left="34"/>
              <w:jc w:val="center"/>
              <w:rPr>
                <w:b/>
              </w:rPr>
            </w:pPr>
            <w:r w:rsidRPr="009E416F">
              <w:rPr>
                <w:b/>
              </w:rPr>
              <w:t>2</w:t>
            </w:r>
          </w:p>
        </w:tc>
        <w:tc>
          <w:tcPr>
            <w:tcW w:w="620" w:type="pct"/>
            <w:vAlign w:val="center"/>
          </w:tcPr>
          <w:p w:rsidR="009E416F" w:rsidRPr="009E416F" w:rsidRDefault="009E416F" w:rsidP="009E41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16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51C96" w:rsidRPr="00091C4A" w:rsidTr="003E62E0">
        <w:trPr>
          <w:trHeight w:val="333"/>
        </w:trPr>
        <w:tc>
          <w:tcPr>
            <w:tcW w:w="1134" w:type="pct"/>
            <w:vMerge w:val="restart"/>
          </w:tcPr>
          <w:p w:rsidR="00B51C96" w:rsidRPr="008D1B77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40">
              <w:rPr>
                <w:rFonts w:ascii="Times New Roman" w:hAnsi="Times New Roman"/>
                <w:b/>
                <w:sz w:val="24"/>
                <w:szCs w:val="24"/>
              </w:rPr>
              <w:t>Тема 1.3.3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Применение систем автоматизированного проектирования для разработки планировки сборочного цеха</w:t>
            </w:r>
          </w:p>
        </w:tc>
        <w:tc>
          <w:tcPr>
            <w:tcW w:w="3246" w:type="pct"/>
          </w:tcPr>
          <w:p w:rsidR="00B51C96" w:rsidRPr="00D66732" w:rsidRDefault="00B51C96" w:rsidP="00ED400E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</w:pPr>
            <w:r w:rsidRPr="008D1B77">
              <w:rPr>
                <w:b/>
              </w:rPr>
              <w:t>Содержание</w:t>
            </w:r>
          </w:p>
        </w:tc>
        <w:tc>
          <w:tcPr>
            <w:tcW w:w="620" w:type="pct"/>
            <w:vMerge w:val="restart"/>
            <w:vAlign w:val="center"/>
          </w:tcPr>
          <w:p w:rsidR="00B51C96" w:rsidRDefault="00071540" w:rsidP="000715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1C96" w:rsidRPr="00091C4A" w:rsidTr="003E62E0">
        <w:trPr>
          <w:trHeight w:val="333"/>
        </w:trPr>
        <w:tc>
          <w:tcPr>
            <w:tcW w:w="1134" w:type="pct"/>
            <w:vMerge/>
          </w:tcPr>
          <w:p w:rsidR="00B51C96" w:rsidRPr="006F1BAB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6" w:type="pct"/>
          </w:tcPr>
          <w:p w:rsidR="00B51C96" w:rsidRPr="00D66732" w:rsidRDefault="00B51C96" w:rsidP="00ED400E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</w:pPr>
            <w:r>
              <w:t>1. Обзор систем автоматизированного проектирования для проектирования сборочных цехов.</w:t>
            </w:r>
          </w:p>
        </w:tc>
        <w:tc>
          <w:tcPr>
            <w:tcW w:w="620" w:type="pct"/>
            <w:vMerge/>
          </w:tcPr>
          <w:p w:rsidR="00B51C96" w:rsidRDefault="00B51C96" w:rsidP="00ED40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C96" w:rsidRPr="00091C4A" w:rsidTr="003E62E0">
        <w:trPr>
          <w:trHeight w:val="333"/>
        </w:trPr>
        <w:tc>
          <w:tcPr>
            <w:tcW w:w="1134" w:type="pct"/>
            <w:vMerge/>
          </w:tcPr>
          <w:p w:rsidR="00B51C96" w:rsidRPr="006F1BAB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6" w:type="pct"/>
          </w:tcPr>
          <w:p w:rsidR="00B51C96" w:rsidRPr="00DB3E7D" w:rsidRDefault="00B51C96" w:rsidP="00ED400E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</w:pPr>
            <w:r>
              <w:t>2. Основы составления планировок в САПР: приёмы и методы эффективной работы при составлении планировок сборочных цехов.</w:t>
            </w:r>
          </w:p>
        </w:tc>
        <w:tc>
          <w:tcPr>
            <w:tcW w:w="620" w:type="pct"/>
            <w:vMerge/>
          </w:tcPr>
          <w:p w:rsidR="00B51C96" w:rsidRDefault="00B51C96" w:rsidP="00ED40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C96" w:rsidRPr="00091C4A" w:rsidTr="003E62E0">
        <w:trPr>
          <w:trHeight w:val="333"/>
        </w:trPr>
        <w:tc>
          <w:tcPr>
            <w:tcW w:w="1134" w:type="pct"/>
            <w:vMerge/>
          </w:tcPr>
          <w:p w:rsidR="00B51C96" w:rsidRPr="006F1BAB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6" w:type="pct"/>
          </w:tcPr>
          <w:p w:rsidR="00B51C96" w:rsidRPr="00D66732" w:rsidRDefault="00B51C96" w:rsidP="00ED400E">
            <w:pPr>
              <w:tabs>
                <w:tab w:val="left" w:pos="317"/>
              </w:tabs>
              <w:spacing w:after="0"/>
              <w:jc w:val="both"/>
            </w:pPr>
            <w:r w:rsidRPr="00B3763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37638">
              <w:rPr>
                <w:rFonts w:ascii="Times New Roman" w:hAnsi="Times New Roman"/>
                <w:sz w:val="24"/>
                <w:szCs w:val="24"/>
              </w:rPr>
              <w:t>абота с библиотеко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планировочных цехов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CAD</w:t>
            </w:r>
            <w:r w:rsidRPr="00C935F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системе</w:t>
            </w:r>
            <w:r w:rsidRPr="00B376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0" w:type="pct"/>
            <w:vMerge/>
          </w:tcPr>
          <w:p w:rsidR="00B51C96" w:rsidRDefault="00B51C96" w:rsidP="00ED40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2B5" w:rsidRPr="00091C4A" w:rsidTr="00BD02B5">
        <w:trPr>
          <w:trHeight w:val="299"/>
        </w:trPr>
        <w:tc>
          <w:tcPr>
            <w:tcW w:w="1134" w:type="pct"/>
          </w:tcPr>
          <w:p w:rsidR="00BD02B5" w:rsidRPr="001F371A" w:rsidRDefault="00BD02B5" w:rsidP="00BD02B5">
            <w:pPr>
              <w:tabs>
                <w:tab w:val="left" w:pos="317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6" w:type="pct"/>
          </w:tcPr>
          <w:p w:rsidR="00BD02B5" w:rsidRPr="001F371A" w:rsidRDefault="00BD02B5" w:rsidP="00BD02B5">
            <w:pPr>
              <w:tabs>
                <w:tab w:val="left" w:pos="317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1F371A">
              <w:rPr>
                <w:rFonts w:ascii="Times New Roman" w:hAnsi="Times New Roman"/>
                <w:b/>
                <w:sz w:val="24"/>
                <w:szCs w:val="24"/>
              </w:rPr>
              <w:t>ифференцированный зачет</w:t>
            </w:r>
          </w:p>
        </w:tc>
        <w:tc>
          <w:tcPr>
            <w:tcW w:w="620" w:type="pct"/>
            <w:vAlign w:val="center"/>
          </w:tcPr>
          <w:p w:rsidR="00BD02B5" w:rsidRPr="00C77437" w:rsidRDefault="00BD02B5" w:rsidP="00BD02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02B5" w:rsidRPr="00091C4A" w:rsidTr="00BD02B5">
        <w:trPr>
          <w:trHeight w:val="299"/>
        </w:trPr>
        <w:tc>
          <w:tcPr>
            <w:tcW w:w="1134" w:type="pct"/>
          </w:tcPr>
          <w:p w:rsidR="00BD02B5" w:rsidRPr="00F745E9" w:rsidRDefault="00BD02B5" w:rsidP="00BD02B5">
            <w:pPr>
              <w:tabs>
                <w:tab w:val="left" w:pos="317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BD02B5" w:rsidRPr="00F745E9" w:rsidRDefault="00BD02B5" w:rsidP="00BD02B5">
            <w:pPr>
              <w:tabs>
                <w:tab w:val="left" w:pos="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:rsidR="00BD02B5" w:rsidRPr="00F745E9" w:rsidRDefault="00BD02B5" w:rsidP="00AF1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02B5" w:rsidRPr="00091C4A" w:rsidTr="003E62E0">
        <w:tc>
          <w:tcPr>
            <w:tcW w:w="4380" w:type="pct"/>
            <w:gridSpan w:val="2"/>
          </w:tcPr>
          <w:p w:rsidR="00BD02B5" w:rsidRPr="003E62E0" w:rsidRDefault="00BD02B5" w:rsidP="00BD02B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2E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учебная работа при изучении раздела 1</w:t>
            </w:r>
          </w:p>
          <w:p w:rsidR="00BD02B5" w:rsidRPr="003E62E0" w:rsidRDefault="00BD02B5" w:rsidP="00BD02B5">
            <w:pPr>
              <w:pStyle w:val="ad"/>
              <w:numPr>
                <w:ilvl w:val="0"/>
                <w:numId w:val="12"/>
              </w:numPr>
              <w:tabs>
                <w:tab w:val="left" w:pos="284"/>
              </w:tabs>
              <w:spacing w:before="0" w:after="0"/>
              <w:ind w:left="0" w:firstLine="0"/>
              <w:rPr>
                <w:bCs/>
              </w:rPr>
            </w:pPr>
            <w:r w:rsidRPr="003E62E0">
              <w:t xml:space="preserve">Разработка технологического процесса сборки </w:t>
            </w:r>
            <w:r>
              <w:t>изделия</w:t>
            </w:r>
            <w:r w:rsidRPr="003E62E0">
              <w:t xml:space="preserve"> с применением САПР.</w:t>
            </w:r>
          </w:p>
          <w:p w:rsidR="00BD02B5" w:rsidRPr="003E62E0" w:rsidRDefault="00BD02B5" w:rsidP="00BD02B5">
            <w:pPr>
              <w:pStyle w:val="ad"/>
              <w:tabs>
                <w:tab w:val="left" w:pos="284"/>
              </w:tabs>
              <w:spacing w:before="0" w:after="0"/>
              <w:ind w:left="0"/>
              <w:rPr>
                <w:b/>
                <w:bCs/>
              </w:rPr>
            </w:pPr>
            <w:r>
              <w:t xml:space="preserve">2. </w:t>
            </w:r>
            <w:r w:rsidRPr="003E62E0">
              <w:t xml:space="preserve">Расчёт сборочного процесса </w:t>
            </w:r>
            <w:r>
              <w:t>изделия</w:t>
            </w:r>
            <w:r w:rsidRPr="003E62E0">
              <w:t>, разработка и оформление маршрутной/операционной технологической карты для сборки узлов или изделий с применением САПР.</w:t>
            </w:r>
          </w:p>
        </w:tc>
        <w:tc>
          <w:tcPr>
            <w:tcW w:w="620" w:type="pct"/>
            <w:vAlign w:val="center"/>
          </w:tcPr>
          <w:p w:rsidR="00BD02B5" w:rsidRPr="00CA695D" w:rsidRDefault="00BD02B5" w:rsidP="00BD0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2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D02B5" w:rsidRPr="00091C4A" w:rsidTr="003E62E0">
        <w:tc>
          <w:tcPr>
            <w:tcW w:w="4380" w:type="pct"/>
            <w:gridSpan w:val="2"/>
          </w:tcPr>
          <w:p w:rsidR="00BD02B5" w:rsidRPr="00071540" w:rsidRDefault="00BD02B5" w:rsidP="00BD02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15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Учебная практика </w:t>
            </w:r>
          </w:p>
          <w:p w:rsidR="00BD02B5" w:rsidRDefault="00BD02B5" w:rsidP="00BD02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3FC7">
              <w:rPr>
                <w:rFonts w:ascii="Times New Roman" w:hAnsi="Times New Roman"/>
                <w:bCs/>
                <w:sz w:val="24"/>
                <w:szCs w:val="24"/>
              </w:rPr>
              <w:t xml:space="preserve">Виды работ </w:t>
            </w:r>
          </w:p>
          <w:p w:rsidR="00BD02B5" w:rsidRPr="00045324" w:rsidRDefault="00BD02B5" w:rsidP="00BD02B5">
            <w:pPr>
              <w:pStyle w:val="ad"/>
              <w:numPr>
                <w:ilvl w:val="0"/>
                <w:numId w:val="13"/>
              </w:numPr>
              <w:tabs>
                <w:tab w:val="left" w:pos="284"/>
              </w:tabs>
              <w:spacing w:before="0" w:after="0"/>
              <w:ind w:left="0" w:firstLine="0"/>
              <w:jc w:val="both"/>
            </w:pPr>
            <w:r w:rsidRPr="00045324">
              <w:t xml:space="preserve">Разработка технологического процесса по </w:t>
            </w:r>
            <w:r>
              <w:t>сборке узлов или изделий.</w:t>
            </w:r>
          </w:p>
          <w:p w:rsidR="00BD02B5" w:rsidRDefault="00BD02B5" w:rsidP="00BD02B5">
            <w:pPr>
              <w:pStyle w:val="ad"/>
              <w:numPr>
                <w:ilvl w:val="0"/>
                <w:numId w:val="13"/>
              </w:numPr>
              <w:tabs>
                <w:tab w:val="left" w:pos="284"/>
              </w:tabs>
              <w:spacing w:before="0" w:after="0"/>
              <w:ind w:left="0" w:firstLine="0"/>
              <w:jc w:val="both"/>
            </w:pPr>
            <w:r>
              <w:t>Разработка и оформление технологической документации: маршрутной/операционной технологической карты сборки.</w:t>
            </w:r>
          </w:p>
          <w:p w:rsidR="00BD02B5" w:rsidRPr="00045324" w:rsidRDefault="00BD02B5" w:rsidP="00BD02B5">
            <w:pPr>
              <w:pStyle w:val="ad"/>
              <w:tabs>
                <w:tab w:val="left" w:pos="284"/>
              </w:tabs>
              <w:spacing w:before="0" w:after="0"/>
              <w:ind w:left="0"/>
              <w:jc w:val="both"/>
            </w:pPr>
          </w:p>
        </w:tc>
        <w:tc>
          <w:tcPr>
            <w:tcW w:w="620" w:type="pct"/>
          </w:tcPr>
          <w:p w:rsidR="00BD02B5" w:rsidRPr="00CA695D" w:rsidRDefault="00BD02B5" w:rsidP="00BD0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140751" w:rsidRDefault="00071540">
      <w:pPr>
        <w:spacing w:after="160" w:line="259" w:lineRule="auto"/>
      </w:pPr>
      <w:r>
        <w:br w:type="page"/>
      </w:r>
    </w:p>
    <w:tbl>
      <w:tblPr>
        <w:tblW w:w="4963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7"/>
        <w:gridCol w:w="61"/>
        <w:gridCol w:w="9326"/>
        <w:gridCol w:w="1871"/>
      </w:tblGrid>
      <w:tr w:rsidR="00140751" w:rsidRPr="00140751" w:rsidTr="00140751">
        <w:tc>
          <w:tcPr>
            <w:tcW w:w="4359" w:type="pct"/>
            <w:gridSpan w:val="3"/>
          </w:tcPr>
          <w:p w:rsidR="00140751" w:rsidRPr="00140751" w:rsidRDefault="00140751" w:rsidP="0014075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075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02 ПМ Разработка и реализация управляющих программ для автоматизированной сборки узлов или изделий</w:t>
            </w:r>
          </w:p>
        </w:tc>
        <w:tc>
          <w:tcPr>
            <w:tcW w:w="641" w:type="pct"/>
            <w:vAlign w:val="center"/>
          </w:tcPr>
          <w:p w:rsidR="00140751" w:rsidRPr="00140751" w:rsidRDefault="00140751" w:rsidP="00140751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0751" w:rsidRPr="00140751" w:rsidTr="00140751">
        <w:tc>
          <w:tcPr>
            <w:tcW w:w="4359" w:type="pct"/>
            <w:gridSpan w:val="3"/>
          </w:tcPr>
          <w:p w:rsidR="00140751" w:rsidRPr="00140751" w:rsidRDefault="00140751" w:rsidP="00140751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0751">
              <w:rPr>
                <w:rFonts w:ascii="Times New Roman" w:hAnsi="Times New Roman"/>
                <w:b/>
                <w:bCs/>
                <w:sz w:val="24"/>
                <w:szCs w:val="24"/>
              </w:rPr>
              <w:t>МДК 02.02 ПМ Управляющие программы для автоматизированной сборки узлов или изделий</w:t>
            </w:r>
          </w:p>
        </w:tc>
        <w:tc>
          <w:tcPr>
            <w:tcW w:w="641" w:type="pct"/>
            <w:vAlign w:val="center"/>
          </w:tcPr>
          <w:p w:rsidR="00140751" w:rsidRPr="00140751" w:rsidRDefault="00140751" w:rsidP="00140751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140751" w:rsidRPr="00140751" w:rsidTr="00140751">
        <w:tc>
          <w:tcPr>
            <w:tcW w:w="4359" w:type="pct"/>
            <w:gridSpan w:val="3"/>
          </w:tcPr>
          <w:p w:rsidR="00140751" w:rsidRPr="00140751" w:rsidRDefault="00140751" w:rsidP="00140751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0751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 МДК 02.02 Основы программирования сборочного процесса узлов или изделий</w:t>
            </w:r>
          </w:p>
        </w:tc>
        <w:tc>
          <w:tcPr>
            <w:tcW w:w="641" w:type="pct"/>
            <w:vAlign w:val="center"/>
          </w:tcPr>
          <w:p w:rsidR="00140751" w:rsidRPr="00140751" w:rsidRDefault="00140751" w:rsidP="00140751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75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4F5A42" w:rsidRPr="00140751" w:rsidTr="00140751">
        <w:tc>
          <w:tcPr>
            <w:tcW w:w="1164" w:type="pct"/>
            <w:gridSpan w:val="2"/>
            <w:vMerge w:val="restart"/>
          </w:tcPr>
          <w:p w:rsidR="004F5A42" w:rsidRPr="00140751" w:rsidRDefault="004F5A42" w:rsidP="0014075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751">
              <w:rPr>
                <w:rFonts w:ascii="Times New Roman" w:hAnsi="Times New Roman"/>
                <w:sz w:val="24"/>
                <w:szCs w:val="24"/>
              </w:rPr>
              <w:t>Тема 2.1.1</w:t>
            </w:r>
          </w:p>
          <w:p w:rsidR="004F5A42" w:rsidRPr="00140751" w:rsidRDefault="004F5A42" w:rsidP="0014075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751">
              <w:rPr>
                <w:rFonts w:ascii="Times New Roman" w:hAnsi="Times New Roman"/>
                <w:sz w:val="24"/>
                <w:szCs w:val="24"/>
              </w:rPr>
              <w:t>Основные этапы сборочного процесса</w:t>
            </w:r>
          </w:p>
        </w:tc>
        <w:tc>
          <w:tcPr>
            <w:tcW w:w="3195" w:type="pct"/>
          </w:tcPr>
          <w:p w:rsidR="004F5A42" w:rsidRPr="00140751" w:rsidRDefault="004F5A42" w:rsidP="0014075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0751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641" w:type="pct"/>
          </w:tcPr>
          <w:p w:rsidR="004F5A42" w:rsidRPr="00140751" w:rsidRDefault="004F5A42" w:rsidP="00140751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4F5A42" w:rsidRPr="00140751" w:rsidTr="00140751">
        <w:tc>
          <w:tcPr>
            <w:tcW w:w="1164" w:type="pct"/>
            <w:gridSpan w:val="2"/>
            <w:vMerge/>
          </w:tcPr>
          <w:p w:rsidR="004F5A42" w:rsidRPr="00140751" w:rsidRDefault="004F5A42" w:rsidP="0014075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pct"/>
          </w:tcPr>
          <w:p w:rsidR="004F5A42" w:rsidRPr="00140751" w:rsidRDefault="004F5A42" w:rsidP="0014075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0751">
              <w:rPr>
                <w:rFonts w:ascii="Times New Roman" w:hAnsi="Times New Roman"/>
                <w:sz w:val="24"/>
                <w:szCs w:val="24"/>
              </w:rPr>
              <w:t>1. Сборочный процесс с применением промышленных роботов. Сборочный процесс. Типовой цикл сборки. Схваты. Разработка программ для ПР. Задачи. Варианты компоновок автоматизированного участка. Варианты базирования детали «втулка»</w:t>
            </w:r>
          </w:p>
        </w:tc>
        <w:tc>
          <w:tcPr>
            <w:tcW w:w="641" w:type="pct"/>
            <w:vAlign w:val="center"/>
          </w:tcPr>
          <w:p w:rsidR="004F5A42" w:rsidRPr="00140751" w:rsidRDefault="004F5A42" w:rsidP="0014075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7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5A42" w:rsidRPr="00140751" w:rsidTr="00140751">
        <w:tc>
          <w:tcPr>
            <w:tcW w:w="1164" w:type="pct"/>
            <w:gridSpan w:val="2"/>
            <w:vMerge/>
          </w:tcPr>
          <w:p w:rsidR="004F5A42" w:rsidRPr="00140751" w:rsidRDefault="004F5A42" w:rsidP="0014075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pct"/>
          </w:tcPr>
          <w:p w:rsidR="004F5A42" w:rsidRPr="003C6799" w:rsidRDefault="004F5A42" w:rsidP="0014075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C6799">
              <w:rPr>
                <w:rFonts w:ascii="Times New Roman" w:hAnsi="Times New Roman"/>
                <w:sz w:val="24"/>
                <w:szCs w:val="24"/>
              </w:rPr>
              <w:t>2. Выполнение сборочных соединений . Соединение деталей. Разъемные  (резьбовые, болтовые, шпоночные, шлицевые, штифтовые, шплинтовые,  уплотнительные) соединения. Требования к соединениям.</w:t>
            </w:r>
          </w:p>
        </w:tc>
        <w:tc>
          <w:tcPr>
            <w:tcW w:w="641" w:type="pct"/>
            <w:vAlign w:val="center"/>
          </w:tcPr>
          <w:p w:rsidR="004F5A42" w:rsidRPr="00140751" w:rsidRDefault="004F5A42" w:rsidP="0014075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7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5A42" w:rsidRPr="00140751" w:rsidTr="00140751">
        <w:trPr>
          <w:trHeight w:val="286"/>
        </w:trPr>
        <w:tc>
          <w:tcPr>
            <w:tcW w:w="1164" w:type="pct"/>
            <w:gridSpan w:val="2"/>
            <w:vMerge/>
          </w:tcPr>
          <w:p w:rsidR="004F5A42" w:rsidRPr="00140751" w:rsidRDefault="004F5A42" w:rsidP="0014075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pct"/>
          </w:tcPr>
          <w:p w:rsidR="004F5A42" w:rsidRPr="003C6799" w:rsidRDefault="004F5A42" w:rsidP="0014075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C6799">
              <w:rPr>
                <w:rFonts w:ascii="Times New Roman" w:hAnsi="Times New Roman"/>
                <w:sz w:val="24"/>
                <w:szCs w:val="24"/>
              </w:rPr>
              <w:t>3.Неразьемные соединения: заклепочные соединения, прессовые, сварные соединения. Расфиксация и извлечение собранного изделия.</w:t>
            </w:r>
          </w:p>
        </w:tc>
        <w:tc>
          <w:tcPr>
            <w:tcW w:w="641" w:type="pct"/>
            <w:vAlign w:val="center"/>
          </w:tcPr>
          <w:p w:rsidR="004F5A42" w:rsidRPr="00140751" w:rsidRDefault="004F5A42" w:rsidP="0014075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7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5A42" w:rsidRPr="00140751" w:rsidTr="00140751">
        <w:trPr>
          <w:trHeight w:val="286"/>
        </w:trPr>
        <w:tc>
          <w:tcPr>
            <w:tcW w:w="1164" w:type="pct"/>
            <w:gridSpan w:val="2"/>
            <w:vMerge/>
          </w:tcPr>
          <w:p w:rsidR="004F5A42" w:rsidRPr="00140751" w:rsidRDefault="004F5A42" w:rsidP="0014075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pct"/>
          </w:tcPr>
          <w:p w:rsidR="004F5A42" w:rsidRPr="003C6799" w:rsidRDefault="003C6799" w:rsidP="003C679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C6799">
              <w:rPr>
                <w:rFonts w:ascii="Times New Roman" w:hAnsi="Times New Roman"/>
                <w:sz w:val="24"/>
                <w:szCs w:val="24"/>
              </w:rPr>
              <w:t>4.</w:t>
            </w:r>
            <w:r w:rsidR="004F5A42" w:rsidRPr="003C6799">
              <w:rPr>
                <w:rFonts w:ascii="Times New Roman" w:hAnsi="Times New Roman"/>
                <w:sz w:val="24"/>
                <w:szCs w:val="24"/>
              </w:rPr>
              <w:t>Достоинства и недостатки различных соединений.</w:t>
            </w:r>
          </w:p>
        </w:tc>
        <w:tc>
          <w:tcPr>
            <w:tcW w:w="641" w:type="pct"/>
            <w:vAlign w:val="center"/>
          </w:tcPr>
          <w:p w:rsidR="004F5A42" w:rsidRPr="00140751" w:rsidRDefault="004F5A42" w:rsidP="0014075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5A42" w:rsidRPr="00140751" w:rsidTr="00140751">
        <w:trPr>
          <w:trHeight w:val="286"/>
        </w:trPr>
        <w:tc>
          <w:tcPr>
            <w:tcW w:w="1164" w:type="pct"/>
            <w:gridSpan w:val="2"/>
            <w:vMerge/>
          </w:tcPr>
          <w:p w:rsidR="004F5A42" w:rsidRPr="00140751" w:rsidRDefault="004F5A42" w:rsidP="0014075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pct"/>
          </w:tcPr>
          <w:p w:rsidR="004F5A42" w:rsidRPr="003C6799" w:rsidRDefault="003C6799" w:rsidP="003C679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C6799">
              <w:rPr>
                <w:rFonts w:ascii="Times New Roman" w:hAnsi="Times New Roman"/>
                <w:sz w:val="24"/>
                <w:szCs w:val="24"/>
              </w:rPr>
              <w:t>5.</w:t>
            </w:r>
            <w:r w:rsidR="004F5A42" w:rsidRPr="003C6799">
              <w:rPr>
                <w:rFonts w:ascii="Times New Roman" w:hAnsi="Times New Roman"/>
                <w:sz w:val="24"/>
                <w:szCs w:val="24"/>
              </w:rPr>
              <w:t>Расфиксация и назначение собранного изделия.</w:t>
            </w:r>
          </w:p>
        </w:tc>
        <w:tc>
          <w:tcPr>
            <w:tcW w:w="641" w:type="pct"/>
            <w:vAlign w:val="center"/>
          </w:tcPr>
          <w:p w:rsidR="004F5A42" w:rsidRDefault="004F5A42" w:rsidP="0014075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0751" w:rsidRPr="00140751" w:rsidTr="00140751">
        <w:tc>
          <w:tcPr>
            <w:tcW w:w="1164" w:type="pct"/>
            <w:gridSpan w:val="2"/>
            <w:vMerge w:val="restart"/>
          </w:tcPr>
          <w:p w:rsidR="00140751" w:rsidRPr="00140751" w:rsidRDefault="00140751" w:rsidP="0014075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751">
              <w:rPr>
                <w:rFonts w:ascii="Times New Roman" w:hAnsi="Times New Roman"/>
                <w:sz w:val="24"/>
                <w:szCs w:val="24"/>
              </w:rPr>
              <w:t>Тема 2.1.2 Автоматизированное сборочное оборудование</w:t>
            </w:r>
          </w:p>
        </w:tc>
        <w:tc>
          <w:tcPr>
            <w:tcW w:w="3195" w:type="pct"/>
          </w:tcPr>
          <w:p w:rsidR="00140751" w:rsidRPr="00140751" w:rsidRDefault="00140751" w:rsidP="0014075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0751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641" w:type="pct"/>
          </w:tcPr>
          <w:p w:rsidR="00140751" w:rsidRPr="00140751" w:rsidRDefault="00140751" w:rsidP="00140751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75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40751" w:rsidRPr="00140751" w:rsidTr="00140751">
        <w:tc>
          <w:tcPr>
            <w:tcW w:w="1164" w:type="pct"/>
            <w:gridSpan w:val="2"/>
            <w:vMerge/>
          </w:tcPr>
          <w:p w:rsidR="00140751" w:rsidRPr="00140751" w:rsidRDefault="00140751" w:rsidP="0014075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pct"/>
          </w:tcPr>
          <w:p w:rsidR="00140751" w:rsidRPr="00140751" w:rsidRDefault="00140751" w:rsidP="0014075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0751">
              <w:rPr>
                <w:rFonts w:ascii="Times New Roman" w:hAnsi="Times New Roman"/>
                <w:sz w:val="24"/>
                <w:szCs w:val="24"/>
              </w:rPr>
              <w:t>1. Основы выбора автоматизированного сборочного оборудования.  Последовательность разработки ТП автоматизированной сборки. ГПМ. Виды приводов сборочной технологической оснастки: пневматический, гидравлический, вакуумный, электромагнитный и магнитный приводы.</w:t>
            </w:r>
          </w:p>
        </w:tc>
        <w:tc>
          <w:tcPr>
            <w:tcW w:w="641" w:type="pct"/>
            <w:vAlign w:val="center"/>
          </w:tcPr>
          <w:p w:rsidR="00140751" w:rsidRPr="00140751" w:rsidRDefault="00140751" w:rsidP="0014075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7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0751" w:rsidRPr="00140751" w:rsidTr="00140751">
        <w:tc>
          <w:tcPr>
            <w:tcW w:w="1164" w:type="pct"/>
            <w:gridSpan w:val="2"/>
            <w:vMerge/>
          </w:tcPr>
          <w:p w:rsidR="00140751" w:rsidRPr="00140751" w:rsidRDefault="00140751" w:rsidP="0014075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pct"/>
          </w:tcPr>
          <w:p w:rsidR="00140751" w:rsidRPr="00140751" w:rsidRDefault="00140751" w:rsidP="00140751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751">
              <w:rPr>
                <w:rFonts w:ascii="Times New Roman" w:hAnsi="Times New Roman"/>
                <w:bCs/>
                <w:sz w:val="24"/>
                <w:szCs w:val="24"/>
              </w:rPr>
              <w:t>2. Особенности устройства и конструкции сборочного оборудования с программным управлением. Накопители магазинного типа. Транспортеры накопители. Шиберные механизмы. Накопители типа «тактовый стол». Сборочные автоматы, сборочные полуавтоматы</w:t>
            </w:r>
          </w:p>
        </w:tc>
        <w:tc>
          <w:tcPr>
            <w:tcW w:w="641" w:type="pct"/>
            <w:vAlign w:val="center"/>
          </w:tcPr>
          <w:p w:rsidR="00140751" w:rsidRPr="00140751" w:rsidRDefault="00140751" w:rsidP="0014075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7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0751" w:rsidRPr="00140751" w:rsidTr="00140751">
        <w:tc>
          <w:tcPr>
            <w:tcW w:w="1164" w:type="pct"/>
            <w:gridSpan w:val="2"/>
            <w:vMerge/>
          </w:tcPr>
          <w:p w:rsidR="00140751" w:rsidRPr="00140751" w:rsidRDefault="00140751" w:rsidP="0014075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pct"/>
          </w:tcPr>
          <w:p w:rsidR="00140751" w:rsidRPr="004F5A42" w:rsidRDefault="004F5A42" w:rsidP="004F5A42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A42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140751" w:rsidRPr="004F5A42">
              <w:rPr>
                <w:rFonts w:ascii="Times New Roman" w:hAnsi="Times New Roman"/>
                <w:bCs/>
                <w:sz w:val="24"/>
                <w:szCs w:val="24"/>
              </w:rPr>
              <w:t>Оценка подготовленности конструкции изделия к автоматизированной сборке. Технологичность конструкции изделия. Технологичность конструкции при сборке. Технологичность изделий при механизированной и автоматизированной сборке.</w:t>
            </w:r>
          </w:p>
          <w:p w:rsidR="00140751" w:rsidRPr="00140751" w:rsidRDefault="00140751" w:rsidP="0014075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140751" w:rsidRPr="00140751" w:rsidRDefault="00140751" w:rsidP="0014075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7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0751" w:rsidRPr="00140751" w:rsidTr="00140751">
        <w:trPr>
          <w:trHeight w:val="381"/>
        </w:trPr>
        <w:tc>
          <w:tcPr>
            <w:tcW w:w="1164" w:type="pct"/>
            <w:gridSpan w:val="2"/>
            <w:vMerge w:val="restart"/>
          </w:tcPr>
          <w:p w:rsidR="00140751" w:rsidRPr="00140751" w:rsidRDefault="00140751" w:rsidP="0014075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751">
              <w:rPr>
                <w:rFonts w:ascii="Times New Roman" w:hAnsi="Times New Roman"/>
                <w:sz w:val="24"/>
                <w:szCs w:val="24"/>
              </w:rPr>
              <w:t>Тема 2.1.3</w:t>
            </w:r>
          </w:p>
          <w:p w:rsidR="00140751" w:rsidRPr="00140751" w:rsidRDefault="00140751" w:rsidP="0014075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751">
              <w:rPr>
                <w:rFonts w:ascii="Times New Roman" w:hAnsi="Times New Roman"/>
                <w:sz w:val="24"/>
                <w:szCs w:val="24"/>
              </w:rPr>
              <w:t>Введение в программирование сборки узлов или изделий</w:t>
            </w:r>
          </w:p>
        </w:tc>
        <w:tc>
          <w:tcPr>
            <w:tcW w:w="3195" w:type="pct"/>
          </w:tcPr>
          <w:p w:rsidR="00140751" w:rsidRPr="00140751" w:rsidRDefault="00140751" w:rsidP="0014075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0751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641" w:type="pct"/>
          </w:tcPr>
          <w:p w:rsidR="00140751" w:rsidRPr="00140751" w:rsidRDefault="00140751" w:rsidP="00140751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75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40751" w:rsidRPr="00085EAA" w:rsidTr="00140751">
        <w:trPr>
          <w:trHeight w:val="720"/>
        </w:trPr>
        <w:tc>
          <w:tcPr>
            <w:tcW w:w="1164" w:type="pct"/>
            <w:gridSpan w:val="2"/>
            <w:vMerge/>
          </w:tcPr>
          <w:p w:rsidR="00140751" w:rsidRPr="00395D88" w:rsidRDefault="00140751" w:rsidP="00A80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51" w:rsidRPr="00395D88" w:rsidRDefault="00140751" w:rsidP="00A801EA">
            <w:pPr>
              <w:pStyle w:val="ad"/>
              <w:numPr>
                <w:ilvl w:val="0"/>
                <w:numId w:val="28"/>
              </w:numPr>
              <w:tabs>
                <w:tab w:val="left" w:pos="318"/>
              </w:tabs>
              <w:spacing w:before="0" w:after="0"/>
              <w:ind w:left="0" w:firstLine="0"/>
              <w:jc w:val="both"/>
            </w:pPr>
            <w:r>
              <w:t>Методы программирования сборочного процесса с помощью СА</w:t>
            </w:r>
            <w:r w:rsidRPr="00140751">
              <w:t>D</w:t>
            </w:r>
            <w:r w:rsidRPr="00390BF6">
              <w:t xml:space="preserve"> </w:t>
            </w:r>
            <w:r w:rsidRPr="00140751">
              <w:t>CAM</w:t>
            </w:r>
            <w:r w:rsidRPr="00390BF6">
              <w:t xml:space="preserve"> </w:t>
            </w:r>
            <w:r w:rsidRPr="00140751">
              <w:t>CAE</w:t>
            </w:r>
            <w:r>
              <w:t xml:space="preserve"> систем</w:t>
            </w:r>
            <w:r w:rsidRPr="00395D88">
              <w:t>. Этапы подготовки управляющей программы: анализ сборочного чертежа детали, выбор станка и инструмента, приспособлений, технологических и размерных баз.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51" w:rsidRPr="00140751" w:rsidRDefault="00140751" w:rsidP="0014075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7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0751" w:rsidRPr="003A760F" w:rsidTr="00140751">
        <w:trPr>
          <w:trHeight w:val="720"/>
        </w:trPr>
        <w:tc>
          <w:tcPr>
            <w:tcW w:w="1164" w:type="pct"/>
            <w:gridSpan w:val="2"/>
            <w:vMerge/>
          </w:tcPr>
          <w:p w:rsidR="00140751" w:rsidRPr="00395D88" w:rsidRDefault="00140751" w:rsidP="00A80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51" w:rsidRPr="00395D88" w:rsidRDefault="00140751" w:rsidP="00A801EA">
            <w:pPr>
              <w:pStyle w:val="ad"/>
              <w:numPr>
                <w:ilvl w:val="0"/>
                <w:numId w:val="28"/>
              </w:numPr>
              <w:tabs>
                <w:tab w:val="left" w:pos="318"/>
              </w:tabs>
              <w:spacing w:before="0" w:after="0"/>
              <w:ind w:left="0" w:firstLine="0"/>
              <w:jc w:val="both"/>
            </w:pPr>
            <w:r>
              <w:t>Программирование промышленного робота. Последовательность переходов. Автооператоры. Онлайн-программирование: метод программирования</w:t>
            </w:r>
            <w:r w:rsidRPr="007E50C4">
              <w:t xml:space="preserve"> </w:t>
            </w:r>
            <w:r w:rsidRPr="00140751">
              <w:t>Teach</w:t>
            </w:r>
            <w:r w:rsidRPr="007E50C4">
              <w:t>-</w:t>
            </w:r>
            <w:r w:rsidRPr="00140751">
              <w:t>In</w:t>
            </w:r>
            <w:r>
              <w:t xml:space="preserve">, метод программирования </w:t>
            </w:r>
            <w:r w:rsidRPr="00140751">
              <w:t>PTP</w:t>
            </w:r>
            <w:r>
              <w:t>, метод раздельного обучения. Офлайн-программирование.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51" w:rsidRPr="00140751" w:rsidRDefault="00140751" w:rsidP="0014075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7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0751" w:rsidRPr="003A760F" w:rsidTr="00140751">
        <w:trPr>
          <w:trHeight w:val="720"/>
        </w:trPr>
        <w:tc>
          <w:tcPr>
            <w:tcW w:w="1164" w:type="pct"/>
            <w:gridSpan w:val="2"/>
            <w:vMerge/>
          </w:tcPr>
          <w:p w:rsidR="00140751" w:rsidRPr="00395D88" w:rsidRDefault="00140751" w:rsidP="00A80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51" w:rsidRPr="00395D88" w:rsidRDefault="00140751" w:rsidP="00A801EA">
            <w:pPr>
              <w:pStyle w:val="ad"/>
              <w:numPr>
                <w:ilvl w:val="0"/>
                <w:numId w:val="28"/>
              </w:numPr>
              <w:tabs>
                <w:tab w:val="left" w:pos="318"/>
              </w:tabs>
              <w:spacing w:before="0" w:after="0"/>
              <w:ind w:left="0" w:firstLine="0"/>
              <w:jc w:val="both"/>
            </w:pPr>
            <w:r>
              <w:t>Языки программирования промышленных роботов. Уровни языков программирования.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51" w:rsidRPr="00140751" w:rsidRDefault="00140751" w:rsidP="0014075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7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0751" w:rsidRPr="00D41599" w:rsidTr="00140751">
        <w:tc>
          <w:tcPr>
            <w:tcW w:w="4359" w:type="pct"/>
            <w:gridSpan w:val="3"/>
          </w:tcPr>
          <w:p w:rsidR="00140751" w:rsidRPr="00395D88" w:rsidRDefault="00140751" w:rsidP="00A801E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 МДК 02.02 Разработка и реализация управляющих программ для сборки узлов или изделий</w:t>
            </w:r>
          </w:p>
        </w:tc>
        <w:tc>
          <w:tcPr>
            <w:tcW w:w="641" w:type="pct"/>
            <w:vAlign w:val="center"/>
          </w:tcPr>
          <w:p w:rsidR="00140751" w:rsidRPr="004F5A42" w:rsidRDefault="004F5A42" w:rsidP="00140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5A42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140751" w:rsidRPr="003F436F" w:rsidTr="00140751">
        <w:tc>
          <w:tcPr>
            <w:tcW w:w="1143" w:type="pct"/>
            <w:vMerge w:val="restart"/>
          </w:tcPr>
          <w:p w:rsidR="00140751" w:rsidRPr="00395D88" w:rsidRDefault="00140751" w:rsidP="00A801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16" w:type="pct"/>
            <w:gridSpan w:val="2"/>
          </w:tcPr>
          <w:p w:rsidR="00140751" w:rsidRPr="00395D88" w:rsidRDefault="00140751" w:rsidP="00A801EA">
            <w:pPr>
              <w:pStyle w:val="ad"/>
              <w:tabs>
                <w:tab w:val="left" w:pos="317"/>
              </w:tabs>
              <w:spacing w:before="0" w:after="0"/>
              <w:ind w:left="34"/>
              <w:jc w:val="both"/>
              <w:rPr>
                <w:bCs/>
              </w:rPr>
            </w:pPr>
            <w:r w:rsidRPr="00395D88">
              <w:t>Тематика практических занятий и лабораторных работ</w:t>
            </w:r>
          </w:p>
        </w:tc>
        <w:tc>
          <w:tcPr>
            <w:tcW w:w="641" w:type="pct"/>
          </w:tcPr>
          <w:p w:rsidR="00140751" w:rsidRPr="003F436F" w:rsidRDefault="00140751" w:rsidP="00140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751" w:rsidRPr="003F436F" w:rsidTr="00140751">
        <w:trPr>
          <w:trHeight w:val="614"/>
        </w:trPr>
        <w:tc>
          <w:tcPr>
            <w:tcW w:w="1143" w:type="pct"/>
            <w:vMerge/>
          </w:tcPr>
          <w:p w:rsidR="00140751" w:rsidRPr="00395D88" w:rsidRDefault="00140751" w:rsidP="00A801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16" w:type="pct"/>
            <w:gridSpan w:val="2"/>
          </w:tcPr>
          <w:p w:rsidR="00140751" w:rsidRPr="00395D88" w:rsidRDefault="00140751" w:rsidP="00A801EA">
            <w:pPr>
              <w:pStyle w:val="ad"/>
              <w:spacing w:before="0" w:after="0"/>
              <w:ind w:left="0"/>
              <w:rPr>
                <w:bCs/>
              </w:rPr>
            </w:pPr>
            <w:r>
              <w:rPr>
                <w:bCs/>
              </w:rPr>
              <w:t xml:space="preserve">Практическая работа </w:t>
            </w:r>
            <w:r w:rsidRPr="00395D88">
              <w:rPr>
                <w:bCs/>
              </w:rPr>
              <w:t>1</w:t>
            </w:r>
            <w:r>
              <w:rPr>
                <w:bCs/>
              </w:rPr>
              <w:t>,2</w:t>
            </w:r>
            <w:r w:rsidRPr="00395D88">
              <w:rPr>
                <w:bCs/>
              </w:rPr>
              <w:t xml:space="preserve"> </w:t>
            </w:r>
            <w:r>
              <w:rPr>
                <w:bCs/>
              </w:rPr>
              <w:t>«Подбор схемы механизмов передач схватов для захватывания цилиндрической заготовки»</w:t>
            </w:r>
          </w:p>
        </w:tc>
        <w:tc>
          <w:tcPr>
            <w:tcW w:w="641" w:type="pct"/>
          </w:tcPr>
          <w:p w:rsidR="00140751" w:rsidRPr="003F436F" w:rsidRDefault="00140751" w:rsidP="00140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0751" w:rsidTr="00140751">
        <w:trPr>
          <w:trHeight w:val="233"/>
        </w:trPr>
        <w:tc>
          <w:tcPr>
            <w:tcW w:w="1143" w:type="pct"/>
            <w:vMerge/>
          </w:tcPr>
          <w:p w:rsidR="00140751" w:rsidRPr="00395D88" w:rsidRDefault="00140751" w:rsidP="00A801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16" w:type="pct"/>
            <w:gridSpan w:val="2"/>
          </w:tcPr>
          <w:p w:rsidR="00140751" w:rsidRPr="00395D88" w:rsidRDefault="00140751" w:rsidP="00A801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3,4</w:t>
            </w:r>
            <w:r w:rsidRPr="00395D88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Подбор компоновки накопителя и средства подачи заготовок или деталей</w:t>
            </w:r>
            <w:r w:rsidRPr="00395D88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140751" w:rsidRPr="00395D88" w:rsidRDefault="00140751" w:rsidP="00A801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1" w:type="pct"/>
          </w:tcPr>
          <w:p w:rsidR="00140751" w:rsidRDefault="00140751" w:rsidP="00140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0751" w:rsidTr="00140751">
        <w:trPr>
          <w:trHeight w:val="297"/>
        </w:trPr>
        <w:tc>
          <w:tcPr>
            <w:tcW w:w="1143" w:type="pct"/>
            <w:vMerge/>
          </w:tcPr>
          <w:p w:rsidR="00140751" w:rsidRPr="00395D88" w:rsidRDefault="00140751" w:rsidP="00A801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16" w:type="pct"/>
            <w:gridSpan w:val="2"/>
          </w:tcPr>
          <w:p w:rsidR="00140751" w:rsidRPr="00395D88" w:rsidRDefault="00140751" w:rsidP="00A801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Практическая</w:t>
            </w:r>
            <w:r w:rsidRPr="00395D88">
              <w:rPr>
                <w:rFonts w:ascii="Times New Roman" w:hAnsi="Times New Roman"/>
                <w:bCs/>
                <w:sz w:val="24"/>
                <w:szCs w:val="24"/>
              </w:rPr>
              <w:t xml:space="preserve"> работа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5,6 «Программирование сборки двух элементов на робото-ориентированном языке программирования»</w:t>
            </w:r>
          </w:p>
          <w:p w:rsidR="00140751" w:rsidRPr="00395D88" w:rsidRDefault="00140751" w:rsidP="00A801E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1" w:type="pct"/>
          </w:tcPr>
          <w:p w:rsidR="00140751" w:rsidRDefault="00140751" w:rsidP="00140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0751" w:rsidTr="00140751">
        <w:trPr>
          <w:trHeight w:val="593"/>
        </w:trPr>
        <w:tc>
          <w:tcPr>
            <w:tcW w:w="1143" w:type="pct"/>
            <w:vMerge/>
          </w:tcPr>
          <w:p w:rsidR="00140751" w:rsidRPr="00395D88" w:rsidRDefault="00140751" w:rsidP="00A801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16" w:type="pct"/>
            <w:gridSpan w:val="2"/>
          </w:tcPr>
          <w:p w:rsidR="00140751" w:rsidRPr="00395D88" w:rsidRDefault="00140751" w:rsidP="00A801E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7,8</w:t>
            </w:r>
            <w:r w:rsidRPr="00395D88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Основные типы планировок РТК</w:t>
            </w:r>
            <w:r w:rsidRPr="00395D8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41" w:type="pct"/>
          </w:tcPr>
          <w:p w:rsidR="00140751" w:rsidRDefault="00140751" w:rsidP="00140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40751" w:rsidRDefault="00140751" w:rsidP="00140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751" w:rsidTr="00140751">
        <w:trPr>
          <w:trHeight w:val="614"/>
        </w:trPr>
        <w:tc>
          <w:tcPr>
            <w:tcW w:w="1143" w:type="pct"/>
            <w:vMerge/>
          </w:tcPr>
          <w:p w:rsidR="00140751" w:rsidRPr="00395D88" w:rsidRDefault="00140751" w:rsidP="00A801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16" w:type="pct"/>
            <w:gridSpan w:val="2"/>
          </w:tcPr>
          <w:p w:rsidR="00140751" w:rsidRPr="004B7104" w:rsidRDefault="00140751" w:rsidP="00A801E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9,10 «</w:t>
            </w:r>
            <w:r w:rsidRPr="004C6D37">
              <w:rPr>
                <w:rFonts w:ascii="Times New Roman" w:hAnsi="Times New Roman"/>
                <w:bCs/>
                <w:sz w:val="24"/>
                <w:szCs w:val="24"/>
              </w:rPr>
              <w:t xml:space="preserve">Работа в программе </w:t>
            </w:r>
            <w:r w:rsidRPr="004C6D3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</w:t>
            </w:r>
            <w:r w:rsidRPr="004C6D3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C6D3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flex</w:t>
            </w:r>
            <w:r w:rsidRPr="004C6D37">
              <w:rPr>
                <w:rFonts w:ascii="Times New Roman" w:hAnsi="Times New Roman"/>
                <w:bCs/>
                <w:sz w:val="24"/>
                <w:szCs w:val="24"/>
              </w:rPr>
              <w:t>. Построение 2</w:t>
            </w:r>
            <w:r w:rsidRPr="004C6D3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4C6D37">
              <w:rPr>
                <w:rFonts w:ascii="Times New Roman" w:hAnsi="Times New Roman"/>
                <w:bCs/>
                <w:sz w:val="24"/>
                <w:szCs w:val="24"/>
              </w:rPr>
              <w:t xml:space="preserve"> чертежа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3C6799" w:rsidRPr="003C6799">
              <w:rPr>
                <w:rFonts w:ascii="Times New Roman" w:hAnsi="Times New Roman"/>
                <w:bCs/>
                <w:sz w:val="24"/>
                <w:szCs w:val="24"/>
              </w:rPr>
              <w:t xml:space="preserve"> «Создание трехмерной модели простой детали и ее чертежа на основе 3D модели»</w:t>
            </w:r>
          </w:p>
        </w:tc>
        <w:tc>
          <w:tcPr>
            <w:tcW w:w="641" w:type="pct"/>
          </w:tcPr>
          <w:p w:rsidR="00140751" w:rsidRDefault="00140751" w:rsidP="00140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0751" w:rsidTr="00140751">
        <w:trPr>
          <w:trHeight w:val="366"/>
        </w:trPr>
        <w:tc>
          <w:tcPr>
            <w:tcW w:w="1143" w:type="pct"/>
            <w:vMerge/>
          </w:tcPr>
          <w:p w:rsidR="00140751" w:rsidRPr="00395D88" w:rsidRDefault="00140751" w:rsidP="00A801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16" w:type="pct"/>
            <w:gridSpan w:val="2"/>
          </w:tcPr>
          <w:p w:rsidR="00140751" w:rsidRPr="00395D88" w:rsidRDefault="00A801EA" w:rsidP="00A801E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641" w:type="pct"/>
          </w:tcPr>
          <w:p w:rsidR="00140751" w:rsidRDefault="003C6799" w:rsidP="00140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719CB" w:rsidTr="00140751">
        <w:trPr>
          <w:trHeight w:val="366"/>
        </w:trPr>
        <w:tc>
          <w:tcPr>
            <w:tcW w:w="1143" w:type="pct"/>
          </w:tcPr>
          <w:p w:rsidR="003719CB" w:rsidRPr="00395D88" w:rsidRDefault="003719CB" w:rsidP="00A801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16" w:type="pct"/>
            <w:gridSpan w:val="2"/>
          </w:tcPr>
          <w:p w:rsidR="003719CB" w:rsidRPr="003C6799" w:rsidRDefault="003719CB" w:rsidP="00A801E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1" w:type="pct"/>
          </w:tcPr>
          <w:p w:rsidR="003719CB" w:rsidRPr="003719CB" w:rsidRDefault="003719CB" w:rsidP="003719CB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9CB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140751" w:rsidRPr="00B20FDD" w:rsidTr="00140751">
        <w:tc>
          <w:tcPr>
            <w:tcW w:w="4359" w:type="pct"/>
            <w:gridSpan w:val="3"/>
          </w:tcPr>
          <w:p w:rsidR="00140751" w:rsidRPr="00395D88" w:rsidRDefault="00140751" w:rsidP="00A801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D88">
              <w:rPr>
                <w:rFonts w:ascii="Times New Roman" w:hAnsi="Times New Roman"/>
                <w:bCs/>
                <w:sz w:val="24"/>
                <w:szCs w:val="24"/>
              </w:rPr>
              <w:t>Самостоятельная учебн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ая работа при изучении раздела </w:t>
            </w:r>
          </w:p>
          <w:p w:rsidR="00140751" w:rsidRPr="00395D88" w:rsidRDefault="00140751" w:rsidP="00A801EA">
            <w:pPr>
              <w:pStyle w:val="ad"/>
              <w:numPr>
                <w:ilvl w:val="0"/>
                <w:numId w:val="11"/>
              </w:numPr>
              <w:tabs>
                <w:tab w:val="left" w:pos="284"/>
              </w:tabs>
              <w:spacing w:before="0" w:after="0"/>
              <w:ind w:left="0" w:firstLine="0"/>
            </w:pPr>
            <w:r w:rsidRPr="00395D88">
              <w:t>Составление управляющей программы сборки (по вариантам)</w:t>
            </w:r>
          </w:p>
          <w:p w:rsidR="00140751" w:rsidRPr="00395D88" w:rsidRDefault="00140751" w:rsidP="00A801EA">
            <w:pPr>
              <w:pStyle w:val="ad"/>
              <w:tabs>
                <w:tab w:val="left" w:pos="284"/>
              </w:tabs>
              <w:spacing w:before="0" w:after="0"/>
              <w:ind w:left="0"/>
              <w:jc w:val="both"/>
            </w:pPr>
            <w:r w:rsidRPr="00395D88">
              <w:t xml:space="preserve">2. Составление управляющей программы сборки в </w:t>
            </w:r>
            <w:r w:rsidRPr="00395D88">
              <w:rPr>
                <w:bCs/>
                <w:lang w:val="en-US"/>
              </w:rPr>
              <w:t>CAM</w:t>
            </w:r>
            <w:r w:rsidRPr="00395D88">
              <w:rPr>
                <w:bCs/>
              </w:rPr>
              <w:t>-системе (по вариантам)</w:t>
            </w:r>
          </w:p>
        </w:tc>
        <w:tc>
          <w:tcPr>
            <w:tcW w:w="641" w:type="pct"/>
          </w:tcPr>
          <w:p w:rsidR="00140751" w:rsidRPr="00B20FDD" w:rsidRDefault="00A801EA" w:rsidP="00A8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0751" w:rsidTr="00140751">
        <w:tc>
          <w:tcPr>
            <w:tcW w:w="4359" w:type="pct"/>
            <w:gridSpan w:val="3"/>
          </w:tcPr>
          <w:p w:rsidR="00140751" w:rsidRPr="00395D88" w:rsidRDefault="00140751" w:rsidP="00A801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F3A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Комплексный дифференцированный зачет</w:t>
            </w:r>
          </w:p>
        </w:tc>
        <w:tc>
          <w:tcPr>
            <w:tcW w:w="641" w:type="pct"/>
          </w:tcPr>
          <w:p w:rsidR="00140751" w:rsidRDefault="00140751" w:rsidP="00A8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751" w:rsidRPr="002C1BD3" w:rsidTr="00140751">
        <w:tc>
          <w:tcPr>
            <w:tcW w:w="4359" w:type="pct"/>
            <w:gridSpan w:val="3"/>
          </w:tcPr>
          <w:p w:rsidR="00140751" w:rsidRPr="00395D88" w:rsidRDefault="00140751" w:rsidP="00A801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D88">
              <w:rPr>
                <w:rFonts w:ascii="Times New Roman" w:hAnsi="Times New Roman"/>
                <w:bCs/>
                <w:sz w:val="24"/>
                <w:szCs w:val="24"/>
              </w:rPr>
              <w:t>Учебная практика раздела 1</w:t>
            </w:r>
          </w:p>
          <w:p w:rsidR="00140751" w:rsidRPr="00395D88" w:rsidRDefault="00140751" w:rsidP="00A801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D88">
              <w:rPr>
                <w:rFonts w:ascii="Times New Roman" w:hAnsi="Times New Roman"/>
                <w:bCs/>
                <w:sz w:val="24"/>
                <w:szCs w:val="24"/>
              </w:rPr>
              <w:t>Виды работ:</w:t>
            </w:r>
          </w:p>
          <w:p w:rsidR="00140751" w:rsidRPr="00395D88" w:rsidRDefault="00140751" w:rsidP="00A801EA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D88">
              <w:rPr>
                <w:rFonts w:ascii="Times New Roman" w:hAnsi="Times New Roman"/>
                <w:sz w:val="24"/>
                <w:szCs w:val="24"/>
              </w:rPr>
              <w:t>1.Разработка технологического процесса по сборке узлов или изделий.</w:t>
            </w:r>
          </w:p>
          <w:p w:rsidR="00140751" w:rsidRPr="00395D88" w:rsidRDefault="00140751" w:rsidP="00A801EA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D88">
              <w:rPr>
                <w:rFonts w:ascii="Times New Roman" w:hAnsi="Times New Roman"/>
                <w:sz w:val="24"/>
                <w:szCs w:val="24"/>
              </w:rPr>
              <w:t>2.Разработка и оформление технологической документации: маршрутной/операционной технологической карты сборки.</w:t>
            </w:r>
          </w:p>
          <w:p w:rsidR="00140751" w:rsidRPr="00395D88" w:rsidRDefault="00140751" w:rsidP="00A801EA">
            <w:pPr>
              <w:tabs>
                <w:tab w:val="left" w:pos="170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D88">
              <w:rPr>
                <w:rFonts w:ascii="Times New Roman" w:hAnsi="Times New Roman"/>
                <w:bCs/>
                <w:sz w:val="24"/>
                <w:szCs w:val="24"/>
              </w:rPr>
              <w:t>Учебная практика раздела 2</w:t>
            </w:r>
          </w:p>
          <w:p w:rsidR="00140751" w:rsidRPr="00395D88" w:rsidRDefault="00140751" w:rsidP="00A801EA">
            <w:pPr>
              <w:tabs>
                <w:tab w:val="left" w:pos="170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D88">
              <w:rPr>
                <w:rFonts w:ascii="Times New Roman" w:hAnsi="Times New Roman"/>
                <w:bCs/>
                <w:sz w:val="24"/>
                <w:szCs w:val="24"/>
              </w:rPr>
              <w:t xml:space="preserve">Виды работ </w:t>
            </w:r>
            <w:r w:rsidRPr="00395D88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140751" w:rsidRPr="00395D88" w:rsidRDefault="00140751" w:rsidP="00A801EA">
            <w:pPr>
              <w:tabs>
                <w:tab w:val="left" w:pos="170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D8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395D88">
              <w:rPr>
                <w:rFonts w:ascii="Times New Roman" w:hAnsi="Times New Roman"/>
                <w:sz w:val="24"/>
                <w:szCs w:val="24"/>
              </w:rPr>
              <w:t>Реализация разработанных управляющих программ на 3Д принтере для сборки узлов и изделий различного назначения.</w:t>
            </w:r>
          </w:p>
          <w:p w:rsidR="00140751" w:rsidRPr="00395D88" w:rsidRDefault="00140751" w:rsidP="00A801EA">
            <w:pPr>
              <w:pStyle w:val="ad"/>
              <w:tabs>
                <w:tab w:val="left" w:pos="284"/>
              </w:tabs>
              <w:spacing w:before="0" w:after="0"/>
              <w:ind w:left="0"/>
              <w:jc w:val="both"/>
            </w:pPr>
          </w:p>
        </w:tc>
        <w:tc>
          <w:tcPr>
            <w:tcW w:w="641" w:type="pct"/>
          </w:tcPr>
          <w:p w:rsidR="00140751" w:rsidRPr="00A801EA" w:rsidRDefault="00140751" w:rsidP="00A8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0751" w:rsidRPr="00A801EA" w:rsidRDefault="00140751" w:rsidP="00A8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0751" w:rsidRPr="00A801EA" w:rsidRDefault="00140751" w:rsidP="00A8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0751" w:rsidRPr="00A801EA" w:rsidRDefault="00140751" w:rsidP="00A8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801E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140751" w:rsidRPr="00BF3FC7" w:rsidTr="00140751">
        <w:tc>
          <w:tcPr>
            <w:tcW w:w="4359" w:type="pct"/>
            <w:gridSpan w:val="3"/>
          </w:tcPr>
          <w:p w:rsidR="00140751" w:rsidRPr="00395D88" w:rsidRDefault="00140751" w:rsidP="00A801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D88">
              <w:rPr>
                <w:rFonts w:ascii="Times New Roman" w:hAnsi="Times New Roman"/>
                <w:bCs/>
                <w:sz w:val="24"/>
                <w:szCs w:val="24"/>
              </w:rPr>
              <w:t>Производственная практика</w:t>
            </w:r>
            <w:r w:rsidRPr="00395D88">
              <w:rPr>
                <w:rFonts w:ascii="Times New Roman" w:hAnsi="Times New Roman"/>
                <w:sz w:val="24"/>
                <w:szCs w:val="24"/>
              </w:rPr>
              <w:t xml:space="preserve"> (по профилю специальности)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5D88">
              <w:rPr>
                <w:rFonts w:ascii="Times New Roman" w:hAnsi="Times New Roman"/>
                <w:sz w:val="24"/>
                <w:szCs w:val="24"/>
              </w:rPr>
              <w:t>итоговая по модулю</w:t>
            </w:r>
          </w:p>
          <w:p w:rsidR="00140751" w:rsidRPr="00395D88" w:rsidRDefault="00140751" w:rsidP="00A801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D88">
              <w:rPr>
                <w:rFonts w:ascii="Times New Roman" w:hAnsi="Times New Roman"/>
                <w:bCs/>
                <w:sz w:val="24"/>
                <w:szCs w:val="24"/>
              </w:rPr>
              <w:t>Виды работ:</w:t>
            </w:r>
          </w:p>
          <w:p w:rsidR="00140751" w:rsidRPr="00395D88" w:rsidRDefault="00140751" w:rsidP="00A801EA">
            <w:pPr>
              <w:pStyle w:val="ad"/>
              <w:numPr>
                <w:ilvl w:val="0"/>
                <w:numId w:val="34"/>
              </w:numPr>
              <w:tabs>
                <w:tab w:val="left" w:pos="284"/>
              </w:tabs>
              <w:spacing w:before="0" w:after="0"/>
              <w:ind w:left="0" w:firstLine="0"/>
              <w:rPr>
                <w:bCs/>
              </w:rPr>
            </w:pPr>
            <w:r w:rsidRPr="00395D88">
              <w:t>Разработка технологического процесса сборки узла или изделия машиностроительного цеха и оформление технологической документации сборки.</w:t>
            </w:r>
          </w:p>
          <w:p w:rsidR="00140751" w:rsidRPr="00395D88" w:rsidRDefault="00140751" w:rsidP="00A801EA">
            <w:pPr>
              <w:pStyle w:val="ad"/>
              <w:numPr>
                <w:ilvl w:val="0"/>
                <w:numId w:val="34"/>
              </w:numPr>
              <w:tabs>
                <w:tab w:val="left" w:pos="284"/>
              </w:tabs>
              <w:spacing w:before="0" w:after="0"/>
              <w:ind w:left="0" w:firstLine="0"/>
              <w:rPr>
                <w:bCs/>
              </w:rPr>
            </w:pPr>
            <w:r w:rsidRPr="00395D88">
              <w:t>Р</w:t>
            </w:r>
            <w:r>
              <w:t xml:space="preserve">азработка управляющих программ </w:t>
            </w:r>
            <w:r w:rsidRPr="00395D88">
              <w:t xml:space="preserve">на сборочных станках с применением </w:t>
            </w:r>
            <w:r w:rsidRPr="00395D88">
              <w:rPr>
                <w:lang w:val="en-US"/>
              </w:rPr>
              <w:t>CAD</w:t>
            </w:r>
            <w:r w:rsidRPr="00395D88">
              <w:t>/</w:t>
            </w:r>
            <w:r w:rsidRPr="00395D88">
              <w:rPr>
                <w:lang w:val="en-US"/>
              </w:rPr>
              <w:t>CAM</w:t>
            </w:r>
            <w:r w:rsidRPr="00395D88">
              <w:t xml:space="preserve"> систем для сборки изделий.</w:t>
            </w:r>
          </w:p>
          <w:p w:rsidR="00140751" w:rsidRPr="00395D88" w:rsidRDefault="00140751" w:rsidP="00A801EA">
            <w:pPr>
              <w:pStyle w:val="ad"/>
              <w:numPr>
                <w:ilvl w:val="0"/>
                <w:numId w:val="34"/>
              </w:numPr>
              <w:tabs>
                <w:tab w:val="left" w:pos="284"/>
              </w:tabs>
              <w:spacing w:before="0" w:after="0"/>
              <w:ind w:left="0" w:firstLine="0"/>
              <w:rPr>
                <w:bCs/>
              </w:rPr>
            </w:pPr>
            <w:r w:rsidRPr="00395D88">
              <w:t>Ознакомление с автоматизированным рабочим местом оператора сборочного станка и реализация управляющей программы по сборке узлов или изделий.</w:t>
            </w:r>
          </w:p>
        </w:tc>
        <w:tc>
          <w:tcPr>
            <w:tcW w:w="641" w:type="pct"/>
          </w:tcPr>
          <w:p w:rsidR="00140751" w:rsidRPr="00A801EA" w:rsidRDefault="00140751" w:rsidP="00A801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0751" w:rsidRPr="00A801EA" w:rsidRDefault="00140751" w:rsidP="00A801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1EA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B51C96" w:rsidRPr="00A801EA" w:rsidRDefault="00140751" w:rsidP="00A801EA">
      <w:pPr>
        <w:spacing w:after="160" w:line="259" w:lineRule="auto"/>
        <w:rPr>
          <w:rFonts w:ascii="Times New Roman" w:hAnsi="Times New Roman"/>
          <w:sz w:val="24"/>
          <w:szCs w:val="24"/>
        </w:rPr>
        <w:sectPr w:rsidR="00B51C96" w:rsidRPr="00A801EA" w:rsidSect="00ED400E">
          <w:pgSz w:w="16840" w:h="11907" w:orient="landscape"/>
          <w:pgMar w:top="1276" w:right="1134" w:bottom="851" w:left="992" w:header="709" w:footer="709" w:gutter="0"/>
          <w:cols w:space="720"/>
        </w:sectPr>
      </w:pPr>
      <w:r w:rsidRPr="00140751">
        <w:rPr>
          <w:rFonts w:ascii="Times New Roman" w:hAnsi="Times New Roman"/>
          <w:sz w:val="24"/>
          <w:szCs w:val="24"/>
        </w:rPr>
        <w:br w:type="page"/>
      </w:r>
    </w:p>
    <w:p w:rsidR="00B51C96" w:rsidRPr="00FC052A" w:rsidRDefault="00B51C96" w:rsidP="00B51C96">
      <w:pPr>
        <w:ind w:firstLine="709"/>
        <w:outlineLvl w:val="0"/>
        <w:rPr>
          <w:rFonts w:ascii="Times New Roman" w:hAnsi="Times New Roman"/>
          <w:b/>
          <w:bCs/>
        </w:rPr>
      </w:pPr>
      <w:r w:rsidRPr="00FC052A">
        <w:rPr>
          <w:rFonts w:ascii="Times New Roman" w:hAnsi="Times New Roman"/>
          <w:b/>
          <w:bCs/>
        </w:rPr>
        <w:lastRenderedPageBreak/>
        <w:t>3.</w:t>
      </w:r>
      <w:r>
        <w:rPr>
          <w:rFonts w:ascii="Times New Roman" w:hAnsi="Times New Roman"/>
          <w:b/>
          <w:bCs/>
        </w:rPr>
        <w:t xml:space="preserve"> УСЛОВИЯ РЕАЛИЗАЦИИ ПРОГРАММЫ ПРОФЕССИОНАЛЬНОГО МОДУЛЯ</w:t>
      </w:r>
    </w:p>
    <w:p w:rsidR="00B51C96" w:rsidRDefault="00B51C96" w:rsidP="00894FAA">
      <w:pPr>
        <w:spacing w:after="0" w:line="240" w:lineRule="auto"/>
        <w:ind w:left="851" w:firstLine="709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921A2">
        <w:rPr>
          <w:rFonts w:ascii="Times New Roman" w:hAnsi="Times New Roman"/>
          <w:b/>
          <w:bCs/>
          <w:sz w:val="24"/>
          <w:szCs w:val="24"/>
        </w:rPr>
        <w:t xml:space="preserve">3.1. Для реализации </w:t>
      </w:r>
      <w:r w:rsidR="00AE4D07">
        <w:rPr>
          <w:rFonts w:ascii="Times New Roman" w:hAnsi="Times New Roman"/>
          <w:b/>
          <w:bCs/>
          <w:sz w:val="24"/>
          <w:szCs w:val="24"/>
        </w:rPr>
        <w:t xml:space="preserve">рабочей </w:t>
      </w:r>
      <w:r w:rsidRPr="00B921A2">
        <w:rPr>
          <w:rFonts w:ascii="Times New Roman" w:hAnsi="Times New Roman"/>
          <w:b/>
          <w:bCs/>
          <w:sz w:val="24"/>
          <w:szCs w:val="24"/>
        </w:rPr>
        <w:t>программы профессионального модуля должны быть предусмотрены следующие специальные помещения:</w:t>
      </w:r>
    </w:p>
    <w:p w:rsidR="00AE4D07" w:rsidRPr="00B921A2" w:rsidRDefault="00AE4D07" w:rsidP="00B51C9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B51C96" w:rsidRPr="00400E3E" w:rsidRDefault="00B51C96" w:rsidP="00894FAA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66502">
        <w:rPr>
          <w:rFonts w:ascii="Times New Roman" w:hAnsi="Times New Roman"/>
          <w:bCs/>
          <w:sz w:val="24"/>
          <w:szCs w:val="24"/>
        </w:rPr>
        <w:t xml:space="preserve">Кабинет «Технология </w:t>
      </w:r>
      <w:r>
        <w:rPr>
          <w:rFonts w:ascii="Times New Roman" w:hAnsi="Times New Roman"/>
          <w:bCs/>
          <w:sz w:val="24"/>
          <w:szCs w:val="24"/>
        </w:rPr>
        <w:t>машиностроения</w:t>
      </w:r>
      <w:r w:rsidRPr="00E66502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400E3E">
        <w:rPr>
          <w:rFonts w:ascii="Times New Roman" w:hAnsi="Times New Roman"/>
          <w:sz w:val="24"/>
          <w:szCs w:val="24"/>
          <w:lang w:eastAsia="en-US"/>
        </w:rPr>
        <w:t>оснащенный о</w:t>
      </w:r>
      <w:r w:rsidRPr="00400E3E">
        <w:rPr>
          <w:rFonts w:ascii="Times New Roman" w:hAnsi="Times New Roman"/>
          <w:bCs/>
          <w:sz w:val="24"/>
          <w:szCs w:val="24"/>
          <w:lang w:eastAsia="en-US"/>
        </w:rPr>
        <w:t xml:space="preserve">борудованием: </w:t>
      </w:r>
      <w:r w:rsidRPr="00400E3E">
        <w:rPr>
          <w:rFonts w:ascii="Times New Roman" w:hAnsi="Times New Roman"/>
          <w:bCs/>
          <w:sz w:val="24"/>
          <w:szCs w:val="24"/>
        </w:rPr>
        <w:t>комплект методических разработок для выполнения практических занятий; письменные столы, стулья, классная доска, стол преподавателя; проектор; наглядные пособия</w:t>
      </w:r>
      <w:r w:rsidRPr="00400E3E">
        <w:rPr>
          <w:rFonts w:ascii="Times New Roman" w:hAnsi="Times New Roman"/>
          <w:sz w:val="24"/>
          <w:szCs w:val="24"/>
        </w:rPr>
        <w:t>; учебно-методический комплекс дисциплины.</w:t>
      </w:r>
    </w:p>
    <w:p w:rsidR="00B51C96" w:rsidRPr="00400E3E" w:rsidRDefault="00B51C96" w:rsidP="00894FAA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400E3E">
        <w:rPr>
          <w:rFonts w:ascii="Times New Roman" w:hAnsi="Times New Roman"/>
          <w:bCs/>
          <w:sz w:val="24"/>
          <w:szCs w:val="24"/>
        </w:rPr>
        <w:t xml:space="preserve">Лаборатории </w:t>
      </w:r>
      <w:r>
        <w:rPr>
          <w:rFonts w:ascii="Times New Roman" w:hAnsi="Times New Roman"/>
          <w:bCs/>
          <w:sz w:val="24"/>
          <w:szCs w:val="24"/>
        </w:rPr>
        <w:t>«А</w:t>
      </w:r>
      <w:r w:rsidRPr="00400E3E">
        <w:rPr>
          <w:rFonts w:ascii="Times New Roman" w:hAnsi="Times New Roman"/>
          <w:bCs/>
          <w:sz w:val="24"/>
          <w:szCs w:val="24"/>
        </w:rPr>
        <w:t xml:space="preserve">втоматизированного проектирования технологических процессов и </w:t>
      </w:r>
      <w:r>
        <w:rPr>
          <w:rFonts w:ascii="Times New Roman" w:hAnsi="Times New Roman"/>
          <w:bCs/>
          <w:sz w:val="24"/>
          <w:szCs w:val="24"/>
        </w:rPr>
        <w:t>программирования систем ЧПУ», «Технологическое оборудование и оснастка», оснащенные в соответствии с п.6.1.2.1 Примерной программы по специальности.</w:t>
      </w:r>
    </w:p>
    <w:p w:rsidR="00B51C96" w:rsidRPr="00400E3E" w:rsidRDefault="00B51C96" w:rsidP="00894FAA">
      <w:pPr>
        <w:spacing w:after="0" w:line="240" w:lineRule="auto"/>
        <w:ind w:left="851"/>
        <w:jc w:val="both"/>
        <w:rPr>
          <w:rFonts w:ascii="Times New Roman" w:hAnsi="Times New Roman"/>
          <w:bCs/>
          <w:i/>
          <w:sz w:val="24"/>
          <w:szCs w:val="24"/>
        </w:rPr>
      </w:pPr>
      <w:r w:rsidRPr="00400E3E">
        <w:rPr>
          <w:rFonts w:ascii="Times New Roman" w:hAnsi="Times New Roman"/>
          <w:bCs/>
          <w:sz w:val="24"/>
          <w:szCs w:val="24"/>
        </w:rPr>
        <w:t>Мастерск</w:t>
      </w:r>
      <w:r>
        <w:rPr>
          <w:rFonts w:ascii="Times New Roman" w:hAnsi="Times New Roman"/>
          <w:bCs/>
          <w:sz w:val="24"/>
          <w:szCs w:val="24"/>
        </w:rPr>
        <w:t>ие «Слесарная», «Участок аддитивных установок», оснащенные в соответствии с п.6.1.2.2 Примерной программы по специальности.</w:t>
      </w:r>
    </w:p>
    <w:p w:rsidR="00B51C96" w:rsidRDefault="00B51C96" w:rsidP="00894FAA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Оснащенные базы практики в соответствии с п.6.2.3 Примерной программы по специальности.</w:t>
      </w:r>
    </w:p>
    <w:p w:rsidR="00B51C96" w:rsidRPr="00E66502" w:rsidRDefault="00B51C96" w:rsidP="00894FAA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p w:rsidR="00B51C96" w:rsidRPr="00B921A2" w:rsidRDefault="00B51C96" w:rsidP="00B51C96">
      <w:pPr>
        <w:ind w:firstLine="709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921A2">
        <w:rPr>
          <w:rFonts w:ascii="Times New Roman" w:hAnsi="Times New Roman"/>
          <w:b/>
          <w:bCs/>
          <w:sz w:val="24"/>
          <w:szCs w:val="24"/>
        </w:rPr>
        <w:t xml:space="preserve">3.2. Информационное обеспечение реализации </w:t>
      </w:r>
      <w:r w:rsidR="00A801EA">
        <w:rPr>
          <w:rFonts w:ascii="Times New Roman" w:hAnsi="Times New Roman"/>
          <w:b/>
          <w:bCs/>
          <w:sz w:val="24"/>
          <w:szCs w:val="24"/>
        </w:rPr>
        <w:t xml:space="preserve">рабочей </w:t>
      </w:r>
      <w:r w:rsidRPr="00B921A2">
        <w:rPr>
          <w:rFonts w:ascii="Times New Roman" w:hAnsi="Times New Roman"/>
          <w:b/>
          <w:bCs/>
          <w:sz w:val="24"/>
          <w:szCs w:val="24"/>
        </w:rPr>
        <w:t>программы</w:t>
      </w:r>
    </w:p>
    <w:p w:rsidR="00B51C96" w:rsidRDefault="00B51C96" w:rsidP="00894FAA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издания п</w:t>
      </w:r>
      <w:r>
        <w:rPr>
          <w:rFonts w:ascii="Times New Roman" w:hAnsi="Times New Roman"/>
          <w:sz w:val="24"/>
          <w:szCs w:val="24"/>
        </w:rPr>
        <w:t xml:space="preserve">ечатные и электронные образовательные и информационные ресурсы, рекомендуемых для использования в образовательном процессе. </w:t>
      </w:r>
    </w:p>
    <w:p w:rsidR="00B51C96" w:rsidRPr="004E3122" w:rsidRDefault="00B51C96" w:rsidP="00B51C96">
      <w:pPr>
        <w:ind w:left="360"/>
        <w:contextualSpacing/>
        <w:rPr>
          <w:rFonts w:ascii="Times New Roman" w:hAnsi="Times New Roman"/>
        </w:rPr>
      </w:pPr>
    </w:p>
    <w:p w:rsidR="00B51C96" w:rsidRPr="001D27CC" w:rsidRDefault="00B51C96" w:rsidP="00B51C96">
      <w:pPr>
        <w:ind w:firstLine="709"/>
        <w:contextualSpacing/>
        <w:outlineLvl w:val="0"/>
        <w:rPr>
          <w:rFonts w:ascii="Times New Roman" w:hAnsi="Times New Roman"/>
          <w:b/>
        </w:rPr>
      </w:pPr>
      <w:r w:rsidRPr="001D27CC">
        <w:rPr>
          <w:rFonts w:ascii="Times New Roman" w:hAnsi="Times New Roman"/>
          <w:b/>
          <w:sz w:val="24"/>
        </w:rPr>
        <w:t>3.2.1. Печатные издания</w:t>
      </w:r>
    </w:p>
    <w:p w:rsidR="00B51C96" w:rsidRPr="00894FAA" w:rsidRDefault="00B51C96" w:rsidP="00F745E9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94FAA">
        <w:rPr>
          <w:rFonts w:ascii="Times New Roman" w:hAnsi="Times New Roman"/>
          <w:sz w:val="24"/>
          <w:szCs w:val="24"/>
        </w:rPr>
        <w:t xml:space="preserve">1. </w:t>
      </w:r>
      <w:r w:rsidR="001D27CC" w:rsidRPr="00894FAA">
        <w:rPr>
          <w:rFonts w:ascii="Times New Roman" w:hAnsi="Times New Roman"/>
          <w:sz w:val="24"/>
          <w:szCs w:val="24"/>
        </w:rPr>
        <w:t xml:space="preserve">Гришина Т.Г. </w:t>
      </w:r>
      <w:r w:rsidR="001D27CC" w:rsidRPr="00CA56F1">
        <w:rPr>
          <w:rFonts w:ascii="Times New Roman" w:hAnsi="Times New Roman"/>
          <w:b/>
          <w:sz w:val="24"/>
          <w:szCs w:val="24"/>
        </w:rPr>
        <w:t>Технологический процесс и технологическая документация по сборке узлов и изделий с применением систем автоматизированного проектирования</w:t>
      </w:r>
      <w:r w:rsidR="001D27CC" w:rsidRPr="00894FAA">
        <w:rPr>
          <w:rFonts w:ascii="Times New Roman" w:hAnsi="Times New Roman"/>
          <w:sz w:val="24"/>
          <w:szCs w:val="24"/>
        </w:rPr>
        <w:t>: учебник для студ. учреждений сред. проф. образования / Т.Г. Гришина; под ред. А.Н. Феофанова. – М.: Издательский центр «Академия», 2020. – 320 с.</w:t>
      </w:r>
    </w:p>
    <w:p w:rsidR="001D27CC" w:rsidRPr="00894FAA" w:rsidRDefault="001D27CC" w:rsidP="00F745E9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94FAA">
        <w:rPr>
          <w:rFonts w:ascii="Times New Roman" w:hAnsi="Times New Roman"/>
          <w:sz w:val="24"/>
          <w:szCs w:val="24"/>
        </w:rPr>
        <w:t xml:space="preserve">2. </w:t>
      </w:r>
      <w:r w:rsidR="007301F0" w:rsidRPr="00894FAA">
        <w:rPr>
          <w:rFonts w:ascii="Times New Roman" w:hAnsi="Times New Roman"/>
          <w:sz w:val="24"/>
          <w:szCs w:val="24"/>
        </w:rPr>
        <w:t xml:space="preserve">Покровский Б.С. </w:t>
      </w:r>
      <w:r w:rsidR="007301F0" w:rsidRPr="00CA56F1">
        <w:rPr>
          <w:rFonts w:ascii="Times New Roman" w:hAnsi="Times New Roman"/>
          <w:b/>
          <w:sz w:val="24"/>
          <w:szCs w:val="24"/>
        </w:rPr>
        <w:t>Слесарно-сборочные работы</w:t>
      </w:r>
      <w:r w:rsidR="007301F0" w:rsidRPr="00894FAA">
        <w:rPr>
          <w:rFonts w:ascii="Times New Roman" w:hAnsi="Times New Roman"/>
          <w:sz w:val="24"/>
          <w:szCs w:val="24"/>
        </w:rPr>
        <w:t>: учебник для студ. Учреждений сред. проф. образования/ Б.С. Покровский. – 10-е изд., стер. – М.: Издательский центр «Академия», 2016. – 352 с.</w:t>
      </w:r>
    </w:p>
    <w:p w:rsidR="007301F0" w:rsidRDefault="007301F0" w:rsidP="00F745E9">
      <w:pPr>
        <w:spacing w:after="0" w:line="240" w:lineRule="auto"/>
        <w:ind w:left="709"/>
        <w:contextualSpacing/>
        <w:jc w:val="both"/>
        <w:rPr>
          <w:rFonts w:ascii="yandex-sans" w:eastAsia="Times New Roman" w:hAnsi="yandex-sans"/>
          <w:color w:val="000000"/>
          <w:sz w:val="23"/>
          <w:szCs w:val="23"/>
        </w:rPr>
      </w:pPr>
      <w:r w:rsidRPr="00894FAA">
        <w:rPr>
          <w:rFonts w:ascii="Times New Roman" w:hAnsi="Times New Roman"/>
          <w:sz w:val="24"/>
          <w:szCs w:val="24"/>
        </w:rPr>
        <w:t xml:space="preserve">3. </w:t>
      </w:r>
      <w:r w:rsidRPr="007301F0">
        <w:rPr>
          <w:rFonts w:ascii="yandex-sans" w:eastAsia="Times New Roman" w:hAnsi="yandex-sans"/>
          <w:color w:val="000000"/>
          <w:sz w:val="23"/>
          <w:szCs w:val="23"/>
        </w:rPr>
        <w:t>Шрубченко И.В.</w:t>
      </w:r>
      <w:r w:rsidRPr="00894FAA">
        <w:rPr>
          <w:rFonts w:eastAsia="Times New Roman"/>
          <w:color w:val="000000"/>
          <w:sz w:val="23"/>
          <w:szCs w:val="23"/>
        </w:rPr>
        <w:t xml:space="preserve"> </w:t>
      </w:r>
      <w:r w:rsidRPr="00CA56F1">
        <w:rPr>
          <w:rFonts w:ascii="yandex-sans" w:eastAsia="Times New Roman" w:hAnsi="yandex-sans"/>
          <w:b/>
          <w:color w:val="000000"/>
          <w:sz w:val="23"/>
          <w:szCs w:val="23"/>
        </w:rPr>
        <w:t>Основы технологии сборки в машиностроении</w:t>
      </w:r>
      <w:r w:rsidRPr="007301F0">
        <w:rPr>
          <w:rFonts w:ascii="yandex-sans" w:eastAsia="Times New Roman" w:hAnsi="yandex-sans"/>
          <w:color w:val="000000"/>
          <w:sz w:val="23"/>
          <w:szCs w:val="23"/>
        </w:rPr>
        <w:t>: учеб, пособие /</w:t>
      </w:r>
      <w:r w:rsidRPr="00894FAA">
        <w:rPr>
          <w:rFonts w:eastAsia="Times New Roman"/>
          <w:color w:val="000000"/>
          <w:sz w:val="23"/>
          <w:szCs w:val="23"/>
        </w:rPr>
        <w:t xml:space="preserve"> </w:t>
      </w:r>
      <w:r w:rsidRPr="007301F0">
        <w:rPr>
          <w:rFonts w:ascii="yandex-sans" w:eastAsia="Times New Roman" w:hAnsi="yandex-sans"/>
          <w:color w:val="000000"/>
          <w:sz w:val="23"/>
          <w:szCs w:val="23"/>
        </w:rPr>
        <w:t>И.В.</w:t>
      </w:r>
      <w:r w:rsidRPr="00894FAA">
        <w:rPr>
          <w:rFonts w:eastAsia="Times New Roman"/>
          <w:color w:val="000000"/>
          <w:sz w:val="23"/>
          <w:szCs w:val="23"/>
        </w:rPr>
        <w:t xml:space="preserve"> </w:t>
      </w:r>
      <w:r w:rsidRPr="007301F0">
        <w:rPr>
          <w:rFonts w:ascii="yandex-sans" w:eastAsia="Times New Roman" w:hAnsi="yandex-sans"/>
          <w:color w:val="000000"/>
          <w:sz w:val="23"/>
          <w:szCs w:val="23"/>
        </w:rPr>
        <w:t>Шрубченко, Т.А. Дуюн, А.А. Погонин [и др.]. — М.: ИНФРА-М,</w:t>
      </w:r>
      <w:r w:rsidRPr="00894FAA">
        <w:rPr>
          <w:rFonts w:eastAsia="Times New Roman"/>
          <w:color w:val="000000"/>
          <w:sz w:val="23"/>
          <w:szCs w:val="23"/>
        </w:rPr>
        <w:t xml:space="preserve"> </w:t>
      </w:r>
      <w:r w:rsidRPr="007301F0">
        <w:rPr>
          <w:rFonts w:ascii="yandex-sans" w:eastAsia="Times New Roman" w:hAnsi="yandex-sans"/>
          <w:color w:val="000000"/>
          <w:sz w:val="23"/>
          <w:szCs w:val="23"/>
        </w:rPr>
        <w:t xml:space="preserve">2019 — 235 с. </w:t>
      </w:r>
    </w:p>
    <w:p w:rsidR="00A801EA" w:rsidRDefault="00A801EA" w:rsidP="00F745E9">
      <w:pPr>
        <w:spacing w:after="0" w:line="240" w:lineRule="auto"/>
        <w:ind w:left="709"/>
        <w:contextualSpacing/>
        <w:jc w:val="both"/>
        <w:rPr>
          <w:rFonts w:ascii="yandex-sans" w:eastAsia="Times New Roman" w:hAnsi="yandex-sans"/>
          <w:color w:val="000000"/>
          <w:sz w:val="23"/>
          <w:szCs w:val="23"/>
        </w:rPr>
      </w:pPr>
    </w:p>
    <w:p w:rsidR="00A801EA" w:rsidRPr="00A801EA" w:rsidRDefault="00A801EA" w:rsidP="00F745E9">
      <w:pPr>
        <w:spacing w:after="0" w:line="240" w:lineRule="auto"/>
        <w:ind w:left="709"/>
        <w:contextualSpacing/>
        <w:jc w:val="both"/>
        <w:rPr>
          <w:rFonts w:ascii="yandex-sans" w:eastAsia="Times New Roman" w:hAnsi="yandex-sans"/>
          <w:b/>
          <w:color w:val="000000"/>
          <w:sz w:val="23"/>
          <w:szCs w:val="23"/>
        </w:rPr>
      </w:pPr>
      <w:r>
        <w:rPr>
          <w:rFonts w:ascii="yandex-sans" w:eastAsia="Times New Roman" w:hAnsi="yandex-sans"/>
          <w:color w:val="000000"/>
          <w:sz w:val="23"/>
          <w:szCs w:val="23"/>
        </w:rPr>
        <w:t xml:space="preserve">4.Хайбуллов А.К., Рязанов Д.Ю., Левчук В.И. </w:t>
      </w:r>
      <w:r w:rsidRPr="00A801EA">
        <w:rPr>
          <w:rFonts w:ascii="yandex-sans" w:eastAsia="Times New Roman" w:hAnsi="yandex-sans"/>
          <w:b/>
          <w:color w:val="000000"/>
          <w:sz w:val="23"/>
          <w:szCs w:val="23"/>
        </w:rPr>
        <w:t xml:space="preserve">Управляющие программы для автоматизированного оборудования </w:t>
      </w:r>
      <w:r w:rsidRPr="00A801EA">
        <w:rPr>
          <w:rFonts w:ascii="yandex-sans" w:eastAsia="Times New Roman" w:hAnsi="yandex-sans"/>
          <w:color w:val="000000"/>
          <w:sz w:val="23"/>
          <w:szCs w:val="23"/>
        </w:rPr>
        <w:t>– М.: Изд</w:t>
      </w:r>
      <w:r>
        <w:rPr>
          <w:rFonts w:ascii="yandex-sans" w:eastAsia="Times New Roman" w:hAnsi="yandex-sans"/>
          <w:color w:val="000000"/>
          <w:sz w:val="23"/>
          <w:szCs w:val="23"/>
        </w:rPr>
        <w:t>ательский центр «Академия», 2020</w:t>
      </w:r>
    </w:p>
    <w:p w:rsidR="007301F0" w:rsidRDefault="007301F0" w:rsidP="00F745E9">
      <w:pPr>
        <w:spacing w:after="0" w:line="240" w:lineRule="auto"/>
        <w:ind w:left="709" w:firstLine="709"/>
        <w:contextualSpacing/>
        <w:rPr>
          <w:rFonts w:ascii="Times New Roman" w:hAnsi="Times New Roman"/>
          <w:sz w:val="24"/>
          <w:szCs w:val="24"/>
        </w:rPr>
      </w:pPr>
    </w:p>
    <w:p w:rsidR="007301F0" w:rsidRPr="001D27CC" w:rsidRDefault="007301F0" w:rsidP="001D27CC">
      <w:pPr>
        <w:spacing w:after="0" w:line="240" w:lineRule="auto"/>
        <w:ind w:firstLine="709"/>
        <w:contextualSpacing/>
        <w:rPr>
          <w:rFonts w:ascii="Times New Roman" w:hAnsi="Times New Roman"/>
          <w:b/>
        </w:rPr>
      </w:pPr>
    </w:p>
    <w:p w:rsidR="00B51C96" w:rsidRPr="001D27CC" w:rsidRDefault="00B51C96" w:rsidP="00B51C96">
      <w:pPr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1D27CC">
        <w:rPr>
          <w:rFonts w:ascii="Times New Roman" w:hAnsi="Times New Roman"/>
          <w:b/>
          <w:sz w:val="24"/>
          <w:szCs w:val="24"/>
        </w:rPr>
        <w:t>3.2.2. Электронные издания (электронные ресурсы)</w:t>
      </w:r>
    </w:p>
    <w:p w:rsidR="00B51C96" w:rsidRPr="00894FAA" w:rsidRDefault="00B51C96" w:rsidP="00894FAA">
      <w:pPr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94FAA">
        <w:rPr>
          <w:rFonts w:ascii="Times New Roman" w:hAnsi="Times New Roman"/>
          <w:sz w:val="24"/>
          <w:szCs w:val="24"/>
        </w:rPr>
        <w:t>1. Единое окно доступа к образовательным ресурсам. Режим доступа: http://window.edu.ru/</w:t>
      </w:r>
    </w:p>
    <w:p w:rsidR="00894FAA" w:rsidRPr="00894FAA" w:rsidRDefault="00894FAA" w:rsidP="00894FA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4FAA">
        <w:rPr>
          <w:rFonts w:ascii="Times New Roman" w:hAnsi="Times New Roman"/>
          <w:bCs/>
          <w:sz w:val="24"/>
          <w:szCs w:val="24"/>
        </w:rPr>
        <w:t>2.</w:t>
      </w:r>
      <w:r w:rsidRPr="00894F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4FAA">
        <w:rPr>
          <w:rFonts w:ascii="Times New Roman" w:eastAsia="Times New Roman" w:hAnsi="Times New Roman"/>
          <w:color w:val="000000"/>
          <w:sz w:val="24"/>
          <w:szCs w:val="24"/>
        </w:rPr>
        <w:t>Технология сборки изделий: учебное пособие / А. М. Козлов, В. П. Меринов, А. Г. Схиртладзе, А. А. Козлов. — Липецк : Липецкий государственный технический университет, ЭБС АСВ, 2014. — 165 c. — ISBN 978-5-88247-688-4. — Текст : электронный // Электронно-библиотечная система IPR BOOKS : [сайт]. — URL: http://www.iprbookshop.ru/55673.html (дата обращения: 26.08.2020). — Режим доступа: для авторизир. Пользователей</w:t>
      </w:r>
    </w:p>
    <w:p w:rsidR="00894FAA" w:rsidRPr="00894FAA" w:rsidRDefault="00894FAA" w:rsidP="00894FA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4FAA">
        <w:rPr>
          <w:rFonts w:ascii="Times New Roman" w:eastAsia="Times New Roman" w:hAnsi="Times New Roman"/>
          <w:color w:val="000000"/>
          <w:sz w:val="24"/>
          <w:szCs w:val="24"/>
        </w:rPr>
        <w:t>3. Рахимянов, Х. М. Технология сборки и монтажа : учебник / Х. М. Рахимянов, Б. А. Красильников, Э. З. Мартынов. — Новосибирск : Новосибирский государственный технический университет, 2009. — 245 c. — ISBN 978-5-7782-1234-3. — Текст : электронный // Электронно-библиотечная система IPR BOOKS : [сайт]. — URL: http://www.iprbookshop.ru/47722.html (дата обращения: 26.08.2020). — Режим доступа: для авторизир. пользователей</w:t>
      </w:r>
    </w:p>
    <w:p w:rsidR="00894FAA" w:rsidRPr="00537F46" w:rsidRDefault="00894FAA" w:rsidP="00894FA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850C86" w:rsidRDefault="00850C86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B51C96" w:rsidRDefault="00B51C96" w:rsidP="00B51C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1C96" w:rsidRDefault="00B51C96" w:rsidP="00B51C96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:rsidR="00850C86" w:rsidRPr="00850C86" w:rsidRDefault="00850C86" w:rsidP="00850C86">
      <w:pPr>
        <w:pStyle w:val="Default"/>
        <w:ind w:left="709"/>
        <w:jc w:val="both"/>
        <w:rPr>
          <w:rFonts w:eastAsia="Times New Roman"/>
          <w:lang w:eastAsia="ru-RU"/>
        </w:rPr>
      </w:pPr>
      <w:r w:rsidRPr="00850C86">
        <w:rPr>
          <w:rFonts w:eastAsia="Times New Roman"/>
          <w:lang w:eastAsia="ru-RU"/>
        </w:rPr>
        <w:t xml:space="preserve">1. Козлов В.Н. Проектирование механосборочных цехов: учебное посо-бие. – Томск: Изд-во ТПУ, 2009. – 141 с. </w:t>
      </w:r>
    </w:p>
    <w:p w:rsidR="00850C86" w:rsidRDefault="00850C86" w:rsidP="00850C86">
      <w:pPr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50C86" w:rsidRPr="00850C86" w:rsidRDefault="00850C86" w:rsidP="00850C86">
      <w:pPr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50C86">
        <w:rPr>
          <w:rFonts w:ascii="Times New Roman" w:eastAsia="Times New Roman" w:hAnsi="Times New Roman"/>
          <w:color w:val="000000"/>
          <w:sz w:val="24"/>
          <w:szCs w:val="24"/>
        </w:rPr>
        <w:t>2. Шрубченко И.В. Технология изготовления типовых деталей машин: учеб. Пособие / И.В. Шрубченко, .А. Дуюн, А.А. Погонин – М.: ИНФРА –М, 2018, 358 с.</w:t>
      </w:r>
    </w:p>
    <w:p w:rsidR="00850C86" w:rsidRPr="00850C86" w:rsidRDefault="00850C86" w:rsidP="00850C86">
      <w:pPr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50C86">
        <w:rPr>
          <w:rFonts w:ascii="Times New Roman" w:eastAsia="Times New Roman" w:hAnsi="Times New Roman"/>
          <w:color w:val="000000"/>
          <w:sz w:val="24"/>
          <w:szCs w:val="24"/>
        </w:rPr>
        <w:t>3. Черпаков Б.И. Технологическая оснастка: учебник для учреждений сред. проф. образования – М.: Издательский центр «Академия», 2003. -  288 с.</w:t>
      </w:r>
    </w:p>
    <w:p w:rsidR="00850C86" w:rsidRPr="00850C86" w:rsidRDefault="00850C86" w:rsidP="00850C86">
      <w:pPr>
        <w:autoSpaceDE w:val="0"/>
        <w:autoSpaceDN w:val="0"/>
        <w:adjustRightInd w:val="0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850C86">
        <w:rPr>
          <w:rFonts w:ascii="Times New Roman" w:eastAsia="Times New Roman" w:hAnsi="Times New Roman"/>
          <w:color w:val="000000"/>
          <w:sz w:val="24"/>
          <w:szCs w:val="24"/>
        </w:rPr>
        <w:t>4. Холодкова А. Г. Общая технология машиностроения : учеб. пособие для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50C86">
        <w:rPr>
          <w:rFonts w:ascii="Times New Roman" w:eastAsia="Times New Roman" w:hAnsi="Times New Roman"/>
          <w:color w:val="000000"/>
          <w:sz w:val="24"/>
          <w:szCs w:val="24"/>
        </w:rPr>
        <w:t>нач. проф. образования / Д,.Г.Холодкова. - 2-е изд., стер. М. : Издательский центр «Академия», 2009. - 224 с.</w:t>
      </w:r>
    </w:p>
    <w:p w:rsidR="00B51C96" w:rsidRPr="00850C86" w:rsidRDefault="00B51C96" w:rsidP="00850C86">
      <w:pPr>
        <w:ind w:left="709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51C96" w:rsidRPr="00D823B3" w:rsidRDefault="00B51C96" w:rsidP="00850C86">
      <w:pPr>
        <w:pStyle w:val="ad"/>
        <w:ind w:left="709"/>
        <w:rPr>
          <w:b/>
        </w:rPr>
      </w:pPr>
      <w:r w:rsidRPr="00850C86">
        <w:rPr>
          <w:rFonts w:eastAsia="Times New Roman"/>
          <w:color w:val="000000"/>
        </w:rPr>
        <w:br w:type="page"/>
      </w:r>
      <w:r w:rsidRPr="00D823B3">
        <w:rPr>
          <w:b/>
          <w:bCs/>
        </w:rPr>
        <w:lastRenderedPageBreak/>
        <w:t>4.</w:t>
      </w:r>
      <w:r w:rsidRPr="00D823B3">
        <w:rPr>
          <w:b/>
        </w:rPr>
        <w:t>КОНТРОЛЬ И ОЦЕНКА РЕЗУЛЬТАТОВ ОСВОЕНИЯ ПРОФЕССИОНАЛЬНОГО МОДУЛЯ</w:t>
      </w:r>
    </w:p>
    <w:tbl>
      <w:tblPr>
        <w:tblpPr w:leftFromText="180" w:rightFromText="180" w:vertAnchor="text" w:horzAnchor="margin" w:tblpY="346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544"/>
        <w:gridCol w:w="2694"/>
      </w:tblGrid>
      <w:tr w:rsidR="00B51C96" w:rsidRPr="00091C4A" w:rsidTr="00ED400E">
        <w:trPr>
          <w:trHeight w:val="982"/>
        </w:trPr>
        <w:tc>
          <w:tcPr>
            <w:tcW w:w="3652" w:type="dxa"/>
            <w:vAlign w:val="center"/>
          </w:tcPr>
          <w:p w:rsidR="00B51C96" w:rsidRPr="009F6016" w:rsidRDefault="00B51C96" w:rsidP="00ED400E">
            <w:pPr>
              <w:pStyle w:val="2"/>
              <w:spacing w:before="0" w:after="0"/>
              <w:jc w:val="center"/>
              <w:rPr>
                <w:rStyle w:val="af"/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9F601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Код и наименование профессиональных и общих компетенций, формируемы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х</w:t>
            </w:r>
            <w:r w:rsidRPr="009F601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в рамках модуля</w:t>
            </w:r>
          </w:p>
        </w:tc>
        <w:tc>
          <w:tcPr>
            <w:tcW w:w="3544" w:type="dxa"/>
            <w:vAlign w:val="center"/>
          </w:tcPr>
          <w:p w:rsidR="00B51C96" w:rsidRPr="009F6016" w:rsidRDefault="00B51C96" w:rsidP="00ED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016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694" w:type="dxa"/>
            <w:vAlign w:val="center"/>
          </w:tcPr>
          <w:p w:rsidR="00B51C96" w:rsidRPr="009F6016" w:rsidRDefault="00B51C96" w:rsidP="00ED400E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016"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B51C96" w:rsidRPr="00091C4A" w:rsidTr="00ED400E">
        <w:tc>
          <w:tcPr>
            <w:tcW w:w="3652" w:type="dxa"/>
          </w:tcPr>
          <w:p w:rsidR="00B51C96" w:rsidRPr="00F37283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ПК 2.1 </w:t>
            </w:r>
            <w:r w:rsidRPr="00970510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Планировать процесс выполнени</w:t>
            </w: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я</w:t>
            </w:r>
            <w:r w:rsidRPr="00970510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 своей работы в соответствии с производственными задачами</w:t>
            </w: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 по сборке узлов или изделий.</w:t>
            </w:r>
          </w:p>
        </w:tc>
        <w:tc>
          <w:tcPr>
            <w:tcW w:w="3544" w:type="dxa"/>
          </w:tcPr>
          <w:p w:rsidR="00B51C96" w:rsidRDefault="00B51C96" w:rsidP="00ED400E">
            <w:pPr>
              <w:pStyle w:val="ad"/>
              <w:tabs>
                <w:tab w:val="left" w:pos="237"/>
              </w:tabs>
              <w:spacing w:before="0" w:after="0"/>
              <w:ind w:left="0"/>
              <w:jc w:val="both"/>
            </w:pPr>
            <w:r>
              <w:t>Определяет последовательность выполнения своей работы.</w:t>
            </w:r>
          </w:p>
          <w:p w:rsidR="00B51C96" w:rsidRPr="00773B0A" w:rsidRDefault="00B51C96" w:rsidP="00ED400E">
            <w:pPr>
              <w:pStyle w:val="ad"/>
              <w:tabs>
                <w:tab w:val="left" w:pos="237"/>
              </w:tabs>
              <w:spacing w:before="0" w:after="0"/>
              <w:ind w:left="0"/>
              <w:jc w:val="both"/>
            </w:pPr>
            <w:r>
              <w:t>Планирует процесс выполнения работы.</w:t>
            </w:r>
          </w:p>
        </w:tc>
        <w:tc>
          <w:tcPr>
            <w:tcW w:w="2694" w:type="dxa"/>
          </w:tcPr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B51C96" w:rsidRPr="0090579A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ре</w:t>
            </w:r>
            <w:r>
              <w:rPr>
                <w:rFonts w:ascii="Times New Roman" w:hAnsi="Times New Roman"/>
                <w:sz w:val="24"/>
                <w:szCs w:val="24"/>
              </w:rPr>
              <w:t>зультатов</w:t>
            </w:r>
          </w:p>
        </w:tc>
      </w:tr>
      <w:tr w:rsidR="00B51C96" w:rsidRPr="00091C4A" w:rsidTr="00ED400E">
        <w:trPr>
          <w:trHeight w:val="2298"/>
        </w:trPr>
        <w:tc>
          <w:tcPr>
            <w:tcW w:w="3652" w:type="dxa"/>
          </w:tcPr>
          <w:p w:rsidR="00B51C96" w:rsidRPr="00970510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ПК 2.2 </w:t>
            </w:r>
            <w:r w:rsidRPr="00970510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Осуществлять сбор, систематизацию и анализ информации д</w:t>
            </w: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ля выбора оптимальных технологич</w:t>
            </w:r>
            <w:r w:rsidRPr="00970510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е</w:t>
            </w: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970510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ких решений, в том числе альтернативных в соответствии с принятым процессом выполнения своей работы по </w:t>
            </w: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сборке узлов или изделий.</w:t>
            </w:r>
          </w:p>
        </w:tc>
        <w:tc>
          <w:tcPr>
            <w:tcW w:w="3544" w:type="dxa"/>
          </w:tcPr>
          <w:p w:rsidR="00B51C96" w:rsidRDefault="00B51C96" w:rsidP="00ED400E">
            <w:pPr>
              <w:pStyle w:val="ad"/>
              <w:tabs>
                <w:tab w:val="left" w:pos="237"/>
              </w:tabs>
              <w:spacing w:before="0" w:after="0"/>
              <w:ind w:left="0"/>
              <w:jc w:val="both"/>
            </w:pPr>
            <w:r>
              <w:t>Определяет требуемую информацию для выбора технологических решений.</w:t>
            </w:r>
          </w:p>
          <w:p w:rsidR="00B51C96" w:rsidRPr="00773B0A" w:rsidRDefault="00B51C96" w:rsidP="00ED400E">
            <w:pPr>
              <w:pStyle w:val="ad"/>
              <w:tabs>
                <w:tab w:val="left" w:pos="237"/>
              </w:tabs>
              <w:spacing w:before="0" w:after="0"/>
              <w:ind w:left="0"/>
              <w:jc w:val="both"/>
            </w:pPr>
            <w:r>
              <w:t>Собирает и анализирует необходимую информацию.</w:t>
            </w:r>
          </w:p>
        </w:tc>
        <w:tc>
          <w:tcPr>
            <w:tcW w:w="2694" w:type="dxa"/>
          </w:tcPr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  <w:p w:rsidR="00B51C96" w:rsidRPr="00091C4A" w:rsidRDefault="00B51C96" w:rsidP="00ED400E">
            <w:pPr>
              <w:rPr>
                <w:rFonts w:ascii="Times New Roman" w:hAnsi="Times New Roman"/>
                <w:i/>
              </w:rPr>
            </w:pPr>
          </w:p>
        </w:tc>
      </w:tr>
      <w:tr w:rsidR="00B51C96" w:rsidRPr="00091C4A" w:rsidTr="00ED400E">
        <w:tc>
          <w:tcPr>
            <w:tcW w:w="3652" w:type="dxa"/>
          </w:tcPr>
          <w:p w:rsidR="00B51C96" w:rsidRPr="00970510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2.3 Разрабатывать технологическую документацию по сборке узлов или изделий на основе конструкторской документации в рамках своей компетенции в соответствии с нормативными требованиями, в том числе с использованием систем автоматизированного проектирования.</w:t>
            </w:r>
          </w:p>
        </w:tc>
        <w:tc>
          <w:tcPr>
            <w:tcW w:w="3544" w:type="dxa"/>
          </w:tcPr>
          <w:p w:rsidR="00B51C96" w:rsidRDefault="00B51C96" w:rsidP="00ED400E">
            <w:pPr>
              <w:pStyle w:val="ad"/>
              <w:tabs>
                <w:tab w:val="left" w:pos="237"/>
              </w:tabs>
              <w:spacing w:before="0" w:after="0"/>
              <w:ind w:left="0"/>
              <w:jc w:val="both"/>
            </w:pPr>
            <w:r>
              <w:t>Разрабатывает технологическую документацию по сборке узлов или изделий.</w:t>
            </w:r>
          </w:p>
          <w:p w:rsidR="00B51C96" w:rsidRDefault="00B51C96" w:rsidP="00ED400E">
            <w:pPr>
              <w:pStyle w:val="ad"/>
              <w:tabs>
                <w:tab w:val="left" w:pos="237"/>
              </w:tabs>
              <w:spacing w:before="0" w:after="0"/>
              <w:ind w:left="0"/>
              <w:jc w:val="both"/>
            </w:pPr>
            <w:r>
              <w:t>Анализирует конструкторскую документацию.</w:t>
            </w:r>
          </w:p>
          <w:p w:rsidR="00B51C96" w:rsidRPr="00773B0A" w:rsidRDefault="00B51C96" w:rsidP="00ED400E">
            <w:pPr>
              <w:pStyle w:val="ad"/>
              <w:tabs>
                <w:tab w:val="left" w:pos="237"/>
              </w:tabs>
              <w:spacing w:before="0" w:after="0"/>
              <w:ind w:left="0"/>
              <w:jc w:val="both"/>
            </w:pPr>
            <w:r>
              <w:t xml:space="preserve">Применяет системы автоматизированного проектирования </w:t>
            </w:r>
          </w:p>
        </w:tc>
        <w:tc>
          <w:tcPr>
            <w:tcW w:w="2694" w:type="dxa"/>
          </w:tcPr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  <w:p w:rsidR="00B51C96" w:rsidRPr="00091C4A" w:rsidRDefault="00B51C96" w:rsidP="00ED400E">
            <w:pPr>
              <w:rPr>
                <w:rFonts w:ascii="Times New Roman" w:hAnsi="Times New Roman"/>
                <w:i/>
              </w:rPr>
            </w:pPr>
          </w:p>
        </w:tc>
      </w:tr>
      <w:tr w:rsidR="00B51C96" w:rsidRPr="00091C4A" w:rsidTr="00ED400E">
        <w:tc>
          <w:tcPr>
            <w:tcW w:w="3652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2.4 Осуществлять выполнение расчётов параметров процесса сборки узлов или изделий в соответствии с принятым технологическим процессом согласно нормативным требованиям, в том числе с использованием систем автоматизированного проектирования.</w:t>
            </w:r>
          </w:p>
        </w:tc>
        <w:tc>
          <w:tcPr>
            <w:tcW w:w="3544" w:type="dxa"/>
          </w:tcPr>
          <w:p w:rsidR="00B51C96" w:rsidRPr="009E172C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E172C">
              <w:rPr>
                <w:rFonts w:ascii="Times New Roman" w:hAnsi="Times New Roman"/>
                <w:sz w:val="24"/>
              </w:rPr>
              <w:t>Выполняет расчёт параметров сборочного процесса узлов или изделий.</w:t>
            </w:r>
          </w:p>
          <w:p w:rsidR="00B51C96" w:rsidRPr="009E172C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E172C">
              <w:rPr>
                <w:rFonts w:ascii="Times New Roman" w:hAnsi="Times New Roman"/>
                <w:sz w:val="24"/>
              </w:rPr>
              <w:t>Применяет нормативную документацию при выполнении расчётов.</w:t>
            </w:r>
          </w:p>
          <w:p w:rsidR="00B51C96" w:rsidRPr="00D823B3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172C">
              <w:rPr>
                <w:rFonts w:ascii="Times New Roman" w:hAnsi="Times New Roman"/>
                <w:sz w:val="24"/>
              </w:rPr>
              <w:t>Использует системы автоматизированного проектирования для осуществления расчётов.</w:t>
            </w:r>
          </w:p>
        </w:tc>
        <w:tc>
          <w:tcPr>
            <w:tcW w:w="2694" w:type="dxa"/>
          </w:tcPr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B51C96" w:rsidRPr="0090579A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ре</w:t>
            </w:r>
            <w:r>
              <w:rPr>
                <w:rFonts w:ascii="Times New Roman" w:hAnsi="Times New Roman"/>
                <w:sz w:val="24"/>
                <w:szCs w:val="24"/>
              </w:rPr>
              <w:t>зультатов</w:t>
            </w:r>
          </w:p>
        </w:tc>
      </w:tr>
      <w:tr w:rsidR="00B51C96" w:rsidRPr="00091C4A" w:rsidTr="00ED400E">
        <w:tc>
          <w:tcPr>
            <w:tcW w:w="3652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ПК 2.5 Осуществлять подбор конструктивного исполнения сборочного инструмента, материалов исполнительных элементов инструмента, приспособлений и оборудования в соответствии с выбранным </w:t>
            </w: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lastRenderedPageBreak/>
              <w:t>технологическим решением, в том числе с использованием систем автоматизированного проектирования.</w:t>
            </w:r>
          </w:p>
        </w:tc>
        <w:tc>
          <w:tcPr>
            <w:tcW w:w="3544" w:type="dxa"/>
          </w:tcPr>
          <w:p w:rsidR="00B51C96" w:rsidRDefault="00B51C96" w:rsidP="00ED400E">
            <w:pPr>
              <w:pStyle w:val="ad"/>
              <w:tabs>
                <w:tab w:val="left" w:pos="237"/>
              </w:tabs>
              <w:spacing w:before="0" w:after="0"/>
              <w:ind w:left="0"/>
              <w:jc w:val="both"/>
            </w:pPr>
            <w:r>
              <w:lastRenderedPageBreak/>
              <w:t>Выбирает конструктивное исполнение сборочного инструмента, материал исполнительных элементов инструмента, приспособлений и оборудования.</w:t>
            </w:r>
          </w:p>
          <w:p w:rsidR="00B51C96" w:rsidRPr="00DE608B" w:rsidRDefault="00B51C96" w:rsidP="00ED400E">
            <w:pPr>
              <w:pStyle w:val="ad"/>
              <w:tabs>
                <w:tab w:val="left" w:pos="237"/>
              </w:tabs>
              <w:spacing w:before="0" w:after="0"/>
              <w:ind w:left="0"/>
              <w:jc w:val="both"/>
            </w:pPr>
            <w:r>
              <w:lastRenderedPageBreak/>
              <w:t>Применяет системы автоматизированного проектирования при выборе инструментов, технологических приспособлений и оборудования.</w:t>
            </w:r>
          </w:p>
        </w:tc>
        <w:tc>
          <w:tcPr>
            <w:tcW w:w="2694" w:type="dxa"/>
          </w:tcPr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lastRenderedPageBreak/>
              <w:t>Экспертное наблюдение выполнения практических работ на учебной и производственной практиках: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lastRenderedPageBreak/>
              <w:t>оценка процесса</w:t>
            </w:r>
          </w:p>
          <w:p w:rsidR="00B51C96" w:rsidRPr="0090579A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ре</w:t>
            </w:r>
            <w:r>
              <w:rPr>
                <w:rFonts w:ascii="Times New Roman" w:hAnsi="Times New Roman"/>
                <w:sz w:val="24"/>
                <w:szCs w:val="24"/>
              </w:rPr>
              <w:t>зультатов</w:t>
            </w:r>
          </w:p>
        </w:tc>
      </w:tr>
      <w:tr w:rsidR="00B51C96" w:rsidRPr="00091C4A" w:rsidTr="00ED400E">
        <w:trPr>
          <w:trHeight w:val="2311"/>
        </w:trPr>
        <w:tc>
          <w:tcPr>
            <w:tcW w:w="3652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lastRenderedPageBreak/>
              <w:t>ПК 2.6 Оформлять маршрутные и операционные технологические карты для сборки узлов или изделий на сборочных участках машиностроительных производств, в том числе с использованием систем автоматизированного проектирования.</w:t>
            </w:r>
          </w:p>
        </w:tc>
        <w:tc>
          <w:tcPr>
            <w:tcW w:w="3544" w:type="dxa"/>
          </w:tcPr>
          <w:p w:rsidR="00B51C96" w:rsidRDefault="00B51C96" w:rsidP="00ED400E">
            <w:pPr>
              <w:pStyle w:val="ad"/>
              <w:tabs>
                <w:tab w:val="left" w:pos="237"/>
              </w:tabs>
              <w:spacing w:before="0" w:after="0"/>
              <w:ind w:left="0"/>
              <w:jc w:val="both"/>
            </w:pPr>
            <w:r>
              <w:t>Оформляет маршрутные и операционные технологические карты для сборки узлов или изделий.</w:t>
            </w:r>
          </w:p>
          <w:p w:rsidR="00B51C96" w:rsidRPr="00C55395" w:rsidRDefault="00B51C96" w:rsidP="00ED400E">
            <w:pPr>
              <w:pStyle w:val="ad"/>
              <w:tabs>
                <w:tab w:val="left" w:pos="237"/>
              </w:tabs>
              <w:spacing w:before="0" w:after="0"/>
              <w:ind w:left="0"/>
              <w:jc w:val="both"/>
            </w:pPr>
            <w:r>
              <w:t>Применяет системы автоматизированного проектирования для оформления технологической документации.</w:t>
            </w:r>
          </w:p>
        </w:tc>
        <w:tc>
          <w:tcPr>
            <w:tcW w:w="2694" w:type="dxa"/>
          </w:tcPr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  <w:p w:rsidR="00B51C96" w:rsidRPr="00091C4A" w:rsidRDefault="00B51C96" w:rsidP="00ED400E">
            <w:pPr>
              <w:rPr>
                <w:rFonts w:ascii="Times New Roman" w:hAnsi="Times New Roman"/>
                <w:i/>
              </w:rPr>
            </w:pPr>
          </w:p>
        </w:tc>
      </w:tr>
      <w:tr w:rsidR="00B51C96" w:rsidRPr="00091C4A" w:rsidTr="00ED400E">
        <w:tc>
          <w:tcPr>
            <w:tcW w:w="3652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2.7 Осуществлять разработку управляющих программ для автоматизированного сборочного оборудования в целях реализации принятой технологии сборки узлов или изделий на сборочных участках машиностроительных производств, в том числе с использованием систем автоматизированного проектирования.</w:t>
            </w:r>
          </w:p>
        </w:tc>
        <w:tc>
          <w:tcPr>
            <w:tcW w:w="3544" w:type="dxa"/>
          </w:tcPr>
          <w:p w:rsidR="00B51C96" w:rsidRDefault="00B51C96" w:rsidP="00ED400E">
            <w:pPr>
              <w:pStyle w:val="ad"/>
              <w:tabs>
                <w:tab w:val="left" w:pos="237"/>
              </w:tabs>
              <w:spacing w:before="0" w:after="0"/>
              <w:ind w:left="0"/>
              <w:jc w:val="both"/>
            </w:pPr>
            <w:r>
              <w:t>Разрабатывает управляющие программы для автоматизированного сборочного оборудования.</w:t>
            </w:r>
          </w:p>
          <w:p w:rsidR="00B51C96" w:rsidRPr="00C55395" w:rsidRDefault="00B51C96" w:rsidP="00ED400E">
            <w:pPr>
              <w:pStyle w:val="ad"/>
              <w:tabs>
                <w:tab w:val="left" w:pos="237"/>
              </w:tabs>
              <w:spacing w:before="0" w:after="0"/>
              <w:ind w:left="0"/>
              <w:jc w:val="both"/>
            </w:pPr>
            <w:r>
              <w:t>Применяет системы автоматизированного проектирования для разработки управляющих программ.</w:t>
            </w:r>
          </w:p>
        </w:tc>
        <w:tc>
          <w:tcPr>
            <w:tcW w:w="2694" w:type="dxa"/>
          </w:tcPr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  <w:p w:rsidR="00B51C96" w:rsidRPr="00091C4A" w:rsidRDefault="00B51C96" w:rsidP="00ED400E">
            <w:pPr>
              <w:rPr>
                <w:rFonts w:ascii="Times New Roman" w:hAnsi="Times New Roman"/>
                <w:i/>
              </w:rPr>
            </w:pPr>
          </w:p>
        </w:tc>
      </w:tr>
      <w:tr w:rsidR="00B51C96" w:rsidRPr="00091C4A" w:rsidTr="00ED400E">
        <w:tc>
          <w:tcPr>
            <w:tcW w:w="3652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2.8 Осуществлять реализацию управляющих программ для автоматизированной сборки узлов или изделий на автоматизированном сборочном оборудовании в целях реализации принятой технологии сборки узлов или изделий на сборочных участках машиностроительных производств в соответствии с разработанной технологической документацией.</w:t>
            </w:r>
          </w:p>
        </w:tc>
        <w:tc>
          <w:tcPr>
            <w:tcW w:w="3544" w:type="dxa"/>
          </w:tcPr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Реализует управляющие программы для автоматизированной сборки узлов или изделий на автоматизированном сборочном оборудовании.</w:t>
            </w:r>
          </w:p>
          <w:p w:rsidR="00B51C96" w:rsidRPr="0036567A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Применяет разработанную технологическую документацию при реализации управляющих программ на авторизированных сборочных станках.</w:t>
            </w:r>
          </w:p>
        </w:tc>
        <w:tc>
          <w:tcPr>
            <w:tcW w:w="2694" w:type="dxa"/>
          </w:tcPr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  <w:p w:rsidR="00B51C96" w:rsidRPr="00091C4A" w:rsidRDefault="00B51C96" w:rsidP="00ED400E">
            <w:pPr>
              <w:rPr>
                <w:rFonts w:ascii="Times New Roman" w:hAnsi="Times New Roman"/>
                <w:i/>
              </w:rPr>
            </w:pPr>
          </w:p>
        </w:tc>
      </w:tr>
      <w:tr w:rsidR="00B51C96" w:rsidRPr="00091C4A" w:rsidTr="00ED400E">
        <w:tc>
          <w:tcPr>
            <w:tcW w:w="3652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2.9 Организовывать эксплуатацию технологических сборочных приспособлений в соответствии с задачами и условиями технологического процесса сборки узлов или изделий сообразно с требованиями технологической документации и реальными условиями технологического процесса.</w:t>
            </w:r>
          </w:p>
        </w:tc>
        <w:tc>
          <w:tcPr>
            <w:tcW w:w="3544" w:type="dxa"/>
          </w:tcPr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эксплуатацию технологических сборочных приспособлений.</w:t>
            </w:r>
          </w:p>
          <w:p w:rsidR="00B51C96" w:rsidRPr="0036567A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Применяет требования технологической документации при организации эксплуатации.</w:t>
            </w:r>
          </w:p>
        </w:tc>
        <w:tc>
          <w:tcPr>
            <w:tcW w:w="2694" w:type="dxa"/>
          </w:tcPr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  <w:p w:rsidR="00B51C96" w:rsidRPr="00091C4A" w:rsidRDefault="00B51C96" w:rsidP="00ED400E">
            <w:pPr>
              <w:rPr>
                <w:rFonts w:ascii="Times New Roman" w:hAnsi="Times New Roman"/>
                <w:i/>
              </w:rPr>
            </w:pPr>
          </w:p>
        </w:tc>
      </w:tr>
      <w:tr w:rsidR="00B51C96" w:rsidRPr="00091C4A" w:rsidTr="00ED400E">
        <w:tc>
          <w:tcPr>
            <w:tcW w:w="3652" w:type="dxa"/>
          </w:tcPr>
          <w:p w:rsidR="00B51C96" w:rsidRDefault="00B51C96" w:rsidP="00ED400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lastRenderedPageBreak/>
              <w:t>ПК 2.10 Разрабатывать планировки участков сборочных цехов машиностроительных производств в соответствии с производственными задачами, в том числе с использованием систем автоматизированного проектирования.</w:t>
            </w:r>
          </w:p>
        </w:tc>
        <w:tc>
          <w:tcPr>
            <w:tcW w:w="3544" w:type="dxa"/>
          </w:tcPr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Составляет планировки участков сборочных цехов машиностроительных производств.</w:t>
            </w:r>
          </w:p>
          <w:p w:rsidR="00B51C96" w:rsidRPr="0036567A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Применяет системы автоматизированного проектирования при разработке планировок сборочных цехов.</w:t>
            </w:r>
          </w:p>
        </w:tc>
        <w:tc>
          <w:tcPr>
            <w:tcW w:w="2694" w:type="dxa"/>
          </w:tcPr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B51C96" w:rsidRPr="00A406BF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B51C96" w:rsidRPr="00091C4A" w:rsidTr="00ED400E">
        <w:tc>
          <w:tcPr>
            <w:tcW w:w="3652" w:type="dxa"/>
          </w:tcPr>
          <w:p w:rsidR="00B51C96" w:rsidRPr="0025096B" w:rsidRDefault="00B51C96" w:rsidP="00E74076">
            <w:pPr>
              <w:pStyle w:val="2"/>
              <w:spacing w:before="0" w:after="0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ОК 01. </w:t>
            </w:r>
            <w:r w:rsidRPr="0025096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Выбирать способы решения задач профессио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нальной деятельности</w:t>
            </w:r>
            <w:r w:rsidRPr="0025096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применительно к различным контекстам</w:t>
            </w:r>
          </w:p>
        </w:tc>
        <w:tc>
          <w:tcPr>
            <w:tcW w:w="3544" w:type="dxa"/>
          </w:tcPr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Ведёт поиск и анализ требуемой информации для осуществления профессиональной деятельности.</w:t>
            </w:r>
          </w:p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Выбирает варианты решения поставленных задач на основании имеющейся и выбранной информации в своей профессиональной деятельности.</w:t>
            </w:r>
          </w:p>
          <w:p w:rsidR="00B51C96" w:rsidRPr="0069218B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Разрабатывает и предлагает варианты решения нетривиальных задач в своей работе.</w:t>
            </w:r>
          </w:p>
        </w:tc>
        <w:tc>
          <w:tcPr>
            <w:tcW w:w="2694" w:type="dxa"/>
          </w:tcPr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B51C96" w:rsidRPr="00A406BF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B51C96" w:rsidRPr="00091C4A" w:rsidTr="00ED400E">
        <w:trPr>
          <w:trHeight w:val="1876"/>
        </w:trPr>
        <w:tc>
          <w:tcPr>
            <w:tcW w:w="3652" w:type="dxa"/>
          </w:tcPr>
          <w:p w:rsidR="00B51C96" w:rsidRPr="0025096B" w:rsidRDefault="00B51C96" w:rsidP="00E74076">
            <w:pPr>
              <w:pStyle w:val="2"/>
              <w:spacing w:before="0" w:after="0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ОК 02. </w:t>
            </w:r>
            <w:r w:rsidRPr="0025096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544" w:type="dxa"/>
          </w:tcPr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Задействует</w:t>
            </w:r>
            <w:r w:rsidRPr="00A406BF">
              <w:rPr>
                <w:rFonts w:ascii="Times New Roman" w:hAnsi="Times New Roman"/>
                <w:sz w:val="24"/>
              </w:rPr>
              <w:t xml:space="preserve"> различные механизма поиска</w:t>
            </w:r>
            <w:r>
              <w:rPr>
                <w:rFonts w:ascii="Times New Roman" w:hAnsi="Times New Roman"/>
                <w:sz w:val="24"/>
              </w:rPr>
              <w:t xml:space="preserve"> и систематизации</w:t>
            </w:r>
            <w:r w:rsidRPr="00A406BF">
              <w:rPr>
                <w:rFonts w:ascii="Times New Roman" w:hAnsi="Times New Roman"/>
                <w:sz w:val="24"/>
              </w:rPr>
              <w:t xml:space="preserve"> информации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B51C96" w:rsidRPr="00A406BF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Анализирует, выбирает и синтезирует необходимую информацию для решения задач и осуществления профессиональной деятельности.</w:t>
            </w:r>
          </w:p>
        </w:tc>
        <w:tc>
          <w:tcPr>
            <w:tcW w:w="2694" w:type="dxa"/>
          </w:tcPr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B51C96" w:rsidRPr="00A406BF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B51C96" w:rsidRPr="00091C4A" w:rsidTr="00ED400E">
        <w:trPr>
          <w:trHeight w:val="1876"/>
        </w:trPr>
        <w:tc>
          <w:tcPr>
            <w:tcW w:w="3652" w:type="dxa"/>
          </w:tcPr>
          <w:p w:rsidR="00B51C96" w:rsidRDefault="00B51C96" w:rsidP="00E74076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ОК 03. </w:t>
            </w: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Планировать и реализовывать собственное професс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иональное и личностное развитие</w:t>
            </w:r>
          </w:p>
        </w:tc>
        <w:tc>
          <w:tcPr>
            <w:tcW w:w="3544" w:type="dxa"/>
          </w:tcPr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Определяет вектор своего профессионального развития.</w:t>
            </w:r>
          </w:p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Приобретает необходимые навыки и умения для осуществления личностного развития и повышения уровня профессиональной компетентности.</w:t>
            </w:r>
          </w:p>
        </w:tc>
        <w:tc>
          <w:tcPr>
            <w:tcW w:w="2694" w:type="dxa"/>
          </w:tcPr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B51C96" w:rsidRPr="00091C4A" w:rsidTr="00ED400E">
        <w:tc>
          <w:tcPr>
            <w:tcW w:w="3652" w:type="dxa"/>
          </w:tcPr>
          <w:p w:rsidR="00B51C96" w:rsidRPr="0025096B" w:rsidRDefault="00B51C96" w:rsidP="00E74076">
            <w:pPr>
              <w:pStyle w:val="2"/>
              <w:spacing w:before="0" w:after="0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ОК 04. </w:t>
            </w:r>
            <w:r w:rsidRPr="0025096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544" w:type="dxa"/>
          </w:tcPr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Умеет работать в коллективе и взаимодействовать с подчинёнными и руководством.</w:t>
            </w:r>
          </w:p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Обладает высокими навыками коммуникации.</w:t>
            </w:r>
          </w:p>
          <w:p w:rsidR="00B51C96" w:rsidRPr="00A406BF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Участвует в профессиональном общении и выстраивает необходимые профессиональные связи и взаимоотношения.</w:t>
            </w:r>
          </w:p>
        </w:tc>
        <w:tc>
          <w:tcPr>
            <w:tcW w:w="2694" w:type="dxa"/>
          </w:tcPr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B51C96" w:rsidRPr="00A406BF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B51C96" w:rsidRPr="00091C4A" w:rsidTr="00ED400E">
        <w:tc>
          <w:tcPr>
            <w:tcW w:w="3652" w:type="dxa"/>
          </w:tcPr>
          <w:p w:rsidR="00B51C96" w:rsidRPr="0025096B" w:rsidRDefault="00B51C96" w:rsidP="00E74076">
            <w:pPr>
              <w:pStyle w:val="2"/>
              <w:spacing w:before="0" w:after="0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ОК 05. </w:t>
            </w:r>
            <w:r w:rsidRPr="0025096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Осуществлять устную и письменную коммуникацию на государственном языке с учетом </w:t>
            </w:r>
            <w:r w:rsidRPr="0025096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особенностей социального и культурного контекста</w:t>
            </w:r>
          </w:p>
        </w:tc>
        <w:tc>
          <w:tcPr>
            <w:tcW w:w="3544" w:type="dxa"/>
          </w:tcPr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Грамотно устно и письменно излагает свои мысли.</w:t>
            </w:r>
          </w:p>
          <w:p w:rsidR="00B51C96" w:rsidRPr="001E028A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Применяет правила делового этикета, делового общения и </w:t>
            </w:r>
            <w:r>
              <w:rPr>
                <w:rFonts w:ascii="Times New Roman" w:hAnsi="Times New Roman"/>
                <w:sz w:val="24"/>
              </w:rPr>
              <w:lastRenderedPageBreak/>
              <w:t>взаимодействия с подчинёнными и руководством.</w:t>
            </w:r>
          </w:p>
        </w:tc>
        <w:tc>
          <w:tcPr>
            <w:tcW w:w="2694" w:type="dxa"/>
          </w:tcPr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Экспертное наблюдение выполнения практических работ на </w:t>
            </w:r>
            <w:r w:rsidRPr="004A57FE">
              <w:rPr>
                <w:rFonts w:ascii="Times New Roman" w:hAnsi="Times New Roman"/>
                <w:sz w:val="24"/>
                <w:szCs w:val="24"/>
              </w:rPr>
              <w:lastRenderedPageBreak/>
              <w:t>учебной и производственной практиках: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B51C96" w:rsidRPr="00A406BF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B51C96" w:rsidRPr="00091C4A" w:rsidTr="00ED400E">
        <w:tc>
          <w:tcPr>
            <w:tcW w:w="3652" w:type="dxa"/>
          </w:tcPr>
          <w:p w:rsidR="00B51C96" w:rsidRDefault="00B51C96" w:rsidP="00E74076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 xml:space="preserve">ОК 06. </w:t>
            </w: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ческих ценностей</w:t>
            </w:r>
          </w:p>
        </w:tc>
        <w:tc>
          <w:tcPr>
            <w:tcW w:w="3544" w:type="dxa"/>
          </w:tcPr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активную гражданскую и патриотическую позицию.</w:t>
            </w:r>
          </w:p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осознанное поведение при взаимодействии с окружающим миром.</w:t>
            </w:r>
          </w:p>
        </w:tc>
        <w:tc>
          <w:tcPr>
            <w:tcW w:w="2694" w:type="dxa"/>
          </w:tcPr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B51C96" w:rsidRPr="00091C4A" w:rsidTr="00ED400E">
        <w:tc>
          <w:tcPr>
            <w:tcW w:w="3652" w:type="dxa"/>
          </w:tcPr>
          <w:p w:rsidR="00B51C96" w:rsidRPr="0025096B" w:rsidRDefault="00B51C96" w:rsidP="00E7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f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07. </w:t>
            </w:r>
            <w:r w:rsidRPr="0025096B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544" w:type="dxa"/>
          </w:tcPr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Участвует в сохранении окружающей среды.</w:t>
            </w:r>
          </w:p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Применяет основные правила поведения и действий в чрезвычайных ситуациях.</w:t>
            </w:r>
          </w:p>
          <w:p w:rsidR="00B51C96" w:rsidRPr="001E028A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Содействует ресурсосбережению в производственном процессе и бытовой жизни.</w:t>
            </w:r>
          </w:p>
        </w:tc>
        <w:tc>
          <w:tcPr>
            <w:tcW w:w="2694" w:type="dxa"/>
          </w:tcPr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B51C96" w:rsidRPr="00A406BF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B51C96" w:rsidRPr="00091C4A" w:rsidTr="00ED400E">
        <w:tc>
          <w:tcPr>
            <w:tcW w:w="3652" w:type="dxa"/>
          </w:tcPr>
          <w:p w:rsidR="00B51C96" w:rsidRDefault="00B51C96" w:rsidP="00E7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08. </w:t>
            </w:r>
            <w:r w:rsidRPr="00F179E8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</w:t>
            </w:r>
            <w:r>
              <w:rPr>
                <w:rFonts w:ascii="Times New Roman" w:hAnsi="Times New Roman"/>
                <w:sz w:val="24"/>
                <w:szCs w:val="24"/>
              </w:rPr>
              <w:t>товленности</w:t>
            </w:r>
          </w:p>
        </w:tc>
        <w:tc>
          <w:tcPr>
            <w:tcW w:w="3544" w:type="dxa"/>
          </w:tcPr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Укрепляет и сохраняет своё здоровье с помощью физической культуры.</w:t>
            </w:r>
          </w:p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Поддерживает физическую подготовку на необходимом и достаточном уровне для выполнения профессиональных задач и сохранения качества здоровья.</w:t>
            </w:r>
          </w:p>
        </w:tc>
        <w:tc>
          <w:tcPr>
            <w:tcW w:w="2694" w:type="dxa"/>
          </w:tcPr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B51C96" w:rsidRPr="00091C4A" w:rsidTr="00ED400E">
        <w:tc>
          <w:tcPr>
            <w:tcW w:w="3652" w:type="dxa"/>
          </w:tcPr>
          <w:p w:rsidR="00B51C96" w:rsidRPr="0025096B" w:rsidRDefault="00B51C96" w:rsidP="00E7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f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09. </w:t>
            </w:r>
            <w:r w:rsidRPr="0025096B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544" w:type="dxa"/>
          </w:tcPr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Применяет современные средства коммуникации, связи и информационные технологии в своей работе.</w:t>
            </w:r>
          </w:p>
          <w:p w:rsidR="00B51C96" w:rsidRPr="001E028A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</w:tcPr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B51C96" w:rsidRPr="00A406BF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B51C96" w:rsidRPr="00091C4A" w:rsidTr="00ED400E">
        <w:tc>
          <w:tcPr>
            <w:tcW w:w="3652" w:type="dxa"/>
          </w:tcPr>
          <w:p w:rsidR="00B51C96" w:rsidRPr="0025096B" w:rsidRDefault="00B51C96" w:rsidP="00E74076">
            <w:pPr>
              <w:pStyle w:val="2"/>
              <w:spacing w:before="0" w:after="0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ОК 10. </w:t>
            </w:r>
            <w:r w:rsidRPr="0025096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3544" w:type="dxa"/>
          </w:tcPr>
          <w:p w:rsidR="00B51C96" w:rsidRPr="001E028A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Применяет различные виды специальной документации на отечественном и иностранном языках в своей профессиональной деятельности.</w:t>
            </w:r>
          </w:p>
        </w:tc>
        <w:tc>
          <w:tcPr>
            <w:tcW w:w="2694" w:type="dxa"/>
          </w:tcPr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B51C96" w:rsidRPr="00A406BF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B51C96" w:rsidRPr="00091C4A" w:rsidTr="00ED400E">
        <w:tc>
          <w:tcPr>
            <w:tcW w:w="3652" w:type="dxa"/>
          </w:tcPr>
          <w:p w:rsidR="00B51C96" w:rsidRDefault="00B51C96" w:rsidP="00E74076">
            <w:pPr>
              <w:pStyle w:val="2"/>
              <w:tabs>
                <w:tab w:val="left" w:pos="851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11.</w:t>
            </w: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Планировать предпринимательскую деятельность в профессио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нальной сфере</w:t>
            </w:r>
          </w:p>
        </w:tc>
        <w:tc>
          <w:tcPr>
            <w:tcW w:w="3544" w:type="dxa"/>
          </w:tcPr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этапы осуществления предпринимательской деятельности.</w:t>
            </w:r>
          </w:p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Разрабатывает бизнес-план.</w:t>
            </w:r>
          </w:p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Осуществляет поиск инвесторов.</w:t>
            </w:r>
          </w:p>
          <w:p w:rsidR="00B51C96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Оценивает инвестиционную привлекательность и рентабельность своего бизнес-проекта.</w:t>
            </w:r>
          </w:p>
        </w:tc>
        <w:tc>
          <w:tcPr>
            <w:tcW w:w="2694" w:type="dxa"/>
          </w:tcPr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Экспертное наблюдение выполнения практических работ на учебной и </w:t>
            </w:r>
            <w:r w:rsidRPr="004A57FE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производственной практиках: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B51C96" w:rsidRPr="004A57FE" w:rsidRDefault="00B51C96" w:rsidP="00ED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</w:tbl>
    <w:p w:rsidR="00B51C96" w:rsidRPr="00091C4A" w:rsidRDefault="00B51C96" w:rsidP="00AE4D07">
      <w:pPr>
        <w:rPr>
          <w:rFonts w:ascii="Times New Roman" w:hAnsi="Times New Roman"/>
        </w:rPr>
      </w:pPr>
    </w:p>
    <w:sectPr w:rsidR="00B51C96" w:rsidRPr="00091C4A" w:rsidSect="00B51C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1EA" w:rsidRDefault="00A801EA" w:rsidP="00B51C96">
      <w:pPr>
        <w:spacing w:after="0" w:line="240" w:lineRule="auto"/>
      </w:pPr>
      <w:r>
        <w:separator/>
      </w:r>
    </w:p>
  </w:endnote>
  <w:endnote w:type="continuationSeparator" w:id="0">
    <w:p w:rsidR="00A801EA" w:rsidRDefault="00A801EA" w:rsidP="00B5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1EA" w:rsidRDefault="00A801EA" w:rsidP="00B51C96">
      <w:pPr>
        <w:spacing w:after="0" w:line="240" w:lineRule="auto"/>
      </w:pPr>
      <w:r>
        <w:separator/>
      </w:r>
    </w:p>
  </w:footnote>
  <w:footnote w:type="continuationSeparator" w:id="0">
    <w:p w:rsidR="00A801EA" w:rsidRDefault="00A801EA" w:rsidP="00B51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FCF"/>
    <w:multiLevelType w:val="hybridMultilevel"/>
    <w:tmpl w:val="DAF81C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DE37B4"/>
    <w:multiLevelType w:val="hybridMultilevel"/>
    <w:tmpl w:val="6A92DC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59002D"/>
    <w:multiLevelType w:val="hybridMultilevel"/>
    <w:tmpl w:val="0D446F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FC367C"/>
    <w:multiLevelType w:val="hybridMultilevel"/>
    <w:tmpl w:val="9B9E8944"/>
    <w:lvl w:ilvl="0" w:tplc="90020F2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A23E82"/>
    <w:multiLevelType w:val="hybridMultilevel"/>
    <w:tmpl w:val="4724AEE4"/>
    <w:lvl w:ilvl="0" w:tplc="E41EF218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" w15:restartNumberingAfterBreak="0">
    <w:nsid w:val="1BDD21B7"/>
    <w:multiLevelType w:val="hybridMultilevel"/>
    <w:tmpl w:val="2A1E1F98"/>
    <w:lvl w:ilvl="0" w:tplc="33909038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6" w15:restartNumberingAfterBreak="0">
    <w:nsid w:val="1F746E15"/>
    <w:multiLevelType w:val="hybridMultilevel"/>
    <w:tmpl w:val="CAE683EC"/>
    <w:lvl w:ilvl="0" w:tplc="88FED76E">
      <w:start w:val="1"/>
      <w:numFmt w:val="bullet"/>
      <w:pStyle w:val="tablesub-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B07482"/>
    <w:multiLevelType w:val="multilevel"/>
    <w:tmpl w:val="E89416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8" w15:restartNumberingAfterBreak="0">
    <w:nsid w:val="27174D2D"/>
    <w:multiLevelType w:val="hybridMultilevel"/>
    <w:tmpl w:val="CA14E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ABCB6">
      <w:start w:val="1"/>
      <w:numFmt w:val="decimal"/>
      <w:pStyle w:val="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503B"/>
    <w:multiLevelType w:val="hybridMultilevel"/>
    <w:tmpl w:val="A67099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58165A"/>
    <w:multiLevelType w:val="hybridMultilevel"/>
    <w:tmpl w:val="DDEEA46E"/>
    <w:lvl w:ilvl="0" w:tplc="304065D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 w15:restartNumberingAfterBreak="0">
    <w:nsid w:val="36627FBD"/>
    <w:multiLevelType w:val="hybridMultilevel"/>
    <w:tmpl w:val="DD189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AB771E"/>
    <w:multiLevelType w:val="hybridMultilevel"/>
    <w:tmpl w:val="D12E6D64"/>
    <w:lvl w:ilvl="0" w:tplc="241C8D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69463C"/>
    <w:multiLevelType w:val="multilevel"/>
    <w:tmpl w:val="0F06BA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2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cs="Times New Roman" w:hint="default"/>
      </w:rPr>
    </w:lvl>
  </w:abstractNum>
  <w:abstractNum w:abstractNumId="14" w15:restartNumberingAfterBreak="0">
    <w:nsid w:val="3DB03D89"/>
    <w:multiLevelType w:val="hybridMultilevel"/>
    <w:tmpl w:val="8402A6A6"/>
    <w:lvl w:ilvl="0" w:tplc="A90CBDDE">
      <w:start w:val="1"/>
      <w:numFmt w:val="lowerLetter"/>
      <w:pStyle w:val="letteredlist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620463"/>
    <w:multiLevelType w:val="hybridMultilevel"/>
    <w:tmpl w:val="EA520E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D117FE"/>
    <w:multiLevelType w:val="hybridMultilevel"/>
    <w:tmpl w:val="8D1CD25A"/>
    <w:lvl w:ilvl="0" w:tplc="B77CAA8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80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76E08"/>
    <w:multiLevelType w:val="hybridMultilevel"/>
    <w:tmpl w:val="3CD649E4"/>
    <w:lvl w:ilvl="0" w:tplc="0A223C3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D5E61"/>
    <w:multiLevelType w:val="hybridMultilevel"/>
    <w:tmpl w:val="275E909A"/>
    <w:lvl w:ilvl="0" w:tplc="E35E48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122FC2"/>
    <w:multiLevelType w:val="hybridMultilevel"/>
    <w:tmpl w:val="879E5B88"/>
    <w:lvl w:ilvl="0" w:tplc="064E240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49922D83"/>
    <w:multiLevelType w:val="multilevel"/>
    <w:tmpl w:val="FEC6797E"/>
    <w:lvl w:ilvl="0">
      <w:start w:val="1"/>
      <w:numFmt w:val="decimal"/>
      <w:lvlText w:val="%1."/>
      <w:lvlJc w:val="left"/>
      <w:pPr>
        <w:ind w:left="454" w:hanging="454"/>
      </w:pPr>
      <w:rPr>
        <w:rFonts w:ascii="Arial" w:hAnsi="Arial" w:cs="Times New Roman" w:hint="default"/>
        <w:b/>
        <w:i w:val="0"/>
        <w:sz w:val="24"/>
        <w:u w:val="none"/>
      </w:rPr>
    </w:lvl>
    <w:lvl w:ilvl="1">
      <w:start w:val="1"/>
      <w:numFmt w:val="decimal"/>
      <w:pStyle w:val="Subsectionheading"/>
      <w:lvlText w:val="%1.%2"/>
      <w:lvlJc w:val="left"/>
      <w:pPr>
        <w:ind w:left="454" w:hanging="454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sub-subsectionheading"/>
      <w:lvlText w:val="%1.%2.%3"/>
      <w:lvlJc w:val="left"/>
      <w:pPr>
        <w:tabs>
          <w:tab w:val="num" w:pos="1247"/>
        </w:tabs>
        <w:ind w:left="1247" w:hanging="793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CDD6FE8"/>
    <w:multiLevelType w:val="hybridMultilevel"/>
    <w:tmpl w:val="AF4C94EA"/>
    <w:lvl w:ilvl="0" w:tplc="7CD0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bullet-sub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bullet-sub-su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A330F"/>
    <w:multiLevelType w:val="hybridMultilevel"/>
    <w:tmpl w:val="83AAA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484789"/>
    <w:multiLevelType w:val="hybridMultilevel"/>
    <w:tmpl w:val="3C76D1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C250A9"/>
    <w:multiLevelType w:val="hybridMultilevel"/>
    <w:tmpl w:val="DAF81C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DC3216"/>
    <w:multiLevelType w:val="hybridMultilevel"/>
    <w:tmpl w:val="1194C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EE599B"/>
    <w:multiLevelType w:val="hybridMultilevel"/>
    <w:tmpl w:val="E5323C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97A60FD"/>
    <w:multiLevelType w:val="multilevel"/>
    <w:tmpl w:val="D4263F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9987102"/>
    <w:multiLevelType w:val="multilevel"/>
    <w:tmpl w:val="86AE63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61525C9B"/>
    <w:multiLevelType w:val="hybridMultilevel"/>
    <w:tmpl w:val="0E94C42C"/>
    <w:lvl w:ilvl="0" w:tplc="60D8A79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0" w15:restartNumberingAfterBreak="0">
    <w:nsid w:val="64F60A61"/>
    <w:multiLevelType w:val="hybridMultilevel"/>
    <w:tmpl w:val="AA4CB926"/>
    <w:lvl w:ilvl="0" w:tplc="5D7CEF2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1" w15:restartNumberingAfterBreak="0">
    <w:nsid w:val="658F72AA"/>
    <w:multiLevelType w:val="hybridMultilevel"/>
    <w:tmpl w:val="9394254E"/>
    <w:lvl w:ilvl="0" w:tplc="86DC2F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73616C"/>
    <w:multiLevelType w:val="hybridMultilevel"/>
    <w:tmpl w:val="E5429E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E650B7"/>
    <w:multiLevelType w:val="hybridMultilevel"/>
    <w:tmpl w:val="53509464"/>
    <w:lvl w:ilvl="0" w:tplc="B818FA5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4" w15:restartNumberingAfterBreak="0">
    <w:nsid w:val="6AFB5DB3"/>
    <w:multiLevelType w:val="hybridMultilevel"/>
    <w:tmpl w:val="9888124E"/>
    <w:lvl w:ilvl="0" w:tplc="0C5A37C6">
      <w:start w:val="1"/>
      <w:numFmt w:val="decimal"/>
      <w:pStyle w:val="numberedlist"/>
      <w:lvlText w:val="%1."/>
      <w:lvlJc w:val="left"/>
      <w:pPr>
        <w:ind w:left="720" w:hanging="360"/>
      </w:pPr>
      <w:rPr>
        <w:rFonts w:cs="Times New Roman"/>
      </w:r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35410C"/>
    <w:multiLevelType w:val="hybridMultilevel"/>
    <w:tmpl w:val="6024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A4F0DD8"/>
    <w:multiLevelType w:val="multilevel"/>
    <w:tmpl w:val="E38030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7"/>
  </w:num>
  <w:num w:numId="2">
    <w:abstractNumId w:val="21"/>
  </w:num>
  <w:num w:numId="3">
    <w:abstractNumId w:val="34"/>
  </w:num>
  <w:num w:numId="4">
    <w:abstractNumId w:val="14"/>
  </w:num>
  <w:num w:numId="5">
    <w:abstractNumId w:val="20"/>
  </w:num>
  <w:num w:numId="6">
    <w:abstractNumId w:val="16"/>
  </w:num>
  <w:num w:numId="7">
    <w:abstractNumId w:val="6"/>
  </w:num>
  <w:num w:numId="8">
    <w:abstractNumId w:val="8"/>
  </w:num>
  <w:num w:numId="9">
    <w:abstractNumId w:val="11"/>
  </w:num>
  <w:num w:numId="10">
    <w:abstractNumId w:val="1"/>
  </w:num>
  <w:num w:numId="11">
    <w:abstractNumId w:val="26"/>
  </w:num>
  <w:num w:numId="12">
    <w:abstractNumId w:val="24"/>
  </w:num>
  <w:num w:numId="13">
    <w:abstractNumId w:val="15"/>
  </w:num>
  <w:num w:numId="14">
    <w:abstractNumId w:val="35"/>
  </w:num>
  <w:num w:numId="15">
    <w:abstractNumId w:val="2"/>
  </w:num>
  <w:num w:numId="16">
    <w:abstractNumId w:val="10"/>
  </w:num>
  <w:num w:numId="17">
    <w:abstractNumId w:val="9"/>
  </w:num>
  <w:num w:numId="18">
    <w:abstractNumId w:val="13"/>
  </w:num>
  <w:num w:numId="19">
    <w:abstractNumId w:val="25"/>
  </w:num>
  <w:num w:numId="20">
    <w:abstractNumId w:val="28"/>
  </w:num>
  <w:num w:numId="21">
    <w:abstractNumId w:val="29"/>
  </w:num>
  <w:num w:numId="22">
    <w:abstractNumId w:val="4"/>
  </w:num>
  <w:num w:numId="23">
    <w:abstractNumId w:val="32"/>
  </w:num>
  <w:num w:numId="24">
    <w:abstractNumId w:val="31"/>
  </w:num>
  <w:num w:numId="25">
    <w:abstractNumId w:val="5"/>
  </w:num>
  <w:num w:numId="26">
    <w:abstractNumId w:val="27"/>
  </w:num>
  <w:num w:numId="27">
    <w:abstractNumId w:val="18"/>
  </w:num>
  <w:num w:numId="28">
    <w:abstractNumId w:val="36"/>
  </w:num>
  <w:num w:numId="29">
    <w:abstractNumId w:val="30"/>
  </w:num>
  <w:num w:numId="30">
    <w:abstractNumId w:val="33"/>
  </w:num>
  <w:num w:numId="31">
    <w:abstractNumId w:val="3"/>
  </w:num>
  <w:num w:numId="32">
    <w:abstractNumId w:val="22"/>
  </w:num>
  <w:num w:numId="33">
    <w:abstractNumId w:val="23"/>
  </w:num>
  <w:num w:numId="34">
    <w:abstractNumId w:val="7"/>
  </w:num>
  <w:num w:numId="35">
    <w:abstractNumId w:val="12"/>
  </w:num>
  <w:num w:numId="36">
    <w:abstractNumId w:val="19"/>
  </w:num>
  <w:num w:numId="37">
    <w:abstractNumId w:val="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AF"/>
    <w:rsid w:val="00071540"/>
    <w:rsid w:val="0009156C"/>
    <w:rsid w:val="000B2818"/>
    <w:rsid w:val="000D727B"/>
    <w:rsid w:val="0010660E"/>
    <w:rsid w:val="00140751"/>
    <w:rsid w:val="00182735"/>
    <w:rsid w:val="00190036"/>
    <w:rsid w:val="00194354"/>
    <w:rsid w:val="00195BEF"/>
    <w:rsid w:val="001C0950"/>
    <w:rsid w:val="001D27CC"/>
    <w:rsid w:val="001E34F9"/>
    <w:rsid w:val="001F371A"/>
    <w:rsid w:val="00276DFE"/>
    <w:rsid w:val="002854B7"/>
    <w:rsid w:val="002A7B5B"/>
    <w:rsid w:val="002C6132"/>
    <w:rsid w:val="003046D4"/>
    <w:rsid w:val="0036727A"/>
    <w:rsid w:val="003719CB"/>
    <w:rsid w:val="003A652C"/>
    <w:rsid w:val="003C6799"/>
    <w:rsid w:val="003D62B0"/>
    <w:rsid w:val="003E62E0"/>
    <w:rsid w:val="004D3FC3"/>
    <w:rsid w:val="004F5A42"/>
    <w:rsid w:val="00526213"/>
    <w:rsid w:val="005808AF"/>
    <w:rsid w:val="005843B3"/>
    <w:rsid w:val="005A12C8"/>
    <w:rsid w:val="005C2FC2"/>
    <w:rsid w:val="005F6567"/>
    <w:rsid w:val="0064034D"/>
    <w:rsid w:val="00640A81"/>
    <w:rsid w:val="006B3DC0"/>
    <w:rsid w:val="006D0CA1"/>
    <w:rsid w:val="006E0B6C"/>
    <w:rsid w:val="007301F0"/>
    <w:rsid w:val="007F7D4D"/>
    <w:rsid w:val="00817E63"/>
    <w:rsid w:val="00822E0C"/>
    <w:rsid w:val="00850C86"/>
    <w:rsid w:val="00865D72"/>
    <w:rsid w:val="00894FAA"/>
    <w:rsid w:val="0092049B"/>
    <w:rsid w:val="009749E9"/>
    <w:rsid w:val="009E416F"/>
    <w:rsid w:val="00A801EA"/>
    <w:rsid w:val="00A94C31"/>
    <w:rsid w:val="00AB578D"/>
    <w:rsid w:val="00AE4D07"/>
    <w:rsid w:val="00AF199A"/>
    <w:rsid w:val="00AF56FA"/>
    <w:rsid w:val="00B16DB5"/>
    <w:rsid w:val="00B46FB9"/>
    <w:rsid w:val="00B51C96"/>
    <w:rsid w:val="00B961D0"/>
    <w:rsid w:val="00BD02B5"/>
    <w:rsid w:val="00C401D8"/>
    <w:rsid w:val="00C439FA"/>
    <w:rsid w:val="00C834B8"/>
    <w:rsid w:val="00C9545E"/>
    <w:rsid w:val="00CA56F1"/>
    <w:rsid w:val="00CF426A"/>
    <w:rsid w:val="00D06B97"/>
    <w:rsid w:val="00D332B7"/>
    <w:rsid w:val="00D9138D"/>
    <w:rsid w:val="00E102FA"/>
    <w:rsid w:val="00E74076"/>
    <w:rsid w:val="00E9421A"/>
    <w:rsid w:val="00ED400E"/>
    <w:rsid w:val="00EE14C6"/>
    <w:rsid w:val="00F13246"/>
    <w:rsid w:val="00F745E9"/>
    <w:rsid w:val="00F96EF9"/>
    <w:rsid w:val="00FD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F88F8-F631-480D-9F1C-5FA4D9B3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C96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B51C96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C9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51C96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B51C96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B51C96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B51C96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C9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B51C96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51C96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C96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1C96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51C96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51C96"/>
    <w:rPr>
      <w:rFonts w:ascii="Times New Roman" w:eastAsiaTheme="minorEastAsia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51C96"/>
    <w:rPr>
      <w:rFonts w:ascii="Cambria" w:eastAsiaTheme="minorEastAs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51C96"/>
    <w:rPr>
      <w:rFonts w:ascii="Calibri" w:eastAsiaTheme="minorEastAsia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51C96"/>
    <w:rPr>
      <w:rFonts w:ascii="Arial" w:eastAsiaTheme="minorEastAsia" w:hAnsi="Arial" w:cs="Arial"/>
      <w:lang w:eastAsia="ru-RU"/>
    </w:rPr>
  </w:style>
  <w:style w:type="paragraph" w:styleId="a3">
    <w:name w:val="Body Text"/>
    <w:basedOn w:val="a"/>
    <w:link w:val="a4"/>
    <w:uiPriority w:val="99"/>
    <w:rsid w:val="00B51C96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51C96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B51C96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51C96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B51C96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B51C9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B51C9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51C96"/>
    <w:rPr>
      <w:rFonts w:cs="Times New Roman"/>
    </w:rPr>
  </w:style>
  <w:style w:type="paragraph" w:styleId="a8">
    <w:name w:val="Normal (Web)"/>
    <w:basedOn w:val="a"/>
    <w:uiPriority w:val="99"/>
    <w:rsid w:val="00B51C96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qFormat/>
    <w:rsid w:val="00B51C96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B51C96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B51C96"/>
    <w:rPr>
      <w:rFonts w:cs="Times New Roman"/>
      <w:vertAlign w:val="superscript"/>
    </w:rPr>
  </w:style>
  <w:style w:type="paragraph" w:styleId="23">
    <w:name w:val="List 2"/>
    <w:basedOn w:val="a"/>
    <w:uiPriority w:val="99"/>
    <w:rsid w:val="00B51C96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B51C96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B51C96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B51C96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51C96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B51C96"/>
    <w:rPr>
      <w:rFonts w:ascii="Times New Roman" w:hAnsi="Times New Roman"/>
      <w:sz w:val="20"/>
      <w:lang w:val="x-none" w:eastAsia="ru-RU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B51C96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f">
    <w:name w:val="Emphasis"/>
    <w:basedOn w:val="a0"/>
    <w:uiPriority w:val="20"/>
    <w:qFormat/>
    <w:rsid w:val="00B51C96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B51C9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B51C96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B51C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51C9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B51C9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B51C9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51C9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annotation text"/>
    <w:basedOn w:val="a"/>
    <w:link w:val="af5"/>
    <w:uiPriority w:val="99"/>
    <w:unhideWhenUsed/>
    <w:rsid w:val="00B51C9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B51C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B51C9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unhideWhenUsed/>
    <w:rsid w:val="00B51C96"/>
    <w:rPr>
      <w:rFonts w:asciiTheme="minorHAnsi" w:hAnsiTheme="minorHAnsi"/>
      <w:b/>
      <w:bCs/>
      <w:sz w:val="22"/>
      <w:szCs w:val="22"/>
    </w:rPr>
  </w:style>
  <w:style w:type="character" w:customStyle="1" w:styleId="af7">
    <w:name w:val="Тема примечания Знак"/>
    <w:basedOn w:val="af5"/>
    <w:link w:val="af6"/>
    <w:uiPriority w:val="99"/>
    <w:rsid w:val="00B51C96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4">
    <w:name w:val="Тема примечания Знак1"/>
    <w:basedOn w:val="af5"/>
    <w:uiPriority w:val="99"/>
    <w:semiHidden/>
    <w:rsid w:val="00B51C96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B51C96"/>
  </w:style>
  <w:style w:type="character" w:customStyle="1" w:styleId="af8">
    <w:name w:val="Цветовое выделение"/>
    <w:uiPriority w:val="99"/>
    <w:rsid w:val="00B51C96"/>
    <w:rPr>
      <w:b/>
      <w:color w:val="26282F"/>
    </w:rPr>
  </w:style>
  <w:style w:type="character" w:customStyle="1" w:styleId="af9">
    <w:name w:val="Гипертекстовая ссылка"/>
    <w:uiPriority w:val="99"/>
    <w:rsid w:val="00B51C96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B51C96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B51C9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B51C96"/>
  </w:style>
  <w:style w:type="paragraph" w:customStyle="1" w:styleId="afd">
    <w:name w:val="Внимание: недобросовестность!"/>
    <w:basedOn w:val="afb"/>
    <w:next w:val="a"/>
    <w:uiPriority w:val="99"/>
    <w:rsid w:val="00B51C96"/>
  </w:style>
  <w:style w:type="character" w:customStyle="1" w:styleId="afe">
    <w:name w:val="Выделение для Базового Поиска"/>
    <w:uiPriority w:val="99"/>
    <w:rsid w:val="00B51C96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B51C96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B51C9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B51C9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5">
    <w:name w:val="Заголовок1"/>
    <w:basedOn w:val="aff1"/>
    <w:next w:val="a"/>
    <w:uiPriority w:val="99"/>
    <w:rsid w:val="00B51C96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B51C9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0"/>
    <w:next w:val="a"/>
    <w:uiPriority w:val="99"/>
    <w:rsid w:val="00B51C96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B51C9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B51C96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B51C96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B51C96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B51C96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B51C96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B51C96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B51C9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B51C9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B51C96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B51C9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B51C96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B51C9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B51C96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B51C96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B51C96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B51C96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B51C96"/>
  </w:style>
  <w:style w:type="paragraph" w:customStyle="1" w:styleId="afff6">
    <w:name w:val="Моноширинный"/>
    <w:basedOn w:val="a"/>
    <w:next w:val="a"/>
    <w:uiPriority w:val="99"/>
    <w:rsid w:val="00B51C9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B51C96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B51C96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B51C96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B51C96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B51C9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B51C9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B51C96"/>
    <w:pPr>
      <w:ind w:left="140"/>
    </w:pPr>
  </w:style>
  <w:style w:type="character" w:customStyle="1" w:styleId="afffe">
    <w:name w:val="Опечатки"/>
    <w:uiPriority w:val="99"/>
    <w:rsid w:val="00B51C96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B51C96"/>
    <w:rPr>
      <w:sz w:val="18"/>
      <w:szCs w:val="18"/>
    </w:rPr>
  </w:style>
  <w:style w:type="paragraph" w:customStyle="1" w:styleId="affff0">
    <w:name w:val="Подвал для информации об изменениях"/>
    <w:basedOn w:val="10"/>
    <w:next w:val="a"/>
    <w:uiPriority w:val="99"/>
    <w:rsid w:val="00B51C96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B51C96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B51C9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B51C96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B51C9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B51C96"/>
  </w:style>
  <w:style w:type="paragraph" w:customStyle="1" w:styleId="affff6">
    <w:name w:val="Примечание."/>
    <w:basedOn w:val="afb"/>
    <w:next w:val="a"/>
    <w:uiPriority w:val="99"/>
    <w:rsid w:val="00B51C96"/>
  </w:style>
  <w:style w:type="character" w:customStyle="1" w:styleId="affff7">
    <w:name w:val="Продолжение ссылки"/>
    <w:uiPriority w:val="99"/>
    <w:rsid w:val="00B51C96"/>
  </w:style>
  <w:style w:type="paragraph" w:customStyle="1" w:styleId="affff8">
    <w:name w:val="Словарная статья"/>
    <w:basedOn w:val="a"/>
    <w:next w:val="a"/>
    <w:uiPriority w:val="99"/>
    <w:rsid w:val="00B51C96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B51C96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B51C96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B51C96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B51C9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B51C96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B51C96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B51C96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B51C9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B51C96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B51C9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B51C9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51C96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B51C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unhideWhenUsed/>
    <w:rsid w:val="00B51C96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B51C96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B51C96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39"/>
    <w:rsid w:val="00B51C96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B51C96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B51C96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B51C96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1"/>
    <w:uiPriority w:val="39"/>
    <w:rsid w:val="00B51C9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unhideWhenUsed/>
    <w:rsid w:val="00B51C96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rsid w:val="00B51C96"/>
    <w:rPr>
      <w:rFonts w:eastAsiaTheme="minorEastAsia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unhideWhenUsed/>
    <w:rsid w:val="00B51C96"/>
    <w:rPr>
      <w:rFonts w:cs="Times New Roman"/>
      <w:vertAlign w:val="superscript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qFormat/>
    <w:locked/>
    <w:rsid w:val="00B51C9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ffff9">
    <w:name w:val="No Spacing"/>
    <w:link w:val="afffffa"/>
    <w:uiPriority w:val="1"/>
    <w:qFormat/>
    <w:rsid w:val="00B51C9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ffffa">
    <w:name w:val="Без интервала Знак"/>
    <w:link w:val="afffff9"/>
    <w:uiPriority w:val="1"/>
    <w:locked/>
    <w:rsid w:val="00B51C9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rsid w:val="00B51C96"/>
    <w:rPr>
      <w:rFonts w:ascii="Times New Roman" w:hAnsi="Times New Roman"/>
      <w:sz w:val="26"/>
    </w:rPr>
  </w:style>
  <w:style w:type="character" w:customStyle="1" w:styleId="27">
    <w:name w:val="Основной текст (2) + Курсив"/>
    <w:rsid w:val="00B51C96"/>
    <w:rPr>
      <w:rFonts w:ascii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w">
    <w:name w:val="w"/>
    <w:rsid w:val="00B51C96"/>
  </w:style>
  <w:style w:type="paragraph" w:styleId="afffffb">
    <w:name w:val="Plain Text"/>
    <w:basedOn w:val="a"/>
    <w:link w:val="afffffc"/>
    <w:uiPriority w:val="99"/>
    <w:rsid w:val="00B51C96"/>
    <w:pPr>
      <w:spacing w:after="0" w:line="240" w:lineRule="auto"/>
      <w:ind w:firstLine="567"/>
      <w:jc w:val="both"/>
    </w:pPr>
    <w:rPr>
      <w:rFonts w:ascii="Times New Roman" w:hAnsi="Times New Roman" w:cs="Courier New"/>
      <w:sz w:val="28"/>
      <w:szCs w:val="20"/>
    </w:rPr>
  </w:style>
  <w:style w:type="character" w:customStyle="1" w:styleId="afffffc">
    <w:name w:val="Текст Знак"/>
    <w:basedOn w:val="a0"/>
    <w:link w:val="afffffb"/>
    <w:uiPriority w:val="99"/>
    <w:rsid w:val="00B51C96"/>
    <w:rPr>
      <w:rFonts w:ascii="Times New Roman" w:eastAsiaTheme="minorEastAsia" w:hAnsi="Times New Roman" w:cs="Courier New"/>
      <w:sz w:val="28"/>
      <w:szCs w:val="20"/>
      <w:lang w:eastAsia="ru-RU"/>
    </w:rPr>
  </w:style>
  <w:style w:type="character" w:styleId="afffffd">
    <w:name w:val="Subtle Emphasis"/>
    <w:basedOn w:val="a0"/>
    <w:uiPriority w:val="19"/>
    <w:qFormat/>
    <w:rsid w:val="00B51C96"/>
    <w:rPr>
      <w:rFonts w:cs="Times New Roman"/>
      <w:i/>
      <w:color w:val="808080"/>
    </w:rPr>
  </w:style>
  <w:style w:type="paragraph" w:customStyle="1" w:styleId="c22">
    <w:name w:val="c22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rsid w:val="00B51C96"/>
  </w:style>
  <w:style w:type="paragraph" w:styleId="32">
    <w:name w:val="Body Text 3"/>
    <w:basedOn w:val="a"/>
    <w:link w:val="33"/>
    <w:uiPriority w:val="99"/>
    <w:unhideWhenUsed/>
    <w:rsid w:val="00B51C96"/>
    <w:pPr>
      <w:spacing w:after="120"/>
    </w:pPr>
    <w:rPr>
      <w:rFonts w:ascii="Calibri" w:hAnsi="Calibri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B51C96"/>
    <w:rPr>
      <w:rFonts w:ascii="Calibri" w:eastAsiaTheme="minorEastAsia" w:hAnsi="Calibri" w:cs="Times New Roman"/>
      <w:sz w:val="16"/>
      <w:szCs w:val="16"/>
      <w:lang w:eastAsia="ru-RU"/>
    </w:rPr>
  </w:style>
  <w:style w:type="paragraph" w:customStyle="1" w:styleId="16">
    <w:name w:val="Обычный1"/>
    <w:link w:val="Normal"/>
    <w:rsid w:val="00B51C96"/>
    <w:pPr>
      <w:widowControl w:val="0"/>
      <w:spacing w:after="0" w:line="240" w:lineRule="auto"/>
      <w:ind w:left="200"/>
      <w:jc w:val="both"/>
    </w:pPr>
    <w:rPr>
      <w:rFonts w:ascii="Times New Roman" w:eastAsiaTheme="minorEastAsia" w:hAnsi="Times New Roman" w:cs="Times New Roman"/>
      <w:b/>
      <w:sz w:val="24"/>
      <w:szCs w:val="20"/>
      <w:lang w:eastAsia="ru-RU"/>
    </w:rPr>
  </w:style>
  <w:style w:type="character" w:styleId="HTML">
    <w:name w:val="HTML Cite"/>
    <w:basedOn w:val="a0"/>
    <w:uiPriority w:val="99"/>
    <w:unhideWhenUsed/>
    <w:rsid w:val="00B51C96"/>
    <w:rPr>
      <w:rFonts w:cs="Times New Roman"/>
      <w:i/>
    </w:rPr>
  </w:style>
  <w:style w:type="character" w:styleId="afffffe">
    <w:name w:val="Strong"/>
    <w:basedOn w:val="a0"/>
    <w:uiPriority w:val="22"/>
    <w:qFormat/>
    <w:rsid w:val="00B51C96"/>
    <w:rPr>
      <w:rFonts w:cs="Times New Roman"/>
      <w:b/>
    </w:rPr>
  </w:style>
  <w:style w:type="character" w:customStyle="1" w:styleId="17">
    <w:name w:val="Основной текст1"/>
    <w:qFormat/>
    <w:rsid w:val="00B51C96"/>
    <w:rPr>
      <w:rFonts w:ascii="Times New Roman" w:hAnsi="Times New Roman"/>
      <w:spacing w:val="0"/>
      <w:sz w:val="27"/>
    </w:rPr>
  </w:style>
  <w:style w:type="character" w:customStyle="1" w:styleId="310">
    <w:name w:val="Основной текст 3 Знак1"/>
    <w:link w:val="34"/>
    <w:qFormat/>
    <w:locked/>
    <w:rsid w:val="00B51C96"/>
    <w:rPr>
      <w:sz w:val="16"/>
      <w:shd w:val="clear" w:color="auto" w:fill="FFFFFF"/>
    </w:rPr>
  </w:style>
  <w:style w:type="paragraph" w:customStyle="1" w:styleId="34">
    <w:name w:val="Основной текст3"/>
    <w:basedOn w:val="a"/>
    <w:link w:val="310"/>
    <w:qFormat/>
    <w:rsid w:val="00B51C96"/>
    <w:pPr>
      <w:widowControl w:val="0"/>
      <w:shd w:val="clear" w:color="auto" w:fill="FFFFFF"/>
      <w:suppressAutoHyphens/>
      <w:spacing w:before="1500" w:after="60"/>
      <w:ind w:hanging="420"/>
    </w:pPr>
    <w:rPr>
      <w:rFonts w:eastAsiaTheme="minorHAnsi" w:cstheme="minorBidi"/>
      <w:sz w:val="16"/>
      <w:lang w:eastAsia="en-US"/>
    </w:rPr>
  </w:style>
  <w:style w:type="paragraph" w:customStyle="1" w:styleId="28">
    <w:name w:val="Заголовок2"/>
    <w:basedOn w:val="aff1"/>
    <w:next w:val="a"/>
    <w:uiPriority w:val="99"/>
    <w:rsid w:val="00B51C96"/>
    <w:rPr>
      <w:b/>
      <w:bCs/>
      <w:color w:val="0058A9"/>
      <w:shd w:val="clear" w:color="auto" w:fill="ECE9D8"/>
    </w:rPr>
  </w:style>
  <w:style w:type="paragraph" w:styleId="affffff">
    <w:name w:val="Revision"/>
    <w:hidden/>
    <w:uiPriority w:val="99"/>
    <w:semiHidden/>
    <w:rsid w:val="00B51C9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B51C9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rsid w:val="00B51C96"/>
    <w:rPr>
      <w:rFonts w:ascii="Times New Roman" w:hAnsi="Times New Roman"/>
      <w:sz w:val="22"/>
    </w:rPr>
  </w:style>
  <w:style w:type="paragraph" w:customStyle="1" w:styleId="Style17">
    <w:name w:val="Style17"/>
    <w:basedOn w:val="a"/>
    <w:rsid w:val="00B51C96"/>
    <w:pPr>
      <w:widowControl w:val="0"/>
      <w:autoSpaceDE w:val="0"/>
      <w:autoSpaceDN w:val="0"/>
      <w:adjustRightInd w:val="0"/>
      <w:spacing w:after="0" w:line="27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B51C96"/>
    <w:rPr>
      <w:sz w:val="23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B51C96"/>
    <w:pPr>
      <w:shd w:val="clear" w:color="auto" w:fill="FFFFFF"/>
      <w:spacing w:after="0" w:line="269" w:lineRule="exact"/>
      <w:jc w:val="center"/>
    </w:pPr>
    <w:rPr>
      <w:rFonts w:eastAsiaTheme="minorHAnsi" w:cstheme="minorBidi"/>
      <w:sz w:val="23"/>
      <w:lang w:eastAsia="en-US"/>
    </w:rPr>
  </w:style>
  <w:style w:type="paragraph" w:styleId="affffff0">
    <w:name w:val="Title"/>
    <w:basedOn w:val="a"/>
    <w:next w:val="a"/>
    <w:link w:val="18"/>
    <w:uiPriority w:val="10"/>
    <w:qFormat/>
    <w:rsid w:val="00B51C96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ffffff1">
    <w:name w:val="Название Знак"/>
    <w:basedOn w:val="a0"/>
    <w:link w:val="19"/>
    <w:rsid w:val="00B51C9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510">
    <w:name w:val="Основной текст (5)1"/>
    <w:basedOn w:val="a"/>
    <w:rsid w:val="00B51C96"/>
    <w:pPr>
      <w:shd w:val="clear" w:color="auto" w:fill="FFFFFF"/>
      <w:spacing w:after="0" w:line="269" w:lineRule="exact"/>
      <w:jc w:val="center"/>
    </w:pPr>
    <w:rPr>
      <w:rFonts w:ascii="Times New Roman" w:hAnsi="Times New Roman"/>
      <w:sz w:val="23"/>
      <w:szCs w:val="23"/>
    </w:rPr>
  </w:style>
  <w:style w:type="paragraph" w:customStyle="1" w:styleId="210">
    <w:name w:val="Основной текст 21"/>
    <w:basedOn w:val="a"/>
    <w:rsid w:val="00B51C96"/>
    <w:pPr>
      <w:spacing w:after="0" w:line="240" w:lineRule="auto"/>
      <w:ind w:firstLine="709"/>
      <w:jc w:val="both"/>
    </w:pPr>
    <w:rPr>
      <w:rFonts w:ascii="Times New Roman" w:hAnsi="Times New Roman" w:cs="Courier New"/>
      <w:sz w:val="24"/>
      <w:szCs w:val="24"/>
      <w:lang w:eastAsia="ar-SA"/>
    </w:rPr>
  </w:style>
  <w:style w:type="character" w:customStyle="1" w:styleId="18">
    <w:name w:val="Название Знак1"/>
    <w:basedOn w:val="a0"/>
    <w:link w:val="affffff0"/>
    <w:uiPriority w:val="10"/>
    <w:locked/>
    <w:rsid w:val="00B51C96"/>
    <w:rPr>
      <w:rFonts w:ascii="Cambria" w:eastAsiaTheme="minorEastAsia" w:hAnsi="Cambria" w:cs="Times New Roman"/>
      <w:spacing w:val="5"/>
      <w:sz w:val="52"/>
      <w:szCs w:val="52"/>
      <w:lang w:eastAsia="ru-RU"/>
    </w:rPr>
  </w:style>
  <w:style w:type="paragraph" w:styleId="affffff2">
    <w:name w:val="Body Text Indent"/>
    <w:aliases w:val="текст,Основной текст 1,Основной текст 1 Знак Знак Знак"/>
    <w:basedOn w:val="a"/>
    <w:link w:val="affffff3"/>
    <w:uiPriority w:val="99"/>
    <w:unhideWhenUsed/>
    <w:rsid w:val="00B51C96"/>
    <w:pPr>
      <w:spacing w:after="120"/>
      <w:ind w:left="283"/>
    </w:pPr>
    <w:rPr>
      <w:rFonts w:ascii="Calibri" w:hAnsi="Calibri"/>
    </w:rPr>
  </w:style>
  <w:style w:type="character" w:customStyle="1" w:styleId="affffff3">
    <w:name w:val="Основной текст с отступом Знак"/>
    <w:aliases w:val="текст Знак,Основной текст 1 Знак,Основной текст 1 Знак Знак Знак Знак"/>
    <w:basedOn w:val="a0"/>
    <w:link w:val="affffff2"/>
    <w:uiPriority w:val="99"/>
    <w:rsid w:val="00B51C96"/>
    <w:rPr>
      <w:rFonts w:ascii="Calibri" w:eastAsiaTheme="minorEastAsia" w:hAnsi="Calibri" w:cs="Times New Roman"/>
      <w:lang w:eastAsia="ru-RU"/>
    </w:rPr>
  </w:style>
  <w:style w:type="character" w:customStyle="1" w:styleId="FontStyle34">
    <w:name w:val="Font Style34"/>
    <w:uiPriority w:val="99"/>
    <w:rsid w:val="00B51C96"/>
    <w:rPr>
      <w:rFonts w:ascii="Times New Roman" w:hAnsi="Times New Roman"/>
      <w:sz w:val="22"/>
    </w:rPr>
  </w:style>
  <w:style w:type="paragraph" w:customStyle="1" w:styleId="Style6">
    <w:name w:val="Style6"/>
    <w:basedOn w:val="a"/>
    <w:uiPriority w:val="99"/>
    <w:rsid w:val="00B51C96"/>
    <w:pPr>
      <w:widowControl w:val="0"/>
      <w:autoSpaceDE w:val="0"/>
      <w:autoSpaceDN w:val="0"/>
      <w:adjustRightInd w:val="0"/>
      <w:spacing w:after="0" w:line="281" w:lineRule="exact"/>
      <w:ind w:hanging="349"/>
    </w:pPr>
    <w:rPr>
      <w:rFonts w:ascii="Times New Roman" w:hAnsi="Times New Roman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B51C96"/>
    <w:rPr>
      <w:rFonts w:cs="Times New Roman"/>
      <w:i/>
    </w:rPr>
  </w:style>
  <w:style w:type="paragraph" w:customStyle="1" w:styleId="1a">
    <w:name w:val="Абзац списка1"/>
    <w:basedOn w:val="a"/>
    <w:link w:val="ListParagraphChar"/>
    <w:qFormat/>
    <w:rsid w:val="00B51C96"/>
    <w:pPr>
      <w:ind w:left="720"/>
    </w:pPr>
    <w:rPr>
      <w:rFonts w:ascii="Calibri" w:hAnsi="Calibri" w:cs="Calibri"/>
    </w:rPr>
  </w:style>
  <w:style w:type="character" w:customStyle="1" w:styleId="130">
    <w:name w:val="Основной текст + 13"/>
    <w:aliases w:val="5 pt"/>
    <w:rsid w:val="00B51C96"/>
    <w:rPr>
      <w:rFonts w:ascii="Times New Roman" w:hAnsi="Times New Roman"/>
      <w:sz w:val="27"/>
      <w:shd w:val="clear" w:color="auto" w:fill="FFFFFF"/>
    </w:rPr>
  </w:style>
  <w:style w:type="character" w:customStyle="1" w:styleId="Normal">
    <w:name w:val="Normal Знак"/>
    <w:link w:val="16"/>
    <w:locked/>
    <w:rsid w:val="00B51C96"/>
    <w:rPr>
      <w:rFonts w:ascii="Times New Roman" w:eastAsiaTheme="minorEastAsia" w:hAnsi="Times New Roman" w:cs="Times New Roman"/>
      <w:b/>
      <w:sz w:val="24"/>
      <w:szCs w:val="20"/>
      <w:lang w:eastAsia="ru-RU"/>
    </w:rPr>
  </w:style>
  <w:style w:type="character" w:styleId="affffff4">
    <w:name w:val="FollowedHyperlink"/>
    <w:basedOn w:val="a0"/>
    <w:uiPriority w:val="99"/>
    <w:unhideWhenUsed/>
    <w:rsid w:val="00B51C96"/>
    <w:rPr>
      <w:rFonts w:cs="Times New Roman"/>
      <w:color w:val="954F72" w:themeColor="followedHyperlink"/>
      <w:u w:val="single"/>
    </w:rPr>
  </w:style>
  <w:style w:type="character" w:customStyle="1" w:styleId="54">
    <w:name w:val="Основной текст (5) + Полужирный"/>
    <w:basedOn w:val="52"/>
    <w:rsid w:val="00B51C9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ranslation-chunk">
    <w:name w:val="translation-chunk"/>
    <w:basedOn w:val="a0"/>
    <w:rsid w:val="00B51C96"/>
    <w:rPr>
      <w:rFonts w:cs="Times New Roman"/>
    </w:rPr>
  </w:style>
  <w:style w:type="character" w:customStyle="1" w:styleId="72">
    <w:name w:val="Основной текст (7)_"/>
    <w:basedOn w:val="a0"/>
    <w:link w:val="73"/>
    <w:uiPriority w:val="99"/>
    <w:qFormat/>
    <w:locked/>
    <w:rsid w:val="00B51C9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uiPriority w:val="99"/>
    <w:qFormat/>
    <w:rsid w:val="00B51C96"/>
    <w:pPr>
      <w:shd w:val="clear" w:color="auto" w:fill="FFFFFF"/>
      <w:suppressAutoHyphens/>
      <w:spacing w:after="0" w:line="317" w:lineRule="exact"/>
      <w:jc w:val="center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affffff5">
    <w:name w:val="Колонтитул_"/>
    <w:basedOn w:val="a0"/>
    <w:link w:val="affffff6"/>
    <w:locked/>
    <w:rsid w:val="00B51C96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customStyle="1" w:styleId="affffff6">
    <w:name w:val="Колонтитул"/>
    <w:basedOn w:val="a"/>
    <w:link w:val="affffff5"/>
    <w:rsid w:val="00B51C9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spacing w:val="4"/>
      <w:sz w:val="20"/>
      <w:szCs w:val="20"/>
      <w:lang w:eastAsia="en-US"/>
    </w:rPr>
  </w:style>
  <w:style w:type="character" w:customStyle="1" w:styleId="affffff7">
    <w:name w:val="Основной текст_"/>
    <w:basedOn w:val="a0"/>
    <w:rsid w:val="00B51C96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character" w:customStyle="1" w:styleId="xp">
    <w:name w:val="xp"/>
    <w:basedOn w:val="a0"/>
    <w:rsid w:val="00B51C96"/>
    <w:rPr>
      <w:rFonts w:cs="Times New Roman"/>
    </w:rPr>
  </w:style>
  <w:style w:type="character" w:customStyle="1" w:styleId="29">
    <w:name w:val="Основной текст2"/>
    <w:basedOn w:val="a0"/>
    <w:rsid w:val="00B51C96"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none"/>
      <w:lang w:val="ru-RU" w:eastAsia="ru-RU"/>
    </w:rPr>
  </w:style>
  <w:style w:type="character" w:customStyle="1" w:styleId="2a">
    <w:name w:val="Сноска (2)_"/>
    <w:basedOn w:val="a0"/>
    <w:link w:val="2b"/>
    <w:locked/>
    <w:rsid w:val="00B51C9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b">
    <w:name w:val="Сноска (2)"/>
    <w:basedOn w:val="a"/>
    <w:link w:val="2a"/>
    <w:rsid w:val="00B51C96"/>
    <w:pPr>
      <w:shd w:val="clear" w:color="auto" w:fill="FFFFFF"/>
      <w:spacing w:after="0" w:line="250" w:lineRule="exact"/>
      <w:jc w:val="both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2c">
    <w:name w:val="Заголовок №2_"/>
    <w:basedOn w:val="a0"/>
    <w:link w:val="2d"/>
    <w:locked/>
    <w:rsid w:val="00B51C9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d">
    <w:name w:val="Заголовок №2"/>
    <w:basedOn w:val="a"/>
    <w:link w:val="2c"/>
    <w:rsid w:val="00B51C96"/>
    <w:pPr>
      <w:shd w:val="clear" w:color="auto" w:fill="FFFFFF"/>
      <w:spacing w:after="60" w:line="240" w:lineRule="atLeast"/>
      <w:jc w:val="center"/>
      <w:outlineLvl w:val="1"/>
    </w:pPr>
    <w:rPr>
      <w:rFonts w:ascii="Times New Roman" w:eastAsiaTheme="minorHAnsi" w:hAnsi="Times New Roman"/>
      <w:sz w:val="27"/>
      <w:szCs w:val="27"/>
      <w:lang w:eastAsia="en-US"/>
    </w:rPr>
  </w:style>
  <w:style w:type="paragraph" w:customStyle="1" w:styleId="TableSpisok">
    <w:name w:val="_TableSpisok"/>
    <w:basedOn w:val="a"/>
    <w:uiPriority w:val="99"/>
    <w:rsid w:val="00B51C96"/>
    <w:pPr>
      <w:tabs>
        <w:tab w:val="num" w:pos="227"/>
      </w:tabs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fffff8">
    <w:name w:val="Подпись к таблице_"/>
    <w:basedOn w:val="a0"/>
    <w:link w:val="affffff9"/>
    <w:locked/>
    <w:rsid w:val="00B51C96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affffff9">
    <w:name w:val="Подпись к таблице"/>
    <w:basedOn w:val="a"/>
    <w:link w:val="affffff8"/>
    <w:rsid w:val="00B51C9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spacing w:val="2"/>
      <w:sz w:val="20"/>
      <w:szCs w:val="20"/>
      <w:lang w:eastAsia="en-US"/>
    </w:rPr>
  </w:style>
  <w:style w:type="character" w:customStyle="1" w:styleId="1b">
    <w:name w:val="Заголовок №1_"/>
    <w:basedOn w:val="a0"/>
    <w:link w:val="1c"/>
    <w:locked/>
    <w:rsid w:val="00B51C96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c">
    <w:name w:val="Заголовок №1"/>
    <w:basedOn w:val="a"/>
    <w:link w:val="1b"/>
    <w:rsid w:val="00B51C96"/>
    <w:pPr>
      <w:widowControl w:val="0"/>
      <w:shd w:val="clear" w:color="auto" w:fill="FFFFFF"/>
      <w:spacing w:after="2280" w:line="240" w:lineRule="atLeast"/>
      <w:jc w:val="right"/>
      <w:outlineLvl w:val="0"/>
    </w:pPr>
    <w:rPr>
      <w:rFonts w:ascii="Times New Roman" w:eastAsiaTheme="minorHAnsi" w:hAnsi="Times New Roman"/>
      <w:spacing w:val="2"/>
      <w:sz w:val="20"/>
      <w:szCs w:val="20"/>
      <w:lang w:eastAsia="en-US"/>
    </w:rPr>
  </w:style>
  <w:style w:type="character" w:customStyle="1" w:styleId="affffffa">
    <w:name w:val="Основной текст + Полужирный"/>
    <w:basedOn w:val="affffff7"/>
    <w:rsid w:val="00B51C96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affffffb">
    <w:name w:val="Сноска_"/>
    <w:basedOn w:val="a0"/>
    <w:link w:val="affffffc"/>
    <w:locked/>
    <w:rsid w:val="00B51C9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74">
    <w:name w:val="Колонтитул + 7"/>
    <w:aliases w:val="5 pt3,Полужирный"/>
    <w:basedOn w:val="affffff5"/>
    <w:rsid w:val="00B51C96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92">
    <w:name w:val="Основной текст (9)_"/>
    <w:basedOn w:val="a0"/>
    <w:link w:val="93"/>
    <w:locked/>
    <w:rsid w:val="00B51C96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-1pt">
    <w:name w:val="Основной текст + Интервал -1 pt"/>
    <w:basedOn w:val="affffff7"/>
    <w:rsid w:val="00B51C96"/>
    <w:rPr>
      <w:rFonts w:ascii="Times New Roman" w:hAnsi="Times New Roman" w:cs="Times New Roman"/>
      <w:spacing w:val="-20"/>
      <w:sz w:val="27"/>
      <w:szCs w:val="27"/>
      <w:shd w:val="clear" w:color="auto" w:fill="FFFFFF"/>
    </w:rPr>
  </w:style>
  <w:style w:type="character" w:customStyle="1" w:styleId="75">
    <w:name w:val="Основной текст (7) + Не полужирный"/>
    <w:basedOn w:val="72"/>
    <w:uiPriority w:val="99"/>
    <w:rsid w:val="00B51C9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ffffffc">
    <w:name w:val="Сноска"/>
    <w:basedOn w:val="a"/>
    <w:link w:val="affffffb"/>
    <w:rsid w:val="00B51C96"/>
    <w:pPr>
      <w:shd w:val="clear" w:color="auto" w:fill="FFFFFF"/>
      <w:spacing w:after="0" w:line="235" w:lineRule="exact"/>
      <w:jc w:val="both"/>
    </w:pPr>
    <w:rPr>
      <w:rFonts w:ascii="Times New Roman" w:eastAsiaTheme="minorHAnsi" w:hAnsi="Times New Roman"/>
      <w:sz w:val="18"/>
      <w:szCs w:val="18"/>
      <w:lang w:eastAsia="en-US"/>
    </w:rPr>
  </w:style>
  <w:style w:type="paragraph" w:customStyle="1" w:styleId="93">
    <w:name w:val="Основной текст (9)"/>
    <w:basedOn w:val="a"/>
    <w:link w:val="92"/>
    <w:rsid w:val="00B51C96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19"/>
      <w:szCs w:val="19"/>
      <w:lang w:eastAsia="en-US"/>
    </w:rPr>
  </w:style>
  <w:style w:type="character" w:customStyle="1" w:styleId="2e">
    <w:name w:val="Основной текст (2)"/>
    <w:basedOn w:val="a0"/>
    <w:rsid w:val="00B51C96"/>
    <w:rPr>
      <w:rFonts w:ascii="Times New Roman" w:hAnsi="Times New Roman" w:cs="Times New Roman"/>
      <w:spacing w:val="0"/>
      <w:sz w:val="23"/>
      <w:szCs w:val="23"/>
    </w:rPr>
  </w:style>
  <w:style w:type="character" w:customStyle="1" w:styleId="detail">
    <w:name w:val="detail"/>
    <w:basedOn w:val="a0"/>
    <w:rsid w:val="00B51C96"/>
    <w:rPr>
      <w:rFonts w:cs="Times New Roman"/>
    </w:rPr>
  </w:style>
  <w:style w:type="character" w:customStyle="1" w:styleId="smallblack">
    <w:name w:val="smallblack"/>
    <w:basedOn w:val="a0"/>
    <w:rsid w:val="00B51C96"/>
    <w:rPr>
      <w:rFonts w:cs="Times New Roman"/>
    </w:rPr>
  </w:style>
  <w:style w:type="character" w:customStyle="1" w:styleId="affffffd">
    <w:name w:val="кадры"/>
    <w:basedOn w:val="a0"/>
    <w:rsid w:val="00B51C96"/>
    <w:rPr>
      <w:rFonts w:cs="Times New Roman"/>
    </w:rPr>
  </w:style>
  <w:style w:type="character" w:customStyle="1" w:styleId="affffffe">
    <w:name w:val="выделение"/>
    <w:basedOn w:val="a0"/>
    <w:rsid w:val="00B51C96"/>
    <w:rPr>
      <w:rFonts w:cs="Times New Roman"/>
    </w:rPr>
  </w:style>
  <w:style w:type="paragraph" w:styleId="HTML1">
    <w:name w:val="HTML Preformatted"/>
    <w:basedOn w:val="a"/>
    <w:link w:val="HTML2"/>
    <w:uiPriority w:val="99"/>
    <w:unhideWhenUsed/>
    <w:rsid w:val="00B51C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0"/>
    <w:link w:val="HTML1"/>
    <w:uiPriority w:val="99"/>
    <w:rsid w:val="00B51C96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f">
    <w:name w:val="Абзац списка2"/>
    <w:basedOn w:val="a"/>
    <w:rsid w:val="00B51C96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afffffff">
    <w:name w:val="Знак"/>
    <w:basedOn w:val="a"/>
    <w:rsid w:val="00B51C96"/>
    <w:pPr>
      <w:spacing w:after="160" w:line="240" w:lineRule="exact"/>
    </w:pPr>
    <w:rPr>
      <w:rFonts w:ascii="Verdana" w:hAnsi="Verdana"/>
      <w:sz w:val="20"/>
      <w:szCs w:val="20"/>
    </w:rPr>
  </w:style>
  <w:style w:type="table" w:styleId="1d">
    <w:name w:val="Table Grid 1"/>
    <w:basedOn w:val="a1"/>
    <w:uiPriority w:val="99"/>
    <w:rsid w:val="00B51C9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f0">
    <w:name w:val="Знак2"/>
    <w:basedOn w:val="a"/>
    <w:rsid w:val="00B51C9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rr">
    <w:name w:val="rrr"/>
    <w:basedOn w:val="a0"/>
    <w:rsid w:val="00B51C96"/>
    <w:rPr>
      <w:rFonts w:cs="Times New Roman"/>
    </w:rPr>
  </w:style>
  <w:style w:type="character" w:customStyle="1" w:styleId="1e">
    <w:name w:val="Основной текст Знак1"/>
    <w:basedOn w:val="a0"/>
    <w:rsid w:val="00B51C96"/>
    <w:rPr>
      <w:rFonts w:cs="Times New Roman"/>
      <w:sz w:val="24"/>
      <w:szCs w:val="24"/>
      <w:lang w:val="ru-RU" w:eastAsia="ru-RU" w:bidi="ar-SA"/>
    </w:rPr>
  </w:style>
  <w:style w:type="paragraph" w:customStyle="1" w:styleId="book-author">
    <w:name w:val="book-author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5">
    <w:name w:val="Body Text Indent 3"/>
    <w:basedOn w:val="a"/>
    <w:link w:val="36"/>
    <w:uiPriority w:val="99"/>
    <w:rsid w:val="00B51C96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B51C96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1f">
    <w:name w:val="Знак1 Знак Знак Знак"/>
    <w:basedOn w:val="a"/>
    <w:rsid w:val="00B51C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7">
    <w:name w:val="Абзац списка3"/>
    <w:basedOn w:val="a"/>
    <w:rsid w:val="00B51C96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afffffff0">
    <w:name w:val="List"/>
    <w:basedOn w:val="a"/>
    <w:uiPriority w:val="99"/>
    <w:rsid w:val="00B51C96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uni">
    <w:name w:val="uni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-serp-urlitem2">
    <w:name w:val="b-serp-url__item2"/>
    <w:basedOn w:val="a0"/>
    <w:rsid w:val="00B51C96"/>
    <w:rPr>
      <w:rFonts w:cs="Times New Roman"/>
    </w:rPr>
  </w:style>
  <w:style w:type="paragraph" w:customStyle="1" w:styleId="white">
    <w:name w:val="white"/>
    <w:basedOn w:val="a"/>
    <w:rsid w:val="00B51C96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FFFFFF"/>
      <w:spacing w:before="89" w:after="89" w:line="240" w:lineRule="auto"/>
      <w:ind w:left="89" w:right="89"/>
    </w:pPr>
    <w:rPr>
      <w:rFonts w:ascii="Arial" w:hAnsi="Arial" w:cs="Arial"/>
      <w:color w:val="000000"/>
      <w:sz w:val="21"/>
      <w:szCs w:val="21"/>
    </w:rPr>
  </w:style>
  <w:style w:type="character" w:customStyle="1" w:styleId="59">
    <w:name w:val="Основной текст (5) + Полужирный9"/>
    <w:basedOn w:val="a0"/>
    <w:rsid w:val="00B51C96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110">
    <w:name w:val="Заголовок №11"/>
    <w:basedOn w:val="a"/>
    <w:rsid w:val="00B51C96"/>
    <w:pPr>
      <w:shd w:val="clear" w:color="auto" w:fill="FFFFFF"/>
      <w:spacing w:after="60" w:line="240" w:lineRule="atLeast"/>
      <w:jc w:val="center"/>
      <w:outlineLvl w:val="0"/>
    </w:pPr>
    <w:rPr>
      <w:sz w:val="27"/>
      <w:szCs w:val="27"/>
    </w:rPr>
  </w:style>
  <w:style w:type="character" w:customStyle="1" w:styleId="PlainTextChar">
    <w:name w:val="Plain Text Char"/>
    <w:basedOn w:val="a0"/>
    <w:locked/>
    <w:rsid w:val="00B51C96"/>
    <w:rPr>
      <w:rFonts w:ascii="Courier New" w:hAnsi="Courier New" w:cs="Courier New"/>
    </w:rPr>
  </w:style>
  <w:style w:type="paragraph" w:customStyle="1" w:styleId="55">
    <w:name w:val="Знак5 Знак"/>
    <w:basedOn w:val="a"/>
    <w:rsid w:val="00B51C9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13">
    <w:name w:val="Основной текст (5) + 13"/>
    <w:aliases w:val="5 pt2,Полужирный1"/>
    <w:basedOn w:val="52"/>
    <w:rsid w:val="00B51C96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  <w:lang w:val="en-US" w:eastAsia="x-none" w:bidi="ar-SA"/>
    </w:rPr>
  </w:style>
  <w:style w:type="paragraph" w:customStyle="1" w:styleId="2f1">
    <w:name w:val="Знак2 Знак Знак"/>
    <w:basedOn w:val="a"/>
    <w:rsid w:val="00B51C9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fff1">
    <w:name w:val="Subtitle"/>
    <w:basedOn w:val="a"/>
    <w:next w:val="a"/>
    <w:link w:val="afffffff2"/>
    <w:uiPriority w:val="11"/>
    <w:qFormat/>
    <w:rsid w:val="00B51C96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fffff2">
    <w:name w:val="Подзаголовок Знак"/>
    <w:basedOn w:val="a0"/>
    <w:link w:val="afffffff1"/>
    <w:uiPriority w:val="11"/>
    <w:rsid w:val="00B51C96"/>
    <w:rPr>
      <w:rFonts w:ascii="Cambria" w:eastAsiaTheme="minorEastAsia" w:hAnsi="Cambria" w:cs="Times New Roman"/>
      <w:sz w:val="24"/>
      <w:szCs w:val="24"/>
      <w:lang w:eastAsia="ru-RU"/>
    </w:rPr>
  </w:style>
  <w:style w:type="paragraph" w:customStyle="1" w:styleId="1f0">
    <w:name w:val="Знак1"/>
    <w:basedOn w:val="a"/>
    <w:rsid w:val="00B51C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11">
    <w:name w:val="Сетка таблицы 11"/>
    <w:basedOn w:val="a1"/>
    <w:next w:val="1d"/>
    <w:rsid w:val="00B51C9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u">
    <w:name w:val="u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v">
    <w:name w:val="uv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f2">
    <w:name w:val="Основной текст (2)_"/>
    <w:basedOn w:val="a0"/>
    <w:rsid w:val="00B51C96"/>
    <w:rPr>
      <w:rFonts w:cs="Times New Roman"/>
      <w:sz w:val="27"/>
      <w:szCs w:val="27"/>
      <w:shd w:val="clear" w:color="auto" w:fill="FFFFFF"/>
    </w:rPr>
  </w:style>
  <w:style w:type="character" w:customStyle="1" w:styleId="60">
    <w:name w:val="Основной текст (6)"/>
    <w:basedOn w:val="a0"/>
    <w:rsid w:val="00B51C96"/>
    <w:rPr>
      <w:rFonts w:ascii="Times New Roman" w:hAnsi="Times New Roman" w:cs="Times New Roman"/>
      <w:spacing w:val="0"/>
      <w:sz w:val="23"/>
      <w:szCs w:val="23"/>
    </w:rPr>
  </w:style>
  <w:style w:type="character" w:customStyle="1" w:styleId="plitka3">
    <w:name w:val="plitka3"/>
    <w:basedOn w:val="a0"/>
    <w:rsid w:val="00B51C96"/>
    <w:rPr>
      <w:rFonts w:cs="Times New Roman"/>
    </w:rPr>
  </w:style>
  <w:style w:type="table" w:customStyle="1" w:styleId="1f1">
    <w:name w:val="Сетка таблицы1"/>
    <w:basedOn w:val="a1"/>
    <w:next w:val="afffff5"/>
    <w:uiPriority w:val="59"/>
    <w:rsid w:val="00B51C9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Сетка таблицы2"/>
    <w:basedOn w:val="a1"/>
    <w:next w:val="afffff5"/>
    <w:uiPriority w:val="59"/>
    <w:rsid w:val="00B51C9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a0"/>
    <w:link w:val="1a"/>
    <w:locked/>
    <w:rsid w:val="00B51C96"/>
    <w:rPr>
      <w:rFonts w:ascii="Calibri" w:eastAsiaTheme="minorEastAsia" w:hAnsi="Calibri" w:cs="Calibri"/>
      <w:lang w:eastAsia="ru-RU"/>
    </w:rPr>
  </w:style>
  <w:style w:type="paragraph" w:customStyle="1" w:styleId="Style5">
    <w:name w:val="Style5"/>
    <w:basedOn w:val="a"/>
    <w:uiPriority w:val="99"/>
    <w:rsid w:val="00B51C96"/>
    <w:pPr>
      <w:widowControl w:val="0"/>
      <w:autoSpaceDE w:val="0"/>
      <w:autoSpaceDN w:val="0"/>
      <w:adjustRightInd w:val="0"/>
      <w:spacing w:after="0" w:line="324" w:lineRule="exact"/>
      <w:ind w:firstLine="725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B51C9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B51C9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B51C96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51C96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B51C96"/>
    <w:pPr>
      <w:widowControl w:val="0"/>
      <w:autoSpaceDE w:val="0"/>
      <w:autoSpaceDN w:val="0"/>
      <w:adjustRightInd w:val="0"/>
      <w:spacing w:after="0" w:line="323" w:lineRule="exact"/>
      <w:ind w:firstLine="734"/>
      <w:jc w:val="both"/>
    </w:pPr>
    <w:rPr>
      <w:rFonts w:ascii="Times New Roman" w:hAnsi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B51C96"/>
    <w:rPr>
      <w:rFonts w:ascii="Times New Roman" w:hAnsi="Times New Roman" w:cs="Times New Roman"/>
      <w:sz w:val="26"/>
      <w:szCs w:val="26"/>
    </w:rPr>
  </w:style>
  <w:style w:type="paragraph" w:customStyle="1" w:styleId="footerleft">
    <w:name w:val="footer left"/>
    <w:basedOn w:val="af2"/>
    <w:link w:val="footerleftChar"/>
    <w:qFormat/>
    <w:locked/>
    <w:rsid w:val="00B51C96"/>
    <w:pPr>
      <w:tabs>
        <w:tab w:val="clear" w:pos="4677"/>
        <w:tab w:val="clear" w:pos="9355"/>
        <w:tab w:val="center" w:pos="4680"/>
        <w:tab w:val="right" w:pos="9360"/>
      </w:tabs>
    </w:pPr>
    <w:rPr>
      <w:rFonts w:ascii="Arial" w:hAnsi="Arial"/>
      <w:sz w:val="16"/>
      <w:szCs w:val="16"/>
      <w:lang w:val="en-GB" w:eastAsia="en-US"/>
    </w:rPr>
  </w:style>
  <w:style w:type="paragraph" w:customStyle="1" w:styleId="footercentre">
    <w:name w:val="footer centre"/>
    <w:basedOn w:val="af2"/>
    <w:link w:val="footercentreChar"/>
    <w:qFormat/>
    <w:locked/>
    <w:rsid w:val="00B51C96"/>
    <w:pPr>
      <w:tabs>
        <w:tab w:val="clear" w:pos="4677"/>
        <w:tab w:val="clear" w:pos="9355"/>
        <w:tab w:val="center" w:pos="4680"/>
        <w:tab w:val="right" w:pos="9360"/>
      </w:tabs>
      <w:jc w:val="center"/>
    </w:pPr>
    <w:rPr>
      <w:rFonts w:ascii="Arial" w:hAnsi="Arial"/>
      <w:sz w:val="16"/>
      <w:szCs w:val="16"/>
      <w:lang w:val="en-GB" w:eastAsia="en-US"/>
    </w:rPr>
  </w:style>
  <w:style w:type="character" w:customStyle="1" w:styleId="footerleftChar">
    <w:name w:val="footer left Char"/>
    <w:link w:val="footerleft"/>
    <w:locked/>
    <w:rsid w:val="00B51C96"/>
    <w:rPr>
      <w:rFonts w:ascii="Arial" w:eastAsiaTheme="minorEastAsia" w:hAnsi="Arial" w:cs="Times New Roman"/>
      <w:sz w:val="16"/>
      <w:szCs w:val="16"/>
      <w:lang w:val="en-GB"/>
    </w:rPr>
  </w:style>
  <w:style w:type="paragraph" w:customStyle="1" w:styleId="footerright">
    <w:name w:val="footer right"/>
    <w:basedOn w:val="a5"/>
    <w:link w:val="footerrightChar"/>
    <w:qFormat/>
    <w:locked/>
    <w:rsid w:val="00B51C96"/>
    <w:pPr>
      <w:tabs>
        <w:tab w:val="clear" w:pos="4677"/>
        <w:tab w:val="clear" w:pos="9355"/>
        <w:tab w:val="center" w:pos="4680"/>
        <w:tab w:val="right" w:pos="9360"/>
      </w:tabs>
      <w:spacing w:before="0" w:after="0"/>
      <w:jc w:val="right"/>
    </w:pPr>
    <w:rPr>
      <w:rFonts w:ascii="Arial" w:hAnsi="Arial"/>
      <w:sz w:val="16"/>
      <w:szCs w:val="16"/>
      <w:lang w:val="en-GB" w:eastAsia="en-US"/>
    </w:rPr>
  </w:style>
  <w:style w:type="character" w:customStyle="1" w:styleId="footercentreChar">
    <w:name w:val="footer centre Char"/>
    <w:link w:val="footercentre"/>
    <w:locked/>
    <w:rsid w:val="00B51C96"/>
    <w:rPr>
      <w:rFonts w:ascii="Arial" w:eastAsiaTheme="minorEastAsia" w:hAnsi="Arial" w:cs="Times New Roman"/>
      <w:sz w:val="16"/>
      <w:szCs w:val="16"/>
      <w:lang w:val="en-GB"/>
    </w:rPr>
  </w:style>
  <w:style w:type="paragraph" w:customStyle="1" w:styleId="imagetext">
    <w:name w:val="image text"/>
    <w:basedOn w:val="a"/>
    <w:link w:val="imagetextChar"/>
    <w:qFormat/>
    <w:locked/>
    <w:rsid w:val="00B51C96"/>
    <w:pPr>
      <w:spacing w:after="0" w:line="240" w:lineRule="auto"/>
    </w:pPr>
    <w:rPr>
      <w:rFonts w:ascii="Arial" w:hAnsi="Arial"/>
      <w:i/>
      <w:sz w:val="20"/>
      <w:lang w:val="en-GB" w:eastAsia="en-US"/>
    </w:rPr>
  </w:style>
  <w:style w:type="character" w:customStyle="1" w:styleId="footerrightChar">
    <w:name w:val="footer right Char"/>
    <w:link w:val="footerright"/>
    <w:locked/>
    <w:rsid w:val="00B51C96"/>
    <w:rPr>
      <w:rFonts w:ascii="Arial" w:eastAsiaTheme="minorEastAsia" w:hAnsi="Arial" w:cs="Times New Roman"/>
      <w:sz w:val="16"/>
      <w:szCs w:val="16"/>
      <w:lang w:val="en-GB"/>
    </w:rPr>
  </w:style>
  <w:style w:type="paragraph" w:customStyle="1" w:styleId="bullet">
    <w:name w:val="bullet"/>
    <w:basedOn w:val="a"/>
    <w:link w:val="bulletChar"/>
    <w:qFormat/>
    <w:locked/>
    <w:rsid w:val="00B51C96"/>
    <w:pPr>
      <w:numPr>
        <w:numId w:val="1"/>
      </w:numPr>
      <w:spacing w:after="60" w:line="240" w:lineRule="auto"/>
      <w:ind w:left="568" w:hanging="284"/>
      <w:contextualSpacing/>
    </w:pPr>
    <w:rPr>
      <w:rFonts w:ascii="Arial" w:hAnsi="Arial"/>
      <w:sz w:val="20"/>
      <w:lang w:val="en-GB" w:eastAsia="en-US"/>
    </w:rPr>
  </w:style>
  <w:style w:type="paragraph" w:customStyle="1" w:styleId="bullet-sub">
    <w:name w:val="bullet-sub"/>
    <w:basedOn w:val="bullet"/>
    <w:link w:val="bullet-subChar"/>
    <w:qFormat/>
    <w:locked/>
    <w:rsid w:val="00B51C96"/>
    <w:pPr>
      <w:numPr>
        <w:ilvl w:val="1"/>
        <w:numId w:val="2"/>
      </w:numPr>
      <w:ind w:left="1135"/>
    </w:pPr>
  </w:style>
  <w:style w:type="paragraph" w:customStyle="1" w:styleId="letteredlist">
    <w:name w:val="lettered list"/>
    <w:basedOn w:val="a"/>
    <w:link w:val="letteredlistChar"/>
    <w:qFormat/>
    <w:locked/>
    <w:rsid w:val="00B51C96"/>
    <w:pPr>
      <w:numPr>
        <w:numId w:val="4"/>
      </w:numPr>
      <w:spacing w:after="0" w:line="240" w:lineRule="auto"/>
      <w:ind w:left="568" w:hanging="284"/>
      <w:contextualSpacing/>
    </w:pPr>
    <w:rPr>
      <w:rFonts w:ascii="Arial" w:hAnsi="Arial"/>
      <w:sz w:val="20"/>
      <w:lang w:val="en-GB" w:eastAsia="en-US"/>
    </w:rPr>
  </w:style>
  <w:style w:type="character" w:customStyle="1" w:styleId="bulletChar">
    <w:name w:val="bullet Char"/>
    <w:link w:val="bullet"/>
    <w:locked/>
    <w:rsid w:val="00B51C96"/>
    <w:rPr>
      <w:rFonts w:ascii="Arial" w:eastAsiaTheme="minorEastAsia" w:hAnsi="Arial" w:cs="Times New Roman"/>
      <w:sz w:val="20"/>
      <w:lang w:val="en-GB"/>
    </w:rPr>
  </w:style>
  <w:style w:type="paragraph" w:customStyle="1" w:styleId="numberedlist">
    <w:name w:val="numbered list"/>
    <w:basedOn w:val="a"/>
    <w:link w:val="numberedlistChar"/>
    <w:qFormat/>
    <w:locked/>
    <w:rsid w:val="00B51C96"/>
    <w:pPr>
      <w:numPr>
        <w:numId w:val="3"/>
      </w:numPr>
      <w:spacing w:after="0" w:line="240" w:lineRule="auto"/>
      <w:ind w:left="568" w:hanging="284"/>
      <w:contextualSpacing/>
    </w:pPr>
    <w:rPr>
      <w:rFonts w:ascii="Arial" w:hAnsi="Arial"/>
      <w:sz w:val="20"/>
      <w:lang w:val="en-GB" w:eastAsia="en-US"/>
    </w:rPr>
  </w:style>
  <w:style w:type="character" w:customStyle="1" w:styleId="bullet-subChar">
    <w:name w:val="bullet-sub Char"/>
    <w:basedOn w:val="bulletChar"/>
    <w:link w:val="bullet-sub"/>
    <w:locked/>
    <w:rsid w:val="00B51C96"/>
    <w:rPr>
      <w:rFonts w:ascii="Arial" w:eastAsiaTheme="minorEastAsia" w:hAnsi="Arial" w:cs="Times New Roman"/>
      <w:sz w:val="20"/>
      <w:lang w:val="en-GB"/>
    </w:rPr>
  </w:style>
  <w:style w:type="paragraph" w:customStyle="1" w:styleId="signaturetext">
    <w:name w:val="signature text"/>
    <w:basedOn w:val="imagetext"/>
    <w:link w:val="signaturetextChar"/>
    <w:qFormat/>
    <w:locked/>
    <w:rsid w:val="00B51C96"/>
  </w:style>
  <w:style w:type="character" w:customStyle="1" w:styleId="numberedlistChar">
    <w:name w:val="numbered list Char"/>
    <w:link w:val="numberedlist"/>
    <w:locked/>
    <w:rsid w:val="00B51C96"/>
    <w:rPr>
      <w:rFonts w:ascii="Arial" w:eastAsiaTheme="minorEastAsia" w:hAnsi="Arial" w:cs="Times New Roman"/>
      <w:sz w:val="20"/>
      <w:lang w:val="en-GB"/>
    </w:rPr>
  </w:style>
  <w:style w:type="character" w:customStyle="1" w:styleId="imagetextChar">
    <w:name w:val="image text Char"/>
    <w:link w:val="imagetext"/>
    <w:locked/>
    <w:rsid w:val="00B51C96"/>
    <w:rPr>
      <w:rFonts w:ascii="Arial" w:eastAsiaTheme="minorEastAsia" w:hAnsi="Arial" w:cs="Times New Roman"/>
      <w:i/>
      <w:sz w:val="20"/>
      <w:lang w:val="en-GB"/>
    </w:rPr>
  </w:style>
  <w:style w:type="character" w:customStyle="1" w:styleId="letteredlistChar">
    <w:name w:val="lettered list Char"/>
    <w:link w:val="letteredlist"/>
    <w:locked/>
    <w:rsid w:val="00B51C96"/>
    <w:rPr>
      <w:rFonts w:ascii="Arial" w:eastAsiaTheme="minorEastAsia" w:hAnsi="Arial" w:cs="Times New Roman"/>
      <w:sz w:val="20"/>
      <w:lang w:val="en-GB"/>
    </w:rPr>
  </w:style>
  <w:style w:type="character" w:customStyle="1" w:styleId="signaturetextChar">
    <w:name w:val="signature text Char"/>
    <w:basedOn w:val="imagetextChar"/>
    <w:link w:val="signaturetext"/>
    <w:locked/>
    <w:rsid w:val="00B51C96"/>
    <w:rPr>
      <w:rFonts w:ascii="Arial" w:eastAsiaTheme="minorEastAsia" w:hAnsi="Arial" w:cs="Times New Roman"/>
      <w:i/>
      <w:sz w:val="20"/>
      <w:lang w:val="en-GB"/>
    </w:rPr>
  </w:style>
  <w:style w:type="paragraph" w:customStyle="1" w:styleId="Subsectionheading">
    <w:name w:val="Subsection heading"/>
    <w:basedOn w:val="a"/>
    <w:link w:val="SubsectionChar"/>
    <w:rsid w:val="00B51C96"/>
    <w:pPr>
      <w:numPr>
        <w:ilvl w:val="1"/>
        <w:numId w:val="5"/>
      </w:numPr>
      <w:spacing w:after="180" w:line="240" w:lineRule="auto"/>
    </w:pPr>
    <w:rPr>
      <w:rFonts w:ascii="Arial" w:hAnsi="Arial"/>
      <w:b/>
      <w:sz w:val="20"/>
      <w:lang w:val="en-GB" w:eastAsia="en-US"/>
    </w:rPr>
  </w:style>
  <w:style w:type="paragraph" w:customStyle="1" w:styleId="sub-subsectionheading">
    <w:name w:val="sub-subsection heading"/>
    <w:basedOn w:val="ad"/>
    <w:link w:val="sub-subsectionheadingChar"/>
    <w:rsid w:val="00B51C96"/>
    <w:pPr>
      <w:numPr>
        <w:ilvl w:val="2"/>
        <w:numId w:val="5"/>
      </w:numPr>
      <w:spacing w:before="0" w:after="60"/>
      <w:ind w:left="1248" w:hanging="794"/>
      <w:contextualSpacing/>
    </w:pPr>
    <w:rPr>
      <w:lang w:val="en-GB"/>
    </w:rPr>
  </w:style>
  <w:style w:type="character" w:customStyle="1" w:styleId="SubsectionChar">
    <w:name w:val="Subsection Char"/>
    <w:link w:val="Subsectionheading"/>
    <w:locked/>
    <w:rsid w:val="00B51C96"/>
    <w:rPr>
      <w:rFonts w:ascii="Arial" w:eastAsiaTheme="minorEastAsia" w:hAnsi="Arial" w:cs="Times New Roman"/>
      <w:b/>
      <w:sz w:val="20"/>
      <w:lang w:val="en-GB"/>
    </w:rPr>
  </w:style>
  <w:style w:type="paragraph" w:customStyle="1" w:styleId="sub-subsectiontext">
    <w:name w:val="sub-subsection text"/>
    <w:basedOn w:val="a"/>
    <w:link w:val="sub-subsectiontextChar"/>
    <w:rsid w:val="00B51C96"/>
    <w:pPr>
      <w:spacing w:after="0" w:line="240" w:lineRule="auto"/>
      <w:ind w:left="1247"/>
    </w:pPr>
    <w:rPr>
      <w:rFonts w:ascii="Arial" w:hAnsi="Arial"/>
      <w:sz w:val="20"/>
      <w:lang w:val="en-GB" w:eastAsia="en-US"/>
    </w:rPr>
  </w:style>
  <w:style w:type="character" w:customStyle="1" w:styleId="sub-subsectionheadingChar">
    <w:name w:val="sub-subsection heading Char"/>
    <w:basedOn w:val="ae"/>
    <w:link w:val="sub-subsectionheading"/>
    <w:locked/>
    <w:rsid w:val="00B51C96"/>
    <w:rPr>
      <w:rFonts w:ascii="Times New Roman" w:eastAsiaTheme="minorEastAsia" w:hAnsi="Times New Roman" w:cs="Times New Roman"/>
      <w:sz w:val="24"/>
      <w:szCs w:val="24"/>
      <w:lang w:val="en-GB" w:eastAsia="ru-RU"/>
    </w:rPr>
  </w:style>
  <w:style w:type="paragraph" w:customStyle="1" w:styleId="subsectiontext">
    <w:name w:val="subsection text"/>
    <w:basedOn w:val="a"/>
    <w:link w:val="subsectiontextChar"/>
    <w:rsid w:val="00B51C96"/>
    <w:pPr>
      <w:spacing w:after="0" w:line="240" w:lineRule="auto"/>
      <w:ind w:left="454"/>
    </w:pPr>
    <w:rPr>
      <w:rFonts w:ascii="Arial" w:hAnsi="Arial"/>
      <w:sz w:val="20"/>
      <w:lang w:val="en-GB" w:eastAsia="en-US"/>
    </w:rPr>
  </w:style>
  <w:style w:type="character" w:customStyle="1" w:styleId="sub-subsectiontextChar">
    <w:name w:val="sub-subsection text Char"/>
    <w:link w:val="sub-subsectiontext"/>
    <w:locked/>
    <w:rsid w:val="00B51C96"/>
    <w:rPr>
      <w:rFonts w:ascii="Arial" w:eastAsiaTheme="minorEastAsia" w:hAnsi="Arial" w:cs="Times New Roman"/>
      <w:sz w:val="20"/>
      <w:lang w:val="en-GB"/>
    </w:rPr>
  </w:style>
  <w:style w:type="paragraph" w:customStyle="1" w:styleId="bulletsub-subsection">
    <w:name w:val="bullet sub-subsection"/>
    <w:basedOn w:val="bullet"/>
    <w:link w:val="bulletsub-subsectionChar"/>
    <w:rsid w:val="00B51C96"/>
    <w:pPr>
      <w:ind w:left="1531"/>
    </w:pPr>
  </w:style>
  <w:style w:type="character" w:customStyle="1" w:styleId="subsectiontextChar">
    <w:name w:val="subsection text Char"/>
    <w:link w:val="subsectiontext"/>
    <w:locked/>
    <w:rsid w:val="00B51C96"/>
    <w:rPr>
      <w:rFonts w:ascii="Arial" w:eastAsiaTheme="minorEastAsia" w:hAnsi="Arial" w:cs="Times New Roman"/>
      <w:sz w:val="20"/>
      <w:lang w:val="en-GB"/>
    </w:rPr>
  </w:style>
  <w:style w:type="character" w:customStyle="1" w:styleId="bulletsub-subsectionChar">
    <w:name w:val="bullet sub-subsection Char"/>
    <w:basedOn w:val="bulletChar"/>
    <w:link w:val="bulletsub-subsection"/>
    <w:locked/>
    <w:rsid w:val="00B51C96"/>
    <w:rPr>
      <w:rFonts w:ascii="Arial" w:eastAsiaTheme="minorEastAsia" w:hAnsi="Arial" w:cs="Times New Roman"/>
      <w:sz w:val="20"/>
      <w:lang w:val="en-GB"/>
    </w:rPr>
  </w:style>
  <w:style w:type="paragraph" w:customStyle="1" w:styleId="DocTitle">
    <w:name w:val="Doc Title"/>
    <w:basedOn w:val="a"/>
    <w:link w:val="DocTitleChar"/>
    <w:qFormat/>
    <w:rsid w:val="00B51C96"/>
    <w:pPr>
      <w:spacing w:after="0" w:line="240" w:lineRule="auto"/>
    </w:pPr>
    <w:rPr>
      <w:rFonts w:ascii="Arial" w:hAnsi="Arial"/>
      <w:b/>
      <w:sz w:val="44"/>
      <w:szCs w:val="44"/>
      <w:lang w:val="en-GB" w:eastAsia="en-US"/>
    </w:rPr>
  </w:style>
  <w:style w:type="paragraph" w:customStyle="1" w:styleId="Docsubtitle1">
    <w:name w:val="Doc subtitle1"/>
    <w:basedOn w:val="a"/>
    <w:link w:val="Docsubtitle1Char"/>
    <w:qFormat/>
    <w:rsid w:val="00B51C96"/>
    <w:pPr>
      <w:spacing w:after="0" w:line="240" w:lineRule="auto"/>
    </w:pPr>
    <w:rPr>
      <w:rFonts w:ascii="Arial" w:hAnsi="Arial"/>
      <w:b/>
      <w:sz w:val="28"/>
      <w:szCs w:val="28"/>
      <w:lang w:val="en-GB" w:eastAsia="en-US"/>
    </w:rPr>
  </w:style>
  <w:style w:type="character" w:customStyle="1" w:styleId="DocTitleChar">
    <w:name w:val="Doc Title Char"/>
    <w:link w:val="DocTitle"/>
    <w:locked/>
    <w:rsid w:val="00B51C96"/>
    <w:rPr>
      <w:rFonts w:ascii="Arial" w:eastAsiaTheme="minorEastAsia" w:hAnsi="Arial" w:cs="Times New Roman"/>
      <w:b/>
      <w:sz w:val="44"/>
      <w:szCs w:val="44"/>
      <w:lang w:val="en-GB"/>
    </w:rPr>
  </w:style>
  <w:style w:type="paragraph" w:customStyle="1" w:styleId="Docsubtitle2">
    <w:name w:val="Doc subtitle2"/>
    <w:basedOn w:val="a"/>
    <w:link w:val="Docsubtitle2Char"/>
    <w:qFormat/>
    <w:rsid w:val="00B51C96"/>
    <w:pPr>
      <w:spacing w:after="0" w:line="240" w:lineRule="auto"/>
    </w:pPr>
    <w:rPr>
      <w:rFonts w:ascii="Arial" w:hAnsi="Arial"/>
      <w:sz w:val="28"/>
      <w:szCs w:val="28"/>
      <w:lang w:val="en-GB" w:eastAsia="en-US"/>
    </w:rPr>
  </w:style>
  <w:style w:type="character" w:customStyle="1" w:styleId="Docsubtitle1Char">
    <w:name w:val="Doc subtitle1 Char"/>
    <w:link w:val="Docsubtitle1"/>
    <w:locked/>
    <w:rsid w:val="00B51C96"/>
    <w:rPr>
      <w:rFonts w:ascii="Arial" w:eastAsiaTheme="minorEastAsia" w:hAnsi="Arial" w:cs="Times New Roman"/>
      <w:b/>
      <w:sz w:val="28"/>
      <w:szCs w:val="28"/>
      <w:lang w:val="en-GB"/>
    </w:rPr>
  </w:style>
  <w:style w:type="character" w:customStyle="1" w:styleId="Docsubtitle2Char">
    <w:name w:val="Doc subtitle2 Char"/>
    <w:link w:val="Docsubtitle2"/>
    <w:locked/>
    <w:rsid w:val="00B51C96"/>
    <w:rPr>
      <w:rFonts w:ascii="Arial" w:eastAsiaTheme="minorEastAsia" w:hAnsi="Arial" w:cs="Times New Roman"/>
      <w:sz w:val="28"/>
      <w:szCs w:val="28"/>
      <w:lang w:val="en-GB"/>
    </w:rPr>
  </w:style>
  <w:style w:type="table" w:customStyle="1" w:styleId="WSITable">
    <w:name w:val="WSI Table"/>
    <w:basedOn w:val="a1"/>
    <w:uiPriority w:val="61"/>
    <w:rsid w:val="00B51C96"/>
    <w:pPr>
      <w:spacing w:after="0" w:line="240" w:lineRule="auto"/>
    </w:pPr>
    <w:rPr>
      <w:rFonts w:ascii="Arial" w:eastAsiaTheme="minorEastAsia" w:hAnsi="Arial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rPr>
        <w:rFonts w:ascii="Arial" w:hAnsi="Arial" w:cs="Times New Roman"/>
        <w:sz w:val="20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cBorders>
        <w:shd w:val="clear" w:color="auto" w:fill="FFFFFF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cBorders>
      </w:tcPr>
    </w:tblStylePr>
  </w:style>
  <w:style w:type="table" w:customStyle="1" w:styleId="LightList1">
    <w:name w:val="Light List1"/>
    <w:basedOn w:val="a1"/>
    <w:uiPriority w:val="61"/>
    <w:rsid w:val="00B51C96"/>
    <w:pPr>
      <w:spacing w:after="0" w:line="240" w:lineRule="auto"/>
    </w:pPr>
    <w:rPr>
      <w:rFonts w:ascii="Arial" w:eastAsiaTheme="minorEastAsia" w:hAnsi="Arial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/>
      </w:pPr>
      <w:rPr>
        <w:rFonts w:cs="Times New Roman"/>
        <w:b/>
      </w:rPr>
      <w:tblPr/>
      <w:tcPr>
        <w:shd w:val="clear" w:color="auto" w:fill="D9D9D9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rPr>
        <w:rFonts w:ascii="Arial" w:hAnsi="Arial" w:cs="Times New Roman"/>
        <w:sz w:val="20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cBorders>
        <w:shd w:val="clear" w:color="auto" w:fill="FFFFFF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cBorders>
      </w:tcPr>
    </w:tblStylePr>
  </w:style>
  <w:style w:type="paragraph" w:customStyle="1" w:styleId="bullettext">
    <w:name w:val="bullet text"/>
    <w:basedOn w:val="bullet"/>
    <w:link w:val="bullettextChar"/>
    <w:qFormat/>
    <w:rsid w:val="00B51C96"/>
    <w:pPr>
      <w:numPr>
        <w:numId w:val="0"/>
      </w:numPr>
      <w:ind w:left="567"/>
    </w:pPr>
  </w:style>
  <w:style w:type="paragraph" w:customStyle="1" w:styleId="bullet-subtext">
    <w:name w:val="bullet-sub text"/>
    <w:basedOn w:val="bullettext"/>
    <w:link w:val="bullet-subtextChar"/>
    <w:qFormat/>
    <w:rsid w:val="00B51C96"/>
    <w:pPr>
      <w:ind w:left="1134"/>
    </w:pPr>
  </w:style>
  <w:style w:type="character" w:customStyle="1" w:styleId="bullettextChar">
    <w:name w:val="bullet text Char"/>
    <w:basedOn w:val="bulletChar"/>
    <w:link w:val="bullettext"/>
    <w:locked/>
    <w:rsid w:val="00B51C96"/>
    <w:rPr>
      <w:rFonts w:ascii="Arial" w:eastAsiaTheme="minorEastAsia" w:hAnsi="Arial" w:cs="Times New Roman"/>
      <w:sz w:val="20"/>
      <w:lang w:val="en-GB"/>
    </w:rPr>
  </w:style>
  <w:style w:type="character" w:customStyle="1" w:styleId="bullet-subtextChar">
    <w:name w:val="bullet-sub text Char"/>
    <w:basedOn w:val="bullettextChar"/>
    <w:link w:val="bullet-subtext"/>
    <w:locked/>
    <w:rsid w:val="00B51C96"/>
    <w:rPr>
      <w:rFonts w:ascii="Arial" w:eastAsiaTheme="minorEastAsia" w:hAnsi="Arial" w:cs="Times New Roman"/>
      <w:sz w:val="20"/>
      <w:lang w:val="en-GB"/>
    </w:rPr>
  </w:style>
  <w:style w:type="paragraph" w:customStyle="1" w:styleId="tablebullet">
    <w:name w:val="table bullet"/>
    <w:basedOn w:val="ad"/>
    <w:link w:val="tablebulletChar"/>
    <w:qFormat/>
    <w:rsid w:val="00B51C96"/>
    <w:pPr>
      <w:numPr>
        <w:numId w:val="6"/>
      </w:numPr>
      <w:spacing w:before="0" w:after="0"/>
      <w:ind w:left="284" w:hanging="284"/>
      <w:contextualSpacing/>
    </w:pPr>
    <w:rPr>
      <w:rFonts w:ascii="Arial" w:hAnsi="Arial"/>
      <w:color w:val="000000"/>
      <w:sz w:val="20"/>
      <w:szCs w:val="22"/>
      <w:lang w:val="en-GB" w:eastAsia="en-US"/>
    </w:rPr>
  </w:style>
  <w:style w:type="character" w:customStyle="1" w:styleId="tablebulletChar">
    <w:name w:val="table bullet Char"/>
    <w:link w:val="tablebullet"/>
    <w:locked/>
    <w:rsid w:val="00B51C96"/>
    <w:rPr>
      <w:rFonts w:ascii="Arial" w:eastAsiaTheme="minorEastAsia" w:hAnsi="Arial" w:cs="Times New Roman"/>
      <w:color w:val="000000"/>
      <w:sz w:val="20"/>
      <w:lang w:val="en-GB"/>
    </w:rPr>
  </w:style>
  <w:style w:type="paragraph" w:customStyle="1" w:styleId="bullet-sub-sub">
    <w:name w:val="bullet-sub-sub"/>
    <w:basedOn w:val="bullet-sub"/>
    <w:link w:val="bullet-sub-subChar"/>
    <w:qFormat/>
    <w:rsid w:val="00B51C96"/>
    <w:pPr>
      <w:numPr>
        <w:ilvl w:val="2"/>
      </w:numPr>
      <w:ind w:left="1702"/>
    </w:pPr>
  </w:style>
  <w:style w:type="paragraph" w:customStyle="1" w:styleId="bullet-sub-subtext">
    <w:name w:val="bullet-sub-sub text"/>
    <w:basedOn w:val="bullet-subtext"/>
    <w:link w:val="bullet-sub-subtextChar"/>
    <w:qFormat/>
    <w:rsid w:val="00B51C96"/>
    <w:pPr>
      <w:ind w:left="1701"/>
    </w:pPr>
  </w:style>
  <w:style w:type="character" w:customStyle="1" w:styleId="bullet-sub-subChar">
    <w:name w:val="bullet-sub-sub Char"/>
    <w:basedOn w:val="bullet-subChar"/>
    <w:link w:val="bullet-sub-sub"/>
    <w:locked/>
    <w:rsid w:val="00B51C96"/>
    <w:rPr>
      <w:rFonts w:ascii="Arial" w:eastAsiaTheme="minorEastAsia" w:hAnsi="Arial" w:cs="Times New Roman"/>
      <w:sz w:val="20"/>
      <w:lang w:val="en-GB"/>
    </w:rPr>
  </w:style>
  <w:style w:type="paragraph" w:customStyle="1" w:styleId="tablesub-bullet">
    <w:name w:val="table sub-bullet"/>
    <w:basedOn w:val="tablebullet"/>
    <w:link w:val="tablesub-bulletChar"/>
    <w:qFormat/>
    <w:rsid w:val="00B51C96"/>
    <w:pPr>
      <w:numPr>
        <w:numId w:val="7"/>
      </w:numPr>
      <w:ind w:left="568"/>
    </w:pPr>
  </w:style>
  <w:style w:type="character" w:customStyle="1" w:styleId="bullet-sub-subtextChar">
    <w:name w:val="bullet-sub-sub text Char"/>
    <w:basedOn w:val="bullet-subtextChar"/>
    <w:link w:val="bullet-sub-subtext"/>
    <w:locked/>
    <w:rsid w:val="00B51C96"/>
    <w:rPr>
      <w:rFonts w:ascii="Arial" w:eastAsiaTheme="minorEastAsia" w:hAnsi="Arial" w:cs="Times New Roman"/>
      <w:sz w:val="20"/>
      <w:lang w:val="en-GB"/>
    </w:rPr>
  </w:style>
  <w:style w:type="character" w:customStyle="1" w:styleId="tablesub-bulletChar">
    <w:name w:val="table sub-bullet Char"/>
    <w:basedOn w:val="tablebulletChar"/>
    <w:link w:val="tablesub-bullet"/>
    <w:locked/>
    <w:rsid w:val="00B51C96"/>
    <w:rPr>
      <w:rFonts w:ascii="Arial" w:eastAsiaTheme="minorEastAsia" w:hAnsi="Arial" w:cs="Times New Roman"/>
      <w:color w:val="000000"/>
      <w:sz w:val="20"/>
      <w:lang w:val="en-GB"/>
    </w:rPr>
  </w:style>
  <w:style w:type="paragraph" w:customStyle="1" w:styleId="Doctitle0">
    <w:name w:val="Doc title"/>
    <w:basedOn w:val="a"/>
    <w:rsid w:val="00B51C96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character" w:customStyle="1" w:styleId="tw4winMark">
    <w:name w:val="tw4winMark"/>
    <w:uiPriority w:val="99"/>
    <w:rsid w:val="00B51C96"/>
    <w:rPr>
      <w:rFonts w:ascii="Courier New" w:hAnsi="Courier New"/>
      <w:vanish/>
      <w:color w:val="800080"/>
      <w:vertAlign w:val="subscript"/>
    </w:rPr>
  </w:style>
  <w:style w:type="paragraph" w:customStyle="1" w:styleId="afffffff3">
    <w:name w:val="清單段落"/>
    <w:basedOn w:val="a"/>
    <w:qFormat/>
    <w:rsid w:val="00B51C96"/>
    <w:pPr>
      <w:spacing w:after="0" w:line="240" w:lineRule="auto"/>
      <w:ind w:left="720"/>
      <w:contextualSpacing/>
    </w:pPr>
    <w:rPr>
      <w:rFonts w:ascii="Arial" w:eastAsia="PMingLiU" w:hAnsi="Arial"/>
      <w:sz w:val="20"/>
      <w:lang w:val="en-GB" w:eastAsia="en-US"/>
    </w:rPr>
  </w:style>
  <w:style w:type="paragraph" w:customStyle="1" w:styleId="42">
    <w:name w:val="Абзац списка4"/>
    <w:basedOn w:val="a"/>
    <w:uiPriority w:val="99"/>
    <w:qFormat/>
    <w:rsid w:val="00B51C96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afffffff4">
    <w:name w:val="Основной текст + Курсив"/>
    <w:aliases w:val="Интервал 0 pt"/>
    <w:basedOn w:val="affffff7"/>
    <w:rsid w:val="00B51C96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2f4">
    <w:name w:val="Подпись к таблице (2)_"/>
    <w:basedOn w:val="a0"/>
    <w:link w:val="2f5"/>
    <w:locked/>
    <w:rsid w:val="00B51C9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f6">
    <w:name w:val="Подпись к таблице (2) + Не курсив"/>
    <w:aliases w:val="Интервал 0 pt1"/>
    <w:basedOn w:val="2f4"/>
    <w:rsid w:val="00B51C96"/>
    <w:rPr>
      <w:rFonts w:ascii="Times New Roman" w:hAnsi="Times New Roman" w:cs="Times New Roman"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u-RU" w:eastAsia="ru-RU"/>
    </w:rPr>
  </w:style>
  <w:style w:type="paragraph" w:customStyle="1" w:styleId="2f5">
    <w:name w:val="Подпись к таблице (2)"/>
    <w:basedOn w:val="a"/>
    <w:link w:val="2f4"/>
    <w:rsid w:val="00B51C9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i/>
      <w:iCs/>
      <w:sz w:val="20"/>
      <w:szCs w:val="20"/>
      <w:lang w:eastAsia="en-US"/>
    </w:rPr>
  </w:style>
  <w:style w:type="paragraph" w:customStyle="1" w:styleId="times14x15">
    <w:name w:val="_times14x1.5"/>
    <w:link w:val="times14x150"/>
    <w:qFormat/>
    <w:rsid w:val="00B51C96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times14x150">
    <w:name w:val="_times14x1.5 Знак"/>
    <w:basedOn w:val="a0"/>
    <w:link w:val="times14x15"/>
    <w:locked/>
    <w:rsid w:val="00B51C96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customStyle="1" w:styleId="211">
    <w:name w:val="Знак21"/>
    <w:basedOn w:val="a"/>
    <w:rsid w:val="00B51C9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131">
    <w:name w:val="Основной текст (5) + 131"/>
    <w:aliases w:val="5 pt1,Полужирный2"/>
    <w:basedOn w:val="52"/>
    <w:rsid w:val="00B51C96"/>
    <w:rPr>
      <w:rFonts w:ascii="Times New Roman" w:hAnsi="Times New Roman" w:cs="Times New Roman"/>
      <w:b/>
      <w:bCs/>
      <w:sz w:val="27"/>
      <w:szCs w:val="27"/>
      <w:shd w:val="clear" w:color="auto" w:fill="FFFFFF"/>
      <w:lang w:val="en-US" w:eastAsia="x-none"/>
    </w:rPr>
  </w:style>
  <w:style w:type="character" w:customStyle="1" w:styleId="keyworddef1">
    <w:name w:val="keyword_def1"/>
    <w:basedOn w:val="a0"/>
    <w:rsid w:val="00B51C96"/>
    <w:rPr>
      <w:rFonts w:cs="Times New Roman"/>
      <w:b/>
      <w:bCs/>
      <w:i/>
      <w:iCs/>
    </w:rPr>
  </w:style>
  <w:style w:type="paragraph" w:customStyle="1" w:styleId="FR5">
    <w:name w:val="FR5"/>
    <w:rsid w:val="00B51C96"/>
    <w:pPr>
      <w:widowControl w:val="0"/>
      <w:overflowPunct w:val="0"/>
      <w:autoSpaceDE w:val="0"/>
      <w:autoSpaceDN w:val="0"/>
      <w:adjustRightInd w:val="0"/>
      <w:spacing w:after="0" w:line="440" w:lineRule="auto"/>
      <w:ind w:right="4800"/>
      <w:textAlignment w:val="baseline"/>
    </w:pPr>
    <w:rPr>
      <w:rFonts w:ascii="Arial" w:eastAsiaTheme="minorEastAsia" w:hAnsi="Arial" w:cs="Times New Roman"/>
      <w:noProof/>
      <w:sz w:val="12"/>
      <w:szCs w:val="20"/>
      <w:lang w:eastAsia="ru-RU"/>
    </w:rPr>
  </w:style>
  <w:style w:type="paragraph" w:customStyle="1" w:styleId="msonormalrtecenter">
    <w:name w:val="msonormal rtecenter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basedOn w:val="a0"/>
    <w:rsid w:val="00B51C96"/>
    <w:rPr>
      <w:rFonts w:cs="Times New Roman"/>
    </w:rPr>
  </w:style>
  <w:style w:type="paragraph" w:customStyle="1" w:styleId="rtecenter">
    <w:name w:val="rtecenter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izkursi">
    <w:name w:val="bizkursi"/>
    <w:basedOn w:val="a0"/>
    <w:rsid w:val="00B51C96"/>
    <w:rPr>
      <w:rFonts w:cs="Times New Roman"/>
    </w:rPr>
  </w:style>
  <w:style w:type="paragraph" w:customStyle="1" w:styleId="311">
    <w:name w:val="Заголовок 31"/>
    <w:basedOn w:val="a"/>
    <w:uiPriority w:val="1"/>
    <w:qFormat/>
    <w:rsid w:val="00B51C96"/>
    <w:pPr>
      <w:widowControl w:val="0"/>
      <w:autoSpaceDE w:val="0"/>
      <w:autoSpaceDN w:val="0"/>
      <w:adjustRightInd w:val="0"/>
      <w:spacing w:after="0" w:line="240" w:lineRule="auto"/>
      <w:ind w:left="424"/>
      <w:outlineLvl w:val="2"/>
    </w:pPr>
    <w:rPr>
      <w:rFonts w:ascii="Times New Roman" w:hAnsi="Times New Roman"/>
      <w:b/>
      <w:bCs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B51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56">
    <w:name w:val="5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B51C96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B51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B51C96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nolink">
    <w:name w:val="nolink"/>
    <w:basedOn w:val="a0"/>
    <w:rsid w:val="00B51C96"/>
    <w:rPr>
      <w:rFonts w:cs="Times New Roman"/>
    </w:rPr>
  </w:style>
  <w:style w:type="paragraph" w:customStyle="1" w:styleId="1">
    <w:name w:val="1 Заголовок для оглавления"/>
    <w:basedOn w:val="10"/>
    <w:rsid w:val="00B51C96"/>
    <w:pPr>
      <w:numPr>
        <w:ilvl w:val="1"/>
        <w:numId w:val="8"/>
      </w:numPr>
      <w:autoSpaceDE w:val="0"/>
      <w:autoSpaceDN w:val="0"/>
      <w:spacing w:before="0" w:after="120"/>
    </w:pPr>
    <w:rPr>
      <w:rFonts w:ascii="Times New Roman" w:hAnsi="Times New Roman"/>
      <w:bCs w:val="0"/>
      <w:kern w:val="0"/>
      <w:szCs w:val="24"/>
    </w:rPr>
  </w:style>
  <w:style w:type="character" w:customStyle="1" w:styleId="serp-urlitem">
    <w:name w:val="serp-url__item"/>
    <w:basedOn w:val="a0"/>
    <w:rsid w:val="00B51C96"/>
    <w:rPr>
      <w:rFonts w:cs="Times New Roman"/>
    </w:rPr>
  </w:style>
  <w:style w:type="character" w:customStyle="1" w:styleId="serp-urlmark">
    <w:name w:val="serp-url__mark"/>
    <w:basedOn w:val="a0"/>
    <w:rsid w:val="00B51C96"/>
    <w:rPr>
      <w:rFonts w:cs="Times New Roman"/>
    </w:rPr>
  </w:style>
  <w:style w:type="paragraph" w:customStyle="1" w:styleId="140">
    <w:name w:val="Обычный с отст14"/>
    <w:basedOn w:val="a"/>
    <w:rsid w:val="00B51C96"/>
    <w:pPr>
      <w:suppressAutoHyphens/>
      <w:spacing w:after="60" w:line="360" w:lineRule="auto"/>
      <w:ind w:firstLine="720"/>
      <w:jc w:val="both"/>
    </w:pPr>
    <w:rPr>
      <w:rFonts w:ascii="Times New Roman" w:hAnsi="Times New Roman"/>
      <w:sz w:val="28"/>
      <w:szCs w:val="24"/>
      <w:lang w:eastAsia="ar-SA"/>
    </w:rPr>
  </w:style>
  <w:style w:type="paragraph" w:customStyle="1" w:styleId="c6">
    <w:name w:val="c6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B51C96"/>
    <w:rPr>
      <w:rFonts w:cs="Times New Roman"/>
    </w:rPr>
  </w:style>
  <w:style w:type="paragraph" w:customStyle="1" w:styleId="c15">
    <w:name w:val="c15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B51C96"/>
    <w:rPr>
      <w:rFonts w:cs="Times New Roman"/>
    </w:rPr>
  </w:style>
  <w:style w:type="paragraph" w:customStyle="1" w:styleId="c13">
    <w:name w:val="c13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5">
    <w:name w:val="c25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3">
    <w:name w:val="c63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">
    <w:name w:val="c32"/>
    <w:basedOn w:val="a0"/>
    <w:rsid w:val="00B51C96"/>
    <w:rPr>
      <w:rFonts w:cs="Times New Roman"/>
    </w:rPr>
  </w:style>
  <w:style w:type="paragraph" w:customStyle="1" w:styleId="c51">
    <w:name w:val="c51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1">
    <w:name w:val="c31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7">
    <w:name w:val="c37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">
    <w:name w:val="c9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8">
    <w:name w:val="c48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5">
    <w:name w:val="c55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0">
    <w:name w:val="c30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2">
    <w:name w:val="c52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9">
    <w:name w:val="c59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2">
    <w:name w:val="c42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2">
    <w:name w:val="c72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8">
    <w:name w:val="c68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">
    <w:name w:val="c14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7">
    <w:name w:val="c47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ocked/>
    <w:rsid w:val="00B51C96"/>
    <w:rPr>
      <w:rFonts w:ascii="Times New Roman" w:hAnsi="Times New Roman"/>
      <w:sz w:val="24"/>
      <w:lang w:val="x-none" w:eastAsia="ru-RU"/>
    </w:rPr>
  </w:style>
  <w:style w:type="paragraph" w:customStyle="1" w:styleId="1f2">
    <w:name w:val="Без интервала1"/>
    <w:rsid w:val="00B51C96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paragraph" w:customStyle="1" w:styleId="FR1">
    <w:name w:val="FR1"/>
    <w:rsid w:val="00B51C96"/>
    <w:pPr>
      <w:widowControl w:val="0"/>
      <w:spacing w:after="0" w:line="240" w:lineRule="auto"/>
      <w:ind w:right="200"/>
      <w:jc w:val="center"/>
    </w:pPr>
    <w:rPr>
      <w:rFonts w:ascii="Arial" w:eastAsiaTheme="minorEastAsia" w:hAnsi="Arial" w:cs="Times New Roman"/>
      <w:b/>
      <w:i/>
      <w:sz w:val="48"/>
      <w:szCs w:val="20"/>
      <w:lang w:eastAsia="ru-RU"/>
    </w:rPr>
  </w:style>
  <w:style w:type="paragraph" w:customStyle="1" w:styleId="url">
    <w:name w:val="url"/>
    <w:basedOn w:val="a"/>
    <w:next w:val="a"/>
    <w:rsid w:val="00B51C96"/>
    <w:pPr>
      <w:spacing w:after="0" w:line="240" w:lineRule="auto"/>
    </w:pPr>
    <w:rPr>
      <w:rFonts w:ascii="Times New Roman" w:hAnsi="Times New Roman"/>
      <w:color w:val="0000FF"/>
      <w:sz w:val="24"/>
      <w:szCs w:val="24"/>
      <w:lang w:eastAsia="en-US"/>
    </w:rPr>
  </w:style>
  <w:style w:type="paragraph" w:customStyle="1" w:styleId="1f3">
    <w:name w:val="Название1"/>
    <w:basedOn w:val="a"/>
    <w:next w:val="url"/>
    <w:rsid w:val="00B51C96"/>
    <w:pPr>
      <w:spacing w:after="0" w:line="240" w:lineRule="auto"/>
    </w:pPr>
    <w:rPr>
      <w:rFonts w:ascii="Times New Roman" w:hAnsi="Times New Roman"/>
      <w:b/>
      <w:bCs/>
      <w:color w:val="000000"/>
      <w:sz w:val="24"/>
      <w:szCs w:val="24"/>
      <w:lang w:val="en-US" w:eastAsia="en-US"/>
    </w:rPr>
  </w:style>
  <w:style w:type="paragraph" w:customStyle="1" w:styleId="1f4">
    <w:name w:val="Текст1"/>
    <w:basedOn w:val="a"/>
    <w:rsid w:val="00B51C96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customStyle="1" w:styleId="afffffff5">
    <w:name w:val="Стиль"/>
    <w:rsid w:val="00B51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ffffff6">
    <w:name w:val="Document Map"/>
    <w:basedOn w:val="a"/>
    <w:link w:val="afffffff7"/>
    <w:uiPriority w:val="99"/>
    <w:semiHidden/>
    <w:unhideWhenUsed/>
    <w:rsid w:val="00B5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fff7">
    <w:name w:val="Схема документа Знак"/>
    <w:basedOn w:val="a0"/>
    <w:link w:val="afffffff6"/>
    <w:uiPriority w:val="99"/>
    <w:semiHidden/>
    <w:rsid w:val="00B51C9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f5">
    <w:name w:val="Схема документа Знак1"/>
    <w:basedOn w:val="a0"/>
    <w:uiPriority w:val="99"/>
    <w:semiHidden/>
    <w:rsid w:val="00B51C96"/>
    <w:rPr>
      <w:rFonts w:ascii="Segoe UI" w:hAnsi="Segoe UI" w:cs="Segoe UI"/>
      <w:sz w:val="16"/>
      <w:szCs w:val="16"/>
    </w:rPr>
  </w:style>
  <w:style w:type="paragraph" w:customStyle="1" w:styleId="Style22">
    <w:name w:val="Style22"/>
    <w:basedOn w:val="a"/>
    <w:uiPriority w:val="99"/>
    <w:rsid w:val="00B51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B51C96"/>
    <w:pPr>
      <w:widowControl w:val="0"/>
      <w:autoSpaceDE w:val="0"/>
      <w:autoSpaceDN w:val="0"/>
      <w:adjustRightInd w:val="0"/>
      <w:spacing w:after="0" w:line="324" w:lineRule="exact"/>
      <w:ind w:firstLine="713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B51C96"/>
    <w:pPr>
      <w:widowControl w:val="0"/>
      <w:autoSpaceDE w:val="0"/>
      <w:autoSpaceDN w:val="0"/>
      <w:adjustRightInd w:val="0"/>
      <w:spacing w:after="0" w:line="324" w:lineRule="exact"/>
      <w:ind w:firstLine="716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B51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B51C96"/>
    <w:rPr>
      <w:rFonts w:cs="Times New Roman"/>
    </w:rPr>
  </w:style>
  <w:style w:type="paragraph" w:customStyle="1" w:styleId="p31">
    <w:name w:val="p31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rsid w:val="00B51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basedOn w:val="a0"/>
    <w:rsid w:val="00B51C96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Bodytext10pt">
    <w:name w:val="Body text + 10 pt"/>
    <w:aliases w:val="Spacing 0 pt"/>
    <w:basedOn w:val="Bodytext"/>
    <w:rsid w:val="00B51C96"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 w:eastAsia="x-none"/>
    </w:rPr>
  </w:style>
  <w:style w:type="paragraph" w:customStyle="1" w:styleId="afffffff8">
    <w:name w:val="..... ......"/>
    <w:basedOn w:val="a"/>
    <w:next w:val="a"/>
    <w:uiPriority w:val="99"/>
    <w:rsid w:val="00B51C9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f9">
    <w:name w:val="......."/>
    <w:basedOn w:val="a"/>
    <w:next w:val="a"/>
    <w:uiPriority w:val="99"/>
    <w:rsid w:val="00B51C9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B51C96"/>
    <w:rPr>
      <w:rFonts w:cs="Times New Roman"/>
    </w:rPr>
  </w:style>
  <w:style w:type="paragraph" w:customStyle="1" w:styleId="212">
    <w:name w:val="Заголовок21"/>
    <w:basedOn w:val="aff1"/>
    <w:next w:val="a"/>
    <w:uiPriority w:val="99"/>
    <w:rsid w:val="00B51C96"/>
    <w:rPr>
      <w:b/>
      <w:bCs/>
      <w:color w:val="0058A9"/>
      <w:shd w:val="clear" w:color="auto" w:fill="ECE9D8"/>
    </w:rPr>
  </w:style>
  <w:style w:type="paragraph" w:customStyle="1" w:styleId="afffffffa">
    <w:name w:val="Îáû÷íûé"/>
    <w:rsid w:val="00B51C9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Iauiue">
    <w:name w:val="Iau.iue"/>
    <w:basedOn w:val="a"/>
    <w:next w:val="a"/>
    <w:rsid w:val="00B51C96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eiannueea">
    <w:name w:val="Aeia.nnueea"/>
    <w:rsid w:val="00B51C96"/>
    <w:rPr>
      <w:rFonts w:ascii="Arial" w:hAnsi="Arial"/>
      <w:color w:val="000000"/>
    </w:rPr>
  </w:style>
  <w:style w:type="character" w:customStyle="1" w:styleId="FontStyle55">
    <w:name w:val="Font Style55"/>
    <w:rsid w:val="00B51C96"/>
    <w:rPr>
      <w:rFonts w:ascii="Times New Roman" w:hAnsi="Times New Roman"/>
      <w:sz w:val="22"/>
    </w:rPr>
  </w:style>
  <w:style w:type="paragraph" w:customStyle="1" w:styleId="afffffffb">
    <w:name w:val="Знак Знак Знак Знак Знак Знак Знак"/>
    <w:basedOn w:val="a"/>
    <w:rsid w:val="00B51C9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fffc">
    <w:name w:val="Block Text"/>
    <w:basedOn w:val="a"/>
    <w:uiPriority w:val="99"/>
    <w:rsid w:val="00B51C96"/>
    <w:pPr>
      <w:spacing w:after="0" w:line="240" w:lineRule="auto"/>
      <w:ind w:left="360" w:right="497"/>
      <w:jc w:val="both"/>
    </w:pPr>
    <w:rPr>
      <w:rFonts w:ascii="Times New Roman" w:hAnsi="Times New Roman"/>
      <w:szCs w:val="24"/>
    </w:rPr>
  </w:style>
  <w:style w:type="paragraph" w:customStyle="1" w:styleId="19">
    <w:name w:val="Стиль1"/>
    <w:basedOn w:val="a"/>
    <w:next w:val="affffff0"/>
    <w:link w:val="affffff1"/>
    <w:qFormat/>
    <w:rsid w:val="00B51C96"/>
    <w:pPr>
      <w:spacing w:after="0" w:line="240" w:lineRule="auto"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29">
    <w:name w:val="c29"/>
    <w:basedOn w:val="a0"/>
    <w:rsid w:val="00B51C96"/>
    <w:rPr>
      <w:rFonts w:cs="Times New Roman"/>
    </w:rPr>
  </w:style>
  <w:style w:type="character" w:customStyle="1" w:styleId="c29c20">
    <w:name w:val="c29 c20"/>
    <w:basedOn w:val="a0"/>
    <w:rsid w:val="00B51C96"/>
    <w:rPr>
      <w:rFonts w:cs="Times New Roman"/>
    </w:rPr>
  </w:style>
  <w:style w:type="paragraph" w:customStyle="1" w:styleId="57">
    <w:name w:val="Абзац списка5"/>
    <w:basedOn w:val="a"/>
    <w:rsid w:val="00B51C96"/>
    <w:pPr>
      <w:spacing w:after="0" w:line="240" w:lineRule="auto"/>
      <w:ind w:left="720" w:right="74"/>
      <w:jc w:val="center"/>
    </w:pPr>
    <w:rPr>
      <w:rFonts w:ascii="Calibri" w:hAnsi="Calibri" w:cs="Calibri"/>
      <w:lang w:eastAsia="en-US"/>
    </w:rPr>
  </w:style>
  <w:style w:type="character" w:customStyle="1" w:styleId="FontStyle33">
    <w:name w:val="Font Style33"/>
    <w:uiPriority w:val="99"/>
    <w:rsid w:val="00B51C96"/>
    <w:rPr>
      <w:rFonts w:ascii="Times New Roman" w:hAnsi="Times New Roman"/>
      <w:sz w:val="26"/>
    </w:rPr>
  </w:style>
  <w:style w:type="character" w:customStyle="1" w:styleId="norm">
    <w:name w:val="norm"/>
    <w:basedOn w:val="a0"/>
    <w:rsid w:val="00B51C96"/>
    <w:rPr>
      <w:rFonts w:cs="Times New Roman"/>
    </w:rPr>
  </w:style>
  <w:style w:type="character" w:customStyle="1" w:styleId="smaller1">
    <w:name w:val="smaller1"/>
    <w:basedOn w:val="a0"/>
    <w:rsid w:val="00B51C9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2CA77-4A84-493D-BB65-17D4AFE5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29</Pages>
  <Words>6846</Words>
  <Characters>39027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МуравьеваЕЮ</dc:creator>
  <cp:keywords/>
  <dc:description/>
  <cp:lastModifiedBy>Преподаватель Аудитория 104</cp:lastModifiedBy>
  <cp:revision>4</cp:revision>
  <dcterms:created xsi:type="dcterms:W3CDTF">2022-01-31T11:23:00Z</dcterms:created>
  <dcterms:modified xsi:type="dcterms:W3CDTF">2022-01-31T11:48:00Z</dcterms:modified>
</cp:coreProperties>
</file>