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 xml:space="preserve">РАБОЧАЯ ПРОГРАММА </w:t>
      </w: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ПРОИЗВОДСТВЕННОЙ ПРАКТИКИ</w:t>
      </w: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ПМ.02 Организация различных видов деятельности и общения детей</w:t>
      </w: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caps/>
          <w:sz w:val="20"/>
          <w:szCs w:val="20"/>
        </w:rPr>
      </w:pPr>
      <w:r w:rsidRPr="00CD4AD2">
        <w:rPr>
          <w:rFonts w:ascii="Times New Roman" w:hAnsi="Times New Roman" w:cs="Times New Roman"/>
          <w:caps/>
          <w:sz w:val="20"/>
          <w:szCs w:val="20"/>
        </w:rPr>
        <w:t>44.02.01 Дошкольное образование</w:t>
      </w:r>
    </w:p>
    <w:p w:rsidR="00A40905" w:rsidRPr="00CD4AD2" w:rsidRDefault="00A40905" w:rsidP="004E13EE">
      <w:pPr>
        <w:spacing w:after="0" w:line="360" w:lineRule="auto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spacing w:after="0" w:line="360" w:lineRule="auto"/>
        <w:ind w:right="0"/>
        <w:jc w:val="both"/>
        <w:rPr>
          <w:rFonts w:ascii="Times New Roman" w:hAnsi="Times New Roman" w:cs="Times New Roman"/>
          <w:snapToGrid w:val="0"/>
          <w:w w:val="1"/>
          <w:sz w:val="20"/>
          <w:szCs w:val="20"/>
          <w:bdr w:val="none" w:sz="0" w:space="0" w:color="auto" w:frame="1"/>
          <w:shd w:val="clear" w:color="auto" w:fill="00000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CD4AD2">
        <w:rPr>
          <w:rFonts w:ascii="Times New Roman" w:hAnsi="Times New Roman" w:cs="Times New Roman"/>
          <w:snapToGrid w:val="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       </w:t>
      </w:r>
    </w:p>
    <w:p w:rsidR="00A40905" w:rsidRPr="00CD4AD2" w:rsidRDefault="00A40905" w:rsidP="004E13EE">
      <w:pPr>
        <w:spacing w:after="0" w:line="360" w:lineRule="auto"/>
        <w:ind w:right="0"/>
        <w:jc w:val="both"/>
        <w:rPr>
          <w:rFonts w:ascii="Times New Roman" w:hAnsi="Times New Roman" w:cs="Times New Roman"/>
          <w:snapToGrid w:val="0"/>
          <w:w w:val="1"/>
          <w:sz w:val="20"/>
          <w:szCs w:val="20"/>
          <w:bdr w:val="none" w:sz="0" w:space="0" w:color="auto" w:frame="1"/>
          <w:shd w:val="clear" w:color="auto" w:fill="000000"/>
        </w:rPr>
      </w:pPr>
    </w:p>
    <w:p w:rsidR="00A40905" w:rsidRPr="00CD4AD2" w:rsidRDefault="00A40905" w:rsidP="004E13EE">
      <w:pPr>
        <w:spacing w:after="0" w:line="360" w:lineRule="auto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4E13EE">
      <w:pPr>
        <w:tabs>
          <w:tab w:val="center" w:pos="3074"/>
        </w:tabs>
        <w:spacing w:after="0" w:line="240" w:lineRule="auto"/>
        <w:ind w:right="0"/>
        <w:jc w:val="both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             </w:t>
      </w:r>
      <w:r w:rsidRPr="00CD4AD2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Pr="00CD4AD2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Pr="00CD4AD2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Pr="00CD4AD2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31F" w:rsidRPr="00CD4AD2" w:rsidRDefault="0071131F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Pr="00CD4AD2" w:rsidRDefault="00A40905" w:rsidP="004E13EE">
      <w:pPr>
        <w:tabs>
          <w:tab w:val="left" w:pos="3600"/>
        </w:tabs>
        <w:spacing w:after="0" w:line="240" w:lineRule="auto"/>
        <w:ind w:left="900" w:righ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0905" w:rsidRPr="00CD4AD2" w:rsidRDefault="0071131F" w:rsidP="0071131F">
      <w:pPr>
        <w:tabs>
          <w:tab w:val="left" w:pos="3600"/>
        </w:tabs>
        <w:spacing w:after="0" w:line="240" w:lineRule="auto"/>
        <w:ind w:left="900" w:righ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2021</w:t>
      </w:r>
      <w:bookmarkStart w:id="0" w:name="_GoBack"/>
      <w:bookmarkEnd w:id="0"/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D4AD2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Рабочая </w:t>
      </w:r>
      <w:proofErr w:type="gramStart"/>
      <w:r w:rsidRPr="00CD4AD2">
        <w:rPr>
          <w:rFonts w:ascii="Times New Roman" w:hAnsi="Times New Roman" w:cs="Times New Roman"/>
          <w:sz w:val="20"/>
          <w:szCs w:val="20"/>
          <w:lang w:eastAsia="en-US"/>
        </w:rPr>
        <w:t>программа  практики</w:t>
      </w:r>
      <w:proofErr w:type="gramEnd"/>
      <w:r w:rsidRPr="00CD4AD2">
        <w:rPr>
          <w:rFonts w:ascii="Times New Roman" w:hAnsi="Times New Roman" w:cs="Times New Roman"/>
          <w:sz w:val="20"/>
          <w:szCs w:val="20"/>
          <w:lang w:eastAsia="en-US"/>
        </w:rPr>
        <w:t xml:space="preserve"> по профессиональному модулю разработана на основе Федерального государственного образовательного стандарта по  специальности среднего профессионального образования 44.22.01 Дошкольное образование. Квалификация – воспитатель детей дошкольного возраста.</w:t>
      </w: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D4AD2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Организация-разработчик: Павловский автомеханический техникум им. </w:t>
      </w:r>
      <w:proofErr w:type="spellStart"/>
      <w:r w:rsidRPr="00CD4AD2">
        <w:rPr>
          <w:rFonts w:ascii="Times New Roman" w:hAnsi="Times New Roman" w:cs="Times New Roman"/>
          <w:sz w:val="20"/>
          <w:szCs w:val="20"/>
          <w:lang w:eastAsia="en-US"/>
        </w:rPr>
        <w:t>И.И.Лепсе</w:t>
      </w:r>
      <w:proofErr w:type="spellEnd"/>
    </w:p>
    <w:p w:rsidR="00A40905" w:rsidRPr="00CD4AD2" w:rsidRDefault="00A40905" w:rsidP="004E13EE">
      <w:pPr>
        <w:spacing w:after="0" w:line="240" w:lineRule="auto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P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4AD2" w:rsidRPr="00CD4AD2" w:rsidRDefault="00CD4AD2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905" w:rsidRPr="00CD4AD2" w:rsidRDefault="00A40905" w:rsidP="004E13EE">
      <w:pPr>
        <w:ind w:right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269B1" w:rsidRPr="00CD4AD2" w:rsidRDefault="003269B1" w:rsidP="003269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lastRenderedPageBreak/>
        <w:t>Важное место в подготовке воспитателя детей дошкольного возраста занимает педагогическая практика, которая позволяет студенту связать теоретические знания с практической деятельностью, помогает формировать профессиональные компетенции педагога дошкольного образования. Педагогическая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деятельности.</w:t>
      </w:r>
    </w:p>
    <w:p w:rsidR="003269B1" w:rsidRPr="00CD4AD2" w:rsidRDefault="003269B1" w:rsidP="003269B1">
      <w:pPr>
        <w:pStyle w:val="a7"/>
        <w:numPr>
          <w:ilvl w:val="0"/>
          <w:numId w:val="15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>Целью производственной</w:t>
      </w:r>
      <w:r w:rsidRPr="00CD4AD2">
        <w:rPr>
          <w:rFonts w:ascii="Times New Roman" w:hAnsi="Times New Roman" w:cs="Times New Roman"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b/>
          <w:sz w:val="20"/>
          <w:szCs w:val="20"/>
        </w:rPr>
        <w:t>практики</w:t>
      </w:r>
      <w:r w:rsidRPr="00CD4AD2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A40905" w:rsidRPr="00CD4AD2">
        <w:rPr>
          <w:rFonts w:ascii="Times New Roman" w:hAnsi="Times New Roman" w:cs="Times New Roman"/>
          <w:sz w:val="20"/>
          <w:szCs w:val="20"/>
        </w:rPr>
        <w:t>овладени</w:t>
      </w:r>
      <w:r w:rsidRPr="00CD4AD2">
        <w:rPr>
          <w:rFonts w:ascii="Times New Roman" w:hAnsi="Times New Roman" w:cs="Times New Roman"/>
          <w:sz w:val="20"/>
          <w:szCs w:val="20"/>
        </w:rPr>
        <w:t>е</w:t>
      </w:r>
      <w:r w:rsidR="00A40905" w:rsidRPr="00CD4A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0905" w:rsidRPr="00CD4AD2">
        <w:rPr>
          <w:rFonts w:ascii="Times New Roman" w:hAnsi="Times New Roman" w:cs="Times New Roman"/>
          <w:sz w:val="20"/>
          <w:szCs w:val="20"/>
        </w:rPr>
        <w:t>вид</w:t>
      </w:r>
      <w:r w:rsidRPr="00CD4AD2">
        <w:rPr>
          <w:rFonts w:ascii="Times New Roman" w:hAnsi="Times New Roman" w:cs="Times New Roman"/>
          <w:sz w:val="20"/>
          <w:szCs w:val="20"/>
        </w:rPr>
        <w:t xml:space="preserve">ами </w:t>
      </w:r>
      <w:r w:rsidR="00A40905" w:rsidRPr="00CD4AD2">
        <w:rPr>
          <w:rFonts w:ascii="Times New Roman" w:hAnsi="Times New Roman" w:cs="Times New Roman"/>
          <w:sz w:val="20"/>
          <w:szCs w:val="20"/>
        </w:rPr>
        <w:t xml:space="preserve"> профессиональной</w:t>
      </w:r>
      <w:proofErr w:type="gramEnd"/>
      <w:r w:rsidR="00A40905" w:rsidRPr="00CD4AD2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Pr="00CD4AD2">
        <w:rPr>
          <w:rFonts w:ascii="Times New Roman" w:hAnsi="Times New Roman" w:cs="Times New Roman"/>
          <w:sz w:val="20"/>
          <w:szCs w:val="20"/>
        </w:rPr>
        <w:t xml:space="preserve"> по модулю </w:t>
      </w:r>
      <w:r w:rsidR="00A40905" w:rsidRPr="00CD4AD2">
        <w:rPr>
          <w:rFonts w:ascii="Times New Roman" w:hAnsi="Times New Roman" w:cs="Times New Roman"/>
          <w:sz w:val="20"/>
          <w:szCs w:val="20"/>
        </w:rPr>
        <w:t>: «Организации различных видов деятельности и общения детей» и соответствующими профессиональными компетенциями</w:t>
      </w:r>
      <w:r w:rsidRPr="00CD4AD2">
        <w:rPr>
          <w:rFonts w:ascii="Times New Roman" w:hAnsi="Times New Roman" w:cs="Times New Roman"/>
          <w:sz w:val="20"/>
          <w:szCs w:val="20"/>
        </w:rPr>
        <w:t>.</w:t>
      </w:r>
    </w:p>
    <w:p w:rsidR="003269B1" w:rsidRPr="00CD4AD2" w:rsidRDefault="003269B1" w:rsidP="003269B1">
      <w:pPr>
        <w:pStyle w:val="a3"/>
        <w:widowControl w:val="0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CD4AD2">
        <w:rPr>
          <w:rFonts w:ascii="Times New Roman" w:hAnsi="Times New Roman"/>
          <w:b/>
          <w:sz w:val="20"/>
          <w:szCs w:val="20"/>
        </w:rPr>
        <w:t>Задачи производственной практики:</w:t>
      </w:r>
    </w:p>
    <w:p w:rsidR="003269B1" w:rsidRPr="00CD4AD2" w:rsidRDefault="003269B1" w:rsidP="003269B1">
      <w:pPr>
        <w:spacing w:after="0" w:line="288" w:lineRule="auto"/>
        <w:ind w:firstLine="569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Формирование профессиональных умений</w:t>
      </w:r>
      <w:r w:rsidRPr="00CD4A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определению цели, задач, содержанию, методов и средств организации различных видов деятельности</w:t>
      </w:r>
      <w:r w:rsidRPr="00CD4AD2">
        <w:rPr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</w:p>
    <w:p w:rsidR="003269B1" w:rsidRPr="00CD4AD2" w:rsidRDefault="003269B1" w:rsidP="003269B1">
      <w:pPr>
        <w:spacing w:after="0" w:line="288" w:lineRule="auto"/>
        <w:ind w:firstLine="569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>Приобретают умения</w:t>
      </w:r>
      <w:r w:rsidRPr="00CD4AD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руководить </w:t>
      </w:r>
      <w:proofErr w:type="gramStart"/>
      <w:r w:rsidRPr="00CD4AD2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разными  видами</w:t>
      </w:r>
      <w:proofErr w:type="gramEnd"/>
      <w:r w:rsidRPr="00CD4AD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детской деятельности, управление поведением и активностью детей с учетом  индивидуальных и возрастных особенностей;</w:t>
      </w:r>
    </w:p>
    <w:p w:rsidR="003269B1" w:rsidRPr="00CD4AD2" w:rsidRDefault="003269B1" w:rsidP="003269B1">
      <w:pPr>
        <w:pStyle w:val="a7"/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  <w:u w:val="single"/>
        </w:rPr>
        <w:t>Овладение практическими навыками</w:t>
      </w:r>
      <w:r w:rsidRPr="00CD4AD2">
        <w:rPr>
          <w:rFonts w:ascii="Times New Roman" w:hAnsi="Times New Roman" w:cs="Times New Roman"/>
          <w:sz w:val="20"/>
          <w:szCs w:val="20"/>
        </w:rPr>
        <w:t xml:space="preserve"> организации игровой деятельности, посильного труда, самообслуживания и общения детей, продуктивной деятельности дошкольников.</w:t>
      </w:r>
    </w:p>
    <w:p w:rsidR="003269B1" w:rsidRPr="00CD4AD2" w:rsidRDefault="003269B1" w:rsidP="003269B1">
      <w:pPr>
        <w:shd w:val="clear" w:color="auto" w:fill="FFFFFF"/>
        <w:tabs>
          <w:tab w:val="left" w:pos="426"/>
        </w:tabs>
        <w:spacing w:after="0" w:line="288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</w:r>
      <w:r w:rsidRPr="00CD4AD2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Подготовка</w:t>
      </w:r>
      <w:r w:rsidRPr="00CD4AD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студентов к этапу самостоятельного выполнения функций воспитателя на </w:t>
      </w:r>
      <w:r w:rsidRPr="00CD4AD2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преддипломной практике;</w:t>
      </w:r>
    </w:p>
    <w:p w:rsidR="003269B1" w:rsidRPr="00CD4AD2" w:rsidRDefault="003269B1" w:rsidP="003269B1">
      <w:pPr>
        <w:tabs>
          <w:tab w:val="left" w:pos="567"/>
          <w:tab w:val="left" w:pos="851"/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  <w:u w:val="single"/>
        </w:rPr>
        <w:t>Воспитание</w:t>
      </w:r>
      <w:r w:rsidRPr="00CD4AD2">
        <w:rPr>
          <w:rFonts w:ascii="Times New Roman" w:hAnsi="Times New Roman" w:cs="Times New Roman"/>
          <w:sz w:val="20"/>
          <w:szCs w:val="20"/>
        </w:rPr>
        <w:t xml:space="preserve"> профессионально значимых качеств личности будущего воспитателя (социальной ответственности, общественной активности, организаторских способностей и стимулирование профессионального воспитания студентов).</w:t>
      </w:r>
    </w:p>
    <w:p w:rsidR="003269B1" w:rsidRPr="00CD4AD2" w:rsidRDefault="003269B1" w:rsidP="003269B1">
      <w:pPr>
        <w:pStyle w:val="a3"/>
        <w:widowControl w:val="0"/>
        <w:jc w:val="both"/>
        <w:rPr>
          <w:rFonts w:ascii="Times New Roman" w:hAnsi="Times New Roman"/>
          <w:b/>
          <w:sz w:val="20"/>
          <w:szCs w:val="20"/>
        </w:rPr>
      </w:pPr>
    </w:p>
    <w:p w:rsidR="003269B1" w:rsidRPr="00CD4AD2" w:rsidRDefault="003269B1" w:rsidP="003269B1">
      <w:pPr>
        <w:pStyle w:val="a7"/>
        <w:numPr>
          <w:ilvl w:val="0"/>
          <w:numId w:val="15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Место производственной практики в структуре основной общеобразовательной программы СПО:</w:t>
      </w:r>
    </w:p>
    <w:p w:rsidR="00D43D13" w:rsidRPr="00CD4AD2" w:rsidRDefault="00D43D13" w:rsidP="00D43D13">
      <w:pPr>
        <w:pStyle w:val="3"/>
        <w:widowControl w:val="0"/>
        <w:shd w:val="clear" w:color="auto" w:fill="auto"/>
        <w:spacing w:before="0" w:line="240" w:lineRule="auto"/>
        <w:ind w:firstLine="786"/>
        <w:rPr>
          <w:rFonts w:ascii="Times New Roman" w:hAnsi="Times New Roman"/>
          <w:sz w:val="20"/>
          <w:szCs w:val="20"/>
        </w:rPr>
      </w:pPr>
      <w:r w:rsidRPr="00CD4AD2">
        <w:rPr>
          <w:rFonts w:ascii="Times New Roman" w:hAnsi="Times New Roman"/>
          <w:sz w:val="20"/>
          <w:szCs w:val="20"/>
        </w:rPr>
        <w:t>Производственная</w:t>
      </w:r>
      <w:r w:rsidRPr="00CD4AD2">
        <w:rPr>
          <w:rFonts w:ascii="Times New Roman" w:hAnsi="Times New Roman"/>
          <w:b/>
          <w:sz w:val="20"/>
          <w:szCs w:val="20"/>
        </w:rPr>
        <w:t xml:space="preserve"> </w:t>
      </w:r>
      <w:r w:rsidRPr="00CD4AD2">
        <w:rPr>
          <w:rFonts w:ascii="Times New Roman" w:hAnsi="Times New Roman"/>
          <w:sz w:val="20"/>
          <w:szCs w:val="20"/>
        </w:rPr>
        <w:t>практика носит обучающий характер, а именно: дополняет и обогащает теоретическую подготовку студентов, создают им возможность для закрепления и углубления полученных знаний, способствует анализу педагогического опыта.</w:t>
      </w:r>
    </w:p>
    <w:p w:rsidR="00D43D13" w:rsidRPr="00CD4AD2" w:rsidRDefault="00D43D13" w:rsidP="00D43D13">
      <w:pPr>
        <w:widowControl w:val="0"/>
        <w:spacing w:after="0" w:line="240" w:lineRule="auto"/>
        <w:ind w:firstLine="786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Производственная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sz w:val="20"/>
          <w:szCs w:val="20"/>
        </w:rPr>
        <w:t>практика является обязательным видом учебной работы, входит в модуль ПМ.0</w:t>
      </w:r>
      <w:r w:rsidR="00F06FE5">
        <w:rPr>
          <w:rFonts w:ascii="Times New Roman" w:hAnsi="Times New Roman" w:cs="Times New Roman"/>
          <w:sz w:val="20"/>
          <w:szCs w:val="20"/>
        </w:rPr>
        <w:t>2</w:t>
      </w:r>
      <w:r w:rsidRPr="00CD4AD2">
        <w:rPr>
          <w:rFonts w:ascii="Times New Roman" w:hAnsi="Times New Roman" w:cs="Times New Roman"/>
          <w:sz w:val="20"/>
          <w:szCs w:val="20"/>
        </w:rPr>
        <w:t xml:space="preserve"> «</w:t>
      </w:r>
      <w:r w:rsidRPr="00CD4AD2">
        <w:rPr>
          <w:rFonts w:ascii="Times New Roman" w:hAnsi="Times New Roman" w:cs="Times New Roman"/>
          <w:b/>
          <w:bCs/>
          <w:sz w:val="20"/>
          <w:szCs w:val="20"/>
        </w:rPr>
        <w:t>Организации различных видов деятельности и общения детей</w:t>
      </w:r>
      <w:r w:rsidRPr="00CD4AD2">
        <w:rPr>
          <w:rFonts w:ascii="Times New Roman" w:hAnsi="Times New Roman" w:cs="Times New Roman"/>
          <w:sz w:val="20"/>
          <w:szCs w:val="20"/>
        </w:rPr>
        <w:t>» ФГОС СПО по направлению подготовки 44.02.01 «Дошкольное образование».</w:t>
      </w:r>
    </w:p>
    <w:p w:rsidR="00D43D13" w:rsidRPr="00CD4AD2" w:rsidRDefault="00D43D13" w:rsidP="00D43D13">
      <w:p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Производственной практике предшествует изучение дисциплин МДК.02.01. Теоретические и методические основы организации игровой деятельности детей раннего и дошкольного возраста, МДК.02.02. Теоретические и методические основы организации трудовой деятельности дошкольников, МДК.02.03. Теоретические и методические основы организации продуктивных видов деятельности детей дошкольного возраста, МДК.02.04. Практикум по художественной обработке материалов и изобразительному искусству, МДК.02.05. Теория и методика музыкального воспитания с практикумом, МДК.02.06. Психолого-педагогические основы организации общения детей дошкольного возраста.</w:t>
      </w:r>
    </w:p>
    <w:p w:rsidR="00D43D13" w:rsidRPr="00CD4AD2" w:rsidRDefault="00D43D13" w:rsidP="00D43D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Требования к входным знаниям, умениям и готовностям студентов, приобретенным в результате освоения предшествующих частей основной общеобразовательной программы, и необходимые при освоении производственной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sz w:val="20"/>
          <w:szCs w:val="20"/>
        </w:rPr>
        <w:t>практики:</w:t>
      </w:r>
    </w:p>
    <w:p w:rsidR="00A40905" w:rsidRPr="00CD4AD2" w:rsidRDefault="00A40905" w:rsidP="004879A1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иметь практический опыт:  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планирования различных видов деятельности (игровой, трудовой, продуктивной) и общения детей;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организации различных видов трудовой деятельности дошкольников;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организации общения дошкольников в повседневной жизни и различных видах деятельности;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организации различных видов продуктивной деятельности дошкольников;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организации и проведения развлечений;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участия в подготовке и проведении праздников в образовательном учреждении;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наблюдения и анализа игровой, трудовой, продуктивной деятельности и общения детей, организации и проведения праздников и развлечений;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наблюдения за формированием игровых, трудовых умений, развитием творческих способностей, мелкой моторики у дошкольников;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оценки продуктов детской деятельности; </w:t>
      </w:r>
    </w:p>
    <w:p w:rsidR="00A40905" w:rsidRPr="00CD4AD2" w:rsidRDefault="00A40905" w:rsidP="00B63D1F">
      <w:pPr>
        <w:numPr>
          <w:ilvl w:val="0"/>
          <w:numId w:val="1"/>
        </w:numPr>
        <w:shd w:val="clear" w:color="auto" w:fill="FFFFFF"/>
        <w:tabs>
          <w:tab w:val="left" w:pos="-851"/>
          <w:tab w:val="left" w:pos="-142"/>
          <w:tab w:val="left" w:pos="567"/>
          <w:tab w:val="left" w:pos="851"/>
        </w:tabs>
        <w:spacing w:after="0" w:line="288" w:lineRule="auto"/>
        <w:ind w:left="0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lastRenderedPageBreak/>
        <w:t>разработки предложений по коррекции организации различных видов деятельности и общения детей.</w:t>
      </w:r>
    </w:p>
    <w:p w:rsidR="00A40905" w:rsidRPr="00CD4AD2" w:rsidRDefault="00A40905" w:rsidP="004879A1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  <w:t>уметь:</w:t>
      </w:r>
    </w:p>
    <w:p w:rsidR="00A40905" w:rsidRPr="00CD4AD2" w:rsidRDefault="00A40905" w:rsidP="00B63D1F">
      <w:pPr>
        <w:numPr>
          <w:ilvl w:val="0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определять цели, задачи, содержание, методы и средства руководства игровой, трудовой, продуктивной деятельностью детей;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определять педагогические условия организации общения детей;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играть с детьми и стимулировать самостоятельную игровую деятельность детей;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использовать прямые и косвенные приемы руководства игрой;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ухаживать за растениями и животными;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руководить продуктивными видами деятельности с учетом возраста и индивидуальных особенностей детей группы;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оценивать продукты детской деятельности;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изготавливать поделки из различных материалов;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рисовать, лепить, конструировать;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организовывать детский досуг;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осуществлять показ приемов работы с атрибутами разных видов театров;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анализировать педагогические условия, способствующие возникновению и развитию общения, принимать решения по их коррекции; </w:t>
      </w:r>
    </w:p>
    <w:p w:rsidR="00A40905" w:rsidRPr="00CD4AD2" w:rsidRDefault="00A40905" w:rsidP="00B63D1F">
      <w:pPr>
        <w:numPr>
          <w:ilvl w:val="1"/>
          <w:numId w:val="2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анализировать подготовку и проведение праздников и развлечений;</w:t>
      </w:r>
    </w:p>
    <w:p w:rsidR="00A40905" w:rsidRPr="00CD4AD2" w:rsidRDefault="00A40905" w:rsidP="004879A1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D2">
        <w:rPr>
          <w:rFonts w:ascii="Times New Roman" w:hAnsi="Times New Roman" w:cs="Times New Roman"/>
          <w:b/>
          <w:bCs/>
          <w:sz w:val="20"/>
          <w:szCs w:val="20"/>
        </w:rPr>
        <w:tab/>
        <w:t>знать: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теоретические основы и методику планирования различных видов деятельности и общения детей;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сущность и своеобразие игровой деятельности детей раннего и дошкольного возраста;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содержание и способы организации и дошкольников;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сущность и своеобразие трудовой деятельности дошкольников;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содержание и способы организации трудовой деятельности дошкольников;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способы ухода за растениями и животными;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психологические особенности общения детей раннего и дошкольного возраста;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основы организации бесконфликтного общения детей и способы разрешения конфликтов;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сущность и своеобразие продуктивной деятельности дошкольников;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содержание и способы организации продуктивной деятельности дошкольников; 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1560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технологии художественной обработки материалов;</w:t>
      </w:r>
    </w:p>
    <w:p w:rsidR="00A40905" w:rsidRPr="00CD4AD2" w:rsidRDefault="00A40905" w:rsidP="00B63D1F">
      <w:pPr>
        <w:numPr>
          <w:ilvl w:val="0"/>
          <w:numId w:val="3"/>
        </w:numPr>
        <w:shd w:val="clear" w:color="auto" w:fill="FFFFFF"/>
        <w:tabs>
          <w:tab w:val="left" w:pos="-851"/>
          <w:tab w:val="left" w:pos="-284"/>
          <w:tab w:val="left" w:pos="567"/>
          <w:tab w:val="left" w:pos="709"/>
          <w:tab w:val="left" w:pos="851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основы изобразительной грамоты, приемы рисования, лепки, аппликации и конструирования;</w:t>
      </w:r>
    </w:p>
    <w:p w:rsidR="00A40905" w:rsidRPr="00CD4AD2" w:rsidRDefault="00A40905" w:rsidP="00B63D1F">
      <w:pPr>
        <w:numPr>
          <w:ilvl w:val="0"/>
          <w:numId w:val="3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особенности планирования продуктивной деятельности дошкольников вне занятий; </w:t>
      </w:r>
    </w:p>
    <w:p w:rsidR="00A40905" w:rsidRPr="00CD4AD2" w:rsidRDefault="00A40905" w:rsidP="00B63D1F">
      <w:pPr>
        <w:numPr>
          <w:ilvl w:val="0"/>
          <w:numId w:val="3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теоретические и методические основы организации и проведения праздников и развлечений для дошкольников; </w:t>
      </w:r>
    </w:p>
    <w:p w:rsidR="00A40905" w:rsidRPr="00CD4AD2" w:rsidRDefault="00A40905" w:rsidP="00B63D1F">
      <w:pPr>
        <w:numPr>
          <w:ilvl w:val="0"/>
          <w:numId w:val="3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виды театров, средства выразительности в театральной деятельности; </w:t>
      </w:r>
    </w:p>
    <w:p w:rsidR="00A40905" w:rsidRPr="00CD4AD2" w:rsidRDefault="00A40905" w:rsidP="00B63D1F">
      <w:pPr>
        <w:numPr>
          <w:ilvl w:val="0"/>
          <w:numId w:val="3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теоретические основы руководства различными видами деятельности и общением детей; </w:t>
      </w:r>
    </w:p>
    <w:p w:rsidR="00A40905" w:rsidRPr="00CD4AD2" w:rsidRDefault="00A40905" w:rsidP="00B63D1F">
      <w:pPr>
        <w:numPr>
          <w:ilvl w:val="0"/>
          <w:numId w:val="3"/>
        </w:numPr>
        <w:tabs>
          <w:tab w:val="left" w:pos="-851"/>
          <w:tab w:val="left" w:pos="-284"/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способы диагностики результатов игровой, трудовой, продуктивной деятельности детей.</w:t>
      </w:r>
    </w:p>
    <w:p w:rsidR="00D43D13" w:rsidRPr="00CD4AD2" w:rsidRDefault="00D43D13" w:rsidP="00D43D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>4. Место и время проведения практики:</w:t>
      </w:r>
    </w:p>
    <w:p w:rsidR="00D43D13" w:rsidRPr="00CD4AD2" w:rsidRDefault="00D43D13" w:rsidP="00D43D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3D13" w:rsidRPr="00CD4AD2" w:rsidRDefault="00D43D13" w:rsidP="00D43D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Производственная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sz w:val="20"/>
          <w:szCs w:val="20"/>
        </w:rPr>
        <w:t>практика по направлению подготовки 44.02.01 «Дошкольное образование» проводится на базе дошкольных общеобразовательных организаций г. Павлово</w:t>
      </w:r>
    </w:p>
    <w:p w:rsidR="00D43D13" w:rsidRPr="00CD4AD2" w:rsidRDefault="00D43D13" w:rsidP="00D43D13">
      <w:pPr>
        <w:pStyle w:val="a9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lastRenderedPageBreak/>
        <w:t>Производственная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sz w:val="20"/>
          <w:szCs w:val="20"/>
        </w:rPr>
        <w:t xml:space="preserve">практика проводится на 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3 курсе в </w:t>
      </w:r>
      <w:r w:rsidRPr="00CD4AD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 семестре</w:t>
      </w:r>
      <w:r w:rsidRPr="00CD4AD2">
        <w:rPr>
          <w:rFonts w:ascii="Times New Roman" w:hAnsi="Times New Roman" w:cs="Times New Roman"/>
          <w:sz w:val="20"/>
          <w:szCs w:val="20"/>
        </w:rPr>
        <w:t xml:space="preserve"> в количестве </w:t>
      </w:r>
      <w:r w:rsidRPr="00CD4AD2">
        <w:rPr>
          <w:rFonts w:ascii="Times New Roman" w:hAnsi="Times New Roman" w:cs="Times New Roman"/>
          <w:b/>
          <w:sz w:val="20"/>
          <w:szCs w:val="20"/>
        </w:rPr>
        <w:t>144часов</w:t>
      </w:r>
      <w:r w:rsidRPr="00CD4AD2">
        <w:rPr>
          <w:rFonts w:ascii="Times New Roman" w:hAnsi="Times New Roman" w:cs="Times New Roman"/>
          <w:sz w:val="20"/>
          <w:szCs w:val="20"/>
        </w:rPr>
        <w:t>.</w:t>
      </w:r>
    </w:p>
    <w:p w:rsidR="00D43D13" w:rsidRPr="00CD4AD2" w:rsidRDefault="00D43D13" w:rsidP="00D43D13">
      <w:pPr>
        <w:pStyle w:val="a9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43D13" w:rsidRPr="00D43D13" w:rsidRDefault="00D43D13" w:rsidP="00D43D13">
      <w:pPr>
        <w:widowControl w:val="0"/>
        <w:shd w:val="clear" w:color="auto" w:fill="FFFFFF"/>
        <w:spacing w:after="0" w:line="240" w:lineRule="auto"/>
        <w:ind w:righ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D43D1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5. Компетенции обучающегося, формируемые в результате прохождения п</w:t>
      </w:r>
      <w:r w:rsidRPr="00D43D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роизводственной </w:t>
      </w:r>
      <w:r w:rsidRPr="00D43D1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практики:</w:t>
      </w:r>
    </w:p>
    <w:p w:rsidR="00A40905" w:rsidRPr="00CD4AD2" w:rsidRDefault="00A40905" w:rsidP="00992E2F">
      <w:pPr>
        <w:pStyle w:val="a7"/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Воспитатель детей дошкольного возраста</w:t>
      </w:r>
      <w:r w:rsidRPr="00CD4A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D4AD2">
        <w:rPr>
          <w:rFonts w:ascii="Times New Roman" w:hAnsi="Times New Roman" w:cs="Times New Roman"/>
          <w:sz w:val="20"/>
          <w:szCs w:val="20"/>
        </w:rPr>
        <w:t xml:space="preserve">должен обладать 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общими </w:t>
      </w:r>
      <w:r w:rsidRPr="00CD4AD2">
        <w:rPr>
          <w:rFonts w:ascii="Times New Roman" w:hAnsi="Times New Roman" w:cs="Times New Roman"/>
          <w:b/>
          <w:iCs/>
          <w:sz w:val="20"/>
          <w:szCs w:val="20"/>
        </w:rPr>
        <w:t xml:space="preserve">компетенциями, </w:t>
      </w:r>
      <w:r w:rsidRPr="00CD4AD2">
        <w:rPr>
          <w:rFonts w:ascii="Times New Roman" w:hAnsi="Times New Roman" w:cs="Times New Roman"/>
          <w:iCs/>
          <w:sz w:val="20"/>
          <w:szCs w:val="20"/>
        </w:rPr>
        <w:t>включающими в себя способность: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3. Оценивать риски и принимать решения в нестандартных ситуациях.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10. Осуществлять профилактику травматизма, обеспечивать охрану жизни и здоровья детей.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 11. Строить профессиональную деятельность с соблюдением регулирующих ее правовых норм.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Воспитатель детей дошкольного возраста должен </w:t>
      </w:r>
      <w:r w:rsidRPr="00CD4AD2">
        <w:rPr>
          <w:rFonts w:ascii="Times New Roman" w:hAnsi="Times New Roman" w:cs="Times New Roman"/>
          <w:bCs/>
          <w:sz w:val="20"/>
          <w:szCs w:val="20"/>
        </w:rPr>
        <w:t xml:space="preserve">обладать </w:t>
      </w:r>
      <w:r w:rsidRPr="00CD4AD2">
        <w:rPr>
          <w:rFonts w:ascii="Times New Roman" w:hAnsi="Times New Roman" w:cs="Times New Roman"/>
          <w:b/>
          <w:sz w:val="20"/>
          <w:szCs w:val="20"/>
        </w:rPr>
        <w:t xml:space="preserve">профессиональными </w:t>
      </w:r>
      <w:r w:rsidRPr="00CD4AD2">
        <w:rPr>
          <w:rFonts w:ascii="Times New Roman" w:hAnsi="Times New Roman" w:cs="Times New Roman"/>
          <w:b/>
          <w:bCs/>
          <w:iCs/>
          <w:sz w:val="20"/>
          <w:szCs w:val="20"/>
        </w:rPr>
        <w:t>компетенциями</w:t>
      </w:r>
      <w:r w:rsidRPr="00CD4AD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D4AD2">
        <w:rPr>
          <w:rFonts w:ascii="Times New Roman" w:hAnsi="Times New Roman" w:cs="Times New Roman"/>
          <w:sz w:val="20"/>
          <w:szCs w:val="20"/>
        </w:rPr>
        <w:t>соответствующими основным видам профессиональной деятельности:</w:t>
      </w:r>
    </w:p>
    <w:p w:rsidR="00A40905" w:rsidRPr="00CD4AD2" w:rsidRDefault="00A40905" w:rsidP="004E13EE">
      <w:pPr>
        <w:widowControl w:val="0"/>
        <w:spacing w:after="0" w:line="288" w:lineRule="auto"/>
        <w:ind w:right="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2E2F">
      <w:pPr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2.1. </w:t>
      </w:r>
      <w:r w:rsidRPr="00CD4AD2">
        <w:rPr>
          <w:rFonts w:ascii="Times New Roman" w:hAnsi="Times New Roman" w:cs="Times New Roman"/>
          <w:sz w:val="20"/>
          <w:szCs w:val="20"/>
        </w:rPr>
        <w:t>Планировать различные виды деятельности и общения детей в течение дня.</w:t>
      </w:r>
    </w:p>
    <w:p w:rsidR="00A40905" w:rsidRPr="00CD4AD2" w:rsidRDefault="00A40905" w:rsidP="00992E2F">
      <w:pPr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2.2. Организовывать различные игры с детьми раннего и дошкольного возраста.</w:t>
      </w:r>
    </w:p>
    <w:p w:rsidR="00A40905" w:rsidRPr="00CD4AD2" w:rsidRDefault="00A40905" w:rsidP="00992E2F">
      <w:pPr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2.3</w:t>
      </w:r>
      <w:r w:rsidRPr="00CD4AD2">
        <w:rPr>
          <w:rFonts w:ascii="Times New Roman" w:hAnsi="Times New Roman" w:cs="Times New Roman"/>
          <w:sz w:val="20"/>
          <w:szCs w:val="20"/>
        </w:rPr>
        <w:t>. Организовывать посильный труд и самообслуживание.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ПК 2.4. Организовывать общение детей.</w:t>
      </w:r>
    </w:p>
    <w:p w:rsidR="00A40905" w:rsidRPr="00CD4AD2" w:rsidRDefault="00A40905" w:rsidP="00992E2F">
      <w:pPr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A40905" w:rsidRPr="00CD4AD2" w:rsidRDefault="00A40905" w:rsidP="00992E2F">
      <w:pPr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ПК 2.6. Организовывать и проводить праздники и развлечения для детей раннего и дошкольного возраста.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ПК 2.7. Анализировать процесс и результаты организации различных видов деятельности и общения детей.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ПК 5.2. Создавать в группе предметно-развивающую среду.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A40905" w:rsidRPr="00CD4AD2" w:rsidRDefault="00A40905" w:rsidP="00992E2F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5.4. Оформлять педагогические разработки в виде отчетов, рефератов, выступлений.</w:t>
      </w:r>
    </w:p>
    <w:p w:rsidR="00A40905" w:rsidRPr="00CD4AD2" w:rsidRDefault="00A40905" w:rsidP="00D232A2">
      <w:pPr>
        <w:widowControl w:val="0"/>
        <w:spacing w:after="0"/>
        <w:ind w:righ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ПК 5.5. Участвовать в исследовательской и проектной деятельности в области дошкольного образования.</w:t>
      </w:r>
    </w:p>
    <w:p w:rsidR="00D43D13" w:rsidRPr="00D43D13" w:rsidRDefault="00D43D13" w:rsidP="00D43D13">
      <w:pPr>
        <w:widowControl w:val="0"/>
        <w:spacing w:after="0" w:line="240" w:lineRule="auto"/>
        <w:ind w:righ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D43D1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6. Структура и содержание </w:t>
      </w:r>
      <w:r w:rsidRPr="00D43D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производственной </w:t>
      </w:r>
      <w:r w:rsidRPr="00D43D1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практики:</w:t>
      </w:r>
    </w:p>
    <w:p w:rsidR="00D43D13" w:rsidRPr="00D43D13" w:rsidRDefault="00D43D13" w:rsidP="00D43D13">
      <w:pPr>
        <w:widowControl w:val="0"/>
        <w:spacing w:after="0" w:line="240" w:lineRule="auto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3D13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Pr="00D43D13">
        <w:rPr>
          <w:rFonts w:ascii="Times New Roman" w:eastAsia="Calibri" w:hAnsi="Times New Roman" w:cs="Times New Roman"/>
          <w:sz w:val="20"/>
          <w:szCs w:val="20"/>
          <w:lang w:eastAsia="ar-SA"/>
        </w:rPr>
        <w:t>производственной</w:t>
      </w:r>
      <w:r w:rsidRPr="00D43D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D43D13">
        <w:rPr>
          <w:rFonts w:ascii="Times New Roman" w:hAnsi="Times New Roman" w:cs="Times New Roman"/>
          <w:sz w:val="20"/>
          <w:szCs w:val="20"/>
        </w:rPr>
        <w:t>практики студенты ежедневно посещают общеобразовательную организацию и закрепленную группу по разработанной программе практики. Контроль за работой студентов, оказание методической помощи, осуществляет воспитатель группы, методист садика, руководители практики.</w:t>
      </w:r>
    </w:p>
    <w:p w:rsidR="00A40905" w:rsidRPr="00CD4AD2" w:rsidRDefault="00A40905" w:rsidP="00D43D13">
      <w:pPr>
        <w:pStyle w:val="a7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2098F" w:rsidRDefault="00A2098F" w:rsidP="00D43D13">
      <w:pPr>
        <w:pStyle w:val="a7"/>
        <w:ind w:left="1019"/>
        <w:rPr>
          <w:rFonts w:ascii="Times New Roman" w:hAnsi="Times New Roman" w:cs="Times New Roman"/>
          <w:b/>
          <w:sz w:val="20"/>
          <w:szCs w:val="20"/>
        </w:rPr>
      </w:pPr>
    </w:p>
    <w:p w:rsidR="00A2098F" w:rsidRDefault="00A2098F" w:rsidP="00D43D13">
      <w:pPr>
        <w:pStyle w:val="a7"/>
        <w:ind w:left="1019"/>
        <w:rPr>
          <w:rFonts w:ascii="Times New Roman" w:hAnsi="Times New Roman" w:cs="Times New Roman"/>
          <w:b/>
          <w:sz w:val="20"/>
          <w:szCs w:val="20"/>
        </w:rPr>
      </w:pPr>
    </w:p>
    <w:p w:rsidR="00A2098F" w:rsidRDefault="00A2098F" w:rsidP="00D43D13">
      <w:pPr>
        <w:pStyle w:val="a7"/>
        <w:ind w:left="1019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D43D13">
      <w:pPr>
        <w:pStyle w:val="a7"/>
        <w:ind w:left="1019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lastRenderedPageBreak/>
        <w:t>Производственная практика</w:t>
      </w:r>
    </w:p>
    <w:p w:rsidR="00A40905" w:rsidRPr="00CD4AD2" w:rsidRDefault="00A40905" w:rsidP="00D43D13">
      <w:pPr>
        <w:pStyle w:val="a3"/>
        <w:tabs>
          <w:tab w:val="left" w:pos="0"/>
        </w:tabs>
        <w:spacing w:line="288" w:lineRule="auto"/>
        <w:rPr>
          <w:rFonts w:ascii="Times New Roman" w:hAnsi="Times New Roman"/>
          <w:b/>
          <w:sz w:val="20"/>
          <w:szCs w:val="20"/>
        </w:rPr>
      </w:pPr>
    </w:p>
    <w:p w:rsidR="00A40905" w:rsidRPr="00CD4AD2" w:rsidRDefault="00A40905" w:rsidP="002B0F03">
      <w:pPr>
        <w:pStyle w:val="a3"/>
        <w:tabs>
          <w:tab w:val="left" w:pos="0"/>
        </w:tabs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CD4AD2">
        <w:rPr>
          <w:rFonts w:ascii="Times New Roman" w:hAnsi="Times New Roman"/>
          <w:b/>
          <w:sz w:val="20"/>
          <w:szCs w:val="20"/>
        </w:rPr>
        <w:t>Виды деятельности:</w:t>
      </w:r>
    </w:p>
    <w:p w:rsidR="00A40905" w:rsidRPr="00CD4AD2" w:rsidRDefault="00A40905" w:rsidP="002B0F03">
      <w:pPr>
        <w:pStyle w:val="a3"/>
        <w:tabs>
          <w:tab w:val="left" w:pos="0"/>
        </w:tabs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Самостоятельное планирование и проведение игровых мероприятий по различным видам деятельности и общения детей в течение дня.</w:t>
      </w: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Самостоятельная организация различных игр с детьми раннего и дошкольного возраста.</w:t>
      </w: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Самостоятельная организация посильного труда и самообслуживания.</w:t>
      </w: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Самостоятельная организация продуктивной деятельности дошкольников (рисование, лепка, аппликация, конструирование).</w:t>
      </w: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Самостоятельное проведение праздника или развлечения для детей раннего и дошкольного возраста</w:t>
      </w:r>
    </w:p>
    <w:p w:rsidR="00A40905" w:rsidRPr="00CD4AD2" w:rsidRDefault="00A40905" w:rsidP="002B0F03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 xml:space="preserve">Проведение диагностического обследования по выявлению </w:t>
      </w:r>
      <w:proofErr w:type="gramStart"/>
      <w:r w:rsidRPr="00CD4AD2">
        <w:rPr>
          <w:rFonts w:ascii="Times New Roman" w:hAnsi="Times New Roman" w:cs="Times New Roman"/>
          <w:bCs/>
          <w:sz w:val="20"/>
          <w:szCs w:val="20"/>
        </w:rPr>
        <w:t>уровня  художественно</w:t>
      </w:r>
      <w:proofErr w:type="gramEnd"/>
      <w:r w:rsidRPr="00CD4AD2">
        <w:rPr>
          <w:rFonts w:ascii="Times New Roman" w:hAnsi="Times New Roman" w:cs="Times New Roman"/>
          <w:bCs/>
          <w:sz w:val="20"/>
          <w:szCs w:val="20"/>
        </w:rPr>
        <w:t>-эстетического развития детей.</w:t>
      </w:r>
    </w:p>
    <w:p w:rsidR="00A40905" w:rsidRPr="00CD4AD2" w:rsidRDefault="00A40905" w:rsidP="002B0F03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AD2">
        <w:rPr>
          <w:rFonts w:ascii="Times New Roman" w:hAnsi="Times New Roman" w:cs="Times New Roman"/>
          <w:bCs/>
          <w:sz w:val="20"/>
          <w:szCs w:val="20"/>
        </w:rPr>
        <w:t>Самостоятельное проведение праздников и развлечений по художественно-эстетическому воспитанию</w:t>
      </w:r>
    </w:p>
    <w:p w:rsidR="00A40905" w:rsidRPr="00CD4AD2" w:rsidRDefault="00A40905" w:rsidP="002B0F0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Составление отчета о своей работе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по  организации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и руководству продуктивных видов деятельности с детьми дошкольного возраста.</w:t>
      </w:r>
    </w:p>
    <w:p w:rsidR="00A40905" w:rsidRPr="00CD4AD2" w:rsidRDefault="00A40905" w:rsidP="002B0F0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Оказание помощи воспитателям в изготовлении пособий, игр, атрибутов для занятий художественно-эстетического цикла, используя собственные навыки.</w:t>
      </w:r>
    </w:p>
    <w:p w:rsidR="00A40905" w:rsidRPr="00CD4AD2" w:rsidRDefault="00A40905" w:rsidP="002B0F03">
      <w:pPr>
        <w:pStyle w:val="a7"/>
        <w:tabs>
          <w:tab w:val="left" w:pos="-851"/>
          <w:tab w:val="left" w:pos="567"/>
          <w:tab w:val="left" w:pos="851"/>
        </w:tabs>
        <w:ind w:hanging="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ab/>
      </w:r>
      <w:r w:rsidRPr="00CD4AD2">
        <w:rPr>
          <w:rFonts w:ascii="Times New Roman" w:hAnsi="Times New Roman" w:cs="Times New Roman"/>
          <w:sz w:val="20"/>
          <w:szCs w:val="20"/>
        </w:rPr>
        <w:tab/>
        <w:t>Участие в проведении педсовета базового ДОУ, отчет о результатах практики.</w:t>
      </w:r>
    </w:p>
    <w:p w:rsidR="00A40905" w:rsidRPr="00CD4AD2" w:rsidRDefault="00A40905" w:rsidP="00FC2D11">
      <w:pPr>
        <w:pStyle w:val="2"/>
        <w:tabs>
          <w:tab w:val="left" w:pos="-851"/>
          <w:tab w:val="left" w:pos="567"/>
          <w:tab w:val="left" w:pos="851"/>
        </w:tabs>
        <w:spacing w:line="288" w:lineRule="auto"/>
        <w:ind w:hanging="1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A40905" w:rsidRPr="00CD4AD2" w:rsidRDefault="00A40905" w:rsidP="00FC2D11">
      <w:pPr>
        <w:pStyle w:val="2"/>
        <w:tabs>
          <w:tab w:val="left" w:pos="-851"/>
          <w:tab w:val="left" w:pos="567"/>
          <w:tab w:val="left" w:pos="851"/>
        </w:tabs>
        <w:spacing w:line="288" w:lineRule="auto"/>
        <w:ind w:hanging="1"/>
        <w:jc w:val="left"/>
        <w:rPr>
          <w:rFonts w:ascii="Times New Roman" w:hAnsi="Times New Roman"/>
          <w:b/>
          <w:bCs/>
          <w:sz w:val="20"/>
          <w:szCs w:val="20"/>
        </w:rPr>
      </w:pPr>
      <w:r w:rsidRPr="00CD4AD2">
        <w:rPr>
          <w:rFonts w:ascii="Times New Roman" w:hAnsi="Times New Roman"/>
          <w:b/>
          <w:bCs/>
          <w:sz w:val="20"/>
          <w:szCs w:val="20"/>
        </w:rPr>
        <w:t>Работа ведется по основным этапам и направлениям: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знакомство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с  методикой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проведения различных игр с детьми раннего и дошкольного возраста;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приобретение навыков общения с детской аудиторией;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формирование умения организовывать и проводить развлечения; 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умения  оценивать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продукты детской деятельности; 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приобретение навыков разработки предложений по коррекции и организации различных видов деятельности и общения детей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обучение планированию, разработке и проведению различных видов деятельности и общения детей;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формирование навыков проведения праздников и развлечений;</w:t>
      </w:r>
    </w:p>
    <w:p w:rsidR="00A40905" w:rsidRPr="00CD4AD2" w:rsidRDefault="00A40905" w:rsidP="00B63D1F">
      <w:pPr>
        <w:pStyle w:val="a7"/>
        <w:numPr>
          <w:ilvl w:val="0"/>
          <w:numId w:val="6"/>
        </w:numPr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обобщение и систематизация документации (отчетная документация).</w:t>
      </w:r>
    </w:p>
    <w:p w:rsidR="00A40905" w:rsidRPr="00CD4AD2" w:rsidRDefault="00A40905" w:rsidP="00763ADA">
      <w:pPr>
        <w:pStyle w:val="a7"/>
        <w:tabs>
          <w:tab w:val="left" w:pos="-851"/>
          <w:tab w:val="left" w:pos="567"/>
          <w:tab w:val="left" w:pos="851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763ADA">
      <w:pPr>
        <w:pStyle w:val="a7"/>
        <w:tabs>
          <w:tab w:val="left" w:pos="-851"/>
          <w:tab w:val="left" w:pos="567"/>
          <w:tab w:val="left" w:pos="851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План производственной практики</w:t>
      </w:r>
    </w:p>
    <w:p w:rsidR="00A40905" w:rsidRPr="00CD4AD2" w:rsidRDefault="00A40905" w:rsidP="004879A1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4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86"/>
        <w:gridCol w:w="2835"/>
        <w:gridCol w:w="993"/>
      </w:tblGrid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заданий по практике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1.Наблюдение за проведением подвижной игры с детьми раннего и дошкольного возраста.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2.Самостоятельная организация общения детей</w:t>
            </w:r>
          </w:p>
        </w:tc>
        <w:tc>
          <w:tcPr>
            <w:tcW w:w="2835" w:type="dxa"/>
          </w:tcPr>
          <w:p w:rsidR="00A40905" w:rsidRPr="00CD4AD2" w:rsidRDefault="00A40905" w:rsidP="00F3439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 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подвижной игры с дошкольниками.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2.Самостоятельная организация общения детей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 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1.Проведение подвижной игры.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 Наблюдение, помощь воспитателю в организации посильного труда и самообслуживания.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 и занятия по труду.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4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  Самостоятельное проведение, анализ и самоанализ организации творческой игры с детьми раннего и дошкольного возраста.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: организация посильного труда и самообслуживания.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Зафиксировать в рабочей тетради    содержание и анализ проведенных игр и занятия по труду.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1.Организация посильного труда и самообслуживания.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2.Самостоятельная организация общения детей.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 Наблюдение, помощь воспитателю в проведении занятия по продуктивным видам деятельности (лепка).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продуктивного вида деятельности.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1.Организация посильного труда и самообслуживания.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занятия по лепке.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занятий.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7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организация, анализ и самоанализ продуктивной деятельности дошкольников (лепка).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 Наблюдение, помощь воспитателю в проведении сюжетно-ролевой игры.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 и занятий.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продуктивного вида деятельности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8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1.Наблюдение, помощь воспитателю в подготовке и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проведении  праздника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или развлечения для детей дошкольного возраста.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сюжетно ролевой игры.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</w:tc>
        <w:tc>
          <w:tcPr>
            <w:tcW w:w="2835" w:type="dxa"/>
          </w:tcPr>
          <w:p w:rsidR="00A40905" w:rsidRPr="00CD4AD2" w:rsidRDefault="00A40905" w:rsidP="007A228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 Конспект праздника или развлечения.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9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организация, анализ и самоанализ продуктивной деятельности дошкольников (лепка).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2.Самостоятельное проведение, анализ и самоанализ сюжетно-ролевой игры. Студенты меняются местами.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 Конспект продуктивного вида деятельности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10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 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праздника и развлечения для детей раннего и дошкольного возраста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студент: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1 студента.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2.Самостоятельное проведение, анализ и самоанализ организации сюжетно-ролевой игры.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праздника или развлечения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организация, анализ и проведение праздника и развлечения для детей раннего и дошкольного возраста.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4.Организация посильного труда и самообслуживания.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занятия по труду, праздника или развлечения. 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12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 и проведение праздника и развлечения для детей раннего и дошкольного возраста.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2.Наблюдение, помощь воспитателю в проведении занятия по организации хозяйственно-бытовому труду.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праздника или развлечения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13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занятия по организации хозяйственно-бытового труда.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2. Наблюдение, помощь воспитателю в проведении занятия по рисованию.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проведенного занятия по труду. Конспект продуктивного вида деятельности.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14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занятия по рисованию.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Самостоятельное проведение, анализ и самоанализ организации хозяйственно-бытового труда.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проведенных занятий.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организация, анализ и самоанализ продуктивной деятельности дошкольников (рисование).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2.Самостоятельное проведение, анализ и самоанализ организации хозяйственно-бытового труда.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продуктивного вида деятельности.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16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1.Самостоятельная организация и проведение занятия по рисованию.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 Наблюдение, помощь в проведении дидактических игр с детьми раннего и дошкольного возраста.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занятия по рисованию.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17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дидактической игры.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2.Наблюдение, помощь воспитателю в организации ручного труда.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занятия по ручному труду.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18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 Самостоятельное проведение, анализ и самоанализ организации дидактической игры с детьми раннего и дошкольного возраста.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студент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ручного труда.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студент: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1 студента.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занятия по труду.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19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  Самостоятельное проведение, анализ и самоанализ организации дидактической игры с детьми раннего и дошкольного возраста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2.Самостоятельная организация общения детей.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4.Организация ручного труда. Студенты меняются местами.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занятия по труду.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20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  наблюдение за особенностями общения ребенка со взрослыми. 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2.Наблюдение, помощь воспитателю в проведении занятия по аппликации. 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занятий.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1.  Определение уровня развития у детей умений в ролевых играх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2.Наблюдение, помощь воспитателю в проведении театрализованной игры.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4.Организация посильного труда и самообслуживания.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22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   Определение формы общения ребенка со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2.Самостоятельная организация общения детей.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3.Организация посильного труда и самообслуживания.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игр.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Конспекты занятий.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23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1.Самостоятельная организация, анализ и самоанализ продуктивной деятельности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дошкольников .</w:t>
            </w:r>
            <w:proofErr w:type="gramEnd"/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2.Проведение театрализованной игры. Студенты меняются местами.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3.Самостоятельная организация общения детей.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4.Организация хозяйственно-бытового труда дошкольников.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Зафиксировать в рабочей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тетради  содержание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проведенных занятий.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продуктивного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деятельности.</w:t>
            </w:r>
          </w:p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905" w:rsidRPr="00CD4AD2" w:rsidRDefault="00A40905" w:rsidP="00367565">
            <w:pPr>
              <w:spacing w:after="0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A40905" w:rsidRPr="00CD4AD2" w:rsidTr="00763ADA">
        <w:tc>
          <w:tcPr>
            <w:tcW w:w="959" w:type="dxa"/>
          </w:tcPr>
          <w:p w:rsidR="00A40905" w:rsidRPr="00CD4AD2" w:rsidRDefault="00A40905" w:rsidP="00367565">
            <w:pPr>
              <w:pStyle w:val="a7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день</w:t>
            </w:r>
          </w:p>
        </w:tc>
        <w:tc>
          <w:tcPr>
            <w:tcW w:w="5386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Собрание  по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итогам практики, презентация отчетной документации  практиканта.</w:t>
            </w:r>
          </w:p>
        </w:tc>
        <w:tc>
          <w:tcPr>
            <w:tcW w:w="2835" w:type="dxa"/>
          </w:tcPr>
          <w:p w:rsidR="00A40905" w:rsidRPr="00CD4AD2" w:rsidRDefault="00A40905" w:rsidP="003675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Отчетная документация студента-практиканта.</w:t>
            </w:r>
          </w:p>
        </w:tc>
        <w:tc>
          <w:tcPr>
            <w:tcW w:w="993" w:type="dxa"/>
          </w:tcPr>
          <w:p w:rsidR="00A40905" w:rsidRPr="00CD4AD2" w:rsidRDefault="00A40905" w:rsidP="0036756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40905" w:rsidRPr="00CD4AD2" w:rsidRDefault="00A40905" w:rsidP="00367565">
      <w:pPr>
        <w:pStyle w:val="a7"/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43D13" w:rsidRPr="00D43D13" w:rsidRDefault="00D43D13" w:rsidP="00D43D13">
      <w:pPr>
        <w:widowControl w:val="0"/>
        <w:spacing w:after="0" w:line="240" w:lineRule="auto"/>
        <w:ind w:right="0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43D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7. Контроль и оценка результатов освоения производственной практики</w:t>
      </w:r>
    </w:p>
    <w:p w:rsidR="00A40905" w:rsidRPr="00CD4AD2" w:rsidRDefault="00A40905" w:rsidP="00367565">
      <w:pPr>
        <w:pStyle w:val="a7"/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40905" w:rsidRPr="00CD4AD2" w:rsidRDefault="00A40905" w:rsidP="00F97E79">
      <w:pPr>
        <w:tabs>
          <w:tab w:val="left" w:pos="540"/>
        </w:tabs>
        <w:spacing w:after="0" w:line="288" w:lineRule="auto"/>
        <w:ind w:right="0"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017"/>
        <w:gridCol w:w="2909"/>
      </w:tblGrid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 ПМ.02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Планировать различные виды деятельности и общения детей в течения дня.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-целесообразное определение целей, задач, содержания, методов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руководства  различными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видами деятельности и общения; 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-составление планов-конспектов по организации различных видов деятельности и общения в соответствии с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требованиями;  </w:t>
            </w:r>
            <w:proofErr w:type="gramEnd"/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разработка и защита конспектов проведения различных видов деятельности и общения на практическом занятии;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анализа современных образовательных программ по организации различных видов деятельности и общения;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-педагогически целесообразное использование прямых и косвенных приёмов руководства игрой;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-соответствие игр возрастным особенностям детей;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-владение вариантами сбора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детей  для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игры;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-творческий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подход  к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сюжета игры;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-стимулирование самостоятельной игровой деятельности детей;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проведение различных видов игр на практическом занятии и на производственной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-выполнение индивидуального практического задания на практическом занятии;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-анализ игровой деятельности детей;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самоанализ организации и руководства различными видами игр на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защита реферата;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составление схем по классификации игр;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посильный труд и самообслуживание.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-целесообразный подбор видов и форм трудовой деятельности с учётом возраста детей;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-владение способами стимулирования труда дошкольников;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ухода за растениями и животными;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различных видов труда на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-самостоятельное проведение форм организации труда на практике;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общение детей.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владение вербальными и невербальными средствами общения;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содержания общения возрастным и индивидуальным особенностям детей: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-владение способами разрешения конфликтных ситуаций;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студентов на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-решение педагогических задач;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-анализ и самоанализ коммуникативных умений;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дидактически целесообразное определение целей, задач и форм организации продуктивной деятельности дошкольников;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-обоснованность выбора методов и средств организации продуктивной деятельности;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содержания продуктивной деятельности возрастным особенностям детей;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-самостоятельное проведение продуктивной деятельности на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-анализ результатов </w:t>
            </w:r>
            <w:proofErr w:type="gram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продуктивной  детской</w:t>
            </w:r>
            <w:proofErr w:type="gram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-самоанализ проведения продуктивной деятельности;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праздники и развлечения для детей раннего и дошкольного возраста.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содержания праздников и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развлечений возрастным особенностям детей;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-творчески подход к разработке сценария праздников и развлечений;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-обоснованность выбора методов и приёмов руководства праздниками и развлечениями;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-высокая степень активности и заинтересованности детей;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-наблюдение праздников и 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развлечений в ДОУ;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развлечений;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 участие в подготовке и проведении праздников в образовательном учреждении на педагогической практике;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 сценария праздника (развлечения) на практическом занятии; 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-анализ и самоанализ праздников и развлечений на практике в ДОУ;</w:t>
            </w:r>
          </w:p>
        </w:tc>
      </w:tr>
      <w:tr w:rsidR="00A40905" w:rsidRPr="00CD4AD2" w:rsidTr="00D43D13">
        <w:tc>
          <w:tcPr>
            <w:tcW w:w="253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4017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соответствие анализа предложенным вопросам;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-владение методиками для осуществления диагностики различных видов деятельности и общения:</w:t>
            </w:r>
          </w:p>
        </w:tc>
        <w:tc>
          <w:tcPr>
            <w:tcW w:w="2909" w:type="dxa"/>
          </w:tcPr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различных видов деятельности и общения;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-анализ различных видов деятельности и общения;</w:t>
            </w:r>
          </w:p>
          <w:p w:rsidR="00A40905" w:rsidRPr="00CD4AD2" w:rsidRDefault="00A40905" w:rsidP="002D266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-самоанализ проведённой деятельности и общения;</w:t>
            </w:r>
          </w:p>
        </w:tc>
      </w:tr>
    </w:tbl>
    <w:p w:rsidR="00A40905" w:rsidRPr="00CD4AD2" w:rsidRDefault="00A40905" w:rsidP="00F97E79">
      <w:pPr>
        <w:tabs>
          <w:tab w:val="left" w:pos="540"/>
        </w:tabs>
        <w:spacing w:after="0" w:line="288" w:lineRule="auto"/>
        <w:ind w:right="0"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40905" w:rsidRPr="00CD4AD2" w:rsidRDefault="00A40905" w:rsidP="0036756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По итогу практики проводится дифференцированный зачет. К зачету допускаются студенты-практиканты, полностью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выполнившие  программу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практики ПМ. 02 «Организация различных видов деятельности и общения детей». Итоговая аттестация проходит в форме дифференцированного зачета.</w:t>
      </w:r>
    </w:p>
    <w:p w:rsidR="00A40905" w:rsidRPr="00CD4AD2" w:rsidRDefault="00A40905" w:rsidP="00367565">
      <w:pPr>
        <w:spacing w:after="0" w:line="288" w:lineRule="auto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Зачет проходит в базовом ДОУ: студент демонстрирует приобретенные в ходе практики знания и навыки в ходе проведения занятий с дошкольниками (игра, занятие по труду, занятие по продуктивным видам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деятельности)  и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сдает отчетную документацию (рабочая тетрадь, дневник практики, отчет по практике). Руководитель практики совместно с заведующей ДОУ составляет аттестационный лист по практике. Указанный перечень отчетной документации также представляется студентом по итогам летней практики.</w:t>
      </w:r>
    </w:p>
    <w:p w:rsidR="00A40905" w:rsidRPr="00CD4AD2" w:rsidRDefault="00A40905" w:rsidP="00367565">
      <w:pPr>
        <w:spacing w:after="0" w:line="288" w:lineRule="auto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36756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Отчетная документация по практике:</w:t>
      </w:r>
    </w:p>
    <w:p w:rsidR="00A40905" w:rsidRPr="00CD4AD2" w:rsidRDefault="00A40905" w:rsidP="00B63D1F">
      <w:pPr>
        <w:numPr>
          <w:ilvl w:val="0"/>
          <w:numId w:val="7"/>
        </w:num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Аттестационный лист (см. приложение 2).</w:t>
      </w:r>
    </w:p>
    <w:p w:rsidR="00CD4AD2" w:rsidRPr="00CD4AD2" w:rsidRDefault="00A40905" w:rsidP="00316450">
      <w:pPr>
        <w:numPr>
          <w:ilvl w:val="0"/>
          <w:numId w:val="7"/>
        </w:num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Рабочая тетрадь студента </w:t>
      </w:r>
    </w:p>
    <w:p w:rsidR="00A40905" w:rsidRPr="00CD4AD2" w:rsidRDefault="00A40905" w:rsidP="00B63D1F">
      <w:pPr>
        <w:numPr>
          <w:ilvl w:val="0"/>
          <w:numId w:val="7"/>
        </w:num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Дневник по производственной практике с характеристикой (краткое ежедневное планирование) (см. приложение </w:t>
      </w:r>
      <w:r w:rsidR="00CD4AD2" w:rsidRPr="00CD4AD2">
        <w:rPr>
          <w:rFonts w:ascii="Times New Roman" w:hAnsi="Times New Roman" w:cs="Times New Roman"/>
          <w:sz w:val="20"/>
          <w:szCs w:val="20"/>
        </w:rPr>
        <w:t>2</w:t>
      </w:r>
      <w:r w:rsidRPr="00CD4AD2">
        <w:rPr>
          <w:rFonts w:ascii="Times New Roman" w:hAnsi="Times New Roman" w:cs="Times New Roman"/>
          <w:sz w:val="20"/>
          <w:szCs w:val="20"/>
        </w:rPr>
        <w:t>).</w:t>
      </w:r>
    </w:p>
    <w:p w:rsidR="00A40905" w:rsidRPr="00CD4AD2" w:rsidRDefault="00A40905" w:rsidP="00CD4AD2">
      <w:pPr>
        <w:numPr>
          <w:ilvl w:val="0"/>
          <w:numId w:val="7"/>
        </w:num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Отчет студента по практике </w:t>
      </w:r>
    </w:p>
    <w:p w:rsidR="00A40905" w:rsidRPr="00CD4AD2" w:rsidRDefault="00A40905" w:rsidP="00C0591A">
      <w:pPr>
        <w:spacing w:after="0" w:line="288" w:lineRule="auto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i/>
          <w:sz w:val="20"/>
          <w:szCs w:val="20"/>
        </w:rPr>
        <w:t>.</w:t>
      </w:r>
      <w:r w:rsidRPr="00CD4AD2">
        <w:rPr>
          <w:rFonts w:ascii="Times New Roman" w:hAnsi="Times New Roman" w:cs="Times New Roman"/>
          <w:sz w:val="20"/>
          <w:szCs w:val="20"/>
        </w:rPr>
        <w:t xml:space="preserve"> Дневник практики заполняется по каждому виду практики. Записи в дневнике должны содержать краткое описание выполненной работы. Дневники проверяются и подписываются руководителями практики. </w:t>
      </w:r>
    </w:p>
    <w:p w:rsidR="00A40905" w:rsidRPr="00CD4AD2" w:rsidRDefault="00A40905" w:rsidP="00C0591A">
      <w:pPr>
        <w:spacing w:after="0" w:line="288" w:lineRule="auto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По завершении каждого вида практики студент составляет </w:t>
      </w:r>
      <w:r w:rsidRPr="00CD4AD2">
        <w:rPr>
          <w:rFonts w:ascii="Times New Roman" w:hAnsi="Times New Roman" w:cs="Times New Roman"/>
          <w:b/>
          <w:iCs/>
          <w:sz w:val="20"/>
          <w:szCs w:val="20"/>
        </w:rPr>
        <w:t>отчет</w:t>
      </w:r>
      <w:r w:rsidRPr="00CD4AD2">
        <w:rPr>
          <w:rFonts w:ascii="Times New Roman" w:hAnsi="Times New Roman" w:cs="Times New Roman"/>
          <w:iCs/>
          <w:sz w:val="20"/>
          <w:szCs w:val="20"/>
        </w:rPr>
        <w:t>.</w:t>
      </w:r>
      <w:r w:rsidRPr="00CD4AD2">
        <w:rPr>
          <w:rFonts w:ascii="Times New Roman" w:hAnsi="Times New Roman" w:cs="Times New Roman"/>
          <w:sz w:val="20"/>
          <w:szCs w:val="20"/>
        </w:rPr>
        <w:t xml:space="preserve"> В нем также может найти отражение работа, выполненная студентом по заданию работников баз практики.  По отдельным видам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дневник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может иметь дополнительное содержание, прописанное в методических рекомендациях.</w:t>
      </w:r>
    </w:p>
    <w:p w:rsidR="00A40905" w:rsidRPr="00CD4AD2" w:rsidRDefault="00A40905" w:rsidP="00C0591A">
      <w:pPr>
        <w:tabs>
          <w:tab w:val="left" w:pos="7384"/>
        </w:tabs>
        <w:spacing w:after="0" w:line="288" w:lineRule="auto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  <w:r w:rsidRPr="00CD4AD2">
        <w:rPr>
          <w:rFonts w:ascii="Times New Roman" w:hAnsi="Times New Roman" w:cs="Times New Roman"/>
          <w:sz w:val="20"/>
          <w:szCs w:val="20"/>
        </w:rPr>
        <w:t xml:space="preserve"> заполняется на каждого студента.</w:t>
      </w:r>
      <w:r w:rsidRPr="00CD4AD2">
        <w:rPr>
          <w:rFonts w:ascii="Times New Roman" w:hAnsi="Times New Roman" w:cs="Times New Roman"/>
          <w:sz w:val="20"/>
          <w:szCs w:val="20"/>
        </w:rPr>
        <w:tab/>
      </w:r>
    </w:p>
    <w:p w:rsidR="00A40905" w:rsidRPr="00CD4AD2" w:rsidRDefault="00A40905" w:rsidP="00C0591A">
      <w:pPr>
        <w:spacing w:after="0" w:line="288" w:lineRule="auto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На протяжении всего периода работы на практике студент ведет </w:t>
      </w:r>
      <w:r w:rsidRPr="00CD4AD2">
        <w:rPr>
          <w:rFonts w:ascii="Times New Roman" w:hAnsi="Times New Roman" w:cs="Times New Roman"/>
          <w:b/>
          <w:sz w:val="20"/>
          <w:szCs w:val="20"/>
        </w:rPr>
        <w:t>рабочую тетрадь</w:t>
      </w:r>
      <w:r w:rsidRPr="00CD4AD2">
        <w:rPr>
          <w:rFonts w:ascii="Times New Roman" w:hAnsi="Times New Roman" w:cs="Times New Roman"/>
          <w:sz w:val="20"/>
          <w:szCs w:val="20"/>
        </w:rPr>
        <w:t>,</w:t>
      </w:r>
    </w:p>
    <w:p w:rsidR="00A40905" w:rsidRPr="00CD4AD2" w:rsidRDefault="00A40905" w:rsidP="007A2282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которая содержит подробное ежедневное планирование, конспекты занятий, анализ наблюдений, самоанализ, фотоматериалы.</w:t>
      </w:r>
    </w:p>
    <w:p w:rsidR="00A40905" w:rsidRPr="00CD4AD2" w:rsidRDefault="00A40905" w:rsidP="00C0591A">
      <w:pPr>
        <w:widowControl w:val="0"/>
        <w:autoSpaceDE w:val="0"/>
        <w:autoSpaceDN w:val="0"/>
        <w:adjustRightInd w:val="0"/>
        <w:spacing w:before="254" w:after="0" w:line="240" w:lineRule="auto"/>
        <w:ind w:right="278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>Критерии оценки практикантов</w:t>
      </w:r>
    </w:p>
    <w:p w:rsidR="00A40905" w:rsidRPr="00CD4AD2" w:rsidRDefault="00A40905" w:rsidP="00C0591A">
      <w:pPr>
        <w:widowControl w:val="0"/>
        <w:autoSpaceDE w:val="0"/>
        <w:autoSpaceDN w:val="0"/>
        <w:adjustRightInd w:val="0"/>
        <w:spacing w:before="254" w:after="0" w:line="240" w:lineRule="auto"/>
        <w:ind w:right="278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40905" w:rsidRPr="00CD4AD2" w:rsidRDefault="00A40905" w:rsidP="00C0591A">
      <w:pPr>
        <w:widowControl w:val="0"/>
        <w:autoSpaceDE w:val="0"/>
        <w:autoSpaceDN w:val="0"/>
        <w:adjustRightInd w:val="0"/>
        <w:spacing w:after="0" w:line="288" w:lineRule="auto"/>
        <w:ind w:right="4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 xml:space="preserve">«ОТЛИЧНО» </w:t>
      </w:r>
      <w:r w:rsidRPr="00CD4AD2">
        <w:rPr>
          <w:rFonts w:ascii="Times New Roman" w:hAnsi="Times New Roman" w:cs="Times New Roman"/>
          <w:sz w:val="20"/>
          <w:szCs w:val="20"/>
        </w:rPr>
        <w:t xml:space="preserve">ставится, если практикантом  освоены  профессиональные и общие   компетенции определенного вида профессиональной деятельности, если занятия проведены на высоком организационно - методическом уровне, если  обосновано выдвигались и эффективно решались образовательно-воспитательные задачи, рационально применялись разнообразные методы обучения и приемы активизации учащихся с учетом их возрастных и индивидуальных особенностей, поддерживалась хорошая дисциплина, </w:t>
      </w:r>
      <w:r w:rsidRPr="00CD4AD2">
        <w:rPr>
          <w:rFonts w:ascii="Times New Roman" w:hAnsi="Times New Roman" w:cs="Times New Roman"/>
          <w:sz w:val="20"/>
          <w:szCs w:val="20"/>
        </w:rPr>
        <w:lastRenderedPageBreak/>
        <w:t xml:space="preserve">если практикант проявил глубокие знания психолого-педагогической теории  и творческую самостоятельность в подборе учебного и дидактического материала при построении, проведении и анализе занятия. Если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практикант  самостоятельно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 организовывает процесс обучения, обобщает опыт, пользуется передовыми  педагогическими технологиями. Формирует художественный вкус, творческие и интеллектуальные способности, легко устанавливает психологический контакт. Все задания по практике выполнялись своевременно, верно.  Дневник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оформлен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. Отчетная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документация  представлена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, грамотно оформлена. В наличие положительные отзывы, оценки руководителей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от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базовых учреждений.</w:t>
      </w:r>
    </w:p>
    <w:p w:rsidR="00A40905" w:rsidRPr="00CD4AD2" w:rsidRDefault="00A40905" w:rsidP="00C0591A">
      <w:pPr>
        <w:widowControl w:val="0"/>
        <w:autoSpaceDE w:val="0"/>
        <w:autoSpaceDN w:val="0"/>
        <w:adjustRightInd w:val="0"/>
        <w:spacing w:after="0" w:line="288" w:lineRule="auto"/>
        <w:ind w:right="4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 xml:space="preserve">«ХОРОШО» </w:t>
      </w:r>
      <w:r w:rsidRPr="00CD4AD2">
        <w:rPr>
          <w:rFonts w:ascii="Times New Roman" w:hAnsi="Times New Roman" w:cs="Times New Roman"/>
          <w:sz w:val="20"/>
          <w:szCs w:val="20"/>
        </w:rPr>
        <w:t xml:space="preserve">ставится, если практикантом  освоены  профессиональные и общие   компетенции определенного вида профессиональной деятельности, если занятия проведены на высоком уровне, если на них успешно решались образовательные и воспитательные задачи, однако недостаточно эффективно использовались отдельные методические приемы активизации учащихся, если практикант проявил знание психолого-педагогической теории, самостоятельность в подборе учебного и дидактического материала, однако допустил незначительные ошибки в построении и проведении занятия. Все задания по практике выполнялись своевременно, верно.  Дневник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оформлен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. Отчетная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документация  представлена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, грамотно оформлена. В наличие положительные отзывы, оценки руководителей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от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базовых учреждений.</w:t>
      </w:r>
    </w:p>
    <w:p w:rsidR="00A40905" w:rsidRPr="00CD4AD2" w:rsidRDefault="00A40905" w:rsidP="00C0591A">
      <w:pPr>
        <w:widowControl w:val="0"/>
        <w:autoSpaceDE w:val="0"/>
        <w:autoSpaceDN w:val="0"/>
        <w:adjustRightInd w:val="0"/>
        <w:spacing w:after="0" w:line="288" w:lineRule="auto"/>
        <w:ind w:right="4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 xml:space="preserve">«УДОВЛЕТВОРИТЕЛЬНО» </w:t>
      </w:r>
      <w:r w:rsidRPr="00CD4AD2">
        <w:rPr>
          <w:rFonts w:ascii="Times New Roman" w:hAnsi="Times New Roman" w:cs="Times New Roman"/>
          <w:sz w:val="20"/>
          <w:szCs w:val="20"/>
        </w:rPr>
        <w:t xml:space="preserve">ставится, если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практикантом  недостаточно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освоены  профессиональные и общие   компетенции определенного вида профессиональной деятельности,   если практикант в реализации образовательно-воспитательных задач допускал ошибки, недостаточно эффективно применял психолого</w:t>
      </w:r>
      <w:r w:rsidRPr="00CD4AD2">
        <w:rPr>
          <w:rFonts w:ascii="Times New Roman" w:hAnsi="Times New Roman" w:cs="Times New Roman"/>
          <w:sz w:val="20"/>
          <w:szCs w:val="20"/>
        </w:rPr>
        <w:softHyphen/>
        <w:t xml:space="preserve">-педагогическую теорию, методы и приемы обучения, слабо активизировал познавательную деятельность учащихся, не всегда мог установить контакт с ними, при анализе занятия не видел своих ошибок и недостатков. Допущены ошибки в оформлении документации. Несвоевременно представлен отчет и приложения к нему. В наличие положительные отзывы, оценки руководителей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от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базовых учреждений.</w:t>
      </w:r>
    </w:p>
    <w:p w:rsidR="00A40905" w:rsidRPr="00CD4AD2" w:rsidRDefault="00A40905" w:rsidP="00C0591A">
      <w:pPr>
        <w:spacing w:after="0" w:line="288" w:lineRule="auto"/>
        <w:ind w:right="0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 xml:space="preserve">«НЕУДОВЛЕТВОРИТЕЛЬНО» </w:t>
      </w:r>
      <w:r w:rsidRPr="00CD4AD2">
        <w:rPr>
          <w:rFonts w:ascii="Times New Roman" w:hAnsi="Times New Roman" w:cs="Times New Roman"/>
          <w:sz w:val="20"/>
          <w:szCs w:val="20"/>
        </w:rPr>
        <w:t>ставится, если практикант не приступил к освоению программ практики.</w:t>
      </w:r>
    </w:p>
    <w:p w:rsidR="00A40905" w:rsidRPr="00CD4AD2" w:rsidRDefault="00A40905" w:rsidP="00C0591A">
      <w:pPr>
        <w:spacing w:after="0" w:line="288" w:lineRule="auto"/>
        <w:ind w:right="0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Студенты, не прошедшие практику по уважительной причине, а также студенты, не выполнившие требования программы практики или получившие отрицательный отзыв, направляются колледжем на практику вторично, в свободное от учебных занятий время.</w:t>
      </w:r>
    </w:p>
    <w:p w:rsidR="00A40905" w:rsidRPr="00CD4AD2" w:rsidRDefault="00A40905" w:rsidP="00C0591A">
      <w:pPr>
        <w:spacing w:after="0" w:line="288" w:lineRule="auto"/>
        <w:ind w:right="0" w:firstLine="4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 xml:space="preserve">Оценка за практику снижается, если: </w:t>
      </w:r>
    </w:p>
    <w:p w:rsidR="00A40905" w:rsidRPr="00CD4AD2" w:rsidRDefault="00A40905" w:rsidP="00C0591A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-студент во время прохождения практики проявлял неоднократно недисциплинированность (не являлся на консультации к методистам; не предъявлял заранее методистам конспектов уроков и воспитательных мероприятий; отсутствовал в образовательном учреждении без уважительной причины); </w:t>
      </w:r>
    </w:p>
    <w:p w:rsidR="00A40905" w:rsidRPr="00CD4AD2" w:rsidRDefault="00A40905" w:rsidP="00C0591A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-внешний вид студента-практиканта неоднократно не соответствовал статусу учебного заведения; </w:t>
      </w:r>
    </w:p>
    <w:p w:rsidR="00A40905" w:rsidRPr="00CD4AD2" w:rsidRDefault="00A40905" w:rsidP="00C0591A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-студентом нарушались этические нормы поведения; </w:t>
      </w:r>
    </w:p>
    <w:p w:rsidR="00A40905" w:rsidRPr="00CD4AD2" w:rsidRDefault="00A40905" w:rsidP="00C0591A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-студент не сдал в установленные сроки необходимую документацию. </w:t>
      </w:r>
    </w:p>
    <w:p w:rsidR="00A40905" w:rsidRPr="00CD4AD2" w:rsidRDefault="00A40905" w:rsidP="00C0591A">
      <w:pPr>
        <w:spacing w:after="0" w:line="288" w:lineRule="auto"/>
        <w:ind w:left="567"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2F51A6">
      <w:pPr>
        <w:spacing w:after="0" w:line="288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shd w:val="clear" w:color="auto" w:fill="FFFFFF"/>
        <w:tabs>
          <w:tab w:val="left" w:pos="370"/>
        </w:tabs>
        <w:spacing w:after="0" w:line="288" w:lineRule="auto"/>
        <w:ind w:left="680"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991C92">
      <w:pPr>
        <w:shd w:val="clear" w:color="auto" w:fill="FFFFFF"/>
        <w:tabs>
          <w:tab w:val="left" w:pos="370"/>
        </w:tabs>
        <w:spacing w:after="0" w:line="288" w:lineRule="auto"/>
        <w:ind w:left="680"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991C92">
      <w:pPr>
        <w:shd w:val="clear" w:color="auto" w:fill="FFFFFF"/>
        <w:tabs>
          <w:tab w:val="left" w:pos="370"/>
        </w:tabs>
        <w:spacing w:after="0" w:line="288" w:lineRule="auto"/>
        <w:ind w:left="680"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Pr="00302FBC" w:rsidRDefault="00302FBC" w:rsidP="00302FBC">
      <w:pPr>
        <w:widowControl w:val="0"/>
        <w:spacing w:after="0" w:line="240" w:lineRule="auto"/>
        <w:ind w:righ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9. Учебно-методическое и информационное обеспечение учебной практики:</w:t>
      </w:r>
    </w:p>
    <w:p w:rsidR="00302FBC" w:rsidRPr="00302FBC" w:rsidRDefault="00302FBC" w:rsidP="00302FBC">
      <w:pPr>
        <w:widowControl w:val="0"/>
        <w:spacing w:after="0" w:line="240" w:lineRule="auto"/>
        <w:ind w:right="0"/>
        <w:rPr>
          <w:rFonts w:ascii="Times New Roman" w:eastAsia="Calibri" w:hAnsi="Times New Roman" w:cs="Times New Roman"/>
          <w:bCs/>
          <w:i/>
          <w:sz w:val="20"/>
          <w:lang w:eastAsia="ar-SA"/>
        </w:rPr>
      </w:pPr>
      <w:r w:rsidRPr="00302FBC">
        <w:rPr>
          <w:rFonts w:ascii="Times New Roman" w:eastAsia="Calibri" w:hAnsi="Times New Roman" w:cs="Times New Roman"/>
          <w:bCs/>
          <w:i/>
          <w:sz w:val="20"/>
          <w:lang w:eastAsia="ar-SA"/>
        </w:rPr>
        <w:t>Основная литература:</w:t>
      </w:r>
    </w:p>
    <w:p w:rsidR="00302FBC" w:rsidRPr="00CD4AD2" w:rsidRDefault="00302FBC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МДК.02.01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Бабынина Т.Ф., Киселева Т.В.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Современные подходы к использованию народной игрушки в воспитании детей дошкольного возраста: у/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мп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. - 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Набережночелнинский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государственный педагогический университет, 2014. - </w:t>
      </w:r>
      <w:proofErr w:type="gram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ЭБС 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proofErr w:type="gram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Котлякова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Т.А. Художественно-эстетическое развитие дошкольников посредством дидактических игр: Учебно-методическое пособие. - 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 - ЭБС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Козлова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С.А.Дошкольная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педагогика (15-е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учеб. Пособие. – М.: ИЦ «Академия», 2015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Сластенин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В.А. Педагогика (для СПО) (8-е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испр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учебник. – М.: ИЦ «Академия», 2016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   </w:t>
      </w:r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МДК.02.02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top"/>
        <w:rPr>
          <w:rFonts w:ascii="Times New Roman" w:eastAsia="Arial CYR" w:hAnsi="Times New Roman" w:cs="Times New Roman"/>
          <w:sz w:val="20"/>
          <w:szCs w:val="20"/>
          <w:lang w:eastAsia="zh-CN"/>
        </w:rPr>
      </w:pPr>
      <w:proofErr w:type="spellStart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>Ворошнина</w:t>
      </w:r>
      <w:proofErr w:type="spellEnd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 xml:space="preserve"> Л.В. Художественно-творческое и познавательно-речевое развитие </w:t>
      </w:r>
      <w:proofErr w:type="spellStart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>гиперактивных</w:t>
      </w:r>
      <w:proofErr w:type="spellEnd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 xml:space="preserve"> детей в дошкольном образовательном учреждении: Учебно-методическое пособие. - Пермский государственный гуманитарно-педагогический университет, 2012. - ЭБС </w:t>
      </w:r>
      <w:proofErr w:type="spellStart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>IPRbooks</w:t>
      </w:r>
      <w:proofErr w:type="spellEnd"/>
      <w:r w:rsidRPr="00302FBC">
        <w:rPr>
          <w:rFonts w:ascii="Times New Roman" w:eastAsia="Arial CYR" w:hAnsi="Times New Roman" w:cs="Times New Roman"/>
          <w:sz w:val="20"/>
          <w:szCs w:val="20"/>
          <w:lang w:eastAsia="zh-CN"/>
        </w:rPr>
        <w:t xml:space="preserve">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Козлова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С.А.Дошкольная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педагогика (15-е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учеб. Пособие. – М.: ИЦ «Академия», 2015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</w:t>
      </w:r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МДК.02.03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Теоретические и методические основы </w:t>
      </w:r>
      <w:proofErr w:type="gram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организации  продуктивных</w:t>
      </w:r>
      <w:proofErr w:type="gram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видов деятельности детей дошкольного возраста, 2016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. - 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ЭБС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hAnsi="Times New Roman" w:cs="Times New Roman"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Козлова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С.А.Дошкольная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педагогика (15-е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учеб. Пособие. – М.: ИЦ «Академия», 2015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Сластенин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В.А. Педагогика (для СПО) (8-е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испр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учебник. – М.: ИЦ «Академия», 2016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   </w:t>
      </w:r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МДК.02.04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Котлякова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Т.А.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Формирование выразительного образа в рисунках старших дошкольников под воздействием русского фольклора: монография. - Ульяновский государственный педагогический университет имени И.Н. Ульянова, 2013. - </w:t>
      </w:r>
      <w:proofErr w:type="gram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ЭБС 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proofErr w:type="gram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Котлякова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Т.А.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Художественно-эстетическое развитие дошкольников посредством дидактических игр: Учебно-методическое пособие. - </w:t>
      </w: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 - </w:t>
      </w:r>
      <w:proofErr w:type="gram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ЭБС 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proofErr w:type="gram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</w:t>
      </w:r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МДК.02.05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top"/>
        <w:rPr>
          <w:rFonts w:ascii="Times New Roman" w:hAnsi="Times New Roman" w:cs="Times New Roman"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Бабынина Т.Ф., Насырова Г.В.  Праздники в детском саду: Пособие для педагогов и музыкальных руководителей, 2013. - </w:t>
      </w:r>
      <w:proofErr w:type="gram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ЭБС 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IPRbooks</w:t>
      </w:r>
      <w:proofErr w:type="spellEnd"/>
      <w:proofErr w:type="gram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top"/>
        <w:rPr>
          <w:rFonts w:ascii="Times New Roman" w:hAnsi="Times New Roman" w:cs="Times New Roman"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Тверская О.Н., Каменских Е.В., Беляева В.Н.  Логопедическая ритмика. Конспекты занятий с музыкальным сопровождением для детей 6-7 лет: Электронное учебно-практическое пособие. - </w:t>
      </w:r>
      <w:proofErr w:type="gram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ЭБС 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IPRbooks</w:t>
      </w:r>
      <w:proofErr w:type="spellEnd"/>
      <w:proofErr w:type="gramEnd"/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Тверская О.Н., Каменских Е.В., Беляева В.Н. Логопедическая ритмика. Конспекты занятий с музыкальным сопровождением для детей 5-6 лет: Электронное учебно-практическое пособие. - </w:t>
      </w:r>
      <w:proofErr w:type="gram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ЭБС 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IPRbooks</w:t>
      </w:r>
      <w:proofErr w:type="spellEnd"/>
      <w:proofErr w:type="gramEnd"/>
    </w:p>
    <w:p w:rsidR="00302FBC" w:rsidRPr="00302FBC" w:rsidRDefault="00302FBC" w:rsidP="003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02FB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МДК.02.06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top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Князева Т.Н.   Психологический курс развивающих занятий для младших школьников: у/п., 2012.  - ЭБС </w:t>
      </w:r>
      <w:proofErr w:type="spellStart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>IPRbooks</w:t>
      </w:r>
      <w:proofErr w:type="spellEnd"/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top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Сластенин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В.А. Педагогика (для СПО) (8-е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испр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учебник. – М.: ИЦ «Академия», 2016</w:t>
      </w:r>
      <w:r w:rsidRPr="00302FBC"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  <w:t xml:space="preserve">     </w:t>
      </w:r>
    </w:p>
    <w:p w:rsidR="00302FBC" w:rsidRPr="00302FBC" w:rsidRDefault="00302FBC" w:rsidP="00302FBC">
      <w:pPr>
        <w:suppressAutoHyphens/>
        <w:spacing w:after="0" w:line="240" w:lineRule="auto"/>
        <w:ind w:right="0"/>
        <w:jc w:val="both"/>
        <w:textAlignment w:val="bottom"/>
        <w:rPr>
          <w:rFonts w:ascii="Times New Roman" w:eastAsia="Arial CYR" w:hAnsi="Times New Roman" w:cs="Times New Roman"/>
          <w:color w:val="000000"/>
          <w:sz w:val="20"/>
          <w:szCs w:val="20"/>
          <w:lang w:eastAsia="zh-CN"/>
        </w:rPr>
      </w:pPr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Козлова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С.А.Дошкольная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 xml:space="preserve"> педагогика (15-е изд., </w:t>
      </w:r>
      <w:proofErr w:type="spellStart"/>
      <w:r w:rsidRPr="00302FBC">
        <w:rPr>
          <w:rFonts w:ascii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302FBC">
        <w:rPr>
          <w:rFonts w:ascii="Times New Roman" w:hAnsi="Times New Roman" w:cs="Times New Roman"/>
          <w:sz w:val="20"/>
          <w:szCs w:val="20"/>
          <w:lang w:eastAsia="ar-SA"/>
        </w:rPr>
        <w:t>. и доп.) учеб. Пособие. – М.: ИЦ «Академия», 2015</w:t>
      </w:r>
    </w:p>
    <w:p w:rsidR="00302FBC" w:rsidRPr="00302FBC" w:rsidRDefault="00302FBC" w:rsidP="00302FBC">
      <w:pPr>
        <w:spacing w:before="100" w:beforeAutospacing="1" w:after="100" w:afterAutospacing="1" w:line="360" w:lineRule="auto"/>
        <w:ind w:right="0" w:firstLine="557"/>
        <w:rPr>
          <w:rFonts w:ascii="Times New Roman" w:hAnsi="Times New Roman" w:cs="Times New Roman"/>
          <w:b/>
          <w:bCs/>
          <w:sz w:val="20"/>
          <w:szCs w:val="20"/>
        </w:rPr>
      </w:pPr>
    </w:p>
    <w:p w:rsidR="00A40905" w:rsidRDefault="00A40905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CD4AD2" w:rsidRDefault="00CD4AD2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CD4AD2" w:rsidRDefault="00CD4AD2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CD4AD2" w:rsidRDefault="00CD4AD2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CD4AD2" w:rsidRDefault="00CD4AD2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CD4AD2" w:rsidRDefault="00CD4AD2" w:rsidP="002F51A6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Default="00A40905" w:rsidP="007E31A1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7E31A1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7E31A1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Default="00302FBC" w:rsidP="007E31A1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302FBC" w:rsidRPr="00CD4AD2" w:rsidRDefault="00302FBC" w:rsidP="007E31A1">
      <w:pPr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A40905" w:rsidRPr="00CD4AD2" w:rsidRDefault="00A40905" w:rsidP="009B4A95">
      <w:pPr>
        <w:pStyle w:val="a9"/>
        <w:numPr>
          <w:ilvl w:val="0"/>
          <w:numId w:val="14"/>
        </w:numPr>
        <w:shd w:val="clear" w:color="auto" w:fill="FFFFFF"/>
        <w:tabs>
          <w:tab w:val="left" w:pos="370"/>
        </w:tabs>
        <w:spacing w:after="0" w:line="288" w:lineRule="auto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>ПРИЛОЖЕНИЯ</w:t>
      </w:r>
    </w:p>
    <w:p w:rsidR="00A40905" w:rsidRPr="00CD4AD2" w:rsidRDefault="00A40905" w:rsidP="00991C92">
      <w:pPr>
        <w:pStyle w:val="a9"/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991C92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1.</w:t>
      </w:r>
    </w:p>
    <w:p w:rsidR="00A40905" w:rsidRPr="00CD4AD2" w:rsidRDefault="00A40905" w:rsidP="00991C92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Вопросы к отчету практикантов </w:t>
      </w:r>
    </w:p>
    <w:p w:rsidR="00A40905" w:rsidRPr="00CD4AD2" w:rsidRDefault="00A40905" w:rsidP="00991C92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(самоанализ студента по итогам практики)   </w:t>
      </w:r>
    </w:p>
    <w:p w:rsidR="00A40905" w:rsidRPr="00CD4AD2" w:rsidRDefault="00A40905" w:rsidP="00991C92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40905" w:rsidRPr="00CD4AD2" w:rsidRDefault="00A40905" w:rsidP="00991C92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1. Ф.И.О. студента.</w:t>
      </w:r>
    </w:p>
    <w:p w:rsidR="00A40905" w:rsidRPr="00CD4AD2" w:rsidRDefault="00A40905" w:rsidP="00991C92">
      <w:pPr>
        <w:tabs>
          <w:tab w:val="left" w:pos="7020"/>
        </w:tabs>
        <w:spacing w:before="2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 xml:space="preserve">2. № группы </w:t>
      </w:r>
      <w:proofErr w:type="gramStart"/>
      <w:r w:rsidRPr="00CD4AD2">
        <w:rPr>
          <w:rFonts w:ascii="Times New Roman" w:hAnsi="Times New Roman" w:cs="Times New Roman"/>
          <w:color w:val="000000"/>
          <w:sz w:val="20"/>
          <w:szCs w:val="20"/>
        </w:rPr>
        <w:t>техникума .</w:t>
      </w:r>
      <w:proofErr w:type="gramEnd"/>
    </w:p>
    <w:p w:rsidR="00A40905" w:rsidRPr="00CD4AD2" w:rsidRDefault="00A40905" w:rsidP="00991C92">
      <w:pPr>
        <w:tabs>
          <w:tab w:val="left" w:pos="7020"/>
        </w:tabs>
        <w:spacing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3. Сроки прохождения практики.</w:t>
      </w:r>
    </w:p>
    <w:p w:rsidR="00A40905" w:rsidRPr="00CD4AD2" w:rsidRDefault="00A40905" w:rsidP="00991C92">
      <w:pPr>
        <w:tabs>
          <w:tab w:val="left" w:pos="7020"/>
        </w:tabs>
        <w:spacing w:before="2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4. № ДОУ, возрастная группа, Ф.И.О. воспитателя, его категория.</w:t>
      </w:r>
    </w:p>
    <w:p w:rsidR="00A40905" w:rsidRPr="00CD4AD2" w:rsidRDefault="00A40905" w:rsidP="00991C92">
      <w:pPr>
        <w:tabs>
          <w:tab w:val="left" w:pos="7020"/>
        </w:tabs>
        <w:spacing w:before="2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5. Ф.И.О. руководителя практики.</w:t>
      </w:r>
    </w:p>
    <w:p w:rsidR="00A40905" w:rsidRPr="00CD4AD2" w:rsidRDefault="00A40905" w:rsidP="00991C92">
      <w:pPr>
        <w:tabs>
          <w:tab w:val="left" w:pos="7020"/>
        </w:tabs>
        <w:spacing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 Самоанализ педагогической деятельности на практике:</w:t>
      </w:r>
    </w:p>
    <w:p w:rsidR="00A40905" w:rsidRPr="00CD4AD2" w:rsidRDefault="00A40905" w:rsidP="00991C92">
      <w:pPr>
        <w:tabs>
          <w:tab w:val="left" w:pos="7020"/>
        </w:tabs>
        <w:spacing w:after="0" w:line="240" w:lineRule="auto"/>
        <w:ind w:right="21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6.1. Оцените свою подготовку к практике</w:t>
      </w:r>
      <w:r w:rsidRPr="00CD4AD2">
        <w:rPr>
          <w:rFonts w:ascii="Times New Roman" w:hAnsi="Times New Roman" w:cs="Times New Roman"/>
          <w:sz w:val="20"/>
          <w:szCs w:val="20"/>
        </w:rPr>
        <w:t>:</w:t>
      </w:r>
    </w:p>
    <w:p w:rsidR="00A40905" w:rsidRPr="00CD4AD2" w:rsidRDefault="00A40905" w:rsidP="00991C92">
      <w:pPr>
        <w:tabs>
          <w:tab w:val="left" w:pos="7020"/>
        </w:tabs>
        <w:spacing w:before="4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• знание должностных обязанностей воспитателя </w:t>
      </w:r>
      <w:r w:rsidRPr="00CD4AD2">
        <w:rPr>
          <w:rFonts w:ascii="Times New Roman" w:hAnsi="Times New Roman" w:cs="Times New Roman"/>
          <w:color w:val="000000"/>
          <w:sz w:val="20"/>
          <w:szCs w:val="20"/>
        </w:rPr>
        <w:t>ДОУ;</w:t>
      </w:r>
    </w:p>
    <w:p w:rsidR="00A40905" w:rsidRPr="00CD4AD2" w:rsidRDefault="00A40905" w:rsidP="00991C92">
      <w:pPr>
        <w:tabs>
          <w:tab w:val="left" w:pos="7020"/>
        </w:tabs>
        <w:spacing w:before="40" w:after="0" w:line="240" w:lineRule="auto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• знание объема деятельности;</w:t>
      </w:r>
    </w:p>
    <w:p w:rsidR="00A40905" w:rsidRPr="00CD4AD2" w:rsidRDefault="00A40905" w:rsidP="00991C92">
      <w:pPr>
        <w:tabs>
          <w:tab w:val="left" w:pos="7020"/>
        </w:tabs>
        <w:spacing w:before="20" w:after="0" w:line="240" w:lineRule="auto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• знание «Программы</w:t>
      </w:r>
      <w:r w:rsidRPr="00CD4AD2">
        <w:rPr>
          <w:rFonts w:ascii="Times New Roman" w:hAnsi="Times New Roman" w:cs="Times New Roman"/>
          <w:color w:val="000000"/>
          <w:sz w:val="20"/>
          <w:szCs w:val="20"/>
        </w:rPr>
        <w:t>...», умение</w:t>
      </w:r>
      <w:r w:rsidRPr="00CD4AD2">
        <w:rPr>
          <w:rFonts w:ascii="Times New Roman" w:hAnsi="Times New Roman" w:cs="Times New Roman"/>
          <w:sz w:val="20"/>
          <w:szCs w:val="20"/>
        </w:rPr>
        <w:t xml:space="preserve"> с ней работать;</w:t>
      </w:r>
    </w:p>
    <w:p w:rsidR="00A40905" w:rsidRPr="00CD4AD2" w:rsidRDefault="00A40905" w:rsidP="00991C92">
      <w:pPr>
        <w:tabs>
          <w:tab w:val="left" w:pos="7020"/>
        </w:tabs>
        <w:spacing w:before="40" w:after="0" w:line="240" w:lineRule="auto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• уверенность в своих знаниях</w:t>
      </w:r>
      <w:r w:rsidRPr="00CD4AD2">
        <w:rPr>
          <w:rFonts w:ascii="Times New Roman" w:hAnsi="Times New Roman" w:cs="Times New Roman"/>
          <w:color w:val="007F00"/>
          <w:sz w:val="20"/>
          <w:szCs w:val="20"/>
        </w:rPr>
        <w:t xml:space="preserve">, </w:t>
      </w:r>
      <w:r w:rsidRPr="00CD4AD2">
        <w:rPr>
          <w:rFonts w:ascii="Times New Roman" w:hAnsi="Times New Roman" w:cs="Times New Roman"/>
          <w:sz w:val="20"/>
          <w:szCs w:val="20"/>
        </w:rPr>
        <w:t>умениях и навыках;</w:t>
      </w:r>
    </w:p>
    <w:p w:rsidR="00A40905" w:rsidRPr="00CD4AD2" w:rsidRDefault="00A40905" w:rsidP="00991C92">
      <w:pPr>
        <w:tabs>
          <w:tab w:val="left" w:pos="7020"/>
        </w:tabs>
        <w:spacing w:before="2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• наличие желания, заинтересованности в работе с детьми.</w:t>
      </w:r>
    </w:p>
    <w:p w:rsidR="00A40905" w:rsidRPr="00CD4AD2" w:rsidRDefault="00A40905" w:rsidP="00991C92">
      <w:pPr>
        <w:spacing w:after="0" w:line="260" w:lineRule="auto"/>
        <w:ind w:left="360" w:right="21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6.2. Оцените свою деятельность на практике: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r w:rsidRPr="00CD4AD2">
        <w:rPr>
          <w:rFonts w:ascii="Times New Roman" w:hAnsi="Times New Roman" w:cs="Times New Roman"/>
          <w:color w:val="000000"/>
          <w:sz w:val="20"/>
          <w:szCs w:val="20"/>
        </w:rPr>
        <w:t>воспитательно</w:t>
      </w:r>
      <w:proofErr w:type="spellEnd"/>
      <w:r w:rsidRPr="00CD4AD2">
        <w:rPr>
          <w:rFonts w:ascii="Times New Roman" w:hAnsi="Times New Roman" w:cs="Times New Roman"/>
          <w:color w:val="000000"/>
          <w:sz w:val="20"/>
          <w:szCs w:val="20"/>
        </w:rPr>
        <w:t>-образовательная работа в области физического развития и укрепления здоровья дошкольников: умение планировать работу, эффективность использования методов и приемов и т.д.;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• осуществление дифференцированного подхода в процессе обучения и воспитания;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 xml:space="preserve">• какие виды педагогической </w:t>
      </w:r>
      <w:proofErr w:type="gramStart"/>
      <w:r w:rsidRPr="00CD4AD2">
        <w:rPr>
          <w:rFonts w:ascii="Times New Roman" w:hAnsi="Times New Roman" w:cs="Times New Roman"/>
          <w:color w:val="000000"/>
          <w:sz w:val="20"/>
          <w:szCs w:val="20"/>
        </w:rPr>
        <w:t>деятельности  проводились</w:t>
      </w:r>
      <w:proofErr w:type="gramEnd"/>
      <w:r w:rsidRPr="00CD4AD2">
        <w:rPr>
          <w:rFonts w:ascii="Times New Roman" w:hAnsi="Times New Roman" w:cs="Times New Roman"/>
          <w:color w:val="000000"/>
          <w:sz w:val="20"/>
          <w:szCs w:val="20"/>
        </w:rPr>
        <w:t xml:space="preserve"> интереснее? Почему?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• отметьте положительные интересные перспективные стороны своей деятельности;</w:t>
      </w:r>
    </w:p>
    <w:p w:rsidR="00A40905" w:rsidRPr="00CD4AD2" w:rsidRDefault="00A40905" w:rsidP="00991C92">
      <w:pPr>
        <w:spacing w:before="20" w:after="0" w:line="24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• как часто использовалось ТСО?</w:t>
      </w:r>
    </w:p>
    <w:p w:rsidR="00A40905" w:rsidRPr="00CD4AD2" w:rsidRDefault="00A40905" w:rsidP="00991C92">
      <w:pPr>
        <w:spacing w:after="0" w:line="260" w:lineRule="auto"/>
        <w:ind w:right="2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 xml:space="preserve">• какие трудности возникли при подготовке и проведении </w:t>
      </w:r>
      <w:proofErr w:type="spellStart"/>
      <w:r w:rsidRPr="00CD4AD2">
        <w:rPr>
          <w:rFonts w:ascii="Times New Roman" w:hAnsi="Times New Roman" w:cs="Times New Roman"/>
          <w:color w:val="000000"/>
          <w:sz w:val="20"/>
          <w:szCs w:val="20"/>
        </w:rPr>
        <w:t>воспитательно</w:t>
      </w:r>
      <w:proofErr w:type="spellEnd"/>
      <w:r w:rsidRPr="00CD4AD2">
        <w:rPr>
          <w:rFonts w:ascii="Times New Roman" w:hAnsi="Times New Roman" w:cs="Times New Roman"/>
          <w:color w:val="000000"/>
          <w:sz w:val="20"/>
          <w:szCs w:val="20"/>
        </w:rPr>
        <w:t>-образовательной работы: занятий и других видов деятельности? Почему? Руководство, какими видами детской деятельности давалось труднее? Почему?</w:t>
      </w:r>
    </w:p>
    <w:p w:rsidR="00A40905" w:rsidRPr="00CD4AD2" w:rsidRDefault="00A40905" w:rsidP="00991C92">
      <w:pPr>
        <w:spacing w:before="20" w:after="0" w:line="240" w:lineRule="auto"/>
        <w:ind w:left="880" w:right="21" w:hanging="8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6.3. Расскажите, какие педагогические находки вы сделали по практике?</w:t>
      </w:r>
    </w:p>
    <w:p w:rsidR="00A40905" w:rsidRPr="00CD4AD2" w:rsidRDefault="00A40905" w:rsidP="00991C92">
      <w:pPr>
        <w:spacing w:after="0" w:line="240" w:lineRule="auto"/>
        <w:ind w:left="880" w:right="21" w:hanging="88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6.4. Чему новому научились по педагогической практике?</w:t>
      </w:r>
    </w:p>
    <w:p w:rsidR="00A40905" w:rsidRPr="00CD4AD2" w:rsidRDefault="00A40905" w:rsidP="00991C92">
      <w:pPr>
        <w:spacing w:after="0" w:line="240" w:lineRule="auto"/>
        <w:ind w:left="880" w:right="21" w:hanging="88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6.5. Оцените свою работу с родителями.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D2">
        <w:rPr>
          <w:rFonts w:ascii="Times New Roman" w:hAnsi="Times New Roman" w:cs="Times New Roman"/>
          <w:color w:val="000000"/>
          <w:sz w:val="20"/>
          <w:szCs w:val="20"/>
        </w:rPr>
        <w:t>7. Сделайте вывод: готовы ли вы к работе в качестве воспитателя? Чем довольны, а чтобы хотели изменить?</w:t>
      </w:r>
    </w:p>
    <w:p w:rsidR="00A40905" w:rsidRPr="00CD4AD2" w:rsidRDefault="00A40905" w:rsidP="00991C92">
      <w:pPr>
        <w:spacing w:after="0" w:line="260" w:lineRule="auto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8. Общие выводы и пожелания техникуму по теоретической и практической подготовке к самостоятельной работе с детьми.         </w:t>
      </w:r>
    </w:p>
    <w:p w:rsidR="00A40905" w:rsidRPr="00CD4AD2" w:rsidRDefault="00A40905" w:rsidP="00991C92">
      <w:pPr>
        <w:spacing w:after="0" w:line="288" w:lineRule="auto"/>
        <w:ind w:left="567" w:righ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991C92">
      <w:pPr>
        <w:spacing w:after="0" w:line="288" w:lineRule="auto"/>
        <w:ind w:left="567" w:righ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991C92">
      <w:pPr>
        <w:pStyle w:val="a9"/>
        <w:shd w:val="clear" w:color="auto" w:fill="FFFFFF"/>
        <w:tabs>
          <w:tab w:val="left" w:pos="370"/>
        </w:tabs>
        <w:spacing w:after="0" w:line="288" w:lineRule="auto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302FBC" w:rsidRPr="00CD4AD2" w:rsidRDefault="00302FBC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EF59AC">
      <w:pPr>
        <w:pStyle w:val="a7"/>
        <w:tabs>
          <w:tab w:val="left" w:pos="-851"/>
          <w:tab w:val="left" w:pos="567"/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sz w:val="20"/>
          <w:szCs w:val="20"/>
        </w:rPr>
        <w:t xml:space="preserve">Аттестационный лист по практике </w:t>
      </w:r>
    </w:p>
    <w:p w:rsidR="00A40905" w:rsidRPr="00CD4AD2" w:rsidRDefault="00A40905" w:rsidP="00991C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4AD2">
        <w:rPr>
          <w:rFonts w:ascii="Times New Roman" w:hAnsi="Times New Roman" w:cs="Times New Roman"/>
          <w:b/>
          <w:bCs/>
          <w:sz w:val="20"/>
          <w:szCs w:val="20"/>
        </w:rPr>
        <w:t xml:space="preserve">ПМ 02. </w:t>
      </w:r>
      <w:r w:rsidRPr="00CD4AD2">
        <w:rPr>
          <w:rFonts w:ascii="Times New Roman" w:hAnsi="Times New Roman" w:cs="Times New Roman"/>
          <w:b/>
          <w:sz w:val="20"/>
          <w:szCs w:val="20"/>
        </w:rPr>
        <w:t>Организация различных видов деятельности и общения детей.</w:t>
      </w: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1. Ф.И.О. студента _________________________________________________________________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2. Группа, специальность: 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3. Время проведения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  _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4. Объем часов практики ____________________________________________________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5. Место проведения практики (организация)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A40905" w:rsidRPr="00CD4AD2" w:rsidRDefault="00A40905" w:rsidP="00F653C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6. Виды работ, выполненные обучающимся во время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работ, выполненные во </w:t>
            </w:r>
            <w:proofErr w:type="gramStart"/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время  практики</w:t>
            </w:r>
            <w:proofErr w:type="gramEnd"/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 (оценка)</w:t>
            </w: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pStyle w:val="22"/>
              <w:widowControl w:val="0"/>
              <w:ind w:left="-25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t>1. Организация и проведение творческих игр (сюжетно-ролевых, строительных, театрализованных и режиссерских) и игр с правилами (подвижные и дидактические);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AD2">
              <w:rPr>
                <w:rFonts w:ascii="Times New Roman" w:hAnsi="Times New Roman" w:cs="Times New Roman"/>
              </w:rPr>
              <w:t>2. Организация и проведение трудовой деятельности.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AD2">
              <w:rPr>
                <w:rFonts w:ascii="Times New Roman" w:hAnsi="Times New Roman" w:cs="Times New Roman"/>
              </w:rPr>
              <w:t>3.Организация и проведение занятий по продуктивным видам деятельности.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rPr>
          <w:trHeight w:val="349"/>
        </w:trPr>
        <w:tc>
          <w:tcPr>
            <w:tcW w:w="7054" w:type="dxa"/>
          </w:tcPr>
          <w:p w:rsidR="00A40905" w:rsidRPr="00CD4AD2" w:rsidRDefault="00A40905" w:rsidP="001B5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4.  Организация и проведение занятий по изобразительному искусству и музыке.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6. Организация развлечений и праздников в ДОУ.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7. Организация различных видов деятельности и общения детей.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7054" w:type="dxa"/>
          </w:tcPr>
          <w:p w:rsidR="00A40905" w:rsidRPr="00CD4AD2" w:rsidRDefault="00A40905" w:rsidP="001B5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8. Ведение документации по практике.</w:t>
            </w:r>
          </w:p>
        </w:tc>
        <w:tc>
          <w:tcPr>
            <w:tcW w:w="2410" w:type="dxa"/>
          </w:tcPr>
          <w:p w:rsidR="00A40905" w:rsidRPr="00CD4AD2" w:rsidRDefault="00A40905" w:rsidP="001B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905" w:rsidRPr="00CD4AD2" w:rsidRDefault="00A40905" w:rsidP="00991C92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7. Оценка промежуточного уровня </w:t>
      </w:r>
      <w:proofErr w:type="spellStart"/>
      <w:r w:rsidRPr="00CD4AD2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CD4AD2">
        <w:rPr>
          <w:rFonts w:ascii="Times New Roman" w:hAnsi="Times New Roman" w:cs="Times New Roman"/>
          <w:sz w:val="20"/>
          <w:szCs w:val="20"/>
        </w:rPr>
        <w:t xml:space="preserve"> компетенций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937"/>
        <w:gridCol w:w="1493"/>
      </w:tblGrid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  <w:r w:rsidRPr="00CD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A40905" w:rsidRPr="00CD4AD2" w:rsidRDefault="00A40905" w:rsidP="001B5D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не освоено</w:t>
            </w:r>
          </w:p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Планировать различные виды деятельности и общения детей в течение дня.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посильный труд и самообслуживание.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общение детей.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2.6.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праздники и развлечения для детей раннего и дошкольного возраста.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2.7.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5.2.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Создавать в группе предметно-развивающую среду.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5.3.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Систематизировать и оценивать педагогический опыт и образовательные </w:t>
            </w: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5.4.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Анализировать занятия.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ПК 5.5.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1.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2.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3.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4.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5.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ОК. 7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ОК. 9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10.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pStyle w:val="af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D4AD2">
              <w:rPr>
                <w:sz w:val="20"/>
                <w:szCs w:val="20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546" w:type="pct"/>
          </w:tcPr>
          <w:p w:rsidR="00A40905" w:rsidRPr="00CD4AD2" w:rsidRDefault="00A40905" w:rsidP="001B5DC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ОК 11.</w:t>
            </w:r>
          </w:p>
        </w:tc>
        <w:tc>
          <w:tcPr>
            <w:tcW w:w="3665" w:type="pct"/>
          </w:tcPr>
          <w:p w:rsidR="00A40905" w:rsidRPr="00CD4AD2" w:rsidRDefault="00A40905" w:rsidP="001B5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правовых норм ее регулирующих.</w:t>
            </w:r>
          </w:p>
        </w:tc>
        <w:tc>
          <w:tcPr>
            <w:tcW w:w="789" w:type="pct"/>
          </w:tcPr>
          <w:p w:rsidR="00A40905" w:rsidRPr="00CD4AD2" w:rsidRDefault="00A40905" w:rsidP="001B5DC2">
            <w:pPr>
              <w:pStyle w:val="af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Результаты  аттестации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 xml:space="preserve"> по практике:  ________________________________________________</w:t>
      </w: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Дата «__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>__________20___ г.</w:t>
      </w: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Подписи:</w:t>
      </w:r>
    </w:p>
    <w:p w:rsidR="00A40905" w:rsidRPr="00CD4AD2" w:rsidRDefault="00A40905" w:rsidP="00991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CD4AD2">
        <w:rPr>
          <w:rFonts w:ascii="Times New Roman" w:hAnsi="Times New Roman" w:cs="Times New Roman"/>
          <w:sz w:val="20"/>
          <w:szCs w:val="20"/>
        </w:rPr>
        <w:t>практики:  _</w:t>
      </w:r>
      <w:proofErr w:type="gramEnd"/>
      <w:r w:rsidRPr="00CD4AD2">
        <w:rPr>
          <w:rFonts w:ascii="Times New Roman" w:hAnsi="Times New Roman" w:cs="Times New Roman"/>
          <w:sz w:val="20"/>
          <w:szCs w:val="20"/>
        </w:rPr>
        <w:t>___________________________ /________________________________</w:t>
      </w:r>
    </w:p>
    <w:p w:rsidR="00A40905" w:rsidRPr="00CD4AD2" w:rsidRDefault="00A40905" w:rsidP="00991C92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 xml:space="preserve">       ____________________________ /________________________________</w:t>
      </w:r>
    </w:p>
    <w:p w:rsidR="00A40905" w:rsidRPr="00CD4AD2" w:rsidRDefault="00A40905" w:rsidP="00991C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AD2">
        <w:rPr>
          <w:rFonts w:ascii="Times New Roman" w:hAnsi="Times New Roman" w:cs="Times New Roman"/>
          <w:sz w:val="20"/>
          <w:szCs w:val="20"/>
        </w:rPr>
        <w:t>М.П.     Заведующий ОУ _______________________ /___________________________</w:t>
      </w:r>
    </w:p>
    <w:p w:rsidR="00A40905" w:rsidRPr="00CD4AD2" w:rsidRDefault="00A40905" w:rsidP="00991C92">
      <w:pPr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rPr>
          <w:rFonts w:ascii="Times New Roman" w:hAnsi="Times New Roman" w:cs="Times New Roman"/>
          <w:sz w:val="20"/>
          <w:szCs w:val="20"/>
        </w:rPr>
        <w:sectPr w:rsidR="00A40905" w:rsidRPr="00CD4AD2" w:rsidSect="00560BE4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507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545"/>
        <w:gridCol w:w="652"/>
        <w:gridCol w:w="3882"/>
        <w:gridCol w:w="1118"/>
        <w:gridCol w:w="1476"/>
        <w:gridCol w:w="737"/>
        <w:gridCol w:w="739"/>
        <w:gridCol w:w="3484"/>
        <w:gridCol w:w="991"/>
        <w:gridCol w:w="1382"/>
        <w:gridCol w:w="119"/>
      </w:tblGrid>
      <w:tr w:rsidR="00A40905" w:rsidRPr="00CD4AD2" w:rsidTr="001B5DC2">
        <w:trPr>
          <w:gridBefore w:val="1"/>
          <w:gridAfter w:val="1"/>
          <w:wBefore w:w="379" w:type="dxa"/>
          <w:wAfter w:w="119" w:type="dxa"/>
          <w:trHeight w:val="10404"/>
        </w:trPr>
        <w:tc>
          <w:tcPr>
            <w:tcW w:w="7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pBdr>
                <w:bottom w:val="single" w:sz="12" w:space="1" w:color="auto"/>
              </w:pBdr>
              <w:spacing w:after="0" w:line="240" w:lineRule="auto"/>
              <w:ind w:righ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Приложение 3</w:t>
            </w:r>
          </w:p>
          <w:p w:rsidR="00A40905" w:rsidRPr="00CD4AD2" w:rsidRDefault="00A40905" w:rsidP="0016002E">
            <w:pPr>
              <w:pBdr>
                <w:bottom w:val="single" w:sz="12" w:space="1" w:color="auto"/>
              </w:pBd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</w:pBd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</w:pBd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работы студента за весь период практики:</w:t>
            </w:r>
          </w:p>
          <w:p w:rsidR="00A40905" w:rsidRPr="00CD4AD2" w:rsidRDefault="00A40905" w:rsidP="0016002E">
            <w:pPr>
              <w:pBdr>
                <w:bottom w:val="single" w:sz="12" w:space="1" w:color="auto"/>
              </w:pBd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предприятия_______________________________________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(подпись)</w:t>
            </w: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М.П.</w:t>
            </w: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В характеристике обязательно указать:</w:t>
            </w: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фамилию, имя и отчество практиканта, его отношение к учебным обязанностям; содержание, объем выполненной работы за период практики, её качество; характер взаимодействия с детьми и коллегами; педагогические умения студента; отношение к профессиональной деятельности; ситуации, в которых проявилась недостаточная подготовленность студента.</w:t>
            </w: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tabs>
                <w:tab w:val="left" w:pos="2940"/>
              </w:tabs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</w:t>
            </w:r>
          </w:p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A40905" w:rsidRPr="00CD4AD2" w:rsidRDefault="00A40905" w:rsidP="0016002E">
            <w:pPr>
              <w:spacing w:after="0" w:line="240" w:lineRule="auto"/>
              <w:ind w:left="554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 «павловский автомеханический техникум им. </w:t>
            </w:r>
            <w:proofErr w:type="spell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И.И.Лепсе</w:t>
            </w:r>
            <w:proofErr w:type="spellEnd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Д Н Е В Н И К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/ производственной (преддипломной) практики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(нужное подчеркнуть)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 xml:space="preserve">студента_________________________ </w:t>
            </w:r>
            <w:proofErr w:type="spellStart"/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отделения________курса</w:t>
            </w:r>
            <w:proofErr w:type="spellEnd"/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Место практики__________________________________________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Адрес и телефон__________________________________________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предприятия______________________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колледжа_________________________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9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sz w:val="20"/>
                <w:szCs w:val="20"/>
              </w:rPr>
              <w:t>Период практики с _______________по______________20__г.</w:t>
            </w:r>
          </w:p>
          <w:p w:rsidR="00A40905" w:rsidRPr="00CD4AD2" w:rsidRDefault="00A40905" w:rsidP="0016002E">
            <w:pPr>
              <w:spacing w:after="0" w:line="240" w:lineRule="auto"/>
              <w:ind w:right="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 w:firstLine="5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0905" w:rsidRPr="00CD4AD2" w:rsidTr="001B5DC2">
        <w:trPr>
          <w:trHeight w:val="70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 работы</w:t>
            </w:r>
            <w:proofErr w:type="gramEnd"/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AD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905" w:rsidRPr="00CD4AD2" w:rsidTr="001B5DC2">
        <w:trPr>
          <w:trHeight w:val="855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</w:tcPr>
          <w:p w:rsidR="00A40905" w:rsidRPr="00CD4AD2" w:rsidRDefault="00A40905" w:rsidP="0016002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0905" w:rsidRPr="00CD4AD2" w:rsidRDefault="00A40905" w:rsidP="00991C92">
      <w:pPr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991C92">
      <w:pPr>
        <w:rPr>
          <w:rFonts w:ascii="Times New Roman" w:hAnsi="Times New Roman" w:cs="Times New Roman"/>
          <w:sz w:val="20"/>
          <w:szCs w:val="20"/>
        </w:rPr>
      </w:pPr>
    </w:p>
    <w:p w:rsidR="00A40905" w:rsidRPr="00CD4AD2" w:rsidRDefault="00A40905" w:rsidP="00F35EE3">
      <w:pPr>
        <w:pStyle w:val="a7"/>
        <w:tabs>
          <w:tab w:val="left" w:pos="-851"/>
          <w:tab w:val="left" w:pos="567"/>
          <w:tab w:val="left" w:pos="851"/>
        </w:tabs>
        <w:ind w:left="359"/>
        <w:jc w:val="both"/>
        <w:rPr>
          <w:rFonts w:ascii="Times New Roman" w:hAnsi="Times New Roman" w:cs="Times New Roman"/>
          <w:sz w:val="20"/>
          <w:szCs w:val="20"/>
        </w:rPr>
      </w:pPr>
    </w:p>
    <w:sectPr w:rsidR="00A40905" w:rsidRPr="00CD4AD2" w:rsidSect="001600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CA" w:rsidRPr="009A1412" w:rsidRDefault="006942CA" w:rsidP="009A1412">
      <w:pPr>
        <w:pStyle w:val="a7"/>
      </w:pPr>
      <w:r>
        <w:separator/>
      </w:r>
    </w:p>
  </w:endnote>
  <w:endnote w:type="continuationSeparator" w:id="0">
    <w:p w:rsidR="006942CA" w:rsidRPr="009A1412" w:rsidRDefault="006942CA" w:rsidP="009A1412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B1" w:rsidRDefault="003269B1">
    <w:pPr>
      <w:pStyle w:val="af3"/>
    </w:pPr>
    <w:r>
      <w:fldChar w:fldCharType="begin"/>
    </w:r>
    <w:r>
      <w:instrText xml:space="preserve"> PAGE   \* MERGEFORMAT </w:instrText>
    </w:r>
    <w:r>
      <w:fldChar w:fldCharType="separate"/>
    </w:r>
    <w:r w:rsidR="0071131F">
      <w:rPr>
        <w:noProof/>
      </w:rPr>
      <w:t>18</w:t>
    </w:r>
    <w:r>
      <w:rPr>
        <w:noProof/>
      </w:rPr>
      <w:fldChar w:fldCharType="end"/>
    </w:r>
  </w:p>
  <w:p w:rsidR="003269B1" w:rsidRDefault="003269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CA" w:rsidRPr="009A1412" w:rsidRDefault="006942CA" w:rsidP="009A1412">
      <w:pPr>
        <w:pStyle w:val="a7"/>
      </w:pPr>
      <w:r>
        <w:separator/>
      </w:r>
    </w:p>
  </w:footnote>
  <w:footnote w:type="continuationSeparator" w:id="0">
    <w:p w:rsidR="006942CA" w:rsidRPr="009A1412" w:rsidRDefault="006942CA" w:rsidP="009A1412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"/>
      </v:shape>
    </w:pict>
  </w:numPicBullet>
  <w:abstractNum w:abstractNumId="0">
    <w:nsid w:val="008B7762"/>
    <w:multiLevelType w:val="hybridMultilevel"/>
    <w:tmpl w:val="A35A2FA0"/>
    <w:lvl w:ilvl="0" w:tplc="0419000F">
      <w:start w:val="2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  <w:rPr>
        <w:rFonts w:cs="Times New Roman"/>
      </w:rPr>
    </w:lvl>
  </w:abstractNum>
  <w:abstractNum w:abstractNumId="1">
    <w:nsid w:val="01D91A8F"/>
    <w:multiLevelType w:val="hybridMultilevel"/>
    <w:tmpl w:val="3F9A7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60AAB"/>
    <w:multiLevelType w:val="hybridMultilevel"/>
    <w:tmpl w:val="877E6F3E"/>
    <w:lvl w:ilvl="0" w:tplc="15022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022E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90FB9"/>
    <w:multiLevelType w:val="hybridMultilevel"/>
    <w:tmpl w:val="6CB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2646D"/>
    <w:multiLevelType w:val="hybridMultilevel"/>
    <w:tmpl w:val="0340E72C"/>
    <w:lvl w:ilvl="0" w:tplc="15022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B4570"/>
    <w:multiLevelType w:val="multilevel"/>
    <w:tmpl w:val="6482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67277"/>
    <w:multiLevelType w:val="multilevel"/>
    <w:tmpl w:val="E9B099EA"/>
    <w:lvl w:ilvl="0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2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5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2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59" w:hanging="1800"/>
      </w:pPr>
      <w:rPr>
        <w:rFonts w:cs="Times New Roman" w:hint="default"/>
        <w:b/>
      </w:rPr>
    </w:lvl>
  </w:abstractNum>
  <w:abstractNum w:abstractNumId="7">
    <w:nsid w:val="21700072"/>
    <w:multiLevelType w:val="hybridMultilevel"/>
    <w:tmpl w:val="133671CC"/>
    <w:lvl w:ilvl="0" w:tplc="6DB2DF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78E23CC"/>
    <w:multiLevelType w:val="hybridMultilevel"/>
    <w:tmpl w:val="6482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C31962"/>
    <w:multiLevelType w:val="multilevel"/>
    <w:tmpl w:val="61CC2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378A5CA0"/>
    <w:multiLevelType w:val="hybridMultilevel"/>
    <w:tmpl w:val="3C4A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A10A7"/>
    <w:multiLevelType w:val="multilevel"/>
    <w:tmpl w:val="6482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F8725F"/>
    <w:multiLevelType w:val="hybridMultilevel"/>
    <w:tmpl w:val="FA066C58"/>
    <w:lvl w:ilvl="0" w:tplc="15022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AD48F7"/>
    <w:multiLevelType w:val="hybridMultilevel"/>
    <w:tmpl w:val="68FE4060"/>
    <w:lvl w:ilvl="0" w:tplc="D97A9A12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351E1"/>
    <w:multiLevelType w:val="hybridMultilevel"/>
    <w:tmpl w:val="AEBE32B2"/>
    <w:lvl w:ilvl="0" w:tplc="9FBA467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37"/>
    <w:rsid w:val="00004515"/>
    <w:rsid w:val="0001339C"/>
    <w:rsid w:val="00023CEB"/>
    <w:rsid w:val="0006120D"/>
    <w:rsid w:val="00061DBC"/>
    <w:rsid w:val="000715A7"/>
    <w:rsid w:val="00074C5F"/>
    <w:rsid w:val="000A0C0B"/>
    <w:rsid w:val="000C0F2E"/>
    <w:rsid w:val="000C310F"/>
    <w:rsid w:val="000D7DD6"/>
    <w:rsid w:val="00103877"/>
    <w:rsid w:val="0010506F"/>
    <w:rsid w:val="00114388"/>
    <w:rsid w:val="00116822"/>
    <w:rsid w:val="00121FE8"/>
    <w:rsid w:val="00132CBF"/>
    <w:rsid w:val="00133BE8"/>
    <w:rsid w:val="0014293A"/>
    <w:rsid w:val="00145EA7"/>
    <w:rsid w:val="001532F6"/>
    <w:rsid w:val="00157A37"/>
    <w:rsid w:val="0016002E"/>
    <w:rsid w:val="00163ED0"/>
    <w:rsid w:val="001656B4"/>
    <w:rsid w:val="001719CC"/>
    <w:rsid w:val="0017512E"/>
    <w:rsid w:val="00193A68"/>
    <w:rsid w:val="001B10E4"/>
    <w:rsid w:val="001B2191"/>
    <w:rsid w:val="001B5DC2"/>
    <w:rsid w:val="001C6C6D"/>
    <w:rsid w:val="001D1486"/>
    <w:rsid w:val="001D3409"/>
    <w:rsid w:val="00213869"/>
    <w:rsid w:val="002149D8"/>
    <w:rsid w:val="00231F51"/>
    <w:rsid w:val="002356EA"/>
    <w:rsid w:val="002411AF"/>
    <w:rsid w:val="00251B0C"/>
    <w:rsid w:val="00270FA4"/>
    <w:rsid w:val="00271EE3"/>
    <w:rsid w:val="00271FFF"/>
    <w:rsid w:val="002875C5"/>
    <w:rsid w:val="00293D50"/>
    <w:rsid w:val="00295B94"/>
    <w:rsid w:val="002B0F03"/>
    <w:rsid w:val="002B1B7A"/>
    <w:rsid w:val="002B2DF5"/>
    <w:rsid w:val="002C54D9"/>
    <w:rsid w:val="002D266D"/>
    <w:rsid w:val="002D4C06"/>
    <w:rsid w:val="002E2C22"/>
    <w:rsid w:val="002E5FC4"/>
    <w:rsid w:val="002F055F"/>
    <w:rsid w:val="002F0B28"/>
    <w:rsid w:val="002F51A6"/>
    <w:rsid w:val="00302FBC"/>
    <w:rsid w:val="00311A5A"/>
    <w:rsid w:val="00313C60"/>
    <w:rsid w:val="0032452B"/>
    <w:rsid w:val="00325678"/>
    <w:rsid w:val="003269B1"/>
    <w:rsid w:val="00326C3A"/>
    <w:rsid w:val="0032747E"/>
    <w:rsid w:val="00332261"/>
    <w:rsid w:val="0034258C"/>
    <w:rsid w:val="00343B16"/>
    <w:rsid w:val="003446C8"/>
    <w:rsid w:val="00367565"/>
    <w:rsid w:val="003704A8"/>
    <w:rsid w:val="00370F3B"/>
    <w:rsid w:val="00371EDF"/>
    <w:rsid w:val="00390BEB"/>
    <w:rsid w:val="003B16BE"/>
    <w:rsid w:val="003C5B3C"/>
    <w:rsid w:val="003E2527"/>
    <w:rsid w:val="00411179"/>
    <w:rsid w:val="0041677B"/>
    <w:rsid w:val="00443C13"/>
    <w:rsid w:val="00454F7A"/>
    <w:rsid w:val="004607EF"/>
    <w:rsid w:val="0046557C"/>
    <w:rsid w:val="0048473E"/>
    <w:rsid w:val="004879A1"/>
    <w:rsid w:val="00493D97"/>
    <w:rsid w:val="004A5A16"/>
    <w:rsid w:val="004B30CC"/>
    <w:rsid w:val="004B3805"/>
    <w:rsid w:val="004C1213"/>
    <w:rsid w:val="004C61A6"/>
    <w:rsid w:val="004D2D64"/>
    <w:rsid w:val="004E13EE"/>
    <w:rsid w:val="004E6DFC"/>
    <w:rsid w:val="004F277F"/>
    <w:rsid w:val="00534A07"/>
    <w:rsid w:val="00554EFA"/>
    <w:rsid w:val="00560226"/>
    <w:rsid w:val="00560BE4"/>
    <w:rsid w:val="005653C7"/>
    <w:rsid w:val="00567366"/>
    <w:rsid w:val="00572BE5"/>
    <w:rsid w:val="00583F37"/>
    <w:rsid w:val="0058506D"/>
    <w:rsid w:val="00590C3E"/>
    <w:rsid w:val="005A66DC"/>
    <w:rsid w:val="00600318"/>
    <w:rsid w:val="006021CF"/>
    <w:rsid w:val="00607780"/>
    <w:rsid w:val="00611BC1"/>
    <w:rsid w:val="00611BE6"/>
    <w:rsid w:val="006179E6"/>
    <w:rsid w:val="00636A13"/>
    <w:rsid w:val="00645EC2"/>
    <w:rsid w:val="00646B77"/>
    <w:rsid w:val="006509D6"/>
    <w:rsid w:val="00654A9C"/>
    <w:rsid w:val="006607F8"/>
    <w:rsid w:val="00671F36"/>
    <w:rsid w:val="006767E4"/>
    <w:rsid w:val="00685C17"/>
    <w:rsid w:val="00690A31"/>
    <w:rsid w:val="006942CA"/>
    <w:rsid w:val="006A33B9"/>
    <w:rsid w:val="006A638A"/>
    <w:rsid w:val="006D31DB"/>
    <w:rsid w:val="006D6739"/>
    <w:rsid w:val="006E109E"/>
    <w:rsid w:val="0071131F"/>
    <w:rsid w:val="00713A3C"/>
    <w:rsid w:val="00714C8D"/>
    <w:rsid w:val="0072533F"/>
    <w:rsid w:val="007266BE"/>
    <w:rsid w:val="0073091B"/>
    <w:rsid w:val="00745CEC"/>
    <w:rsid w:val="00760B38"/>
    <w:rsid w:val="007626F1"/>
    <w:rsid w:val="00763ADA"/>
    <w:rsid w:val="0077042C"/>
    <w:rsid w:val="00785D18"/>
    <w:rsid w:val="00786349"/>
    <w:rsid w:val="00786C15"/>
    <w:rsid w:val="00795E4E"/>
    <w:rsid w:val="00796595"/>
    <w:rsid w:val="007A2282"/>
    <w:rsid w:val="007C6FEF"/>
    <w:rsid w:val="007D2F7C"/>
    <w:rsid w:val="007E31A1"/>
    <w:rsid w:val="007F5F37"/>
    <w:rsid w:val="008275F0"/>
    <w:rsid w:val="008278FA"/>
    <w:rsid w:val="00834481"/>
    <w:rsid w:val="00872619"/>
    <w:rsid w:val="00874420"/>
    <w:rsid w:val="008804DB"/>
    <w:rsid w:val="00893245"/>
    <w:rsid w:val="00897FA8"/>
    <w:rsid w:val="008B1E18"/>
    <w:rsid w:val="008B45F7"/>
    <w:rsid w:val="008C4647"/>
    <w:rsid w:val="008D689A"/>
    <w:rsid w:val="008E382A"/>
    <w:rsid w:val="008F0445"/>
    <w:rsid w:val="008F4687"/>
    <w:rsid w:val="0091338F"/>
    <w:rsid w:val="0091574F"/>
    <w:rsid w:val="00927306"/>
    <w:rsid w:val="00931DAB"/>
    <w:rsid w:val="00932EDB"/>
    <w:rsid w:val="00941C76"/>
    <w:rsid w:val="00943935"/>
    <w:rsid w:val="0096453C"/>
    <w:rsid w:val="009659C7"/>
    <w:rsid w:val="0097319F"/>
    <w:rsid w:val="00975017"/>
    <w:rsid w:val="009802FF"/>
    <w:rsid w:val="009821DF"/>
    <w:rsid w:val="00991C92"/>
    <w:rsid w:val="00992E2F"/>
    <w:rsid w:val="00993BC2"/>
    <w:rsid w:val="009A1412"/>
    <w:rsid w:val="009B4A95"/>
    <w:rsid w:val="009C23A4"/>
    <w:rsid w:val="009D2074"/>
    <w:rsid w:val="009F0DB8"/>
    <w:rsid w:val="00A11E92"/>
    <w:rsid w:val="00A16E70"/>
    <w:rsid w:val="00A1788B"/>
    <w:rsid w:val="00A2098F"/>
    <w:rsid w:val="00A40905"/>
    <w:rsid w:val="00A56A61"/>
    <w:rsid w:val="00A67D1E"/>
    <w:rsid w:val="00A8103E"/>
    <w:rsid w:val="00A933D7"/>
    <w:rsid w:val="00A95753"/>
    <w:rsid w:val="00AB208B"/>
    <w:rsid w:val="00AC358B"/>
    <w:rsid w:val="00AC6A1E"/>
    <w:rsid w:val="00AD563E"/>
    <w:rsid w:val="00AE4C29"/>
    <w:rsid w:val="00AF058E"/>
    <w:rsid w:val="00B00448"/>
    <w:rsid w:val="00B05B59"/>
    <w:rsid w:val="00B118C2"/>
    <w:rsid w:val="00B163A8"/>
    <w:rsid w:val="00B24869"/>
    <w:rsid w:val="00B357A0"/>
    <w:rsid w:val="00B63D1F"/>
    <w:rsid w:val="00B64FCA"/>
    <w:rsid w:val="00B86E8B"/>
    <w:rsid w:val="00BA4540"/>
    <w:rsid w:val="00BC6FD7"/>
    <w:rsid w:val="00BC7D18"/>
    <w:rsid w:val="00BE46B9"/>
    <w:rsid w:val="00BF5015"/>
    <w:rsid w:val="00C0591A"/>
    <w:rsid w:val="00C05EC6"/>
    <w:rsid w:val="00C161BC"/>
    <w:rsid w:val="00C25643"/>
    <w:rsid w:val="00C44711"/>
    <w:rsid w:val="00C604D9"/>
    <w:rsid w:val="00C860D0"/>
    <w:rsid w:val="00CA0A85"/>
    <w:rsid w:val="00CA0ECC"/>
    <w:rsid w:val="00CA6ED2"/>
    <w:rsid w:val="00CB0F52"/>
    <w:rsid w:val="00CB4F99"/>
    <w:rsid w:val="00CD4AD2"/>
    <w:rsid w:val="00CE352C"/>
    <w:rsid w:val="00D232A2"/>
    <w:rsid w:val="00D32212"/>
    <w:rsid w:val="00D328EC"/>
    <w:rsid w:val="00D348A5"/>
    <w:rsid w:val="00D35A02"/>
    <w:rsid w:val="00D43D13"/>
    <w:rsid w:val="00D468BA"/>
    <w:rsid w:val="00D53B54"/>
    <w:rsid w:val="00D83A64"/>
    <w:rsid w:val="00D83B64"/>
    <w:rsid w:val="00DA19B7"/>
    <w:rsid w:val="00DA3723"/>
    <w:rsid w:val="00DB0B5B"/>
    <w:rsid w:val="00DB1E94"/>
    <w:rsid w:val="00DC4843"/>
    <w:rsid w:val="00DC76DC"/>
    <w:rsid w:val="00DE3F99"/>
    <w:rsid w:val="00DF3FFA"/>
    <w:rsid w:val="00E0272B"/>
    <w:rsid w:val="00E06C7C"/>
    <w:rsid w:val="00E14422"/>
    <w:rsid w:val="00E15EBA"/>
    <w:rsid w:val="00E2462F"/>
    <w:rsid w:val="00E31575"/>
    <w:rsid w:val="00E3520E"/>
    <w:rsid w:val="00E50975"/>
    <w:rsid w:val="00E518FF"/>
    <w:rsid w:val="00E52E7D"/>
    <w:rsid w:val="00E54942"/>
    <w:rsid w:val="00E73632"/>
    <w:rsid w:val="00E73E46"/>
    <w:rsid w:val="00E77308"/>
    <w:rsid w:val="00E80A32"/>
    <w:rsid w:val="00E81DCC"/>
    <w:rsid w:val="00E83C8A"/>
    <w:rsid w:val="00E96557"/>
    <w:rsid w:val="00EA2048"/>
    <w:rsid w:val="00EA471C"/>
    <w:rsid w:val="00ED0C63"/>
    <w:rsid w:val="00EE3F4B"/>
    <w:rsid w:val="00EF59AC"/>
    <w:rsid w:val="00F02CA4"/>
    <w:rsid w:val="00F06FE5"/>
    <w:rsid w:val="00F11625"/>
    <w:rsid w:val="00F21D41"/>
    <w:rsid w:val="00F34398"/>
    <w:rsid w:val="00F3455D"/>
    <w:rsid w:val="00F35EE3"/>
    <w:rsid w:val="00F56B3D"/>
    <w:rsid w:val="00F60899"/>
    <w:rsid w:val="00F653C9"/>
    <w:rsid w:val="00F71903"/>
    <w:rsid w:val="00F7228C"/>
    <w:rsid w:val="00F76803"/>
    <w:rsid w:val="00F80F5F"/>
    <w:rsid w:val="00F97E79"/>
    <w:rsid w:val="00FB1D00"/>
    <w:rsid w:val="00FC2D11"/>
    <w:rsid w:val="00FC7598"/>
    <w:rsid w:val="00FD08A0"/>
    <w:rsid w:val="00FE5339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68E39C-9DEC-4C9B-8357-2DB8423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39"/>
    <w:pPr>
      <w:spacing w:after="200" w:line="276" w:lineRule="auto"/>
      <w:ind w:right="113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7A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1C6C6D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7A3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1C6C6D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57A3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57A37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57A37"/>
    <w:pPr>
      <w:spacing w:after="0" w:line="240" w:lineRule="auto"/>
      <w:ind w:firstLine="567"/>
      <w:jc w:val="both"/>
    </w:pPr>
    <w:rPr>
      <w:rFonts w:cs="Times New Roman"/>
      <w:sz w:val="28"/>
      <w:szCs w:val="28"/>
      <w:u w:val="single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157A37"/>
    <w:rPr>
      <w:rFonts w:ascii="Times New Roman" w:hAnsi="Times New Roman" w:cs="Times New Roman"/>
      <w:sz w:val="20"/>
      <w:szCs w:val="20"/>
      <w:u w:val="single"/>
      <w:lang w:val="en-US"/>
    </w:rPr>
  </w:style>
  <w:style w:type="paragraph" w:styleId="2">
    <w:name w:val="Body Text Indent 2"/>
    <w:basedOn w:val="a"/>
    <w:link w:val="20"/>
    <w:uiPriority w:val="99"/>
    <w:rsid w:val="00157A3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57A3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57A37"/>
    <w:pPr>
      <w:autoSpaceDE w:val="0"/>
      <w:autoSpaceDN w:val="0"/>
      <w:adjustRightInd w:val="0"/>
      <w:spacing w:line="288" w:lineRule="auto"/>
      <w:ind w:right="113"/>
      <w:jc w:val="center"/>
    </w:pPr>
    <w:rPr>
      <w:color w:val="000000"/>
      <w:sz w:val="24"/>
      <w:szCs w:val="24"/>
    </w:rPr>
  </w:style>
  <w:style w:type="paragraph" w:styleId="a7">
    <w:name w:val="No Spacing"/>
    <w:link w:val="a8"/>
    <w:uiPriority w:val="99"/>
    <w:qFormat/>
    <w:rsid w:val="00157A37"/>
    <w:pPr>
      <w:spacing w:line="288" w:lineRule="auto"/>
      <w:ind w:right="113"/>
      <w:jc w:val="center"/>
    </w:pPr>
    <w:rPr>
      <w:rFonts w:cs="Calibri"/>
      <w:sz w:val="22"/>
      <w:szCs w:val="22"/>
    </w:rPr>
  </w:style>
  <w:style w:type="paragraph" w:customStyle="1" w:styleId="21">
    <w:name w:val="Знак2"/>
    <w:basedOn w:val="a"/>
    <w:uiPriority w:val="99"/>
    <w:rsid w:val="00157A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157A37"/>
    <w:pPr>
      <w:ind w:left="720"/>
    </w:pPr>
    <w:rPr>
      <w:lang w:eastAsia="en-US"/>
    </w:rPr>
  </w:style>
  <w:style w:type="paragraph" w:styleId="aa">
    <w:name w:val="footnote text"/>
    <w:basedOn w:val="a"/>
    <w:link w:val="ab"/>
    <w:uiPriority w:val="99"/>
    <w:rsid w:val="00157A3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157A37"/>
    <w:rPr>
      <w:rFonts w:ascii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57A37"/>
    <w:rPr>
      <w:rFonts w:cs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5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7A3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132CB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">
    <w:name w:val="Основной –f2екст"/>
    <w:basedOn w:val="a"/>
    <w:uiPriority w:val="99"/>
    <w:rsid w:val="006A63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character" w:styleId="af">
    <w:name w:val="footnote reference"/>
    <w:uiPriority w:val="99"/>
    <w:rsid w:val="009A1412"/>
    <w:rPr>
      <w:rFonts w:cs="Times New Roman"/>
      <w:vertAlign w:val="superscript"/>
    </w:rPr>
  </w:style>
  <w:style w:type="paragraph" w:styleId="22">
    <w:name w:val="List 2"/>
    <w:basedOn w:val="a"/>
    <w:uiPriority w:val="99"/>
    <w:rsid w:val="004879A1"/>
    <w:pPr>
      <w:spacing w:after="0" w:line="240" w:lineRule="auto"/>
      <w:ind w:left="566" w:right="0" w:hanging="283"/>
      <w:jc w:val="left"/>
    </w:pPr>
    <w:rPr>
      <w:rFonts w:ascii="Arial" w:hAnsi="Arial" w:cs="Arial"/>
      <w:sz w:val="24"/>
      <w:szCs w:val="28"/>
    </w:rPr>
  </w:style>
  <w:style w:type="paragraph" w:styleId="af0">
    <w:name w:val="List"/>
    <w:basedOn w:val="a"/>
    <w:uiPriority w:val="99"/>
    <w:rsid w:val="004879A1"/>
    <w:pPr>
      <w:spacing w:after="0" w:line="240" w:lineRule="auto"/>
      <w:ind w:left="283" w:right="0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rsid w:val="004E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semiHidden/>
    <w:locked/>
    <w:rsid w:val="004E13EE"/>
    <w:rPr>
      <w:rFonts w:cs="Calibri"/>
      <w:sz w:val="22"/>
      <w:szCs w:val="22"/>
    </w:rPr>
  </w:style>
  <w:style w:type="paragraph" w:styleId="af3">
    <w:name w:val="footer"/>
    <w:basedOn w:val="a"/>
    <w:link w:val="af4"/>
    <w:uiPriority w:val="99"/>
    <w:rsid w:val="004E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4E13EE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991C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qFormat/>
    <w:locked/>
    <w:rsid w:val="00D43D13"/>
    <w:rPr>
      <w:b/>
      <w:bCs/>
    </w:rPr>
  </w:style>
  <w:style w:type="character" w:customStyle="1" w:styleId="af6">
    <w:name w:val="Основной текст_"/>
    <w:link w:val="3"/>
    <w:locked/>
    <w:rsid w:val="00D43D13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6"/>
    <w:rsid w:val="00D43D13"/>
    <w:pPr>
      <w:shd w:val="clear" w:color="auto" w:fill="FFFFFF"/>
      <w:spacing w:before="180" w:after="0" w:line="226" w:lineRule="exact"/>
      <w:ind w:right="0" w:hanging="220"/>
      <w:jc w:val="both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МуравьеваЕЮ</cp:lastModifiedBy>
  <cp:revision>48</cp:revision>
  <cp:lastPrinted>2022-02-07T19:51:00Z</cp:lastPrinted>
  <dcterms:created xsi:type="dcterms:W3CDTF">2017-06-14T05:40:00Z</dcterms:created>
  <dcterms:modified xsi:type="dcterms:W3CDTF">2022-02-07T19:52:00Z</dcterms:modified>
</cp:coreProperties>
</file>